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C2" w:rsidRDefault="009266E2" w:rsidP="00EA2AA7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</w:t>
      </w:r>
      <w:r w:rsidR="00AA41C2">
        <w:rPr>
          <w:sz w:val="32"/>
          <w:szCs w:val="28"/>
        </w:rPr>
        <w:t xml:space="preserve"> Р О С </w:t>
      </w:r>
      <w:proofErr w:type="spellStart"/>
      <w:proofErr w:type="gramStart"/>
      <w:r w:rsidR="00AA41C2">
        <w:rPr>
          <w:sz w:val="32"/>
          <w:szCs w:val="28"/>
        </w:rPr>
        <w:t>С</w:t>
      </w:r>
      <w:proofErr w:type="spellEnd"/>
      <w:proofErr w:type="gramEnd"/>
      <w:r w:rsidR="00AA41C2">
        <w:rPr>
          <w:sz w:val="32"/>
          <w:szCs w:val="28"/>
        </w:rPr>
        <w:t xml:space="preserve"> И Й С К А Я   Ф Е Д Е Р А Ц И Я</w:t>
      </w:r>
      <w:r w:rsidR="00AA41C2" w:rsidRPr="00FC551D">
        <w:rPr>
          <w:sz w:val="32"/>
          <w:szCs w:val="28"/>
        </w:rPr>
        <w:t xml:space="preserve"> </w:t>
      </w:r>
      <w:r w:rsidR="00AA41C2">
        <w:rPr>
          <w:sz w:val="32"/>
          <w:szCs w:val="28"/>
        </w:rPr>
        <w:t xml:space="preserve">      </w:t>
      </w:r>
    </w:p>
    <w:p w:rsidR="00AA41C2" w:rsidRDefault="00AA41C2" w:rsidP="00EA2AA7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Б Е Л Г О </w:t>
      </w:r>
      <w:proofErr w:type="gramStart"/>
      <w:r>
        <w:rPr>
          <w:sz w:val="32"/>
          <w:szCs w:val="28"/>
        </w:rPr>
        <w:t>Р</w:t>
      </w:r>
      <w:proofErr w:type="gramEnd"/>
      <w:r>
        <w:rPr>
          <w:sz w:val="32"/>
          <w:szCs w:val="28"/>
        </w:rPr>
        <w:t xml:space="preserve"> О Д С К А Я   О Б Л А С Т Ь       </w:t>
      </w:r>
    </w:p>
    <w:p w:rsidR="00AA41C2" w:rsidRDefault="00AA41C2" w:rsidP="00EA2AA7">
      <w:pPr>
        <w:rPr>
          <w:sz w:val="16"/>
          <w:szCs w:val="16"/>
        </w:rPr>
      </w:pPr>
    </w:p>
    <w:p w:rsidR="00AA41C2" w:rsidRDefault="00AA41C2" w:rsidP="00EA2AA7">
      <w:pPr>
        <w:rPr>
          <w:color w:val="FFFFFF"/>
        </w:rPr>
      </w:pPr>
      <w:r>
        <w:t xml:space="preserve">                                                                    </w:t>
      </w:r>
      <w:r w:rsidR="009266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3.85pt;margin-top:0;width:41.25pt;height:47.25pt;z-index:251658240;visibility:visible;mso-position-horizontal-relative:text;mso-position-vertical-relative:text">
            <v:imagedata r:id="rId8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FFFF"/>
        </w:rPr>
        <w:t xml:space="preserve">            Проект</w:t>
      </w:r>
    </w:p>
    <w:p w:rsidR="00AA41C2" w:rsidRDefault="00AA41C2" w:rsidP="00EA2AA7">
      <w:pPr>
        <w:rPr>
          <w:sz w:val="12"/>
          <w:szCs w:val="16"/>
        </w:rPr>
      </w:pPr>
    </w:p>
    <w:p w:rsidR="00AA41C2" w:rsidRDefault="00AA41C2" w:rsidP="00EA2AA7">
      <w:pPr>
        <w:jc w:val="center"/>
        <w:rPr>
          <w:b/>
          <w:sz w:val="28"/>
        </w:rPr>
      </w:pPr>
    </w:p>
    <w:p w:rsidR="00AA41C2" w:rsidRDefault="00AA41C2" w:rsidP="00EA2AA7">
      <w:pPr>
        <w:jc w:val="center"/>
        <w:rPr>
          <w:b/>
          <w:sz w:val="28"/>
        </w:rPr>
      </w:pPr>
    </w:p>
    <w:p w:rsidR="00AA41C2" w:rsidRDefault="00AA41C2" w:rsidP="00EA2AA7">
      <w:pPr>
        <w:jc w:val="center"/>
        <w:rPr>
          <w:b/>
          <w:sz w:val="16"/>
        </w:rPr>
      </w:pPr>
    </w:p>
    <w:p w:rsidR="00AA41C2" w:rsidRPr="00713FDB" w:rsidRDefault="00AA41C2" w:rsidP="00EA2AA7">
      <w:pPr>
        <w:jc w:val="center"/>
        <w:rPr>
          <w:sz w:val="28"/>
        </w:rPr>
      </w:pPr>
      <w:r w:rsidRPr="00713FDB">
        <w:rPr>
          <w:sz w:val="28"/>
        </w:rPr>
        <w:t xml:space="preserve">МУНИЦИПАЛЬНЫЙ СОВЕТ </w:t>
      </w:r>
    </w:p>
    <w:p w:rsidR="00AA41C2" w:rsidRDefault="00AA41C2" w:rsidP="00EA2AA7">
      <w:pPr>
        <w:jc w:val="center"/>
        <w:rPr>
          <w:b/>
          <w:sz w:val="28"/>
        </w:rPr>
      </w:pPr>
      <w:r w:rsidRPr="00713FDB">
        <w:rPr>
          <w:sz w:val="28"/>
        </w:rPr>
        <w:t>МУНИЦИПАЛЬНОГО  РАЙОНА «ВОЛОКОНОВСКИЙ  РАЙОН»</w:t>
      </w:r>
      <w:r>
        <w:rPr>
          <w:b/>
          <w:sz w:val="28"/>
        </w:rPr>
        <w:t xml:space="preserve"> </w:t>
      </w:r>
    </w:p>
    <w:p w:rsidR="00AA41C2" w:rsidRDefault="00AA41C2" w:rsidP="00EA2AA7">
      <w:pPr>
        <w:jc w:val="center"/>
      </w:pPr>
    </w:p>
    <w:p w:rsidR="00AA41C2" w:rsidRDefault="00AA41C2" w:rsidP="00EA2AA7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AA41C2" w:rsidRDefault="00AA41C2" w:rsidP="00EA2AA7"/>
    <w:p w:rsidR="00AA41C2" w:rsidRPr="00096495" w:rsidRDefault="00AA41C2" w:rsidP="00EA2AA7">
      <w:pPr>
        <w:ind w:right="-6"/>
        <w:jc w:val="both"/>
      </w:pPr>
    </w:p>
    <w:p w:rsidR="00AA41C2" w:rsidRPr="00096495" w:rsidRDefault="009266E2" w:rsidP="00EA2AA7">
      <w:pPr>
        <w:pStyle w:val="ConsTitle"/>
        <w:widowControl/>
        <w:ind w:right="7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25 </w:t>
      </w:r>
      <w:r w:rsidR="00AA41C2" w:rsidRPr="00096495">
        <w:rPr>
          <w:rFonts w:ascii="Times New Roman" w:hAnsi="Times New Roman" w:cs="Times New Roman"/>
          <w:sz w:val="28"/>
          <w:szCs w:val="24"/>
        </w:rPr>
        <w:t>февраля 2021</w:t>
      </w:r>
      <w:r w:rsidR="00AA41C2">
        <w:rPr>
          <w:rFonts w:ascii="Times New Roman" w:hAnsi="Times New Roman" w:cs="Times New Roman"/>
          <w:sz w:val="28"/>
          <w:szCs w:val="24"/>
        </w:rPr>
        <w:t xml:space="preserve"> года</w:t>
      </w:r>
      <w:r w:rsidR="00AA41C2" w:rsidRPr="00096495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AA41C2" w:rsidRPr="00096495">
        <w:rPr>
          <w:rFonts w:ascii="Times New Roman" w:hAnsi="Times New Roman" w:cs="Times New Roman"/>
          <w:sz w:val="28"/>
          <w:szCs w:val="24"/>
        </w:rPr>
        <w:tab/>
      </w:r>
      <w:r w:rsidR="00AA41C2" w:rsidRPr="00096495">
        <w:rPr>
          <w:rFonts w:ascii="Times New Roman" w:hAnsi="Times New Roman" w:cs="Times New Roman"/>
          <w:sz w:val="28"/>
          <w:szCs w:val="24"/>
        </w:rPr>
        <w:tab/>
      </w:r>
      <w:r w:rsidR="00AA41C2" w:rsidRPr="00096495">
        <w:rPr>
          <w:rFonts w:ascii="Times New Roman" w:hAnsi="Times New Roman" w:cs="Times New Roman"/>
          <w:sz w:val="28"/>
          <w:szCs w:val="24"/>
        </w:rPr>
        <w:tab/>
      </w:r>
      <w:r w:rsidR="00AA41C2" w:rsidRPr="00096495">
        <w:rPr>
          <w:rFonts w:ascii="Times New Roman" w:hAnsi="Times New Roman" w:cs="Times New Roman"/>
          <w:sz w:val="28"/>
          <w:szCs w:val="24"/>
        </w:rPr>
        <w:tab/>
      </w:r>
      <w:r w:rsidR="00AA41C2" w:rsidRPr="00096495">
        <w:rPr>
          <w:rFonts w:ascii="Times New Roman" w:hAnsi="Times New Roman" w:cs="Times New Roman"/>
          <w:sz w:val="28"/>
          <w:szCs w:val="24"/>
        </w:rPr>
        <w:tab/>
        <w:t xml:space="preserve">      №</w:t>
      </w:r>
      <w:r>
        <w:rPr>
          <w:rFonts w:ascii="Times New Roman" w:hAnsi="Times New Roman" w:cs="Times New Roman"/>
          <w:sz w:val="28"/>
          <w:szCs w:val="24"/>
        </w:rPr>
        <w:t xml:space="preserve"> 255</w:t>
      </w:r>
    </w:p>
    <w:p w:rsidR="00AA41C2" w:rsidRPr="00096495" w:rsidRDefault="00AA41C2" w:rsidP="00EA2AA7">
      <w:pPr>
        <w:jc w:val="center"/>
        <w:rPr>
          <w:b/>
          <w:highlight w:val="yellow"/>
        </w:rPr>
      </w:pPr>
    </w:p>
    <w:p w:rsidR="00AA41C2" w:rsidRPr="00BA5283" w:rsidRDefault="00AA41C2">
      <w:pPr>
        <w:pStyle w:val="ConsPlusTitle"/>
        <w:jc w:val="center"/>
        <w:rPr>
          <w:highlight w:val="yellow"/>
        </w:rPr>
      </w:pPr>
    </w:p>
    <w:p w:rsidR="00AA41C2" w:rsidRPr="001576A4" w:rsidRDefault="00AA41C2" w:rsidP="00FC551D">
      <w:pPr>
        <w:pStyle w:val="ConsPlusTitle"/>
        <w:framePr w:w="5152" w:h="1654" w:hSpace="180" w:wrap="around" w:vAnchor="text" w:hAnchor="page" w:x="1702" w:y="108"/>
        <w:jc w:val="both"/>
        <w:rPr>
          <w:rFonts w:ascii="Times New Roman" w:hAnsi="Times New Roman" w:cs="Times New Roman"/>
          <w:sz w:val="28"/>
          <w:szCs w:val="28"/>
        </w:rPr>
      </w:pPr>
      <w:r w:rsidRPr="001576A4">
        <w:rPr>
          <w:rFonts w:ascii="Times New Roman" w:hAnsi="Times New Roman" w:cs="Times New Roman"/>
          <w:bCs/>
          <w:color w:val="000000"/>
          <w:sz w:val="28"/>
        </w:rPr>
        <w:t xml:space="preserve">Об утверждении Порядка заключения соглашений между органами местного самоуправления муниципального района </w:t>
      </w:r>
      <w:r>
        <w:rPr>
          <w:rFonts w:ascii="Times New Roman" w:hAnsi="Times New Roman" w:cs="Times New Roman"/>
          <w:bCs/>
          <w:color w:val="000000"/>
          <w:sz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Волокон</w:t>
      </w:r>
      <w:r w:rsidRPr="001576A4">
        <w:rPr>
          <w:rFonts w:ascii="Times New Roman" w:hAnsi="Times New Roman" w:cs="Times New Roman"/>
          <w:bCs/>
          <w:color w:val="000000"/>
          <w:sz w:val="28"/>
        </w:rPr>
        <w:t>овский</w:t>
      </w:r>
      <w:proofErr w:type="spellEnd"/>
      <w:r w:rsidRPr="001576A4">
        <w:rPr>
          <w:rFonts w:ascii="Times New Roman" w:hAnsi="Times New Roman" w:cs="Times New Roman"/>
          <w:bCs/>
          <w:color w:val="000000"/>
          <w:sz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</w:rPr>
        <w:t>»</w:t>
      </w:r>
      <w:r w:rsidRPr="001576A4">
        <w:rPr>
          <w:rFonts w:ascii="Times New Roman" w:hAnsi="Times New Roman" w:cs="Times New Roman"/>
          <w:bCs/>
          <w:color w:val="000000"/>
          <w:sz w:val="28"/>
        </w:rPr>
        <w:t xml:space="preserve"> и органами местного самоуправления городск</w:t>
      </w:r>
      <w:r>
        <w:rPr>
          <w:rFonts w:ascii="Times New Roman" w:hAnsi="Times New Roman" w:cs="Times New Roman"/>
          <w:bCs/>
          <w:color w:val="000000"/>
          <w:sz w:val="28"/>
        </w:rPr>
        <w:t>их</w:t>
      </w:r>
      <w:r w:rsidRPr="001576A4">
        <w:rPr>
          <w:rFonts w:ascii="Times New Roman" w:hAnsi="Times New Roman" w:cs="Times New Roman"/>
          <w:bCs/>
          <w:color w:val="000000"/>
          <w:sz w:val="28"/>
        </w:rPr>
        <w:t xml:space="preserve"> и сельских поселений муниципального района </w:t>
      </w:r>
      <w:r>
        <w:rPr>
          <w:rFonts w:ascii="Times New Roman" w:hAnsi="Times New Roman" w:cs="Times New Roman"/>
          <w:bCs/>
          <w:color w:val="000000"/>
          <w:sz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8"/>
        </w:rPr>
        <w:t>Волокон</w:t>
      </w:r>
      <w:r w:rsidRPr="001576A4">
        <w:rPr>
          <w:rFonts w:ascii="Times New Roman" w:hAnsi="Times New Roman" w:cs="Times New Roman"/>
          <w:bCs/>
          <w:color w:val="000000"/>
          <w:sz w:val="28"/>
        </w:rPr>
        <w:t>овский</w:t>
      </w:r>
      <w:proofErr w:type="spellEnd"/>
      <w:r w:rsidRPr="001576A4">
        <w:rPr>
          <w:rFonts w:ascii="Times New Roman" w:hAnsi="Times New Roman" w:cs="Times New Roman"/>
          <w:bCs/>
          <w:color w:val="000000"/>
          <w:sz w:val="28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8"/>
        </w:rPr>
        <w:t>»</w:t>
      </w:r>
      <w:r w:rsidRPr="001576A4">
        <w:rPr>
          <w:rFonts w:ascii="Times New Roman" w:hAnsi="Times New Roman" w:cs="Times New Roman"/>
          <w:bCs/>
          <w:color w:val="000000"/>
          <w:sz w:val="28"/>
        </w:rPr>
        <w:t xml:space="preserve"> о передаче (приеме) осуществления полномочий (части полномочий) по решению вопросов местного значения</w:t>
      </w:r>
    </w:p>
    <w:p w:rsidR="00AA41C2" w:rsidRPr="00BA5283" w:rsidRDefault="00AA41C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BA5283" w:rsidRDefault="00AA4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BA5283" w:rsidRDefault="00AA4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BA5283" w:rsidRDefault="00AA4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BA5283" w:rsidRDefault="00AA4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BA5283" w:rsidRDefault="00AA4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BA5283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BA5283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41C2" w:rsidRPr="001576A4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6A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1576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 7 февраля 2011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1576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 xml:space="preserve">6-ФЗ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>, Уставом муниципального района</w:t>
      </w:r>
      <w:r w:rsidRPr="001576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76A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1576A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Муниципальный совет </w:t>
      </w:r>
      <w:proofErr w:type="spellStart"/>
      <w:r w:rsidRPr="001576A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1576A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AA41C2" w:rsidRPr="001576A4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1576A4" w:rsidRDefault="00AA41C2" w:rsidP="00F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76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76A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A41C2" w:rsidRPr="001576A4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1576A4" w:rsidRDefault="00AA41C2" w:rsidP="00FC551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6A4">
        <w:rPr>
          <w:rFonts w:ascii="Times New Roman" w:hAnsi="Times New Roman" w:cs="Times New Roman"/>
          <w:sz w:val="28"/>
          <w:szCs w:val="28"/>
        </w:rPr>
        <w:t xml:space="preserve">1. 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заключения соглашений между органами местного самоуправления муниципального района </w:t>
      </w:r>
      <w:r w:rsidRPr="001576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76A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1576A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местного самоуправления городского и сельских поселений муниципального района </w:t>
      </w:r>
      <w:r w:rsidRPr="001576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76A4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1576A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576A4">
        <w:rPr>
          <w:rFonts w:ascii="Times New Roman" w:hAnsi="Times New Roman" w:cs="Times New Roman"/>
          <w:color w:val="000000"/>
          <w:sz w:val="28"/>
          <w:szCs w:val="28"/>
        </w:rPr>
        <w:t xml:space="preserve"> о передаче (приеме) осуществления полномочий (части полномочий) по решению вопросов местного значения (прилагается)</w:t>
      </w:r>
      <w:r w:rsidRPr="001576A4">
        <w:rPr>
          <w:rFonts w:ascii="Times New Roman" w:hAnsi="Times New Roman" w:cs="Times New Roman"/>
          <w:sz w:val="28"/>
          <w:szCs w:val="28"/>
        </w:rPr>
        <w:t>.</w:t>
      </w:r>
    </w:p>
    <w:p w:rsidR="009266E2" w:rsidRDefault="009266E2" w:rsidP="00096495">
      <w:pPr>
        <w:ind w:firstLine="540"/>
        <w:jc w:val="both"/>
        <w:rPr>
          <w:sz w:val="28"/>
          <w:szCs w:val="28"/>
        </w:rPr>
      </w:pPr>
    </w:p>
    <w:p w:rsidR="009266E2" w:rsidRDefault="009266E2" w:rsidP="00096495">
      <w:pPr>
        <w:ind w:firstLine="540"/>
        <w:jc w:val="both"/>
        <w:rPr>
          <w:sz w:val="28"/>
          <w:szCs w:val="28"/>
        </w:rPr>
      </w:pPr>
    </w:p>
    <w:p w:rsidR="00AA41C2" w:rsidRPr="00113EC7" w:rsidRDefault="00AA41C2" w:rsidP="00096495">
      <w:pPr>
        <w:ind w:firstLine="540"/>
        <w:jc w:val="both"/>
        <w:rPr>
          <w:b/>
          <w:bCs/>
          <w:sz w:val="28"/>
          <w:szCs w:val="28"/>
          <w:lang w:eastAsia="en-US"/>
        </w:rPr>
      </w:pPr>
      <w:r w:rsidRPr="001576A4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</w:t>
      </w:r>
      <w:r w:rsidRPr="004D7A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05FD">
        <w:rPr>
          <w:sz w:val="28"/>
          <w:szCs w:val="28"/>
        </w:rPr>
        <w:t>публиков</w:t>
      </w:r>
      <w:r>
        <w:rPr>
          <w:sz w:val="28"/>
          <w:szCs w:val="28"/>
        </w:rPr>
        <w:t>ать в районной газете «</w:t>
      </w:r>
      <w:r w:rsidRPr="008505FD">
        <w:rPr>
          <w:sz w:val="28"/>
          <w:szCs w:val="28"/>
        </w:rPr>
        <w:t>Красный Октябрь</w:t>
      </w:r>
      <w:r>
        <w:rPr>
          <w:sz w:val="28"/>
          <w:szCs w:val="28"/>
        </w:rPr>
        <w:t xml:space="preserve">» и разместить на официальном сайте </w:t>
      </w:r>
      <w:r w:rsidRPr="00D22006">
        <w:rPr>
          <w:sz w:val="28"/>
          <w:szCs w:val="28"/>
        </w:rPr>
        <w:t xml:space="preserve">администрации </w:t>
      </w:r>
      <w:proofErr w:type="spellStart"/>
      <w:r w:rsidRPr="00D22006">
        <w:rPr>
          <w:sz w:val="28"/>
          <w:szCs w:val="28"/>
        </w:rPr>
        <w:t>Волоконовского</w:t>
      </w:r>
      <w:proofErr w:type="spellEnd"/>
      <w:r w:rsidRPr="00D22006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  <w:lang w:val="en-US"/>
        </w:rPr>
        <w:t>volokonadm</w:t>
      </w:r>
      <w:proofErr w:type="spellEnd"/>
      <w:r w:rsidRPr="00D2200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22006">
        <w:rPr>
          <w:sz w:val="28"/>
          <w:szCs w:val="28"/>
        </w:rPr>
        <w:t xml:space="preserve"> </w:t>
      </w:r>
    </w:p>
    <w:p w:rsidR="00AA41C2" w:rsidRPr="004D7A84" w:rsidRDefault="00AA41C2" w:rsidP="000964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6A4">
        <w:rPr>
          <w:sz w:val="28"/>
          <w:szCs w:val="28"/>
        </w:rPr>
        <w:t xml:space="preserve">3. </w:t>
      </w:r>
      <w:r w:rsidRPr="004D7A84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от 28 ноября 2016 г. № 284 «Об утверждении Порядка заключения соглашений с органами местного самоуправления поселений, входящих в состав </w:t>
      </w:r>
      <w:proofErr w:type="spellStart"/>
      <w:r w:rsidRPr="004D7A84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4D7A84">
        <w:rPr>
          <w:rFonts w:ascii="Times New Roman" w:hAnsi="Times New Roman" w:cs="Times New Roman"/>
          <w:sz w:val="28"/>
          <w:szCs w:val="28"/>
        </w:rPr>
        <w:t xml:space="preserve"> района, о передаче (принятии) части полномочий» считать утратившим силу. </w:t>
      </w:r>
    </w:p>
    <w:p w:rsidR="00AA41C2" w:rsidRPr="001576A4" w:rsidRDefault="00AA41C2" w:rsidP="00FC551D">
      <w:pPr>
        <w:ind w:firstLine="720"/>
        <w:jc w:val="both"/>
        <w:rPr>
          <w:sz w:val="28"/>
          <w:szCs w:val="28"/>
        </w:rPr>
      </w:pPr>
      <w:r w:rsidRPr="001576A4">
        <w:rPr>
          <w:sz w:val="28"/>
          <w:szCs w:val="28"/>
        </w:rPr>
        <w:t xml:space="preserve">4. </w:t>
      </w:r>
      <w:proofErr w:type="gramStart"/>
      <w:r w:rsidRPr="001576A4">
        <w:rPr>
          <w:sz w:val="28"/>
          <w:szCs w:val="28"/>
        </w:rPr>
        <w:t>Контроль за</w:t>
      </w:r>
      <w:proofErr w:type="gramEnd"/>
      <w:r w:rsidRPr="001576A4">
        <w:rPr>
          <w:sz w:val="28"/>
          <w:szCs w:val="28"/>
        </w:rPr>
        <w:t xml:space="preserve"> выполнением решения возложить на постоянную комиссию по </w:t>
      </w:r>
      <w:r w:rsidRPr="004D7A84">
        <w:rPr>
          <w:sz w:val="28"/>
          <w:szCs w:val="28"/>
        </w:rPr>
        <w:t>экономическому развитию, бюджету и налоговой политике.</w:t>
      </w:r>
    </w:p>
    <w:p w:rsidR="00AA41C2" w:rsidRPr="001576A4" w:rsidRDefault="00AA4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1576A4" w:rsidRDefault="00AA4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1576A4" w:rsidRDefault="00AA41C2" w:rsidP="00EA2A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576A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AA41C2" w:rsidRPr="001576A4" w:rsidRDefault="00AA41C2" w:rsidP="00EA2A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576A4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AA41C2" w:rsidRPr="00EA2AA7" w:rsidRDefault="00AA41C2" w:rsidP="00EA2AA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1576A4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1576A4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576A4">
        <w:rPr>
          <w:rFonts w:ascii="Times New Roman" w:hAnsi="Times New Roman" w:cs="Times New Roman"/>
          <w:b/>
          <w:sz w:val="28"/>
          <w:szCs w:val="28"/>
        </w:rPr>
        <w:t xml:space="preserve"> Н.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1576A4">
        <w:rPr>
          <w:rFonts w:ascii="Times New Roman" w:hAnsi="Times New Roman" w:cs="Times New Roman"/>
          <w:b/>
          <w:sz w:val="28"/>
          <w:szCs w:val="28"/>
        </w:rPr>
        <w:t>Меланина</w:t>
      </w:r>
    </w:p>
    <w:p w:rsidR="00AA41C2" w:rsidRPr="00EA2AA7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EA2AA7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EA2AA7" w:rsidRDefault="00AA4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framePr w:w="4567" w:h="1621" w:hSpace="180" w:wrap="around" w:vAnchor="text" w:hAnchor="page" w:x="6562" w:y="31"/>
        <w:jc w:val="center"/>
        <w:rPr>
          <w:b/>
          <w:sz w:val="28"/>
          <w:szCs w:val="28"/>
        </w:rPr>
      </w:pPr>
      <w:r w:rsidRPr="00FC551D">
        <w:rPr>
          <w:b/>
          <w:sz w:val="28"/>
          <w:szCs w:val="28"/>
        </w:rPr>
        <w:lastRenderedPageBreak/>
        <w:t xml:space="preserve">Утверждено </w:t>
      </w:r>
    </w:p>
    <w:p w:rsidR="00AA41C2" w:rsidRDefault="00AA41C2" w:rsidP="00FC551D">
      <w:pPr>
        <w:framePr w:w="4567" w:h="1621" w:hSpace="180" w:wrap="around" w:vAnchor="text" w:hAnchor="page" w:x="6562" w:y="31"/>
        <w:jc w:val="center"/>
        <w:rPr>
          <w:b/>
          <w:sz w:val="28"/>
          <w:szCs w:val="28"/>
        </w:rPr>
      </w:pPr>
      <w:r w:rsidRPr="00FC551D">
        <w:rPr>
          <w:b/>
          <w:sz w:val="28"/>
          <w:szCs w:val="28"/>
        </w:rPr>
        <w:t xml:space="preserve">решением Муниципального совета </w:t>
      </w:r>
      <w:proofErr w:type="spellStart"/>
      <w:r w:rsidRPr="00FC551D">
        <w:rPr>
          <w:b/>
          <w:sz w:val="28"/>
          <w:szCs w:val="28"/>
        </w:rPr>
        <w:t>Волоконовского</w:t>
      </w:r>
      <w:proofErr w:type="spellEnd"/>
      <w:r w:rsidRPr="00FC551D">
        <w:rPr>
          <w:b/>
          <w:sz w:val="28"/>
          <w:szCs w:val="28"/>
        </w:rPr>
        <w:t xml:space="preserve"> района </w:t>
      </w:r>
    </w:p>
    <w:p w:rsidR="00AA41C2" w:rsidRPr="001576A4" w:rsidRDefault="00AA41C2" w:rsidP="00FC551D">
      <w:pPr>
        <w:framePr w:w="4567" w:h="1621" w:hSpace="180" w:wrap="around" w:vAnchor="text" w:hAnchor="page" w:x="6562" w:y="31"/>
        <w:jc w:val="center"/>
        <w:rPr>
          <w:b/>
          <w:sz w:val="28"/>
          <w:szCs w:val="28"/>
        </w:rPr>
      </w:pPr>
      <w:r w:rsidRPr="00FC551D">
        <w:rPr>
          <w:b/>
          <w:sz w:val="28"/>
          <w:szCs w:val="28"/>
        </w:rPr>
        <w:t>от</w:t>
      </w:r>
      <w:r w:rsidR="009266E2">
        <w:rPr>
          <w:b/>
          <w:sz w:val="28"/>
          <w:szCs w:val="28"/>
        </w:rPr>
        <w:t xml:space="preserve"> 25</w:t>
      </w:r>
      <w:r w:rsidRPr="004D7A84">
        <w:rPr>
          <w:b/>
          <w:sz w:val="28"/>
          <w:szCs w:val="28"/>
        </w:rPr>
        <w:t xml:space="preserve"> </w:t>
      </w:r>
      <w:r w:rsidRPr="001576A4">
        <w:rPr>
          <w:b/>
          <w:sz w:val="28"/>
          <w:szCs w:val="28"/>
        </w:rPr>
        <w:t>февраля 2021 года</w:t>
      </w:r>
    </w:p>
    <w:p w:rsidR="00AA41C2" w:rsidRDefault="00AA41C2" w:rsidP="00FC551D">
      <w:pPr>
        <w:framePr w:w="4567" w:h="1621" w:hSpace="180" w:wrap="around" w:vAnchor="text" w:hAnchor="page" w:x="6562" w:y="31"/>
        <w:jc w:val="center"/>
      </w:pPr>
      <w:r w:rsidRPr="001576A4">
        <w:rPr>
          <w:b/>
          <w:sz w:val="28"/>
          <w:szCs w:val="28"/>
        </w:rPr>
        <w:t>№</w:t>
      </w:r>
      <w:r w:rsidR="009266E2">
        <w:rPr>
          <w:b/>
          <w:sz w:val="28"/>
          <w:szCs w:val="28"/>
        </w:rPr>
        <w:t>255</w:t>
      </w:r>
      <w:bookmarkStart w:id="0" w:name="_GoBack"/>
      <w:bookmarkEnd w:id="0"/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EA2AA7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EA2AA7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EA2AA7" w:rsidRDefault="00AA41C2" w:rsidP="00F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1C2" w:rsidRPr="003E7BCD" w:rsidRDefault="00AA41C2" w:rsidP="003E7BCD">
      <w:pPr>
        <w:pStyle w:val="1"/>
        <w:shd w:val="clear" w:color="auto" w:fill="auto"/>
        <w:jc w:val="center"/>
      </w:pPr>
      <w:bookmarkStart w:id="1" w:name="P36"/>
      <w:bookmarkEnd w:id="1"/>
      <w:r w:rsidRPr="003E7BCD">
        <w:rPr>
          <w:b/>
          <w:bCs/>
          <w:color w:val="000000"/>
        </w:rPr>
        <w:t>Порядок</w:t>
      </w:r>
      <w:r w:rsidRPr="003E7BCD">
        <w:rPr>
          <w:b/>
          <w:bCs/>
          <w:color w:val="000000"/>
        </w:rPr>
        <w:br/>
        <w:t>заключения соглашений между органами местного самоуправления</w:t>
      </w:r>
      <w:r w:rsidRPr="003E7BCD">
        <w:rPr>
          <w:b/>
          <w:bCs/>
          <w:color w:val="000000"/>
        </w:rPr>
        <w:br/>
        <w:t xml:space="preserve">муниципального района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Волокон</w:t>
      </w:r>
      <w:r w:rsidRPr="003E7BCD">
        <w:rPr>
          <w:b/>
          <w:bCs/>
          <w:color w:val="000000"/>
        </w:rPr>
        <w:t>овский</w:t>
      </w:r>
      <w:proofErr w:type="spellEnd"/>
      <w:r w:rsidRPr="003E7BCD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»</w:t>
      </w:r>
      <w:r w:rsidRPr="003E7BCD">
        <w:rPr>
          <w:b/>
          <w:bCs/>
          <w:color w:val="000000"/>
        </w:rPr>
        <w:t xml:space="preserve"> и органами местного</w:t>
      </w:r>
      <w:r w:rsidRPr="003E7BCD">
        <w:rPr>
          <w:b/>
          <w:bCs/>
          <w:color w:val="000000"/>
        </w:rPr>
        <w:br/>
        <w:t>самоуправления городск</w:t>
      </w:r>
      <w:r>
        <w:rPr>
          <w:b/>
          <w:bCs/>
          <w:color w:val="000000"/>
        </w:rPr>
        <w:t>их</w:t>
      </w:r>
      <w:r w:rsidRPr="003E7BCD">
        <w:rPr>
          <w:b/>
          <w:bCs/>
          <w:color w:val="000000"/>
        </w:rPr>
        <w:t xml:space="preserve"> и сельских поселений муниципального</w:t>
      </w:r>
      <w:r w:rsidRPr="003E7BCD">
        <w:rPr>
          <w:b/>
          <w:bCs/>
          <w:color w:val="000000"/>
        </w:rPr>
        <w:br/>
        <w:t xml:space="preserve">района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Волокон</w:t>
      </w:r>
      <w:r w:rsidRPr="003E7BCD">
        <w:rPr>
          <w:b/>
          <w:bCs/>
          <w:color w:val="000000"/>
        </w:rPr>
        <w:t>овский</w:t>
      </w:r>
      <w:proofErr w:type="spellEnd"/>
      <w:r w:rsidRPr="003E7BCD"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>»</w:t>
      </w:r>
      <w:r w:rsidRPr="003E7BCD">
        <w:rPr>
          <w:b/>
          <w:bCs/>
          <w:color w:val="000000"/>
        </w:rPr>
        <w:t xml:space="preserve"> о передаче (приеме) осуществления</w:t>
      </w:r>
      <w:r w:rsidRPr="003E7BCD">
        <w:rPr>
          <w:b/>
          <w:bCs/>
          <w:color w:val="000000"/>
        </w:rPr>
        <w:br/>
        <w:t>полномочий (части полномочий) по решению вопросов местного</w:t>
      </w:r>
    </w:p>
    <w:p w:rsidR="00AA41C2" w:rsidRPr="003E7BCD" w:rsidRDefault="00AA41C2" w:rsidP="003E7B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BCD">
        <w:rPr>
          <w:rFonts w:ascii="Times New Roman" w:hAnsi="Times New Roman" w:cs="Times New Roman"/>
          <w:bCs/>
          <w:color w:val="000000"/>
          <w:sz w:val="28"/>
          <w:szCs w:val="28"/>
        </w:rPr>
        <w:t>значения</w:t>
      </w:r>
    </w:p>
    <w:p w:rsidR="00AA41C2" w:rsidRPr="003E7BCD" w:rsidRDefault="00AA4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41C2" w:rsidRPr="00EA2AA7" w:rsidRDefault="00AA4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41C2" w:rsidRDefault="00AA41C2" w:rsidP="003E7BC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600"/>
        <w:jc w:val="center"/>
      </w:pPr>
      <w:bookmarkStart w:id="2" w:name="bookmark2"/>
      <w:bookmarkStart w:id="3" w:name="bookmark3"/>
      <w:r>
        <w:rPr>
          <w:color w:val="000000"/>
        </w:rPr>
        <w:t>Общие положения</w:t>
      </w:r>
      <w:bookmarkEnd w:id="2"/>
      <w:bookmarkEnd w:id="3"/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754"/>
        </w:tabs>
        <w:ind w:firstLine="709"/>
        <w:jc w:val="both"/>
      </w:pPr>
      <w:proofErr w:type="gramStart"/>
      <w:r>
        <w:rPr>
          <w:color w:val="000000"/>
        </w:rPr>
        <w:t>Порядок заключения соглашений между органами местного самоуправления муниципального района «</w:t>
      </w:r>
      <w:proofErr w:type="spellStart"/>
      <w:r>
        <w:rPr>
          <w:color w:val="000000"/>
        </w:rPr>
        <w:t>Волоконовский</w:t>
      </w:r>
      <w:proofErr w:type="spellEnd"/>
      <w:r>
        <w:rPr>
          <w:color w:val="000000"/>
        </w:rPr>
        <w:t xml:space="preserve"> район» (далее - Район) и органами местного самоуправления городских и сельских поселений муниципального района «</w:t>
      </w:r>
      <w:proofErr w:type="spellStart"/>
      <w:r>
        <w:rPr>
          <w:color w:val="000000"/>
        </w:rPr>
        <w:t>Волоконовский</w:t>
      </w:r>
      <w:proofErr w:type="spellEnd"/>
      <w:r>
        <w:rPr>
          <w:color w:val="000000"/>
        </w:rPr>
        <w:t xml:space="preserve"> район» (далее - Поселения) о передаче (приеме) осуществления полномочий (части полномочий) по решению вопросов местного значения (далее - Порядок) разработан в соответствии с Бюджетным кодексом Российской Федерации, Федеральным законом от 06.10.2003 г. </w:t>
      </w:r>
      <w:r>
        <w:rPr>
          <w:color w:val="000000"/>
          <w:lang w:eastAsia="en-US"/>
        </w:rPr>
        <w:t>№</w:t>
      </w:r>
      <w:r w:rsidRPr="00AE716E">
        <w:rPr>
          <w:color w:val="000000"/>
          <w:lang w:eastAsia="en-US"/>
        </w:rPr>
        <w:t xml:space="preserve"> </w:t>
      </w:r>
      <w:r>
        <w:rPr>
          <w:color w:val="000000"/>
        </w:rPr>
        <w:t>131-ФЗ «Об общих принципах организации местного</w:t>
      </w:r>
      <w:proofErr w:type="gramEnd"/>
      <w:r>
        <w:rPr>
          <w:color w:val="000000"/>
        </w:rPr>
        <w:t xml:space="preserve"> самоуправления в Российской Федерации», Федеральным законом от 07.02.2011 г. </w:t>
      </w:r>
      <w:r>
        <w:rPr>
          <w:color w:val="000000"/>
          <w:lang w:eastAsia="en-US"/>
        </w:rPr>
        <w:t>№</w:t>
      </w:r>
      <w:r w:rsidRPr="00AE716E">
        <w:rPr>
          <w:color w:val="000000"/>
          <w:lang w:eastAsia="en-US"/>
        </w:rPr>
        <w:t xml:space="preserve"> </w:t>
      </w:r>
      <w:r>
        <w:rPr>
          <w:color w:val="000000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</w:t>
      </w:r>
      <w:proofErr w:type="spellStart"/>
      <w:r>
        <w:rPr>
          <w:color w:val="000000"/>
        </w:rPr>
        <w:t>Волоконовский</w:t>
      </w:r>
      <w:proofErr w:type="spellEnd"/>
      <w:r>
        <w:rPr>
          <w:color w:val="000000"/>
        </w:rPr>
        <w:t xml:space="preserve"> район» Белгородской области.</w:t>
      </w:r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ind w:firstLine="709"/>
        <w:jc w:val="both"/>
      </w:pPr>
      <w:r>
        <w:rPr>
          <w:color w:val="000000"/>
        </w:rPr>
        <w:t>Органы местного самоуправления Района вправе заключать соглашения с органами местного самоуправления Поселений о передаче им осуществления части своих полномочий за счет межбюджетных трансфертов, предоставляемых из бюджета района в бюджеты соответствующих поселений в соответствии с Бюджетным кодексом Российской Федерации.</w:t>
      </w:r>
    </w:p>
    <w:p w:rsidR="00AA41C2" w:rsidRDefault="00AA41C2" w:rsidP="00FD315A">
      <w:pPr>
        <w:pStyle w:val="1"/>
        <w:shd w:val="clear" w:color="auto" w:fill="auto"/>
        <w:ind w:firstLine="708"/>
        <w:jc w:val="both"/>
        <w:rPr>
          <w:color w:val="000000"/>
        </w:rPr>
      </w:pPr>
      <w:r>
        <w:rPr>
          <w:color w:val="000000"/>
        </w:rPr>
        <w:t>В этом случае полномочия по решению вопросов местного значения Района на территории Поселений, с органами местного самоуправления которых заключены указанные соглашения, осуществляются органами местного самоуправления этих Поселений в соответствии с действующим законодательством и соглашениями о передаче осуществления полномочий (части полномочий) по решению вопросов местного значения Района.</w:t>
      </w:r>
    </w:p>
    <w:p w:rsidR="00AA41C2" w:rsidRDefault="00AA41C2" w:rsidP="00FD315A">
      <w:pPr>
        <w:pStyle w:val="1"/>
        <w:shd w:val="clear" w:color="auto" w:fill="auto"/>
        <w:ind w:firstLine="708"/>
        <w:jc w:val="both"/>
        <w:rPr>
          <w:color w:val="000000"/>
        </w:rPr>
      </w:pPr>
    </w:p>
    <w:p w:rsidR="00AA41C2" w:rsidRDefault="00AA41C2" w:rsidP="00FD315A">
      <w:pPr>
        <w:pStyle w:val="1"/>
        <w:shd w:val="clear" w:color="auto" w:fill="auto"/>
        <w:ind w:firstLine="708"/>
        <w:jc w:val="both"/>
      </w:pPr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43"/>
        </w:tabs>
        <w:ind w:firstLine="709"/>
        <w:jc w:val="both"/>
      </w:pPr>
      <w:r>
        <w:rPr>
          <w:color w:val="000000"/>
        </w:rPr>
        <w:t>Органы местного самоуправления Района вправе заключать соглашения с органами местного самоуправления Поселений о приеме от них осуществления части их полномочий за счет межбюджетных трансфертов, предоставляемых из бюджетов соответствующих Поселений в бюджет Района в соответствии с Бюджетным кодексом Российской Федерации.</w:t>
      </w:r>
    </w:p>
    <w:p w:rsidR="00AA41C2" w:rsidRDefault="00AA41C2" w:rsidP="00FD315A">
      <w:pPr>
        <w:pStyle w:val="1"/>
        <w:shd w:val="clear" w:color="auto" w:fill="auto"/>
        <w:ind w:firstLine="708"/>
        <w:jc w:val="both"/>
      </w:pPr>
      <w:r>
        <w:rPr>
          <w:color w:val="000000"/>
        </w:rPr>
        <w:t>В этом случае полномочия по решению вопросов местного значения Поселений, с органами местного самоуправления которых заключены указанные соглашения, осуществляются органами местного самоуправления Района в соответствии с действующим законодательством и соглашениями о приеме осуществления полномочий (части полномочий) по решению вопросов местного значения Поселений.</w:t>
      </w:r>
    </w:p>
    <w:p w:rsidR="00AA41C2" w:rsidRDefault="00AA41C2" w:rsidP="00FD315A">
      <w:pPr>
        <w:pStyle w:val="1"/>
        <w:shd w:val="clear" w:color="auto" w:fill="auto"/>
        <w:ind w:firstLine="708"/>
        <w:jc w:val="both"/>
      </w:pPr>
      <w:proofErr w:type="gramStart"/>
      <w:r>
        <w:rPr>
          <w:color w:val="000000"/>
        </w:rPr>
        <w:t>В соответствии с ч.4 ст. 15 Федерального закона №131-Ф3 «Об общих принципах организации местного самоуправления в Российской Федерации»,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</w:t>
      </w:r>
      <w:proofErr w:type="gramEnd"/>
      <w:r>
        <w:rPr>
          <w:color w:val="000000"/>
        </w:rPr>
        <w:t xml:space="preserve"> бюджет муниципального района в соответствии с </w:t>
      </w:r>
      <w:r w:rsidRPr="00FD315A">
        <w:rPr>
          <w:color w:val="000000"/>
        </w:rPr>
        <w:t>Бюджетным кодексом</w:t>
      </w:r>
      <w:r>
        <w:rPr>
          <w:color w:val="000000"/>
        </w:rPr>
        <w:t xml:space="preserve"> Российской Федерации.</w:t>
      </w:r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629"/>
        </w:tabs>
        <w:spacing w:after="420"/>
        <w:ind w:firstLine="709"/>
        <w:jc w:val="both"/>
      </w:pPr>
      <w:r>
        <w:rPr>
          <w:color w:val="000000"/>
        </w:rPr>
        <w:t>Для осуществления полномочий (части полномочий) по решению вопросов местного значения, переданных (принятых) в соответствии с заключенными соглашениями, 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порядке, предусмотренных правовыми актами представительных органов местного самоуправления.</w:t>
      </w:r>
    </w:p>
    <w:p w:rsidR="00AA41C2" w:rsidRDefault="00AA41C2" w:rsidP="00D84E5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300"/>
        <w:jc w:val="center"/>
      </w:pPr>
      <w:bookmarkStart w:id="4" w:name="bookmark4"/>
      <w:bookmarkStart w:id="5" w:name="bookmark5"/>
      <w:r>
        <w:rPr>
          <w:color w:val="000000"/>
        </w:rPr>
        <w:t>Компетенция органов местного самоуправления района</w:t>
      </w:r>
      <w:bookmarkEnd w:id="4"/>
      <w:bookmarkEnd w:id="5"/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ind w:firstLine="709"/>
        <w:jc w:val="both"/>
      </w:pPr>
      <w:r>
        <w:rPr>
          <w:color w:val="000000"/>
        </w:rPr>
        <w:t>В компетенцию Муниципального совета района входит: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813"/>
        </w:tabs>
        <w:ind w:firstLine="709"/>
        <w:jc w:val="both"/>
      </w:pPr>
      <w:r>
        <w:rPr>
          <w:color w:val="000000"/>
        </w:rPr>
        <w:t>Принятие решений по вопросам передачи (приема) осуществления полномочий (части полномочий) органов местного самоуправления Района по решению вопросов местного значения (далее - передача (прием) полномочий).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813"/>
        </w:tabs>
        <w:ind w:firstLine="709"/>
        <w:jc w:val="both"/>
      </w:pPr>
      <w:r>
        <w:rPr>
          <w:color w:val="000000"/>
        </w:rPr>
        <w:t>Принятие решений о приеме полномочий контрольно-счетной комиссии Поселений от представительных органов Поселений по осуществлению внешнего муниципального финансового контроля.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813"/>
        </w:tabs>
        <w:ind w:firstLine="709"/>
        <w:jc w:val="both"/>
      </w:pPr>
      <w:r>
        <w:rPr>
          <w:color w:val="000000"/>
        </w:rPr>
        <w:t>Заключение соглашений о приеме полномочий контрольно-счетной комиссии Поселений от представительных органов Поселений, а также подписание соглашений.</w:t>
      </w:r>
    </w:p>
    <w:p w:rsidR="00AA41C2" w:rsidRPr="00065103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813"/>
        </w:tabs>
        <w:ind w:firstLine="709"/>
        <w:jc w:val="both"/>
      </w:pPr>
      <w:r>
        <w:rPr>
          <w:color w:val="000000"/>
        </w:rPr>
        <w:t xml:space="preserve">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исполнением принятых в соответствии с настоящим Порядком решений и заключенных соглашений.</w:t>
      </w:r>
    </w:p>
    <w:p w:rsidR="00AA41C2" w:rsidRDefault="00AA41C2" w:rsidP="00065103">
      <w:pPr>
        <w:pStyle w:val="1"/>
        <w:shd w:val="clear" w:color="auto" w:fill="auto"/>
        <w:tabs>
          <w:tab w:val="left" w:pos="813"/>
        </w:tabs>
        <w:jc w:val="both"/>
        <w:rPr>
          <w:color w:val="000000"/>
        </w:rPr>
      </w:pPr>
    </w:p>
    <w:p w:rsidR="00AA41C2" w:rsidRDefault="00AA41C2" w:rsidP="00065103">
      <w:pPr>
        <w:pStyle w:val="1"/>
        <w:shd w:val="clear" w:color="auto" w:fill="auto"/>
        <w:tabs>
          <w:tab w:val="left" w:pos="813"/>
        </w:tabs>
        <w:jc w:val="both"/>
        <w:rPr>
          <w:color w:val="000000"/>
        </w:rPr>
      </w:pPr>
    </w:p>
    <w:p w:rsidR="00AA41C2" w:rsidRDefault="00AA41C2" w:rsidP="00065103">
      <w:pPr>
        <w:pStyle w:val="1"/>
        <w:shd w:val="clear" w:color="auto" w:fill="auto"/>
        <w:tabs>
          <w:tab w:val="left" w:pos="813"/>
        </w:tabs>
        <w:jc w:val="both"/>
        <w:rPr>
          <w:color w:val="000000"/>
        </w:rPr>
      </w:pPr>
    </w:p>
    <w:p w:rsidR="00AA41C2" w:rsidRDefault="00AA41C2" w:rsidP="00065103">
      <w:pPr>
        <w:pStyle w:val="1"/>
        <w:shd w:val="clear" w:color="auto" w:fill="auto"/>
        <w:tabs>
          <w:tab w:val="left" w:pos="813"/>
        </w:tabs>
        <w:jc w:val="both"/>
      </w:pP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813"/>
        </w:tabs>
        <w:ind w:firstLine="709"/>
        <w:jc w:val="both"/>
      </w:pPr>
      <w:r>
        <w:rPr>
          <w:color w:val="000000"/>
        </w:rPr>
        <w:t>Утверждение порядка заключения соглашений между органами местного самоуправления муниципального района «</w:t>
      </w:r>
      <w:proofErr w:type="spellStart"/>
      <w:r>
        <w:rPr>
          <w:color w:val="000000"/>
        </w:rPr>
        <w:t>Волоконовский</w:t>
      </w:r>
      <w:proofErr w:type="spellEnd"/>
      <w:r>
        <w:rPr>
          <w:color w:val="000000"/>
        </w:rPr>
        <w:t xml:space="preserve"> район» и органами местного самоуправления городских, сельских поселений муниципального района «</w:t>
      </w:r>
      <w:proofErr w:type="spellStart"/>
      <w:r>
        <w:rPr>
          <w:color w:val="000000"/>
        </w:rPr>
        <w:t>Волоконовский</w:t>
      </w:r>
      <w:proofErr w:type="spellEnd"/>
      <w:r>
        <w:rPr>
          <w:color w:val="000000"/>
        </w:rPr>
        <w:t xml:space="preserve"> район» о передаче (приеме) осуществления полномочий (части полномочий) по решению вопросов местного значения, а также их подписания.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Исполнение соглашений в случаях, установленных законодательством Российской Федерации и соглашением.</w:t>
      </w:r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45"/>
        </w:tabs>
        <w:ind w:firstLine="709"/>
      </w:pPr>
      <w:r>
        <w:rPr>
          <w:color w:val="000000"/>
        </w:rPr>
        <w:t>В компетенцию контрольно-счетной комиссии района входит: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Определение совместно с представительными органами Поселений существенных условий передачи полномочий контрольно-счетной комиссии Района.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Подготовка проекта решения Муниципального совета района о приеме полномочий контрольно-счетной комиссии Района на рассмотрение Муниципальным советом района.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Подготовка соглашений о приеме-передаче полномочий контрольно-счетных комиссий Поселений контрольно-счетной комиссии Района.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Подготовка совместно с представительными органами Поселений проектов решений о передаче полномочий контрольно-счетной комиссии Района.</w:t>
      </w:r>
    </w:p>
    <w:p w:rsidR="00AA41C2" w:rsidRDefault="00AA41C2" w:rsidP="00A32831">
      <w:pPr>
        <w:pStyle w:val="1"/>
        <w:numPr>
          <w:ilvl w:val="2"/>
          <w:numId w:val="1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Исполнение соглашений об осуществлении полномочий контрольно-счетных комиссий Поселений.</w:t>
      </w:r>
    </w:p>
    <w:p w:rsidR="00AA41C2" w:rsidRDefault="00AA41C2" w:rsidP="00A32831">
      <w:pPr>
        <w:pStyle w:val="1"/>
        <w:shd w:val="clear" w:color="auto" w:fill="auto"/>
        <w:ind w:firstLine="709"/>
        <w:jc w:val="both"/>
      </w:pPr>
      <w:r>
        <w:rPr>
          <w:color w:val="000000"/>
        </w:rPr>
        <w:t>2.3. В компетенцию администрации района входит:</w:t>
      </w:r>
    </w:p>
    <w:p w:rsidR="00AA41C2" w:rsidRDefault="00AA41C2" w:rsidP="00A32831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 xml:space="preserve">Определение совместно с органами местного </w:t>
      </w:r>
      <w:proofErr w:type="gramStart"/>
      <w:r>
        <w:rPr>
          <w:color w:val="000000"/>
        </w:rPr>
        <w:t>самоуправления Поселений существенных условий передачи полномочий Района</w:t>
      </w:r>
      <w:proofErr w:type="gramEnd"/>
      <w:r>
        <w:rPr>
          <w:color w:val="000000"/>
        </w:rPr>
        <w:t xml:space="preserve"> и приема полномочий Поселений по решению вопросов местного значения.</w:t>
      </w:r>
    </w:p>
    <w:p w:rsidR="00AA41C2" w:rsidRDefault="00AA41C2" w:rsidP="00A32831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Подготовка проектов решений Муниципального совета района о передаче полномочий Района, а также о приеме полномочий Поселений по решению вопросов местного значения и внесение их на рассмотрение Муниципальным советом района.</w:t>
      </w:r>
    </w:p>
    <w:p w:rsidR="00AA41C2" w:rsidRDefault="00AA41C2" w:rsidP="00A32831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 xml:space="preserve">Подготовка совместно с органами местного </w:t>
      </w:r>
      <w:proofErr w:type="gramStart"/>
      <w:r>
        <w:rPr>
          <w:color w:val="000000"/>
        </w:rPr>
        <w:t>самоуправления Поселений проектов решений Поселений</w:t>
      </w:r>
      <w:proofErr w:type="gramEnd"/>
      <w:r>
        <w:rPr>
          <w:color w:val="000000"/>
        </w:rPr>
        <w:t xml:space="preserve"> о передаче полномочий по решению вопросов местного значения.</w:t>
      </w:r>
    </w:p>
    <w:p w:rsidR="00AA41C2" w:rsidRDefault="00AA41C2" w:rsidP="00A32831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ind w:firstLine="709"/>
        <w:jc w:val="both"/>
      </w:pPr>
      <w:r>
        <w:rPr>
          <w:color w:val="000000"/>
        </w:rPr>
        <w:t>Подготовка совместно с органами местного самоуправления Поселений соглашений о передаче полномочий Района, о приеме полномочий Поселений по решению вопросов местного значения, заключение указанных соглашений, а также подписание соглашений.</w:t>
      </w:r>
    </w:p>
    <w:p w:rsidR="00AA41C2" w:rsidRDefault="00AA41C2" w:rsidP="00A32831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ind w:firstLine="709"/>
        <w:jc w:val="both"/>
      </w:pPr>
      <w:r w:rsidRPr="00D00BF9">
        <w:rPr>
          <w:color w:val="000000"/>
        </w:rPr>
        <w:t>Согласование подготовленных соглашений в порядке, определенном пунктами 3.1 - 3.13 настоящего</w:t>
      </w:r>
      <w:r>
        <w:rPr>
          <w:color w:val="000000"/>
        </w:rPr>
        <w:t xml:space="preserve"> Порядка.</w:t>
      </w:r>
    </w:p>
    <w:p w:rsidR="00AA41C2" w:rsidRPr="00065103" w:rsidRDefault="00AA41C2" w:rsidP="00A32831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after="420"/>
        <w:ind w:firstLine="709"/>
        <w:jc w:val="both"/>
      </w:pPr>
      <w:r>
        <w:rPr>
          <w:color w:val="000000"/>
        </w:rPr>
        <w:t>Исполнение соглашений об осуществлении полномочий Поселений по решению вопросов местного значения.</w:t>
      </w:r>
    </w:p>
    <w:p w:rsidR="00AA41C2" w:rsidRDefault="00AA41C2" w:rsidP="00065103">
      <w:pPr>
        <w:pStyle w:val="1"/>
        <w:shd w:val="clear" w:color="auto" w:fill="auto"/>
        <w:tabs>
          <w:tab w:val="left" w:pos="769"/>
        </w:tabs>
        <w:spacing w:after="420"/>
        <w:jc w:val="both"/>
        <w:rPr>
          <w:color w:val="000000"/>
        </w:rPr>
      </w:pPr>
    </w:p>
    <w:p w:rsidR="00AA41C2" w:rsidRDefault="00AA41C2" w:rsidP="00065103">
      <w:pPr>
        <w:pStyle w:val="1"/>
        <w:shd w:val="clear" w:color="auto" w:fill="auto"/>
        <w:tabs>
          <w:tab w:val="left" w:pos="769"/>
        </w:tabs>
        <w:spacing w:after="420"/>
        <w:jc w:val="both"/>
      </w:pPr>
    </w:p>
    <w:p w:rsidR="00AA41C2" w:rsidRDefault="00AA41C2" w:rsidP="00A16DA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9"/>
        </w:tabs>
        <w:jc w:val="center"/>
      </w:pPr>
      <w:bookmarkStart w:id="6" w:name="bookmark6"/>
      <w:bookmarkStart w:id="7" w:name="bookmark7"/>
      <w:r>
        <w:rPr>
          <w:color w:val="000000"/>
        </w:rPr>
        <w:t>Заключение соглашений о (приеме) передаче полномочий по решению вопросов местного значения органами местного самоуправления</w:t>
      </w:r>
      <w:bookmarkEnd w:id="6"/>
      <w:bookmarkEnd w:id="7"/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45"/>
        </w:tabs>
        <w:ind w:firstLine="709"/>
        <w:jc w:val="both"/>
      </w:pPr>
      <w:r>
        <w:rPr>
          <w:color w:val="000000"/>
        </w:rPr>
        <w:t>Заключение соглашений о (приеме) передаче полномочий по решению вопросов местного значения может быть инициировано администрацией района, Муниципальным советом района, администрациями поселений, земскими (городскими) собраниями Поселений.</w:t>
      </w:r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57"/>
        </w:tabs>
        <w:ind w:firstLine="709"/>
        <w:jc w:val="both"/>
      </w:pPr>
      <w:r>
        <w:rPr>
          <w:color w:val="000000"/>
        </w:rPr>
        <w:t>Необходимым условием для заключения соглашения об осуществлении полномочий (части полномочий) является принятие Муниципальным советом района решения о (приеме) передаче полномочий (части полномочия), а также принятие земским (городским) собранием поселения решения о приеме (передаче) соответствующих полномочий (части полномочия).</w:t>
      </w:r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57"/>
        </w:tabs>
        <w:ind w:firstLine="709"/>
        <w:jc w:val="both"/>
      </w:pPr>
      <w:r>
        <w:rPr>
          <w:color w:val="000000"/>
        </w:rPr>
        <w:t>Вынесению вопроса о передаче (приеме) полномочий по решению вопросов местного значения на рассмотрение представительными органами должно предшествовать определение администрацией района совместно с органами местного самоуправления соответствующего Поселения существенных условий соглашения.</w:t>
      </w:r>
    </w:p>
    <w:p w:rsidR="00AA41C2" w:rsidRDefault="00AA41C2" w:rsidP="00A16DA7">
      <w:pPr>
        <w:pStyle w:val="1"/>
        <w:shd w:val="clear" w:color="auto" w:fill="auto"/>
        <w:ind w:firstLine="708"/>
        <w:jc w:val="both"/>
      </w:pPr>
      <w:r>
        <w:rPr>
          <w:color w:val="000000"/>
        </w:rPr>
        <w:t>Вынесению вопроса о передаче (приеме) полномочий контрольно-счетной комиссии на рассмотрение представительными органами должно предшествовать определение совместно с представительными органами Поселений существенных условий передачи полномочий контрольно</w:t>
      </w:r>
      <w:r>
        <w:rPr>
          <w:color w:val="000000"/>
        </w:rPr>
        <w:softHyphen/>
        <w:t>-счетной комиссии Района.</w:t>
      </w:r>
    </w:p>
    <w:p w:rsidR="00AA41C2" w:rsidRDefault="00AA41C2" w:rsidP="00A16DA7">
      <w:pPr>
        <w:pStyle w:val="1"/>
        <w:shd w:val="clear" w:color="auto" w:fill="auto"/>
        <w:ind w:firstLine="708"/>
        <w:jc w:val="both"/>
        <w:rPr>
          <w:color w:val="000000"/>
        </w:rPr>
      </w:pPr>
      <w:r>
        <w:rPr>
          <w:color w:val="000000"/>
        </w:rPr>
        <w:t>Существенными условиями соглашения являются:</w:t>
      </w:r>
    </w:p>
    <w:p w:rsidR="00AA41C2" w:rsidRPr="00A16DA7" w:rsidRDefault="00AA41C2" w:rsidP="00A16DA7">
      <w:pPr>
        <w:pStyle w:val="1"/>
        <w:numPr>
          <w:ilvl w:val="0"/>
          <w:numId w:val="6"/>
        </w:numPr>
        <w:shd w:val="clear" w:color="auto" w:fill="auto"/>
        <w:ind w:left="0" w:firstLine="0"/>
        <w:jc w:val="both"/>
      </w:pPr>
      <w:r w:rsidRPr="00A16DA7">
        <w:rPr>
          <w:color w:val="000000"/>
        </w:rPr>
        <w:t>полномочия, которые предполагается передать (принять);</w:t>
      </w:r>
    </w:p>
    <w:p w:rsidR="00AA41C2" w:rsidRPr="00A16DA7" w:rsidRDefault="00AA41C2" w:rsidP="00A16DA7">
      <w:pPr>
        <w:pStyle w:val="1"/>
        <w:numPr>
          <w:ilvl w:val="0"/>
          <w:numId w:val="6"/>
        </w:numPr>
        <w:shd w:val="clear" w:color="auto" w:fill="auto"/>
        <w:ind w:left="0" w:firstLine="0"/>
        <w:jc w:val="both"/>
      </w:pPr>
      <w:r w:rsidRPr="00A16DA7">
        <w:rPr>
          <w:color w:val="000000"/>
        </w:rPr>
        <w:t>срок, на который заключается соглашение;</w:t>
      </w:r>
    </w:p>
    <w:p w:rsidR="00AA41C2" w:rsidRPr="00ED670D" w:rsidRDefault="00AA41C2" w:rsidP="00ED670D">
      <w:pPr>
        <w:pStyle w:val="1"/>
        <w:numPr>
          <w:ilvl w:val="0"/>
          <w:numId w:val="6"/>
        </w:numPr>
        <w:shd w:val="clear" w:color="auto" w:fill="auto"/>
        <w:ind w:left="0" w:firstLine="0"/>
        <w:jc w:val="both"/>
      </w:pPr>
      <w:r w:rsidRPr="00ED670D">
        <w:rPr>
          <w:color w:val="000000"/>
        </w:rPr>
        <w:t>основания и порядок прекращения действия соглашения, в том числе досрочного;</w:t>
      </w:r>
    </w:p>
    <w:p w:rsidR="00AA41C2" w:rsidRPr="00ED670D" w:rsidRDefault="00AA41C2" w:rsidP="00ED670D">
      <w:pPr>
        <w:pStyle w:val="1"/>
        <w:numPr>
          <w:ilvl w:val="0"/>
          <w:numId w:val="6"/>
        </w:numPr>
        <w:shd w:val="clear" w:color="auto" w:fill="auto"/>
        <w:ind w:left="0" w:firstLine="0"/>
        <w:jc w:val="both"/>
      </w:pPr>
      <w:r w:rsidRPr="00ED670D">
        <w:rPr>
          <w:color w:val="000000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AA41C2" w:rsidRPr="00ED670D" w:rsidRDefault="00AA41C2" w:rsidP="00ED670D">
      <w:pPr>
        <w:pStyle w:val="1"/>
        <w:numPr>
          <w:ilvl w:val="0"/>
          <w:numId w:val="6"/>
        </w:numPr>
        <w:shd w:val="clear" w:color="auto" w:fill="auto"/>
        <w:ind w:left="0" w:firstLine="0"/>
        <w:jc w:val="both"/>
      </w:pPr>
      <w:r w:rsidRPr="00ED670D">
        <w:rPr>
          <w:color w:val="000000"/>
        </w:rPr>
        <w:t>финансовые санкции за их неисполнение;</w:t>
      </w:r>
    </w:p>
    <w:p w:rsidR="00AA41C2" w:rsidRDefault="00AA41C2" w:rsidP="00ED670D">
      <w:pPr>
        <w:pStyle w:val="1"/>
        <w:numPr>
          <w:ilvl w:val="0"/>
          <w:numId w:val="6"/>
        </w:numPr>
        <w:shd w:val="clear" w:color="auto" w:fill="auto"/>
        <w:ind w:left="0" w:firstLine="0"/>
        <w:jc w:val="both"/>
      </w:pPr>
      <w:r w:rsidRPr="00ED670D">
        <w:rPr>
          <w:color w:val="000000"/>
        </w:rPr>
        <w:t>передача межбюджетных трансфертов в полном объеме.</w:t>
      </w:r>
    </w:p>
    <w:p w:rsidR="00AA41C2" w:rsidRDefault="00AA41C2" w:rsidP="00560858">
      <w:pPr>
        <w:pStyle w:val="1"/>
        <w:numPr>
          <w:ilvl w:val="1"/>
          <w:numId w:val="1"/>
        </w:numPr>
        <w:shd w:val="clear" w:color="auto" w:fill="auto"/>
        <w:tabs>
          <w:tab w:val="left" w:pos="557"/>
        </w:tabs>
        <w:ind w:firstLine="709"/>
        <w:jc w:val="both"/>
      </w:pPr>
      <w:r>
        <w:rPr>
          <w:color w:val="000000"/>
        </w:rPr>
        <w:t>В случае если администрация района и  администрация  поселения  не</w:t>
      </w:r>
      <w:r>
        <w:t xml:space="preserve"> </w:t>
      </w:r>
      <w:r w:rsidRPr="00A32831">
        <w:rPr>
          <w:color w:val="000000"/>
        </w:rPr>
        <w:t xml:space="preserve">смогли  до   1  </w:t>
      </w:r>
      <w:r>
        <w:rPr>
          <w:color w:val="000000"/>
        </w:rPr>
        <w:t>но</w:t>
      </w:r>
      <w:r w:rsidRPr="00A32831">
        <w:rPr>
          <w:color w:val="000000"/>
        </w:rPr>
        <w:t>ября текущего года   совместно   определить   удовлетворяющие</w:t>
      </w:r>
      <w:r>
        <w:t xml:space="preserve"> </w:t>
      </w:r>
      <w:r w:rsidRPr="00A32831">
        <w:rPr>
          <w:color w:val="000000"/>
        </w:rPr>
        <w:t>интересы Района и Поселения, существенные условия соглашений на следующий год, вопрос о передаче (приеме) полномочий на рассмотрение представительных органов не вносится.</w:t>
      </w:r>
    </w:p>
    <w:p w:rsidR="00AA41C2" w:rsidRPr="00065103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770"/>
        </w:tabs>
        <w:ind w:firstLine="709"/>
        <w:jc w:val="both"/>
      </w:pPr>
      <w:r>
        <w:rPr>
          <w:color w:val="000000"/>
        </w:rPr>
        <w:t>После определения существенных условий передачи (приема) полномочий администрацией района главой администрации района вносится проект решения Муниципального совета района о передаче (приеме) полномочий, в котором указываются существенные условия такой передачи, определенные совместно с органами местного самоуправления соответствующего Поселения.</w:t>
      </w:r>
    </w:p>
    <w:p w:rsidR="00AA41C2" w:rsidRDefault="00AA41C2" w:rsidP="00065103">
      <w:pPr>
        <w:pStyle w:val="1"/>
        <w:shd w:val="clear" w:color="auto" w:fill="auto"/>
        <w:tabs>
          <w:tab w:val="left" w:pos="770"/>
        </w:tabs>
        <w:jc w:val="both"/>
        <w:rPr>
          <w:color w:val="000000"/>
        </w:rPr>
      </w:pPr>
    </w:p>
    <w:p w:rsidR="00AA41C2" w:rsidRDefault="00AA41C2" w:rsidP="00065103">
      <w:pPr>
        <w:pStyle w:val="1"/>
        <w:shd w:val="clear" w:color="auto" w:fill="auto"/>
        <w:tabs>
          <w:tab w:val="left" w:pos="770"/>
        </w:tabs>
        <w:jc w:val="both"/>
      </w:pPr>
    </w:p>
    <w:p w:rsidR="00AA41C2" w:rsidRDefault="00AA41C2" w:rsidP="00ED670D">
      <w:pPr>
        <w:pStyle w:val="1"/>
        <w:shd w:val="clear" w:color="auto" w:fill="auto"/>
        <w:ind w:firstLine="708"/>
        <w:jc w:val="both"/>
      </w:pPr>
      <w:r w:rsidRPr="004D7A84">
        <w:rPr>
          <w:color w:val="000000"/>
        </w:rPr>
        <w:t>Порядок подготовки проектов решений Муниципального совета района</w:t>
      </w:r>
      <w:r>
        <w:rPr>
          <w:color w:val="000000"/>
        </w:rPr>
        <w:t xml:space="preserve">, </w:t>
      </w:r>
      <w:r w:rsidRPr="004D7A84">
        <w:rPr>
          <w:color w:val="000000"/>
        </w:rPr>
        <w:t xml:space="preserve"> определяется Регламентом Муниципального совета, утвержденным решением № 5   от 9 октября 2018 года      Муниципального совета муниципального района «</w:t>
      </w:r>
      <w:proofErr w:type="spellStart"/>
      <w:r w:rsidRPr="004D7A84">
        <w:rPr>
          <w:color w:val="000000"/>
        </w:rPr>
        <w:t>Волоконовский</w:t>
      </w:r>
      <w:proofErr w:type="spellEnd"/>
      <w:r w:rsidRPr="004D7A84">
        <w:rPr>
          <w:color w:val="000000"/>
        </w:rPr>
        <w:t xml:space="preserve"> район».</w:t>
      </w:r>
    </w:p>
    <w:p w:rsidR="00AA41C2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770"/>
        </w:tabs>
        <w:ind w:firstLine="709"/>
        <w:jc w:val="both"/>
      </w:pPr>
      <w:r>
        <w:rPr>
          <w:color w:val="000000"/>
        </w:rPr>
        <w:t>Необходимым условием для вынесения проекта решения Муниципального совета района об осуществлении полномочий (части полномочия) Поселения является принятие представительным органом Поселения решения о передаче полномочий (части полномочия) поселения администрации района.</w:t>
      </w:r>
    </w:p>
    <w:p w:rsidR="00AA41C2" w:rsidRPr="00D00BF9" w:rsidRDefault="00AA41C2" w:rsidP="003F5946">
      <w:pPr>
        <w:pStyle w:val="1"/>
        <w:shd w:val="clear" w:color="auto" w:fill="auto"/>
        <w:ind w:firstLine="708"/>
        <w:jc w:val="both"/>
      </w:pPr>
      <w:r>
        <w:rPr>
          <w:color w:val="000000"/>
        </w:rPr>
        <w:t xml:space="preserve">Необходимым условием для рассмотрения представительным органом Поселения проекта решения об осуществлении полномочий Района является </w:t>
      </w:r>
      <w:r w:rsidRPr="00D00BF9">
        <w:rPr>
          <w:color w:val="000000"/>
        </w:rPr>
        <w:t>принятие Муниципальным советом района решения о передаче полномочий (части полномочия) Поселению.</w:t>
      </w:r>
    </w:p>
    <w:p w:rsidR="00AA41C2" w:rsidRPr="00D00BF9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557"/>
        </w:tabs>
        <w:ind w:firstLine="709"/>
        <w:jc w:val="both"/>
      </w:pPr>
      <w:r w:rsidRPr="00D00BF9">
        <w:rPr>
          <w:color w:val="000000"/>
        </w:rPr>
        <w:t>По результатам рассмотрения представительными органами Района и Поселения вопроса о передаче (приеме) полномочий в администрацию района направляется:</w:t>
      </w:r>
    </w:p>
    <w:p w:rsidR="00AA41C2" w:rsidRPr="00D00BF9" w:rsidRDefault="00AA41C2" w:rsidP="00D00BF9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left="0" w:firstLine="0"/>
        <w:jc w:val="both"/>
      </w:pPr>
      <w:r w:rsidRPr="00D00BF9">
        <w:rPr>
          <w:color w:val="000000"/>
        </w:rPr>
        <w:t>заверенная копия решения Муниципального совета района о передаче (приеме) полномочий - в случае принятия такого решения;</w:t>
      </w:r>
    </w:p>
    <w:p w:rsidR="00AA41C2" w:rsidRPr="00D00BF9" w:rsidRDefault="00AA41C2" w:rsidP="00D00BF9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left="0" w:firstLine="0"/>
        <w:jc w:val="both"/>
      </w:pPr>
      <w:r w:rsidRPr="00D00BF9">
        <w:t>з</w:t>
      </w:r>
      <w:r w:rsidRPr="00D00BF9">
        <w:rPr>
          <w:color w:val="000000"/>
        </w:rPr>
        <w:t>аверенная копия решения представительного органа Поселения о передаче (приеме) полномочий - в случае принятия такого решения;</w:t>
      </w:r>
    </w:p>
    <w:p w:rsidR="00AA41C2" w:rsidRPr="00D00BF9" w:rsidRDefault="00AA41C2" w:rsidP="00D00BF9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left="0" w:firstLine="0"/>
        <w:jc w:val="both"/>
      </w:pPr>
      <w:r w:rsidRPr="00D00BF9">
        <w:t>з</w:t>
      </w:r>
      <w:r w:rsidRPr="00D00BF9">
        <w:rPr>
          <w:color w:val="000000"/>
        </w:rPr>
        <w:t>аверенная выписка из протокола заседания Муниципального совета района - в случае непринятия такого решения;</w:t>
      </w:r>
    </w:p>
    <w:p w:rsidR="00AA41C2" w:rsidRPr="00D00BF9" w:rsidRDefault="00AA41C2" w:rsidP="00D00BF9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ind w:left="0" w:firstLine="0"/>
        <w:jc w:val="both"/>
      </w:pPr>
      <w:r w:rsidRPr="00D00BF9">
        <w:t>з</w:t>
      </w:r>
      <w:r w:rsidRPr="00D00BF9">
        <w:rPr>
          <w:color w:val="000000"/>
        </w:rPr>
        <w:t>аверенная выписка из протокола заседания представительного органа Поселения - в случае непринятия такого решения.</w:t>
      </w:r>
    </w:p>
    <w:p w:rsidR="00AA41C2" w:rsidRPr="00D00BF9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0"/>
        </w:tabs>
        <w:ind w:firstLine="709"/>
        <w:jc w:val="both"/>
      </w:pPr>
      <w:r w:rsidRPr="00D00BF9">
        <w:rPr>
          <w:color w:val="000000"/>
        </w:rPr>
        <w:t>Для администрации района принятые решения Муниципальным советом района и представительным органом Поселения о передаче (приеме) полномочий являются основанием для подготовки совместно с органами местного самоуправления Поселения соглашения об осуществлении полномочий.</w:t>
      </w:r>
    </w:p>
    <w:p w:rsidR="00AA41C2" w:rsidRPr="00D00BF9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746"/>
        </w:tabs>
        <w:ind w:firstLine="709"/>
        <w:jc w:val="both"/>
      </w:pPr>
      <w:r w:rsidRPr="00D00BF9">
        <w:rPr>
          <w:color w:val="000000"/>
        </w:rPr>
        <w:t>Заключение между администрацией района и органом местного самоуправления Поселения соглашения об осуществлении полномочий на условиях, отличных от принятых Муниципальным советом района и представительным органом Поселения решений, не допускается.</w:t>
      </w:r>
    </w:p>
    <w:p w:rsidR="00AA41C2" w:rsidRPr="00D00BF9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746"/>
        </w:tabs>
        <w:ind w:firstLine="709"/>
        <w:jc w:val="both"/>
      </w:pPr>
      <w:r w:rsidRPr="00D00BF9">
        <w:rPr>
          <w:color w:val="000000"/>
        </w:rPr>
        <w:t>Соглашения об осуществлении полномочий должны быть заключены до утверждения решения Муниципального совета района о бюджете района на очередной финансовый год и плановый период.</w:t>
      </w:r>
    </w:p>
    <w:p w:rsidR="00AA41C2" w:rsidRPr="00D00BF9" w:rsidRDefault="00AA41C2" w:rsidP="00A32831">
      <w:pPr>
        <w:pStyle w:val="1"/>
        <w:numPr>
          <w:ilvl w:val="1"/>
          <w:numId w:val="1"/>
        </w:numPr>
        <w:shd w:val="clear" w:color="auto" w:fill="auto"/>
        <w:tabs>
          <w:tab w:val="left" w:pos="746"/>
        </w:tabs>
        <w:ind w:firstLine="709"/>
        <w:jc w:val="both"/>
      </w:pPr>
      <w:r w:rsidRPr="00D00BF9">
        <w:rPr>
          <w:color w:val="000000"/>
        </w:rPr>
        <w:t xml:space="preserve">Финансовые средства, необходимые для исполнения переданных полномочий Района, предоставляются в форме межбюджетных трансфертов из бюджета района в бюджеты Поселений, ежегодный объем которых устанавливается в соответствии с расчетом, являющимся приложением к соглашениям о передаче полномочий Района. Расчет предоставляемых межбюджетных трансфертов осуществляется отдельно по каждому переданному полномочию Района. В случае нецелевого использования межбюджетных трансфертов, предоставленных в бюджеты Поселений для </w:t>
      </w:r>
      <w:r w:rsidRPr="00D00BF9">
        <w:rPr>
          <w:color w:val="000000"/>
        </w:rPr>
        <w:lastRenderedPageBreak/>
        <w:t>исполнения переданных полномочий Района, они подлежат возврату в бюджет Района.</w:t>
      </w:r>
    </w:p>
    <w:p w:rsidR="00AA41C2" w:rsidRPr="00D00BF9" w:rsidRDefault="00AA41C2" w:rsidP="00D00BF9">
      <w:pPr>
        <w:pStyle w:val="1"/>
        <w:shd w:val="clear" w:color="auto" w:fill="auto"/>
        <w:ind w:firstLine="708"/>
        <w:jc w:val="both"/>
      </w:pPr>
      <w:r w:rsidRPr="00D00BF9">
        <w:rPr>
          <w:color w:val="000000"/>
        </w:rPr>
        <w:t>Финансовые средства, необходимые для исполнения принятых полномочий Поселений, должны предоставляться в форме межбюджетных трансфертов из бюджетов Поселений в бюджет Района, ежегодный объем которых устанавливается в соответствии с расчетом, являющимся приложением к соглашениям о принятии полномочий Поселений. Расчет предоставляемых межбюджетных трансфертов осуществляется отдельно по каждому принятому полномочию Поселения. В случае нецелевого использования межбюджетных трансфертов, предоставленных в бюджет Района для исполнения принятых полномочий Поселений, они подлежат возврату в бюджеты соответствующих Поселений.</w:t>
      </w:r>
    </w:p>
    <w:p w:rsidR="00AA41C2" w:rsidRPr="00D00BF9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718"/>
        </w:tabs>
        <w:ind w:firstLine="709"/>
        <w:jc w:val="both"/>
      </w:pPr>
      <w:r w:rsidRPr="00D00BF9">
        <w:rPr>
          <w:color w:val="000000"/>
        </w:rPr>
        <w:t>На основании решений Муниципального совета района о передаче полномочий района Поселениям могут передаваться по договорам безвозмездного срочного пользования материальные ресурсы, необходимые для реализации переданных полномочий Района, которые заключаются в тридцатидневный срок со дня заключения соответствующих соглашений о передаче полномочий Района на срок действия этих соглашений и становятся их неотъемлемой частью.</w:t>
      </w:r>
    </w:p>
    <w:p w:rsidR="00AA41C2" w:rsidRPr="00D00BF9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718"/>
        </w:tabs>
        <w:spacing w:after="420"/>
        <w:ind w:firstLine="709"/>
        <w:jc w:val="both"/>
      </w:pPr>
      <w:proofErr w:type="gramStart"/>
      <w:r w:rsidRPr="00D00BF9">
        <w:rPr>
          <w:color w:val="000000"/>
        </w:rPr>
        <w:t>Контроль за</w:t>
      </w:r>
      <w:proofErr w:type="gramEnd"/>
      <w:r w:rsidRPr="00D00BF9">
        <w:rPr>
          <w:color w:val="000000"/>
        </w:rPr>
        <w:t xml:space="preserve"> исполнением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</w:t>
      </w:r>
    </w:p>
    <w:p w:rsidR="00AA41C2" w:rsidRDefault="00AA41C2" w:rsidP="00D00BF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jc w:val="center"/>
      </w:pPr>
      <w:bookmarkStart w:id="8" w:name="bookmark8"/>
      <w:bookmarkStart w:id="9" w:name="bookmark9"/>
      <w:r>
        <w:rPr>
          <w:color w:val="000000"/>
        </w:rPr>
        <w:t>Заключение соглашений о передаче полномочий контрольно-счетной комиссии поселений</w:t>
      </w:r>
      <w:bookmarkEnd w:id="8"/>
      <w:bookmarkEnd w:id="9"/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ind w:firstLine="709"/>
        <w:jc w:val="both"/>
      </w:pPr>
      <w:r>
        <w:rPr>
          <w:color w:val="000000"/>
        </w:rPr>
        <w:t>Заключение соглашений о передаче полномочий контрольно-счетной комиссии Поселения может быть инициировано как представительными органами Поселений, так и Муниципальным советом района. Инициатива заключения соглашений о передаче полномочий контрольно-счетной комиссией Поселений, исходящая от представительных органов Поселений, должна быть направлена ими в контрольно-счетный орган Района, а исходящая от Муниципального совета района - в соответствующие представительные органы Поселений.</w:t>
      </w:r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ind w:firstLine="709"/>
        <w:jc w:val="both"/>
      </w:pPr>
      <w:r>
        <w:rPr>
          <w:color w:val="000000"/>
        </w:rPr>
        <w:t>Необходимым условием для заключения соглашения об осуществлении полномочий контрольно-счетной комиссии Поселения является принятие представительным органом Поселения решения о передаче полномочий контрольно-счетных органов Поселения Муниципальному совету района, а также принятие Муниципальным советом решения о приеме указанных полномочий.</w:t>
      </w:r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718"/>
        </w:tabs>
        <w:ind w:firstLine="709"/>
        <w:jc w:val="both"/>
      </w:pPr>
      <w:r>
        <w:rPr>
          <w:color w:val="000000"/>
        </w:rPr>
        <w:t>Соглашение об осуществлении полномочий контрольно-счетной комиссии поселения заключается в порядке, определенном в пунктах 3.1 - 3.12, 2.1.3 настоящего Порядка.</w:t>
      </w:r>
    </w:p>
    <w:p w:rsidR="00AA41C2" w:rsidRPr="00D00BF9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ind w:firstLine="709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переданных полномочий обеспечивается в соответствии с пунктом 3.13 настоящего Порядка.</w:t>
      </w:r>
    </w:p>
    <w:p w:rsidR="00AA41C2" w:rsidRDefault="00AA41C2" w:rsidP="00D00BF9">
      <w:pPr>
        <w:pStyle w:val="1"/>
        <w:shd w:val="clear" w:color="auto" w:fill="auto"/>
        <w:tabs>
          <w:tab w:val="left" w:pos="555"/>
        </w:tabs>
        <w:jc w:val="both"/>
      </w:pPr>
    </w:p>
    <w:p w:rsidR="00AA41C2" w:rsidRDefault="00AA41C2" w:rsidP="00D00BF9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300"/>
        <w:jc w:val="center"/>
      </w:pPr>
      <w:bookmarkStart w:id="10" w:name="bookmark10"/>
      <w:bookmarkStart w:id="11" w:name="bookmark11"/>
      <w:r>
        <w:rPr>
          <w:color w:val="000000"/>
        </w:rPr>
        <w:t>Требования к содержанию соглашений</w:t>
      </w:r>
      <w:bookmarkEnd w:id="10"/>
      <w:bookmarkEnd w:id="11"/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650"/>
        </w:tabs>
        <w:ind w:firstLine="709"/>
        <w:jc w:val="both"/>
      </w:pPr>
      <w:r>
        <w:rPr>
          <w:color w:val="000000"/>
        </w:rPr>
        <w:t>Соглашения о передаче (приеме) полномочий должны содержать:</w:t>
      </w:r>
    </w:p>
    <w:p w:rsidR="00AA41C2" w:rsidRDefault="00AA41C2" w:rsidP="005701BD">
      <w:pPr>
        <w:pStyle w:val="1"/>
        <w:numPr>
          <w:ilvl w:val="2"/>
          <w:numId w:val="1"/>
        </w:numPr>
        <w:shd w:val="clear" w:color="auto" w:fill="auto"/>
        <w:tabs>
          <w:tab w:val="left" w:pos="777"/>
        </w:tabs>
        <w:ind w:firstLine="709"/>
        <w:jc w:val="both"/>
      </w:pPr>
      <w:proofErr w:type="gramStart"/>
      <w:r>
        <w:rPr>
          <w:color w:val="000000"/>
        </w:rPr>
        <w:t xml:space="preserve">Предмет соглашения (должен содержать указание на вопрос местного значения в соответствии с Федеральным законом от 06.10.2003 г.  </w:t>
      </w:r>
      <w:r>
        <w:rPr>
          <w:color w:val="000000"/>
          <w:lang w:eastAsia="en-US"/>
        </w:rPr>
        <w:t>№</w:t>
      </w:r>
      <w:r w:rsidRPr="00AE716E">
        <w:rPr>
          <w:color w:val="000000"/>
          <w:lang w:eastAsia="en-US"/>
        </w:rPr>
        <w:t xml:space="preserve"> </w:t>
      </w:r>
      <w:r>
        <w:rPr>
          <w:color w:val="000000"/>
        </w:rPr>
        <w:t xml:space="preserve">131-ФЗ «Об общих принципах организации местного самоуправления в Российской Федерации», Федеральным законом от 07.02.2011 г.  </w:t>
      </w:r>
      <w:r>
        <w:rPr>
          <w:color w:val="000000"/>
          <w:lang w:eastAsia="en-US"/>
        </w:rPr>
        <w:t>№</w:t>
      </w:r>
      <w:r w:rsidRPr="00AE716E">
        <w:rPr>
          <w:color w:val="000000"/>
          <w:lang w:eastAsia="en-US"/>
        </w:rPr>
        <w:t xml:space="preserve"> </w:t>
      </w:r>
      <w:r>
        <w:rPr>
          <w:color w:val="000000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 и иными федеральными законами, перечень полномочий, подлежащих передаче, а также перечень функций, осуществляемых</w:t>
      </w:r>
      <w:proofErr w:type="gramEnd"/>
      <w:r>
        <w:rPr>
          <w:color w:val="000000"/>
        </w:rPr>
        <w:t xml:space="preserve"> органами местного самоуправления Района (Поселения) при реализации полномочий).</w:t>
      </w:r>
    </w:p>
    <w:p w:rsidR="00AA41C2" w:rsidRDefault="00AA41C2" w:rsidP="005701BD">
      <w:pPr>
        <w:pStyle w:val="1"/>
        <w:numPr>
          <w:ilvl w:val="2"/>
          <w:numId w:val="1"/>
        </w:numPr>
        <w:shd w:val="clear" w:color="auto" w:fill="auto"/>
        <w:tabs>
          <w:tab w:val="left" w:pos="936"/>
        </w:tabs>
        <w:ind w:firstLine="709"/>
        <w:jc w:val="both"/>
      </w:pPr>
      <w:r>
        <w:rPr>
          <w:color w:val="000000"/>
        </w:rPr>
        <w:t>Размер межбюджетных трансфертов и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AA41C2" w:rsidRDefault="00AA41C2" w:rsidP="005701BD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firstLine="709"/>
        <w:jc w:val="both"/>
      </w:pPr>
      <w:r>
        <w:rPr>
          <w:color w:val="000000"/>
        </w:rPr>
        <w:t>Права и обязанности сторон.</w:t>
      </w:r>
    </w:p>
    <w:p w:rsidR="00AA41C2" w:rsidRDefault="00AA41C2" w:rsidP="005701BD">
      <w:pPr>
        <w:pStyle w:val="1"/>
        <w:numPr>
          <w:ilvl w:val="2"/>
          <w:numId w:val="1"/>
        </w:numPr>
        <w:shd w:val="clear" w:color="auto" w:fill="auto"/>
        <w:tabs>
          <w:tab w:val="left" w:pos="936"/>
        </w:tabs>
        <w:ind w:firstLine="709"/>
        <w:jc w:val="both"/>
      </w:pPr>
      <w:r>
        <w:rPr>
          <w:color w:val="000000"/>
        </w:rPr>
        <w:t>Срок осуществления полномочий и основания прекращения соглашения.</w:t>
      </w:r>
    </w:p>
    <w:p w:rsidR="00AA41C2" w:rsidRDefault="00AA41C2" w:rsidP="005701BD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firstLine="709"/>
        <w:jc w:val="both"/>
      </w:pPr>
      <w:r>
        <w:rPr>
          <w:color w:val="000000"/>
        </w:rPr>
        <w:t>Финансовые санкции за их неисполнение.</w:t>
      </w:r>
    </w:p>
    <w:p w:rsidR="00AA41C2" w:rsidRDefault="00AA41C2" w:rsidP="005701BD">
      <w:pPr>
        <w:pStyle w:val="1"/>
        <w:numPr>
          <w:ilvl w:val="2"/>
          <w:numId w:val="1"/>
        </w:numPr>
        <w:shd w:val="clear" w:color="auto" w:fill="auto"/>
        <w:tabs>
          <w:tab w:val="left" w:pos="767"/>
        </w:tabs>
        <w:ind w:firstLine="709"/>
        <w:jc w:val="both"/>
      </w:pPr>
      <w:r>
        <w:rPr>
          <w:color w:val="000000"/>
        </w:rPr>
        <w:t>Заключительные положения и реквизиты сторон.</w:t>
      </w:r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650"/>
        </w:tabs>
        <w:ind w:firstLine="709"/>
        <w:jc w:val="both"/>
      </w:pPr>
      <w:r>
        <w:rPr>
          <w:color w:val="000000"/>
        </w:rPr>
        <w:t>Соглашения о передаче (приеме) полномочий вступают в силу и становятся обязательными для органов местного самоуправления Района и Поселений с даты их подписания сторонами.</w:t>
      </w:r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650"/>
        </w:tabs>
        <w:spacing w:after="420"/>
        <w:ind w:firstLine="709"/>
        <w:jc w:val="both"/>
      </w:pPr>
      <w:r>
        <w:rPr>
          <w:color w:val="000000"/>
        </w:rPr>
        <w:t>Соглашения о передаче (приеме) полномочий прекращают свое действие с момента истечения срока, на который они были заключены.</w:t>
      </w:r>
    </w:p>
    <w:p w:rsidR="00AA41C2" w:rsidRDefault="00AA41C2" w:rsidP="001573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3"/>
        </w:tabs>
        <w:spacing w:after="300"/>
        <w:jc w:val="center"/>
      </w:pPr>
      <w:bookmarkStart w:id="12" w:name="bookmark12"/>
      <w:bookmarkStart w:id="13" w:name="bookmark13"/>
      <w:r>
        <w:rPr>
          <w:color w:val="000000"/>
        </w:rPr>
        <w:t>Расторжение соглашений об осуществлении полномочий, внесение изменений в соглашения</w:t>
      </w:r>
      <w:bookmarkEnd w:id="12"/>
      <w:bookmarkEnd w:id="13"/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650"/>
        </w:tabs>
        <w:ind w:firstLine="709"/>
        <w:jc w:val="both"/>
      </w:pPr>
      <w:r>
        <w:rPr>
          <w:color w:val="000000"/>
        </w:rPr>
        <w:t>Заключение соглашения на новый срок, а также внесение изменений в уже заключенные соглашения осуществляются в порядке, определенном пунктами 3.1 - 3.12 настоящего Порядка.</w:t>
      </w:r>
    </w:p>
    <w:p w:rsidR="00AA41C2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650"/>
        </w:tabs>
        <w:ind w:firstLine="709"/>
        <w:jc w:val="both"/>
      </w:pPr>
      <w:r>
        <w:rPr>
          <w:color w:val="000000"/>
        </w:rPr>
        <w:t>В случае неисполнения условий заключенных соглашений об осуществлении полномочий они могут быть расторгнуты по инициативе любой из сторон в порядке, установленном действующим законодательством и соглашениями.</w:t>
      </w:r>
    </w:p>
    <w:p w:rsidR="00AA41C2" w:rsidRPr="001573FF" w:rsidRDefault="00AA41C2" w:rsidP="005701BD">
      <w:pPr>
        <w:pStyle w:val="1"/>
        <w:numPr>
          <w:ilvl w:val="1"/>
          <w:numId w:val="1"/>
        </w:numPr>
        <w:shd w:val="clear" w:color="auto" w:fill="auto"/>
        <w:tabs>
          <w:tab w:val="left" w:pos="650"/>
        </w:tabs>
        <w:ind w:firstLine="709"/>
        <w:jc w:val="both"/>
      </w:pPr>
      <w:r>
        <w:rPr>
          <w:color w:val="000000"/>
        </w:rPr>
        <w:t>Расторжение соглашений осуществляется в порядке, установленном для заключения соглашений. В указанном соглашении в обязательном порядке указываются:</w:t>
      </w:r>
    </w:p>
    <w:p w:rsidR="00AA41C2" w:rsidRPr="001573FF" w:rsidRDefault="00AA41C2" w:rsidP="001573F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</w:pPr>
      <w:r w:rsidRPr="001573FF">
        <w:rPr>
          <w:color w:val="000000"/>
        </w:rPr>
        <w:t>полномочия, которые передавались (принимались);</w:t>
      </w:r>
    </w:p>
    <w:p w:rsidR="00AA41C2" w:rsidRPr="001573FF" w:rsidRDefault="00AA41C2" w:rsidP="001573F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</w:pPr>
      <w:r w:rsidRPr="001573FF">
        <w:rPr>
          <w:color w:val="000000"/>
        </w:rPr>
        <w:t>срок, с которого расторгается соглашение;</w:t>
      </w:r>
    </w:p>
    <w:p w:rsidR="00AA41C2" w:rsidRPr="001573FF" w:rsidRDefault="00AA41C2" w:rsidP="001573F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</w:pPr>
      <w:r w:rsidRPr="001573FF">
        <w:rPr>
          <w:color w:val="000000"/>
        </w:rPr>
        <w:t>объем возвращаемых межбюджетных трансфертов;</w:t>
      </w:r>
    </w:p>
    <w:p w:rsidR="00AA41C2" w:rsidRPr="00065103" w:rsidRDefault="00AA41C2" w:rsidP="001573FF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ind w:left="0" w:firstLine="0"/>
        <w:jc w:val="both"/>
      </w:pPr>
      <w:r w:rsidRPr="001573FF">
        <w:rPr>
          <w:color w:val="000000"/>
        </w:rPr>
        <w:t>размер финансовых санкций за неисполнение соглашения</w:t>
      </w:r>
      <w:r>
        <w:rPr>
          <w:color w:val="000000"/>
        </w:rPr>
        <w:t>.</w:t>
      </w:r>
    </w:p>
    <w:p w:rsidR="00AA41C2" w:rsidRDefault="00AA41C2" w:rsidP="00065103">
      <w:pPr>
        <w:pStyle w:val="1"/>
        <w:shd w:val="clear" w:color="auto" w:fill="auto"/>
        <w:tabs>
          <w:tab w:val="left" w:pos="0"/>
        </w:tabs>
        <w:jc w:val="both"/>
        <w:rPr>
          <w:color w:val="000000"/>
        </w:rPr>
      </w:pPr>
    </w:p>
    <w:p w:rsidR="00AA41C2" w:rsidRPr="001573FF" w:rsidRDefault="00AA41C2" w:rsidP="00065103">
      <w:pPr>
        <w:pStyle w:val="1"/>
        <w:shd w:val="clear" w:color="auto" w:fill="auto"/>
        <w:tabs>
          <w:tab w:val="left" w:pos="0"/>
        </w:tabs>
        <w:jc w:val="both"/>
      </w:pPr>
    </w:p>
    <w:p w:rsidR="00AA41C2" w:rsidRDefault="00AA41C2" w:rsidP="001573FF">
      <w:pPr>
        <w:pStyle w:val="1"/>
        <w:shd w:val="clear" w:color="auto" w:fill="auto"/>
        <w:tabs>
          <w:tab w:val="left" w:pos="0"/>
        </w:tabs>
        <w:jc w:val="both"/>
        <w:rPr>
          <w:color w:val="000000"/>
        </w:rPr>
      </w:pPr>
    </w:p>
    <w:p w:rsidR="00AA41C2" w:rsidRDefault="00AA41C2" w:rsidP="00D95DDA">
      <w:pPr>
        <w:numPr>
          <w:ilvl w:val="0"/>
          <w:numId w:val="1"/>
        </w:numPr>
        <w:ind w:firstLine="567"/>
        <w:jc w:val="center"/>
        <w:rPr>
          <w:b/>
          <w:sz w:val="28"/>
          <w:szCs w:val="28"/>
        </w:rPr>
      </w:pPr>
      <w:r w:rsidRPr="00975145">
        <w:rPr>
          <w:b/>
          <w:sz w:val="28"/>
          <w:szCs w:val="28"/>
        </w:rPr>
        <w:t>Порядок регистрации  и хранения соглашений</w:t>
      </w:r>
    </w:p>
    <w:p w:rsidR="00AA41C2" w:rsidRPr="00975145" w:rsidRDefault="00AA41C2" w:rsidP="001573FF">
      <w:pPr>
        <w:ind w:firstLine="567"/>
        <w:jc w:val="center"/>
        <w:rPr>
          <w:b/>
          <w:sz w:val="28"/>
          <w:szCs w:val="28"/>
        </w:rPr>
      </w:pPr>
    </w:p>
    <w:p w:rsidR="00AA41C2" w:rsidRDefault="00AA41C2" w:rsidP="005701BD">
      <w:pPr>
        <w:ind w:firstLine="709"/>
        <w:jc w:val="both"/>
        <w:rPr>
          <w:sz w:val="28"/>
          <w:szCs w:val="28"/>
        </w:rPr>
      </w:pPr>
      <w:r w:rsidRPr="00DA6B24">
        <w:rPr>
          <w:sz w:val="28"/>
          <w:szCs w:val="28"/>
        </w:rPr>
        <w:t xml:space="preserve">7.1. Учет и регистрацию заключенных Соглашений осуществляет </w:t>
      </w:r>
      <w:r>
        <w:rPr>
          <w:sz w:val="28"/>
          <w:szCs w:val="28"/>
        </w:rPr>
        <w:t>орган, ответственный за составление проекта Соглашений,</w:t>
      </w:r>
      <w:r w:rsidRPr="00DA6B24">
        <w:rPr>
          <w:sz w:val="28"/>
          <w:szCs w:val="28"/>
        </w:rPr>
        <w:t xml:space="preserve"> в </w:t>
      </w:r>
      <w:r>
        <w:rPr>
          <w:sz w:val="28"/>
          <w:szCs w:val="28"/>
        </w:rPr>
        <w:t>Ж</w:t>
      </w:r>
      <w:r w:rsidRPr="00DA6B24">
        <w:rPr>
          <w:sz w:val="28"/>
          <w:szCs w:val="28"/>
        </w:rPr>
        <w:t xml:space="preserve">урнале учета и регистрации Соглашений, заключенных с органами местного самоуправления </w:t>
      </w:r>
      <w:r>
        <w:rPr>
          <w:sz w:val="28"/>
          <w:szCs w:val="28"/>
        </w:rPr>
        <w:t xml:space="preserve">Поселений </w:t>
      </w:r>
      <w:r w:rsidRPr="00DA6B24">
        <w:rPr>
          <w:sz w:val="28"/>
          <w:szCs w:val="28"/>
        </w:rPr>
        <w:t>(приложение к настоящему Порядку).</w:t>
      </w:r>
    </w:p>
    <w:p w:rsidR="00AA41C2" w:rsidRPr="00DA6B24" w:rsidRDefault="00AA41C2" w:rsidP="005701BD">
      <w:pPr>
        <w:ind w:firstLine="709"/>
        <w:jc w:val="both"/>
        <w:rPr>
          <w:sz w:val="28"/>
          <w:szCs w:val="28"/>
        </w:rPr>
      </w:pPr>
      <w:r w:rsidRPr="00DA6B24">
        <w:rPr>
          <w:sz w:val="28"/>
          <w:szCs w:val="28"/>
        </w:rPr>
        <w:t xml:space="preserve">7.2. Администрация </w:t>
      </w:r>
      <w:r>
        <w:rPr>
          <w:sz w:val="28"/>
          <w:szCs w:val="28"/>
        </w:rPr>
        <w:t>Р</w:t>
      </w:r>
      <w:r w:rsidRPr="00DA6B24">
        <w:rPr>
          <w:sz w:val="28"/>
          <w:szCs w:val="28"/>
        </w:rPr>
        <w:t xml:space="preserve">айона в установленном порядке обеспечивает оперативное хранение и использование всех Соглашений, представленных для регистрации, до передачи их в архив </w:t>
      </w:r>
      <w:r>
        <w:rPr>
          <w:sz w:val="28"/>
          <w:szCs w:val="28"/>
        </w:rPr>
        <w:t>Р</w:t>
      </w:r>
      <w:r w:rsidRPr="00DA6B24">
        <w:rPr>
          <w:sz w:val="28"/>
          <w:szCs w:val="28"/>
        </w:rPr>
        <w:t>айона.</w:t>
      </w:r>
    </w:p>
    <w:p w:rsidR="00AA41C2" w:rsidRDefault="00AA41C2" w:rsidP="001573FF">
      <w:pPr>
        <w:ind w:firstLine="567"/>
        <w:jc w:val="center"/>
        <w:rPr>
          <w:sz w:val="28"/>
          <w:szCs w:val="28"/>
        </w:rPr>
      </w:pPr>
    </w:p>
    <w:p w:rsidR="00AA41C2" w:rsidRDefault="00AA41C2" w:rsidP="001573FF">
      <w:pPr>
        <w:ind w:firstLine="567"/>
        <w:jc w:val="center"/>
        <w:rPr>
          <w:sz w:val="28"/>
          <w:szCs w:val="28"/>
        </w:rPr>
      </w:pPr>
    </w:p>
    <w:p w:rsidR="00AA41C2" w:rsidRDefault="00AA41C2" w:rsidP="00D95DDA">
      <w:pPr>
        <w:numPr>
          <w:ilvl w:val="0"/>
          <w:numId w:val="1"/>
        </w:numPr>
        <w:ind w:firstLine="567"/>
        <w:jc w:val="center"/>
        <w:rPr>
          <w:b/>
          <w:sz w:val="28"/>
          <w:szCs w:val="28"/>
        </w:rPr>
      </w:pPr>
      <w:r w:rsidRPr="00B3093C">
        <w:rPr>
          <w:b/>
          <w:sz w:val="28"/>
          <w:szCs w:val="28"/>
        </w:rPr>
        <w:t>Заключительные положения</w:t>
      </w:r>
    </w:p>
    <w:p w:rsidR="00AA41C2" w:rsidRPr="00B3093C" w:rsidRDefault="00AA41C2" w:rsidP="001573FF">
      <w:pPr>
        <w:ind w:firstLine="567"/>
        <w:jc w:val="center"/>
        <w:rPr>
          <w:b/>
          <w:sz w:val="28"/>
          <w:szCs w:val="28"/>
        </w:rPr>
      </w:pPr>
    </w:p>
    <w:p w:rsidR="00AA41C2" w:rsidRDefault="00AA41C2" w:rsidP="005701BD">
      <w:pPr>
        <w:ind w:firstLine="709"/>
        <w:jc w:val="both"/>
      </w:pPr>
      <w:r w:rsidRPr="00DA6B24">
        <w:rPr>
          <w:sz w:val="28"/>
          <w:szCs w:val="28"/>
        </w:rPr>
        <w:t>8.1. Органы местного самоуправления, выступившие с инициативой о заключении Соглашения, несут ответственность за качественную подготовку проекта Соглашения и соблюдение настоящего Порядка.</w:t>
      </w:r>
    </w:p>
    <w:p w:rsidR="00AA41C2" w:rsidRDefault="00AA41C2" w:rsidP="00D95DD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41C2" w:rsidRPr="00D95DDA" w:rsidRDefault="00AA41C2" w:rsidP="00D95DDA">
      <w:pPr>
        <w:ind w:firstLine="567"/>
        <w:jc w:val="right"/>
        <w:rPr>
          <w:sz w:val="28"/>
          <w:szCs w:val="28"/>
        </w:rPr>
      </w:pPr>
      <w:r w:rsidRPr="00D95DDA">
        <w:rPr>
          <w:sz w:val="28"/>
          <w:szCs w:val="28"/>
        </w:rPr>
        <w:t>Приложение</w:t>
      </w:r>
    </w:p>
    <w:p w:rsidR="00AA41C2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8"/>
        </w:rPr>
      </w:pPr>
      <w:r w:rsidRPr="00D95DDA">
        <w:rPr>
          <w:rFonts w:ascii="Times New Roman" w:hAnsi="Times New Roman" w:cs="Times New Roman"/>
          <w:b w:val="0"/>
          <w:sz w:val="28"/>
          <w:szCs w:val="28"/>
        </w:rPr>
        <w:t xml:space="preserve">к  Порядку </w:t>
      </w: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заключения соглашений </w:t>
      </w:r>
    </w:p>
    <w:p w:rsidR="00AA41C2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8"/>
        </w:rPr>
      </w:pP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>между органами местного самоуправления</w:t>
      </w:r>
    </w:p>
    <w:p w:rsidR="00AA41C2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8"/>
        </w:rPr>
      </w:pP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«</w:t>
      </w:r>
      <w:proofErr w:type="spellStart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>Волоконовский</w:t>
      </w:r>
      <w:proofErr w:type="spellEnd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район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»</w:t>
      </w:r>
    </w:p>
    <w:p w:rsidR="00AA41C2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8"/>
        </w:rPr>
      </w:pP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и органами местного самоуправления</w:t>
      </w:r>
    </w:p>
    <w:p w:rsidR="00AA41C2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8"/>
        </w:rPr>
      </w:pP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городских и сельских поселений</w:t>
      </w:r>
    </w:p>
    <w:p w:rsidR="00AA41C2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8"/>
        </w:rPr>
      </w:pP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«</w:t>
      </w:r>
      <w:proofErr w:type="spellStart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>Волоконовский</w:t>
      </w:r>
      <w:proofErr w:type="spellEnd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район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»</w:t>
      </w:r>
    </w:p>
    <w:p w:rsidR="00AA41C2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bCs/>
          <w:color w:val="000000"/>
          <w:sz w:val="28"/>
        </w:rPr>
      </w:pP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о передаче (приеме) осуществления полномочий</w:t>
      </w:r>
    </w:p>
    <w:p w:rsidR="00AA41C2" w:rsidRPr="00D95DDA" w:rsidRDefault="00AA41C2" w:rsidP="00D95DD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(части полномочий) по решению вопросов местного значения</w:t>
      </w:r>
    </w:p>
    <w:p w:rsidR="00AA41C2" w:rsidRDefault="00AA41C2" w:rsidP="00D95DD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1C2" w:rsidRDefault="00AA41C2" w:rsidP="001573FF">
      <w:pPr>
        <w:ind w:firstLine="567"/>
        <w:jc w:val="center"/>
        <w:rPr>
          <w:sz w:val="28"/>
          <w:szCs w:val="28"/>
        </w:rPr>
      </w:pPr>
    </w:p>
    <w:p w:rsidR="00AA41C2" w:rsidRPr="00D95DDA" w:rsidRDefault="00AA41C2" w:rsidP="001573FF">
      <w:pPr>
        <w:ind w:firstLine="567"/>
        <w:jc w:val="center"/>
        <w:rPr>
          <w:sz w:val="28"/>
          <w:szCs w:val="28"/>
        </w:rPr>
      </w:pPr>
      <w:r w:rsidRPr="00D95DDA">
        <w:rPr>
          <w:sz w:val="28"/>
          <w:szCs w:val="28"/>
        </w:rPr>
        <w:t>Журнал</w:t>
      </w:r>
    </w:p>
    <w:p w:rsidR="00AA41C2" w:rsidRPr="00D95DDA" w:rsidRDefault="00AA41C2" w:rsidP="00D95D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DDA">
        <w:rPr>
          <w:rFonts w:ascii="Times New Roman" w:hAnsi="Times New Roman" w:cs="Times New Roman"/>
          <w:b w:val="0"/>
          <w:sz w:val="28"/>
          <w:szCs w:val="28"/>
        </w:rPr>
        <w:t xml:space="preserve">учета и регистрации соглашений, </w:t>
      </w: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заключенных между органами местного самоуправления муниципального района 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«</w:t>
      </w:r>
      <w:proofErr w:type="spellStart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>Волоконовский</w:t>
      </w:r>
      <w:proofErr w:type="spellEnd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район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»</w:t>
      </w: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и органами местного самоуправления городских и сельских поселений муниципального района 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«</w:t>
      </w:r>
      <w:proofErr w:type="spellStart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>Волоконовский</w:t>
      </w:r>
      <w:proofErr w:type="spellEnd"/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район</w:t>
      </w:r>
      <w:r>
        <w:rPr>
          <w:rFonts w:ascii="Times New Roman" w:hAnsi="Times New Roman" w:cs="Times New Roman"/>
          <w:b w:val="0"/>
          <w:bCs/>
          <w:color w:val="000000"/>
          <w:sz w:val="28"/>
        </w:rPr>
        <w:t>»</w:t>
      </w:r>
      <w:r w:rsidRPr="00D95DDA">
        <w:rPr>
          <w:rFonts w:ascii="Times New Roman" w:hAnsi="Times New Roman" w:cs="Times New Roman"/>
          <w:b w:val="0"/>
          <w:bCs/>
          <w:color w:val="000000"/>
          <w:sz w:val="28"/>
        </w:rPr>
        <w:t xml:space="preserve"> о передаче (приеме) осуществления полномочий (части полномочий) по решению вопросов местного значения</w:t>
      </w:r>
    </w:p>
    <w:p w:rsidR="00AA41C2" w:rsidRDefault="00AA41C2" w:rsidP="001573FF">
      <w:pPr>
        <w:ind w:firstLine="567"/>
        <w:jc w:val="center"/>
        <w:rPr>
          <w:sz w:val="28"/>
          <w:szCs w:val="28"/>
        </w:rPr>
      </w:pPr>
    </w:p>
    <w:p w:rsidR="00AA41C2" w:rsidRDefault="00AA41C2" w:rsidP="001573FF">
      <w:pPr>
        <w:ind w:firstLine="567"/>
        <w:jc w:val="center"/>
        <w:rPr>
          <w:sz w:val="28"/>
          <w:szCs w:val="28"/>
        </w:rPr>
      </w:pPr>
    </w:p>
    <w:p w:rsidR="00AA41C2" w:rsidRDefault="00AA41C2" w:rsidP="001573FF">
      <w:pPr>
        <w:ind w:firstLine="56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822"/>
        <w:gridCol w:w="1520"/>
        <w:gridCol w:w="1268"/>
        <w:gridCol w:w="1489"/>
        <w:gridCol w:w="1268"/>
        <w:gridCol w:w="1268"/>
        <w:gridCol w:w="1321"/>
      </w:tblGrid>
      <w:tr w:rsidR="00AA41C2" w:rsidRPr="00B3093C" w:rsidTr="002268C8">
        <w:tc>
          <w:tcPr>
            <w:tcW w:w="648" w:type="dxa"/>
          </w:tcPr>
          <w:p w:rsidR="00AA41C2" w:rsidRPr="00B3093C" w:rsidRDefault="00AA41C2" w:rsidP="002268C8">
            <w:pPr>
              <w:ind w:firstLine="567"/>
              <w:jc w:val="center"/>
            </w:pPr>
            <w:r w:rsidRPr="00B3093C">
              <w:t>№</w:t>
            </w:r>
            <w:r>
              <w:t>№</w:t>
            </w:r>
            <w:r w:rsidRPr="00B3093C">
              <w:t xml:space="preserve"> </w:t>
            </w:r>
            <w:proofErr w:type="gramStart"/>
            <w:r w:rsidRPr="00B3093C">
              <w:t>п</w:t>
            </w:r>
            <w:proofErr w:type="gramEnd"/>
            <w:r w:rsidRPr="00B3093C">
              <w:t>/п</w:t>
            </w:r>
          </w:p>
        </w:tc>
        <w:tc>
          <w:tcPr>
            <w:tcW w:w="1814" w:type="dxa"/>
          </w:tcPr>
          <w:p w:rsidR="00AA41C2" w:rsidRPr="00B3093C" w:rsidRDefault="00AA41C2" w:rsidP="002268C8">
            <w:pPr>
              <w:ind w:firstLine="59"/>
              <w:jc w:val="center"/>
            </w:pPr>
            <w:r w:rsidRPr="00B3093C">
              <w:t xml:space="preserve">Дата и номер </w:t>
            </w:r>
            <w:proofErr w:type="spellStart"/>
            <w:proofErr w:type="gramStart"/>
            <w:r w:rsidRPr="00B3093C">
              <w:t>приня</w:t>
            </w:r>
            <w:r>
              <w:t>-</w:t>
            </w:r>
            <w:r w:rsidRPr="00B3093C">
              <w:t>тия</w:t>
            </w:r>
            <w:proofErr w:type="spellEnd"/>
            <w:proofErr w:type="gramEnd"/>
            <w:r w:rsidRPr="00B3093C">
              <w:t xml:space="preserve"> </w:t>
            </w:r>
            <w:proofErr w:type="spellStart"/>
            <w:r w:rsidRPr="00B3093C">
              <w:t>реше</w:t>
            </w:r>
            <w:r>
              <w:t>-</w:t>
            </w:r>
            <w:r w:rsidRPr="00B3093C">
              <w:t>ния</w:t>
            </w:r>
            <w:proofErr w:type="spellEnd"/>
            <w:r w:rsidRPr="00B3093C">
              <w:t xml:space="preserve"> </w:t>
            </w:r>
          </w:p>
        </w:tc>
        <w:tc>
          <w:tcPr>
            <w:tcW w:w="1231" w:type="dxa"/>
          </w:tcPr>
          <w:p w:rsidR="00AA41C2" w:rsidRPr="00B3093C" w:rsidRDefault="00AA41C2" w:rsidP="002268C8">
            <w:pPr>
              <w:ind w:firstLine="59"/>
              <w:jc w:val="center"/>
            </w:pPr>
            <w:r w:rsidRPr="00B3093C">
              <w:t>Наименование соглашения</w:t>
            </w:r>
          </w:p>
        </w:tc>
        <w:tc>
          <w:tcPr>
            <w:tcW w:w="1232" w:type="dxa"/>
          </w:tcPr>
          <w:p w:rsidR="00AA41C2" w:rsidRPr="00B3093C" w:rsidRDefault="00AA41C2" w:rsidP="002268C8">
            <w:pPr>
              <w:ind w:firstLine="59"/>
              <w:jc w:val="center"/>
            </w:pPr>
            <w:r w:rsidRPr="00B3093C">
              <w:t>Дата принятия соглашения</w:t>
            </w:r>
          </w:p>
        </w:tc>
        <w:tc>
          <w:tcPr>
            <w:tcW w:w="1232" w:type="dxa"/>
          </w:tcPr>
          <w:p w:rsidR="00AA41C2" w:rsidRPr="00B3093C" w:rsidRDefault="00AA41C2" w:rsidP="002268C8">
            <w:pPr>
              <w:ind w:firstLine="59"/>
              <w:jc w:val="center"/>
            </w:pPr>
            <w:r w:rsidRPr="00B3093C">
              <w:t>Стороны соглашения (должность</w:t>
            </w:r>
            <w:r>
              <w:t>, ФИО лица подписавшего</w:t>
            </w:r>
            <w:r w:rsidRPr="00B3093C">
              <w:t xml:space="preserve"> </w:t>
            </w:r>
            <w:proofErr w:type="spellStart"/>
            <w:proofErr w:type="gramStart"/>
            <w:r w:rsidRPr="00B3093C">
              <w:t>соглаше</w:t>
            </w:r>
            <w:r>
              <w:t>-</w:t>
            </w:r>
            <w:r w:rsidRPr="00B3093C">
              <w:t>ние</w:t>
            </w:r>
            <w:proofErr w:type="spellEnd"/>
            <w:proofErr w:type="gramEnd"/>
            <w:r>
              <w:t>)</w:t>
            </w:r>
          </w:p>
        </w:tc>
        <w:tc>
          <w:tcPr>
            <w:tcW w:w="1232" w:type="dxa"/>
          </w:tcPr>
          <w:p w:rsidR="00AA41C2" w:rsidRPr="00B3093C" w:rsidRDefault="00AA41C2" w:rsidP="002268C8">
            <w:pPr>
              <w:ind w:firstLine="59"/>
              <w:jc w:val="center"/>
            </w:pPr>
            <w:r w:rsidRPr="00B3093C">
              <w:t>Предмет соглашения</w:t>
            </w:r>
          </w:p>
        </w:tc>
        <w:tc>
          <w:tcPr>
            <w:tcW w:w="1232" w:type="dxa"/>
          </w:tcPr>
          <w:p w:rsidR="00AA41C2" w:rsidRPr="00B3093C" w:rsidRDefault="00AA41C2" w:rsidP="002268C8">
            <w:pPr>
              <w:ind w:firstLine="59"/>
              <w:jc w:val="center"/>
            </w:pPr>
            <w:r w:rsidRPr="00B3093C">
              <w:t>Срок действия соглашения</w:t>
            </w:r>
          </w:p>
        </w:tc>
        <w:tc>
          <w:tcPr>
            <w:tcW w:w="1232" w:type="dxa"/>
          </w:tcPr>
          <w:p w:rsidR="00AA41C2" w:rsidRPr="00B3093C" w:rsidRDefault="00AA41C2" w:rsidP="002268C8">
            <w:pPr>
              <w:ind w:firstLine="59"/>
              <w:jc w:val="center"/>
            </w:pPr>
            <w:r w:rsidRPr="00B3093C">
              <w:t>Примечание</w:t>
            </w:r>
          </w:p>
        </w:tc>
      </w:tr>
      <w:tr w:rsidR="00AA41C2" w:rsidRPr="009C4D7E" w:rsidTr="002268C8">
        <w:tc>
          <w:tcPr>
            <w:tcW w:w="648" w:type="dxa"/>
          </w:tcPr>
          <w:p w:rsidR="00AA41C2" w:rsidRPr="009C4D7E" w:rsidRDefault="00AA41C2" w:rsidP="002268C8">
            <w:pPr>
              <w:ind w:firstLine="567"/>
              <w:jc w:val="center"/>
              <w:rPr>
                <w:sz w:val="28"/>
                <w:szCs w:val="28"/>
              </w:rPr>
            </w:pPr>
            <w:r w:rsidRPr="009C4D7E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</w:tr>
      <w:tr w:rsidR="00AA41C2" w:rsidRPr="009C4D7E" w:rsidTr="002268C8">
        <w:tc>
          <w:tcPr>
            <w:tcW w:w="648" w:type="dxa"/>
          </w:tcPr>
          <w:p w:rsidR="00AA41C2" w:rsidRPr="009C4D7E" w:rsidRDefault="00AA41C2" w:rsidP="002268C8">
            <w:pPr>
              <w:ind w:firstLine="567"/>
              <w:jc w:val="center"/>
              <w:rPr>
                <w:sz w:val="28"/>
                <w:szCs w:val="28"/>
              </w:rPr>
            </w:pPr>
            <w:r w:rsidRPr="009C4D7E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</w:tr>
      <w:tr w:rsidR="00AA41C2" w:rsidRPr="009C4D7E" w:rsidTr="002268C8">
        <w:tc>
          <w:tcPr>
            <w:tcW w:w="648" w:type="dxa"/>
          </w:tcPr>
          <w:p w:rsidR="00AA41C2" w:rsidRPr="009C4D7E" w:rsidRDefault="00AA41C2" w:rsidP="002268C8">
            <w:pPr>
              <w:ind w:firstLine="567"/>
              <w:jc w:val="center"/>
              <w:rPr>
                <w:sz w:val="28"/>
                <w:szCs w:val="28"/>
              </w:rPr>
            </w:pPr>
            <w:r w:rsidRPr="009C4D7E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</w:tr>
      <w:tr w:rsidR="00AA41C2" w:rsidRPr="009C4D7E" w:rsidTr="002268C8">
        <w:tc>
          <w:tcPr>
            <w:tcW w:w="648" w:type="dxa"/>
          </w:tcPr>
          <w:p w:rsidR="00AA41C2" w:rsidRPr="009C4D7E" w:rsidRDefault="00AA41C2" w:rsidP="002268C8">
            <w:pPr>
              <w:ind w:firstLine="567"/>
              <w:jc w:val="center"/>
              <w:rPr>
                <w:sz w:val="28"/>
                <w:szCs w:val="28"/>
              </w:rPr>
            </w:pPr>
            <w:r w:rsidRPr="009C4D7E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</w:tr>
      <w:tr w:rsidR="00AA41C2" w:rsidRPr="009C4D7E" w:rsidTr="002268C8">
        <w:tc>
          <w:tcPr>
            <w:tcW w:w="648" w:type="dxa"/>
          </w:tcPr>
          <w:p w:rsidR="00AA41C2" w:rsidRPr="009C4D7E" w:rsidRDefault="00AA41C2" w:rsidP="002268C8">
            <w:pPr>
              <w:ind w:firstLine="567"/>
              <w:jc w:val="center"/>
              <w:rPr>
                <w:sz w:val="28"/>
                <w:szCs w:val="28"/>
              </w:rPr>
            </w:pPr>
            <w:r w:rsidRPr="009C4D7E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</w:tr>
      <w:tr w:rsidR="00AA41C2" w:rsidRPr="009C4D7E" w:rsidTr="002268C8">
        <w:tc>
          <w:tcPr>
            <w:tcW w:w="648" w:type="dxa"/>
          </w:tcPr>
          <w:p w:rsidR="00AA41C2" w:rsidRPr="009C4D7E" w:rsidRDefault="00AA41C2" w:rsidP="002268C8">
            <w:pPr>
              <w:ind w:firstLine="567"/>
              <w:jc w:val="center"/>
              <w:rPr>
                <w:sz w:val="28"/>
                <w:szCs w:val="28"/>
              </w:rPr>
            </w:pPr>
            <w:r w:rsidRPr="009C4D7E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AA41C2" w:rsidRPr="009C4D7E" w:rsidRDefault="00AA41C2" w:rsidP="002268C8">
            <w:pPr>
              <w:ind w:firstLine="59"/>
              <w:jc w:val="center"/>
              <w:rPr>
                <w:sz w:val="28"/>
                <w:szCs w:val="28"/>
              </w:rPr>
            </w:pPr>
          </w:p>
        </w:tc>
      </w:tr>
    </w:tbl>
    <w:p w:rsidR="00AA41C2" w:rsidRDefault="00AA41C2" w:rsidP="001573FF">
      <w:pPr>
        <w:ind w:firstLine="567"/>
        <w:jc w:val="center"/>
        <w:rPr>
          <w:sz w:val="28"/>
          <w:szCs w:val="28"/>
        </w:rPr>
      </w:pPr>
    </w:p>
    <w:p w:rsidR="00AA41C2" w:rsidRDefault="00AA41C2" w:rsidP="001573F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A41C2" w:rsidRDefault="00AA41C2" w:rsidP="001573F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A41C2" w:rsidRDefault="00AA41C2" w:rsidP="001573FF">
      <w:pPr>
        <w:ind w:firstLine="567"/>
        <w:jc w:val="both"/>
        <w:rPr>
          <w:sz w:val="28"/>
          <w:szCs w:val="28"/>
        </w:rPr>
      </w:pPr>
    </w:p>
    <w:p w:rsidR="00AA41C2" w:rsidRPr="00F46C5E" w:rsidRDefault="00AA41C2" w:rsidP="001573FF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AA41C2" w:rsidRDefault="00AA41C2" w:rsidP="001573FF">
      <w:pPr>
        <w:pStyle w:val="a7"/>
        <w:ind w:firstLine="567"/>
        <w:jc w:val="center"/>
      </w:pPr>
    </w:p>
    <w:p w:rsidR="00AA41C2" w:rsidRPr="001573FF" w:rsidRDefault="00AA41C2" w:rsidP="001573FF">
      <w:pPr>
        <w:pStyle w:val="1"/>
        <w:shd w:val="clear" w:color="auto" w:fill="auto"/>
        <w:tabs>
          <w:tab w:val="left" w:pos="0"/>
        </w:tabs>
        <w:jc w:val="both"/>
      </w:pPr>
    </w:p>
    <w:sectPr w:rsidR="00AA41C2" w:rsidRPr="001573FF" w:rsidSect="00D95DDA">
      <w:headerReference w:type="even" r:id="rId9"/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C2" w:rsidRDefault="00AA41C2">
      <w:r>
        <w:separator/>
      </w:r>
    </w:p>
  </w:endnote>
  <w:endnote w:type="continuationSeparator" w:id="0">
    <w:p w:rsidR="00AA41C2" w:rsidRDefault="00A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C2" w:rsidRDefault="00AA41C2">
      <w:r>
        <w:separator/>
      </w:r>
    </w:p>
  </w:footnote>
  <w:footnote w:type="continuationSeparator" w:id="0">
    <w:p w:rsidR="00AA41C2" w:rsidRDefault="00AA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C2" w:rsidRDefault="00AA41C2" w:rsidP="00E47E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1C2" w:rsidRDefault="00AA4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C2" w:rsidRDefault="00AA41C2" w:rsidP="00E47E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6E2">
      <w:rPr>
        <w:rStyle w:val="a5"/>
        <w:noProof/>
      </w:rPr>
      <w:t>11</w:t>
    </w:r>
    <w:r>
      <w:rPr>
        <w:rStyle w:val="a5"/>
      </w:rPr>
      <w:fldChar w:fldCharType="end"/>
    </w:r>
  </w:p>
  <w:p w:rsidR="00AA41C2" w:rsidRDefault="00AA41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464"/>
    <w:multiLevelType w:val="multilevel"/>
    <w:tmpl w:val="F6A4AD9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132D22"/>
    <w:multiLevelType w:val="multilevel"/>
    <w:tmpl w:val="48C89E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B45382"/>
    <w:multiLevelType w:val="multilevel"/>
    <w:tmpl w:val="C252399E"/>
    <w:lvl w:ilvl="0">
      <w:start w:val="8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114BC2"/>
    <w:multiLevelType w:val="hybridMultilevel"/>
    <w:tmpl w:val="06BA47C0"/>
    <w:lvl w:ilvl="0" w:tplc="58680A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BA65D9"/>
    <w:multiLevelType w:val="hybridMultilevel"/>
    <w:tmpl w:val="FB5CBD12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C68F1"/>
    <w:multiLevelType w:val="multilevel"/>
    <w:tmpl w:val="5456DD7A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E070FB9"/>
    <w:multiLevelType w:val="multilevel"/>
    <w:tmpl w:val="BE6A8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AE44A0A"/>
    <w:multiLevelType w:val="hybridMultilevel"/>
    <w:tmpl w:val="5AD06D0C"/>
    <w:lvl w:ilvl="0" w:tplc="5868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D07"/>
    <w:rsid w:val="0000127D"/>
    <w:rsid w:val="0000409A"/>
    <w:rsid w:val="00011526"/>
    <w:rsid w:val="000127A6"/>
    <w:rsid w:val="000151F9"/>
    <w:rsid w:val="00015270"/>
    <w:rsid w:val="0001615C"/>
    <w:rsid w:val="00020888"/>
    <w:rsid w:val="00021762"/>
    <w:rsid w:val="00023281"/>
    <w:rsid w:val="000238AC"/>
    <w:rsid w:val="000275D5"/>
    <w:rsid w:val="00027AF7"/>
    <w:rsid w:val="000302C7"/>
    <w:rsid w:val="00030970"/>
    <w:rsid w:val="00035B28"/>
    <w:rsid w:val="00037265"/>
    <w:rsid w:val="00037DBE"/>
    <w:rsid w:val="00040FCD"/>
    <w:rsid w:val="00043C3B"/>
    <w:rsid w:val="00045E64"/>
    <w:rsid w:val="000461EA"/>
    <w:rsid w:val="000505B8"/>
    <w:rsid w:val="00050E17"/>
    <w:rsid w:val="00053BCF"/>
    <w:rsid w:val="00055221"/>
    <w:rsid w:val="0005696E"/>
    <w:rsid w:val="00057C5E"/>
    <w:rsid w:val="000613D3"/>
    <w:rsid w:val="000622A4"/>
    <w:rsid w:val="00063DAA"/>
    <w:rsid w:val="0006434B"/>
    <w:rsid w:val="000644CE"/>
    <w:rsid w:val="00065103"/>
    <w:rsid w:val="0006583E"/>
    <w:rsid w:val="00065BA0"/>
    <w:rsid w:val="000668CB"/>
    <w:rsid w:val="000678D8"/>
    <w:rsid w:val="00074B38"/>
    <w:rsid w:val="000811E0"/>
    <w:rsid w:val="000811E4"/>
    <w:rsid w:val="000829DF"/>
    <w:rsid w:val="00084371"/>
    <w:rsid w:val="000849BA"/>
    <w:rsid w:val="00086477"/>
    <w:rsid w:val="000909C8"/>
    <w:rsid w:val="00091749"/>
    <w:rsid w:val="00094E7E"/>
    <w:rsid w:val="00095DCF"/>
    <w:rsid w:val="00096495"/>
    <w:rsid w:val="00096537"/>
    <w:rsid w:val="0009780B"/>
    <w:rsid w:val="00097B18"/>
    <w:rsid w:val="00097C72"/>
    <w:rsid w:val="000A0026"/>
    <w:rsid w:val="000A06CC"/>
    <w:rsid w:val="000A3D02"/>
    <w:rsid w:val="000A42A3"/>
    <w:rsid w:val="000A431F"/>
    <w:rsid w:val="000A5DCA"/>
    <w:rsid w:val="000A73BD"/>
    <w:rsid w:val="000A7799"/>
    <w:rsid w:val="000B213A"/>
    <w:rsid w:val="000B251F"/>
    <w:rsid w:val="000B2F07"/>
    <w:rsid w:val="000B40AD"/>
    <w:rsid w:val="000B5AAD"/>
    <w:rsid w:val="000B7AB4"/>
    <w:rsid w:val="000C03F8"/>
    <w:rsid w:val="000C09BD"/>
    <w:rsid w:val="000C5BE4"/>
    <w:rsid w:val="000C6A4C"/>
    <w:rsid w:val="000C6FFF"/>
    <w:rsid w:val="000D0E98"/>
    <w:rsid w:val="000D111D"/>
    <w:rsid w:val="000D11CF"/>
    <w:rsid w:val="000D3708"/>
    <w:rsid w:val="000D649D"/>
    <w:rsid w:val="000E241E"/>
    <w:rsid w:val="000E250A"/>
    <w:rsid w:val="000E4F50"/>
    <w:rsid w:val="000E7C40"/>
    <w:rsid w:val="000F03C7"/>
    <w:rsid w:val="000F2557"/>
    <w:rsid w:val="000F2654"/>
    <w:rsid w:val="000F2BF8"/>
    <w:rsid w:val="000F48AC"/>
    <w:rsid w:val="000F49A4"/>
    <w:rsid w:val="000F6EA2"/>
    <w:rsid w:val="0010037D"/>
    <w:rsid w:val="00101E09"/>
    <w:rsid w:val="00101E64"/>
    <w:rsid w:val="00102A90"/>
    <w:rsid w:val="00102B41"/>
    <w:rsid w:val="0010698B"/>
    <w:rsid w:val="00106E3A"/>
    <w:rsid w:val="00107637"/>
    <w:rsid w:val="001078B6"/>
    <w:rsid w:val="00111729"/>
    <w:rsid w:val="0011206A"/>
    <w:rsid w:val="00113BC2"/>
    <w:rsid w:val="00113EC7"/>
    <w:rsid w:val="00114E63"/>
    <w:rsid w:val="0011616A"/>
    <w:rsid w:val="001171CD"/>
    <w:rsid w:val="00120C66"/>
    <w:rsid w:val="001246E8"/>
    <w:rsid w:val="00124ACB"/>
    <w:rsid w:val="00125763"/>
    <w:rsid w:val="001259E4"/>
    <w:rsid w:val="00127AFA"/>
    <w:rsid w:val="00130D8B"/>
    <w:rsid w:val="00133398"/>
    <w:rsid w:val="00135F6F"/>
    <w:rsid w:val="001362D3"/>
    <w:rsid w:val="001365E3"/>
    <w:rsid w:val="00136CEC"/>
    <w:rsid w:val="00140741"/>
    <w:rsid w:val="001412AB"/>
    <w:rsid w:val="0014172E"/>
    <w:rsid w:val="00143E20"/>
    <w:rsid w:val="00145495"/>
    <w:rsid w:val="0014755F"/>
    <w:rsid w:val="00147C1F"/>
    <w:rsid w:val="00150BC6"/>
    <w:rsid w:val="001512FC"/>
    <w:rsid w:val="00155FFF"/>
    <w:rsid w:val="001573FA"/>
    <w:rsid w:val="001573FF"/>
    <w:rsid w:val="00157544"/>
    <w:rsid w:val="0015767E"/>
    <w:rsid w:val="001576A4"/>
    <w:rsid w:val="0016114B"/>
    <w:rsid w:val="00161320"/>
    <w:rsid w:val="00162CA3"/>
    <w:rsid w:val="00162D91"/>
    <w:rsid w:val="00163C62"/>
    <w:rsid w:val="00164049"/>
    <w:rsid w:val="00164FEA"/>
    <w:rsid w:val="00166064"/>
    <w:rsid w:val="00167739"/>
    <w:rsid w:val="00171141"/>
    <w:rsid w:val="00171911"/>
    <w:rsid w:val="00173386"/>
    <w:rsid w:val="001734F1"/>
    <w:rsid w:val="0017366E"/>
    <w:rsid w:val="00174379"/>
    <w:rsid w:val="001748D9"/>
    <w:rsid w:val="001763EC"/>
    <w:rsid w:val="00183834"/>
    <w:rsid w:val="00186640"/>
    <w:rsid w:val="00187473"/>
    <w:rsid w:val="00190B24"/>
    <w:rsid w:val="00196C30"/>
    <w:rsid w:val="00197222"/>
    <w:rsid w:val="001972E5"/>
    <w:rsid w:val="00197FA0"/>
    <w:rsid w:val="001A0C6E"/>
    <w:rsid w:val="001A6D9B"/>
    <w:rsid w:val="001B0229"/>
    <w:rsid w:val="001B0C6E"/>
    <w:rsid w:val="001B45FC"/>
    <w:rsid w:val="001B47FD"/>
    <w:rsid w:val="001B4AB1"/>
    <w:rsid w:val="001B5062"/>
    <w:rsid w:val="001B56EE"/>
    <w:rsid w:val="001B6390"/>
    <w:rsid w:val="001B773F"/>
    <w:rsid w:val="001C43CC"/>
    <w:rsid w:val="001D0806"/>
    <w:rsid w:val="001D0F29"/>
    <w:rsid w:val="001D1982"/>
    <w:rsid w:val="001D1C14"/>
    <w:rsid w:val="001D2212"/>
    <w:rsid w:val="001D7968"/>
    <w:rsid w:val="001D798E"/>
    <w:rsid w:val="001D79BF"/>
    <w:rsid w:val="001E0E6D"/>
    <w:rsid w:val="001E3853"/>
    <w:rsid w:val="001E3933"/>
    <w:rsid w:val="001E4894"/>
    <w:rsid w:val="001F0327"/>
    <w:rsid w:val="001F0B15"/>
    <w:rsid w:val="001F24DB"/>
    <w:rsid w:val="001F4688"/>
    <w:rsid w:val="001F4C11"/>
    <w:rsid w:val="001F4C69"/>
    <w:rsid w:val="001F63FB"/>
    <w:rsid w:val="001F69BE"/>
    <w:rsid w:val="001F7628"/>
    <w:rsid w:val="001F7B1E"/>
    <w:rsid w:val="001F7BCE"/>
    <w:rsid w:val="001F7E1D"/>
    <w:rsid w:val="0020090E"/>
    <w:rsid w:val="00201D3F"/>
    <w:rsid w:val="00203291"/>
    <w:rsid w:val="00203541"/>
    <w:rsid w:val="00203A21"/>
    <w:rsid w:val="00203AB0"/>
    <w:rsid w:val="00205022"/>
    <w:rsid w:val="00210EDA"/>
    <w:rsid w:val="0021237B"/>
    <w:rsid w:val="00217797"/>
    <w:rsid w:val="00220DE1"/>
    <w:rsid w:val="00221523"/>
    <w:rsid w:val="00221743"/>
    <w:rsid w:val="00224005"/>
    <w:rsid w:val="0022644A"/>
    <w:rsid w:val="00226475"/>
    <w:rsid w:val="002268C8"/>
    <w:rsid w:val="002328E7"/>
    <w:rsid w:val="00237FBE"/>
    <w:rsid w:val="0024106C"/>
    <w:rsid w:val="002410EC"/>
    <w:rsid w:val="00241EFB"/>
    <w:rsid w:val="00242AA4"/>
    <w:rsid w:val="0024484B"/>
    <w:rsid w:val="00244930"/>
    <w:rsid w:val="0024505F"/>
    <w:rsid w:val="00247306"/>
    <w:rsid w:val="002503B9"/>
    <w:rsid w:val="00250F97"/>
    <w:rsid w:val="002527E0"/>
    <w:rsid w:val="00253066"/>
    <w:rsid w:val="00253157"/>
    <w:rsid w:val="002532E6"/>
    <w:rsid w:val="00253BCE"/>
    <w:rsid w:val="002549DF"/>
    <w:rsid w:val="002570FD"/>
    <w:rsid w:val="002601E2"/>
    <w:rsid w:val="00261B20"/>
    <w:rsid w:val="0026234C"/>
    <w:rsid w:val="002623E4"/>
    <w:rsid w:val="002626E3"/>
    <w:rsid w:val="00264255"/>
    <w:rsid w:val="002643E0"/>
    <w:rsid w:val="00266758"/>
    <w:rsid w:val="002725BA"/>
    <w:rsid w:val="0027263A"/>
    <w:rsid w:val="00274F07"/>
    <w:rsid w:val="002754F8"/>
    <w:rsid w:val="002760D8"/>
    <w:rsid w:val="00277BA3"/>
    <w:rsid w:val="00280E59"/>
    <w:rsid w:val="0028182D"/>
    <w:rsid w:val="00283192"/>
    <w:rsid w:val="0028547A"/>
    <w:rsid w:val="00286B9B"/>
    <w:rsid w:val="00286D59"/>
    <w:rsid w:val="0029077A"/>
    <w:rsid w:val="00290A00"/>
    <w:rsid w:val="00291745"/>
    <w:rsid w:val="00292D81"/>
    <w:rsid w:val="00293022"/>
    <w:rsid w:val="00294B1E"/>
    <w:rsid w:val="0029631A"/>
    <w:rsid w:val="00297273"/>
    <w:rsid w:val="002A159B"/>
    <w:rsid w:val="002A1FA9"/>
    <w:rsid w:val="002A2D16"/>
    <w:rsid w:val="002A5835"/>
    <w:rsid w:val="002A597F"/>
    <w:rsid w:val="002A7333"/>
    <w:rsid w:val="002A76CF"/>
    <w:rsid w:val="002A7949"/>
    <w:rsid w:val="002A7C0C"/>
    <w:rsid w:val="002B0892"/>
    <w:rsid w:val="002B1392"/>
    <w:rsid w:val="002B2802"/>
    <w:rsid w:val="002B47B3"/>
    <w:rsid w:val="002B4DB5"/>
    <w:rsid w:val="002B4EFA"/>
    <w:rsid w:val="002B544F"/>
    <w:rsid w:val="002B551D"/>
    <w:rsid w:val="002C09C0"/>
    <w:rsid w:val="002C1FF9"/>
    <w:rsid w:val="002C2673"/>
    <w:rsid w:val="002C2CF4"/>
    <w:rsid w:val="002C35CC"/>
    <w:rsid w:val="002C3BE9"/>
    <w:rsid w:val="002C4572"/>
    <w:rsid w:val="002C4690"/>
    <w:rsid w:val="002C47DE"/>
    <w:rsid w:val="002C4AF7"/>
    <w:rsid w:val="002C7DE8"/>
    <w:rsid w:val="002D0692"/>
    <w:rsid w:val="002D12C6"/>
    <w:rsid w:val="002D45B7"/>
    <w:rsid w:val="002D51A0"/>
    <w:rsid w:val="002D6C7C"/>
    <w:rsid w:val="002D71B1"/>
    <w:rsid w:val="002D75D3"/>
    <w:rsid w:val="002E12A5"/>
    <w:rsid w:val="002E3A14"/>
    <w:rsid w:val="002F10B8"/>
    <w:rsid w:val="002F1DF5"/>
    <w:rsid w:val="002F22B4"/>
    <w:rsid w:val="002F3D49"/>
    <w:rsid w:val="002F452C"/>
    <w:rsid w:val="002F4AEC"/>
    <w:rsid w:val="002F560A"/>
    <w:rsid w:val="002F7247"/>
    <w:rsid w:val="002F7946"/>
    <w:rsid w:val="003004D7"/>
    <w:rsid w:val="00300A3F"/>
    <w:rsid w:val="00303F16"/>
    <w:rsid w:val="0030473E"/>
    <w:rsid w:val="00305B44"/>
    <w:rsid w:val="00305EFC"/>
    <w:rsid w:val="00305FFB"/>
    <w:rsid w:val="003063E0"/>
    <w:rsid w:val="003068CB"/>
    <w:rsid w:val="003117D6"/>
    <w:rsid w:val="00313AA5"/>
    <w:rsid w:val="0031586C"/>
    <w:rsid w:val="00315B30"/>
    <w:rsid w:val="0032172C"/>
    <w:rsid w:val="00321759"/>
    <w:rsid w:val="00321BA4"/>
    <w:rsid w:val="00323D91"/>
    <w:rsid w:val="00326231"/>
    <w:rsid w:val="003313C3"/>
    <w:rsid w:val="00331B85"/>
    <w:rsid w:val="00334059"/>
    <w:rsid w:val="00335985"/>
    <w:rsid w:val="0033634B"/>
    <w:rsid w:val="003370F7"/>
    <w:rsid w:val="00337EE5"/>
    <w:rsid w:val="0034093C"/>
    <w:rsid w:val="003414C2"/>
    <w:rsid w:val="00342B75"/>
    <w:rsid w:val="0034319B"/>
    <w:rsid w:val="00344290"/>
    <w:rsid w:val="0034485A"/>
    <w:rsid w:val="00346092"/>
    <w:rsid w:val="0034691A"/>
    <w:rsid w:val="00352C7E"/>
    <w:rsid w:val="00352CCE"/>
    <w:rsid w:val="00354056"/>
    <w:rsid w:val="00354169"/>
    <w:rsid w:val="00354943"/>
    <w:rsid w:val="00354CA8"/>
    <w:rsid w:val="00355E0C"/>
    <w:rsid w:val="00355F0B"/>
    <w:rsid w:val="003578C4"/>
    <w:rsid w:val="00357FFA"/>
    <w:rsid w:val="0036082B"/>
    <w:rsid w:val="00361417"/>
    <w:rsid w:val="00362D8B"/>
    <w:rsid w:val="00362DDA"/>
    <w:rsid w:val="00363244"/>
    <w:rsid w:val="003660E3"/>
    <w:rsid w:val="00367F38"/>
    <w:rsid w:val="00370DD3"/>
    <w:rsid w:val="00371D24"/>
    <w:rsid w:val="003739BF"/>
    <w:rsid w:val="00375311"/>
    <w:rsid w:val="00380D4C"/>
    <w:rsid w:val="003830ED"/>
    <w:rsid w:val="00385EE3"/>
    <w:rsid w:val="00387D19"/>
    <w:rsid w:val="00394D7F"/>
    <w:rsid w:val="003959D8"/>
    <w:rsid w:val="00396599"/>
    <w:rsid w:val="00396847"/>
    <w:rsid w:val="003A08A9"/>
    <w:rsid w:val="003A0F7E"/>
    <w:rsid w:val="003A490D"/>
    <w:rsid w:val="003A58C7"/>
    <w:rsid w:val="003A738D"/>
    <w:rsid w:val="003A7E46"/>
    <w:rsid w:val="003B1975"/>
    <w:rsid w:val="003B2F1E"/>
    <w:rsid w:val="003B4759"/>
    <w:rsid w:val="003B6505"/>
    <w:rsid w:val="003B66FF"/>
    <w:rsid w:val="003B7C00"/>
    <w:rsid w:val="003C034D"/>
    <w:rsid w:val="003C154C"/>
    <w:rsid w:val="003C3A91"/>
    <w:rsid w:val="003C49B2"/>
    <w:rsid w:val="003C4A9C"/>
    <w:rsid w:val="003C4E7A"/>
    <w:rsid w:val="003C6C81"/>
    <w:rsid w:val="003C7A43"/>
    <w:rsid w:val="003D2651"/>
    <w:rsid w:val="003D4A24"/>
    <w:rsid w:val="003D5523"/>
    <w:rsid w:val="003D5B2B"/>
    <w:rsid w:val="003D70BB"/>
    <w:rsid w:val="003E0CA5"/>
    <w:rsid w:val="003E159A"/>
    <w:rsid w:val="003E31A6"/>
    <w:rsid w:val="003E5DE1"/>
    <w:rsid w:val="003E6078"/>
    <w:rsid w:val="003E7AC9"/>
    <w:rsid w:val="003E7BCD"/>
    <w:rsid w:val="003F0FD0"/>
    <w:rsid w:val="003F112F"/>
    <w:rsid w:val="003F2636"/>
    <w:rsid w:val="003F5946"/>
    <w:rsid w:val="003F5A44"/>
    <w:rsid w:val="003F6261"/>
    <w:rsid w:val="00401265"/>
    <w:rsid w:val="00406590"/>
    <w:rsid w:val="00407C9C"/>
    <w:rsid w:val="00411033"/>
    <w:rsid w:val="00411D92"/>
    <w:rsid w:val="00411D9A"/>
    <w:rsid w:val="00411F3B"/>
    <w:rsid w:val="004129D0"/>
    <w:rsid w:val="00413069"/>
    <w:rsid w:val="0041310C"/>
    <w:rsid w:val="00413CFA"/>
    <w:rsid w:val="00415315"/>
    <w:rsid w:val="004164F9"/>
    <w:rsid w:val="0042118B"/>
    <w:rsid w:val="00422E5E"/>
    <w:rsid w:val="00425F87"/>
    <w:rsid w:val="00426192"/>
    <w:rsid w:val="00426654"/>
    <w:rsid w:val="00426C30"/>
    <w:rsid w:val="00426EB8"/>
    <w:rsid w:val="0043585F"/>
    <w:rsid w:val="00436A3F"/>
    <w:rsid w:val="004409CE"/>
    <w:rsid w:val="00440B39"/>
    <w:rsid w:val="00445192"/>
    <w:rsid w:val="00451953"/>
    <w:rsid w:val="00452987"/>
    <w:rsid w:val="00452EE6"/>
    <w:rsid w:val="004553D1"/>
    <w:rsid w:val="004565F6"/>
    <w:rsid w:val="004613A0"/>
    <w:rsid w:val="00461D29"/>
    <w:rsid w:val="00462EC7"/>
    <w:rsid w:val="00464FC6"/>
    <w:rsid w:val="004668BD"/>
    <w:rsid w:val="00471A77"/>
    <w:rsid w:val="004720E2"/>
    <w:rsid w:val="00474C6D"/>
    <w:rsid w:val="004757D7"/>
    <w:rsid w:val="0047700E"/>
    <w:rsid w:val="00477BFC"/>
    <w:rsid w:val="00480ED0"/>
    <w:rsid w:val="0048163A"/>
    <w:rsid w:val="00482DB0"/>
    <w:rsid w:val="00483DA2"/>
    <w:rsid w:val="0048582A"/>
    <w:rsid w:val="00486679"/>
    <w:rsid w:val="004941F9"/>
    <w:rsid w:val="00495291"/>
    <w:rsid w:val="004A0108"/>
    <w:rsid w:val="004A0323"/>
    <w:rsid w:val="004A2B20"/>
    <w:rsid w:val="004A3403"/>
    <w:rsid w:val="004A43BE"/>
    <w:rsid w:val="004A7C23"/>
    <w:rsid w:val="004B0E69"/>
    <w:rsid w:val="004B2445"/>
    <w:rsid w:val="004B27B4"/>
    <w:rsid w:val="004B294A"/>
    <w:rsid w:val="004B4243"/>
    <w:rsid w:val="004B47D7"/>
    <w:rsid w:val="004B4A04"/>
    <w:rsid w:val="004B6467"/>
    <w:rsid w:val="004B6E8B"/>
    <w:rsid w:val="004C0484"/>
    <w:rsid w:val="004C092C"/>
    <w:rsid w:val="004C51FB"/>
    <w:rsid w:val="004C5D09"/>
    <w:rsid w:val="004C7759"/>
    <w:rsid w:val="004D2296"/>
    <w:rsid w:val="004D3BA0"/>
    <w:rsid w:val="004D3D6C"/>
    <w:rsid w:val="004D3D98"/>
    <w:rsid w:val="004D5F44"/>
    <w:rsid w:val="004D641E"/>
    <w:rsid w:val="004D7A84"/>
    <w:rsid w:val="004E2B3E"/>
    <w:rsid w:val="004E5306"/>
    <w:rsid w:val="004E69E4"/>
    <w:rsid w:val="004F0451"/>
    <w:rsid w:val="004F366E"/>
    <w:rsid w:val="004F576D"/>
    <w:rsid w:val="004F67E2"/>
    <w:rsid w:val="0050236F"/>
    <w:rsid w:val="005030AF"/>
    <w:rsid w:val="005056F0"/>
    <w:rsid w:val="0050663C"/>
    <w:rsid w:val="00507E33"/>
    <w:rsid w:val="00511158"/>
    <w:rsid w:val="00511952"/>
    <w:rsid w:val="005128E6"/>
    <w:rsid w:val="00513ECC"/>
    <w:rsid w:val="0051443F"/>
    <w:rsid w:val="005145B1"/>
    <w:rsid w:val="00516684"/>
    <w:rsid w:val="00517F44"/>
    <w:rsid w:val="005206DF"/>
    <w:rsid w:val="0052214C"/>
    <w:rsid w:val="005260C5"/>
    <w:rsid w:val="005266C3"/>
    <w:rsid w:val="00526988"/>
    <w:rsid w:val="00526D79"/>
    <w:rsid w:val="00527483"/>
    <w:rsid w:val="005276D5"/>
    <w:rsid w:val="005306F2"/>
    <w:rsid w:val="0053145E"/>
    <w:rsid w:val="0053193B"/>
    <w:rsid w:val="0053444F"/>
    <w:rsid w:val="005350B1"/>
    <w:rsid w:val="00536436"/>
    <w:rsid w:val="005366C3"/>
    <w:rsid w:val="00536C8C"/>
    <w:rsid w:val="00537DC1"/>
    <w:rsid w:val="005406B0"/>
    <w:rsid w:val="00541182"/>
    <w:rsid w:val="00543ADD"/>
    <w:rsid w:val="005440FD"/>
    <w:rsid w:val="00544718"/>
    <w:rsid w:val="00546E93"/>
    <w:rsid w:val="00550113"/>
    <w:rsid w:val="005503D8"/>
    <w:rsid w:val="005505A0"/>
    <w:rsid w:val="00550C17"/>
    <w:rsid w:val="00551D29"/>
    <w:rsid w:val="00551E3B"/>
    <w:rsid w:val="00552EB9"/>
    <w:rsid w:val="00555C73"/>
    <w:rsid w:val="00557002"/>
    <w:rsid w:val="00560029"/>
    <w:rsid w:val="00560858"/>
    <w:rsid w:val="00563279"/>
    <w:rsid w:val="005639DF"/>
    <w:rsid w:val="0056775F"/>
    <w:rsid w:val="005701BD"/>
    <w:rsid w:val="00572138"/>
    <w:rsid w:val="00576A94"/>
    <w:rsid w:val="00576C2D"/>
    <w:rsid w:val="00577835"/>
    <w:rsid w:val="0058031F"/>
    <w:rsid w:val="0058116B"/>
    <w:rsid w:val="005813D8"/>
    <w:rsid w:val="00584333"/>
    <w:rsid w:val="00585411"/>
    <w:rsid w:val="00592DC0"/>
    <w:rsid w:val="00592DDE"/>
    <w:rsid w:val="00593158"/>
    <w:rsid w:val="0059786C"/>
    <w:rsid w:val="005A15C4"/>
    <w:rsid w:val="005A18C0"/>
    <w:rsid w:val="005A4193"/>
    <w:rsid w:val="005A5100"/>
    <w:rsid w:val="005B13AB"/>
    <w:rsid w:val="005B3619"/>
    <w:rsid w:val="005B40BB"/>
    <w:rsid w:val="005B44B2"/>
    <w:rsid w:val="005B6A5B"/>
    <w:rsid w:val="005B71A2"/>
    <w:rsid w:val="005C004A"/>
    <w:rsid w:val="005C23EB"/>
    <w:rsid w:val="005C7392"/>
    <w:rsid w:val="005D041E"/>
    <w:rsid w:val="005D095B"/>
    <w:rsid w:val="005D0EF4"/>
    <w:rsid w:val="005D4CB7"/>
    <w:rsid w:val="005D59DF"/>
    <w:rsid w:val="005E0631"/>
    <w:rsid w:val="005E1725"/>
    <w:rsid w:val="005E1782"/>
    <w:rsid w:val="005E3CFA"/>
    <w:rsid w:val="005E4880"/>
    <w:rsid w:val="005E5ED6"/>
    <w:rsid w:val="005E6C11"/>
    <w:rsid w:val="005F53B2"/>
    <w:rsid w:val="005F7BB5"/>
    <w:rsid w:val="005F7FA8"/>
    <w:rsid w:val="006002ED"/>
    <w:rsid w:val="006004E1"/>
    <w:rsid w:val="0060107D"/>
    <w:rsid w:val="006107D8"/>
    <w:rsid w:val="00610A47"/>
    <w:rsid w:val="0061151F"/>
    <w:rsid w:val="0061378A"/>
    <w:rsid w:val="00614D9E"/>
    <w:rsid w:val="00615203"/>
    <w:rsid w:val="00615D78"/>
    <w:rsid w:val="00616448"/>
    <w:rsid w:val="00616E7D"/>
    <w:rsid w:val="00616EA8"/>
    <w:rsid w:val="00617387"/>
    <w:rsid w:val="0062119F"/>
    <w:rsid w:val="00621EF0"/>
    <w:rsid w:val="0062381D"/>
    <w:rsid w:val="00624E8F"/>
    <w:rsid w:val="006251B8"/>
    <w:rsid w:val="00626821"/>
    <w:rsid w:val="00627035"/>
    <w:rsid w:val="00627064"/>
    <w:rsid w:val="006271C5"/>
    <w:rsid w:val="00631349"/>
    <w:rsid w:val="006315C5"/>
    <w:rsid w:val="006316CE"/>
    <w:rsid w:val="006339AA"/>
    <w:rsid w:val="00633C02"/>
    <w:rsid w:val="00635DF9"/>
    <w:rsid w:val="00636ED1"/>
    <w:rsid w:val="0063758F"/>
    <w:rsid w:val="00637B73"/>
    <w:rsid w:val="00637FF7"/>
    <w:rsid w:val="0064030D"/>
    <w:rsid w:val="006410FF"/>
    <w:rsid w:val="00645B37"/>
    <w:rsid w:val="00650EDB"/>
    <w:rsid w:val="00652053"/>
    <w:rsid w:val="006555B9"/>
    <w:rsid w:val="00655B15"/>
    <w:rsid w:val="00655D78"/>
    <w:rsid w:val="00655EB4"/>
    <w:rsid w:val="00662D5D"/>
    <w:rsid w:val="0066414B"/>
    <w:rsid w:val="0066490E"/>
    <w:rsid w:val="006649C7"/>
    <w:rsid w:val="00664E74"/>
    <w:rsid w:val="0066788E"/>
    <w:rsid w:val="00667D01"/>
    <w:rsid w:val="00670233"/>
    <w:rsid w:val="00670961"/>
    <w:rsid w:val="00671921"/>
    <w:rsid w:val="00672412"/>
    <w:rsid w:val="00672439"/>
    <w:rsid w:val="0067368F"/>
    <w:rsid w:val="006736A4"/>
    <w:rsid w:val="006746A5"/>
    <w:rsid w:val="00676CD5"/>
    <w:rsid w:val="00681EB5"/>
    <w:rsid w:val="00681F2A"/>
    <w:rsid w:val="00690DC9"/>
    <w:rsid w:val="00691177"/>
    <w:rsid w:val="0069166C"/>
    <w:rsid w:val="00692D89"/>
    <w:rsid w:val="00693D3C"/>
    <w:rsid w:val="00696D11"/>
    <w:rsid w:val="006A0744"/>
    <w:rsid w:val="006A1DE0"/>
    <w:rsid w:val="006A3FB9"/>
    <w:rsid w:val="006A6C95"/>
    <w:rsid w:val="006B091E"/>
    <w:rsid w:val="006B1E43"/>
    <w:rsid w:val="006B2EBC"/>
    <w:rsid w:val="006B31BF"/>
    <w:rsid w:val="006B37DD"/>
    <w:rsid w:val="006B3BAD"/>
    <w:rsid w:val="006B3C3A"/>
    <w:rsid w:val="006B54DB"/>
    <w:rsid w:val="006B6CCC"/>
    <w:rsid w:val="006C0954"/>
    <w:rsid w:val="006C2194"/>
    <w:rsid w:val="006C32B5"/>
    <w:rsid w:val="006C35E8"/>
    <w:rsid w:val="006C369E"/>
    <w:rsid w:val="006C44E8"/>
    <w:rsid w:val="006C650B"/>
    <w:rsid w:val="006D2FB8"/>
    <w:rsid w:val="006E0257"/>
    <w:rsid w:val="006E1DF8"/>
    <w:rsid w:val="006E2EDA"/>
    <w:rsid w:val="006E4178"/>
    <w:rsid w:val="006E497F"/>
    <w:rsid w:val="006E56B0"/>
    <w:rsid w:val="006E5E87"/>
    <w:rsid w:val="006E61DC"/>
    <w:rsid w:val="006F0910"/>
    <w:rsid w:val="006F1F1F"/>
    <w:rsid w:val="006F228A"/>
    <w:rsid w:val="006F2784"/>
    <w:rsid w:val="006F5348"/>
    <w:rsid w:val="006F5BD2"/>
    <w:rsid w:val="006F6755"/>
    <w:rsid w:val="006F7FB7"/>
    <w:rsid w:val="00700EAA"/>
    <w:rsid w:val="00701A3E"/>
    <w:rsid w:val="007020ED"/>
    <w:rsid w:val="00702A00"/>
    <w:rsid w:val="00702CEB"/>
    <w:rsid w:val="00703148"/>
    <w:rsid w:val="00706A5F"/>
    <w:rsid w:val="00711EAE"/>
    <w:rsid w:val="00712718"/>
    <w:rsid w:val="00713E5B"/>
    <w:rsid w:val="00713FDB"/>
    <w:rsid w:val="007142ED"/>
    <w:rsid w:val="00716D68"/>
    <w:rsid w:val="00717C02"/>
    <w:rsid w:val="007200E1"/>
    <w:rsid w:val="007208DE"/>
    <w:rsid w:val="00722B17"/>
    <w:rsid w:val="00723112"/>
    <w:rsid w:val="00724FC4"/>
    <w:rsid w:val="007263A5"/>
    <w:rsid w:val="0072682C"/>
    <w:rsid w:val="0072699B"/>
    <w:rsid w:val="00726D0A"/>
    <w:rsid w:val="00727E5E"/>
    <w:rsid w:val="00730450"/>
    <w:rsid w:val="0073148E"/>
    <w:rsid w:val="00731580"/>
    <w:rsid w:val="00731850"/>
    <w:rsid w:val="00731B3A"/>
    <w:rsid w:val="007332DC"/>
    <w:rsid w:val="00734CC3"/>
    <w:rsid w:val="00735AA8"/>
    <w:rsid w:val="00735B4F"/>
    <w:rsid w:val="00735DAF"/>
    <w:rsid w:val="00736614"/>
    <w:rsid w:val="00736F7B"/>
    <w:rsid w:val="00737F2A"/>
    <w:rsid w:val="007400A2"/>
    <w:rsid w:val="007407CF"/>
    <w:rsid w:val="007415B4"/>
    <w:rsid w:val="00743DA6"/>
    <w:rsid w:val="00743F6E"/>
    <w:rsid w:val="00746727"/>
    <w:rsid w:val="0074797D"/>
    <w:rsid w:val="00747FD5"/>
    <w:rsid w:val="007533E1"/>
    <w:rsid w:val="0075405D"/>
    <w:rsid w:val="0075532B"/>
    <w:rsid w:val="00756345"/>
    <w:rsid w:val="007568CD"/>
    <w:rsid w:val="007613F0"/>
    <w:rsid w:val="00770068"/>
    <w:rsid w:val="0077101F"/>
    <w:rsid w:val="00771EEA"/>
    <w:rsid w:val="00772D17"/>
    <w:rsid w:val="00787469"/>
    <w:rsid w:val="007900A3"/>
    <w:rsid w:val="0079170D"/>
    <w:rsid w:val="00793675"/>
    <w:rsid w:val="0079612C"/>
    <w:rsid w:val="00796DCF"/>
    <w:rsid w:val="00797680"/>
    <w:rsid w:val="007977F2"/>
    <w:rsid w:val="007A1B5B"/>
    <w:rsid w:val="007A2EEA"/>
    <w:rsid w:val="007A2F97"/>
    <w:rsid w:val="007A305F"/>
    <w:rsid w:val="007A36A0"/>
    <w:rsid w:val="007A3975"/>
    <w:rsid w:val="007A5D51"/>
    <w:rsid w:val="007A6366"/>
    <w:rsid w:val="007A7405"/>
    <w:rsid w:val="007A7C74"/>
    <w:rsid w:val="007B15EB"/>
    <w:rsid w:val="007B208B"/>
    <w:rsid w:val="007B5C43"/>
    <w:rsid w:val="007C0B34"/>
    <w:rsid w:val="007C0EE7"/>
    <w:rsid w:val="007C196A"/>
    <w:rsid w:val="007C1DCF"/>
    <w:rsid w:val="007C68EC"/>
    <w:rsid w:val="007C79A3"/>
    <w:rsid w:val="007D1274"/>
    <w:rsid w:val="007D202D"/>
    <w:rsid w:val="007D2274"/>
    <w:rsid w:val="007D2E9F"/>
    <w:rsid w:val="007D3F29"/>
    <w:rsid w:val="007D53BE"/>
    <w:rsid w:val="007D668A"/>
    <w:rsid w:val="007D6BCA"/>
    <w:rsid w:val="007D78A3"/>
    <w:rsid w:val="007D79DB"/>
    <w:rsid w:val="007D7E24"/>
    <w:rsid w:val="007E0B3A"/>
    <w:rsid w:val="007E4533"/>
    <w:rsid w:val="007E7DAC"/>
    <w:rsid w:val="007F046A"/>
    <w:rsid w:val="007F10CA"/>
    <w:rsid w:val="007F10E4"/>
    <w:rsid w:val="007F22A5"/>
    <w:rsid w:val="007F334D"/>
    <w:rsid w:val="007F33D3"/>
    <w:rsid w:val="007F4EF4"/>
    <w:rsid w:val="007F66B0"/>
    <w:rsid w:val="00801581"/>
    <w:rsid w:val="00804EEE"/>
    <w:rsid w:val="0080666C"/>
    <w:rsid w:val="00806A77"/>
    <w:rsid w:val="00807E54"/>
    <w:rsid w:val="00812539"/>
    <w:rsid w:val="00814A9F"/>
    <w:rsid w:val="00814ACE"/>
    <w:rsid w:val="00816453"/>
    <w:rsid w:val="008202D3"/>
    <w:rsid w:val="0082281E"/>
    <w:rsid w:val="00822F5F"/>
    <w:rsid w:val="00824A96"/>
    <w:rsid w:val="00825B9B"/>
    <w:rsid w:val="008270EF"/>
    <w:rsid w:val="008275F6"/>
    <w:rsid w:val="00833C93"/>
    <w:rsid w:val="00834715"/>
    <w:rsid w:val="00835EB3"/>
    <w:rsid w:val="00837CD2"/>
    <w:rsid w:val="008408FE"/>
    <w:rsid w:val="00841094"/>
    <w:rsid w:val="00842B2F"/>
    <w:rsid w:val="008433D8"/>
    <w:rsid w:val="00843AD1"/>
    <w:rsid w:val="00844F61"/>
    <w:rsid w:val="00845CC2"/>
    <w:rsid w:val="00847F4D"/>
    <w:rsid w:val="008505FD"/>
    <w:rsid w:val="008519BA"/>
    <w:rsid w:val="008524C5"/>
    <w:rsid w:val="00852C94"/>
    <w:rsid w:val="008540EA"/>
    <w:rsid w:val="0085426D"/>
    <w:rsid w:val="00855EC4"/>
    <w:rsid w:val="00860FD5"/>
    <w:rsid w:val="008612BF"/>
    <w:rsid w:val="008616FD"/>
    <w:rsid w:val="00862336"/>
    <w:rsid w:val="0086300C"/>
    <w:rsid w:val="00865D2C"/>
    <w:rsid w:val="008660B4"/>
    <w:rsid w:val="00870C74"/>
    <w:rsid w:val="00876154"/>
    <w:rsid w:val="00877096"/>
    <w:rsid w:val="00881DBA"/>
    <w:rsid w:val="00882C5A"/>
    <w:rsid w:val="00884BFB"/>
    <w:rsid w:val="00884F78"/>
    <w:rsid w:val="0088548B"/>
    <w:rsid w:val="00886092"/>
    <w:rsid w:val="008873EC"/>
    <w:rsid w:val="00891282"/>
    <w:rsid w:val="00897E0B"/>
    <w:rsid w:val="00897E38"/>
    <w:rsid w:val="008A1EC1"/>
    <w:rsid w:val="008A1F7B"/>
    <w:rsid w:val="008A319D"/>
    <w:rsid w:val="008A5C3E"/>
    <w:rsid w:val="008A5CE9"/>
    <w:rsid w:val="008A6488"/>
    <w:rsid w:val="008A7434"/>
    <w:rsid w:val="008A762D"/>
    <w:rsid w:val="008A7D13"/>
    <w:rsid w:val="008B0B78"/>
    <w:rsid w:val="008B1617"/>
    <w:rsid w:val="008B397A"/>
    <w:rsid w:val="008B4956"/>
    <w:rsid w:val="008B6755"/>
    <w:rsid w:val="008B72EB"/>
    <w:rsid w:val="008B7507"/>
    <w:rsid w:val="008C305B"/>
    <w:rsid w:val="008C4196"/>
    <w:rsid w:val="008C5E03"/>
    <w:rsid w:val="008C62C9"/>
    <w:rsid w:val="008C6316"/>
    <w:rsid w:val="008C6790"/>
    <w:rsid w:val="008C76B3"/>
    <w:rsid w:val="008C7A40"/>
    <w:rsid w:val="008C7DF3"/>
    <w:rsid w:val="008D0F51"/>
    <w:rsid w:val="008D137A"/>
    <w:rsid w:val="008D292E"/>
    <w:rsid w:val="008D4B52"/>
    <w:rsid w:val="008D521E"/>
    <w:rsid w:val="008D7583"/>
    <w:rsid w:val="008E384B"/>
    <w:rsid w:val="008E3AAE"/>
    <w:rsid w:val="008E5076"/>
    <w:rsid w:val="008F1115"/>
    <w:rsid w:val="008F18CE"/>
    <w:rsid w:val="008F1E53"/>
    <w:rsid w:val="008F4662"/>
    <w:rsid w:val="008F5275"/>
    <w:rsid w:val="008F5698"/>
    <w:rsid w:val="008F64AA"/>
    <w:rsid w:val="008F71E7"/>
    <w:rsid w:val="008F7B1A"/>
    <w:rsid w:val="00901E5B"/>
    <w:rsid w:val="00906A7A"/>
    <w:rsid w:val="00910969"/>
    <w:rsid w:val="009109B6"/>
    <w:rsid w:val="00912161"/>
    <w:rsid w:val="00912D56"/>
    <w:rsid w:val="0091447F"/>
    <w:rsid w:val="00914AF2"/>
    <w:rsid w:val="0091666C"/>
    <w:rsid w:val="00916D48"/>
    <w:rsid w:val="00916E08"/>
    <w:rsid w:val="00917F3B"/>
    <w:rsid w:val="009207B9"/>
    <w:rsid w:val="00920A91"/>
    <w:rsid w:val="00920AEA"/>
    <w:rsid w:val="009210C2"/>
    <w:rsid w:val="00921F5F"/>
    <w:rsid w:val="00923117"/>
    <w:rsid w:val="00923DB7"/>
    <w:rsid w:val="009266E2"/>
    <w:rsid w:val="00927E63"/>
    <w:rsid w:val="009312FE"/>
    <w:rsid w:val="00933A49"/>
    <w:rsid w:val="00933A81"/>
    <w:rsid w:val="0093520C"/>
    <w:rsid w:val="009375FA"/>
    <w:rsid w:val="00942391"/>
    <w:rsid w:val="00942AFE"/>
    <w:rsid w:val="00944383"/>
    <w:rsid w:val="00947388"/>
    <w:rsid w:val="00951DC7"/>
    <w:rsid w:val="00953216"/>
    <w:rsid w:val="00962C2B"/>
    <w:rsid w:val="00963319"/>
    <w:rsid w:val="009637FD"/>
    <w:rsid w:val="0096622B"/>
    <w:rsid w:val="00967E74"/>
    <w:rsid w:val="009706ED"/>
    <w:rsid w:val="00970FE9"/>
    <w:rsid w:val="009736C4"/>
    <w:rsid w:val="009744B6"/>
    <w:rsid w:val="00975145"/>
    <w:rsid w:val="00976173"/>
    <w:rsid w:val="0097622B"/>
    <w:rsid w:val="009762E6"/>
    <w:rsid w:val="009801CE"/>
    <w:rsid w:val="009871D3"/>
    <w:rsid w:val="00990BB2"/>
    <w:rsid w:val="00992B0D"/>
    <w:rsid w:val="00992C83"/>
    <w:rsid w:val="00992E9B"/>
    <w:rsid w:val="00996049"/>
    <w:rsid w:val="0099623E"/>
    <w:rsid w:val="009970C3"/>
    <w:rsid w:val="00997DA2"/>
    <w:rsid w:val="009A2BE9"/>
    <w:rsid w:val="009A3B64"/>
    <w:rsid w:val="009A51CE"/>
    <w:rsid w:val="009B0320"/>
    <w:rsid w:val="009B0847"/>
    <w:rsid w:val="009B0AFF"/>
    <w:rsid w:val="009B1E86"/>
    <w:rsid w:val="009B262E"/>
    <w:rsid w:val="009B2E97"/>
    <w:rsid w:val="009B6EDE"/>
    <w:rsid w:val="009B7A21"/>
    <w:rsid w:val="009B7D43"/>
    <w:rsid w:val="009C12A5"/>
    <w:rsid w:val="009C1BA1"/>
    <w:rsid w:val="009C32A0"/>
    <w:rsid w:val="009C4D7E"/>
    <w:rsid w:val="009C5078"/>
    <w:rsid w:val="009C5F9E"/>
    <w:rsid w:val="009C7EB2"/>
    <w:rsid w:val="009D1F60"/>
    <w:rsid w:val="009D3153"/>
    <w:rsid w:val="009D34B3"/>
    <w:rsid w:val="009D405F"/>
    <w:rsid w:val="009D48A6"/>
    <w:rsid w:val="009D79F0"/>
    <w:rsid w:val="009E066E"/>
    <w:rsid w:val="009E17DB"/>
    <w:rsid w:val="009E2023"/>
    <w:rsid w:val="009E43DB"/>
    <w:rsid w:val="009E6E45"/>
    <w:rsid w:val="009E7225"/>
    <w:rsid w:val="009E731D"/>
    <w:rsid w:val="009E7F63"/>
    <w:rsid w:val="009F21F0"/>
    <w:rsid w:val="009F290D"/>
    <w:rsid w:val="009F37C9"/>
    <w:rsid w:val="009F45B5"/>
    <w:rsid w:val="00A0023F"/>
    <w:rsid w:val="00A008E0"/>
    <w:rsid w:val="00A015D4"/>
    <w:rsid w:val="00A02686"/>
    <w:rsid w:val="00A03157"/>
    <w:rsid w:val="00A033F0"/>
    <w:rsid w:val="00A07BF3"/>
    <w:rsid w:val="00A127D3"/>
    <w:rsid w:val="00A1359A"/>
    <w:rsid w:val="00A13643"/>
    <w:rsid w:val="00A156C4"/>
    <w:rsid w:val="00A16DA7"/>
    <w:rsid w:val="00A20AC7"/>
    <w:rsid w:val="00A2199D"/>
    <w:rsid w:val="00A222BF"/>
    <w:rsid w:val="00A23642"/>
    <w:rsid w:val="00A24EEC"/>
    <w:rsid w:val="00A271E4"/>
    <w:rsid w:val="00A30148"/>
    <w:rsid w:val="00A30BC6"/>
    <w:rsid w:val="00A31980"/>
    <w:rsid w:val="00A32831"/>
    <w:rsid w:val="00A32871"/>
    <w:rsid w:val="00A33799"/>
    <w:rsid w:val="00A34996"/>
    <w:rsid w:val="00A40EA5"/>
    <w:rsid w:val="00A4178B"/>
    <w:rsid w:val="00A41823"/>
    <w:rsid w:val="00A43904"/>
    <w:rsid w:val="00A43EB6"/>
    <w:rsid w:val="00A450F7"/>
    <w:rsid w:val="00A455DA"/>
    <w:rsid w:val="00A461F9"/>
    <w:rsid w:val="00A473F4"/>
    <w:rsid w:val="00A5027D"/>
    <w:rsid w:val="00A510C8"/>
    <w:rsid w:val="00A53B5F"/>
    <w:rsid w:val="00A556DB"/>
    <w:rsid w:val="00A56C95"/>
    <w:rsid w:val="00A617AF"/>
    <w:rsid w:val="00A6306C"/>
    <w:rsid w:val="00A633DE"/>
    <w:rsid w:val="00A63493"/>
    <w:rsid w:val="00A637EE"/>
    <w:rsid w:val="00A6507D"/>
    <w:rsid w:val="00A65788"/>
    <w:rsid w:val="00A65A42"/>
    <w:rsid w:val="00A65A78"/>
    <w:rsid w:val="00A66A64"/>
    <w:rsid w:val="00A72CED"/>
    <w:rsid w:val="00A73376"/>
    <w:rsid w:val="00A7416A"/>
    <w:rsid w:val="00A76222"/>
    <w:rsid w:val="00A763D7"/>
    <w:rsid w:val="00A76B7E"/>
    <w:rsid w:val="00A80D07"/>
    <w:rsid w:val="00A8179A"/>
    <w:rsid w:val="00A8305E"/>
    <w:rsid w:val="00A875AD"/>
    <w:rsid w:val="00A91273"/>
    <w:rsid w:val="00A926D8"/>
    <w:rsid w:val="00A94F17"/>
    <w:rsid w:val="00A9540F"/>
    <w:rsid w:val="00A95568"/>
    <w:rsid w:val="00A956B5"/>
    <w:rsid w:val="00A95B1B"/>
    <w:rsid w:val="00A95C40"/>
    <w:rsid w:val="00A96F11"/>
    <w:rsid w:val="00A96FD2"/>
    <w:rsid w:val="00A9762D"/>
    <w:rsid w:val="00A97752"/>
    <w:rsid w:val="00A97DD4"/>
    <w:rsid w:val="00AA02BE"/>
    <w:rsid w:val="00AA0343"/>
    <w:rsid w:val="00AA05D8"/>
    <w:rsid w:val="00AA41C2"/>
    <w:rsid w:val="00AA4541"/>
    <w:rsid w:val="00AA5412"/>
    <w:rsid w:val="00AA5C70"/>
    <w:rsid w:val="00AA60BB"/>
    <w:rsid w:val="00AA6BB2"/>
    <w:rsid w:val="00AA7CD0"/>
    <w:rsid w:val="00AB0179"/>
    <w:rsid w:val="00AB08FB"/>
    <w:rsid w:val="00AB2915"/>
    <w:rsid w:val="00AB5574"/>
    <w:rsid w:val="00AB5C8A"/>
    <w:rsid w:val="00AB5F6D"/>
    <w:rsid w:val="00AB6245"/>
    <w:rsid w:val="00AB640D"/>
    <w:rsid w:val="00AB76F0"/>
    <w:rsid w:val="00AB7F44"/>
    <w:rsid w:val="00AC42FD"/>
    <w:rsid w:val="00AC5F0C"/>
    <w:rsid w:val="00AC6197"/>
    <w:rsid w:val="00AC7E28"/>
    <w:rsid w:val="00AC7FEC"/>
    <w:rsid w:val="00AD0F95"/>
    <w:rsid w:val="00AD112B"/>
    <w:rsid w:val="00AD2C15"/>
    <w:rsid w:val="00AD3DF3"/>
    <w:rsid w:val="00AD4040"/>
    <w:rsid w:val="00AD499F"/>
    <w:rsid w:val="00AD4C28"/>
    <w:rsid w:val="00AD5810"/>
    <w:rsid w:val="00AD6A93"/>
    <w:rsid w:val="00AD78DB"/>
    <w:rsid w:val="00AD7E0B"/>
    <w:rsid w:val="00AE223A"/>
    <w:rsid w:val="00AE3AA6"/>
    <w:rsid w:val="00AE3FAE"/>
    <w:rsid w:val="00AE52F0"/>
    <w:rsid w:val="00AE687D"/>
    <w:rsid w:val="00AE6EDD"/>
    <w:rsid w:val="00AE716E"/>
    <w:rsid w:val="00AE72E5"/>
    <w:rsid w:val="00AF17FF"/>
    <w:rsid w:val="00AF3AE6"/>
    <w:rsid w:val="00AF41AC"/>
    <w:rsid w:val="00AF5921"/>
    <w:rsid w:val="00AF5BE0"/>
    <w:rsid w:val="00AF5C01"/>
    <w:rsid w:val="00AF6C9E"/>
    <w:rsid w:val="00AF7AEA"/>
    <w:rsid w:val="00B02E92"/>
    <w:rsid w:val="00B046DB"/>
    <w:rsid w:val="00B05236"/>
    <w:rsid w:val="00B07C44"/>
    <w:rsid w:val="00B10C34"/>
    <w:rsid w:val="00B11332"/>
    <w:rsid w:val="00B13DC8"/>
    <w:rsid w:val="00B142E4"/>
    <w:rsid w:val="00B1718A"/>
    <w:rsid w:val="00B216F8"/>
    <w:rsid w:val="00B222AD"/>
    <w:rsid w:val="00B222D6"/>
    <w:rsid w:val="00B3093C"/>
    <w:rsid w:val="00B314E1"/>
    <w:rsid w:val="00B320C8"/>
    <w:rsid w:val="00B32F6C"/>
    <w:rsid w:val="00B336F0"/>
    <w:rsid w:val="00B3390F"/>
    <w:rsid w:val="00B33C89"/>
    <w:rsid w:val="00B36536"/>
    <w:rsid w:val="00B4058F"/>
    <w:rsid w:val="00B41C13"/>
    <w:rsid w:val="00B434B4"/>
    <w:rsid w:val="00B44B39"/>
    <w:rsid w:val="00B450AE"/>
    <w:rsid w:val="00B47826"/>
    <w:rsid w:val="00B479B7"/>
    <w:rsid w:val="00B52479"/>
    <w:rsid w:val="00B53582"/>
    <w:rsid w:val="00B55B39"/>
    <w:rsid w:val="00B56D63"/>
    <w:rsid w:val="00B5751A"/>
    <w:rsid w:val="00B605FE"/>
    <w:rsid w:val="00B6105C"/>
    <w:rsid w:val="00B62085"/>
    <w:rsid w:val="00B63D8E"/>
    <w:rsid w:val="00B63E95"/>
    <w:rsid w:val="00B66228"/>
    <w:rsid w:val="00B671F3"/>
    <w:rsid w:val="00B673F6"/>
    <w:rsid w:val="00B67DBC"/>
    <w:rsid w:val="00B709A0"/>
    <w:rsid w:val="00B71CBD"/>
    <w:rsid w:val="00B7280B"/>
    <w:rsid w:val="00B745F7"/>
    <w:rsid w:val="00B75C1E"/>
    <w:rsid w:val="00B814F1"/>
    <w:rsid w:val="00B817CE"/>
    <w:rsid w:val="00B818F2"/>
    <w:rsid w:val="00B818FE"/>
    <w:rsid w:val="00B8242F"/>
    <w:rsid w:val="00B82B71"/>
    <w:rsid w:val="00B82D7C"/>
    <w:rsid w:val="00B83111"/>
    <w:rsid w:val="00B840D7"/>
    <w:rsid w:val="00B85B62"/>
    <w:rsid w:val="00B85FBB"/>
    <w:rsid w:val="00B86993"/>
    <w:rsid w:val="00B9018D"/>
    <w:rsid w:val="00B90DDC"/>
    <w:rsid w:val="00B91E4D"/>
    <w:rsid w:val="00B936F1"/>
    <w:rsid w:val="00B93FB4"/>
    <w:rsid w:val="00B944FC"/>
    <w:rsid w:val="00B94A03"/>
    <w:rsid w:val="00B957B1"/>
    <w:rsid w:val="00BA41DE"/>
    <w:rsid w:val="00BA51FD"/>
    <w:rsid w:val="00BA5283"/>
    <w:rsid w:val="00BA57F3"/>
    <w:rsid w:val="00BB0745"/>
    <w:rsid w:val="00BB3262"/>
    <w:rsid w:val="00BB499A"/>
    <w:rsid w:val="00BB4CCA"/>
    <w:rsid w:val="00BB5750"/>
    <w:rsid w:val="00BB66AB"/>
    <w:rsid w:val="00BB6AC3"/>
    <w:rsid w:val="00BB6C1A"/>
    <w:rsid w:val="00BB6C70"/>
    <w:rsid w:val="00BB7EF6"/>
    <w:rsid w:val="00BC049D"/>
    <w:rsid w:val="00BC1540"/>
    <w:rsid w:val="00BC7A61"/>
    <w:rsid w:val="00BC7EEF"/>
    <w:rsid w:val="00BD25D2"/>
    <w:rsid w:val="00BD2F4F"/>
    <w:rsid w:val="00BD4BB9"/>
    <w:rsid w:val="00BD7006"/>
    <w:rsid w:val="00BE0A1C"/>
    <w:rsid w:val="00BE1050"/>
    <w:rsid w:val="00BE136E"/>
    <w:rsid w:val="00BE1624"/>
    <w:rsid w:val="00BE232F"/>
    <w:rsid w:val="00BE3FF1"/>
    <w:rsid w:val="00BE43B0"/>
    <w:rsid w:val="00BF133B"/>
    <w:rsid w:val="00BF1B81"/>
    <w:rsid w:val="00BF2D76"/>
    <w:rsid w:val="00BF5F8A"/>
    <w:rsid w:val="00BF5FAA"/>
    <w:rsid w:val="00BF749C"/>
    <w:rsid w:val="00BF7A05"/>
    <w:rsid w:val="00C01686"/>
    <w:rsid w:val="00C0360E"/>
    <w:rsid w:val="00C04523"/>
    <w:rsid w:val="00C04BF0"/>
    <w:rsid w:val="00C04DE8"/>
    <w:rsid w:val="00C0500C"/>
    <w:rsid w:val="00C054ED"/>
    <w:rsid w:val="00C079C9"/>
    <w:rsid w:val="00C11070"/>
    <w:rsid w:val="00C13D2A"/>
    <w:rsid w:val="00C13D8B"/>
    <w:rsid w:val="00C145B3"/>
    <w:rsid w:val="00C16A26"/>
    <w:rsid w:val="00C2130B"/>
    <w:rsid w:val="00C230C1"/>
    <w:rsid w:val="00C2480B"/>
    <w:rsid w:val="00C25A57"/>
    <w:rsid w:val="00C25DFB"/>
    <w:rsid w:val="00C2647E"/>
    <w:rsid w:val="00C26683"/>
    <w:rsid w:val="00C27BCD"/>
    <w:rsid w:val="00C302FA"/>
    <w:rsid w:val="00C31545"/>
    <w:rsid w:val="00C3349D"/>
    <w:rsid w:val="00C33B80"/>
    <w:rsid w:val="00C344C8"/>
    <w:rsid w:val="00C36086"/>
    <w:rsid w:val="00C362DD"/>
    <w:rsid w:val="00C41457"/>
    <w:rsid w:val="00C4459F"/>
    <w:rsid w:val="00C460FC"/>
    <w:rsid w:val="00C46562"/>
    <w:rsid w:val="00C5160D"/>
    <w:rsid w:val="00C521E1"/>
    <w:rsid w:val="00C52660"/>
    <w:rsid w:val="00C52B5A"/>
    <w:rsid w:val="00C55F49"/>
    <w:rsid w:val="00C56E32"/>
    <w:rsid w:val="00C60927"/>
    <w:rsid w:val="00C60F34"/>
    <w:rsid w:val="00C61B08"/>
    <w:rsid w:val="00C6237D"/>
    <w:rsid w:val="00C658F9"/>
    <w:rsid w:val="00C67C80"/>
    <w:rsid w:val="00C71519"/>
    <w:rsid w:val="00C723B1"/>
    <w:rsid w:val="00C72B3B"/>
    <w:rsid w:val="00C72DCE"/>
    <w:rsid w:val="00C72F41"/>
    <w:rsid w:val="00C746AD"/>
    <w:rsid w:val="00C75363"/>
    <w:rsid w:val="00C75BDD"/>
    <w:rsid w:val="00C75FD4"/>
    <w:rsid w:val="00C84F68"/>
    <w:rsid w:val="00C85876"/>
    <w:rsid w:val="00C8689D"/>
    <w:rsid w:val="00C90A96"/>
    <w:rsid w:val="00C92DF4"/>
    <w:rsid w:val="00C92E26"/>
    <w:rsid w:val="00C96E9A"/>
    <w:rsid w:val="00CA106B"/>
    <w:rsid w:val="00CA201D"/>
    <w:rsid w:val="00CA5B72"/>
    <w:rsid w:val="00CA64B9"/>
    <w:rsid w:val="00CA6D93"/>
    <w:rsid w:val="00CB0754"/>
    <w:rsid w:val="00CB1A18"/>
    <w:rsid w:val="00CB1AB9"/>
    <w:rsid w:val="00CB4B3F"/>
    <w:rsid w:val="00CB4C69"/>
    <w:rsid w:val="00CB5E31"/>
    <w:rsid w:val="00CB6511"/>
    <w:rsid w:val="00CB6627"/>
    <w:rsid w:val="00CB6A25"/>
    <w:rsid w:val="00CB747F"/>
    <w:rsid w:val="00CC1034"/>
    <w:rsid w:val="00CC1A7B"/>
    <w:rsid w:val="00CC3726"/>
    <w:rsid w:val="00CC540B"/>
    <w:rsid w:val="00CC5413"/>
    <w:rsid w:val="00CC55B9"/>
    <w:rsid w:val="00CC6864"/>
    <w:rsid w:val="00CC6E32"/>
    <w:rsid w:val="00CD1EFE"/>
    <w:rsid w:val="00CD206B"/>
    <w:rsid w:val="00CD38C7"/>
    <w:rsid w:val="00CD6E3D"/>
    <w:rsid w:val="00CE077A"/>
    <w:rsid w:val="00CE0F29"/>
    <w:rsid w:val="00CE3AD5"/>
    <w:rsid w:val="00CE4BA3"/>
    <w:rsid w:val="00CE7BD8"/>
    <w:rsid w:val="00CE7CF0"/>
    <w:rsid w:val="00CF11DA"/>
    <w:rsid w:val="00CF246B"/>
    <w:rsid w:val="00CF306C"/>
    <w:rsid w:val="00CF314C"/>
    <w:rsid w:val="00CF63BB"/>
    <w:rsid w:val="00CF6A0B"/>
    <w:rsid w:val="00CF6DB1"/>
    <w:rsid w:val="00D00BF9"/>
    <w:rsid w:val="00D00E99"/>
    <w:rsid w:val="00D01641"/>
    <w:rsid w:val="00D0450D"/>
    <w:rsid w:val="00D05DE0"/>
    <w:rsid w:val="00D05E48"/>
    <w:rsid w:val="00D06371"/>
    <w:rsid w:val="00D0647D"/>
    <w:rsid w:val="00D07467"/>
    <w:rsid w:val="00D07F46"/>
    <w:rsid w:val="00D100F2"/>
    <w:rsid w:val="00D11081"/>
    <w:rsid w:val="00D12F51"/>
    <w:rsid w:val="00D15A5F"/>
    <w:rsid w:val="00D16736"/>
    <w:rsid w:val="00D171C6"/>
    <w:rsid w:val="00D17CC4"/>
    <w:rsid w:val="00D21FAE"/>
    <w:rsid w:val="00D22006"/>
    <w:rsid w:val="00D2263D"/>
    <w:rsid w:val="00D25622"/>
    <w:rsid w:val="00D276B4"/>
    <w:rsid w:val="00D27791"/>
    <w:rsid w:val="00D304B9"/>
    <w:rsid w:val="00D30EB6"/>
    <w:rsid w:val="00D34BD9"/>
    <w:rsid w:val="00D354B5"/>
    <w:rsid w:val="00D36356"/>
    <w:rsid w:val="00D37BC2"/>
    <w:rsid w:val="00D42BE1"/>
    <w:rsid w:val="00D433A1"/>
    <w:rsid w:val="00D45701"/>
    <w:rsid w:val="00D4735F"/>
    <w:rsid w:val="00D4791A"/>
    <w:rsid w:val="00D500AF"/>
    <w:rsid w:val="00D51646"/>
    <w:rsid w:val="00D529C8"/>
    <w:rsid w:val="00D52BBA"/>
    <w:rsid w:val="00D54DD6"/>
    <w:rsid w:val="00D5505E"/>
    <w:rsid w:val="00D55FB1"/>
    <w:rsid w:val="00D57528"/>
    <w:rsid w:val="00D57B37"/>
    <w:rsid w:val="00D6081D"/>
    <w:rsid w:val="00D60C5E"/>
    <w:rsid w:val="00D6100B"/>
    <w:rsid w:val="00D62DFD"/>
    <w:rsid w:val="00D65382"/>
    <w:rsid w:val="00D654AE"/>
    <w:rsid w:val="00D655AB"/>
    <w:rsid w:val="00D65E25"/>
    <w:rsid w:val="00D668B3"/>
    <w:rsid w:val="00D675BB"/>
    <w:rsid w:val="00D70088"/>
    <w:rsid w:val="00D71879"/>
    <w:rsid w:val="00D76CE0"/>
    <w:rsid w:val="00D77179"/>
    <w:rsid w:val="00D77E1D"/>
    <w:rsid w:val="00D81320"/>
    <w:rsid w:val="00D84E5F"/>
    <w:rsid w:val="00D86F14"/>
    <w:rsid w:val="00D9047F"/>
    <w:rsid w:val="00D908D4"/>
    <w:rsid w:val="00D91BA9"/>
    <w:rsid w:val="00D92609"/>
    <w:rsid w:val="00D92EBA"/>
    <w:rsid w:val="00D93185"/>
    <w:rsid w:val="00D93BD4"/>
    <w:rsid w:val="00D94102"/>
    <w:rsid w:val="00D95881"/>
    <w:rsid w:val="00D95DDA"/>
    <w:rsid w:val="00DA0510"/>
    <w:rsid w:val="00DA06E1"/>
    <w:rsid w:val="00DA225B"/>
    <w:rsid w:val="00DA399C"/>
    <w:rsid w:val="00DA4834"/>
    <w:rsid w:val="00DA558B"/>
    <w:rsid w:val="00DA5DD4"/>
    <w:rsid w:val="00DA675A"/>
    <w:rsid w:val="00DA6B24"/>
    <w:rsid w:val="00DA6DFC"/>
    <w:rsid w:val="00DA7B17"/>
    <w:rsid w:val="00DB0443"/>
    <w:rsid w:val="00DB059C"/>
    <w:rsid w:val="00DB1FE3"/>
    <w:rsid w:val="00DB317F"/>
    <w:rsid w:val="00DB397B"/>
    <w:rsid w:val="00DB4DF3"/>
    <w:rsid w:val="00DB5E58"/>
    <w:rsid w:val="00DB6B98"/>
    <w:rsid w:val="00DB7049"/>
    <w:rsid w:val="00DB7542"/>
    <w:rsid w:val="00DB7AED"/>
    <w:rsid w:val="00DC0E89"/>
    <w:rsid w:val="00DC10EC"/>
    <w:rsid w:val="00DC14CA"/>
    <w:rsid w:val="00DC1FE5"/>
    <w:rsid w:val="00DC32C1"/>
    <w:rsid w:val="00DC3994"/>
    <w:rsid w:val="00DC50BD"/>
    <w:rsid w:val="00DD1D42"/>
    <w:rsid w:val="00DD229C"/>
    <w:rsid w:val="00DD32A2"/>
    <w:rsid w:val="00DD37DC"/>
    <w:rsid w:val="00DD3E54"/>
    <w:rsid w:val="00DD40D0"/>
    <w:rsid w:val="00DD4616"/>
    <w:rsid w:val="00DD53B3"/>
    <w:rsid w:val="00DD59EC"/>
    <w:rsid w:val="00DE051E"/>
    <w:rsid w:val="00DE157C"/>
    <w:rsid w:val="00DE3847"/>
    <w:rsid w:val="00DE3A3C"/>
    <w:rsid w:val="00DE592B"/>
    <w:rsid w:val="00DE7B3D"/>
    <w:rsid w:val="00DF0BE1"/>
    <w:rsid w:val="00DF3530"/>
    <w:rsid w:val="00DF595B"/>
    <w:rsid w:val="00E01E3B"/>
    <w:rsid w:val="00E02139"/>
    <w:rsid w:val="00E02439"/>
    <w:rsid w:val="00E04ACB"/>
    <w:rsid w:val="00E07119"/>
    <w:rsid w:val="00E10216"/>
    <w:rsid w:val="00E10E9A"/>
    <w:rsid w:val="00E12309"/>
    <w:rsid w:val="00E12BF1"/>
    <w:rsid w:val="00E130AB"/>
    <w:rsid w:val="00E14CC6"/>
    <w:rsid w:val="00E14DA9"/>
    <w:rsid w:val="00E16D0F"/>
    <w:rsid w:val="00E176FB"/>
    <w:rsid w:val="00E17F3B"/>
    <w:rsid w:val="00E20255"/>
    <w:rsid w:val="00E22685"/>
    <w:rsid w:val="00E258D7"/>
    <w:rsid w:val="00E262B8"/>
    <w:rsid w:val="00E30183"/>
    <w:rsid w:val="00E30476"/>
    <w:rsid w:val="00E30698"/>
    <w:rsid w:val="00E30D5A"/>
    <w:rsid w:val="00E30EE8"/>
    <w:rsid w:val="00E31F97"/>
    <w:rsid w:val="00E33A8C"/>
    <w:rsid w:val="00E34951"/>
    <w:rsid w:val="00E37277"/>
    <w:rsid w:val="00E37687"/>
    <w:rsid w:val="00E40FEF"/>
    <w:rsid w:val="00E4129E"/>
    <w:rsid w:val="00E4140A"/>
    <w:rsid w:val="00E41468"/>
    <w:rsid w:val="00E41B8C"/>
    <w:rsid w:val="00E42EDD"/>
    <w:rsid w:val="00E45481"/>
    <w:rsid w:val="00E46374"/>
    <w:rsid w:val="00E47842"/>
    <w:rsid w:val="00E47E1F"/>
    <w:rsid w:val="00E51758"/>
    <w:rsid w:val="00E5337D"/>
    <w:rsid w:val="00E53550"/>
    <w:rsid w:val="00E56291"/>
    <w:rsid w:val="00E56BBC"/>
    <w:rsid w:val="00E575CA"/>
    <w:rsid w:val="00E631EF"/>
    <w:rsid w:val="00E64147"/>
    <w:rsid w:val="00E64613"/>
    <w:rsid w:val="00E64CB7"/>
    <w:rsid w:val="00E64FBB"/>
    <w:rsid w:val="00E6508D"/>
    <w:rsid w:val="00E668D1"/>
    <w:rsid w:val="00E704AA"/>
    <w:rsid w:val="00E72536"/>
    <w:rsid w:val="00E7327C"/>
    <w:rsid w:val="00E75925"/>
    <w:rsid w:val="00E76857"/>
    <w:rsid w:val="00E76BF1"/>
    <w:rsid w:val="00E80613"/>
    <w:rsid w:val="00E80725"/>
    <w:rsid w:val="00E8187C"/>
    <w:rsid w:val="00E8322C"/>
    <w:rsid w:val="00E837FF"/>
    <w:rsid w:val="00E840A6"/>
    <w:rsid w:val="00E847B9"/>
    <w:rsid w:val="00E851B0"/>
    <w:rsid w:val="00E86FA9"/>
    <w:rsid w:val="00E902B1"/>
    <w:rsid w:val="00E911A9"/>
    <w:rsid w:val="00E9288E"/>
    <w:rsid w:val="00E92F59"/>
    <w:rsid w:val="00E975D1"/>
    <w:rsid w:val="00E97FB6"/>
    <w:rsid w:val="00EA1645"/>
    <w:rsid w:val="00EA2AA7"/>
    <w:rsid w:val="00EA3E40"/>
    <w:rsid w:val="00EA40B6"/>
    <w:rsid w:val="00EA5363"/>
    <w:rsid w:val="00EA63C4"/>
    <w:rsid w:val="00EA763C"/>
    <w:rsid w:val="00EB1F39"/>
    <w:rsid w:val="00EB22F1"/>
    <w:rsid w:val="00EB3490"/>
    <w:rsid w:val="00EB5590"/>
    <w:rsid w:val="00EB7CEF"/>
    <w:rsid w:val="00EB7E76"/>
    <w:rsid w:val="00EC0C1A"/>
    <w:rsid w:val="00EC1B5F"/>
    <w:rsid w:val="00EC305C"/>
    <w:rsid w:val="00EC30F0"/>
    <w:rsid w:val="00EC3DB7"/>
    <w:rsid w:val="00EC6256"/>
    <w:rsid w:val="00EC692E"/>
    <w:rsid w:val="00EC7795"/>
    <w:rsid w:val="00ED0111"/>
    <w:rsid w:val="00ED126F"/>
    <w:rsid w:val="00ED1934"/>
    <w:rsid w:val="00ED1D70"/>
    <w:rsid w:val="00ED2D09"/>
    <w:rsid w:val="00ED5226"/>
    <w:rsid w:val="00ED670D"/>
    <w:rsid w:val="00ED69E7"/>
    <w:rsid w:val="00EE4396"/>
    <w:rsid w:val="00EE4A4D"/>
    <w:rsid w:val="00EE6292"/>
    <w:rsid w:val="00EE75D4"/>
    <w:rsid w:val="00EF01D0"/>
    <w:rsid w:val="00EF04EA"/>
    <w:rsid w:val="00EF2494"/>
    <w:rsid w:val="00EF3BD1"/>
    <w:rsid w:val="00EF43AE"/>
    <w:rsid w:val="00EF4869"/>
    <w:rsid w:val="00EF4A28"/>
    <w:rsid w:val="00EF59A0"/>
    <w:rsid w:val="00EF5CFB"/>
    <w:rsid w:val="00EF667C"/>
    <w:rsid w:val="00EF6BA1"/>
    <w:rsid w:val="00EF788A"/>
    <w:rsid w:val="00F00099"/>
    <w:rsid w:val="00F0015A"/>
    <w:rsid w:val="00F0174D"/>
    <w:rsid w:val="00F02B8B"/>
    <w:rsid w:val="00F030D0"/>
    <w:rsid w:val="00F03740"/>
    <w:rsid w:val="00F041DE"/>
    <w:rsid w:val="00F04659"/>
    <w:rsid w:val="00F05735"/>
    <w:rsid w:val="00F06E90"/>
    <w:rsid w:val="00F12DA8"/>
    <w:rsid w:val="00F133AD"/>
    <w:rsid w:val="00F13BF7"/>
    <w:rsid w:val="00F13F25"/>
    <w:rsid w:val="00F1482D"/>
    <w:rsid w:val="00F14C70"/>
    <w:rsid w:val="00F16091"/>
    <w:rsid w:val="00F17035"/>
    <w:rsid w:val="00F1755E"/>
    <w:rsid w:val="00F17726"/>
    <w:rsid w:val="00F222DF"/>
    <w:rsid w:val="00F25C32"/>
    <w:rsid w:val="00F267FC"/>
    <w:rsid w:val="00F31132"/>
    <w:rsid w:val="00F31630"/>
    <w:rsid w:val="00F32C3C"/>
    <w:rsid w:val="00F32E09"/>
    <w:rsid w:val="00F370F9"/>
    <w:rsid w:val="00F37218"/>
    <w:rsid w:val="00F40C0E"/>
    <w:rsid w:val="00F40E3A"/>
    <w:rsid w:val="00F40EAD"/>
    <w:rsid w:val="00F43101"/>
    <w:rsid w:val="00F46986"/>
    <w:rsid w:val="00F46C5E"/>
    <w:rsid w:val="00F471AE"/>
    <w:rsid w:val="00F51F4E"/>
    <w:rsid w:val="00F521C6"/>
    <w:rsid w:val="00F534BD"/>
    <w:rsid w:val="00F53DC0"/>
    <w:rsid w:val="00F53EBD"/>
    <w:rsid w:val="00F558A4"/>
    <w:rsid w:val="00F56305"/>
    <w:rsid w:val="00F60BAD"/>
    <w:rsid w:val="00F610F4"/>
    <w:rsid w:val="00F631A5"/>
    <w:rsid w:val="00F6610D"/>
    <w:rsid w:val="00F7314B"/>
    <w:rsid w:val="00F73832"/>
    <w:rsid w:val="00F77958"/>
    <w:rsid w:val="00F7796D"/>
    <w:rsid w:val="00F77BAC"/>
    <w:rsid w:val="00F8047A"/>
    <w:rsid w:val="00F80947"/>
    <w:rsid w:val="00F81BBF"/>
    <w:rsid w:val="00F81D91"/>
    <w:rsid w:val="00F85AA5"/>
    <w:rsid w:val="00F903AE"/>
    <w:rsid w:val="00F92A7F"/>
    <w:rsid w:val="00F92AD5"/>
    <w:rsid w:val="00F9335F"/>
    <w:rsid w:val="00F94C3C"/>
    <w:rsid w:val="00F9726D"/>
    <w:rsid w:val="00F975E2"/>
    <w:rsid w:val="00FA0AF2"/>
    <w:rsid w:val="00FA1554"/>
    <w:rsid w:val="00FA3104"/>
    <w:rsid w:val="00FA7625"/>
    <w:rsid w:val="00FA7ABD"/>
    <w:rsid w:val="00FB2AE1"/>
    <w:rsid w:val="00FB31BA"/>
    <w:rsid w:val="00FB36D9"/>
    <w:rsid w:val="00FB5EC2"/>
    <w:rsid w:val="00FB7E1C"/>
    <w:rsid w:val="00FC0E79"/>
    <w:rsid w:val="00FC18A4"/>
    <w:rsid w:val="00FC1AA2"/>
    <w:rsid w:val="00FC1C88"/>
    <w:rsid w:val="00FC2AF5"/>
    <w:rsid w:val="00FC2CB8"/>
    <w:rsid w:val="00FC3029"/>
    <w:rsid w:val="00FC5454"/>
    <w:rsid w:val="00FC551D"/>
    <w:rsid w:val="00FD020D"/>
    <w:rsid w:val="00FD270B"/>
    <w:rsid w:val="00FD315A"/>
    <w:rsid w:val="00FE0612"/>
    <w:rsid w:val="00FE2CC8"/>
    <w:rsid w:val="00FE2DDD"/>
    <w:rsid w:val="00FE3050"/>
    <w:rsid w:val="00FE3C2F"/>
    <w:rsid w:val="00FE7611"/>
    <w:rsid w:val="00FF08A0"/>
    <w:rsid w:val="00FF312F"/>
    <w:rsid w:val="00FF3B2E"/>
    <w:rsid w:val="00FF5229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A2AA7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A2A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0D0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80D0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80D0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Title">
    <w:name w:val="ConsTitle"/>
    <w:uiPriority w:val="99"/>
    <w:rsid w:val="00EA2A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F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0DE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FC551D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3E7BC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E7BC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3E7BCD"/>
    <w:pPr>
      <w:widowControl w:val="0"/>
      <w:shd w:val="clear" w:color="auto" w:fill="FFFFFF"/>
    </w:pPr>
    <w:rPr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3E7BCD"/>
    <w:pPr>
      <w:widowControl w:val="0"/>
      <w:shd w:val="clear" w:color="auto" w:fill="FFFFFF"/>
      <w:spacing w:after="320"/>
      <w:outlineLvl w:val="1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rsid w:val="001573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3064</Words>
  <Characters>17467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1</cp:lastModifiedBy>
  <cp:revision>5</cp:revision>
  <cp:lastPrinted>2021-02-17T05:07:00Z</cp:lastPrinted>
  <dcterms:created xsi:type="dcterms:W3CDTF">2021-02-10T06:25:00Z</dcterms:created>
  <dcterms:modified xsi:type="dcterms:W3CDTF">2021-02-24T13:37:00Z</dcterms:modified>
</cp:coreProperties>
</file>