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B2" w:rsidRPr="008511D8" w:rsidRDefault="00B24BF5" w:rsidP="00255FCF">
      <w:pPr>
        <w:spacing w:after="0" w:line="240" w:lineRule="auto"/>
        <w:jc w:val="center"/>
        <w:rPr>
          <w:rFonts w:ascii="Arial" w:hAnsi="Arial" w:cs="Arial"/>
          <w:b/>
          <w:sz w:val="20"/>
          <w:szCs w:val="20"/>
          <w:lang w:eastAsia="ru-RU"/>
        </w:rPr>
      </w:pPr>
      <w:r w:rsidRPr="00B24B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251658240;visibility:visible">
            <v:imagedata r:id="rId6" o:title=""/>
            <w10:wrap type="square" side="left"/>
          </v:shape>
        </w:pict>
      </w:r>
      <w:r w:rsidR="001E44B2" w:rsidRPr="00F93708">
        <w:rPr>
          <w:rFonts w:ascii="Arial" w:hAnsi="Arial" w:cs="Arial"/>
          <w:sz w:val="28"/>
        </w:rPr>
        <w:br w:type="textWrapping" w:clear="all"/>
      </w:r>
    </w:p>
    <w:p w:rsidR="001E44B2" w:rsidRDefault="001E44B2" w:rsidP="00255FCF">
      <w:pPr>
        <w:spacing w:after="0" w:line="240" w:lineRule="auto"/>
        <w:jc w:val="center"/>
        <w:rPr>
          <w:rFonts w:ascii="Arial" w:hAnsi="Arial" w:cs="Arial"/>
          <w:b/>
          <w:sz w:val="20"/>
          <w:szCs w:val="20"/>
          <w:lang w:eastAsia="ru-RU"/>
        </w:rPr>
      </w:pPr>
      <w:r>
        <w:rPr>
          <w:rFonts w:ascii="Arial" w:hAnsi="Arial" w:cs="Arial"/>
          <w:b/>
          <w:sz w:val="20"/>
          <w:szCs w:val="20"/>
          <w:lang w:eastAsia="ru-RU"/>
        </w:rPr>
        <w:t>ВОЛОКОНОВСКИЙ РАЙОН</w:t>
      </w:r>
    </w:p>
    <w:p w:rsidR="001E44B2" w:rsidRPr="00BA3E9B" w:rsidRDefault="001E44B2" w:rsidP="00255FCF">
      <w:pPr>
        <w:spacing w:after="0" w:line="240" w:lineRule="auto"/>
        <w:jc w:val="center"/>
        <w:rPr>
          <w:rFonts w:ascii="Arial" w:hAnsi="Arial" w:cs="Arial"/>
          <w:b/>
          <w:sz w:val="20"/>
          <w:szCs w:val="20"/>
          <w:lang w:eastAsia="ru-RU"/>
        </w:rPr>
      </w:pPr>
    </w:p>
    <w:p w:rsidR="001E44B2" w:rsidRPr="00255FCF" w:rsidRDefault="001E44B2" w:rsidP="00255FCF">
      <w:pPr>
        <w:spacing w:after="0" w:line="240" w:lineRule="auto"/>
        <w:jc w:val="center"/>
        <w:rPr>
          <w:rFonts w:ascii="Arial Narrow" w:hAnsi="Arial Narrow" w:cs="Arial"/>
          <w:b/>
          <w:sz w:val="36"/>
          <w:szCs w:val="24"/>
          <w:lang w:eastAsia="ru-RU"/>
        </w:rPr>
      </w:pPr>
      <w:r w:rsidRPr="00255FCF">
        <w:rPr>
          <w:rFonts w:ascii="Arial Narrow" w:hAnsi="Arial Narrow" w:cs="Arial"/>
          <w:b/>
          <w:sz w:val="36"/>
          <w:szCs w:val="24"/>
          <w:lang w:eastAsia="ru-RU"/>
        </w:rPr>
        <w:t xml:space="preserve">АДМИНИСТРАЦИЯ </w:t>
      </w:r>
    </w:p>
    <w:p w:rsidR="001E44B2" w:rsidRPr="00255FCF" w:rsidRDefault="001E44B2" w:rsidP="00255FCF">
      <w:pPr>
        <w:spacing w:after="0" w:line="240" w:lineRule="auto"/>
        <w:jc w:val="center"/>
        <w:rPr>
          <w:rFonts w:ascii="Arial Narrow" w:hAnsi="Arial Narrow" w:cs="Arial"/>
          <w:b/>
          <w:sz w:val="36"/>
          <w:szCs w:val="24"/>
          <w:lang w:eastAsia="ru-RU"/>
        </w:rPr>
      </w:pPr>
      <w:r w:rsidRPr="00255FCF">
        <w:rPr>
          <w:rFonts w:ascii="Arial Narrow" w:hAnsi="Arial Narrow" w:cs="Arial"/>
          <w:b/>
          <w:sz w:val="36"/>
          <w:szCs w:val="24"/>
          <w:lang w:eastAsia="ru-RU"/>
        </w:rPr>
        <w:t>МУНИЦИПАЛЬНОГО РАЙОНА «ВОЛОКОНОВСКИЙ РАЙОН»</w:t>
      </w:r>
    </w:p>
    <w:p w:rsidR="001E44B2" w:rsidRPr="008511D8" w:rsidRDefault="001E44B2" w:rsidP="00255FCF">
      <w:pPr>
        <w:spacing w:after="0" w:line="240" w:lineRule="auto"/>
        <w:jc w:val="center"/>
        <w:rPr>
          <w:rFonts w:ascii="Arial Narrow" w:hAnsi="Arial Narrow" w:cs="Arial"/>
          <w:b/>
          <w:sz w:val="36"/>
          <w:szCs w:val="44"/>
        </w:rPr>
      </w:pPr>
      <w:r w:rsidRPr="00255FCF">
        <w:rPr>
          <w:rFonts w:ascii="Arial Narrow" w:hAnsi="Arial Narrow" w:cs="Arial"/>
          <w:b/>
          <w:sz w:val="36"/>
          <w:szCs w:val="24"/>
          <w:lang w:eastAsia="ru-RU"/>
        </w:rPr>
        <w:t>БЕЛГОРОДСКОЙ ОБЛАСТИ</w:t>
      </w:r>
    </w:p>
    <w:p w:rsidR="001E44B2" w:rsidRPr="004C5A4E" w:rsidRDefault="001E44B2" w:rsidP="00255FCF">
      <w:pPr>
        <w:spacing w:after="0" w:line="240" w:lineRule="auto"/>
        <w:jc w:val="center"/>
        <w:rPr>
          <w:rFonts w:ascii="Arial" w:hAnsi="Arial" w:cs="Arial"/>
          <w:caps/>
          <w:sz w:val="32"/>
          <w:szCs w:val="32"/>
        </w:rPr>
      </w:pPr>
      <w:proofErr w:type="gramStart"/>
      <w:r w:rsidRPr="004C5A4E">
        <w:rPr>
          <w:rFonts w:ascii="Arial" w:hAnsi="Arial" w:cs="Arial"/>
          <w:caps/>
          <w:sz w:val="32"/>
          <w:szCs w:val="32"/>
          <w:lang w:eastAsia="ru-RU"/>
        </w:rPr>
        <w:t>П</w:t>
      </w:r>
      <w:proofErr w:type="gramEnd"/>
      <w:r w:rsidRPr="004C5A4E">
        <w:rPr>
          <w:rFonts w:ascii="Arial" w:hAnsi="Arial" w:cs="Arial"/>
          <w:caps/>
          <w:sz w:val="32"/>
          <w:szCs w:val="32"/>
          <w:lang w:eastAsia="ru-RU"/>
        </w:rPr>
        <w:t xml:space="preserve"> о с т а н</w:t>
      </w:r>
      <w:r>
        <w:rPr>
          <w:rFonts w:ascii="Arial" w:hAnsi="Arial" w:cs="Arial"/>
          <w:caps/>
          <w:sz w:val="32"/>
          <w:szCs w:val="32"/>
          <w:lang w:eastAsia="ru-RU"/>
        </w:rPr>
        <w:t xml:space="preserve"> </w:t>
      </w:r>
      <w:r w:rsidRPr="004C5A4E">
        <w:rPr>
          <w:rFonts w:ascii="Arial" w:hAnsi="Arial" w:cs="Arial"/>
          <w:caps/>
          <w:sz w:val="32"/>
          <w:szCs w:val="32"/>
          <w:lang w:eastAsia="ru-RU"/>
        </w:rPr>
        <w:t>о в л е н и е</w:t>
      </w:r>
    </w:p>
    <w:p w:rsidR="001E44B2" w:rsidRPr="00271EF0" w:rsidRDefault="001E44B2" w:rsidP="00255FCF">
      <w:pPr>
        <w:spacing w:after="0" w:line="240" w:lineRule="auto"/>
        <w:jc w:val="center"/>
        <w:rPr>
          <w:rFonts w:ascii="Arial" w:hAnsi="Arial" w:cs="Arial"/>
          <w:b/>
          <w:sz w:val="17"/>
          <w:szCs w:val="17"/>
        </w:rPr>
      </w:pPr>
      <w:r w:rsidRPr="00271EF0">
        <w:rPr>
          <w:rFonts w:ascii="Arial" w:hAnsi="Arial" w:cs="Arial"/>
          <w:b/>
          <w:sz w:val="17"/>
          <w:szCs w:val="17"/>
          <w:lang w:eastAsia="ru-RU"/>
        </w:rPr>
        <w:t>Волоконовка</w:t>
      </w:r>
    </w:p>
    <w:p w:rsidR="001E44B2" w:rsidRDefault="001E44B2" w:rsidP="00255FCF">
      <w:pPr>
        <w:spacing w:after="0" w:line="240" w:lineRule="auto"/>
        <w:jc w:val="both"/>
      </w:pPr>
    </w:p>
    <w:p w:rsidR="001E44B2" w:rsidRPr="007A34F4" w:rsidRDefault="007A34F4" w:rsidP="00255FCF">
      <w:pPr>
        <w:pStyle w:val="ConsPlusTitle"/>
        <w:jc w:val="both"/>
        <w:rPr>
          <w:rFonts w:ascii="Times New Roman" w:hAnsi="Times New Roman" w:cs="Times New Roman"/>
          <w:sz w:val="28"/>
          <w:szCs w:val="28"/>
        </w:rPr>
      </w:pPr>
      <w:r>
        <w:rPr>
          <w:rFonts w:ascii="Arial" w:hAnsi="Arial" w:cs="Arial"/>
          <w:sz w:val="18"/>
        </w:rPr>
        <w:t xml:space="preserve">09 февраля </w:t>
      </w:r>
      <w:r w:rsidR="001E44B2" w:rsidRPr="007A34F4">
        <w:rPr>
          <w:rFonts w:ascii="Arial" w:hAnsi="Arial" w:cs="Arial"/>
          <w:sz w:val="18"/>
        </w:rPr>
        <w:t>20</w:t>
      </w:r>
      <w:r>
        <w:rPr>
          <w:rFonts w:ascii="Arial" w:hAnsi="Arial" w:cs="Arial"/>
          <w:sz w:val="18"/>
        </w:rPr>
        <w:t xml:space="preserve">22 </w:t>
      </w:r>
      <w:r w:rsidR="001E44B2" w:rsidRPr="007A34F4">
        <w:rPr>
          <w:rFonts w:ascii="Arial" w:hAnsi="Arial" w:cs="Arial"/>
          <w:sz w:val="18"/>
        </w:rPr>
        <w:t xml:space="preserve">г.                                                                                                 </w:t>
      </w:r>
      <w:r>
        <w:rPr>
          <w:rFonts w:ascii="Arial" w:hAnsi="Arial" w:cs="Arial"/>
          <w:sz w:val="18"/>
        </w:rPr>
        <w:t xml:space="preserve">                                   </w:t>
      </w:r>
      <w:r w:rsidR="001E44B2" w:rsidRPr="007A34F4">
        <w:rPr>
          <w:rFonts w:ascii="Arial" w:hAnsi="Arial" w:cs="Arial"/>
          <w:sz w:val="18"/>
        </w:rPr>
        <w:t>№</w:t>
      </w:r>
      <w:r>
        <w:rPr>
          <w:rFonts w:ascii="Arial" w:hAnsi="Arial" w:cs="Arial"/>
          <w:sz w:val="18"/>
        </w:rPr>
        <w:t xml:space="preserve"> 99-01</w:t>
      </w:r>
      <w:r w:rsidRPr="007A34F4">
        <w:rPr>
          <w:rFonts w:ascii="Arial" w:hAnsi="Arial" w:cs="Arial"/>
          <w:sz w:val="18"/>
        </w:rPr>
        <w:t>/</w:t>
      </w:r>
      <w:r>
        <w:rPr>
          <w:rFonts w:ascii="Arial" w:hAnsi="Arial" w:cs="Arial"/>
          <w:sz w:val="18"/>
        </w:rPr>
        <w:t>54</w:t>
      </w:r>
    </w:p>
    <w:p w:rsidR="001E44B2" w:rsidRPr="000044FE" w:rsidRDefault="001E44B2" w:rsidP="000044FE">
      <w:pPr>
        <w:pStyle w:val="ConsPlusTitle"/>
        <w:jc w:val="center"/>
        <w:rPr>
          <w:rFonts w:ascii="Times New Roman" w:hAnsi="Times New Roman" w:cs="Times New Roman"/>
          <w:sz w:val="28"/>
          <w:szCs w:val="28"/>
        </w:rPr>
      </w:pPr>
    </w:p>
    <w:p w:rsidR="001E44B2" w:rsidRPr="00FF6035" w:rsidRDefault="001E44B2" w:rsidP="000044FE">
      <w:pPr>
        <w:pStyle w:val="ConsPlusTitle"/>
        <w:jc w:val="center"/>
        <w:rPr>
          <w:rFonts w:ascii="Times New Roman" w:hAnsi="Times New Roman" w:cs="Times New Roman"/>
          <w:sz w:val="28"/>
          <w:szCs w:val="28"/>
        </w:rPr>
      </w:pPr>
    </w:p>
    <w:p w:rsidR="001E44B2" w:rsidRPr="00255FCF" w:rsidRDefault="001E44B2" w:rsidP="00255FCF">
      <w:pPr>
        <w:framePr w:w="5871" w:h="721" w:hSpace="180" w:wrap="around" w:vAnchor="text" w:hAnchor="page" w:x="1705" w:y="59"/>
        <w:spacing w:line="240" w:lineRule="auto"/>
        <w:jc w:val="both"/>
        <w:rPr>
          <w:b/>
        </w:rPr>
      </w:pPr>
      <w:r>
        <w:rPr>
          <w:rFonts w:ascii="Times New Roman" w:hAnsi="Times New Roman"/>
          <w:b/>
          <w:sz w:val="28"/>
          <w:szCs w:val="28"/>
        </w:rPr>
        <w:t>Об утверждении административного</w:t>
      </w:r>
      <w:r w:rsidRPr="00255FCF">
        <w:rPr>
          <w:rFonts w:ascii="Times New Roman" w:hAnsi="Times New Roman"/>
          <w:b/>
          <w:sz w:val="28"/>
          <w:szCs w:val="28"/>
        </w:rPr>
        <w:t xml:space="preserve"> </w:t>
      </w:r>
      <w:hyperlink w:anchor="P36" w:history="1">
        <w:proofErr w:type="gramStart"/>
        <w:r w:rsidRPr="00255FCF">
          <w:rPr>
            <w:rFonts w:ascii="Times New Roman" w:hAnsi="Times New Roman"/>
            <w:b/>
            <w:sz w:val="28"/>
            <w:szCs w:val="28"/>
          </w:rPr>
          <w:t>регламент</w:t>
        </w:r>
        <w:proofErr w:type="gramEnd"/>
      </w:hyperlink>
      <w:r>
        <w:rPr>
          <w:rFonts w:ascii="Times New Roman" w:hAnsi="Times New Roman"/>
          <w:b/>
          <w:sz w:val="28"/>
          <w:szCs w:val="28"/>
        </w:rPr>
        <w:t>а</w:t>
      </w:r>
      <w:r w:rsidRPr="00255FCF">
        <w:rPr>
          <w:rFonts w:ascii="Times New Roman" w:hAnsi="Times New Roman"/>
          <w:b/>
          <w:sz w:val="28"/>
          <w:szCs w:val="28"/>
        </w:rPr>
        <w:t xml:space="preserve">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b/>
          <w:sz w:val="28"/>
          <w:szCs w:val="28"/>
        </w:rPr>
        <w:t xml:space="preserve"> </w:t>
      </w:r>
      <w:r w:rsidRPr="00255FCF">
        <w:rPr>
          <w:rFonts w:ascii="Times New Roman" w:hAnsi="Times New Roman"/>
          <w:b/>
          <w:sz w:val="28"/>
          <w:szCs w:val="28"/>
        </w:rPr>
        <w:t>района»</w:t>
      </w:r>
    </w:p>
    <w:p w:rsidR="001E44B2" w:rsidRPr="00255FCF" w:rsidRDefault="001E44B2" w:rsidP="000044FE">
      <w:pPr>
        <w:pStyle w:val="ConsPlusTitle"/>
        <w:jc w:val="center"/>
        <w:rPr>
          <w:rFonts w:ascii="Times New Roman" w:hAnsi="Times New Roman" w:cs="Times New Roman"/>
          <w:sz w:val="28"/>
          <w:szCs w:val="28"/>
        </w:rPr>
      </w:pPr>
    </w:p>
    <w:p w:rsidR="001E44B2" w:rsidRPr="00255FCF" w:rsidRDefault="001E44B2" w:rsidP="000044FE">
      <w:pPr>
        <w:pStyle w:val="ConsPlusTitle"/>
        <w:jc w:val="center"/>
        <w:rPr>
          <w:rFonts w:ascii="Times New Roman" w:hAnsi="Times New Roman" w:cs="Times New Roman"/>
          <w:sz w:val="28"/>
          <w:szCs w:val="28"/>
        </w:rPr>
      </w:pPr>
    </w:p>
    <w:p w:rsidR="001E44B2" w:rsidRPr="00255FCF" w:rsidRDefault="001E44B2" w:rsidP="000044FE">
      <w:pPr>
        <w:pStyle w:val="ConsPlusTitle"/>
        <w:jc w:val="center"/>
        <w:rPr>
          <w:rFonts w:ascii="Times New Roman" w:hAnsi="Times New Roman" w:cs="Times New Roman"/>
          <w:sz w:val="28"/>
          <w:szCs w:val="28"/>
        </w:rPr>
      </w:pPr>
    </w:p>
    <w:p w:rsidR="001E44B2" w:rsidRPr="000044FE" w:rsidRDefault="001E44B2" w:rsidP="000044FE">
      <w:pPr>
        <w:pStyle w:val="ConsPlusNormal"/>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Default="001E44B2" w:rsidP="000044FE">
      <w:pPr>
        <w:pStyle w:val="ConsPlusNormal"/>
        <w:ind w:firstLine="540"/>
        <w:jc w:val="both"/>
        <w:rPr>
          <w:rFonts w:ascii="Times New Roman" w:hAnsi="Times New Roman" w:cs="Times New Roman"/>
          <w:sz w:val="28"/>
          <w:szCs w:val="28"/>
        </w:rPr>
      </w:pPr>
    </w:p>
    <w:p w:rsidR="001E44B2" w:rsidRPr="000044FE" w:rsidRDefault="001E44B2" w:rsidP="00255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0044FE">
        <w:rPr>
          <w:rFonts w:ascii="Times New Roman" w:hAnsi="Times New Roman" w:cs="Times New Roman"/>
          <w:sz w:val="28"/>
          <w:szCs w:val="28"/>
        </w:rPr>
        <w:t xml:space="preserve">В целях реализации исполнения проекта Министерства цифрового развития, связи и массовых коммуникаций РФ </w:t>
      </w:r>
      <w:r>
        <w:rPr>
          <w:rFonts w:ascii="Times New Roman" w:hAnsi="Times New Roman" w:cs="Times New Roman"/>
          <w:sz w:val="28"/>
          <w:szCs w:val="28"/>
        </w:rPr>
        <w:t>«</w:t>
      </w:r>
      <w:r w:rsidRPr="000044FE">
        <w:rPr>
          <w:rFonts w:ascii="Times New Roman" w:hAnsi="Times New Roman" w:cs="Times New Roman"/>
          <w:sz w:val="28"/>
          <w:szCs w:val="28"/>
        </w:rPr>
        <w:t>Платформа государственных сервисов</w:t>
      </w:r>
      <w:r>
        <w:rPr>
          <w:rFonts w:ascii="Times New Roman" w:hAnsi="Times New Roman" w:cs="Times New Roman"/>
          <w:sz w:val="28"/>
          <w:szCs w:val="28"/>
        </w:rPr>
        <w:t>»</w:t>
      </w:r>
      <w:r w:rsidRPr="000044FE">
        <w:rPr>
          <w:rFonts w:ascii="Times New Roman" w:hAnsi="Times New Roman" w:cs="Times New Roman"/>
          <w:sz w:val="28"/>
          <w:szCs w:val="28"/>
        </w:rPr>
        <w:t xml:space="preserve"> по предоставлению государственных и муниципальных услуг посредством Единого портала государственных услуг и Платформы государственных сервисов, руководствуясь Федеральными законами от </w:t>
      </w:r>
      <w:r>
        <w:rPr>
          <w:rFonts w:ascii="Times New Roman" w:hAnsi="Times New Roman" w:cs="Times New Roman"/>
          <w:sz w:val="28"/>
          <w:szCs w:val="28"/>
        </w:rPr>
        <w:t xml:space="preserve">          </w:t>
      </w:r>
      <w:r w:rsidRPr="000044FE">
        <w:rPr>
          <w:rFonts w:ascii="Times New Roman" w:hAnsi="Times New Roman" w:cs="Times New Roman"/>
          <w:sz w:val="28"/>
          <w:szCs w:val="28"/>
        </w:rPr>
        <w:t xml:space="preserve">27 июля 2010 года </w:t>
      </w:r>
      <w:hyperlink r:id="rId7" w:history="1">
        <w:r>
          <w:rPr>
            <w:rFonts w:ascii="Times New Roman" w:hAnsi="Times New Roman" w:cs="Times New Roman"/>
            <w:sz w:val="28"/>
            <w:szCs w:val="28"/>
          </w:rPr>
          <w:t>№</w:t>
        </w:r>
        <w:r w:rsidRPr="00255FCF">
          <w:rPr>
            <w:rFonts w:ascii="Times New Roman" w:hAnsi="Times New Roman" w:cs="Times New Roman"/>
            <w:sz w:val="28"/>
            <w:szCs w:val="28"/>
          </w:rPr>
          <w:t xml:space="preserve"> 210-ФЗ</w:t>
        </w:r>
      </w:hyperlink>
      <w:r w:rsidRPr="000044FE">
        <w:rPr>
          <w:rFonts w:ascii="Times New Roman" w:hAnsi="Times New Roman" w:cs="Times New Roman"/>
          <w:sz w:val="28"/>
          <w:szCs w:val="28"/>
        </w:rPr>
        <w:t xml:space="preserve"> </w:t>
      </w:r>
      <w:r>
        <w:rPr>
          <w:rFonts w:ascii="Times New Roman" w:hAnsi="Times New Roman" w:cs="Times New Roman"/>
          <w:sz w:val="28"/>
          <w:szCs w:val="28"/>
        </w:rPr>
        <w:t>«</w:t>
      </w:r>
      <w:r w:rsidRPr="000044F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044FE">
        <w:rPr>
          <w:rFonts w:ascii="Times New Roman" w:hAnsi="Times New Roman" w:cs="Times New Roman"/>
          <w:sz w:val="28"/>
          <w:szCs w:val="28"/>
        </w:rPr>
        <w:t xml:space="preserve">, от 6 октября 2003 года </w:t>
      </w:r>
      <w:hyperlink r:id="rId8" w:history="1">
        <w:r>
          <w:rPr>
            <w:rFonts w:ascii="Times New Roman" w:hAnsi="Times New Roman" w:cs="Times New Roman"/>
            <w:sz w:val="28"/>
            <w:szCs w:val="28"/>
          </w:rPr>
          <w:t>№</w:t>
        </w:r>
        <w:r w:rsidRPr="00255FCF">
          <w:rPr>
            <w:rFonts w:ascii="Times New Roman" w:hAnsi="Times New Roman" w:cs="Times New Roman"/>
            <w:sz w:val="28"/>
            <w:szCs w:val="28"/>
          </w:rPr>
          <w:t xml:space="preserve"> 131-ФЗ</w:t>
        </w:r>
      </w:hyperlink>
      <w:r w:rsidRPr="000044FE">
        <w:rPr>
          <w:rFonts w:ascii="Times New Roman" w:hAnsi="Times New Roman" w:cs="Times New Roman"/>
          <w:sz w:val="28"/>
          <w:szCs w:val="28"/>
        </w:rPr>
        <w:t xml:space="preserve"> </w:t>
      </w:r>
      <w:r>
        <w:rPr>
          <w:rFonts w:ascii="Times New Roman" w:hAnsi="Times New Roman" w:cs="Times New Roman"/>
          <w:sz w:val="28"/>
          <w:szCs w:val="28"/>
        </w:rPr>
        <w:t>«</w:t>
      </w:r>
      <w:r w:rsidRPr="000044FE">
        <w:rPr>
          <w:rFonts w:ascii="Times New Roman" w:hAnsi="Times New Roman" w:cs="Times New Roman"/>
          <w:sz w:val="28"/>
          <w:szCs w:val="28"/>
        </w:rPr>
        <w:t>Об общих принципах организации местного самоуправления в</w:t>
      </w:r>
      <w:proofErr w:type="gramEnd"/>
      <w:r w:rsidRPr="000044F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0044F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55FCF">
        <w:rPr>
          <w:rFonts w:ascii="Times New Roman" w:hAnsi="Times New Roman" w:cs="Times New Roman"/>
          <w:b/>
          <w:sz w:val="28"/>
          <w:szCs w:val="28"/>
        </w:rPr>
        <w:t>п</w:t>
      </w:r>
      <w:proofErr w:type="spellEnd"/>
      <w:proofErr w:type="gramEnd"/>
      <w:r w:rsidRPr="00255FCF">
        <w:rPr>
          <w:rFonts w:ascii="Times New Roman" w:hAnsi="Times New Roman" w:cs="Times New Roman"/>
          <w:b/>
          <w:sz w:val="28"/>
          <w:szCs w:val="28"/>
        </w:rPr>
        <w:t xml:space="preserve"> о с т а </w:t>
      </w:r>
      <w:proofErr w:type="spellStart"/>
      <w:r w:rsidRPr="00255FCF">
        <w:rPr>
          <w:rFonts w:ascii="Times New Roman" w:hAnsi="Times New Roman" w:cs="Times New Roman"/>
          <w:b/>
          <w:sz w:val="28"/>
          <w:szCs w:val="28"/>
        </w:rPr>
        <w:t>н</w:t>
      </w:r>
      <w:proofErr w:type="spellEnd"/>
      <w:r w:rsidRPr="00255FCF">
        <w:rPr>
          <w:rFonts w:ascii="Times New Roman" w:hAnsi="Times New Roman" w:cs="Times New Roman"/>
          <w:b/>
          <w:sz w:val="28"/>
          <w:szCs w:val="28"/>
        </w:rPr>
        <w:t xml:space="preserve"> о в л я ю:</w:t>
      </w:r>
    </w:p>
    <w:p w:rsidR="001E44B2"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0044FE">
        <w:rPr>
          <w:rFonts w:ascii="Times New Roman" w:hAnsi="Times New Roman" w:cs="Times New Roman"/>
          <w:sz w:val="28"/>
          <w:szCs w:val="28"/>
        </w:rPr>
        <w:t xml:space="preserve">1. Утвердить административный </w:t>
      </w:r>
      <w:hyperlink w:anchor="P36" w:history="1">
        <w:r w:rsidRPr="00255FCF">
          <w:rPr>
            <w:rFonts w:ascii="Times New Roman" w:hAnsi="Times New Roman" w:cs="Times New Roman"/>
            <w:sz w:val="28"/>
            <w:szCs w:val="28"/>
          </w:rPr>
          <w:t>регламент</w:t>
        </w:r>
      </w:hyperlink>
      <w:r w:rsidRPr="000044FE">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0044FE">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0044FE">
        <w:rPr>
          <w:rFonts w:ascii="Times New Roman" w:hAnsi="Times New Roman" w:cs="Times New Roman"/>
          <w:sz w:val="28"/>
          <w:szCs w:val="28"/>
        </w:rPr>
        <w:t>района</w:t>
      </w:r>
      <w:r>
        <w:rPr>
          <w:rFonts w:ascii="Times New Roman" w:hAnsi="Times New Roman" w:cs="Times New Roman"/>
          <w:sz w:val="28"/>
          <w:szCs w:val="28"/>
        </w:rPr>
        <w:t>»</w:t>
      </w:r>
      <w:r w:rsidRPr="000044FE">
        <w:rPr>
          <w:rFonts w:ascii="Times New Roman" w:hAnsi="Times New Roman" w:cs="Times New Roman"/>
          <w:sz w:val="28"/>
          <w:szCs w:val="28"/>
        </w:rPr>
        <w:t xml:space="preserve"> (прилагается).</w:t>
      </w:r>
    </w:p>
    <w:p w:rsidR="001E44B2" w:rsidRPr="00255FCF" w:rsidRDefault="001E44B2" w:rsidP="00255FCF">
      <w:pPr>
        <w:pStyle w:val="ConsPlusNormal"/>
        <w:ind w:firstLine="540"/>
        <w:jc w:val="both"/>
        <w:rPr>
          <w:rFonts w:ascii="Times New Roman" w:hAnsi="Times New Roman" w:cs="Times New Roman"/>
          <w:sz w:val="28"/>
          <w:szCs w:val="28"/>
        </w:rPr>
      </w:pPr>
      <w:r>
        <w:rPr>
          <w:rFonts w:cs="Times New Roman"/>
        </w:rPr>
        <w:tab/>
      </w:r>
      <w:r w:rsidRPr="00255FCF">
        <w:rPr>
          <w:rFonts w:ascii="Times New Roman" w:hAnsi="Times New Roman" w:cs="Times New Roman"/>
          <w:sz w:val="28"/>
          <w:szCs w:val="28"/>
        </w:rPr>
        <w:t>2. Управлению образования администрации района (Водянова Е.Е.)</w:t>
      </w:r>
      <w:r>
        <w:rPr>
          <w:rFonts w:ascii="Times New Roman" w:hAnsi="Times New Roman" w:cs="Times New Roman"/>
          <w:sz w:val="28"/>
          <w:szCs w:val="28"/>
        </w:rPr>
        <w:t xml:space="preserve"> обеспечить исполнение административного регламента по </w:t>
      </w:r>
      <w:r w:rsidRPr="000044FE">
        <w:rPr>
          <w:rFonts w:ascii="Times New Roman" w:hAnsi="Times New Roman" w:cs="Times New Roman"/>
          <w:sz w:val="28"/>
          <w:szCs w:val="28"/>
        </w:rPr>
        <w:t>предоставлени</w:t>
      </w:r>
      <w:r>
        <w:rPr>
          <w:rFonts w:ascii="Times New Roman" w:hAnsi="Times New Roman" w:cs="Times New Roman"/>
          <w:sz w:val="28"/>
          <w:szCs w:val="28"/>
        </w:rPr>
        <w:t>ю</w:t>
      </w:r>
      <w:r w:rsidRPr="000044FE">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0044FE">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0044FE">
        <w:rPr>
          <w:rFonts w:ascii="Times New Roman" w:hAnsi="Times New Roman" w:cs="Times New Roman"/>
          <w:sz w:val="28"/>
          <w:szCs w:val="28"/>
        </w:rPr>
        <w:t>района</w:t>
      </w:r>
      <w:r>
        <w:rPr>
          <w:rFonts w:ascii="Times New Roman" w:hAnsi="Times New Roman" w:cs="Times New Roman"/>
          <w:sz w:val="28"/>
          <w:szCs w:val="28"/>
        </w:rPr>
        <w:t>».</w:t>
      </w:r>
    </w:p>
    <w:p w:rsidR="001E44B2" w:rsidRPr="00255FCF" w:rsidRDefault="001E44B2" w:rsidP="00255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55FCF">
        <w:rPr>
          <w:rFonts w:ascii="Times New Roman" w:hAnsi="Times New Roman" w:cs="Times New Roman"/>
          <w:sz w:val="28"/>
          <w:szCs w:val="28"/>
        </w:rPr>
        <w:t xml:space="preserve">3. Опубликовать настоящее постановление в районной газете «Красный Октябрь» (Хорошилова И.А.) и разместить на официальном сайте администрации муниципального района «Волоконовский район», созданном </w:t>
      </w:r>
      <w:r w:rsidRPr="00255FCF">
        <w:rPr>
          <w:rFonts w:ascii="Times New Roman" w:hAnsi="Times New Roman" w:cs="Times New Roman"/>
          <w:sz w:val="28"/>
          <w:szCs w:val="28"/>
        </w:rPr>
        <w:lastRenderedPageBreak/>
        <w:t>для размещения информации о подготовке муниципальными органами исполнительной власти проектов нормативных правовых актов и результатах их общественного обсуждения (</w:t>
      </w:r>
      <w:r w:rsidRPr="00255FCF">
        <w:rPr>
          <w:rFonts w:ascii="Times New Roman" w:hAnsi="Times New Roman" w:cs="Times New Roman"/>
          <w:sz w:val="28"/>
          <w:szCs w:val="28"/>
          <w:lang w:val="en-US"/>
        </w:rPr>
        <w:t>www</w:t>
      </w:r>
      <w:r w:rsidRPr="00255FCF">
        <w:rPr>
          <w:rFonts w:ascii="Times New Roman" w:hAnsi="Times New Roman" w:cs="Times New Roman"/>
          <w:sz w:val="28"/>
          <w:szCs w:val="28"/>
        </w:rPr>
        <w:t>.</w:t>
      </w:r>
      <w:proofErr w:type="spellStart"/>
      <w:r w:rsidRPr="00255FCF">
        <w:rPr>
          <w:rFonts w:ascii="Times New Roman" w:hAnsi="Times New Roman" w:cs="Times New Roman"/>
          <w:sz w:val="28"/>
          <w:szCs w:val="28"/>
          <w:lang w:val="en-US"/>
        </w:rPr>
        <w:t>vol</w:t>
      </w:r>
      <w:proofErr w:type="spellEnd"/>
      <w:proofErr w:type="gramStart"/>
      <w:r w:rsidRPr="00255FCF">
        <w:rPr>
          <w:rFonts w:ascii="Times New Roman" w:hAnsi="Times New Roman" w:cs="Times New Roman"/>
          <w:sz w:val="28"/>
          <w:szCs w:val="28"/>
        </w:rPr>
        <w:t>о</w:t>
      </w:r>
      <w:proofErr w:type="spellStart"/>
      <w:proofErr w:type="gramEnd"/>
      <w:r w:rsidRPr="00255FCF">
        <w:rPr>
          <w:rFonts w:ascii="Times New Roman" w:hAnsi="Times New Roman" w:cs="Times New Roman"/>
          <w:sz w:val="28"/>
          <w:szCs w:val="28"/>
          <w:lang w:val="en-US"/>
        </w:rPr>
        <w:t>konadm</w:t>
      </w:r>
      <w:proofErr w:type="spellEnd"/>
      <w:r w:rsidRPr="00255FCF">
        <w:rPr>
          <w:rFonts w:ascii="Times New Roman" w:hAnsi="Times New Roman" w:cs="Times New Roman"/>
          <w:sz w:val="28"/>
          <w:szCs w:val="28"/>
        </w:rPr>
        <w:t>.</w:t>
      </w:r>
      <w:proofErr w:type="spellStart"/>
      <w:r w:rsidRPr="00255FCF">
        <w:rPr>
          <w:rFonts w:ascii="Times New Roman" w:hAnsi="Times New Roman" w:cs="Times New Roman"/>
          <w:sz w:val="28"/>
          <w:szCs w:val="28"/>
          <w:lang w:val="en-US"/>
        </w:rPr>
        <w:t>ru</w:t>
      </w:r>
      <w:proofErr w:type="spellEnd"/>
      <w:r w:rsidRPr="00255FCF">
        <w:rPr>
          <w:rFonts w:ascii="Times New Roman" w:hAnsi="Times New Roman" w:cs="Times New Roman"/>
          <w:sz w:val="28"/>
          <w:szCs w:val="28"/>
        </w:rPr>
        <w:t>) (Дрогачева О.А.).</w:t>
      </w:r>
    </w:p>
    <w:p w:rsidR="001E44B2" w:rsidRPr="000044FE" w:rsidRDefault="001E44B2" w:rsidP="00255FCF">
      <w:pPr>
        <w:pStyle w:val="ConsPlusNormal"/>
        <w:jc w:val="both"/>
        <w:rPr>
          <w:rFonts w:ascii="Times New Roman" w:hAnsi="Times New Roman" w:cs="Times New Roman"/>
          <w:sz w:val="28"/>
          <w:szCs w:val="28"/>
        </w:rPr>
      </w:pPr>
      <w:r w:rsidRPr="00255FCF">
        <w:rPr>
          <w:rFonts w:ascii="Times New Roman" w:hAnsi="Times New Roman" w:cs="Times New Roman"/>
          <w:sz w:val="28"/>
          <w:szCs w:val="28"/>
        </w:rPr>
        <w:tab/>
        <w:t xml:space="preserve">4. </w:t>
      </w:r>
      <w:proofErr w:type="gramStart"/>
      <w:r w:rsidRPr="00255FCF">
        <w:rPr>
          <w:rFonts w:ascii="Times New Roman" w:hAnsi="Times New Roman" w:cs="Times New Roman"/>
          <w:sz w:val="28"/>
          <w:szCs w:val="28"/>
        </w:rPr>
        <w:t>Контроль за</w:t>
      </w:r>
      <w:proofErr w:type="gramEnd"/>
      <w:r w:rsidRPr="00255FCF">
        <w:rPr>
          <w:rFonts w:ascii="Times New Roman" w:hAnsi="Times New Roman" w:cs="Times New Roman"/>
          <w:sz w:val="28"/>
          <w:szCs w:val="28"/>
        </w:rPr>
        <w:t xml:space="preserve"> исполнением настоящего постановления возложить на заместителя</w:t>
      </w:r>
      <w:r w:rsidRPr="0084727C">
        <w:rPr>
          <w:rFonts w:ascii="Times New Roman" w:hAnsi="Times New Roman"/>
          <w:sz w:val="28"/>
          <w:szCs w:val="28"/>
        </w:rPr>
        <w:t xml:space="preserve"> главы администрации района по социальной политике                 Г.Н. Часовскую.</w:t>
      </w:r>
    </w:p>
    <w:p w:rsidR="001E44B2" w:rsidRDefault="001E44B2" w:rsidP="000044FE">
      <w:pPr>
        <w:pStyle w:val="ConsPlusNormal"/>
        <w:rPr>
          <w:rFonts w:ascii="Times New Roman" w:hAnsi="Times New Roman" w:cs="Times New Roman"/>
          <w:sz w:val="28"/>
          <w:szCs w:val="28"/>
        </w:rPr>
      </w:pPr>
    </w:p>
    <w:p w:rsidR="001E44B2" w:rsidRDefault="001E44B2" w:rsidP="000044FE">
      <w:pPr>
        <w:pStyle w:val="ConsPlusNormal"/>
        <w:rPr>
          <w:rFonts w:ascii="Times New Roman" w:hAnsi="Times New Roman" w:cs="Times New Roman"/>
          <w:sz w:val="28"/>
          <w:szCs w:val="28"/>
        </w:rPr>
      </w:pPr>
    </w:p>
    <w:p w:rsidR="001E44B2" w:rsidRPr="00452706" w:rsidRDefault="001E44B2" w:rsidP="000044FE">
      <w:pPr>
        <w:pStyle w:val="ConsPlusNormal"/>
        <w:rPr>
          <w:rFonts w:ascii="Times New Roman" w:hAnsi="Times New Roman" w:cs="Times New Roman"/>
          <w:b/>
          <w:sz w:val="28"/>
          <w:szCs w:val="28"/>
        </w:rPr>
      </w:pPr>
      <w:r w:rsidRPr="00452706">
        <w:rPr>
          <w:rFonts w:ascii="Times New Roman" w:hAnsi="Times New Roman" w:cs="Times New Roman"/>
          <w:b/>
          <w:sz w:val="28"/>
          <w:szCs w:val="28"/>
        </w:rPr>
        <w:t xml:space="preserve">Глава администрации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52706">
        <w:rPr>
          <w:rFonts w:ascii="Times New Roman" w:hAnsi="Times New Roman" w:cs="Times New Roman"/>
          <w:b/>
          <w:sz w:val="28"/>
          <w:szCs w:val="28"/>
        </w:rPr>
        <w:t>С.И. Бикетов</w:t>
      </w:r>
    </w:p>
    <w:p w:rsidR="001E44B2" w:rsidRPr="000044FE"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Default="001E44B2" w:rsidP="00452706">
      <w:pPr>
        <w:pStyle w:val="ConsPlusNormal"/>
        <w:jc w:val="both"/>
        <w:rPr>
          <w:rFonts w:ascii="Times New Roman" w:hAnsi="Times New Roman" w:cs="Times New Roman"/>
          <w:sz w:val="20"/>
        </w:rPr>
      </w:pPr>
    </w:p>
    <w:p w:rsidR="001E44B2" w:rsidRDefault="001E44B2" w:rsidP="00452706">
      <w:pPr>
        <w:pStyle w:val="ConsPlusNormal"/>
        <w:jc w:val="both"/>
        <w:rPr>
          <w:rFonts w:ascii="Times New Roman" w:hAnsi="Times New Roman" w:cs="Times New Roman"/>
          <w:sz w:val="20"/>
        </w:rPr>
      </w:pPr>
    </w:p>
    <w:p w:rsidR="001E44B2"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Pr="000044FE" w:rsidRDefault="001E44B2" w:rsidP="00452706">
      <w:pPr>
        <w:pStyle w:val="ConsPlusNormal"/>
        <w:jc w:val="both"/>
        <w:rPr>
          <w:rFonts w:ascii="Times New Roman" w:hAnsi="Times New Roman" w:cs="Times New Roman"/>
          <w:sz w:val="20"/>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Default="001E44B2" w:rsidP="000044FE">
      <w:pPr>
        <w:pStyle w:val="ConsPlusNormal"/>
        <w:jc w:val="right"/>
        <w:outlineLvl w:val="0"/>
        <w:rPr>
          <w:rFonts w:ascii="Times New Roman" w:hAnsi="Times New Roman" w:cs="Times New Roman"/>
          <w:sz w:val="24"/>
          <w:szCs w:val="24"/>
        </w:rPr>
      </w:pPr>
    </w:p>
    <w:p w:rsidR="001E44B2" w:rsidRPr="0088599B"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Утвержден</w:t>
      </w:r>
    </w:p>
    <w:p w:rsidR="001E44B2"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sidRPr="0088599B">
        <w:rPr>
          <w:rFonts w:ascii="Times New Roman" w:hAnsi="Times New Roman"/>
          <w:b/>
          <w:sz w:val="28"/>
          <w:szCs w:val="28"/>
        </w:rPr>
        <w:t>постановлением администрации района</w:t>
      </w:r>
    </w:p>
    <w:p w:rsidR="001E44B2"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007A34F4">
        <w:rPr>
          <w:rFonts w:ascii="Times New Roman" w:hAnsi="Times New Roman"/>
          <w:b/>
          <w:sz w:val="28"/>
          <w:szCs w:val="28"/>
        </w:rPr>
        <w:t>09 февраля</w:t>
      </w:r>
      <w:r>
        <w:rPr>
          <w:rFonts w:ascii="Times New Roman" w:hAnsi="Times New Roman"/>
          <w:b/>
          <w:sz w:val="28"/>
          <w:szCs w:val="28"/>
        </w:rPr>
        <w:t xml:space="preserve"> 20</w:t>
      </w:r>
      <w:r w:rsidR="007A34F4">
        <w:rPr>
          <w:rFonts w:ascii="Times New Roman" w:hAnsi="Times New Roman"/>
          <w:b/>
          <w:sz w:val="28"/>
          <w:szCs w:val="28"/>
        </w:rPr>
        <w:t>22</w:t>
      </w:r>
      <w:r>
        <w:rPr>
          <w:rFonts w:ascii="Times New Roman" w:hAnsi="Times New Roman"/>
          <w:b/>
          <w:sz w:val="28"/>
          <w:szCs w:val="28"/>
        </w:rPr>
        <w:t xml:space="preserve"> года </w:t>
      </w:r>
    </w:p>
    <w:p w:rsidR="001E44B2" w:rsidRPr="007A34F4" w:rsidRDefault="001E44B2" w:rsidP="00452706">
      <w:pPr>
        <w:framePr w:w="3741" w:h="1081" w:hSpace="180" w:wrap="around" w:vAnchor="text" w:hAnchor="page" w:x="7122" w:y="1"/>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7A34F4">
        <w:rPr>
          <w:rFonts w:ascii="Times New Roman" w:hAnsi="Times New Roman"/>
          <w:b/>
          <w:sz w:val="28"/>
          <w:szCs w:val="28"/>
        </w:rPr>
        <w:t>99-01</w:t>
      </w:r>
      <w:r w:rsidR="007A34F4">
        <w:rPr>
          <w:rFonts w:ascii="Times New Roman" w:hAnsi="Times New Roman"/>
          <w:b/>
          <w:sz w:val="28"/>
          <w:szCs w:val="28"/>
          <w:lang w:val="en-US"/>
        </w:rPr>
        <w:t>/</w:t>
      </w:r>
      <w:r w:rsidR="007A34F4">
        <w:rPr>
          <w:rFonts w:ascii="Times New Roman" w:hAnsi="Times New Roman"/>
          <w:b/>
          <w:sz w:val="28"/>
          <w:szCs w:val="28"/>
        </w:rPr>
        <w:t>54</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452706">
      <w:pPr>
        <w:pStyle w:val="ConsPlusNormal"/>
        <w:jc w:val="center"/>
        <w:rPr>
          <w:rFonts w:ascii="Times New Roman" w:hAnsi="Times New Roman" w:cs="Times New Roman"/>
          <w:b/>
          <w:sz w:val="28"/>
          <w:szCs w:val="28"/>
        </w:rPr>
      </w:pPr>
      <w:bookmarkStart w:id="0" w:name="P36"/>
      <w:bookmarkEnd w:id="0"/>
      <w:r>
        <w:rPr>
          <w:rFonts w:ascii="Times New Roman" w:hAnsi="Times New Roman" w:cs="Times New Roman"/>
          <w:b/>
          <w:sz w:val="28"/>
          <w:szCs w:val="28"/>
        </w:rPr>
        <w:t>А</w:t>
      </w:r>
      <w:r w:rsidRPr="00452706">
        <w:rPr>
          <w:rFonts w:ascii="Times New Roman" w:hAnsi="Times New Roman" w:cs="Times New Roman"/>
          <w:b/>
          <w:sz w:val="28"/>
          <w:szCs w:val="28"/>
        </w:rPr>
        <w:t xml:space="preserve">дминистративный </w:t>
      </w:r>
      <w:hyperlink w:anchor="P36" w:history="1">
        <w:r w:rsidRPr="00452706">
          <w:rPr>
            <w:rFonts w:ascii="Times New Roman" w:hAnsi="Times New Roman" w:cs="Times New Roman"/>
            <w:b/>
            <w:sz w:val="28"/>
            <w:szCs w:val="28"/>
          </w:rPr>
          <w:t>регламент</w:t>
        </w:r>
      </w:hyperlink>
      <w:r w:rsidRPr="00452706">
        <w:rPr>
          <w:rFonts w:ascii="Times New Roman" w:hAnsi="Times New Roman" w:cs="Times New Roman"/>
          <w:b/>
          <w:sz w:val="28"/>
          <w:szCs w:val="28"/>
        </w:rPr>
        <w:t xml:space="preserve"> </w:t>
      </w:r>
    </w:p>
    <w:p w:rsidR="001E44B2"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 xml:space="preserve">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w:t>
      </w:r>
    </w:p>
    <w:p w:rsidR="001E44B2" w:rsidRPr="00452706" w:rsidRDefault="001E44B2" w:rsidP="00452706">
      <w:pPr>
        <w:pStyle w:val="ConsPlusNormal"/>
        <w:jc w:val="center"/>
        <w:rPr>
          <w:rFonts w:ascii="Times New Roman" w:hAnsi="Times New Roman" w:cs="Times New Roman"/>
          <w:b/>
          <w:sz w:val="28"/>
          <w:szCs w:val="28"/>
        </w:rPr>
      </w:pPr>
      <w:proofErr w:type="gramStart"/>
      <w:r w:rsidRPr="00452706">
        <w:rPr>
          <w:rFonts w:ascii="Times New Roman" w:hAnsi="Times New Roman" w:cs="Times New Roman"/>
          <w:b/>
          <w:sz w:val="28"/>
          <w:szCs w:val="28"/>
        </w:rPr>
        <w:t>находящихся</w:t>
      </w:r>
      <w:proofErr w:type="gramEnd"/>
      <w:r w:rsidRPr="00452706">
        <w:rPr>
          <w:rFonts w:ascii="Times New Roman" w:hAnsi="Times New Roman" w:cs="Times New Roman"/>
          <w:b/>
          <w:sz w:val="28"/>
          <w:szCs w:val="28"/>
        </w:rPr>
        <w:t xml:space="preserve"> на территории Волоконовского района»</w:t>
      </w:r>
    </w:p>
    <w:p w:rsidR="001E44B2"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1. Общие положения</w:t>
      </w:r>
    </w:p>
    <w:p w:rsidR="001E44B2" w:rsidRPr="00452706" w:rsidRDefault="001E44B2" w:rsidP="00452706">
      <w:pPr>
        <w:pStyle w:val="ConsPlusNormal"/>
        <w:jc w:val="center"/>
        <w:rPr>
          <w:rFonts w:ascii="Times New Roman" w:hAnsi="Times New Roman" w:cs="Times New Roman"/>
          <w:b/>
          <w:sz w:val="28"/>
          <w:szCs w:val="28"/>
        </w:rPr>
      </w:pP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1.1. Предмет регулирования административного регламента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1.1.1.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(далее </w:t>
      </w:r>
      <w:r>
        <w:rPr>
          <w:rFonts w:ascii="Times New Roman" w:hAnsi="Times New Roman" w:cs="Times New Roman"/>
          <w:sz w:val="28"/>
          <w:szCs w:val="28"/>
        </w:rPr>
        <w:t>–</w:t>
      </w:r>
      <w:r w:rsidRPr="00452706">
        <w:rPr>
          <w:rFonts w:ascii="Times New Roman" w:hAnsi="Times New Roman" w:cs="Times New Roman"/>
          <w:sz w:val="28"/>
          <w:szCs w:val="28"/>
        </w:rPr>
        <w:t xml:space="preserve">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района»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административный регламент).</w:t>
      </w:r>
    </w:p>
    <w:p w:rsidR="001E44B2" w:rsidRPr="00452706" w:rsidRDefault="001E44B2" w:rsidP="0045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1.1.2. Наименование Услуги </w:t>
      </w:r>
      <w:r>
        <w:rPr>
          <w:rFonts w:ascii="Times New Roman" w:hAnsi="Times New Roman" w:cs="Times New Roman"/>
          <w:sz w:val="28"/>
          <w:szCs w:val="28"/>
        </w:rPr>
        <w:t>–</w:t>
      </w:r>
      <w:r w:rsidRPr="00452706">
        <w:rPr>
          <w:rFonts w:ascii="Times New Roman" w:hAnsi="Times New Roman" w:cs="Times New Roman"/>
          <w:sz w:val="28"/>
          <w:szCs w:val="28"/>
        </w:rPr>
        <w:t xml:space="preserve">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1.1.3. Наименование органа, непосредственно предоставляющего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управление образования администрации Волоконовского района </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(далее </w:t>
      </w:r>
      <w:r>
        <w:rPr>
          <w:rFonts w:ascii="Times New Roman" w:hAnsi="Times New Roman" w:cs="Times New Roman"/>
          <w:sz w:val="28"/>
          <w:szCs w:val="28"/>
        </w:rPr>
        <w:t>–</w:t>
      </w:r>
      <w:r w:rsidRPr="00452706">
        <w:rPr>
          <w:rFonts w:ascii="Times New Roman" w:hAnsi="Times New Roman" w:cs="Times New Roman"/>
          <w:sz w:val="28"/>
          <w:szCs w:val="28"/>
        </w:rPr>
        <w:t xml:space="preserve"> Управление).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1.1.4. Наименование органов, участвующих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муниципальное казенное учреждение «Центр сопровождения образования»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МКУ «ЦСО»).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1.2. Круг заявителей</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1.2.1. Заявителями являются граждане, имеющие право на обращение за получением Услуги в соответствии с нормативными правовыми актами Российской Федерации, Белгородской области,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района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заявители).</w:t>
      </w:r>
    </w:p>
    <w:p w:rsidR="001E44B2"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1.2.2. </w:t>
      </w:r>
      <w:proofErr w:type="gramStart"/>
      <w:r w:rsidRPr="00452706">
        <w:rPr>
          <w:rFonts w:ascii="Times New Roman" w:hAnsi="Times New Roman" w:cs="Times New Roman"/>
          <w:sz w:val="28"/>
          <w:szCs w:val="28"/>
        </w:rPr>
        <w:t xml:space="preserve">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Услуги обладают граждане,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представители).</w:t>
      </w:r>
      <w:proofErr w:type="gramEnd"/>
    </w:p>
    <w:p w:rsidR="001E44B2" w:rsidRPr="00452706" w:rsidRDefault="001E44B2" w:rsidP="000044FE">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1.3. Требования к порядку информирования о порядке</w:t>
      </w: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1.3.1. Информация по вопросам предоставления муниципальной услуги сообщается заявителям:</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Управлении (Учредитель организаций). </w:t>
      </w:r>
      <w:proofErr w:type="gramStart"/>
      <w:r w:rsidRPr="00452706">
        <w:rPr>
          <w:rFonts w:ascii="Times New Roman" w:hAnsi="Times New Roman" w:cs="Times New Roman"/>
          <w:sz w:val="28"/>
          <w:szCs w:val="28"/>
        </w:rPr>
        <w:t>Юридический и фактический адрес: 309650, Белгородская область, Волоконовский район, п.</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Волоконовка, ул. Ленина, дом 80,тел.: 8(47235) 5-12-87, график работы: с 8:00 до 17:00 часов, перерыв на обед с 12:00 до 13:00 часов, выходные дни </w:t>
      </w:r>
      <w:r>
        <w:rPr>
          <w:rFonts w:ascii="Times New Roman" w:hAnsi="Times New Roman" w:cs="Times New Roman"/>
          <w:sz w:val="28"/>
          <w:szCs w:val="28"/>
        </w:rPr>
        <w:t>–</w:t>
      </w:r>
      <w:r w:rsidRPr="00452706">
        <w:rPr>
          <w:rFonts w:ascii="Times New Roman" w:hAnsi="Times New Roman" w:cs="Times New Roman"/>
          <w:sz w:val="28"/>
          <w:szCs w:val="28"/>
        </w:rPr>
        <w:t xml:space="preserve"> суббота, воскресенье);</w:t>
      </w:r>
      <w:proofErr w:type="gramEnd"/>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многофункциональном центре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М</w:t>
      </w:r>
      <w:r>
        <w:rPr>
          <w:rFonts w:ascii="Times New Roman" w:hAnsi="Times New Roman" w:cs="Times New Roman"/>
          <w:sz w:val="28"/>
          <w:szCs w:val="28"/>
        </w:rPr>
        <w:t>ФЦ)</w:t>
      </w:r>
      <w:r w:rsidRPr="00452706">
        <w:rPr>
          <w:rFonts w:ascii="Times New Roman" w:hAnsi="Times New Roman" w:cs="Times New Roman"/>
          <w:sz w:val="28"/>
          <w:szCs w:val="28"/>
        </w:rPr>
        <w:t xml:space="preserve"> (309650, Белгородская область, Волоконовский район,</w:t>
      </w:r>
      <w:r>
        <w:rPr>
          <w:rFonts w:ascii="Times New Roman" w:hAnsi="Times New Roman" w:cs="Times New Roman"/>
          <w:sz w:val="28"/>
          <w:szCs w:val="28"/>
        </w:rPr>
        <w:t xml:space="preserve"> </w:t>
      </w:r>
      <w:r w:rsidRPr="00452706">
        <w:rPr>
          <w:rFonts w:ascii="Times New Roman" w:hAnsi="Times New Roman" w:cs="Times New Roman"/>
          <w:sz w:val="28"/>
          <w:szCs w:val="28"/>
        </w:rPr>
        <w:t xml:space="preserve">п. Волоконовка, ул. Первогвардейская 14, т.:8(4722) 42-42-42, график работы: понедельник-пятница с 8:00 до 17:00, суббота с 9:00 до 14:00, воскресенье </w:t>
      </w:r>
      <w:r>
        <w:rPr>
          <w:rFonts w:ascii="Times New Roman" w:hAnsi="Times New Roman" w:cs="Times New Roman"/>
          <w:sz w:val="28"/>
          <w:szCs w:val="28"/>
        </w:rPr>
        <w:t>–</w:t>
      </w:r>
      <w:r w:rsidRPr="00452706">
        <w:rPr>
          <w:rFonts w:ascii="Times New Roman" w:hAnsi="Times New Roman" w:cs="Times New Roman"/>
          <w:sz w:val="28"/>
          <w:szCs w:val="28"/>
        </w:rPr>
        <w:t xml:space="preserve"> выходной день).</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1.3.2. Способ информирования о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 информация о порядке предоставления Услуги размещается на официальном сайте органа местного самоуправления (http://www.voloko</w:t>
      </w:r>
      <w:r>
        <w:rPr>
          <w:rFonts w:ascii="Times New Roman" w:hAnsi="Times New Roman" w:cs="Times New Roman"/>
          <w:sz w:val="28"/>
          <w:szCs w:val="28"/>
          <w:lang w:val="en-US"/>
        </w:rPr>
        <w:t>n</w:t>
      </w:r>
      <w:proofErr w:type="spellStart"/>
      <w:r w:rsidRPr="00452706">
        <w:rPr>
          <w:rFonts w:ascii="Times New Roman" w:hAnsi="Times New Roman" w:cs="Times New Roman"/>
          <w:sz w:val="28"/>
          <w:szCs w:val="28"/>
        </w:rPr>
        <w:t>adm.ru</w:t>
      </w:r>
      <w:proofErr w:type="spellEnd"/>
      <w:r w:rsidRPr="00452706">
        <w:rPr>
          <w:rFonts w:ascii="Times New Roman" w:hAnsi="Times New Roman" w:cs="Times New Roman"/>
          <w:sz w:val="28"/>
          <w:szCs w:val="28"/>
        </w:rPr>
        <w:t>) в сети Интернет, на едином портале государственных и муниципальных услуг (</w:t>
      </w:r>
      <w:hyperlink r:id="rId9" w:history="1">
        <w:r w:rsidRPr="00452706">
          <w:rPr>
            <w:rFonts w:ascii="Times New Roman" w:hAnsi="Times New Roman" w:cs="Times New Roman"/>
            <w:sz w:val="28"/>
            <w:szCs w:val="28"/>
          </w:rPr>
          <w:t>http://www.gosuslugi.ru</w:t>
        </w:r>
      </w:hyperlink>
      <w:r w:rsidRPr="00452706">
        <w:rPr>
          <w:rFonts w:ascii="Times New Roman" w:hAnsi="Times New Roman" w:cs="Times New Roman"/>
          <w:sz w:val="28"/>
          <w:szCs w:val="28"/>
        </w:rPr>
        <w:t>), на Региональном портале государственных и муниципальных услуг Белгородской области (http://gosuslugi31.ru), на официальном сайт</w:t>
      </w:r>
      <w:r>
        <w:rPr>
          <w:rFonts w:ascii="Times New Roman" w:hAnsi="Times New Roman" w:cs="Times New Roman"/>
          <w:sz w:val="28"/>
          <w:szCs w:val="28"/>
        </w:rPr>
        <w:t>е Управления (http://edu.31.ru.</w:t>
      </w:r>
      <w:r>
        <w:rPr>
          <w:rFonts w:ascii="Times New Roman" w:hAnsi="Times New Roman" w:cs="Times New Roman"/>
          <w:sz w:val="28"/>
          <w:szCs w:val="28"/>
          <w:lang w:val="en-US"/>
        </w:rPr>
        <w:t>n</w:t>
      </w:r>
      <w:proofErr w:type="spellStart"/>
      <w:r w:rsidRPr="00452706">
        <w:rPr>
          <w:rFonts w:ascii="Times New Roman" w:hAnsi="Times New Roman" w:cs="Times New Roman"/>
          <w:sz w:val="28"/>
          <w:szCs w:val="28"/>
        </w:rPr>
        <w:t>et</w:t>
      </w:r>
      <w:proofErr w:type="spellEnd"/>
      <w:r w:rsidRPr="00452706">
        <w:rPr>
          <w:rFonts w:ascii="Times New Roman" w:hAnsi="Times New Roman" w:cs="Times New Roman"/>
          <w:sz w:val="28"/>
          <w:szCs w:val="28"/>
        </w:rPr>
        <w:t>),  в средствах массовой информации.</w:t>
      </w:r>
      <w:proofErr w:type="gramEnd"/>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Для получения информации о процедуре предоставления Услуги заявители используют следующие формы консультирования: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индивидуальное консультирование (лично);</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консультирование по почте;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консультирование по телефону;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консультирование по электронной почте.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Информация, размещенная на официальном </w:t>
      </w:r>
      <w:r>
        <w:rPr>
          <w:rFonts w:ascii="Times New Roman" w:hAnsi="Times New Roman" w:cs="Times New Roman"/>
          <w:sz w:val="28"/>
          <w:szCs w:val="28"/>
        </w:rPr>
        <w:t>сайте Управления (http://alexro</w:t>
      </w:r>
      <w:r>
        <w:rPr>
          <w:rFonts w:ascii="Times New Roman" w:hAnsi="Times New Roman" w:cs="Times New Roman"/>
          <w:sz w:val="28"/>
          <w:szCs w:val="28"/>
          <w:lang w:val="en-US"/>
        </w:rPr>
        <w:t>n</w:t>
      </w:r>
      <w:proofErr w:type="spellStart"/>
      <w:r w:rsidRPr="00452706">
        <w:rPr>
          <w:rFonts w:ascii="Times New Roman" w:hAnsi="Times New Roman" w:cs="Times New Roman"/>
          <w:sz w:val="28"/>
          <w:szCs w:val="28"/>
        </w:rPr>
        <w:t>o.ru</w:t>
      </w:r>
      <w:proofErr w:type="spellEnd"/>
      <w:r w:rsidRPr="00452706">
        <w:rPr>
          <w:rFonts w:ascii="Times New Roman" w:hAnsi="Times New Roman" w:cs="Times New Roman"/>
          <w:sz w:val="28"/>
          <w:szCs w:val="28"/>
        </w:rPr>
        <w:t>) о предоставлении Услуги, содержит сведения: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извлечения из нормативных правовых актов, содержащие нормы, регулирующие порядок предоставления Услуги;</w:t>
      </w: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текст административного регламента (стандарта муниципальной услуги) с приложениями;</w:t>
      </w:r>
    </w:p>
    <w:p w:rsidR="001E44B2"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действиях родителей (законных представителей), являющихся основанием для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порядке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перечне документов для предоставления Услуги и требования, предъявляемые к этим документам;</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образцы оформления документов, необходимых для предоставления Услуги, и требования к ним;</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должностных лицах, ответственных за предоставление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Управления, в котором заявители могут получить документы, необходимые для получения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763" w:history="1">
        <w:r w:rsidRPr="00452706">
          <w:rPr>
            <w:rFonts w:ascii="Times New Roman" w:hAnsi="Times New Roman" w:cs="Times New Roman"/>
            <w:sz w:val="28"/>
            <w:szCs w:val="28"/>
          </w:rPr>
          <w:t>график</w:t>
        </w:r>
      </w:hyperlink>
      <w:r w:rsidRPr="00452706">
        <w:rPr>
          <w:rFonts w:ascii="Times New Roman" w:hAnsi="Times New Roman" w:cs="Times New Roman"/>
          <w:sz w:val="28"/>
          <w:szCs w:val="28"/>
        </w:rPr>
        <w:t xml:space="preserve"> приема получателей Услуги (приложение № 6);</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основание для прекращения, приостановления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порядок получения консультаций;</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об основаниях для отказа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наименование, адрес и телефон вышестоящего органа, предоставляющего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 порядке обжалования действий (бездействия) должностных лиц, предоставляющих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Информация, размещаемая на информационных стендах, содержит подпись руководителя органа, предоставляющего Услугу, или лица, его замещающего, дату размещения.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Стенды (вывески), содержащие информацию о порядке предоставления Услуги, размещаются при входе в помещение органа, предоставляющего Услугу.</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Информация об Услуге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является открытой, общедоступной и бесплатной.</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1.3.3. Порядок получения информации заявителем по вопросам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при информировании по письменным обращениям, ответ на обращение направляется почтой в адрес заявителя </w:t>
      </w:r>
      <w:r>
        <w:rPr>
          <w:rFonts w:ascii="Times New Roman" w:hAnsi="Times New Roman" w:cs="Times New Roman"/>
          <w:sz w:val="28"/>
          <w:szCs w:val="28"/>
        </w:rPr>
        <w:t xml:space="preserve">в срок, </w:t>
      </w:r>
      <w:r w:rsidRPr="00452706">
        <w:rPr>
          <w:rFonts w:ascii="Times New Roman" w:hAnsi="Times New Roman" w:cs="Times New Roman"/>
          <w:sz w:val="28"/>
          <w:szCs w:val="28"/>
        </w:rPr>
        <w:t>не превышающий 3 рабочих дней с момента получения обращения;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при информировании по телефону и в ходе устных обращений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w:t>
      </w:r>
      <w:r w:rsidRPr="00452706">
        <w:rPr>
          <w:rFonts w:ascii="Times New Roman" w:hAnsi="Times New Roman" w:cs="Times New Roman"/>
          <w:sz w:val="28"/>
          <w:szCs w:val="28"/>
        </w:rPr>
        <w:lastRenderedPageBreak/>
        <w:t>информирования;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информировании по обращениям, поступившим в электронной форме, ответ на обращение направляется на электронный почтовый ящик заявителя, не превышающий 10 рабочих дней с момента поступления обращения (срок предоставления Услуги может быть сокращен до 6 рабочих дней за счет автоматизации ряда процедур и действий при обращении заявителя в электронной форме);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личном обращении заявитель предъявляет документ, удостоверяющий его личность. Ответ на обращение может быть дан устно в ходе личного приема гражданина. При информировании посредством личного обращения заявителя сотрудник, ответственный за информирование, должен дать исчерпывающие ответы на все возникающие у заявителя вопросы. В случае если в обращении содержатся вопросы, решение которых не входит в компетенцию управления образования, организаций, гражданину дается разъяснение, куда и в каком порядке ему следует обратиться;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максимальное время ожидания в очереди при подаче запроса о предоставлении Услуги не должно превышать 15 минут;</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максимальное время ожидания в очереди при получении результата предоставления Услуги не должно превышать 15 минут.</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1.3.4. Запись на прием в Управление.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Заявителям предоставляется возможность записи в любые свободные для приема дату и время в пределах установленного в Управлении графика приема заявителей. Предварительная запись в Управлении может осуществляться следующими способами по выбору заявителя: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личном обращении заявителя в Управление;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 номеру телефона Управления;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через официальный сайт Управления;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через Единый портал (http://gosuslugi31.ru).</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 предварительной записи заявитель сообщает следующие данные: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для физического лица: фамилию, имя, отчество (последнее - при наличии);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контактный номер телефона;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адрес электронной почты (при наличии);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желаемые дату и время представления документов.</w:t>
      </w: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Заявителю сообщаются дата и время приема документов, кабинет приема документов в которое следует обратиться.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Заявителям, записавшимся на прием через официальный сайт Управления,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Заявитель в любое время вправе отказаться от предварительной записи.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отсутствие заявителей, обратившихся по предварительной записи, осуществляется прием заявителей, обратившихся в порядке очереди.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График приема (приемное время) заявителей по предварительной записи устанавливается руководителем Управления.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Электронная очередь является единой независимо от способа записи.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Управление не вправе требовать от заявителя совершения иных действий, кроме прохождения идентификац</w:t>
      </w:r>
      <w:proofErr w:type="gramStart"/>
      <w:r w:rsidRPr="00452706">
        <w:rPr>
          <w:rFonts w:ascii="Times New Roman" w:hAnsi="Times New Roman" w:cs="Times New Roman"/>
          <w:sz w:val="28"/>
          <w:szCs w:val="28"/>
        </w:rPr>
        <w:t>ии и ау</w:t>
      </w:r>
      <w:proofErr w:type="gramEnd"/>
      <w:r w:rsidRPr="004527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1E44B2" w:rsidRPr="00452706" w:rsidRDefault="001E44B2" w:rsidP="00452706">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В целях обеспечения доступности получения информации об Услуге для людей с ограниченными возможностями здоровья по зрению</w:t>
      </w:r>
      <w:proofErr w:type="gramEnd"/>
      <w:r w:rsidRPr="00452706">
        <w:rPr>
          <w:rFonts w:ascii="Times New Roman" w:hAnsi="Times New Roman" w:cs="Times New Roman"/>
          <w:sz w:val="28"/>
          <w:szCs w:val="28"/>
        </w:rPr>
        <w:t xml:space="preserve"> обеспечивается адаптация официального сайт</w:t>
      </w:r>
      <w:r>
        <w:rPr>
          <w:rFonts w:ascii="Times New Roman" w:hAnsi="Times New Roman" w:cs="Times New Roman"/>
          <w:sz w:val="28"/>
          <w:szCs w:val="28"/>
        </w:rPr>
        <w:t>а Управления (http://edu.31.ru.</w:t>
      </w:r>
      <w:r>
        <w:rPr>
          <w:rFonts w:ascii="Times New Roman" w:hAnsi="Times New Roman" w:cs="Times New Roman"/>
          <w:sz w:val="28"/>
          <w:szCs w:val="28"/>
          <w:lang w:val="en-US"/>
        </w:rPr>
        <w:t>n</w:t>
      </w:r>
      <w:proofErr w:type="spellStart"/>
      <w:r w:rsidRPr="00452706">
        <w:rPr>
          <w:rFonts w:ascii="Times New Roman" w:hAnsi="Times New Roman" w:cs="Times New Roman"/>
          <w:sz w:val="28"/>
          <w:szCs w:val="28"/>
        </w:rPr>
        <w:t>et</w:t>
      </w:r>
      <w:proofErr w:type="spellEnd"/>
      <w:r w:rsidRPr="00452706">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452706">
        <w:rPr>
          <w:rFonts w:ascii="Times New Roman" w:hAnsi="Times New Roman" w:cs="Times New Roman"/>
          <w:sz w:val="28"/>
          <w:szCs w:val="28"/>
        </w:rPr>
        <w:t>веб-контента</w:t>
      </w:r>
      <w:proofErr w:type="spellEnd"/>
      <w:r w:rsidRPr="00452706">
        <w:rPr>
          <w:rFonts w:ascii="Times New Roman" w:hAnsi="Times New Roman" w:cs="Times New Roman"/>
          <w:sz w:val="28"/>
          <w:szCs w:val="28"/>
        </w:rPr>
        <w:t xml:space="preserve"> и </w:t>
      </w:r>
      <w:proofErr w:type="spellStart"/>
      <w:r w:rsidRPr="00452706">
        <w:rPr>
          <w:rFonts w:ascii="Times New Roman" w:hAnsi="Times New Roman" w:cs="Times New Roman"/>
          <w:sz w:val="28"/>
          <w:szCs w:val="28"/>
        </w:rPr>
        <w:t>веб-сервисов</w:t>
      </w:r>
      <w:proofErr w:type="spellEnd"/>
      <w:r w:rsidRPr="00452706">
        <w:rPr>
          <w:rFonts w:ascii="Times New Roman" w:hAnsi="Times New Roman" w:cs="Times New Roman"/>
          <w:sz w:val="28"/>
          <w:szCs w:val="28"/>
        </w:rPr>
        <w:t xml:space="preserve"> (WCAG).</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1.3.5. На Едином портале государственных услуг (ЕПГУ) и региональном портале государственных услуг (РПГУ) размещается следующая информация: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круг заявителей;</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срок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результат предоставления Услуги, порядок представления документа, являющегося результатом предоставления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размер государственной пошлины, взимаемой с заявителя при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6) исчерпывающий перечень оснований для приостановления или отказа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1E44B2"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8) формы заявлений (уведомлений, сообщений), используемые при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Информация на ЕПГУ и РИГУ о порядке и сроках предоставления Услуги предоставляется заявителю бесплатно.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 Стандарт предоставления муниципальной услуги</w:t>
      </w:r>
    </w:p>
    <w:p w:rsidR="001E44B2" w:rsidRPr="00452706" w:rsidRDefault="001E44B2" w:rsidP="00452706">
      <w:pPr>
        <w:pStyle w:val="ConsPlusNormal"/>
        <w:jc w:val="center"/>
        <w:rPr>
          <w:rFonts w:ascii="Times New Roman" w:hAnsi="Times New Roman" w:cs="Times New Roman"/>
          <w:b/>
          <w:sz w:val="28"/>
          <w:szCs w:val="28"/>
        </w:rPr>
      </w:pP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2.1. Наименование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Наименование Услуги </w:t>
      </w:r>
      <w:r>
        <w:rPr>
          <w:rFonts w:ascii="Times New Roman" w:hAnsi="Times New Roman" w:cs="Times New Roman"/>
          <w:sz w:val="28"/>
          <w:szCs w:val="28"/>
        </w:rPr>
        <w:t>–</w:t>
      </w:r>
      <w:r w:rsidRPr="00452706">
        <w:rPr>
          <w:rFonts w:ascii="Times New Roman" w:hAnsi="Times New Roman" w:cs="Times New Roman"/>
          <w:sz w:val="28"/>
          <w:szCs w:val="28"/>
        </w:rPr>
        <w:t xml:space="preserve">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2.2. Наименование органа, непосредственно</w:t>
      </w:r>
    </w:p>
    <w:p w:rsidR="001E44B2" w:rsidRPr="00452706" w:rsidRDefault="001E44B2" w:rsidP="00452706">
      <w:pPr>
        <w:pStyle w:val="ConsPlusNormal"/>
        <w:jc w:val="center"/>
        <w:rPr>
          <w:rFonts w:ascii="Times New Roman" w:hAnsi="Times New Roman" w:cs="Times New Roman"/>
          <w:sz w:val="28"/>
          <w:szCs w:val="28"/>
        </w:rPr>
      </w:pPr>
      <w:proofErr w:type="gramStart"/>
      <w:r w:rsidRPr="00452706">
        <w:rPr>
          <w:rFonts w:ascii="Times New Roman" w:hAnsi="Times New Roman" w:cs="Times New Roman"/>
          <w:b/>
          <w:sz w:val="28"/>
          <w:szCs w:val="28"/>
        </w:rPr>
        <w:t>предоставляющего</w:t>
      </w:r>
      <w:proofErr w:type="gramEnd"/>
      <w:r w:rsidRPr="00452706">
        <w:rPr>
          <w:rFonts w:ascii="Times New Roman" w:hAnsi="Times New Roman" w:cs="Times New Roman"/>
          <w:b/>
          <w:sz w:val="28"/>
          <w:szCs w:val="28"/>
        </w:rPr>
        <w:t xml:space="preserve"> Услугу:</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управление образования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Наименование органов, участвующих в предоставлении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муниципальное казенное учреждение «Центр сопровождения образования»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МКУ «ЦСО»).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2.3. Результат 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предоставления Услуги является:</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652" w:history="1">
        <w:r w:rsidRPr="00452706">
          <w:rPr>
            <w:rFonts w:ascii="Times New Roman" w:hAnsi="Times New Roman" w:cs="Times New Roman"/>
            <w:sz w:val="28"/>
            <w:szCs w:val="28"/>
          </w:rPr>
          <w:t>решение</w:t>
        </w:r>
      </w:hyperlink>
      <w:r w:rsidRPr="00452706">
        <w:rPr>
          <w:rFonts w:ascii="Times New Roman" w:hAnsi="Times New Roman" w:cs="Times New Roman"/>
          <w:sz w:val="28"/>
          <w:szCs w:val="28"/>
        </w:rPr>
        <w:t xml:space="preserve"> о предоставлении Услуги (приложение № 4);</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706" w:history="1">
        <w:r w:rsidRPr="00452706">
          <w:rPr>
            <w:rFonts w:ascii="Times New Roman" w:hAnsi="Times New Roman" w:cs="Times New Roman"/>
            <w:sz w:val="28"/>
            <w:szCs w:val="28"/>
          </w:rPr>
          <w:t>решение</w:t>
        </w:r>
      </w:hyperlink>
      <w:r w:rsidRPr="00452706">
        <w:rPr>
          <w:rFonts w:ascii="Times New Roman" w:hAnsi="Times New Roman" w:cs="Times New Roman"/>
          <w:sz w:val="28"/>
          <w:szCs w:val="28"/>
        </w:rPr>
        <w:t xml:space="preserve"> об отказе в предоставлении Услуги (приложение № 5).</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2.4. Срок 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xml:space="preserve">Срок предоставления Услуги, в том числе выдачи (направления) документов, являющихся результатом предоставления Услуги, не должен превышать 6 рабочих дней со дня поступления заявления (обращения, запроса) от заявителя в Управление, в соответствии с </w:t>
      </w:r>
      <w:hyperlink w:anchor="P175" w:history="1">
        <w:r w:rsidRPr="00452706">
          <w:rPr>
            <w:rFonts w:ascii="Times New Roman" w:hAnsi="Times New Roman" w:cs="Times New Roman"/>
            <w:sz w:val="28"/>
            <w:szCs w:val="28"/>
          </w:rPr>
          <w:t>подпунктом 2.6.1</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 xml:space="preserve">2.5. Правовые основания для предоставления </w:t>
      </w:r>
      <w:proofErr w:type="gramStart"/>
      <w:r w:rsidRPr="00452706">
        <w:rPr>
          <w:rFonts w:ascii="Times New Roman" w:hAnsi="Times New Roman" w:cs="Times New Roman"/>
          <w:b/>
          <w:sz w:val="28"/>
          <w:szCs w:val="28"/>
        </w:rPr>
        <w:t>муниципальной</w:t>
      </w:r>
      <w:proofErr w:type="gramEnd"/>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 xml:space="preserve">услуги, предусматривающие перечень </w:t>
      </w:r>
      <w:proofErr w:type="gramStart"/>
      <w:r w:rsidRPr="00452706">
        <w:rPr>
          <w:rFonts w:ascii="Times New Roman" w:hAnsi="Times New Roman" w:cs="Times New Roman"/>
          <w:b/>
          <w:sz w:val="28"/>
          <w:szCs w:val="28"/>
        </w:rPr>
        <w:t>нормативных</w:t>
      </w:r>
      <w:proofErr w:type="gramEnd"/>
      <w:r w:rsidRPr="00452706">
        <w:rPr>
          <w:rFonts w:ascii="Times New Roman" w:hAnsi="Times New Roman" w:cs="Times New Roman"/>
          <w:b/>
          <w:sz w:val="28"/>
          <w:szCs w:val="28"/>
        </w:rPr>
        <w:t xml:space="preserve"> правовых</w:t>
      </w: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актов, непосредственно регулирующих предоставление</w:t>
      </w:r>
    </w:p>
    <w:p w:rsidR="001E44B2" w:rsidRPr="00452706" w:rsidRDefault="001E44B2" w:rsidP="00452706">
      <w:pPr>
        <w:pStyle w:val="ConsPlusNormal"/>
        <w:jc w:val="center"/>
        <w:rPr>
          <w:rFonts w:ascii="Times New Roman" w:hAnsi="Times New Roman" w:cs="Times New Roman"/>
          <w:b/>
          <w:sz w:val="28"/>
          <w:szCs w:val="28"/>
        </w:rPr>
      </w:pPr>
      <w:r w:rsidRPr="00452706">
        <w:rPr>
          <w:rFonts w:ascii="Times New Roman" w:hAnsi="Times New Roman" w:cs="Times New Roman"/>
          <w:b/>
          <w:sz w:val="28"/>
          <w:szCs w:val="28"/>
        </w:rPr>
        <w:t>муниципальной услуги, с указанием их реквизитов и источников</w:t>
      </w:r>
    </w:p>
    <w:p w:rsidR="001E44B2" w:rsidRPr="00452706" w:rsidRDefault="001E44B2" w:rsidP="00452706">
      <w:pPr>
        <w:pStyle w:val="ConsPlusNormal"/>
        <w:jc w:val="center"/>
        <w:rPr>
          <w:rFonts w:ascii="Times New Roman" w:hAnsi="Times New Roman" w:cs="Times New Roman"/>
          <w:sz w:val="28"/>
          <w:szCs w:val="28"/>
        </w:rPr>
      </w:pPr>
      <w:r w:rsidRPr="00452706">
        <w:rPr>
          <w:rFonts w:ascii="Times New Roman" w:hAnsi="Times New Roman" w:cs="Times New Roman"/>
          <w:b/>
          <w:sz w:val="28"/>
          <w:szCs w:val="28"/>
        </w:rPr>
        <w:t>официального опубликования</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Нормативные правовые акты, в соответствии с которыми осуществляется предоставление муниципальной услуги:</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0"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27.07.2010</w:t>
      </w:r>
      <w:r>
        <w:rPr>
          <w:rFonts w:ascii="Times New Roman" w:hAnsi="Times New Roman" w:cs="Times New Roman"/>
          <w:sz w:val="28"/>
          <w:szCs w:val="28"/>
        </w:rPr>
        <w:t>г.</w:t>
      </w:r>
      <w:r w:rsidRPr="00452706">
        <w:rPr>
          <w:rFonts w:ascii="Times New Roman" w:hAnsi="Times New Roman" w:cs="Times New Roman"/>
          <w:sz w:val="28"/>
          <w:szCs w:val="28"/>
        </w:rPr>
        <w:t xml:space="preserve"> № 210-ФЗ «Об организации </w:t>
      </w:r>
      <w:r w:rsidRPr="00452706">
        <w:rPr>
          <w:rFonts w:ascii="Times New Roman" w:hAnsi="Times New Roman" w:cs="Times New Roman"/>
          <w:sz w:val="28"/>
          <w:szCs w:val="28"/>
        </w:rPr>
        <w:lastRenderedPageBreak/>
        <w:t>предоставления государственных и муниципальных услуг» («Российская газета», № 168, 30.07.2010, Собрание законодательства Российской Федерации, 2010, № 31, ст. 4179);</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1"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09.02.2009</w:t>
      </w:r>
      <w:r>
        <w:rPr>
          <w:rFonts w:ascii="Times New Roman" w:hAnsi="Times New Roman" w:cs="Times New Roman"/>
          <w:sz w:val="28"/>
          <w:szCs w:val="28"/>
        </w:rPr>
        <w:t>г.</w:t>
      </w:r>
      <w:r w:rsidRPr="00452706">
        <w:rPr>
          <w:rFonts w:ascii="Times New Roman" w:hAnsi="Times New Roman" w:cs="Times New Roman"/>
          <w:sz w:val="28"/>
          <w:szCs w:val="28"/>
        </w:rPr>
        <w:t xml:space="preserve"> № 8-ФЗ «Об обеспечении доступа к информации о деятельности государственных органов и органов местного самоуправления», ст. 7, 9 (первоначальный текст документа опубликован в изданиях «Парламентская газета», № 8, 13-19.02.2009, «Российская газета», </w:t>
      </w:r>
      <w:r>
        <w:rPr>
          <w:rFonts w:ascii="Times New Roman" w:hAnsi="Times New Roman" w:cs="Times New Roman"/>
          <w:sz w:val="28"/>
          <w:szCs w:val="28"/>
        </w:rPr>
        <w:t xml:space="preserve">    </w:t>
      </w:r>
      <w:r w:rsidRPr="00452706">
        <w:rPr>
          <w:rFonts w:ascii="Times New Roman" w:hAnsi="Times New Roman" w:cs="Times New Roman"/>
          <w:sz w:val="28"/>
          <w:szCs w:val="28"/>
        </w:rPr>
        <w:t>№ 25, 13.02.2009, «Собрание законодательства РФ», 16.02.2009, № 7, ст. 776);</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2"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29.12.2012</w:t>
      </w:r>
      <w:r>
        <w:rPr>
          <w:rFonts w:ascii="Times New Roman" w:hAnsi="Times New Roman" w:cs="Times New Roman"/>
          <w:sz w:val="28"/>
          <w:szCs w:val="28"/>
        </w:rPr>
        <w:t>г.</w:t>
      </w:r>
      <w:r w:rsidRPr="00452706">
        <w:rPr>
          <w:rFonts w:ascii="Times New Roman" w:hAnsi="Times New Roman" w:cs="Times New Roman"/>
          <w:sz w:val="28"/>
          <w:szCs w:val="28"/>
        </w:rPr>
        <w:t xml:space="preserve"> № 273-ФЗ «Об образовании в Российской Федерации», п. 3 ч. 1 ст. 8 и ч. 5 ст. 65 (Официальный интернет-портал правовой информации http://www.pravo.gov.ru, 30.12.2012, «Собрание законодательства РФ», 31.12.2012, № 53 (ч. 1), ст. 7598, «Российская газета», </w:t>
      </w:r>
      <w:r>
        <w:rPr>
          <w:rFonts w:ascii="Times New Roman" w:hAnsi="Times New Roman" w:cs="Times New Roman"/>
          <w:sz w:val="28"/>
          <w:szCs w:val="28"/>
        </w:rPr>
        <w:t xml:space="preserve">  </w:t>
      </w:r>
      <w:r w:rsidRPr="00452706">
        <w:rPr>
          <w:rFonts w:ascii="Times New Roman" w:hAnsi="Times New Roman" w:cs="Times New Roman"/>
          <w:sz w:val="28"/>
          <w:szCs w:val="28"/>
        </w:rPr>
        <w:t>№ 303,31.12.2012);</w:t>
      </w:r>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Федеральный </w:t>
      </w:r>
      <w:hyperlink r:id="rId13"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от 06.10.2003</w:t>
      </w:r>
      <w:r>
        <w:rPr>
          <w:rFonts w:ascii="Times New Roman" w:hAnsi="Times New Roman" w:cs="Times New Roman"/>
          <w:sz w:val="28"/>
          <w:szCs w:val="28"/>
        </w:rPr>
        <w:t>г.</w:t>
      </w:r>
      <w:r w:rsidRPr="0045270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1E44B2" w:rsidRPr="00452706" w:rsidRDefault="001E44B2" w:rsidP="00452706">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 xml:space="preserve">- </w:t>
      </w:r>
      <w:hyperlink r:id="rId14" w:history="1">
        <w:r w:rsidRPr="00452706">
          <w:rPr>
            <w:rFonts w:ascii="Times New Roman" w:hAnsi="Times New Roman" w:cs="Times New Roman"/>
            <w:sz w:val="28"/>
            <w:szCs w:val="28"/>
          </w:rPr>
          <w:t>закон</w:t>
        </w:r>
      </w:hyperlink>
      <w:r w:rsidRPr="00452706">
        <w:rPr>
          <w:rFonts w:ascii="Times New Roman" w:hAnsi="Times New Roman" w:cs="Times New Roman"/>
          <w:sz w:val="28"/>
          <w:szCs w:val="28"/>
        </w:rPr>
        <w:t xml:space="preserve"> Белгородской области от 29.12.2006</w:t>
      </w:r>
      <w:r>
        <w:rPr>
          <w:rFonts w:ascii="Times New Roman" w:hAnsi="Times New Roman" w:cs="Times New Roman"/>
          <w:sz w:val="28"/>
          <w:szCs w:val="28"/>
        </w:rPr>
        <w:t>г.</w:t>
      </w:r>
      <w:r w:rsidRPr="00452706">
        <w:rPr>
          <w:rFonts w:ascii="Times New Roman" w:hAnsi="Times New Roman" w:cs="Times New Roman"/>
          <w:sz w:val="28"/>
          <w:szCs w:val="28"/>
        </w:rPr>
        <w:t xml:space="preserve"> № 84 «О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(первоначальный текст документа опубликован в изданиях «Сборник нормативных правовых актов Белгородской области», № 96, ноябрь </w:t>
      </w:r>
      <w:r>
        <w:rPr>
          <w:rFonts w:ascii="Times New Roman" w:hAnsi="Times New Roman" w:cs="Times New Roman"/>
          <w:sz w:val="28"/>
          <w:szCs w:val="28"/>
        </w:rPr>
        <w:t>–</w:t>
      </w:r>
      <w:r w:rsidRPr="00452706">
        <w:rPr>
          <w:rFonts w:ascii="Times New Roman" w:hAnsi="Times New Roman" w:cs="Times New Roman"/>
          <w:sz w:val="28"/>
          <w:szCs w:val="28"/>
        </w:rPr>
        <w:t xml:space="preserve"> декабрь, 2006 (подписано в печать 09.01.2007), «Белгородские известия», № 69, 16.01.2007, «Сборник законов, принятых</w:t>
      </w:r>
      <w:proofErr w:type="gramEnd"/>
      <w:r w:rsidRPr="00452706">
        <w:rPr>
          <w:rFonts w:ascii="Times New Roman" w:hAnsi="Times New Roman" w:cs="Times New Roman"/>
          <w:sz w:val="28"/>
          <w:szCs w:val="28"/>
        </w:rPr>
        <w:t xml:space="preserve"> </w:t>
      </w:r>
      <w:proofErr w:type="gramStart"/>
      <w:r w:rsidRPr="00452706">
        <w:rPr>
          <w:rFonts w:ascii="Times New Roman" w:hAnsi="Times New Roman" w:cs="Times New Roman"/>
          <w:sz w:val="28"/>
          <w:szCs w:val="28"/>
        </w:rPr>
        <w:t xml:space="preserve">Белгородской областной Думой в </w:t>
      </w:r>
      <w:r>
        <w:rPr>
          <w:rFonts w:ascii="Times New Roman" w:hAnsi="Times New Roman" w:cs="Times New Roman"/>
          <w:sz w:val="28"/>
          <w:szCs w:val="28"/>
        </w:rPr>
        <w:t xml:space="preserve"> </w:t>
      </w:r>
      <w:r w:rsidRPr="00452706">
        <w:rPr>
          <w:rFonts w:ascii="Times New Roman" w:hAnsi="Times New Roman" w:cs="Times New Roman"/>
          <w:sz w:val="28"/>
          <w:szCs w:val="28"/>
        </w:rPr>
        <w:t>2006 году», том XII, 2007);</w:t>
      </w:r>
      <w:proofErr w:type="gramEnd"/>
    </w:p>
    <w:p w:rsidR="001E44B2" w:rsidRPr="00452706" w:rsidRDefault="001E44B2" w:rsidP="00452706">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r:id="rId15" w:history="1">
        <w:r w:rsidRPr="00452706">
          <w:rPr>
            <w:rFonts w:ascii="Times New Roman" w:hAnsi="Times New Roman" w:cs="Times New Roman"/>
            <w:sz w:val="28"/>
            <w:szCs w:val="28"/>
          </w:rPr>
          <w:t>постановление</w:t>
        </w:r>
      </w:hyperlink>
      <w:r w:rsidRPr="00452706">
        <w:rPr>
          <w:rFonts w:ascii="Times New Roman" w:hAnsi="Times New Roman" w:cs="Times New Roman"/>
          <w:sz w:val="28"/>
          <w:szCs w:val="28"/>
        </w:rPr>
        <w:t xml:space="preserve"> Правительства Белгородской области от 24.04.2017</w:t>
      </w:r>
      <w:r>
        <w:rPr>
          <w:rFonts w:ascii="Times New Roman" w:hAnsi="Times New Roman" w:cs="Times New Roman"/>
          <w:sz w:val="28"/>
          <w:szCs w:val="28"/>
        </w:rPr>
        <w:t xml:space="preserve">г.    </w:t>
      </w:r>
      <w:r w:rsidRPr="00452706">
        <w:rPr>
          <w:rFonts w:ascii="Times New Roman" w:hAnsi="Times New Roman" w:cs="Times New Roman"/>
          <w:sz w:val="28"/>
          <w:szCs w:val="28"/>
        </w:rPr>
        <w:t xml:space="preserve"> № 137-пп «О поддержке альтернативных форм предоставления дошкольного образования» (сайт «Вестник нормативных правовых актов Белгор</w:t>
      </w:r>
      <w:r>
        <w:rPr>
          <w:rFonts w:ascii="Times New Roman" w:hAnsi="Times New Roman" w:cs="Times New Roman"/>
          <w:sz w:val="28"/>
          <w:szCs w:val="28"/>
        </w:rPr>
        <w:t>одской области» http://www.zako</w:t>
      </w:r>
      <w:r>
        <w:rPr>
          <w:rFonts w:ascii="Times New Roman" w:hAnsi="Times New Roman" w:cs="Times New Roman"/>
          <w:sz w:val="28"/>
          <w:szCs w:val="28"/>
          <w:lang w:val="en-US"/>
        </w:rPr>
        <w:t>n</w:t>
      </w:r>
      <w:r>
        <w:rPr>
          <w:rFonts w:ascii="Times New Roman" w:hAnsi="Times New Roman" w:cs="Times New Roman"/>
          <w:sz w:val="28"/>
          <w:szCs w:val="28"/>
        </w:rPr>
        <w:t>.</w:t>
      </w:r>
      <w:proofErr w:type="spellStart"/>
      <w:r>
        <w:rPr>
          <w:rFonts w:ascii="Times New Roman" w:hAnsi="Times New Roman" w:cs="Times New Roman"/>
          <w:sz w:val="28"/>
          <w:szCs w:val="28"/>
        </w:rPr>
        <w:t>belregio</w:t>
      </w:r>
      <w:proofErr w:type="spellEnd"/>
      <w:r>
        <w:rPr>
          <w:rFonts w:ascii="Times New Roman" w:hAnsi="Times New Roman" w:cs="Times New Roman"/>
          <w:sz w:val="28"/>
          <w:szCs w:val="28"/>
          <w:lang w:val="en-US"/>
        </w:rPr>
        <w:t>n</w:t>
      </w:r>
      <w:r w:rsidRPr="00452706">
        <w:rPr>
          <w:rFonts w:ascii="Times New Roman" w:hAnsi="Times New Roman" w:cs="Times New Roman"/>
          <w:sz w:val="28"/>
          <w:szCs w:val="28"/>
        </w:rPr>
        <w:t>.</w:t>
      </w:r>
      <w:proofErr w:type="spellStart"/>
      <w:r w:rsidRPr="00452706">
        <w:rPr>
          <w:rFonts w:ascii="Times New Roman" w:hAnsi="Times New Roman" w:cs="Times New Roman"/>
          <w:sz w:val="28"/>
          <w:szCs w:val="28"/>
        </w:rPr>
        <w:t>ru</w:t>
      </w:r>
      <w:proofErr w:type="spellEnd"/>
      <w:r w:rsidRPr="00452706">
        <w:rPr>
          <w:rFonts w:ascii="Times New Roman" w:hAnsi="Times New Roman" w:cs="Times New Roman"/>
          <w:sz w:val="28"/>
          <w:szCs w:val="28"/>
        </w:rPr>
        <w:t>, 25.04.2017);</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bookmarkStart w:id="1" w:name="P167"/>
      <w:bookmarkEnd w:id="1"/>
      <w:r w:rsidRPr="006A30E1">
        <w:rPr>
          <w:rFonts w:ascii="Times New Roman" w:hAnsi="Times New Roman" w:cs="Times New Roman"/>
          <w:b/>
          <w:sz w:val="28"/>
          <w:szCs w:val="28"/>
        </w:rPr>
        <w:t>2.6. Исчерпывающий перечень документов, необходимых</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для предоставления Услуги, с разделением на документы</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 xml:space="preserve">и информацию, </w:t>
      </w:r>
      <w:proofErr w:type="gramStart"/>
      <w:r w:rsidRPr="006A30E1">
        <w:rPr>
          <w:rFonts w:ascii="Times New Roman" w:hAnsi="Times New Roman" w:cs="Times New Roman"/>
          <w:b/>
          <w:sz w:val="28"/>
          <w:szCs w:val="28"/>
        </w:rPr>
        <w:t>которые</w:t>
      </w:r>
      <w:proofErr w:type="gramEnd"/>
      <w:r w:rsidRPr="006A30E1">
        <w:rPr>
          <w:rFonts w:ascii="Times New Roman" w:hAnsi="Times New Roman" w:cs="Times New Roman"/>
          <w:b/>
          <w:sz w:val="28"/>
          <w:szCs w:val="28"/>
        </w:rPr>
        <w:t xml:space="preserve"> заявитель должен представить</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самостоятельно, и документы, которые заявитель вправе</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представить по собственной инициативе, так как они</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 xml:space="preserve">подлежат представлению в рамках </w:t>
      </w:r>
      <w:proofErr w:type="gramStart"/>
      <w:r w:rsidRPr="006A30E1">
        <w:rPr>
          <w:rFonts w:ascii="Times New Roman" w:hAnsi="Times New Roman" w:cs="Times New Roman"/>
          <w:b/>
          <w:sz w:val="28"/>
          <w:szCs w:val="28"/>
        </w:rPr>
        <w:t>межведомственного</w:t>
      </w:r>
      <w:proofErr w:type="gramEnd"/>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информационного взаимодействия</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bookmarkStart w:id="2" w:name="P175"/>
      <w:bookmarkEnd w:id="2"/>
      <w:r w:rsidRPr="00452706">
        <w:rPr>
          <w:rFonts w:ascii="Times New Roman" w:hAnsi="Times New Roman" w:cs="Times New Roman"/>
          <w:sz w:val="28"/>
          <w:szCs w:val="28"/>
        </w:rPr>
        <w:t xml:space="preserve">2.6.1. Для получения муниципальной услуги заявитель </w:t>
      </w:r>
      <w:proofErr w:type="gramStart"/>
      <w:r w:rsidRPr="00452706">
        <w:rPr>
          <w:rFonts w:ascii="Times New Roman" w:hAnsi="Times New Roman" w:cs="Times New Roman"/>
          <w:sz w:val="28"/>
          <w:szCs w:val="28"/>
        </w:rPr>
        <w:t>предоставляет следующие документы</w:t>
      </w:r>
      <w:proofErr w:type="gramEnd"/>
      <w:r w:rsidRPr="00452706">
        <w:rPr>
          <w:rFonts w:ascii="Times New Roman" w:hAnsi="Times New Roman" w:cs="Times New Roman"/>
          <w:sz w:val="28"/>
          <w:szCs w:val="28"/>
        </w:rPr>
        <w:t>:</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w:t>
      </w:r>
      <w:hyperlink w:anchor="P522" w:history="1">
        <w:r w:rsidRPr="00452706">
          <w:rPr>
            <w:rFonts w:ascii="Times New Roman" w:hAnsi="Times New Roman" w:cs="Times New Roman"/>
            <w:sz w:val="28"/>
            <w:szCs w:val="28"/>
          </w:rPr>
          <w:t>заявление</w:t>
        </w:r>
      </w:hyperlink>
      <w:r w:rsidRPr="00452706">
        <w:rPr>
          <w:rFonts w:ascii="Times New Roman" w:hAnsi="Times New Roman" w:cs="Times New Roman"/>
          <w:sz w:val="28"/>
          <w:szCs w:val="28"/>
        </w:rPr>
        <w:t xml:space="preserve"> согласно форме к настоящему административному регламенту содержится в приложении № 1;</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копия свидетельства о рождении ребенка;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выписка из решения органа местного самоуправления об установлении над ребенком опеки (в случае необходимости);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 документ, удостоверяющий личность заявителя (копию паспорта, а именно титульная страница, прописка, страница регистрации детей);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копия СНИЛС родителя (законного представителя) и СНИЛС ребенка, посещающего образовательную организацию;</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документ, подтверждающий обучение ребенка в образовательной организации (для детей в возрасте от 18 до 23 лет, в случае обучения в образовательной организации по очной форме).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1E44B2" w:rsidRPr="00452706" w:rsidRDefault="001E44B2" w:rsidP="006A30E1">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2.6.3. Документы (сведения</w:t>
      </w:r>
      <w:r w:rsidRPr="00452706">
        <w:rPr>
          <w:rFonts w:ascii="Times New Roman" w:hAnsi="Times New Roman" w:cs="Times New Roman"/>
          <w:sz w:val="28"/>
          <w:szCs w:val="28"/>
        </w:rPr>
        <w:t xml:space="preserve">), в обязательном </w:t>
      </w:r>
      <w:r>
        <w:rPr>
          <w:rFonts w:ascii="Times New Roman" w:hAnsi="Times New Roman" w:cs="Times New Roman"/>
          <w:sz w:val="28"/>
          <w:szCs w:val="28"/>
        </w:rPr>
        <w:t>порядке запрашиваемые</w:t>
      </w:r>
      <w:r w:rsidRPr="00452706">
        <w:rPr>
          <w:rFonts w:ascii="Times New Roman" w:hAnsi="Times New Roman" w:cs="Times New Roman"/>
          <w:sz w:val="28"/>
          <w:szCs w:val="28"/>
        </w:rPr>
        <w:t xml:space="preserve"> Управлением в соответствующих органах (организациях) посредством межведомственного электронного взаимодействия (которые заявитель вправе предоставить лично):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выписка из решения органа местного самоуправления об установлении над ребенком</w:t>
      </w:r>
      <w:r>
        <w:rPr>
          <w:rFonts w:ascii="Times New Roman" w:hAnsi="Times New Roman" w:cs="Times New Roman"/>
          <w:sz w:val="28"/>
          <w:szCs w:val="28"/>
        </w:rPr>
        <w:t xml:space="preserve"> опеки (в случае необходимости).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2.6.4. Заявление, предусмотренное настоящим разделом административного регламента, подается на бумажном носителе или в форме электронного документа при наличии технической возможности.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Электронный документ должен соответствовать требованиям, установленным в </w:t>
      </w:r>
      <w:hyperlink w:anchor="P295" w:history="1">
        <w:r w:rsidRPr="00452706">
          <w:rPr>
            <w:rFonts w:ascii="Times New Roman" w:hAnsi="Times New Roman" w:cs="Times New Roman"/>
            <w:sz w:val="28"/>
            <w:szCs w:val="28"/>
          </w:rPr>
          <w:t>подразделе 2.14</w:t>
        </w:r>
      </w:hyperlink>
      <w:r w:rsidRPr="00452706">
        <w:rPr>
          <w:rFonts w:ascii="Times New Roman" w:hAnsi="Times New Roman" w:cs="Times New Roman"/>
          <w:sz w:val="28"/>
          <w:szCs w:val="28"/>
        </w:rPr>
        <w:t xml:space="preserve">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Заявление не должно содержать подчисток, приписок, зачеркнутых слов и иных неоговоренных исправлений, тексты в нем должны быть написаны разборчиво, без сокращений.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МКУ «ЦСО».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2.6.5. Запрещается требовать от заявителя: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осуществление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w:t>
      </w:r>
      <w:r>
        <w:rPr>
          <w:rFonts w:ascii="Times New Roman" w:hAnsi="Times New Roman" w:cs="Times New Roman"/>
          <w:sz w:val="28"/>
          <w:szCs w:val="28"/>
        </w:rPr>
        <w:t>униципальных услуг, утвержденные</w:t>
      </w:r>
      <w:r w:rsidRPr="00452706">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4B2" w:rsidRPr="00452706" w:rsidRDefault="001E44B2" w:rsidP="006A30E1">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 xml:space="preserve">Орган, предоставляющий Услугу,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w:t>
      </w:r>
      <w:r w:rsidRPr="00452706">
        <w:rPr>
          <w:rFonts w:ascii="Times New Roman" w:hAnsi="Times New Roman" w:cs="Times New Roman"/>
          <w:sz w:val="28"/>
          <w:szCs w:val="28"/>
        </w:rPr>
        <w:lastRenderedPageBreak/>
        <w:t>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w:t>
      </w:r>
      <w:proofErr w:type="gramEnd"/>
      <w:r w:rsidRPr="00452706">
        <w:rPr>
          <w:rFonts w:ascii="Times New Roman" w:hAnsi="Times New Roman" w:cs="Times New Roman"/>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2.6.6. При предоставлении Услуги в электронной форме с использованием ЕПГУ и РПГУ запрещено: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отказывать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отказывать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452706">
        <w:rPr>
          <w:rFonts w:ascii="Times New Roman" w:hAnsi="Times New Roman" w:cs="Times New Roman"/>
          <w:sz w:val="28"/>
          <w:szCs w:val="28"/>
        </w:rPr>
        <w:t>ии и ау</w:t>
      </w:r>
      <w:proofErr w:type="gramEnd"/>
      <w:r w:rsidRPr="00452706">
        <w:rPr>
          <w:rFonts w:ascii="Times New Roman" w:hAnsi="Times New Roman" w:cs="Times New Roman"/>
          <w:sz w:val="28"/>
          <w:szCs w:val="28"/>
        </w:rPr>
        <w:t>тентификации в соответствии с нормативными правовыми актами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2.7. Исчерпывающий перечень оснований для отказа</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 xml:space="preserve">в приеме документов, необходимых </w:t>
      </w:r>
      <w:proofErr w:type="gramStart"/>
      <w:r w:rsidRPr="006A30E1">
        <w:rPr>
          <w:rFonts w:ascii="Times New Roman" w:hAnsi="Times New Roman" w:cs="Times New Roman"/>
          <w:b/>
          <w:sz w:val="28"/>
          <w:szCs w:val="28"/>
        </w:rPr>
        <w:t>для</w:t>
      </w:r>
      <w:proofErr w:type="gramEnd"/>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предоставления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2.7.1. Основаниями для отказа в приеме документов, необходимых для предоставления Услуги, являются (форма </w:t>
      </w:r>
      <w:hyperlink w:anchor="P706" w:history="1">
        <w:r w:rsidRPr="00452706">
          <w:rPr>
            <w:rFonts w:ascii="Times New Roman" w:hAnsi="Times New Roman" w:cs="Times New Roman"/>
            <w:sz w:val="28"/>
            <w:szCs w:val="28"/>
          </w:rPr>
          <w:t>решения</w:t>
        </w:r>
      </w:hyperlink>
      <w:r w:rsidRPr="00452706">
        <w:rPr>
          <w:rFonts w:ascii="Times New Roman" w:hAnsi="Times New Roman" w:cs="Times New Roman"/>
          <w:sz w:val="28"/>
          <w:szCs w:val="28"/>
        </w:rPr>
        <w:t xml:space="preserve"> об отказе в приеме документов приложение № 5):</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 представленные документы или сведения утратили силу на момент обращения за услугой (документ, удостоверяющий полномочия представителя </w:t>
      </w:r>
      <w:r w:rsidRPr="00452706">
        <w:rPr>
          <w:rFonts w:ascii="Times New Roman" w:hAnsi="Times New Roman" w:cs="Times New Roman"/>
          <w:sz w:val="28"/>
          <w:szCs w:val="28"/>
        </w:rPr>
        <w:lastRenderedPageBreak/>
        <w:t>заявителя, в случае обращения за предоставлением Услуги указанным лицом);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6) представление неполного комплекта документов, необходимых для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7)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E44B2" w:rsidRPr="006A30E1" w:rsidRDefault="001E44B2" w:rsidP="00452706">
      <w:pPr>
        <w:pStyle w:val="ConsPlusNormal"/>
        <w:ind w:firstLine="540"/>
        <w:jc w:val="both"/>
        <w:rPr>
          <w:rFonts w:ascii="Times New Roman" w:hAnsi="Times New Roman" w:cs="Times New Roman"/>
          <w:sz w:val="16"/>
          <w:szCs w:val="16"/>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2.8. Исчерпывающий перечень оснований для отказа</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в предоставлении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2.8.1. Основаниями для отказа в предоставлении услуги являются: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заявитель не соответствует категории лиц, имеющих право на предоставление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наличие противоречивых сведений в запросе о предоставлении Услуги и сведениях, полученных в порядке межведомственного взаимодействия;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наличие сведений о лишении родительских прав;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наличие сведений об ограничении в родительских правах;</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наличие сведений об отобрании ребенка (детей) при непосредственной угрозе его жизни или здоровью;</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6) предоставление неполного пакета документов (в соответствии с </w:t>
      </w:r>
      <w:hyperlink w:anchor="P175" w:history="1">
        <w:r w:rsidRPr="00452706">
          <w:rPr>
            <w:rFonts w:ascii="Times New Roman" w:hAnsi="Times New Roman" w:cs="Times New Roman"/>
            <w:sz w:val="28"/>
            <w:szCs w:val="28"/>
          </w:rPr>
          <w:t>подпунктом 2.6.1</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2.8.2.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2.9. Размер платы, взимаемой с заявителя</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при предоставлении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Предоставление Услуги осуществляется бесплатно.</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2.10. Максимальный срок ожидания в очереди при подаче</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запроса о предоставлении муниципальной услуги</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и при получении результата предоставления</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Услуги в Управлении не должен превышать 15 минут.</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2.11. Срок регистрации запроса</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заявителя о предоставлении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Регистрация запроса заявителя о предоставлении Услуги осуществляется в день поступления запроса в Управлении.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Регистрация запроса и иных документов, необходимых для предоставления Услуги, при предоставлении Услуги в электронной форме посредством ЕПГУ, РПГУ осуществляется в автоматическом режиме.</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2.12. Требования к помещениям, в которых</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предоставляется муниципальная услуга</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2.12.1. Здание, в котором расположено Управление, непосредственно участвующее в предоставлении Услуги, соответствуют всем требованиям к обеспечению безопасности труда.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2.12.2. Здание (строение), в котором расположено Управление, оборудовано входом для свободного доступа получателей в помещение.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2.12.3. Центральный вход в здание Управления оборудован информационной табличкой (вывеской), содержащей следующую информацию об Управлении, осуществляющем предоставление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наименование;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место нахождения;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режим работы.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Помещения Управления соответствуют действующим Санитарно-эпидемиологическим правилам и нормативам.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Присутственные места оборудуются: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противопожарной системой и средствами пожаротушения;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системой охраны.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2.12.4.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 возможность беспрепятственного входа в здание, в котором предоставляется Услуга, и выхода из него;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б) 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возможность посадки в транспортное средство и высадки из него перед входом в здание, в котором предоставляется Услуга;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Управления, предоставляющего Услугу;</w:t>
      </w:r>
    </w:p>
    <w:p w:rsidR="001E44B2" w:rsidRPr="00452706" w:rsidRDefault="001E44B2" w:rsidP="006A30E1">
      <w:pPr>
        <w:pStyle w:val="ConsPlusNormal"/>
        <w:ind w:firstLine="720"/>
        <w:jc w:val="both"/>
        <w:rPr>
          <w:rFonts w:ascii="Times New Roman" w:hAnsi="Times New Roman" w:cs="Times New Roman"/>
          <w:sz w:val="28"/>
          <w:szCs w:val="28"/>
        </w:rPr>
      </w:pPr>
      <w:proofErr w:type="spellStart"/>
      <w:r w:rsidRPr="00452706">
        <w:rPr>
          <w:rFonts w:ascii="Times New Roman" w:hAnsi="Times New Roman" w:cs="Times New Roman"/>
          <w:sz w:val="28"/>
          <w:szCs w:val="28"/>
        </w:rPr>
        <w:t>д</w:t>
      </w:r>
      <w:proofErr w:type="spellEnd"/>
      <w:r w:rsidRPr="00452706">
        <w:rPr>
          <w:rFonts w:ascii="Times New Roman" w:hAnsi="Times New Roman" w:cs="Times New Roman"/>
          <w:sz w:val="28"/>
          <w:szCs w:val="28"/>
        </w:rPr>
        <w:t>) содействие инвалиду при входе в здание, в котором предоставляется Услуга, и выходе из него, информирование инвалида о доступных маршрутах общественного транспорта;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w:t>
      </w:r>
      <w:r w:rsidRPr="00452706">
        <w:rPr>
          <w:rFonts w:ascii="Times New Roman" w:hAnsi="Times New Roman" w:cs="Times New Roman"/>
          <w:sz w:val="28"/>
          <w:szCs w:val="28"/>
        </w:rPr>
        <w:lastRenderedPageBreak/>
        <w:t>знаков и иной текстовой и графической информации знаками, выполненными рельефно-точечным шрифтом Брайля и на контрастном фоне;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ж) обеспечение допуска в Управление, в котором предоставляются муниципальные услуги, собаки-проводника при наличии </w:t>
      </w:r>
      <w:hyperlink r:id="rId16" w:history="1">
        <w:r w:rsidRPr="00452706">
          <w:rPr>
            <w:rFonts w:ascii="Times New Roman" w:hAnsi="Times New Roman" w:cs="Times New Roman"/>
            <w:sz w:val="28"/>
            <w:szCs w:val="28"/>
          </w:rPr>
          <w:t>документа</w:t>
        </w:r>
      </w:hyperlink>
      <w:r w:rsidRPr="00452706">
        <w:rPr>
          <w:rFonts w:ascii="Times New Roman" w:hAnsi="Times New Roman" w:cs="Times New Roman"/>
          <w:sz w:val="28"/>
          <w:szCs w:val="28"/>
        </w:rPr>
        <w:t xml:space="preserve">, подтверждающего ее специальное обучение, выданного по форме и в порядке, </w:t>
      </w:r>
      <w:proofErr w:type="gramStart"/>
      <w:r w:rsidRPr="00452706">
        <w:rPr>
          <w:rFonts w:ascii="Times New Roman" w:hAnsi="Times New Roman" w:cs="Times New Roman"/>
          <w:sz w:val="28"/>
          <w:szCs w:val="28"/>
        </w:rPr>
        <w:t>утвержденных</w:t>
      </w:r>
      <w:proofErr w:type="gramEnd"/>
      <w:r w:rsidRPr="00452706">
        <w:rPr>
          <w:rFonts w:ascii="Times New Roman" w:hAnsi="Times New Roman" w:cs="Times New Roman"/>
          <w:sz w:val="28"/>
          <w:szCs w:val="28"/>
        </w:rPr>
        <w:t xml:space="preserve"> Приказом Министерства труда и социальной защиты Российс</w:t>
      </w:r>
      <w:r>
        <w:rPr>
          <w:rFonts w:ascii="Times New Roman" w:hAnsi="Times New Roman" w:cs="Times New Roman"/>
          <w:sz w:val="28"/>
          <w:szCs w:val="28"/>
        </w:rPr>
        <w:t>кой Федерации от 22 июня 2015 года</w:t>
      </w:r>
      <w:r w:rsidRPr="00452706">
        <w:rPr>
          <w:rFonts w:ascii="Times New Roman" w:hAnsi="Times New Roman" w:cs="Times New Roman"/>
          <w:sz w:val="28"/>
          <w:szCs w:val="28"/>
        </w:rPr>
        <w:t xml:space="preserve"> № 386н (зарегистрирован Министерством юстиции Росс</w:t>
      </w:r>
      <w:r>
        <w:rPr>
          <w:rFonts w:ascii="Times New Roman" w:hAnsi="Times New Roman" w:cs="Times New Roman"/>
          <w:sz w:val="28"/>
          <w:szCs w:val="28"/>
        </w:rPr>
        <w:t>ийской Федерации 21 июля 2015 года</w:t>
      </w:r>
      <w:r w:rsidRPr="00452706">
        <w:rPr>
          <w:rFonts w:ascii="Times New Roman" w:hAnsi="Times New Roman" w:cs="Times New Roman"/>
          <w:sz w:val="28"/>
          <w:szCs w:val="28"/>
        </w:rPr>
        <w:t>, регистрационный № 38115);</w:t>
      </w:r>
    </w:p>
    <w:p w:rsidR="001E44B2" w:rsidRPr="00452706" w:rsidRDefault="001E44B2" w:rsidP="006A30E1">
      <w:pPr>
        <w:pStyle w:val="ConsPlusNormal"/>
        <w:ind w:firstLine="720"/>
        <w:jc w:val="both"/>
        <w:rPr>
          <w:rFonts w:ascii="Times New Roman" w:hAnsi="Times New Roman" w:cs="Times New Roman"/>
          <w:sz w:val="28"/>
          <w:szCs w:val="28"/>
        </w:rPr>
      </w:pPr>
      <w:proofErr w:type="spellStart"/>
      <w:r w:rsidRPr="00452706">
        <w:rPr>
          <w:rFonts w:ascii="Times New Roman" w:hAnsi="Times New Roman" w:cs="Times New Roman"/>
          <w:sz w:val="28"/>
          <w:szCs w:val="28"/>
        </w:rPr>
        <w:t>з</w:t>
      </w:r>
      <w:proofErr w:type="spellEnd"/>
      <w:r w:rsidRPr="00452706">
        <w:rPr>
          <w:rFonts w:ascii="Times New Roman" w:hAnsi="Times New Roman" w:cs="Times New Roman"/>
          <w:sz w:val="28"/>
          <w:szCs w:val="28"/>
        </w:rPr>
        <w:t>) оказание иных видов посторонней помощи.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2.12.5. Требования к обеспечению инвалидам следующих условий доступности Услуги в соответствии с требованиями, установленными законодательными и иными нормативными правовыми актами: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52706">
        <w:rPr>
          <w:rFonts w:ascii="Times New Roman" w:hAnsi="Times New Roman" w:cs="Times New Roman"/>
          <w:sz w:val="28"/>
          <w:szCs w:val="28"/>
        </w:rPr>
        <w:t>сурдопереводчика</w:t>
      </w:r>
      <w:proofErr w:type="spellEnd"/>
      <w:r w:rsidRPr="00452706">
        <w:rPr>
          <w:rFonts w:ascii="Times New Roman" w:hAnsi="Times New Roman" w:cs="Times New Roman"/>
          <w:sz w:val="28"/>
          <w:szCs w:val="28"/>
        </w:rPr>
        <w:t xml:space="preserve">, </w:t>
      </w:r>
      <w:proofErr w:type="spellStart"/>
      <w:r w:rsidRPr="00452706">
        <w:rPr>
          <w:rFonts w:ascii="Times New Roman" w:hAnsi="Times New Roman" w:cs="Times New Roman"/>
          <w:sz w:val="28"/>
          <w:szCs w:val="28"/>
        </w:rPr>
        <w:t>тифлосурдопереводчика</w:t>
      </w:r>
      <w:proofErr w:type="spellEnd"/>
      <w:r w:rsidRPr="00452706">
        <w:rPr>
          <w:rFonts w:ascii="Times New Roman" w:hAnsi="Times New Roman" w:cs="Times New Roman"/>
          <w:sz w:val="28"/>
          <w:szCs w:val="28"/>
        </w:rPr>
        <w:t>;</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оказание работниками Управления, предоставляющих Услугу, иной необходимой инвалидам помощи в преодолении барьеров, мешающих получению ими Услуг наравне с другими лицами;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2.13. Показатели доступности и качества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2.13.1. Показатели качества и доступности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Показатели качества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выбора заявителем формы обращения за предоставлением Услуги (лично, посредством почтовой связи, в форме электронного документооборота через Единый портал государственных и муниципальных услуг, через электронный киоск (терминал) (при наличии);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своевременность предоставления Услуги в соответствии со стандартом ее предоставления, установленным административным регламентом;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соблюдение сроков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количество обоснованных жалоб.</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2.13.2. Показатели доступности Услуги:</w:t>
      </w:r>
    </w:p>
    <w:p w:rsidR="001E44B2"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информация об Услуге публикуется на официальном сайте Управления;</w:t>
      </w:r>
    </w:p>
    <w:p w:rsidR="001E44B2" w:rsidRPr="00452706" w:rsidRDefault="001E44B2" w:rsidP="006A30E1">
      <w:pPr>
        <w:pStyle w:val="ConsPlusNormal"/>
        <w:ind w:firstLine="72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наличие информации о графике работы специалистов по предоставлению Услуги на официальном сайте Управления, в местах оказания Услуги на информационных стендах, размещенных в Управлении.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2.13.3. Количество взаимодействий заявителя с должностными лицами при предоставлении Услуги и их продолжительность.</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Услуги, при подаче заявления. При предоставлении Услуги количество взаимодействий заявителей со специалистом, ответственным за предоставление Услуги, не должно превышать двух раз. Продолжительность каждого взаимодействия не должна превышать 15 минут.</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2.13.4. Показатели доступности и качества Услуги при предоставлении в электронном виде: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записи на прием в орган для подачи запроса о предоставлении Услуги посредством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предварительной записи на ЕПГУ для получения результата предоставления услуги в МФЦ;</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получения результата предоставления Услуги в форме документа на бумажном носителе или в форме электронного документа, а также по желанию заявителя в любом МФЦ на всей территории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биометрической аутентификации или аутентификации через ЕСИА при подаче запроса на предоставление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оценить доступность и качество Услуги на ЕПГУ, РПГУ;</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возможность направления в электронной форме, жалобы на решения и действия (бездействия) Управления, предоставляющего Услугу, должностного лица;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возможность </w:t>
      </w:r>
      <w:proofErr w:type="spellStart"/>
      <w:r w:rsidRPr="00452706">
        <w:rPr>
          <w:rFonts w:ascii="Times New Roman" w:hAnsi="Times New Roman" w:cs="Times New Roman"/>
          <w:sz w:val="28"/>
          <w:szCs w:val="28"/>
        </w:rPr>
        <w:t>проактивного</w:t>
      </w:r>
      <w:proofErr w:type="spellEnd"/>
      <w:r w:rsidRPr="00452706">
        <w:rPr>
          <w:rFonts w:ascii="Times New Roman" w:hAnsi="Times New Roman" w:cs="Times New Roman"/>
          <w:sz w:val="28"/>
          <w:szCs w:val="28"/>
        </w:rPr>
        <w:t xml:space="preserve"> предоставления Услуги (создания условий, позволяющих начать предоставление Услуги до фактического обращения заявителя (при наличии согласия на автоматическое предоставление Услуги), возможность </w:t>
      </w:r>
      <w:proofErr w:type="spellStart"/>
      <w:r w:rsidRPr="00452706">
        <w:rPr>
          <w:rFonts w:ascii="Times New Roman" w:hAnsi="Times New Roman" w:cs="Times New Roman"/>
          <w:sz w:val="28"/>
          <w:szCs w:val="28"/>
        </w:rPr>
        <w:t>предзаполнения</w:t>
      </w:r>
      <w:proofErr w:type="spellEnd"/>
      <w:r w:rsidRPr="00452706">
        <w:rPr>
          <w:rFonts w:ascii="Times New Roman" w:hAnsi="Times New Roman" w:cs="Times New Roman"/>
          <w:sz w:val="28"/>
          <w:szCs w:val="28"/>
        </w:rPr>
        <w:t xml:space="preserve"> заявления органом власти);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наличие </w:t>
      </w:r>
      <w:proofErr w:type="gramStart"/>
      <w:r w:rsidRPr="00452706">
        <w:rPr>
          <w:rFonts w:ascii="Times New Roman" w:hAnsi="Times New Roman" w:cs="Times New Roman"/>
          <w:sz w:val="28"/>
          <w:szCs w:val="28"/>
        </w:rPr>
        <w:t>критериев определения вариантов предоставления Услуги</w:t>
      </w:r>
      <w:proofErr w:type="gramEnd"/>
      <w:r w:rsidRPr="00452706">
        <w:rPr>
          <w:rFonts w:ascii="Times New Roman" w:hAnsi="Times New Roman" w:cs="Times New Roman"/>
          <w:sz w:val="28"/>
          <w:szCs w:val="28"/>
        </w:rPr>
        <w:t xml:space="preserve"> на основе типа заявителя, сведений, полученных в ходе предварительного прохождения заявителем экспертной системы, данных из внешних информационных систем.</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bookmarkStart w:id="3" w:name="P295"/>
      <w:bookmarkEnd w:id="3"/>
      <w:r w:rsidRPr="006A30E1">
        <w:rPr>
          <w:rFonts w:ascii="Times New Roman" w:hAnsi="Times New Roman" w:cs="Times New Roman"/>
          <w:b/>
          <w:sz w:val="28"/>
          <w:szCs w:val="28"/>
        </w:rPr>
        <w:t>2.14. Требования к документам, необходимым</w:t>
      </w: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для предоставления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 подписанное заявителем заявление заполняется от руки или машинописным способом;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 электронные документы, подписанные электронной подписью и поданные заявителем, признаются равнозначными документами, подписанным собственноручной подписью и представленным на бумажном носителе.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Заявления в форме электронного документа с использованием информационно-телекоммуникационных сетей общего пользования подписываются тем видом электронной подписи, использование которой допускается при обращении за получением Услуги законодательством Российской Федерации.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Электронный документ должен соответствовать следующим требованиям: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создаваться, обрабатываться, передаваться и храниться с помощью программных и технических средств;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содержать реквизиты, позволяющие его идентифицировать;</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быть представленным в форме, понятной для восприятия человеком;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3. Состав, последовательность и сроки выполнения</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административной процедуры, требования к порядку ее</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выполнения, в том числе особенности выполнения</w:t>
      </w: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административной процедуры в электронном виде</w:t>
      </w:r>
    </w:p>
    <w:p w:rsidR="001E44B2" w:rsidRPr="006A30E1" w:rsidRDefault="001E44B2" w:rsidP="006A30E1">
      <w:pPr>
        <w:pStyle w:val="ConsPlusNormal"/>
        <w:jc w:val="center"/>
        <w:rPr>
          <w:rFonts w:ascii="Times New Roman" w:hAnsi="Times New Roman" w:cs="Times New Roman"/>
          <w:b/>
          <w:sz w:val="28"/>
          <w:szCs w:val="28"/>
        </w:rPr>
      </w:pPr>
    </w:p>
    <w:p w:rsidR="001E44B2" w:rsidRPr="00452706" w:rsidRDefault="001E44B2" w:rsidP="006A30E1">
      <w:pPr>
        <w:pStyle w:val="ConsPlusNormal"/>
        <w:jc w:val="center"/>
        <w:rPr>
          <w:rFonts w:ascii="Times New Roman" w:hAnsi="Times New Roman" w:cs="Times New Roman"/>
          <w:sz w:val="28"/>
          <w:szCs w:val="28"/>
        </w:rPr>
      </w:pPr>
      <w:r w:rsidRPr="006A30E1">
        <w:rPr>
          <w:rFonts w:ascii="Times New Roman" w:hAnsi="Times New Roman" w:cs="Times New Roman"/>
          <w:b/>
          <w:sz w:val="28"/>
          <w:szCs w:val="28"/>
        </w:rPr>
        <w:t>3.1. Исчерпывающий перечень административных процедур</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проверка документов и регистрация заявления;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рассмотрение документов и сведений;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получение сведений посредством системы межведомственного электронного взаимодействия;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принятие решения о предоставлении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направление (выдача) результата предоставления Услуги.</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3.1.2. </w:t>
      </w:r>
      <w:hyperlink w:anchor="P619" w:history="1">
        <w:r w:rsidRPr="00452706">
          <w:rPr>
            <w:rFonts w:ascii="Times New Roman" w:hAnsi="Times New Roman" w:cs="Times New Roman"/>
            <w:sz w:val="28"/>
            <w:szCs w:val="28"/>
          </w:rPr>
          <w:t>Блок-схема</w:t>
        </w:r>
      </w:hyperlink>
      <w:r w:rsidRPr="00452706">
        <w:rPr>
          <w:rFonts w:ascii="Times New Roman" w:hAnsi="Times New Roman" w:cs="Times New Roman"/>
          <w:sz w:val="28"/>
          <w:szCs w:val="28"/>
        </w:rPr>
        <w:t xml:space="preserve"> предоставления Услуги приведена в приложении № 3 к настоящему административному регламенту.</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6A30E1" w:rsidRDefault="001E44B2" w:rsidP="006A30E1">
      <w:pPr>
        <w:pStyle w:val="ConsPlusNormal"/>
        <w:jc w:val="center"/>
        <w:rPr>
          <w:rFonts w:ascii="Times New Roman" w:hAnsi="Times New Roman" w:cs="Times New Roman"/>
          <w:b/>
          <w:sz w:val="28"/>
          <w:szCs w:val="28"/>
        </w:rPr>
      </w:pPr>
      <w:r w:rsidRPr="006A30E1">
        <w:rPr>
          <w:rFonts w:ascii="Times New Roman" w:hAnsi="Times New Roman" w:cs="Times New Roman"/>
          <w:b/>
          <w:sz w:val="28"/>
          <w:szCs w:val="28"/>
        </w:rPr>
        <w:t>3.2. Проверка документов и регистрация заявления</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3.2.1. Основания для начала административной процедуры.</w:t>
      </w:r>
    </w:p>
    <w:p w:rsidR="001E44B2"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документов, установленных </w:t>
      </w:r>
      <w:hyperlink w:anchor="P175" w:history="1">
        <w:r w:rsidRPr="00452706">
          <w:rPr>
            <w:rFonts w:ascii="Times New Roman" w:hAnsi="Times New Roman" w:cs="Times New Roman"/>
            <w:sz w:val="28"/>
            <w:szCs w:val="28"/>
          </w:rPr>
          <w:t>пунктом 2.6.1 подраздела 2.6 раздела 2</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3.2.2. Административная процедура предполагает следующие административные действия:</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прием и регистрация заявки с прилагаемыми документами </w:t>
      </w:r>
      <w:hyperlink w:anchor="P522" w:history="1">
        <w:r w:rsidRPr="00452706">
          <w:rPr>
            <w:rFonts w:ascii="Times New Roman" w:hAnsi="Times New Roman" w:cs="Times New Roman"/>
            <w:sz w:val="28"/>
            <w:szCs w:val="28"/>
          </w:rPr>
          <w:t>(приложение № 1)</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выдача </w:t>
      </w:r>
      <w:hyperlink w:anchor="P590" w:history="1">
        <w:r w:rsidRPr="00452706">
          <w:rPr>
            <w:rFonts w:ascii="Times New Roman" w:hAnsi="Times New Roman" w:cs="Times New Roman"/>
            <w:sz w:val="28"/>
            <w:szCs w:val="28"/>
          </w:rPr>
          <w:t>расписки-уведомления</w:t>
        </w:r>
      </w:hyperlink>
      <w:r w:rsidRPr="00452706">
        <w:rPr>
          <w:rFonts w:ascii="Times New Roman" w:hAnsi="Times New Roman" w:cs="Times New Roman"/>
          <w:sz w:val="28"/>
          <w:szCs w:val="28"/>
        </w:rPr>
        <w:t xml:space="preserve"> заявителю о приеме документов на получение Услуги (приложение № 2)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3.2.2.1. Прием и регистрация заявления с документами, установленными пунктом 2.6.1 подраздела 2.6 раздела 2 (далее </w:t>
      </w:r>
      <w:r>
        <w:rPr>
          <w:rFonts w:ascii="Times New Roman" w:hAnsi="Times New Roman" w:cs="Times New Roman"/>
          <w:sz w:val="28"/>
          <w:szCs w:val="28"/>
        </w:rPr>
        <w:t>–</w:t>
      </w:r>
      <w:r w:rsidRPr="00452706">
        <w:rPr>
          <w:rFonts w:ascii="Times New Roman" w:hAnsi="Times New Roman" w:cs="Times New Roman"/>
          <w:sz w:val="28"/>
          <w:szCs w:val="28"/>
        </w:rPr>
        <w:t xml:space="preserve"> заявление) настоящего административного регламента.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Способы приема заявлений: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лично от заявителя в день подачи заявления заявителем с регистрацией в автоматизированной системе электронного документооборота (далее </w:t>
      </w:r>
      <w:r>
        <w:rPr>
          <w:rFonts w:ascii="Times New Roman" w:hAnsi="Times New Roman" w:cs="Times New Roman"/>
          <w:sz w:val="28"/>
          <w:szCs w:val="28"/>
        </w:rPr>
        <w:t>–</w:t>
      </w:r>
      <w:r w:rsidRPr="00452706">
        <w:rPr>
          <w:rFonts w:ascii="Times New Roman" w:hAnsi="Times New Roman" w:cs="Times New Roman"/>
          <w:sz w:val="28"/>
          <w:szCs w:val="28"/>
        </w:rPr>
        <w:t xml:space="preserve"> СЭД) по адресу: 309650, </w:t>
      </w:r>
      <w:r>
        <w:rPr>
          <w:rFonts w:ascii="Times New Roman" w:hAnsi="Times New Roman" w:cs="Times New Roman"/>
          <w:sz w:val="28"/>
          <w:szCs w:val="28"/>
        </w:rPr>
        <w:t xml:space="preserve">Волоконовский район, </w:t>
      </w:r>
      <w:r w:rsidRPr="00452706">
        <w:rPr>
          <w:rFonts w:ascii="Times New Roman" w:hAnsi="Times New Roman" w:cs="Times New Roman"/>
          <w:sz w:val="28"/>
          <w:szCs w:val="28"/>
        </w:rPr>
        <w:t xml:space="preserve">п. Волоконовка, </w:t>
      </w:r>
      <w:r>
        <w:rPr>
          <w:rFonts w:ascii="Times New Roman" w:hAnsi="Times New Roman" w:cs="Times New Roman"/>
          <w:sz w:val="28"/>
          <w:szCs w:val="28"/>
        </w:rPr>
        <w:t>ул. Ленина</w:t>
      </w:r>
      <w:r w:rsidRPr="00452706">
        <w:rPr>
          <w:rFonts w:ascii="Times New Roman" w:hAnsi="Times New Roman" w:cs="Times New Roman"/>
          <w:sz w:val="28"/>
          <w:szCs w:val="28"/>
        </w:rPr>
        <w:t xml:space="preserve">, </w:t>
      </w:r>
      <w:r>
        <w:rPr>
          <w:rFonts w:ascii="Times New Roman" w:hAnsi="Times New Roman" w:cs="Times New Roman"/>
          <w:sz w:val="28"/>
          <w:szCs w:val="28"/>
        </w:rPr>
        <w:t xml:space="preserve">              д. 80, т</w:t>
      </w:r>
      <w:r w:rsidRPr="00452706">
        <w:rPr>
          <w:rFonts w:ascii="Times New Roman" w:hAnsi="Times New Roman" w:cs="Times New Roman"/>
          <w:sz w:val="28"/>
          <w:szCs w:val="28"/>
        </w:rPr>
        <w:t>ел.: 8 (47235) 5-12-87.</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Время приема заявлений: понедельник </w:t>
      </w:r>
      <w:r>
        <w:rPr>
          <w:rFonts w:ascii="Times New Roman" w:hAnsi="Times New Roman" w:cs="Times New Roman"/>
          <w:sz w:val="28"/>
          <w:szCs w:val="28"/>
        </w:rPr>
        <w:t>–</w:t>
      </w:r>
      <w:r w:rsidRPr="00452706">
        <w:rPr>
          <w:rFonts w:ascii="Times New Roman" w:hAnsi="Times New Roman" w:cs="Times New Roman"/>
          <w:sz w:val="28"/>
          <w:szCs w:val="28"/>
        </w:rPr>
        <w:t xml:space="preserve"> пятница с 8:00 до 17:00 часов.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программе регионального межведомственной системе электронного взаимодействия (далее </w:t>
      </w:r>
      <w:r>
        <w:rPr>
          <w:rFonts w:ascii="Times New Roman" w:hAnsi="Times New Roman" w:cs="Times New Roman"/>
          <w:sz w:val="28"/>
          <w:szCs w:val="28"/>
        </w:rPr>
        <w:t>–</w:t>
      </w:r>
      <w:r w:rsidRPr="00452706">
        <w:rPr>
          <w:rFonts w:ascii="Times New Roman" w:hAnsi="Times New Roman" w:cs="Times New Roman"/>
          <w:sz w:val="28"/>
          <w:szCs w:val="28"/>
        </w:rPr>
        <w:t xml:space="preserve"> РСМЭВ) от заявителя, направившего заявление с использованием региональной государственной информационной системы «Портал государственных и муниципальных услуг (функций) Белгородской области» в электронной форме.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Время приема заявлений: понедельник </w:t>
      </w:r>
      <w:r>
        <w:rPr>
          <w:rFonts w:ascii="Times New Roman" w:hAnsi="Times New Roman" w:cs="Times New Roman"/>
          <w:sz w:val="28"/>
          <w:szCs w:val="28"/>
        </w:rPr>
        <w:t>–</w:t>
      </w:r>
      <w:r w:rsidRPr="00452706">
        <w:rPr>
          <w:rFonts w:ascii="Times New Roman" w:hAnsi="Times New Roman" w:cs="Times New Roman"/>
          <w:sz w:val="28"/>
          <w:szCs w:val="28"/>
        </w:rPr>
        <w:t xml:space="preserve"> пятница с 8:00 до 17:00 часов.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Должностным лицом, ответственным за выполнение всех административных действий, является специалист МКУ «ЦСО».</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3.2.3 Критерии принятия решений.</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3.2.4 Результат административной процедуры и порядок передачи результата.</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принятое и зарегистрированное в СЭД заявление о предоставлении Услуги и выдача заявителю расписки в получении документов с номером и датой регистрации заявки в СЭД при личном приеме.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При подаче заявления через «Портал государственных и муниципальных услуг (Функций) Белгородской области» в электронной форме, заявитель информируется о приеме заявления в «личном кабинете» автоматически программным средством.</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3.2.5. Способ фиксации результата выполнения административной процедуры, в том числе в электронной форме.</w:t>
      </w:r>
    </w:p>
    <w:p w:rsidR="001E44B2" w:rsidRPr="00452706" w:rsidRDefault="001E44B2" w:rsidP="006A30E1">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присвоение заявлению регистрационного номера в СЭД, в том числе при подаче заявления в электронной форме в РСМЭВ.</w:t>
      </w:r>
    </w:p>
    <w:p w:rsidR="001E44B2" w:rsidRDefault="001E44B2" w:rsidP="006A30E1">
      <w:pPr>
        <w:pStyle w:val="ConsPlusNormal"/>
        <w:ind w:firstLine="720"/>
        <w:jc w:val="both"/>
        <w:rPr>
          <w:rFonts w:ascii="Times New Roman" w:hAnsi="Times New Roman" w:cs="Times New Roman"/>
          <w:sz w:val="28"/>
          <w:szCs w:val="28"/>
        </w:rPr>
      </w:pPr>
    </w:p>
    <w:p w:rsidR="001E44B2" w:rsidRPr="00452706" w:rsidRDefault="001E44B2" w:rsidP="006A30E1">
      <w:pPr>
        <w:pStyle w:val="ConsPlusNormal"/>
        <w:ind w:firstLine="720"/>
        <w:jc w:val="both"/>
        <w:rPr>
          <w:rFonts w:ascii="Times New Roman" w:hAnsi="Times New Roman" w:cs="Times New Roman"/>
          <w:sz w:val="28"/>
          <w:szCs w:val="28"/>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3.3. Рассмотрение документов и сведений</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3.3.1. Основания для начала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Основанием для начала административной процедуры является зарегистрированное заявление, согласие на обработку персональных данных заявителя и прилагаемых к нему документов.</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3.3.2. Содержание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Административная процедура предполагает следующие административные действия: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проверка комплектности прилагаемых документов;</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проверка полноты и соответствия отраженной в заявлении информации.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3.3.3. Должностным лицом, ответственным за выполнение всех административных действий, является специалист МКУ «ЦСО».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3.3.4. Критерии принятия решений.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Критерием принятия решения по результатам проверки документов является соответствие предоставленного пакета документов требованиям, установленным </w:t>
      </w:r>
      <w:hyperlink w:anchor="P167" w:history="1">
        <w:r w:rsidRPr="00452706">
          <w:rPr>
            <w:rFonts w:ascii="Times New Roman" w:hAnsi="Times New Roman" w:cs="Times New Roman"/>
            <w:sz w:val="28"/>
            <w:szCs w:val="28"/>
          </w:rPr>
          <w:t>подразделом 2.6</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3.3.5. Результат административной процедуры и порядок передачи результата.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принятое решение о предоставлении либо отказе в предоставлении Услуги и направление межведомственного запроса.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3.3.6. Способ фиксации результата выполнения административной 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отметка на бумажном носителе или в электронной системе документооборота о соответствии либо о несоответствии требованиям представленных документов.</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3.4. Получение сведений посредством системы</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межведомственного электронного взаимодействия</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3.4.1. Основания для начала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Основанием для начала административной процедуры является принятое решение о направлении запросов в органы (организации), участвующие в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3.4.2. Должностным лицом, ответственным за подготовку и направление запросов в иные органы (организации), является специалист МКУ «ЦСО», в должностные обязанности которого входит осуществление данного административного действия.</w:t>
      </w:r>
    </w:p>
    <w:p w:rsidR="001E44B2" w:rsidRPr="00A73958"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3.4.3. Межведомственное взаимодействие осуществляется в течение 5 рабочих дней </w:t>
      </w:r>
      <w:proofErr w:type="gramStart"/>
      <w:r w:rsidRPr="00452706">
        <w:rPr>
          <w:rFonts w:ascii="Times New Roman" w:hAnsi="Times New Roman" w:cs="Times New Roman"/>
          <w:sz w:val="28"/>
          <w:szCs w:val="28"/>
        </w:rPr>
        <w:t>с даты регистрации</w:t>
      </w:r>
      <w:proofErr w:type="gramEnd"/>
      <w:r w:rsidRPr="00452706">
        <w:rPr>
          <w:rFonts w:ascii="Times New Roman" w:hAnsi="Times New Roman" w:cs="Times New Roman"/>
          <w:sz w:val="28"/>
          <w:szCs w:val="28"/>
        </w:rPr>
        <w:t xml:space="preserve"> заявления.</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3.4.4. Критерий принятия решения.</w:t>
      </w:r>
    </w:p>
    <w:p w:rsidR="001E44B2" w:rsidRDefault="001E44B2" w:rsidP="00A73958">
      <w:pPr>
        <w:pStyle w:val="ConsPlusNormal"/>
        <w:ind w:firstLine="72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является сформированный и направленный межведомственный запрос в уполномоченный орган.</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3.4.5. Результат исполнения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исполнения административной процедуры является получение необходимых сведений от органов, либо получение уведомления об их отсутствии.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3.4.6. Способ фиксации результата выполнения административной 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регистрация ответов от органов, в электронной системе документооборота и на бумажном носителе.</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3.5. Принятие решения о предоставлении Услуги</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3.5.1. Основанием для начала административной процедуры является полный пакет документов, предусмотренный </w:t>
      </w:r>
      <w:hyperlink w:anchor="P167" w:history="1">
        <w:r w:rsidRPr="00452706">
          <w:rPr>
            <w:rFonts w:ascii="Times New Roman" w:hAnsi="Times New Roman" w:cs="Times New Roman"/>
            <w:sz w:val="28"/>
            <w:szCs w:val="28"/>
          </w:rPr>
          <w:t>подразделом 2.6</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3.5.2. Содержание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 случае соответствия оформления заявки, комплектности прилагаемых документов требованиям подраздела 2.6 настоящего административного регламента принимается решение о предоставлении Услуги заявителю;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 в случае несоответствия оформления заявки и комплектности прилагаемых документов требованиям подраздела 2.6 настоящего административного регламента специалист МКУ «ЦСО» подготавливает и направляет мотивированное письменное уведомление заявителю об отказе в предоставлении Услуги в течение 3 дней с момента установления несоответствия оформления заявки и прилагаемых документов требованиям </w:t>
      </w:r>
      <w:hyperlink w:anchor="P167" w:history="1">
        <w:r w:rsidRPr="00452706">
          <w:rPr>
            <w:rFonts w:ascii="Times New Roman" w:hAnsi="Times New Roman" w:cs="Times New Roman"/>
            <w:sz w:val="28"/>
            <w:szCs w:val="28"/>
          </w:rPr>
          <w:t>подраздела 2.6</w:t>
        </w:r>
      </w:hyperlink>
      <w:r w:rsidRPr="00452706">
        <w:rPr>
          <w:rFonts w:ascii="Times New Roman" w:hAnsi="Times New Roman" w:cs="Times New Roman"/>
          <w:sz w:val="28"/>
          <w:szCs w:val="28"/>
        </w:rPr>
        <w:t xml:space="preserve"> настоящего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Должностным лицом, ответственным за выполнение всех административных действий, является специалист МКУ «ЦСО».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3.5.4. Критерии принятия решений.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в рамках настоящей административной процедуры является наличие либо отсутствие оснований для отказа в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3.5.5. Результат административной процедуры и порядок передачи результата.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оформление документов для предоставления Услуги или мотивированный отказ.</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3.5.6. Способ фиксации результата выполнения административной </w:t>
      </w:r>
      <w:r w:rsidRPr="00452706">
        <w:rPr>
          <w:rFonts w:ascii="Times New Roman" w:hAnsi="Times New Roman" w:cs="Times New Roman"/>
          <w:sz w:val="28"/>
          <w:szCs w:val="28"/>
        </w:rPr>
        <w:lastRenderedPageBreak/>
        <w:t>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документов в электронной системе документооборота или на бумажном носителе.</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3.6. Направление (выдача) результата предоставления Услуги</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3.6.1. Основания для начала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Основанием для начала административной процедуры является решение о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3.6.2. Содержание каждого административного действия, входящего в состав административной процедуры.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Административная процедура предполагает следующие административные действия: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подготовка и регистрация приказа о начислении выплаты компенсации части родительской платы;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подготовка и выдача платежного документа родителям (законным представителям).</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3.6.3. Должностным лицом, ответственным за выполнение всех административных действий, является специалист МКУ «ЦСО».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3.6.4. Критерии принятия решений.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Критерием принятия решения в рамках настоящей административной процедуры является подготовленный приказ о начислении выплаты компенсации части родительской платы и платежного документа заявителю (законному представителю).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3.6.5. Результат административной процедуры и порядок передачи результата.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Результатом выполнения административной процедуры является выдача платежного документа для оплаты за присмотр и уход за ребенком в образовательной организации.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3.6.6. Способ фиксации результата выполнения административной процедуры, в том числе в электронной форме.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Способом фиксации результата выполнения административной процедуры является регистрация приказа в системе документооборота образовательной организации и сформированное личное дело.</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3.7. Порядок осуществления административных процедур</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в электронной форме, в том числе с использованием</w:t>
      </w:r>
    </w:p>
    <w:p w:rsidR="001E44B2"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 xml:space="preserve">федеральной государственной информационной системы </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«Единый</w:t>
      </w:r>
      <w:r>
        <w:rPr>
          <w:rFonts w:ascii="Times New Roman" w:hAnsi="Times New Roman" w:cs="Times New Roman"/>
          <w:b/>
          <w:sz w:val="28"/>
          <w:szCs w:val="28"/>
        </w:rPr>
        <w:t xml:space="preserve"> </w:t>
      </w:r>
      <w:r w:rsidRPr="00A73958">
        <w:rPr>
          <w:rFonts w:ascii="Times New Roman" w:hAnsi="Times New Roman" w:cs="Times New Roman"/>
          <w:b/>
          <w:sz w:val="28"/>
          <w:szCs w:val="28"/>
        </w:rPr>
        <w:t>портал государственных и государственных услуг (функций)»</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и региональной государственной информационной системы</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«Портал государственных и государственных услуг</w:t>
      </w:r>
    </w:p>
    <w:p w:rsidR="001E44B2" w:rsidRPr="00A73958" w:rsidRDefault="001E44B2" w:rsidP="00FF6035">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(функций) Белгородской области»</w:t>
      </w:r>
    </w:p>
    <w:p w:rsidR="001E44B2" w:rsidRPr="00A73958" w:rsidRDefault="001E44B2" w:rsidP="00452706">
      <w:pPr>
        <w:pStyle w:val="ConsPlusNormal"/>
        <w:ind w:firstLine="540"/>
        <w:jc w:val="both"/>
        <w:rPr>
          <w:rFonts w:ascii="Times New Roman" w:hAnsi="Times New Roman" w:cs="Times New Roman"/>
          <w:sz w:val="16"/>
          <w:szCs w:val="16"/>
        </w:rPr>
      </w:pPr>
    </w:p>
    <w:p w:rsidR="001E44B2" w:rsidRPr="00452706" w:rsidRDefault="001E44B2" w:rsidP="00004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452706">
        <w:rPr>
          <w:rFonts w:ascii="Times New Roman" w:hAnsi="Times New Roman" w:cs="Times New Roman"/>
          <w:sz w:val="28"/>
          <w:szCs w:val="28"/>
        </w:rPr>
        <w:t>3.7.1. Порядок записи на прием в Управление, предоставляющего Услугу, для подачи запроса посредством ЕПГУ и РПГУ.</w:t>
      </w:r>
    </w:p>
    <w:p w:rsidR="001E44B2" w:rsidRPr="00452706" w:rsidRDefault="001E44B2" w:rsidP="0045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452706">
        <w:rPr>
          <w:rFonts w:ascii="Times New Roman" w:hAnsi="Times New Roman" w:cs="Times New Roman"/>
          <w:sz w:val="28"/>
          <w:szCs w:val="28"/>
        </w:rPr>
        <w:t>В целях предоставления Услуги осуществляется прием заявителей по предварительной записи. Запись на прием проводится посредством ЕПГУ и РПГУ.</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3.7.2. Заявителю предоставляется возможность записи в любые свободные для приема дату и время в пределах установленного в Управлении, предоставляющего Услугу, графика приема заявителей.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3.7.3. Управление, предоставляющее Услугу, не вправе требовать от заявителя совершения иных действий, кроме прохождения идентификац</w:t>
      </w:r>
      <w:proofErr w:type="gramStart"/>
      <w:r w:rsidRPr="00452706">
        <w:rPr>
          <w:rFonts w:ascii="Times New Roman" w:hAnsi="Times New Roman" w:cs="Times New Roman"/>
          <w:sz w:val="28"/>
          <w:szCs w:val="28"/>
        </w:rPr>
        <w:t>ии и ау</w:t>
      </w:r>
      <w:proofErr w:type="gramEnd"/>
      <w:r w:rsidRPr="004527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3.7.4. Государственная пошлина за предоставление Услуги не взимается.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3.7.5. Получение результата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Заявитель вправе получить результат предоставления Услуги в форме электронного документа или документа на бумажном носителе в течение </w:t>
      </w:r>
      <w:proofErr w:type="gramStart"/>
      <w:r w:rsidRPr="00452706">
        <w:rPr>
          <w:rFonts w:ascii="Times New Roman" w:hAnsi="Times New Roman" w:cs="Times New Roman"/>
          <w:sz w:val="28"/>
          <w:szCs w:val="28"/>
        </w:rPr>
        <w:t>срока действия результата предоставления муниципальной услуги</w:t>
      </w:r>
      <w:proofErr w:type="gramEnd"/>
      <w:r w:rsidRPr="00452706">
        <w:rPr>
          <w:rFonts w:ascii="Times New Roman" w:hAnsi="Times New Roman" w:cs="Times New Roman"/>
          <w:sz w:val="28"/>
          <w:szCs w:val="28"/>
        </w:rPr>
        <w:t>.</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3.7.6. Осуществление оценки качества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3.8. Особенности предоставления муниципальной</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услуги в многофункциональных центрах</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3.8.1. Порядок административных действий в случае предоставления муниципальной услуги в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Размещение информации о порядке предоставления Услуги в помещении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Размещение информации о порядке предоставления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Прием от заявителя запроса и иных документов, необходимых для предоставления муниципальной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МФЦ за предоставлением Услуги заявитель обращается лично, через законного представителя или доверенное лицо.</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Услуги, включает в себя: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проверку комплектности представленных документов (при наличии);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 регистрацию заявления в автоматизированной информационной системе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вручение расписки о получении заявления и документов (при наличии).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Передача документов из МФЦ в Управление: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Передача документов из МФЦ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Направление результата предоставления муниципальной услуги в МФЦ.</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Должностное лицо Управления, ответственное за выдачу документов, обеспечивает направление в МФЦ результата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 Специалист МФЦ вносит информацию о поступлении результата Услуги в автоматизированную информационную систему МФЦ и информирует заявителя о возможности получения результата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Специалист МФЦ выдает результат оказания Услуги заявителю в момент обращения заявителя в МФЦ за его получением.</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3.8.2. Особенности выполнения указанных административных действий устанавливаются соглашением о взаимодействии, заключенным между Управлением и МФЦ.</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 xml:space="preserve">4. Формы </w:t>
      </w:r>
      <w:proofErr w:type="gramStart"/>
      <w:r w:rsidRPr="00A73958">
        <w:rPr>
          <w:rFonts w:ascii="Times New Roman" w:hAnsi="Times New Roman" w:cs="Times New Roman"/>
          <w:b/>
          <w:sz w:val="28"/>
          <w:szCs w:val="28"/>
        </w:rPr>
        <w:t>контроля за</w:t>
      </w:r>
      <w:proofErr w:type="gramEnd"/>
      <w:r w:rsidRPr="00A73958">
        <w:rPr>
          <w:rFonts w:ascii="Times New Roman" w:hAnsi="Times New Roman" w:cs="Times New Roman"/>
          <w:b/>
          <w:sz w:val="28"/>
          <w:szCs w:val="28"/>
        </w:rPr>
        <w:t xml:space="preserve"> исполнением муниципальной услуги</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4.1. Текущий </w:t>
      </w:r>
      <w:proofErr w:type="gramStart"/>
      <w:r w:rsidRPr="00452706">
        <w:rPr>
          <w:rFonts w:ascii="Times New Roman" w:hAnsi="Times New Roman" w:cs="Times New Roman"/>
          <w:sz w:val="28"/>
          <w:szCs w:val="28"/>
        </w:rPr>
        <w:t>контроль за</w:t>
      </w:r>
      <w:proofErr w:type="gramEnd"/>
      <w:r w:rsidRPr="00452706">
        <w:rPr>
          <w:rFonts w:ascii="Times New Roman" w:hAnsi="Times New Roman" w:cs="Times New Roman"/>
          <w:sz w:val="28"/>
          <w:szCs w:val="28"/>
        </w:rPr>
        <w:t xml:space="preserve"> исполнением административного регламента осуществляется путем проведения проверок соблюдения и исполнения специалистами Управления положений административного регламента, нормативных правовых актов Российской Федерации, Белгородской области, муниципальных правовых актов, устанавливающих требования к предоставлению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4.2. Текущий </w:t>
      </w:r>
      <w:proofErr w:type="gramStart"/>
      <w:r w:rsidRPr="00452706">
        <w:rPr>
          <w:rFonts w:ascii="Times New Roman" w:hAnsi="Times New Roman" w:cs="Times New Roman"/>
          <w:sz w:val="28"/>
          <w:szCs w:val="28"/>
        </w:rPr>
        <w:t>контроль за</w:t>
      </w:r>
      <w:proofErr w:type="gramEnd"/>
      <w:r w:rsidRPr="00452706">
        <w:rPr>
          <w:rFonts w:ascii="Times New Roman" w:hAnsi="Times New Roman" w:cs="Times New Roman"/>
          <w:sz w:val="28"/>
          <w:szCs w:val="28"/>
        </w:rPr>
        <w:t xml:space="preserve"> соблюдением и исполнением административного регламента осуществляется посредством процедур внутреннего и внешнего контроля.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4.3. Внутренний контроль проводится начальником Управления. Внутренний контроль подразделяется </w:t>
      </w:r>
      <w:proofErr w:type="gramStart"/>
      <w:r w:rsidRPr="00452706">
        <w:rPr>
          <w:rFonts w:ascii="Times New Roman" w:hAnsi="Times New Roman" w:cs="Times New Roman"/>
          <w:sz w:val="28"/>
          <w:szCs w:val="28"/>
        </w:rPr>
        <w:t>на</w:t>
      </w:r>
      <w:proofErr w:type="gramEnd"/>
      <w:r w:rsidRPr="00452706">
        <w:rPr>
          <w:rFonts w:ascii="Times New Roman" w:hAnsi="Times New Roman" w:cs="Times New Roman"/>
          <w:sz w:val="28"/>
          <w:szCs w:val="28"/>
        </w:rPr>
        <w:t>:</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оперативный контроль (по конкретному обращению заявителя);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контроль итоговый (по итогам полугодия и года);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тематический контроль.</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4.4. Внешний контроль осуществляется </w:t>
      </w:r>
      <w:r>
        <w:rPr>
          <w:rFonts w:ascii="Times New Roman" w:hAnsi="Times New Roman" w:cs="Times New Roman"/>
          <w:sz w:val="28"/>
          <w:szCs w:val="28"/>
        </w:rPr>
        <w:t>министерством</w:t>
      </w:r>
      <w:r w:rsidRPr="00452706">
        <w:rPr>
          <w:rFonts w:ascii="Times New Roman" w:hAnsi="Times New Roman" w:cs="Times New Roman"/>
          <w:sz w:val="28"/>
          <w:szCs w:val="28"/>
        </w:rPr>
        <w:t xml:space="preserve"> образования Белгородской области, администрацией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путем:</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проведения мониторинга основных показателей работы за определенный период;</w:t>
      </w:r>
    </w:p>
    <w:p w:rsidR="001E44B2" w:rsidRDefault="001E44B2" w:rsidP="00A73958">
      <w:pPr>
        <w:pStyle w:val="ConsPlusNormal"/>
        <w:ind w:firstLine="720"/>
        <w:jc w:val="both"/>
        <w:rPr>
          <w:rFonts w:ascii="Times New Roman" w:hAnsi="Times New Roman" w:cs="Times New Roman"/>
          <w:sz w:val="16"/>
          <w:szCs w:val="16"/>
        </w:rPr>
      </w:pPr>
    </w:p>
    <w:p w:rsidR="001E44B2" w:rsidRPr="00A73958" w:rsidRDefault="001E44B2" w:rsidP="00A73958">
      <w:pPr>
        <w:pStyle w:val="ConsPlusNormal"/>
        <w:ind w:firstLine="72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анализа обращений заявителей и получателей Услуги в Управлении, проведения по фактам обращения служебных расследований с привлечением соответствующих специалистов по выявленным нарушениям;</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проведения контрольных мероприятий.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 Проверки полноты и качества предоставления Услуги могут быть плановыми (в соответствии с планами проведения проверок и приказами начальника Управления) и внеплановыми (проверка может проводиться по конкретному обращению заявителя Услуги или в иных установленных законом случаях).</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Плановые проверки производятся на основании полугодовых или годовых планов работы Управления. Внеплановые проверки проводятся в случае поступления в Управление обращений заявителей, получателей Услуги на нарушение их прав и законных интересов, а также для проверки исполнения предписаний об устранении выявленных нарушений.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4.5.1. Выборочный контроль осуществляется соответствующим отделом Управления в соответствии с планами проведения проверок и приказами начальника Управления.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4.5.2. Для проведения проверки полноты и качества предоставления Услуги формируется комиссия, в состав которой включаются должностные лица, специалисты Управления.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Деятельность комиссии осуществляется в соответствии с планом проведения проверки.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4.5.3. Результаты деятельности комиссии оформляются в виде акта, в котором отмечаются выявленные недостатки и рекомендации по их устранению.</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Акт подписывается членами комиссии.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4.5.4. По результатам контроля, на основании акта проведенной проверки может быть принято решение о привлечении виновных лиц к ответственности.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4.6. Должностные лица (специалисты) Управления, ответственные и участвующие в предоставлении Услуги, несут ответственность в соответствии с действующим законодательством РФ, при нарушении положений административного регламента, в том числе: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неправомерном отказе заявителям в принятии, регистрации или рассмотрении их заявлений;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нарушении сроков рассмотрения заявлений и предоставления административных процедур административного регламента;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разглашении конфиденциальной информации, ставшей известной им при рассмотрении заявлений;</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при неправомерном отказе в удовлетворении законных требований заявителей.</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4.6.1. Персональная ответственность должностных лиц (специалистов) Управления, ответственных и участвующих в предоставлении услуги, определяется в должностных инструкциях в соответствии с требованиями действующего законодательства РФ.</w:t>
      </w:r>
    </w:p>
    <w:p w:rsidR="001E44B2" w:rsidRPr="00A73958" w:rsidRDefault="001E44B2" w:rsidP="00A73958">
      <w:pPr>
        <w:pStyle w:val="ConsPlusNormal"/>
        <w:ind w:firstLine="720"/>
        <w:jc w:val="both"/>
        <w:rPr>
          <w:rFonts w:ascii="Times New Roman" w:hAnsi="Times New Roman" w:cs="Times New Roman"/>
          <w:sz w:val="16"/>
          <w:szCs w:val="16"/>
        </w:rPr>
      </w:pP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5. Досудебный (внесудебный) порядок обжалования решений</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и действий (бездействия) органа, предоставляющего</w:t>
      </w:r>
    </w:p>
    <w:p w:rsidR="001E44B2" w:rsidRPr="00A73958" w:rsidRDefault="001E44B2" w:rsidP="00A73958">
      <w:pPr>
        <w:pStyle w:val="ConsPlusNormal"/>
        <w:jc w:val="center"/>
        <w:rPr>
          <w:rFonts w:ascii="Times New Roman" w:hAnsi="Times New Roman" w:cs="Times New Roman"/>
          <w:b/>
          <w:sz w:val="28"/>
          <w:szCs w:val="28"/>
        </w:rPr>
      </w:pPr>
      <w:r w:rsidRPr="00A73958">
        <w:rPr>
          <w:rFonts w:ascii="Times New Roman" w:hAnsi="Times New Roman" w:cs="Times New Roman"/>
          <w:b/>
          <w:sz w:val="28"/>
          <w:szCs w:val="28"/>
        </w:rPr>
        <w:t>муниципальную услугу, многофункционального центра, а также</w:t>
      </w:r>
    </w:p>
    <w:p w:rsidR="001E44B2" w:rsidRPr="00452706" w:rsidRDefault="001E44B2" w:rsidP="00A73958">
      <w:pPr>
        <w:pStyle w:val="ConsPlusNormal"/>
        <w:jc w:val="center"/>
        <w:rPr>
          <w:rFonts w:ascii="Times New Roman" w:hAnsi="Times New Roman" w:cs="Times New Roman"/>
          <w:sz w:val="28"/>
          <w:szCs w:val="28"/>
        </w:rPr>
      </w:pPr>
      <w:r w:rsidRPr="00A73958">
        <w:rPr>
          <w:rFonts w:ascii="Times New Roman" w:hAnsi="Times New Roman" w:cs="Times New Roman"/>
          <w:b/>
          <w:sz w:val="28"/>
          <w:szCs w:val="28"/>
        </w:rPr>
        <w:t>их должностных лиц, муниципальных служащих, работников</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5.1. Заявитель вправе обжаловать решения, принятые в ходе предоставления Услуги, действие (бездействие) органа, предоставляющего Услугу, должностных лиц органа предоставляющего Услугу, а также их должностных лиц, муниципальных служащих, работников, ответственных за предоставление Услуги, в вышестоящие органы в досудебном (внесудебном) и судебном порядке.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5.2. Заявитель может обратиться с жалобой, в том числе в следующих случаях:</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1) нарушение срока регистрации запроса о предоставлении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нарушение срока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для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 для предоставления Услуги, у заявителя;</w:t>
      </w:r>
    </w:p>
    <w:p w:rsidR="001E44B2" w:rsidRPr="00452706" w:rsidRDefault="001E44B2" w:rsidP="00A73958">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roofErr w:type="gramEnd"/>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A73958"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A73958">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w:t>
      </w:r>
      <w:r w:rsidRPr="00452706">
        <w:rPr>
          <w:rFonts w:ascii="Times New Roman" w:hAnsi="Times New Roman" w:cs="Times New Roman"/>
          <w:sz w:val="28"/>
          <w:szCs w:val="28"/>
        </w:rPr>
        <w:lastRenderedPageBreak/>
        <w:t>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1E44B2" w:rsidRPr="00452706" w:rsidRDefault="001E44B2" w:rsidP="00A73958">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roofErr w:type="gramEnd"/>
      <w:r w:rsidRPr="004527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5.3. Общие требования к порядку подачи и рассмотрения жалобы.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5.3.1. Жалоба подается в письменной форме на бумажном носителе, в электронной форме в орган, предоставляющий Услугу, </w:t>
      </w:r>
      <w:r>
        <w:rPr>
          <w:rFonts w:ascii="Times New Roman" w:hAnsi="Times New Roman" w:cs="Times New Roman"/>
          <w:sz w:val="28"/>
          <w:szCs w:val="28"/>
        </w:rPr>
        <w:t>министерство</w:t>
      </w:r>
      <w:r w:rsidRPr="00452706">
        <w:rPr>
          <w:rFonts w:ascii="Times New Roman" w:hAnsi="Times New Roman" w:cs="Times New Roman"/>
          <w:sz w:val="28"/>
          <w:szCs w:val="28"/>
        </w:rPr>
        <w:t xml:space="preserve"> образования Белгородской области, администрацию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5.3.2.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Белгородской области.</w:t>
      </w:r>
    </w:p>
    <w:p w:rsidR="001E44B2"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5.3.3. </w:t>
      </w:r>
      <w:proofErr w:type="gramStart"/>
      <w:r w:rsidRPr="00452706">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или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452706">
        <w:rPr>
          <w:rFonts w:ascii="Times New Roman" w:hAnsi="Times New Roman" w:cs="Times New Roman"/>
          <w:sz w:val="28"/>
          <w:szCs w:val="28"/>
        </w:rPr>
        <w:t xml:space="preserve"> заявителя.</w:t>
      </w:r>
    </w:p>
    <w:p w:rsidR="001E44B2" w:rsidRPr="00A73958" w:rsidRDefault="001E44B2" w:rsidP="00A73958">
      <w:pPr>
        <w:pStyle w:val="ConsPlusNormal"/>
        <w:ind w:firstLine="720"/>
        <w:jc w:val="both"/>
        <w:rPr>
          <w:rFonts w:ascii="Times New Roman" w:hAnsi="Times New Roman" w:cs="Times New Roman"/>
          <w:sz w:val="16"/>
          <w:szCs w:val="16"/>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5.4. Жалоба должна содержать:</w:t>
      </w:r>
    </w:p>
    <w:p w:rsidR="001E44B2" w:rsidRPr="00452706" w:rsidRDefault="001E44B2" w:rsidP="00A73958">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E44B2" w:rsidRPr="00452706" w:rsidRDefault="001E44B2" w:rsidP="00A73958">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t>–</w:t>
      </w:r>
      <w:r w:rsidRPr="00452706">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452706">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45270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5.5. </w:t>
      </w:r>
      <w:proofErr w:type="gramStart"/>
      <w:r w:rsidRPr="00452706">
        <w:rPr>
          <w:rFonts w:ascii="Times New Roman" w:hAnsi="Times New Roman" w:cs="Times New Roman"/>
          <w:sz w:val="28"/>
          <w:szCs w:val="28"/>
        </w:rPr>
        <w:t>Жалоба, поступившая в орган, предоставляющий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52706">
        <w:rPr>
          <w:rFonts w:ascii="Times New Roman" w:hAnsi="Times New Roman" w:cs="Times New Roman"/>
          <w:sz w:val="28"/>
          <w:szCs w:val="28"/>
        </w:rPr>
        <w:t xml:space="preserve"> течение пяти рабочих дней со дня ее регистрации.</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5.6. По результатам рассмотрения жалобы принимается одно из следующих решений:</w:t>
      </w:r>
    </w:p>
    <w:p w:rsidR="001E44B2" w:rsidRDefault="001E44B2" w:rsidP="00A73958">
      <w:pPr>
        <w:pStyle w:val="ConsPlusNormal"/>
        <w:ind w:firstLine="720"/>
        <w:jc w:val="both"/>
        <w:rPr>
          <w:rFonts w:ascii="Times New Roman" w:hAnsi="Times New Roman" w:cs="Times New Roman"/>
          <w:sz w:val="28"/>
          <w:szCs w:val="28"/>
        </w:rPr>
      </w:pPr>
      <w:proofErr w:type="gramStart"/>
      <w:r w:rsidRPr="004527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правовыми актами администрации Волоконовского</w:t>
      </w:r>
      <w:r>
        <w:rPr>
          <w:rFonts w:ascii="Times New Roman" w:hAnsi="Times New Roman" w:cs="Times New Roman"/>
          <w:sz w:val="28"/>
          <w:szCs w:val="28"/>
        </w:rPr>
        <w:t xml:space="preserve"> </w:t>
      </w:r>
      <w:r w:rsidRPr="00452706">
        <w:rPr>
          <w:rFonts w:ascii="Times New Roman" w:hAnsi="Times New Roman" w:cs="Times New Roman"/>
          <w:sz w:val="28"/>
          <w:szCs w:val="28"/>
        </w:rPr>
        <w:t>района;</w:t>
      </w:r>
      <w:proofErr w:type="gramEnd"/>
    </w:p>
    <w:p w:rsidR="001E44B2" w:rsidRPr="00452706" w:rsidRDefault="001E44B2" w:rsidP="00A73958">
      <w:pPr>
        <w:pStyle w:val="ConsPlusNormal"/>
        <w:ind w:firstLine="720"/>
        <w:jc w:val="both"/>
        <w:rPr>
          <w:rFonts w:ascii="Times New Roman" w:hAnsi="Times New Roman" w:cs="Times New Roman"/>
          <w:sz w:val="28"/>
          <w:szCs w:val="28"/>
        </w:rPr>
      </w:pP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2) в удовлетворении жалобы отказывается.</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5.7. Не позднее дня, следующего за днем принятия решения об удовлетворении жалобы или об отказе в ее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4B2" w:rsidRPr="00452706" w:rsidRDefault="001E44B2" w:rsidP="00A73958">
      <w:pPr>
        <w:pStyle w:val="ConsPlusNormal"/>
        <w:ind w:firstLine="720"/>
        <w:jc w:val="both"/>
        <w:rPr>
          <w:rFonts w:ascii="Times New Roman" w:hAnsi="Times New Roman" w:cs="Times New Roman"/>
          <w:sz w:val="28"/>
          <w:szCs w:val="28"/>
        </w:rPr>
      </w:pPr>
      <w:r w:rsidRPr="00452706">
        <w:rPr>
          <w:rFonts w:ascii="Times New Roman" w:hAnsi="Times New Roman" w:cs="Times New Roman"/>
          <w:sz w:val="28"/>
          <w:szCs w:val="28"/>
        </w:rPr>
        <w:t xml:space="preserve">5.8. В случае установления в ходе или по результатам </w:t>
      </w:r>
      <w:proofErr w:type="gramStart"/>
      <w:r w:rsidRPr="004527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270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Федерального </w:t>
      </w:r>
      <w:hyperlink r:id="rId17" w:history="1">
        <w:r w:rsidRPr="00452706">
          <w:rPr>
            <w:rFonts w:ascii="Times New Roman" w:hAnsi="Times New Roman" w:cs="Times New Roman"/>
            <w:sz w:val="28"/>
            <w:szCs w:val="28"/>
          </w:rPr>
          <w:t>закона</w:t>
        </w:r>
      </w:hyperlink>
      <w:r w:rsidRPr="00452706">
        <w:rPr>
          <w:rFonts w:ascii="Times New Roman" w:hAnsi="Times New Roman" w:cs="Times New Roman"/>
          <w:sz w:val="28"/>
          <w:szCs w:val="28"/>
        </w:rPr>
        <w:t xml:space="preserve"> от 27.07.2010</w:t>
      </w:r>
      <w:r>
        <w:rPr>
          <w:rFonts w:ascii="Times New Roman" w:hAnsi="Times New Roman" w:cs="Times New Roman"/>
          <w:sz w:val="28"/>
          <w:szCs w:val="28"/>
        </w:rPr>
        <w:t>г.</w:t>
      </w:r>
      <w:r w:rsidRPr="00452706">
        <w:rPr>
          <w:rFonts w:ascii="Times New Roman" w:hAnsi="Times New Roman" w:cs="Times New Roman"/>
          <w:sz w:val="28"/>
          <w:szCs w:val="28"/>
        </w:rPr>
        <w:t xml:space="preserve">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Pr="00452706" w:rsidRDefault="001E44B2" w:rsidP="00452706">
      <w:pPr>
        <w:pStyle w:val="ConsPlusNormal"/>
        <w:ind w:firstLine="540"/>
        <w:jc w:val="both"/>
        <w:rPr>
          <w:rFonts w:ascii="Times New Roman" w:hAnsi="Times New Roman" w:cs="Times New Roman"/>
          <w:sz w:val="28"/>
          <w:szCs w:val="28"/>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263470" w:rsidRDefault="001E44B2" w:rsidP="00263470">
      <w:pPr>
        <w:pStyle w:val="ConsPlusNormal"/>
        <w:framePr w:w="4433" w:h="1801" w:hSpace="180" w:wrap="around" w:vAnchor="text" w:hAnchor="page" w:x="6985" w:y="71"/>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Приложение № 1</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 xml:space="preserve">в </w:t>
      </w:r>
      <w:proofErr w:type="gramStart"/>
      <w:r w:rsidRPr="00263470">
        <w:rPr>
          <w:rFonts w:ascii="Times New Roman" w:hAnsi="Times New Roman" w:cs="Times New Roman"/>
          <w:b/>
          <w:sz w:val="28"/>
          <w:szCs w:val="28"/>
        </w:rPr>
        <w:t>государственных</w:t>
      </w:r>
      <w:proofErr w:type="gramEnd"/>
      <w:r w:rsidRPr="00263470">
        <w:rPr>
          <w:rFonts w:ascii="Times New Roman" w:hAnsi="Times New Roman" w:cs="Times New Roman"/>
          <w:b/>
          <w:sz w:val="28"/>
          <w:szCs w:val="28"/>
        </w:rPr>
        <w:t xml:space="preserve"> и муниципальных</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r w:rsidRPr="00263470">
        <w:rPr>
          <w:rFonts w:ascii="Times New Roman" w:hAnsi="Times New Roman" w:cs="Times New Roman"/>
          <w:b/>
          <w:sz w:val="28"/>
          <w:szCs w:val="28"/>
        </w:rPr>
        <w:t xml:space="preserve">образовательных </w:t>
      </w:r>
      <w:proofErr w:type="gramStart"/>
      <w:r w:rsidRPr="00263470">
        <w:rPr>
          <w:rFonts w:ascii="Times New Roman" w:hAnsi="Times New Roman" w:cs="Times New Roman"/>
          <w:b/>
          <w:sz w:val="28"/>
          <w:szCs w:val="28"/>
        </w:rPr>
        <w:t>организациях</w:t>
      </w:r>
      <w:proofErr w:type="gramEnd"/>
      <w:r w:rsidRPr="00263470">
        <w:rPr>
          <w:rFonts w:ascii="Times New Roman" w:hAnsi="Times New Roman" w:cs="Times New Roman"/>
          <w:b/>
          <w:sz w:val="28"/>
          <w:szCs w:val="28"/>
        </w:rPr>
        <w:t>,</w:t>
      </w:r>
    </w:p>
    <w:p w:rsidR="001E44B2" w:rsidRPr="00263470" w:rsidRDefault="001E44B2" w:rsidP="00263470">
      <w:pPr>
        <w:pStyle w:val="ConsPlusNormal"/>
        <w:framePr w:w="4433" w:h="1801" w:hSpace="180" w:wrap="around" w:vAnchor="text" w:hAnchor="page" w:x="6985" w:y="71"/>
        <w:jc w:val="center"/>
        <w:rPr>
          <w:rFonts w:ascii="Times New Roman" w:hAnsi="Times New Roman" w:cs="Times New Roman"/>
          <w:b/>
          <w:sz w:val="28"/>
          <w:szCs w:val="28"/>
        </w:rPr>
      </w:pPr>
      <w:proofErr w:type="gramStart"/>
      <w:r w:rsidRPr="00263470">
        <w:rPr>
          <w:rFonts w:ascii="Times New Roman" w:hAnsi="Times New Roman" w:cs="Times New Roman"/>
          <w:b/>
          <w:sz w:val="28"/>
          <w:szCs w:val="28"/>
        </w:rPr>
        <w:t>находящихся</w:t>
      </w:r>
      <w:proofErr w:type="gramEnd"/>
      <w:r w:rsidRPr="00263470">
        <w:rPr>
          <w:rFonts w:ascii="Times New Roman" w:hAnsi="Times New Roman" w:cs="Times New Roman"/>
          <w:b/>
          <w:sz w:val="28"/>
          <w:szCs w:val="28"/>
        </w:rPr>
        <w:t xml:space="preserve"> на территории</w:t>
      </w:r>
    </w:p>
    <w:p w:rsidR="001E44B2" w:rsidRPr="00263470" w:rsidRDefault="001E44B2" w:rsidP="00263470">
      <w:pPr>
        <w:framePr w:w="4433" w:h="1801" w:hSpace="180" w:wrap="around" w:vAnchor="text" w:hAnchor="page" w:x="6985" w:y="71"/>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right"/>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263470" w:rsidRDefault="001E44B2" w:rsidP="000044FE">
      <w:pPr>
        <w:pStyle w:val="ConsPlusNormal"/>
        <w:jc w:val="both"/>
        <w:rPr>
          <w:rFonts w:ascii="Times New Roman" w:hAnsi="Times New Roman" w:cs="Times New Roman"/>
          <w:sz w:val="16"/>
          <w:szCs w:val="16"/>
        </w:rPr>
      </w:pPr>
    </w:p>
    <w:p w:rsidR="001E44B2" w:rsidRPr="00263470" w:rsidRDefault="001E44B2" w:rsidP="000044FE">
      <w:pPr>
        <w:pStyle w:val="ConsPlusNormal"/>
        <w:jc w:val="center"/>
        <w:rPr>
          <w:rFonts w:ascii="Times New Roman" w:hAnsi="Times New Roman" w:cs="Times New Roman"/>
          <w:sz w:val="28"/>
          <w:szCs w:val="28"/>
        </w:rPr>
      </w:pPr>
      <w:bookmarkStart w:id="4" w:name="P522"/>
      <w:bookmarkEnd w:id="4"/>
      <w:r w:rsidRPr="00263470">
        <w:rPr>
          <w:rFonts w:ascii="Times New Roman" w:hAnsi="Times New Roman" w:cs="Times New Roman"/>
          <w:sz w:val="28"/>
          <w:szCs w:val="28"/>
        </w:rPr>
        <w:t>ЗАЯВЛЕНИЕ</w:t>
      </w:r>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о назначении компенсации части родительской платы</w:t>
      </w:r>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 xml:space="preserve">за содержание детей </w:t>
      </w:r>
      <w:proofErr w:type="gramStart"/>
      <w:r w:rsidRPr="00263470">
        <w:rPr>
          <w:rFonts w:ascii="Times New Roman" w:hAnsi="Times New Roman" w:cs="Times New Roman"/>
          <w:sz w:val="28"/>
          <w:szCs w:val="28"/>
        </w:rPr>
        <w:t>в</w:t>
      </w:r>
      <w:proofErr w:type="gramEnd"/>
      <w:r w:rsidRPr="00263470">
        <w:rPr>
          <w:rFonts w:ascii="Times New Roman" w:hAnsi="Times New Roman" w:cs="Times New Roman"/>
          <w:sz w:val="28"/>
          <w:szCs w:val="28"/>
        </w:rPr>
        <w:t xml:space="preserve"> государственных и муниципальных</w:t>
      </w:r>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 xml:space="preserve">учреждениях, реализующих </w:t>
      </w:r>
      <w:proofErr w:type="gramStart"/>
      <w:r w:rsidRPr="00263470">
        <w:rPr>
          <w:rFonts w:ascii="Times New Roman" w:hAnsi="Times New Roman" w:cs="Times New Roman"/>
          <w:sz w:val="28"/>
          <w:szCs w:val="28"/>
        </w:rPr>
        <w:t>основную</w:t>
      </w:r>
      <w:proofErr w:type="gramEnd"/>
      <w:r w:rsidRPr="00263470">
        <w:rPr>
          <w:rFonts w:ascii="Times New Roman" w:hAnsi="Times New Roman" w:cs="Times New Roman"/>
          <w:sz w:val="28"/>
          <w:szCs w:val="28"/>
        </w:rPr>
        <w:t xml:space="preserve"> образовательную</w:t>
      </w:r>
    </w:p>
    <w:p w:rsidR="001E44B2" w:rsidRPr="000044FE" w:rsidRDefault="001E44B2" w:rsidP="000044FE">
      <w:pPr>
        <w:pStyle w:val="ConsPlusNormal"/>
        <w:jc w:val="center"/>
        <w:rPr>
          <w:rFonts w:ascii="Times New Roman" w:hAnsi="Times New Roman" w:cs="Times New Roman"/>
          <w:sz w:val="20"/>
        </w:rPr>
      </w:pPr>
      <w:r w:rsidRPr="00263470">
        <w:rPr>
          <w:rFonts w:ascii="Times New Roman" w:hAnsi="Times New Roman" w:cs="Times New Roman"/>
          <w:sz w:val="28"/>
          <w:szCs w:val="28"/>
        </w:rPr>
        <w:t>программу дошкольного образования</w:t>
      </w:r>
    </w:p>
    <w:p w:rsidR="001E44B2" w:rsidRPr="000044FE" w:rsidRDefault="001E44B2" w:rsidP="000044FE">
      <w:pPr>
        <w:pStyle w:val="ConsPlusNormal"/>
        <w:jc w:val="center"/>
        <w:rPr>
          <w:rFonts w:ascii="Times New Roman" w:hAnsi="Times New Roman" w:cs="Times New Roman"/>
          <w:sz w:val="20"/>
        </w:rPr>
      </w:pPr>
    </w:p>
    <w:p w:rsidR="001E44B2" w:rsidRPr="00263470" w:rsidRDefault="001E44B2" w:rsidP="000044FE">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Гр. __________________________________________</w:t>
      </w:r>
    </w:p>
    <w:p w:rsidR="001E44B2" w:rsidRPr="00263470" w:rsidRDefault="001E44B2" w:rsidP="000044FE">
      <w:pPr>
        <w:pStyle w:val="ConsPlusNormal"/>
        <w:ind w:firstLine="540"/>
        <w:jc w:val="both"/>
        <w:rPr>
          <w:rFonts w:ascii="Times New Roman" w:hAnsi="Times New Roman" w:cs="Times New Roman"/>
          <w:sz w:val="24"/>
          <w:szCs w:val="24"/>
        </w:rPr>
      </w:pPr>
    </w:p>
    <w:p w:rsidR="001E44B2" w:rsidRPr="00263470" w:rsidRDefault="001E44B2" w:rsidP="000044FE">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Адрес __________________ Тел. ________________</w:t>
      </w:r>
    </w:p>
    <w:p w:rsidR="001E44B2" w:rsidRPr="00263470" w:rsidRDefault="001E44B2" w:rsidP="000044FE">
      <w:pPr>
        <w:pStyle w:val="ConsPlusNormal"/>
        <w:ind w:firstLine="540"/>
        <w:jc w:val="both"/>
        <w:rPr>
          <w:rFonts w:ascii="Times New Roman" w:hAnsi="Times New Roman" w:cs="Times New Roman"/>
          <w:sz w:val="24"/>
          <w:szCs w:val="24"/>
        </w:rPr>
      </w:pPr>
    </w:p>
    <w:p w:rsidR="001E44B2" w:rsidRPr="00263470" w:rsidRDefault="001E44B2" w:rsidP="000044FE">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Данные паспорта:</w:t>
      </w:r>
    </w:p>
    <w:p w:rsidR="001E44B2" w:rsidRPr="00263470" w:rsidRDefault="001E44B2" w:rsidP="000044F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58"/>
        <w:gridCol w:w="2211"/>
        <w:gridCol w:w="2268"/>
      </w:tblGrid>
      <w:tr w:rsidR="001E44B2" w:rsidRPr="00263470" w:rsidTr="00801F22">
        <w:tc>
          <w:tcPr>
            <w:tcW w:w="2098"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Серия</w:t>
            </w:r>
          </w:p>
        </w:tc>
        <w:tc>
          <w:tcPr>
            <w:tcW w:w="2458" w:type="dxa"/>
          </w:tcPr>
          <w:p w:rsidR="001E44B2" w:rsidRPr="00263470" w:rsidRDefault="001E44B2" w:rsidP="00801F22">
            <w:pPr>
              <w:pStyle w:val="ConsPlusNormal"/>
              <w:rPr>
                <w:rFonts w:ascii="Times New Roman" w:hAnsi="Times New Roman" w:cs="Times New Roman"/>
                <w:sz w:val="24"/>
                <w:szCs w:val="24"/>
              </w:rPr>
            </w:pPr>
          </w:p>
        </w:tc>
        <w:tc>
          <w:tcPr>
            <w:tcW w:w="2211"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Дата рождения</w:t>
            </w:r>
          </w:p>
        </w:tc>
        <w:tc>
          <w:tcPr>
            <w:tcW w:w="2268"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2098"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Номер</w:t>
            </w:r>
          </w:p>
        </w:tc>
        <w:tc>
          <w:tcPr>
            <w:tcW w:w="2458" w:type="dxa"/>
          </w:tcPr>
          <w:p w:rsidR="001E44B2" w:rsidRPr="00263470" w:rsidRDefault="001E44B2" w:rsidP="00801F22">
            <w:pPr>
              <w:pStyle w:val="ConsPlusNormal"/>
              <w:rPr>
                <w:rFonts w:ascii="Times New Roman" w:hAnsi="Times New Roman" w:cs="Times New Roman"/>
                <w:sz w:val="24"/>
                <w:szCs w:val="24"/>
              </w:rPr>
            </w:pPr>
          </w:p>
        </w:tc>
        <w:tc>
          <w:tcPr>
            <w:tcW w:w="2211" w:type="dxa"/>
            <w:vAlign w:val="bottom"/>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Дата выдачи</w:t>
            </w:r>
          </w:p>
        </w:tc>
        <w:tc>
          <w:tcPr>
            <w:tcW w:w="2268"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9035" w:type="dxa"/>
            <w:gridSpan w:val="4"/>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 xml:space="preserve">Кем </w:t>
            </w:r>
            <w:proofErr w:type="gramStart"/>
            <w:r w:rsidRPr="00263470">
              <w:rPr>
                <w:rFonts w:ascii="Times New Roman" w:hAnsi="Times New Roman" w:cs="Times New Roman"/>
                <w:sz w:val="24"/>
                <w:szCs w:val="24"/>
              </w:rPr>
              <w:t>выдан</w:t>
            </w:r>
            <w:proofErr w:type="gramEnd"/>
          </w:p>
        </w:tc>
      </w:tr>
      <w:tr w:rsidR="001E44B2" w:rsidRPr="00263470" w:rsidTr="00801F22">
        <w:tc>
          <w:tcPr>
            <w:tcW w:w="9035" w:type="dxa"/>
            <w:gridSpan w:val="4"/>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СНИЛС</w:t>
            </w:r>
          </w:p>
        </w:tc>
      </w:tr>
    </w:tbl>
    <w:p w:rsidR="001E44B2" w:rsidRPr="00263470" w:rsidRDefault="001E44B2" w:rsidP="00263470">
      <w:pPr>
        <w:pStyle w:val="ConsPlusNormal"/>
        <w:ind w:firstLine="540"/>
        <w:jc w:val="both"/>
        <w:rPr>
          <w:rFonts w:ascii="Times New Roman" w:hAnsi="Times New Roman" w:cs="Times New Roman"/>
          <w:sz w:val="24"/>
          <w:szCs w:val="24"/>
        </w:rPr>
      </w:pPr>
      <w:r w:rsidRPr="00263470">
        <w:rPr>
          <w:rFonts w:ascii="Times New Roman" w:hAnsi="Times New Roman" w:cs="Times New Roman"/>
          <w:sz w:val="24"/>
          <w:szCs w:val="24"/>
        </w:rPr>
        <w:t>Прошу назначить мне компенсацию части родительской платы за содержание ребенка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04"/>
        <w:gridCol w:w="1701"/>
        <w:gridCol w:w="2948"/>
        <w:gridCol w:w="1871"/>
      </w:tblGrid>
      <w:tr w:rsidR="001E44B2" w:rsidRPr="00263470" w:rsidTr="00801F22">
        <w:tc>
          <w:tcPr>
            <w:tcW w:w="1247"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Ф.И.О. ребенка</w:t>
            </w:r>
          </w:p>
        </w:tc>
        <w:tc>
          <w:tcPr>
            <w:tcW w:w="1304"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Дата рождения</w:t>
            </w:r>
          </w:p>
        </w:tc>
        <w:tc>
          <w:tcPr>
            <w:tcW w:w="1701"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Какой по счету ребенок</w:t>
            </w:r>
          </w:p>
        </w:tc>
        <w:tc>
          <w:tcPr>
            <w:tcW w:w="2948"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Серия, номер свидетельства о рождении</w:t>
            </w:r>
          </w:p>
        </w:tc>
        <w:tc>
          <w:tcPr>
            <w:tcW w:w="1871" w:type="dxa"/>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Наименование ДОУ</w:t>
            </w:r>
          </w:p>
        </w:tc>
      </w:tr>
      <w:tr w:rsidR="001E44B2" w:rsidRPr="00263470" w:rsidTr="00801F22">
        <w:tc>
          <w:tcPr>
            <w:tcW w:w="1247" w:type="dxa"/>
          </w:tcPr>
          <w:p w:rsidR="001E44B2" w:rsidRPr="00263470" w:rsidRDefault="001E44B2" w:rsidP="00801F22">
            <w:pPr>
              <w:pStyle w:val="ConsPlusNormal"/>
              <w:rPr>
                <w:rFonts w:ascii="Times New Roman" w:hAnsi="Times New Roman" w:cs="Times New Roman"/>
                <w:sz w:val="24"/>
                <w:szCs w:val="24"/>
              </w:rPr>
            </w:pPr>
          </w:p>
        </w:tc>
        <w:tc>
          <w:tcPr>
            <w:tcW w:w="1304" w:type="dxa"/>
          </w:tcPr>
          <w:p w:rsidR="001E44B2" w:rsidRPr="00263470" w:rsidRDefault="001E44B2" w:rsidP="00801F22">
            <w:pPr>
              <w:pStyle w:val="ConsPlusNormal"/>
              <w:rPr>
                <w:rFonts w:ascii="Times New Roman" w:hAnsi="Times New Roman" w:cs="Times New Roman"/>
                <w:sz w:val="24"/>
                <w:szCs w:val="24"/>
              </w:rPr>
            </w:pPr>
          </w:p>
        </w:tc>
        <w:tc>
          <w:tcPr>
            <w:tcW w:w="1701"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1871"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1247" w:type="dxa"/>
          </w:tcPr>
          <w:p w:rsidR="001E44B2" w:rsidRPr="00263470" w:rsidRDefault="001E44B2" w:rsidP="00801F22">
            <w:pPr>
              <w:pStyle w:val="ConsPlusNormal"/>
              <w:rPr>
                <w:rFonts w:ascii="Times New Roman" w:hAnsi="Times New Roman" w:cs="Times New Roman"/>
                <w:sz w:val="24"/>
                <w:szCs w:val="24"/>
              </w:rPr>
            </w:pPr>
          </w:p>
        </w:tc>
        <w:tc>
          <w:tcPr>
            <w:tcW w:w="1304" w:type="dxa"/>
          </w:tcPr>
          <w:p w:rsidR="001E44B2" w:rsidRPr="00263470" w:rsidRDefault="001E44B2" w:rsidP="00801F22">
            <w:pPr>
              <w:pStyle w:val="ConsPlusNormal"/>
              <w:rPr>
                <w:rFonts w:ascii="Times New Roman" w:hAnsi="Times New Roman" w:cs="Times New Roman"/>
                <w:sz w:val="24"/>
                <w:szCs w:val="24"/>
              </w:rPr>
            </w:pPr>
          </w:p>
        </w:tc>
        <w:tc>
          <w:tcPr>
            <w:tcW w:w="1701"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1871" w:type="dxa"/>
          </w:tcPr>
          <w:p w:rsidR="001E44B2" w:rsidRPr="00263470" w:rsidRDefault="001E44B2" w:rsidP="00801F22">
            <w:pPr>
              <w:pStyle w:val="ConsPlusNormal"/>
              <w:rPr>
                <w:rFonts w:ascii="Times New Roman" w:hAnsi="Times New Roman" w:cs="Times New Roman"/>
                <w:sz w:val="24"/>
                <w:szCs w:val="24"/>
              </w:rPr>
            </w:pPr>
          </w:p>
        </w:tc>
      </w:tr>
      <w:tr w:rsidR="001E44B2" w:rsidRPr="00263470" w:rsidTr="00801F22">
        <w:tc>
          <w:tcPr>
            <w:tcW w:w="1247" w:type="dxa"/>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СНИЛС</w:t>
            </w:r>
          </w:p>
        </w:tc>
        <w:tc>
          <w:tcPr>
            <w:tcW w:w="1304" w:type="dxa"/>
          </w:tcPr>
          <w:p w:rsidR="001E44B2" w:rsidRPr="00263470" w:rsidRDefault="001E44B2" w:rsidP="00801F22">
            <w:pPr>
              <w:pStyle w:val="ConsPlusNormal"/>
              <w:rPr>
                <w:rFonts w:ascii="Times New Roman" w:hAnsi="Times New Roman" w:cs="Times New Roman"/>
                <w:sz w:val="24"/>
                <w:szCs w:val="24"/>
              </w:rPr>
            </w:pPr>
          </w:p>
        </w:tc>
        <w:tc>
          <w:tcPr>
            <w:tcW w:w="1701"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1871" w:type="dxa"/>
          </w:tcPr>
          <w:p w:rsidR="001E44B2" w:rsidRPr="00263470" w:rsidRDefault="001E44B2" w:rsidP="00801F22">
            <w:pPr>
              <w:pStyle w:val="ConsPlusNormal"/>
              <w:rPr>
                <w:rFonts w:ascii="Times New Roman" w:hAnsi="Times New Roman" w:cs="Times New Roman"/>
                <w:sz w:val="24"/>
                <w:szCs w:val="24"/>
              </w:rPr>
            </w:pPr>
          </w:p>
        </w:tc>
      </w:tr>
    </w:tbl>
    <w:p w:rsidR="001E44B2" w:rsidRPr="00263470" w:rsidRDefault="001E44B2" w:rsidP="000044FE">
      <w:pPr>
        <w:pStyle w:val="ConsPlusNormal"/>
        <w:jc w:val="both"/>
        <w:rPr>
          <w:rFonts w:ascii="Times New Roman" w:hAnsi="Times New Roman" w:cs="Times New Roman"/>
          <w:sz w:val="24"/>
          <w:szCs w:val="24"/>
        </w:rPr>
      </w:pPr>
      <w:r w:rsidRPr="00263470">
        <w:rPr>
          <w:rFonts w:ascii="Times New Roman" w:hAnsi="Times New Roman" w:cs="Times New Roman"/>
          <w:sz w:val="24"/>
          <w:szCs w:val="24"/>
        </w:rPr>
        <w:t>и перечислять на лицевой счет № ______________________</w:t>
      </w:r>
    </w:p>
    <w:p w:rsidR="001E44B2" w:rsidRPr="00263470" w:rsidRDefault="001E44B2" w:rsidP="000044FE">
      <w:pPr>
        <w:pStyle w:val="ConsPlusNormal"/>
        <w:spacing w:before="220"/>
        <w:jc w:val="both"/>
        <w:rPr>
          <w:rFonts w:ascii="Times New Roman" w:hAnsi="Times New Roman" w:cs="Times New Roman"/>
          <w:sz w:val="24"/>
          <w:szCs w:val="24"/>
        </w:rPr>
      </w:pPr>
      <w:r w:rsidRPr="00263470">
        <w:rPr>
          <w:rFonts w:ascii="Times New Roman" w:hAnsi="Times New Roman" w:cs="Times New Roman"/>
          <w:sz w:val="24"/>
          <w:szCs w:val="24"/>
        </w:rPr>
        <w:t>в ____________________________________________________</w:t>
      </w:r>
    </w:p>
    <w:p w:rsidR="001E44B2" w:rsidRPr="00263470" w:rsidRDefault="001E44B2" w:rsidP="000044FE">
      <w:pPr>
        <w:pStyle w:val="ConsPlusNormal"/>
        <w:ind w:firstLine="540"/>
        <w:jc w:val="both"/>
        <w:rPr>
          <w:rFonts w:ascii="Times New Roman" w:hAnsi="Times New Roman" w:cs="Times New Roman"/>
          <w:sz w:val="16"/>
          <w:szCs w:val="16"/>
        </w:rPr>
      </w:pPr>
    </w:p>
    <w:p w:rsidR="001E44B2" w:rsidRDefault="001E44B2" w:rsidP="000044FE">
      <w:pPr>
        <w:pStyle w:val="ConsPlusNormal"/>
        <w:jc w:val="both"/>
        <w:rPr>
          <w:rFonts w:ascii="Times New Roman" w:hAnsi="Times New Roman" w:cs="Times New Roman"/>
          <w:sz w:val="24"/>
          <w:szCs w:val="24"/>
        </w:rPr>
      </w:pPr>
      <w:r w:rsidRPr="00263470">
        <w:rPr>
          <w:rFonts w:ascii="Times New Roman" w:hAnsi="Times New Roman" w:cs="Times New Roman"/>
          <w:sz w:val="24"/>
          <w:szCs w:val="24"/>
        </w:rPr>
        <w:t xml:space="preserve">Обязуюсь своевременно сообщать управлению образования </w:t>
      </w:r>
      <w:proofErr w:type="gramStart"/>
      <w:r w:rsidRPr="00263470">
        <w:rPr>
          <w:rFonts w:ascii="Times New Roman" w:hAnsi="Times New Roman" w:cs="Times New Roman"/>
          <w:sz w:val="24"/>
          <w:szCs w:val="24"/>
        </w:rPr>
        <w:t>о</w:t>
      </w:r>
      <w:proofErr w:type="gramEnd"/>
      <w:r w:rsidRPr="00263470">
        <w:rPr>
          <w:rFonts w:ascii="Times New Roman" w:hAnsi="Times New Roman" w:cs="Times New Roman"/>
          <w:sz w:val="24"/>
          <w:szCs w:val="24"/>
        </w:rPr>
        <w:t xml:space="preserve"> всех изменениях, влияющих на выплату компенсации (изменение состава семьи, перемена места жительства)</w:t>
      </w:r>
    </w:p>
    <w:p w:rsidR="001E44B2" w:rsidRPr="00263470" w:rsidRDefault="001E44B2" w:rsidP="000044FE">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4649"/>
        <w:gridCol w:w="4422"/>
      </w:tblGrid>
      <w:tr w:rsidR="001E44B2" w:rsidRPr="00263470" w:rsidTr="00801F22">
        <w:tc>
          <w:tcPr>
            <w:tcW w:w="4649" w:type="dxa"/>
            <w:tcBorders>
              <w:top w:val="nil"/>
              <w:left w:val="nil"/>
              <w:bottom w:val="nil"/>
              <w:right w:val="nil"/>
            </w:tcBorders>
            <w:vAlign w:val="center"/>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Дата _________________</w:t>
            </w:r>
          </w:p>
        </w:tc>
        <w:tc>
          <w:tcPr>
            <w:tcW w:w="4422" w:type="dxa"/>
            <w:tcBorders>
              <w:top w:val="nil"/>
              <w:left w:val="nil"/>
              <w:bottom w:val="nil"/>
              <w:right w:val="nil"/>
            </w:tcBorders>
            <w:vAlign w:val="center"/>
          </w:tcPr>
          <w:p w:rsidR="001E44B2" w:rsidRPr="00263470" w:rsidRDefault="001E44B2" w:rsidP="00801F22">
            <w:pPr>
              <w:pStyle w:val="ConsPlusNormal"/>
              <w:rPr>
                <w:rFonts w:ascii="Times New Roman" w:hAnsi="Times New Roman" w:cs="Times New Roman"/>
                <w:sz w:val="24"/>
                <w:szCs w:val="24"/>
              </w:rPr>
            </w:pPr>
            <w:r w:rsidRPr="00263470">
              <w:rPr>
                <w:rFonts w:ascii="Times New Roman" w:hAnsi="Times New Roman" w:cs="Times New Roman"/>
                <w:sz w:val="24"/>
                <w:szCs w:val="24"/>
              </w:rPr>
              <w:t>Подпись _______________</w:t>
            </w:r>
          </w:p>
        </w:tc>
      </w:tr>
    </w:tbl>
    <w:p w:rsidR="001E44B2" w:rsidRPr="00263470" w:rsidRDefault="001E44B2" w:rsidP="00263470">
      <w:pPr>
        <w:pStyle w:val="ConsPlusNormal"/>
        <w:framePr w:w="4433" w:h="1801" w:hSpace="180" w:wrap="around" w:vAnchor="text" w:hAnchor="page" w:x="6925" w:y="71"/>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 xml:space="preserve">в </w:t>
      </w:r>
      <w:proofErr w:type="gramStart"/>
      <w:r w:rsidRPr="00263470">
        <w:rPr>
          <w:rFonts w:ascii="Times New Roman" w:hAnsi="Times New Roman" w:cs="Times New Roman"/>
          <w:b/>
          <w:sz w:val="28"/>
          <w:szCs w:val="28"/>
        </w:rPr>
        <w:t>государственных</w:t>
      </w:r>
      <w:proofErr w:type="gramEnd"/>
      <w:r w:rsidRPr="00263470">
        <w:rPr>
          <w:rFonts w:ascii="Times New Roman" w:hAnsi="Times New Roman" w:cs="Times New Roman"/>
          <w:b/>
          <w:sz w:val="28"/>
          <w:szCs w:val="28"/>
        </w:rPr>
        <w:t xml:space="preserve"> и муниципальных</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r w:rsidRPr="00263470">
        <w:rPr>
          <w:rFonts w:ascii="Times New Roman" w:hAnsi="Times New Roman" w:cs="Times New Roman"/>
          <w:b/>
          <w:sz w:val="28"/>
          <w:szCs w:val="28"/>
        </w:rPr>
        <w:t xml:space="preserve">образовательных </w:t>
      </w:r>
      <w:proofErr w:type="gramStart"/>
      <w:r w:rsidRPr="00263470">
        <w:rPr>
          <w:rFonts w:ascii="Times New Roman" w:hAnsi="Times New Roman" w:cs="Times New Roman"/>
          <w:b/>
          <w:sz w:val="28"/>
          <w:szCs w:val="28"/>
        </w:rPr>
        <w:t>организациях</w:t>
      </w:r>
      <w:proofErr w:type="gramEnd"/>
      <w:r w:rsidRPr="00263470">
        <w:rPr>
          <w:rFonts w:ascii="Times New Roman" w:hAnsi="Times New Roman" w:cs="Times New Roman"/>
          <w:b/>
          <w:sz w:val="28"/>
          <w:szCs w:val="28"/>
        </w:rPr>
        <w:t>,</w:t>
      </w:r>
    </w:p>
    <w:p w:rsidR="001E44B2" w:rsidRPr="00263470" w:rsidRDefault="001E44B2" w:rsidP="00263470">
      <w:pPr>
        <w:pStyle w:val="ConsPlusNormal"/>
        <w:framePr w:w="4433" w:h="1801" w:hSpace="180" w:wrap="around" w:vAnchor="text" w:hAnchor="page" w:x="6925" w:y="71"/>
        <w:jc w:val="center"/>
        <w:rPr>
          <w:rFonts w:ascii="Times New Roman" w:hAnsi="Times New Roman" w:cs="Times New Roman"/>
          <w:b/>
          <w:sz w:val="28"/>
          <w:szCs w:val="28"/>
        </w:rPr>
      </w:pPr>
      <w:proofErr w:type="gramStart"/>
      <w:r w:rsidRPr="00263470">
        <w:rPr>
          <w:rFonts w:ascii="Times New Roman" w:hAnsi="Times New Roman" w:cs="Times New Roman"/>
          <w:b/>
          <w:sz w:val="28"/>
          <w:szCs w:val="28"/>
        </w:rPr>
        <w:t>находящихся</w:t>
      </w:r>
      <w:proofErr w:type="gramEnd"/>
      <w:r w:rsidRPr="00263470">
        <w:rPr>
          <w:rFonts w:ascii="Times New Roman" w:hAnsi="Times New Roman" w:cs="Times New Roman"/>
          <w:b/>
          <w:sz w:val="28"/>
          <w:szCs w:val="28"/>
        </w:rPr>
        <w:t xml:space="preserve"> на территории</w:t>
      </w:r>
    </w:p>
    <w:p w:rsidR="001E44B2" w:rsidRPr="00263470" w:rsidRDefault="001E44B2" w:rsidP="00263470">
      <w:pPr>
        <w:framePr w:w="4433" w:h="1801" w:hSpace="180" w:wrap="around" w:vAnchor="text" w:hAnchor="page" w:x="6925" w:y="71"/>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Pr="00263470" w:rsidRDefault="001E44B2" w:rsidP="000044FE">
      <w:pPr>
        <w:pStyle w:val="ConsPlusNormal"/>
        <w:jc w:val="both"/>
        <w:rPr>
          <w:rFonts w:ascii="Times New Roman" w:hAnsi="Times New Roman" w:cs="Times New Roman"/>
          <w:sz w:val="24"/>
          <w:szCs w:val="24"/>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center"/>
        <w:rPr>
          <w:rFonts w:ascii="Times New Roman" w:hAnsi="Times New Roman" w:cs="Times New Roman"/>
          <w:sz w:val="20"/>
        </w:rPr>
      </w:pPr>
      <w:bookmarkStart w:id="5" w:name="P590"/>
      <w:bookmarkEnd w:id="5"/>
    </w:p>
    <w:p w:rsidR="001E44B2" w:rsidRPr="00263470" w:rsidRDefault="001E44B2" w:rsidP="000044FE">
      <w:pPr>
        <w:pStyle w:val="ConsPlusNormal"/>
        <w:jc w:val="center"/>
        <w:rPr>
          <w:rFonts w:ascii="Times New Roman" w:hAnsi="Times New Roman" w:cs="Times New Roman"/>
          <w:sz w:val="28"/>
          <w:szCs w:val="28"/>
        </w:rPr>
      </w:pPr>
      <w:r w:rsidRPr="00263470">
        <w:rPr>
          <w:rFonts w:ascii="Times New Roman" w:hAnsi="Times New Roman" w:cs="Times New Roman"/>
          <w:sz w:val="28"/>
          <w:szCs w:val="28"/>
        </w:rPr>
        <w:t>Расписка-уведомление</w:t>
      </w:r>
    </w:p>
    <w:p w:rsidR="001E44B2" w:rsidRPr="00263470" w:rsidRDefault="001E44B2" w:rsidP="000044FE">
      <w:pPr>
        <w:pStyle w:val="ConsPlusNormal"/>
        <w:rPr>
          <w:rFonts w:ascii="Times New Roman" w:hAnsi="Times New Roman" w:cs="Times New Roman"/>
          <w:sz w:val="24"/>
          <w:szCs w:val="24"/>
        </w:rPr>
      </w:pPr>
    </w:p>
    <w:p w:rsidR="001E44B2" w:rsidRPr="00263470" w:rsidRDefault="001E44B2" w:rsidP="000044FE">
      <w:pPr>
        <w:pStyle w:val="ConsPlusNormal"/>
        <w:rPr>
          <w:rFonts w:ascii="Times New Roman" w:hAnsi="Times New Roman" w:cs="Times New Roman"/>
          <w:sz w:val="24"/>
          <w:szCs w:val="24"/>
        </w:rPr>
      </w:pPr>
      <w:r w:rsidRPr="00263470">
        <w:rPr>
          <w:rFonts w:ascii="Times New Roman" w:hAnsi="Times New Roman" w:cs="Times New Roman"/>
          <w:sz w:val="24"/>
          <w:szCs w:val="24"/>
        </w:rPr>
        <w:t>Заявление и документы гр. ______________________________</w:t>
      </w:r>
    </w:p>
    <w:p w:rsidR="001E44B2" w:rsidRPr="00263470" w:rsidRDefault="001E44B2" w:rsidP="000044FE">
      <w:pPr>
        <w:pStyle w:val="ConsPlusNormal"/>
        <w:rPr>
          <w:rFonts w:ascii="Times New Roman" w:hAnsi="Times New Roman" w:cs="Times New Roman"/>
          <w:sz w:val="24"/>
          <w:szCs w:val="24"/>
        </w:rPr>
      </w:pPr>
    </w:p>
    <w:p w:rsidR="001E44B2" w:rsidRPr="00263470" w:rsidRDefault="001E44B2" w:rsidP="000044FE">
      <w:pPr>
        <w:pStyle w:val="ConsPlusNormal"/>
        <w:rPr>
          <w:rFonts w:ascii="Times New Roman" w:hAnsi="Times New Roman" w:cs="Times New Roman"/>
          <w:sz w:val="24"/>
          <w:szCs w:val="24"/>
        </w:rPr>
      </w:pPr>
      <w:proofErr w:type="gramStart"/>
      <w:r w:rsidRPr="00263470">
        <w:rPr>
          <w:rFonts w:ascii="Times New Roman" w:hAnsi="Times New Roman" w:cs="Times New Roman"/>
          <w:sz w:val="24"/>
          <w:szCs w:val="24"/>
        </w:rPr>
        <w:t>Регистрационный</w:t>
      </w:r>
      <w:proofErr w:type="gramEnd"/>
      <w:r w:rsidRPr="00263470">
        <w:rPr>
          <w:rFonts w:ascii="Times New Roman" w:hAnsi="Times New Roman" w:cs="Times New Roman"/>
          <w:sz w:val="24"/>
          <w:szCs w:val="24"/>
        </w:rPr>
        <w:t xml:space="preserve"> № заявления ____________________________</w:t>
      </w:r>
    </w:p>
    <w:p w:rsidR="001E44B2" w:rsidRPr="00263470" w:rsidRDefault="001E44B2" w:rsidP="000044FE">
      <w:pPr>
        <w:pStyle w:val="ConsPlusNormal"/>
        <w:rPr>
          <w:rFonts w:ascii="Times New Roman" w:hAnsi="Times New Roman" w:cs="Times New Roman"/>
          <w:sz w:val="24"/>
          <w:szCs w:val="24"/>
        </w:rPr>
      </w:pPr>
    </w:p>
    <w:p w:rsidR="001E44B2" w:rsidRPr="00263470" w:rsidRDefault="001E44B2" w:rsidP="000044FE">
      <w:pPr>
        <w:pStyle w:val="ConsPlusNormal"/>
        <w:rPr>
          <w:rFonts w:ascii="Times New Roman" w:hAnsi="Times New Roman" w:cs="Times New Roman"/>
          <w:sz w:val="24"/>
          <w:szCs w:val="24"/>
        </w:rPr>
      </w:pPr>
      <w:r w:rsidRPr="00263470">
        <w:rPr>
          <w:rFonts w:ascii="Times New Roman" w:hAnsi="Times New Roman" w:cs="Times New Roman"/>
          <w:sz w:val="24"/>
          <w:szCs w:val="24"/>
        </w:rPr>
        <w:t>Принял:</w:t>
      </w:r>
    </w:p>
    <w:p w:rsidR="001E44B2" w:rsidRPr="00263470" w:rsidRDefault="001E44B2" w:rsidP="000044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8"/>
        <w:gridCol w:w="2948"/>
        <w:gridCol w:w="2835"/>
      </w:tblGrid>
      <w:tr w:rsidR="001E44B2" w:rsidRPr="00263470" w:rsidTr="00801F22">
        <w:tc>
          <w:tcPr>
            <w:tcW w:w="3278" w:type="dxa"/>
            <w:vAlign w:val="bottom"/>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Кол-во документов</w:t>
            </w:r>
          </w:p>
        </w:tc>
        <w:tc>
          <w:tcPr>
            <w:tcW w:w="2948" w:type="dxa"/>
            <w:vAlign w:val="bottom"/>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Дата</w:t>
            </w:r>
          </w:p>
        </w:tc>
        <w:tc>
          <w:tcPr>
            <w:tcW w:w="2835" w:type="dxa"/>
            <w:vAlign w:val="bottom"/>
          </w:tcPr>
          <w:p w:rsidR="001E44B2" w:rsidRPr="00263470" w:rsidRDefault="001E44B2" w:rsidP="00801F22">
            <w:pPr>
              <w:pStyle w:val="ConsPlusNormal"/>
              <w:jc w:val="center"/>
              <w:rPr>
                <w:rFonts w:ascii="Times New Roman" w:hAnsi="Times New Roman" w:cs="Times New Roman"/>
                <w:sz w:val="24"/>
                <w:szCs w:val="24"/>
              </w:rPr>
            </w:pPr>
            <w:r w:rsidRPr="00263470">
              <w:rPr>
                <w:rFonts w:ascii="Times New Roman" w:hAnsi="Times New Roman" w:cs="Times New Roman"/>
                <w:sz w:val="24"/>
                <w:szCs w:val="24"/>
              </w:rPr>
              <w:t>Подпись</w:t>
            </w:r>
          </w:p>
        </w:tc>
      </w:tr>
      <w:tr w:rsidR="001E44B2" w:rsidRPr="00263470" w:rsidTr="00801F22">
        <w:tc>
          <w:tcPr>
            <w:tcW w:w="3278" w:type="dxa"/>
          </w:tcPr>
          <w:p w:rsidR="001E44B2" w:rsidRPr="00263470" w:rsidRDefault="001E44B2" w:rsidP="00801F22">
            <w:pPr>
              <w:pStyle w:val="ConsPlusNormal"/>
              <w:rPr>
                <w:rFonts w:ascii="Times New Roman" w:hAnsi="Times New Roman" w:cs="Times New Roman"/>
                <w:sz w:val="24"/>
                <w:szCs w:val="24"/>
              </w:rPr>
            </w:pPr>
          </w:p>
        </w:tc>
        <w:tc>
          <w:tcPr>
            <w:tcW w:w="2948" w:type="dxa"/>
          </w:tcPr>
          <w:p w:rsidR="001E44B2" w:rsidRPr="00263470" w:rsidRDefault="001E44B2" w:rsidP="00801F22">
            <w:pPr>
              <w:pStyle w:val="ConsPlusNormal"/>
              <w:rPr>
                <w:rFonts w:ascii="Times New Roman" w:hAnsi="Times New Roman" w:cs="Times New Roman"/>
                <w:sz w:val="24"/>
                <w:szCs w:val="24"/>
              </w:rPr>
            </w:pPr>
          </w:p>
        </w:tc>
        <w:tc>
          <w:tcPr>
            <w:tcW w:w="2835" w:type="dxa"/>
          </w:tcPr>
          <w:p w:rsidR="001E44B2" w:rsidRPr="00263470" w:rsidRDefault="001E44B2" w:rsidP="00801F22">
            <w:pPr>
              <w:pStyle w:val="ConsPlusNormal"/>
              <w:rPr>
                <w:rFonts w:ascii="Times New Roman" w:hAnsi="Times New Roman" w:cs="Times New Roman"/>
                <w:sz w:val="24"/>
                <w:szCs w:val="24"/>
              </w:rPr>
            </w:pPr>
          </w:p>
        </w:tc>
      </w:tr>
    </w:tbl>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Pr="00263470" w:rsidRDefault="001E44B2" w:rsidP="00263470">
      <w:pPr>
        <w:pStyle w:val="ConsPlusNormal"/>
        <w:framePr w:w="4433" w:h="1801" w:hSpace="180" w:wrap="around" w:vAnchor="text" w:hAnchor="page" w:x="6985" w:y="1"/>
        <w:jc w:val="center"/>
        <w:outlineLvl w:val="1"/>
        <w:rPr>
          <w:rFonts w:ascii="Times New Roman" w:hAnsi="Times New Roman" w:cs="Times New Roman"/>
          <w:b/>
          <w:sz w:val="28"/>
          <w:szCs w:val="28"/>
        </w:rPr>
      </w:pPr>
      <w:r w:rsidRPr="00263470">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 xml:space="preserve">в </w:t>
      </w:r>
      <w:proofErr w:type="gramStart"/>
      <w:r w:rsidRPr="00263470">
        <w:rPr>
          <w:rFonts w:ascii="Times New Roman" w:hAnsi="Times New Roman" w:cs="Times New Roman"/>
          <w:b/>
          <w:sz w:val="28"/>
          <w:szCs w:val="28"/>
        </w:rPr>
        <w:t>государственных</w:t>
      </w:r>
      <w:proofErr w:type="gramEnd"/>
      <w:r w:rsidRPr="00263470">
        <w:rPr>
          <w:rFonts w:ascii="Times New Roman" w:hAnsi="Times New Roman" w:cs="Times New Roman"/>
          <w:b/>
          <w:sz w:val="28"/>
          <w:szCs w:val="28"/>
        </w:rPr>
        <w:t xml:space="preserve"> и муниципальных</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r w:rsidRPr="00263470">
        <w:rPr>
          <w:rFonts w:ascii="Times New Roman" w:hAnsi="Times New Roman" w:cs="Times New Roman"/>
          <w:b/>
          <w:sz w:val="28"/>
          <w:szCs w:val="28"/>
        </w:rPr>
        <w:t xml:space="preserve">образовательных </w:t>
      </w:r>
      <w:proofErr w:type="gramStart"/>
      <w:r w:rsidRPr="00263470">
        <w:rPr>
          <w:rFonts w:ascii="Times New Roman" w:hAnsi="Times New Roman" w:cs="Times New Roman"/>
          <w:b/>
          <w:sz w:val="28"/>
          <w:szCs w:val="28"/>
        </w:rPr>
        <w:t>организациях</w:t>
      </w:r>
      <w:proofErr w:type="gramEnd"/>
      <w:r w:rsidRPr="00263470">
        <w:rPr>
          <w:rFonts w:ascii="Times New Roman" w:hAnsi="Times New Roman" w:cs="Times New Roman"/>
          <w:b/>
          <w:sz w:val="28"/>
          <w:szCs w:val="28"/>
        </w:rPr>
        <w:t>,</w:t>
      </w:r>
    </w:p>
    <w:p w:rsidR="001E44B2" w:rsidRPr="00263470" w:rsidRDefault="001E44B2" w:rsidP="00263470">
      <w:pPr>
        <w:pStyle w:val="ConsPlusNormal"/>
        <w:framePr w:w="4433" w:h="1801" w:hSpace="180" w:wrap="around" w:vAnchor="text" w:hAnchor="page" w:x="6985" w:y="1"/>
        <w:jc w:val="center"/>
        <w:rPr>
          <w:rFonts w:ascii="Times New Roman" w:hAnsi="Times New Roman" w:cs="Times New Roman"/>
          <w:b/>
          <w:sz w:val="28"/>
          <w:szCs w:val="28"/>
        </w:rPr>
      </w:pPr>
      <w:proofErr w:type="gramStart"/>
      <w:r w:rsidRPr="00263470">
        <w:rPr>
          <w:rFonts w:ascii="Times New Roman" w:hAnsi="Times New Roman" w:cs="Times New Roman"/>
          <w:b/>
          <w:sz w:val="28"/>
          <w:szCs w:val="28"/>
        </w:rPr>
        <w:t>находящихся</w:t>
      </w:r>
      <w:proofErr w:type="gramEnd"/>
      <w:r w:rsidRPr="00263470">
        <w:rPr>
          <w:rFonts w:ascii="Times New Roman" w:hAnsi="Times New Roman" w:cs="Times New Roman"/>
          <w:b/>
          <w:sz w:val="28"/>
          <w:szCs w:val="28"/>
        </w:rPr>
        <w:t xml:space="preserve"> на территории</w:t>
      </w:r>
    </w:p>
    <w:p w:rsidR="001E44B2" w:rsidRPr="00263470" w:rsidRDefault="001E44B2" w:rsidP="00263470">
      <w:pPr>
        <w:framePr w:w="4433" w:h="1801" w:hSpace="180" w:wrap="around" w:vAnchor="text" w:hAnchor="page" w:x="6985" w:y="1"/>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right"/>
        <w:outlineLvl w:val="1"/>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Pr="00B47A49" w:rsidRDefault="001E44B2" w:rsidP="000044FE">
      <w:pPr>
        <w:pStyle w:val="ConsPlusNormal"/>
        <w:jc w:val="both"/>
        <w:rPr>
          <w:rFonts w:ascii="Times New Roman" w:hAnsi="Times New Roman" w:cs="Times New Roman"/>
          <w:sz w:val="24"/>
          <w:szCs w:val="24"/>
        </w:rPr>
      </w:pPr>
    </w:p>
    <w:p w:rsidR="001E44B2" w:rsidRPr="00B47A49" w:rsidRDefault="001E44B2" w:rsidP="000044FE">
      <w:pPr>
        <w:pStyle w:val="ConsPlusTitle"/>
        <w:jc w:val="center"/>
        <w:rPr>
          <w:rFonts w:ascii="Times New Roman" w:hAnsi="Times New Roman" w:cs="Times New Roman"/>
          <w:sz w:val="24"/>
          <w:szCs w:val="24"/>
        </w:rPr>
      </w:pPr>
      <w:bookmarkStart w:id="6" w:name="P619"/>
      <w:bookmarkEnd w:id="6"/>
      <w:r w:rsidRPr="00B47A49">
        <w:rPr>
          <w:rFonts w:ascii="Times New Roman" w:hAnsi="Times New Roman" w:cs="Times New Roman"/>
          <w:sz w:val="24"/>
          <w:szCs w:val="24"/>
        </w:rPr>
        <w:t>Блок-схема</w:t>
      </w:r>
    </w:p>
    <w:p w:rsidR="001E44B2" w:rsidRPr="00B47A49" w:rsidRDefault="001E44B2" w:rsidP="000044FE">
      <w:pPr>
        <w:pStyle w:val="ConsPlusTitle"/>
        <w:jc w:val="center"/>
        <w:rPr>
          <w:rFonts w:ascii="Times New Roman" w:hAnsi="Times New Roman" w:cs="Times New Roman"/>
          <w:sz w:val="24"/>
          <w:szCs w:val="24"/>
        </w:rPr>
      </w:pPr>
      <w:r w:rsidRPr="00B47A49">
        <w:rPr>
          <w:rFonts w:ascii="Times New Roman" w:hAnsi="Times New Roman" w:cs="Times New Roman"/>
          <w:sz w:val="24"/>
          <w:szCs w:val="24"/>
        </w:rPr>
        <w:t>предоставления муниципальной услуги</w:t>
      </w:r>
    </w:p>
    <w:p w:rsidR="001E44B2" w:rsidRPr="00B47A49" w:rsidRDefault="001E44B2" w:rsidP="000044FE">
      <w:pPr>
        <w:pStyle w:val="ConsPlusNormal"/>
        <w:jc w:val="both"/>
        <w:rPr>
          <w:rFonts w:ascii="Times New Roman" w:hAnsi="Times New Roman" w:cs="Times New Roman"/>
          <w:sz w:val="24"/>
          <w:szCs w:val="24"/>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tblPr>
      <w:tblGrid>
        <w:gridCol w:w="2015"/>
        <w:gridCol w:w="853"/>
        <w:gridCol w:w="3140"/>
        <w:gridCol w:w="1305"/>
        <w:gridCol w:w="1758"/>
      </w:tblGrid>
      <w:tr w:rsidR="001E44B2" w:rsidRPr="00B47A49" w:rsidTr="00801F22">
        <w:tc>
          <w:tcPr>
            <w:tcW w:w="2868" w:type="dxa"/>
            <w:gridSpan w:val="2"/>
            <w:tcBorders>
              <w:top w:val="nil"/>
              <w:left w:val="nil"/>
              <w:bottom w:val="nil"/>
            </w:tcBorders>
            <w:vAlign w:val="center"/>
          </w:tcPr>
          <w:p w:rsidR="001E44B2" w:rsidRPr="00B47A49" w:rsidRDefault="001E44B2" w:rsidP="00801F22">
            <w:pPr>
              <w:pStyle w:val="ConsPlusNormal"/>
              <w:jc w:val="center"/>
              <w:rPr>
                <w:rFonts w:ascii="Times New Roman" w:hAnsi="Times New Roman" w:cs="Times New Roman"/>
                <w:sz w:val="24"/>
                <w:szCs w:val="24"/>
              </w:rPr>
            </w:pPr>
          </w:p>
        </w:tc>
        <w:tc>
          <w:tcPr>
            <w:tcW w:w="3140" w:type="dxa"/>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Прием и регистрация</w:t>
            </w:r>
          </w:p>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заявки от заявителя</w:t>
            </w:r>
          </w:p>
        </w:tc>
        <w:tc>
          <w:tcPr>
            <w:tcW w:w="3063" w:type="dxa"/>
            <w:gridSpan w:val="2"/>
            <w:tcBorders>
              <w:top w:val="nil"/>
              <w:bottom w:val="nil"/>
              <w:right w:val="nil"/>
            </w:tcBorders>
          </w:tcPr>
          <w:p w:rsidR="001E44B2" w:rsidRPr="00B47A49" w:rsidRDefault="001E44B2" w:rsidP="00801F22">
            <w:pPr>
              <w:pStyle w:val="ConsPlusNormal"/>
              <w:jc w:val="both"/>
              <w:rPr>
                <w:rFonts w:ascii="Times New Roman" w:hAnsi="Times New Roman" w:cs="Times New Roman"/>
                <w:sz w:val="24"/>
                <w:szCs w:val="24"/>
              </w:rPr>
            </w:pPr>
          </w:p>
        </w:tc>
      </w:tr>
      <w:tr w:rsidR="001E44B2" w:rsidRPr="00B47A49" w:rsidTr="00801F22">
        <w:tc>
          <w:tcPr>
            <w:tcW w:w="9071" w:type="dxa"/>
            <w:gridSpan w:val="5"/>
            <w:tcBorders>
              <w:top w:val="nil"/>
              <w:left w:val="nil"/>
              <w:bottom w:val="nil"/>
              <w:right w:val="nil"/>
            </w:tcBorders>
            <w:vAlign w:val="center"/>
          </w:tcPr>
          <w:p w:rsidR="001E44B2" w:rsidRPr="00B47A49" w:rsidRDefault="00B24BF5" w:rsidP="00801F22">
            <w:pPr>
              <w:pStyle w:val="ConsPlusNormal"/>
              <w:jc w:val="center"/>
              <w:rPr>
                <w:rFonts w:ascii="Times New Roman" w:hAnsi="Times New Roman" w:cs="Times New Roman"/>
                <w:sz w:val="24"/>
                <w:szCs w:val="24"/>
              </w:rPr>
            </w:pPr>
            <w:r w:rsidRPr="00B24BF5">
              <w:rPr>
                <w:rFonts w:ascii="Times New Roman" w:hAnsi="Times New Roman" w:cs="Times New Roman"/>
                <w:noProof/>
                <w:position w:val="-6"/>
                <w:sz w:val="24"/>
                <w:szCs w:val="24"/>
              </w:rPr>
              <w:pict>
                <v:shape id="Рисунок 4" o:spid="_x0000_i1025" type="#_x0000_t75" alt="base_23956_82191_32768" style="width:8.9pt;height:12.75pt;visibility:visible">
                  <v:imagedata r:id="rId18" o:title=""/>
                </v:shape>
              </w:pict>
            </w:r>
          </w:p>
        </w:tc>
      </w:tr>
      <w:tr w:rsidR="001E44B2" w:rsidRPr="00B47A49" w:rsidTr="00801F22">
        <w:tc>
          <w:tcPr>
            <w:tcW w:w="2015" w:type="dxa"/>
            <w:tcBorders>
              <w:top w:val="nil"/>
              <w:left w:val="nil"/>
              <w:bottom w:val="nil"/>
            </w:tcBorders>
            <w:vAlign w:val="center"/>
          </w:tcPr>
          <w:p w:rsidR="001E44B2" w:rsidRPr="00B47A49" w:rsidRDefault="001E44B2" w:rsidP="00801F22">
            <w:pPr>
              <w:pStyle w:val="ConsPlusNormal"/>
              <w:jc w:val="center"/>
              <w:rPr>
                <w:rFonts w:ascii="Times New Roman" w:hAnsi="Times New Roman" w:cs="Times New Roman"/>
                <w:sz w:val="24"/>
                <w:szCs w:val="24"/>
              </w:rPr>
            </w:pPr>
          </w:p>
        </w:tc>
        <w:tc>
          <w:tcPr>
            <w:tcW w:w="5298" w:type="dxa"/>
            <w:gridSpan w:val="3"/>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Проверка полноты и соответствия</w:t>
            </w:r>
          </w:p>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документов установленным требованиям</w:t>
            </w:r>
          </w:p>
        </w:tc>
        <w:tc>
          <w:tcPr>
            <w:tcW w:w="1758" w:type="dxa"/>
            <w:tcBorders>
              <w:top w:val="nil"/>
              <w:bottom w:val="nil"/>
              <w:right w:val="nil"/>
            </w:tcBorders>
          </w:tcPr>
          <w:p w:rsidR="001E44B2" w:rsidRPr="00B47A49" w:rsidRDefault="001E44B2" w:rsidP="00801F22">
            <w:pPr>
              <w:pStyle w:val="ConsPlusNormal"/>
              <w:jc w:val="both"/>
              <w:rPr>
                <w:rFonts w:ascii="Times New Roman" w:hAnsi="Times New Roman" w:cs="Times New Roman"/>
                <w:sz w:val="24"/>
                <w:szCs w:val="24"/>
              </w:rPr>
            </w:pPr>
          </w:p>
        </w:tc>
      </w:tr>
      <w:tr w:rsidR="001E44B2" w:rsidRPr="00B47A49" w:rsidTr="00801F22">
        <w:tc>
          <w:tcPr>
            <w:tcW w:w="9071" w:type="dxa"/>
            <w:gridSpan w:val="5"/>
            <w:tcBorders>
              <w:top w:val="nil"/>
              <w:left w:val="nil"/>
              <w:right w:val="nil"/>
            </w:tcBorders>
            <w:vAlign w:val="bottom"/>
          </w:tcPr>
          <w:p w:rsidR="001E44B2" w:rsidRPr="00B47A49" w:rsidRDefault="00B24BF5" w:rsidP="00801F22">
            <w:pPr>
              <w:pStyle w:val="ConsPlusNormal"/>
              <w:jc w:val="center"/>
              <w:rPr>
                <w:rFonts w:ascii="Times New Roman" w:hAnsi="Times New Roman" w:cs="Times New Roman"/>
                <w:sz w:val="24"/>
                <w:szCs w:val="24"/>
              </w:rPr>
            </w:pPr>
            <w:r w:rsidRPr="00B24BF5">
              <w:rPr>
                <w:rFonts w:ascii="Times New Roman" w:hAnsi="Times New Roman" w:cs="Times New Roman"/>
                <w:noProof/>
                <w:position w:val="-6"/>
                <w:sz w:val="24"/>
                <w:szCs w:val="24"/>
              </w:rPr>
              <w:pict>
                <v:shape id="Рисунок 3" o:spid="_x0000_i1026" type="#_x0000_t75" alt="base_23956_82191_32769" style="width:8.9pt;height:12.75pt;visibility:visible">
                  <v:imagedata r:id="rId18" o:title=""/>
                </v:shape>
              </w:pict>
            </w:r>
          </w:p>
        </w:tc>
      </w:tr>
      <w:tr w:rsidR="001E44B2" w:rsidRPr="00B47A49" w:rsidTr="00801F22">
        <w:tblPrEx>
          <w:tblBorders>
            <w:left w:val="single" w:sz="4" w:space="0" w:color="auto"/>
            <w:right w:val="single" w:sz="4" w:space="0" w:color="auto"/>
            <w:insideH w:val="single" w:sz="4" w:space="0" w:color="auto"/>
          </w:tblBorders>
        </w:tblPrEx>
        <w:tc>
          <w:tcPr>
            <w:tcW w:w="9071" w:type="dxa"/>
            <w:gridSpan w:val="5"/>
            <w:vAlign w:val="center"/>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Прием и регистрация заявления от заявителя</w:t>
            </w:r>
          </w:p>
        </w:tc>
      </w:tr>
      <w:tr w:rsidR="001E44B2" w:rsidRPr="00B47A49" w:rsidTr="00801F22">
        <w:tblPrEx>
          <w:tblBorders>
            <w:insideH w:val="single" w:sz="4" w:space="0" w:color="auto"/>
          </w:tblBorders>
        </w:tblPrEx>
        <w:tc>
          <w:tcPr>
            <w:tcW w:w="9071" w:type="dxa"/>
            <w:gridSpan w:val="5"/>
            <w:tcBorders>
              <w:left w:val="nil"/>
              <w:right w:val="nil"/>
            </w:tcBorders>
            <w:vAlign w:val="bottom"/>
          </w:tcPr>
          <w:p w:rsidR="001E44B2" w:rsidRPr="00B47A49" w:rsidRDefault="00B24BF5" w:rsidP="00801F22">
            <w:pPr>
              <w:pStyle w:val="ConsPlusNormal"/>
              <w:jc w:val="center"/>
              <w:rPr>
                <w:rFonts w:ascii="Times New Roman" w:hAnsi="Times New Roman" w:cs="Times New Roman"/>
                <w:sz w:val="24"/>
                <w:szCs w:val="24"/>
              </w:rPr>
            </w:pPr>
            <w:r w:rsidRPr="00B24BF5">
              <w:rPr>
                <w:rFonts w:ascii="Times New Roman" w:hAnsi="Times New Roman" w:cs="Times New Roman"/>
                <w:noProof/>
                <w:position w:val="-6"/>
                <w:sz w:val="24"/>
                <w:szCs w:val="24"/>
              </w:rPr>
              <w:pict>
                <v:shape id="Рисунок 2" o:spid="_x0000_i1027" type="#_x0000_t75" alt="base_23956_82191_32770" style="width:8.9pt;height:12.75pt;visibility:visible">
                  <v:imagedata r:id="rId18" o:title=""/>
                </v:shape>
              </w:pict>
            </w:r>
          </w:p>
        </w:tc>
      </w:tr>
      <w:tr w:rsidR="001E44B2" w:rsidRPr="00B47A49" w:rsidTr="00801F22">
        <w:tblPrEx>
          <w:tblBorders>
            <w:left w:val="single" w:sz="4" w:space="0" w:color="auto"/>
            <w:right w:val="single" w:sz="4" w:space="0" w:color="auto"/>
            <w:insideH w:val="single" w:sz="4" w:space="0" w:color="auto"/>
          </w:tblBorders>
        </w:tblPrEx>
        <w:tc>
          <w:tcPr>
            <w:tcW w:w="9071" w:type="dxa"/>
            <w:gridSpan w:val="5"/>
            <w:vAlign w:val="center"/>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Осуществление межведомственного взаимодействия</w:t>
            </w:r>
          </w:p>
        </w:tc>
      </w:tr>
      <w:tr w:rsidR="001E44B2" w:rsidRPr="00B47A49" w:rsidTr="00801F22">
        <w:tblPrEx>
          <w:tblBorders>
            <w:insideH w:val="single" w:sz="4" w:space="0" w:color="auto"/>
          </w:tblBorders>
        </w:tblPrEx>
        <w:tc>
          <w:tcPr>
            <w:tcW w:w="9071" w:type="dxa"/>
            <w:gridSpan w:val="5"/>
            <w:tcBorders>
              <w:left w:val="nil"/>
              <w:right w:val="nil"/>
            </w:tcBorders>
            <w:vAlign w:val="bottom"/>
          </w:tcPr>
          <w:p w:rsidR="001E44B2" w:rsidRPr="00B47A49" w:rsidRDefault="00B24BF5" w:rsidP="00801F22">
            <w:pPr>
              <w:pStyle w:val="ConsPlusNormal"/>
              <w:jc w:val="center"/>
              <w:rPr>
                <w:rFonts w:ascii="Times New Roman" w:hAnsi="Times New Roman" w:cs="Times New Roman"/>
                <w:sz w:val="24"/>
                <w:szCs w:val="24"/>
              </w:rPr>
            </w:pPr>
            <w:r w:rsidRPr="00B24BF5">
              <w:rPr>
                <w:rFonts w:ascii="Times New Roman" w:hAnsi="Times New Roman" w:cs="Times New Roman"/>
                <w:noProof/>
                <w:position w:val="-6"/>
                <w:sz w:val="24"/>
                <w:szCs w:val="24"/>
              </w:rPr>
              <w:pict>
                <v:shape id="Рисунок 1" o:spid="_x0000_i1028" type="#_x0000_t75" alt="base_23956_82191_32771" style="width:8.9pt;height:12.75pt;visibility:visible">
                  <v:imagedata r:id="rId18" o:title=""/>
                </v:shape>
              </w:pict>
            </w:r>
          </w:p>
        </w:tc>
      </w:tr>
      <w:tr w:rsidR="001E44B2" w:rsidRPr="00B47A49" w:rsidTr="00801F22">
        <w:tblPrEx>
          <w:tblBorders>
            <w:left w:val="single" w:sz="4" w:space="0" w:color="auto"/>
            <w:right w:val="single" w:sz="4" w:space="0" w:color="auto"/>
            <w:insideH w:val="single" w:sz="4" w:space="0" w:color="auto"/>
          </w:tblBorders>
        </w:tblPrEx>
        <w:tc>
          <w:tcPr>
            <w:tcW w:w="9071" w:type="dxa"/>
            <w:gridSpan w:val="5"/>
            <w:vAlign w:val="center"/>
          </w:tcPr>
          <w:p w:rsidR="001E44B2" w:rsidRPr="00B47A49" w:rsidRDefault="001E44B2" w:rsidP="00801F22">
            <w:pPr>
              <w:pStyle w:val="ConsPlusNormal"/>
              <w:jc w:val="center"/>
              <w:rPr>
                <w:rFonts w:ascii="Times New Roman" w:hAnsi="Times New Roman" w:cs="Times New Roman"/>
                <w:sz w:val="24"/>
                <w:szCs w:val="24"/>
              </w:rPr>
            </w:pPr>
            <w:r w:rsidRPr="00B47A49">
              <w:rPr>
                <w:rFonts w:ascii="Times New Roman" w:hAnsi="Times New Roman" w:cs="Times New Roman"/>
                <w:sz w:val="24"/>
                <w:szCs w:val="24"/>
              </w:rPr>
              <w:t>Принятие решения и подготовка результата о предоставлении либо об отказе в предоставлении Услуги</w:t>
            </w:r>
          </w:p>
        </w:tc>
      </w:tr>
    </w:tbl>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263470" w:rsidRDefault="001E44B2" w:rsidP="004350B0">
      <w:pPr>
        <w:pStyle w:val="ConsPlusNormal"/>
        <w:framePr w:w="4433" w:h="1801" w:hSpace="180" w:wrap="around" w:vAnchor="text" w:hAnchor="page" w:x="6925" w:y="23"/>
        <w:jc w:val="center"/>
        <w:outlineLvl w:val="1"/>
        <w:rPr>
          <w:rFonts w:ascii="Times New Roman" w:hAnsi="Times New Roman" w:cs="Times New Roman"/>
          <w:b/>
          <w:sz w:val="28"/>
          <w:szCs w:val="28"/>
        </w:rPr>
      </w:pPr>
      <w:r w:rsidRPr="00263470">
        <w:rPr>
          <w:rFonts w:ascii="Times New Roman" w:hAnsi="Times New Roman" w:cs="Times New Roman"/>
          <w:b/>
          <w:sz w:val="28"/>
          <w:szCs w:val="28"/>
        </w:rPr>
        <w:t xml:space="preserve">Приложение № </w:t>
      </w:r>
      <w:r>
        <w:rPr>
          <w:rFonts w:ascii="Times New Roman" w:hAnsi="Times New Roman" w:cs="Times New Roman"/>
          <w:b/>
          <w:sz w:val="28"/>
          <w:szCs w:val="28"/>
        </w:rPr>
        <w:t>4</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 xml:space="preserve">в </w:t>
      </w:r>
      <w:proofErr w:type="gramStart"/>
      <w:r w:rsidRPr="00263470">
        <w:rPr>
          <w:rFonts w:ascii="Times New Roman" w:hAnsi="Times New Roman" w:cs="Times New Roman"/>
          <w:b/>
          <w:sz w:val="28"/>
          <w:szCs w:val="28"/>
        </w:rPr>
        <w:t>государственных</w:t>
      </w:r>
      <w:proofErr w:type="gramEnd"/>
      <w:r w:rsidRPr="00263470">
        <w:rPr>
          <w:rFonts w:ascii="Times New Roman" w:hAnsi="Times New Roman" w:cs="Times New Roman"/>
          <w:b/>
          <w:sz w:val="28"/>
          <w:szCs w:val="28"/>
        </w:rPr>
        <w:t xml:space="preserve"> и муниципальных</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r w:rsidRPr="00263470">
        <w:rPr>
          <w:rFonts w:ascii="Times New Roman" w:hAnsi="Times New Roman" w:cs="Times New Roman"/>
          <w:b/>
          <w:sz w:val="28"/>
          <w:szCs w:val="28"/>
        </w:rPr>
        <w:t xml:space="preserve">образовательных </w:t>
      </w:r>
      <w:proofErr w:type="gramStart"/>
      <w:r w:rsidRPr="00263470">
        <w:rPr>
          <w:rFonts w:ascii="Times New Roman" w:hAnsi="Times New Roman" w:cs="Times New Roman"/>
          <w:b/>
          <w:sz w:val="28"/>
          <w:szCs w:val="28"/>
        </w:rPr>
        <w:t>организациях</w:t>
      </w:r>
      <w:proofErr w:type="gramEnd"/>
      <w:r w:rsidRPr="00263470">
        <w:rPr>
          <w:rFonts w:ascii="Times New Roman" w:hAnsi="Times New Roman" w:cs="Times New Roman"/>
          <w:b/>
          <w:sz w:val="28"/>
          <w:szCs w:val="28"/>
        </w:rPr>
        <w:t>,</w:t>
      </w:r>
    </w:p>
    <w:p w:rsidR="001E44B2" w:rsidRPr="00263470" w:rsidRDefault="001E44B2" w:rsidP="004350B0">
      <w:pPr>
        <w:pStyle w:val="ConsPlusNormal"/>
        <w:framePr w:w="4433" w:h="1801" w:hSpace="180" w:wrap="around" w:vAnchor="text" w:hAnchor="page" w:x="6925" w:y="23"/>
        <w:jc w:val="center"/>
        <w:rPr>
          <w:rFonts w:ascii="Times New Roman" w:hAnsi="Times New Roman" w:cs="Times New Roman"/>
          <w:b/>
          <w:sz w:val="28"/>
          <w:szCs w:val="28"/>
        </w:rPr>
      </w:pPr>
      <w:proofErr w:type="gramStart"/>
      <w:r w:rsidRPr="00263470">
        <w:rPr>
          <w:rFonts w:ascii="Times New Roman" w:hAnsi="Times New Roman" w:cs="Times New Roman"/>
          <w:b/>
          <w:sz w:val="28"/>
          <w:szCs w:val="28"/>
        </w:rPr>
        <w:t>находящихся</w:t>
      </w:r>
      <w:proofErr w:type="gramEnd"/>
      <w:r w:rsidRPr="00263470">
        <w:rPr>
          <w:rFonts w:ascii="Times New Roman" w:hAnsi="Times New Roman" w:cs="Times New Roman"/>
          <w:b/>
          <w:sz w:val="28"/>
          <w:szCs w:val="28"/>
        </w:rPr>
        <w:t xml:space="preserve"> на территории</w:t>
      </w:r>
    </w:p>
    <w:p w:rsidR="001E44B2" w:rsidRPr="00263470" w:rsidRDefault="001E44B2" w:rsidP="004350B0">
      <w:pPr>
        <w:framePr w:w="4433" w:h="1801" w:hSpace="180" w:wrap="around" w:vAnchor="text" w:hAnchor="page" w:x="6925" w:y="23"/>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Default="001E44B2" w:rsidP="000044FE">
      <w:pPr>
        <w:pStyle w:val="ConsPlusNormal"/>
        <w:rPr>
          <w:rFonts w:ascii="Times New Roman" w:hAnsi="Times New Roman" w:cs="Times New Roman"/>
          <w:sz w:val="24"/>
          <w:szCs w:val="24"/>
        </w:rPr>
      </w:pPr>
    </w:p>
    <w:p w:rsidR="001E44B2" w:rsidRPr="00B47A49" w:rsidRDefault="001E44B2" w:rsidP="000044FE">
      <w:pPr>
        <w:pStyle w:val="ConsPlusNormal"/>
        <w:rPr>
          <w:rFonts w:ascii="Times New Roman" w:hAnsi="Times New Roman" w:cs="Times New Roman"/>
          <w:sz w:val="24"/>
          <w:szCs w:val="24"/>
        </w:rPr>
      </w:pPr>
    </w:p>
    <w:p w:rsidR="001E44B2" w:rsidRPr="004350B0" w:rsidRDefault="001E44B2" w:rsidP="000044FE">
      <w:pPr>
        <w:pStyle w:val="ConsPlusNormal"/>
        <w:jc w:val="center"/>
        <w:rPr>
          <w:rFonts w:ascii="Times New Roman" w:hAnsi="Times New Roman" w:cs="Times New Roman"/>
          <w:b/>
          <w:sz w:val="28"/>
          <w:szCs w:val="28"/>
        </w:rPr>
      </w:pPr>
      <w:bookmarkStart w:id="7" w:name="P652"/>
      <w:bookmarkEnd w:id="7"/>
      <w:r w:rsidRPr="004350B0">
        <w:rPr>
          <w:rFonts w:ascii="Times New Roman" w:hAnsi="Times New Roman" w:cs="Times New Roman"/>
          <w:b/>
          <w:sz w:val="28"/>
          <w:szCs w:val="28"/>
        </w:rPr>
        <w:t>Форма решения</w:t>
      </w:r>
    </w:p>
    <w:p w:rsidR="001E44B2" w:rsidRPr="004350B0" w:rsidRDefault="001E44B2" w:rsidP="000044FE">
      <w:pPr>
        <w:pStyle w:val="ConsPlusNormal"/>
        <w:jc w:val="center"/>
        <w:rPr>
          <w:rFonts w:ascii="Times New Roman" w:hAnsi="Times New Roman" w:cs="Times New Roman"/>
          <w:b/>
          <w:sz w:val="28"/>
          <w:szCs w:val="28"/>
        </w:rPr>
      </w:pPr>
      <w:r w:rsidRPr="004350B0">
        <w:rPr>
          <w:rFonts w:ascii="Times New Roman" w:hAnsi="Times New Roman" w:cs="Times New Roman"/>
          <w:b/>
          <w:sz w:val="28"/>
          <w:szCs w:val="28"/>
        </w:rPr>
        <w:t>о предоставлении компенсации платы, взимаемой с родителей</w:t>
      </w:r>
    </w:p>
    <w:p w:rsidR="001E44B2" w:rsidRPr="00B47A49" w:rsidRDefault="001E44B2" w:rsidP="000044FE">
      <w:pPr>
        <w:pStyle w:val="ConsPlusNormal"/>
        <w:jc w:val="center"/>
        <w:rPr>
          <w:rFonts w:ascii="Times New Roman" w:hAnsi="Times New Roman" w:cs="Times New Roman"/>
          <w:sz w:val="24"/>
          <w:szCs w:val="24"/>
        </w:rPr>
      </w:pPr>
      <w:r w:rsidRPr="004350B0">
        <w:rPr>
          <w:rFonts w:ascii="Times New Roman" w:hAnsi="Times New Roman" w:cs="Times New Roman"/>
          <w:b/>
          <w:sz w:val="28"/>
          <w:szCs w:val="28"/>
        </w:rPr>
        <w:t>(законных представителей) за присмотр и уход за детьми</w:t>
      </w:r>
    </w:p>
    <w:p w:rsidR="001E44B2" w:rsidRPr="00B47A49" w:rsidRDefault="001E44B2" w:rsidP="000044FE">
      <w:pPr>
        <w:pStyle w:val="ConsPlusNormal"/>
        <w:jc w:val="both"/>
        <w:rPr>
          <w:rFonts w:ascii="Times New Roman" w:hAnsi="Times New Roman" w:cs="Times New Roman"/>
          <w:sz w:val="24"/>
          <w:szCs w:val="24"/>
        </w:rPr>
      </w:pPr>
    </w:p>
    <w:p w:rsidR="001E44B2" w:rsidRPr="00B47A49" w:rsidRDefault="001E44B2" w:rsidP="0026347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A49">
        <w:rPr>
          <w:rFonts w:ascii="Times New Roman" w:hAnsi="Times New Roman" w:cs="Times New Roman"/>
          <w:sz w:val="24"/>
          <w:szCs w:val="24"/>
        </w:rPr>
        <w:t>Кому: _______________</w:t>
      </w:r>
      <w:r>
        <w:rPr>
          <w:rFonts w:ascii="Times New Roman" w:hAnsi="Times New Roman" w:cs="Times New Roman"/>
          <w:sz w:val="24"/>
          <w:szCs w:val="24"/>
        </w:rPr>
        <w:t>__</w:t>
      </w:r>
      <w:r w:rsidRPr="00B47A49">
        <w:rPr>
          <w:rFonts w:ascii="Times New Roman" w:hAnsi="Times New Roman" w:cs="Times New Roman"/>
          <w:sz w:val="24"/>
          <w:szCs w:val="24"/>
        </w:rPr>
        <w:t>______</w:t>
      </w:r>
    </w:p>
    <w:p w:rsidR="001E44B2" w:rsidRPr="00B47A49" w:rsidRDefault="001E44B2" w:rsidP="0026347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A49">
        <w:rPr>
          <w:rFonts w:ascii="Times New Roman" w:hAnsi="Times New Roman" w:cs="Times New Roman"/>
          <w:sz w:val="24"/>
          <w:szCs w:val="24"/>
        </w:rPr>
        <w:t>(ФИО заявителя (представителя)</w:t>
      </w:r>
      <w:r>
        <w:rPr>
          <w:rFonts w:ascii="Times New Roman" w:hAnsi="Times New Roman" w:cs="Times New Roman"/>
          <w:sz w:val="24"/>
          <w:szCs w:val="24"/>
        </w:rPr>
        <w:t>)</w:t>
      </w:r>
    </w:p>
    <w:p w:rsidR="001E44B2" w:rsidRPr="00B47A49" w:rsidRDefault="001E44B2" w:rsidP="000044FE">
      <w:pPr>
        <w:pStyle w:val="ConsPlusNonformat"/>
        <w:jc w:val="both"/>
        <w:rPr>
          <w:rFonts w:ascii="Times New Roman" w:hAnsi="Times New Roman" w:cs="Times New Roman"/>
          <w:sz w:val="24"/>
          <w:szCs w:val="24"/>
        </w:rPr>
      </w:pPr>
    </w:p>
    <w:p w:rsidR="001E44B2" w:rsidRPr="004350B0" w:rsidRDefault="001E44B2" w:rsidP="00263470">
      <w:pPr>
        <w:pStyle w:val="ConsPlusNonformat"/>
        <w:jc w:val="center"/>
        <w:rPr>
          <w:rFonts w:ascii="Times New Roman" w:hAnsi="Times New Roman" w:cs="Times New Roman"/>
          <w:sz w:val="28"/>
          <w:szCs w:val="28"/>
        </w:rPr>
      </w:pPr>
      <w:r w:rsidRPr="004350B0">
        <w:rPr>
          <w:rFonts w:ascii="Times New Roman" w:hAnsi="Times New Roman" w:cs="Times New Roman"/>
          <w:sz w:val="28"/>
          <w:szCs w:val="28"/>
        </w:rPr>
        <w:t>Решение</w:t>
      </w:r>
    </w:p>
    <w:p w:rsidR="001E44B2" w:rsidRPr="00B47A49" w:rsidRDefault="001E44B2" w:rsidP="000044FE">
      <w:pPr>
        <w:pStyle w:val="ConsPlusNonformat"/>
        <w:jc w:val="both"/>
        <w:rPr>
          <w:rFonts w:ascii="Times New Roman" w:hAnsi="Times New Roman" w:cs="Times New Roman"/>
          <w:sz w:val="24"/>
          <w:szCs w:val="24"/>
        </w:rPr>
      </w:pP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B47A49">
        <w:rPr>
          <w:rFonts w:ascii="Times New Roman" w:hAnsi="Times New Roman" w:cs="Times New Roman"/>
          <w:sz w:val="24"/>
          <w:szCs w:val="24"/>
        </w:rPr>
        <w:t>______________________________________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(номер и дата решения о предоставлении услуги)</w:t>
      </w:r>
    </w:p>
    <w:p w:rsidR="001E44B2" w:rsidRPr="00B47A49" w:rsidRDefault="001E44B2" w:rsidP="000044FE">
      <w:pPr>
        <w:pStyle w:val="ConsPlusNonformat"/>
        <w:jc w:val="both"/>
        <w:rPr>
          <w:rFonts w:ascii="Times New Roman" w:hAnsi="Times New Roman" w:cs="Times New Roman"/>
          <w:sz w:val="24"/>
          <w:szCs w:val="24"/>
        </w:rPr>
      </w:pPr>
    </w:p>
    <w:p w:rsidR="001E44B2" w:rsidRPr="00B47A49" w:rsidRDefault="001E44B2" w:rsidP="000044FE">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Pr="00B47A49">
        <w:rPr>
          <w:rFonts w:ascii="Times New Roman" w:hAnsi="Times New Roman" w:cs="Times New Roman"/>
          <w:sz w:val="24"/>
          <w:szCs w:val="24"/>
        </w:rPr>
        <w:t>____</w:t>
      </w:r>
      <w:r>
        <w:rPr>
          <w:rFonts w:ascii="Times New Roman" w:hAnsi="Times New Roman" w:cs="Times New Roman"/>
          <w:sz w:val="24"/>
          <w:szCs w:val="24"/>
        </w:rPr>
        <w:t>___________________</w:t>
      </w:r>
      <w:r w:rsidRPr="00B47A49">
        <w:rPr>
          <w:rFonts w:ascii="Times New Roman" w:hAnsi="Times New Roman" w:cs="Times New Roman"/>
          <w:sz w:val="24"/>
          <w:szCs w:val="24"/>
        </w:rPr>
        <w:t>________________________________________________________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(наименование органа, уполномоченного на принятие решения)</w:t>
      </w:r>
    </w:p>
    <w:p w:rsidR="001E44B2" w:rsidRPr="004350B0" w:rsidRDefault="001E44B2" w:rsidP="000044FE">
      <w:pPr>
        <w:pStyle w:val="ConsPlusNonformat"/>
        <w:jc w:val="both"/>
        <w:rPr>
          <w:rFonts w:ascii="Times New Roman" w:hAnsi="Times New Roman" w:cs="Times New Roman"/>
          <w:sz w:val="16"/>
          <w:szCs w:val="16"/>
        </w:rPr>
      </w:pP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рассмотрело заявление от «___» № «_______» ФИО «______________»</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(номер и дата заявления)  (ФИО заявителя)</w:t>
      </w:r>
    </w:p>
    <w:p w:rsidR="001E44B2" w:rsidRPr="004350B0" w:rsidRDefault="001E44B2" w:rsidP="000044FE">
      <w:pPr>
        <w:pStyle w:val="ConsPlusNonformat"/>
        <w:jc w:val="both"/>
        <w:rPr>
          <w:rFonts w:ascii="Times New Roman" w:hAnsi="Times New Roman" w:cs="Times New Roman"/>
          <w:sz w:val="16"/>
          <w:szCs w:val="16"/>
        </w:rPr>
      </w:pP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 xml:space="preserve">и  приняло  решение  о  компенсации  платы, взимаемой с родителей (законных представителей) за присмотр и уход </w:t>
      </w:r>
      <w:proofErr w:type="gramStart"/>
      <w:r w:rsidRPr="004350B0">
        <w:rPr>
          <w:rFonts w:ascii="Times New Roman" w:hAnsi="Times New Roman" w:cs="Times New Roman"/>
          <w:sz w:val="28"/>
          <w:szCs w:val="28"/>
        </w:rPr>
        <w:t>за</w:t>
      </w:r>
      <w:proofErr w:type="gramEnd"/>
      <w:r w:rsidRPr="004350B0">
        <w:rPr>
          <w:rFonts w:ascii="Times New Roman" w:hAnsi="Times New Roman" w:cs="Times New Roman"/>
          <w:sz w:val="28"/>
          <w:szCs w:val="28"/>
        </w:rPr>
        <w:t>:</w:t>
      </w: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____</w:t>
      </w:r>
      <w:r>
        <w:rPr>
          <w:rFonts w:ascii="Times New Roman" w:hAnsi="Times New Roman" w:cs="Times New Roman"/>
          <w:sz w:val="24"/>
          <w:szCs w:val="24"/>
        </w:rPr>
        <w:t>______</w:t>
      </w:r>
      <w:r w:rsidRPr="00B47A49">
        <w:rPr>
          <w:rFonts w:ascii="Times New Roman" w:hAnsi="Times New Roman" w:cs="Times New Roman"/>
          <w:sz w:val="24"/>
          <w:szCs w:val="24"/>
        </w:rPr>
        <w:t xml:space="preserve">__________________________ </w:t>
      </w:r>
      <w:r>
        <w:rPr>
          <w:rFonts w:ascii="Times New Roman" w:hAnsi="Times New Roman" w:cs="Times New Roman"/>
          <w:sz w:val="24"/>
          <w:szCs w:val="24"/>
        </w:rPr>
        <w:t>«</w:t>
      </w:r>
      <w:r w:rsidRPr="00B47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7A49">
        <w:rPr>
          <w:rFonts w:ascii="Times New Roman" w:hAnsi="Times New Roman" w:cs="Times New Roman"/>
          <w:sz w:val="24"/>
          <w:szCs w:val="24"/>
        </w:rPr>
        <w:t>__________</w:t>
      </w:r>
      <w:r>
        <w:rPr>
          <w:rFonts w:ascii="Times New Roman" w:hAnsi="Times New Roman" w:cs="Times New Roman"/>
          <w:sz w:val="24"/>
          <w:szCs w:val="24"/>
        </w:rPr>
        <w:t>________</w:t>
      </w:r>
      <w:r w:rsidRPr="00B47A49">
        <w:rPr>
          <w:rFonts w:ascii="Times New Roman" w:hAnsi="Times New Roman" w:cs="Times New Roman"/>
          <w:sz w:val="24"/>
          <w:szCs w:val="24"/>
        </w:rPr>
        <w:t>___________________</w:t>
      </w: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7A49">
        <w:rPr>
          <w:rFonts w:ascii="Times New Roman" w:hAnsi="Times New Roman" w:cs="Times New Roman"/>
          <w:sz w:val="24"/>
          <w:szCs w:val="24"/>
        </w:rPr>
        <w:t>(ФИО ребенка)</w:t>
      </w:r>
    </w:p>
    <w:p w:rsidR="001E44B2" w:rsidRPr="004350B0" w:rsidRDefault="001E44B2" w:rsidP="000044FE">
      <w:pPr>
        <w:pStyle w:val="ConsPlusNonformat"/>
        <w:jc w:val="both"/>
        <w:rPr>
          <w:rFonts w:ascii="Times New Roman" w:hAnsi="Times New Roman" w:cs="Times New Roman"/>
          <w:sz w:val="28"/>
          <w:szCs w:val="28"/>
        </w:rPr>
      </w:pPr>
      <w:proofErr w:type="gramStart"/>
      <w:r w:rsidRPr="004350B0">
        <w:rPr>
          <w:rFonts w:ascii="Times New Roman" w:hAnsi="Times New Roman" w:cs="Times New Roman"/>
          <w:sz w:val="28"/>
          <w:szCs w:val="28"/>
        </w:rPr>
        <w:t>осваивающим</w:t>
      </w:r>
      <w:proofErr w:type="gramEnd"/>
      <w:r w:rsidRPr="004350B0">
        <w:rPr>
          <w:rFonts w:ascii="Times New Roman" w:hAnsi="Times New Roman" w:cs="Times New Roman"/>
          <w:sz w:val="28"/>
          <w:szCs w:val="28"/>
        </w:rPr>
        <w:t xml:space="preserve"> (ей) образовательную программу дошкольного образования</w:t>
      </w:r>
    </w:p>
    <w:p w:rsidR="001E44B2" w:rsidRPr="00B47A49"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4"/>
          <w:szCs w:val="24"/>
        </w:rPr>
        <w:t>в _________________________</w:t>
      </w:r>
      <w:r>
        <w:rPr>
          <w:rFonts w:ascii="Times New Roman" w:hAnsi="Times New Roman" w:cs="Times New Roman"/>
          <w:sz w:val="24"/>
          <w:szCs w:val="24"/>
        </w:rPr>
        <w:t>_______</w:t>
      </w:r>
      <w:r w:rsidRPr="00B47A49">
        <w:rPr>
          <w:rFonts w:ascii="Times New Roman" w:hAnsi="Times New Roman" w:cs="Times New Roman"/>
          <w:sz w:val="24"/>
          <w:szCs w:val="24"/>
        </w:rPr>
        <w:t xml:space="preserve">___ </w:t>
      </w:r>
      <w:r>
        <w:rPr>
          <w:rFonts w:ascii="Times New Roman" w:hAnsi="Times New Roman" w:cs="Times New Roman"/>
          <w:sz w:val="24"/>
          <w:szCs w:val="24"/>
        </w:rPr>
        <w:t>«</w:t>
      </w:r>
      <w:r w:rsidRPr="00B47A49">
        <w:rPr>
          <w:rFonts w:ascii="Times New Roman" w:hAnsi="Times New Roman" w:cs="Times New Roman"/>
          <w:sz w:val="24"/>
          <w:szCs w:val="24"/>
        </w:rPr>
        <w:t xml:space="preserve">      </w:t>
      </w:r>
      <w:r>
        <w:rPr>
          <w:rFonts w:ascii="Times New Roman" w:hAnsi="Times New Roman" w:cs="Times New Roman"/>
          <w:sz w:val="24"/>
          <w:szCs w:val="24"/>
        </w:rPr>
        <w:t>»</w:t>
      </w:r>
      <w:r w:rsidRPr="00B47A49">
        <w:rPr>
          <w:rFonts w:ascii="Times New Roman" w:hAnsi="Times New Roman" w:cs="Times New Roman"/>
          <w:sz w:val="24"/>
          <w:szCs w:val="24"/>
        </w:rPr>
        <w:t xml:space="preserve"> _________</w:t>
      </w:r>
      <w:r>
        <w:rPr>
          <w:rFonts w:ascii="Times New Roman" w:hAnsi="Times New Roman" w:cs="Times New Roman"/>
          <w:sz w:val="24"/>
          <w:szCs w:val="24"/>
        </w:rPr>
        <w:t>________</w:t>
      </w:r>
      <w:r w:rsidRPr="00B47A49">
        <w:rPr>
          <w:rFonts w:ascii="Times New Roman" w:hAnsi="Times New Roman" w:cs="Times New Roman"/>
          <w:sz w:val="24"/>
          <w:szCs w:val="24"/>
        </w:rPr>
        <w:t>____________________</w:t>
      </w:r>
    </w:p>
    <w:p w:rsidR="001E44B2" w:rsidRPr="00B47A49" w:rsidRDefault="001E44B2" w:rsidP="00263470">
      <w:pPr>
        <w:pStyle w:val="ConsPlusNonformat"/>
        <w:jc w:val="center"/>
        <w:rPr>
          <w:rFonts w:ascii="Times New Roman" w:hAnsi="Times New Roman" w:cs="Times New Roman"/>
          <w:sz w:val="24"/>
          <w:szCs w:val="24"/>
        </w:rPr>
      </w:pPr>
      <w:proofErr w:type="gramStart"/>
      <w:r w:rsidRPr="00B47A49">
        <w:rPr>
          <w:rFonts w:ascii="Times New Roman" w:hAnsi="Times New Roman" w:cs="Times New Roman"/>
          <w:sz w:val="24"/>
          <w:szCs w:val="24"/>
        </w:rPr>
        <w:t>(наименование образовательной организации, реализующей программу</w:t>
      </w:r>
      <w:proofErr w:type="gramEnd"/>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дошкольного образования)</w:t>
      </w:r>
    </w:p>
    <w:p w:rsidR="001E44B2" w:rsidRPr="004350B0" w:rsidRDefault="001E44B2" w:rsidP="000044FE">
      <w:pPr>
        <w:pStyle w:val="ConsPlusNonformat"/>
        <w:jc w:val="both"/>
        <w:rPr>
          <w:rFonts w:ascii="Times New Roman" w:hAnsi="Times New Roman" w:cs="Times New Roman"/>
          <w:sz w:val="28"/>
          <w:szCs w:val="28"/>
        </w:rPr>
      </w:pPr>
      <w:r w:rsidRPr="004350B0">
        <w:rPr>
          <w:rFonts w:ascii="Times New Roman" w:hAnsi="Times New Roman" w:cs="Times New Roman"/>
          <w:sz w:val="28"/>
          <w:szCs w:val="28"/>
        </w:rPr>
        <w:t>в  размере «____» от среднего размера родительской платы за присмотр и уход за  детьми  в  муниципальных  образовательных  организациях  на  территории Белгородской области.</w:t>
      </w:r>
    </w:p>
    <w:p w:rsidR="001E44B2" w:rsidRPr="004350B0" w:rsidRDefault="001E44B2" w:rsidP="000044FE">
      <w:pPr>
        <w:pStyle w:val="ConsPlusNonformat"/>
        <w:jc w:val="both"/>
        <w:rPr>
          <w:rFonts w:ascii="Times New Roman" w:hAnsi="Times New Roman" w:cs="Times New Roman"/>
          <w:sz w:val="16"/>
          <w:szCs w:val="16"/>
        </w:rPr>
      </w:pPr>
    </w:p>
    <w:p w:rsidR="001E44B2" w:rsidRPr="00B47A49" w:rsidRDefault="001E44B2" w:rsidP="004350B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B47A49">
        <w:rPr>
          <w:rFonts w:ascii="Times New Roman" w:hAnsi="Times New Roman" w:cs="Times New Roman"/>
          <w:sz w:val="24"/>
          <w:szCs w:val="24"/>
        </w:rPr>
        <w:t>_____</w:t>
      </w:r>
      <w:r>
        <w:rPr>
          <w:rFonts w:ascii="Times New Roman" w:hAnsi="Times New Roman" w:cs="Times New Roman"/>
          <w:sz w:val="24"/>
          <w:szCs w:val="24"/>
        </w:rPr>
        <w:t>»</w:t>
      </w:r>
      <w:r w:rsidRPr="00B47A49">
        <w:rPr>
          <w:rFonts w:ascii="Times New Roman" w:hAnsi="Times New Roman" w:cs="Times New Roman"/>
          <w:sz w:val="24"/>
          <w:szCs w:val="24"/>
        </w:rPr>
        <w:t>____________________________________________</w:t>
      </w:r>
      <w:r>
        <w:rPr>
          <w:rFonts w:ascii="Times New Roman" w:hAnsi="Times New Roman" w:cs="Times New Roman"/>
          <w:sz w:val="24"/>
          <w:szCs w:val="24"/>
        </w:rPr>
        <w:t>»</w:t>
      </w:r>
      <w:r w:rsidRPr="00B47A49">
        <w:rPr>
          <w:rFonts w:ascii="Times New Roman" w:hAnsi="Times New Roman" w:cs="Times New Roman"/>
          <w:sz w:val="24"/>
          <w:szCs w:val="24"/>
        </w:rPr>
        <w:t>_________________</w:t>
      </w:r>
      <w:r>
        <w:rPr>
          <w:rFonts w:ascii="Times New Roman" w:hAnsi="Times New Roman" w:cs="Times New Roman"/>
          <w:sz w:val="24"/>
          <w:szCs w:val="24"/>
        </w:rPr>
        <w:t>»</w:t>
      </w:r>
    </w:p>
    <w:p w:rsidR="001E44B2" w:rsidRPr="00B47A49" w:rsidRDefault="001E44B2" w:rsidP="00263470">
      <w:pPr>
        <w:pStyle w:val="ConsPlusNonformat"/>
        <w:jc w:val="center"/>
        <w:rPr>
          <w:rFonts w:ascii="Times New Roman" w:hAnsi="Times New Roman" w:cs="Times New Roman"/>
          <w:sz w:val="24"/>
          <w:szCs w:val="24"/>
        </w:rPr>
      </w:pPr>
      <w:r w:rsidRPr="00B47A49">
        <w:rPr>
          <w:rFonts w:ascii="Times New Roman" w:hAnsi="Times New Roman" w:cs="Times New Roman"/>
          <w:sz w:val="24"/>
          <w:szCs w:val="24"/>
        </w:rPr>
        <w:t>(должность уполномоченного лица) (ФИО лица, уполномоченного на принятие</w:t>
      </w:r>
      <w:r>
        <w:rPr>
          <w:rFonts w:ascii="Times New Roman" w:hAnsi="Times New Roman" w:cs="Times New Roman"/>
          <w:sz w:val="24"/>
          <w:szCs w:val="24"/>
        </w:rPr>
        <w:t xml:space="preserve"> </w:t>
      </w:r>
      <w:r w:rsidRPr="00B47A49">
        <w:rPr>
          <w:rFonts w:ascii="Times New Roman" w:hAnsi="Times New Roman" w:cs="Times New Roman"/>
          <w:sz w:val="24"/>
          <w:szCs w:val="24"/>
        </w:rPr>
        <w:t>решения)</w:t>
      </w:r>
    </w:p>
    <w:p w:rsidR="001E44B2" w:rsidRPr="004350B0" w:rsidRDefault="001E44B2" w:rsidP="000044FE">
      <w:pPr>
        <w:pStyle w:val="ConsPlusNormal"/>
        <w:jc w:val="both"/>
        <w:rPr>
          <w:rFonts w:ascii="Times New Roman" w:hAnsi="Times New Roman" w:cs="Times New Roman"/>
          <w:sz w:val="16"/>
          <w:szCs w:val="1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522"/>
        <w:gridCol w:w="4522"/>
      </w:tblGrid>
      <w:tr w:rsidR="001E44B2" w:rsidRPr="00B47A49" w:rsidTr="00801F22">
        <w:tc>
          <w:tcPr>
            <w:tcW w:w="4522" w:type="dxa"/>
            <w:tcBorders>
              <w:top w:val="nil"/>
              <w:left w:val="nil"/>
              <w:bottom w:val="nil"/>
            </w:tcBorders>
          </w:tcPr>
          <w:p w:rsidR="001E44B2" w:rsidRPr="00B47A49" w:rsidRDefault="001E44B2" w:rsidP="00801F22">
            <w:pPr>
              <w:pStyle w:val="ConsPlusNormal"/>
              <w:jc w:val="both"/>
              <w:rPr>
                <w:rFonts w:ascii="Times New Roman" w:hAnsi="Times New Roman" w:cs="Times New Roman"/>
                <w:sz w:val="24"/>
                <w:szCs w:val="24"/>
              </w:rPr>
            </w:pPr>
          </w:p>
        </w:tc>
        <w:tc>
          <w:tcPr>
            <w:tcW w:w="4522" w:type="dxa"/>
            <w:tcBorders>
              <w:top w:val="single" w:sz="4" w:space="0" w:color="auto"/>
              <w:bottom w:val="single" w:sz="4" w:space="0" w:color="auto"/>
            </w:tcBorders>
          </w:tcPr>
          <w:p w:rsidR="001E44B2" w:rsidRPr="004350B0" w:rsidRDefault="001E44B2" w:rsidP="00801F22">
            <w:pPr>
              <w:pStyle w:val="ConsPlusNormal"/>
              <w:jc w:val="center"/>
              <w:rPr>
                <w:rFonts w:ascii="Times New Roman" w:hAnsi="Times New Roman" w:cs="Times New Roman"/>
                <w:sz w:val="28"/>
                <w:szCs w:val="28"/>
              </w:rPr>
            </w:pPr>
            <w:r w:rsidRPr="004350B0">
              <w:rPr>
                <w:rFonts w:ascii="Times New Roman" w:hAnsi="Times New Roman" w:cs="Times New Roman"/>
                <w:sz w:val="28"/>
                <w:szCs w:val="28"/>
              </w:rPr>
              <w:t xml:space="preserve">Сведения </w:t>
            </w:r>
          </w:p>
          <w:p w:rsidR="001E44B2" w:rsidRPr="00B47A49" w:rsidRDefault="001E44B2" w:rsidP="00801F22">
            <w:pPr>
              <w:pStyle w:val="ConsPlusNormal"/>
              <w:jc w:val="center"/>
              <w:rPr>
                <w:rFonts w:ascii="Times New Roman" w:hAnsi="Times New Roman" w:cs="Times New Roman"/>
                <w:sz w:val="24"/>
                <w:szCs w:val="24"/>
              </w:rPr>
            </w:pPr>
            <w:r w:rsidRPr="004350B0">
              <w:rPr>
                <w:rFonts w:ascii="Times New Roman" w:hAnsi="Times New Roman" w:cs="Times New Roman"/>
                <w:sz w:val="28"/>
                <w:szCs w:val="28"/>
              </w:rPr>
              <w:t>об электронной подписи</w:t>
            </w:r>
          </w:p>
        </w:tc>
      </w:tr>
    </w:tbl>
    <w:p w:rsidR="001E44B2" w:rsidRPr="00263470" w:rsidRDefault="001E44B2" w:rsidP="004350B0">
      <w:pPr>
        <w:pStyle w:val="ConsPlusNormal"/>
        <w:framePr w:w="4433" w:h="1801" w:hSpace="180" w:wrap="around" w:vAnchor="text" w:hAnchor="page" w:x="6745" w:y="253"/>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5</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 xml:space="preserve">в </w:t>
      </w:r>
      <w:proofErr w:type="gramStart"/>
      <w:r w:rsidRPr="00263470">
        <w:rPr>
          <w:rFonts w:ascii="Times New Roman" w:hAnsi="Times New Roman" w:cs="Times New Roman"/>
          <w:b/>
          <w:sz w:val="28"/>
          <w:szCs w:val="28"/>
        </w:rPr>
        <w:t>государственных</w:t>
      </w:r>
      <w:proofErr w:type="gramEnd"/>
      <w:r w:rsidRPr="00263470">
        <w:rPr>
          <w:rFonts w:ascii="Times New Roman" w:hAnsi="Times New Roman" w:cs="Times New Roman"/>
          <w:b/>
          <w:sz w:val="28"/>
          <w:szCs w:val="28"/>
        </w:rPr>
        <w:t xml:space="preserve"> и муниципальных</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r w:rsidRPr="00263470">
        <w:rPr>
          <w:rFonts w:ascii="Times New Roman" w:hAnsi="Times New Roman" w:cs="Times New Roman"/>
          <w:b/>
          <w:sz w:val="28"/>
          <w:szCs w:val="28"/>
        </w:rPr>
        <w:t xml:space="preserve">образовательных </w:t>
      </w:r>
      <w:proofErr w:type="gramStart"/>
      <w:r w:rsidRPr="00263470">
        <w:rPr>
          <w:rFonts w:ascii="Times New Roman" w:hAnsi="Times New Roman" w:cs="Times New Roman"/>
          <w:b/>
          <w:sz w:val="28"/>
          <w:szCs w:val="28"/>
        </w:rPr>
        <w:t>организациях</w:t>
      </w:r>
      <w:proofErr w:type="gramEnd"/>
      <w:r w:rsidRPr="00263470">
        <w:rPr>
          <w:rFonts w:ascii="Times New Roman" w:hAnsi="Times New Roman" w:cs="Times New Roman"/>
          <w:b/>
          <w:sz w:val="28"/>
          <w:szCs w:val="28"/>
        </w:rPr>
        <w:t>,</w:t>
      </w:r>
    </w:p>
    <w:p w:rsidR="001E44B2" w:rsidRPr="00263470" w:rsidRDefault="001E44B2" w:rsidP="004350B0">
      <w:pPr>
        <w:pStyle w:val="ConsPlusNormal"/>
        <w:framePr w:w="4433" w:h="1801" w:hSpace="180" w:wrap="around" w:vAnchor="text" w:hAnchor="page" w:x="6745" w:y="253"/>
        <w:jc w:val="center"/>
        <w:rPr>
          <w:rFonts w:ascii="Times New Roman" w:hAnsi="Times New Roman" w:cs="Times New Roman"/>
          <w:b/>
          <w:sz w:val="28"/>
          <w:szCs w:val="28"/>
        </w:rPr>
      </w:pPr>
      <w:proofErr w:type="gramStart"/>
      <w:r w:rsidRPr="00263470">
        <w:rPr>
          <w:rFonts w:ascii="Times New Roman" w:hAnsi="Times New Roman" w:cs="Times New Roman"/>
          <w:b/>
          <w:sz w:val="28"/>
          <w:szCs w:val="28"/>
        </w:rPr>
        <w:t>находящихся</w:t>
      </w:r>
      <w:proofErr w:type="gramEnd"/>
      <w:r w:rsidRPr="00263470">
        <w:rPr>
          <w:rFonts w:ascii="Times New Roman" w:hAnsi="Times New Roman" w:cs="Times New Roman"/>
          <w:b/>
          <w:sz w:val="28"/>
          <w:szCs w:val="28"/>
        </w:rPr>
        <w:t xml:space="preserve"> на территории</w:t>
      </w:r>
    </w:p>
    <w:p w:rsidR="001E44B2" w:rsidRPr="00263470" w:rsidRDefault="001E44B2" w:rsidP="004350B0">
      <w:pPr>
        <w:framePr w:w="4433" w:h="1801" w:hSpace="180" w:wrap="around" w:vAnchor="text" w:hAnchor="page" w:x="6745" w:y="253"/>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Pr="00B47A49" w:rsidRDefault="001E44B2" w:rsidP="000044FE">
      <w:pPr>
        <w:pStyle w:val="ConsPlusNormal"/>
        <w:jc w:val="both"/>
        <w:rPr>
          <w:rFonts w:ascii="Times New Roman" w:hAnsi="Times New Roman" w:cs="Times New Roman"/>
          <w:sz w:val="24"/>
          <w:szCs w:val="24"/>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Default="001E44B2" w:rsidP="000044FE">
      <w:pPr>
        <w:pStyle w:val="ConsPlusNormal"/>
        <w:jc w:val="right"/>
        <w:rPr>
          <w:rFonts w:ascii="Times New Roman" w:hAnsi="Times New Roman" w:cs="Times New Roman"/>
          <w:sz w:val="28"/>
          <w:szCs w:val="28"/>
        </w:rPr>
      </w:pPr>
    </w:p>
    <w:p w:rsidR="001E44B2" w:rsidRPr="00B47A49" w:rsidRDefault="001E44B2" w:rsidP="000044FE">
      <w:pPr>
        <w:pStyle w:val="ConsPlusNormal"/>
        <w:jc w:val="right"/>
        <w:rPr>
          <w:rFonts w:ascii="Times New Roman" w:hAnsi="Times New Roman" w:cs="Times New Roman"/>
          <w:sz w:val="28"/>
          <w:szCs w:val="28"/>
        </w:rPr>
      </w:pPr>
    </w:p>
    <w:p w:rsidR="001E44B2" w:rsidRPr="00B47A49" w:rsidRDefault="001E44B2" w:rsidP="000044FE">
      <w:pPr>
        <w:pStyle w:val="ConsPlusNormal"/>
        <w:jc w:val="both"/>
        <w:rPr>
          <w:rFonts w:ascii="Times New Roman" w:hAnsi="Times New Roman" w:cs="Times New Roman"/>
          <w:sz w:val="28"/>
          <w:szCs w:val="28"/>
        </w:rPr>
      </w:pPr>
    </w:p>
    <w:p w:rsidR="001E44B2" w:rsidRPr="004350B0" w:rsidRDefault="001E44B2" w:rsidP="000044FE">
      <w:pPr>
        <w:pStyle w:val="ConsPlusNormal"/>
        <w:jc w:val="center"/>
        <w:rPr>
          <w:rFonts w:ascii="Times New Roman" w:hAnsi="Times New Roman" w:cs="Times New Roman"/>
          <w:b/>
          <w:sz w:val="28"/>
          <w:szCs w:val="28"/>
        </w:rPr>
      </w:pPr>
      <w:bookmarkStart w:id="8" w:name="P706"/>
      <w:bookmarkEnd w:id="8"/>
      <w:r w:rsidRPr="004350B0">
        <w:rPr>
          <w:rFonts w:ascii="Times New Roman" w:hAnsi="Times New Roman" w:cs="Times New Roman"/>
          <w:b/>
          <w:sz w:val="28"/>
          <w:szCs w:val="28"/>
        </w:rPr>
        <w:t>Форма решения</w:t>
      </w:r>
    </w:p>
    <w:p w:rsidR="001E44B2" w:rsidRDefault="001E44B2" w:rsidP="000044FE">
      <w:pPr>
        <w:pStyle w:val="ConsPlusNormal"/>
        <w:jc w:val="center"/>
        <w:rPr>
          <w:rFonts w:ascii="Times New Roman" w:hAnsi="Times New Roman" w:cs="Times New Roman"/>
          <w:b/>
          <w:sz w:val="28"/>
          <w:szCs w:val="28"/>
        </w:rPr>
      </w:pPr>
      <w:r w:rsidRPr="004350B0">
        <w:rPr>
          <w:rFonts w:ascii="Times New Roman" w:hAnsi="Times New Roman" w:cs="Times New Roman"/>
          <w:b/>
          <w:sz w:val="28"/>
          <w:szCs w:val="28"/>
        </w:rPr>
        <w:t xml:space="preserve">об отказе в приеме документов, необходимых </w:t>
      </w:r>
    </w:p>
    <w:p w:rsidR="001E44B2" w:rsidRPr="004350B0" w:rsidRDefault="001E44B2" w:rsidP="000044FE">
      <w:pPr>
        <w:pStyle w:val="ConsPlusNormal"/>
        <w:jc w:val="center"/>
        <w:rPr>
          <w:rFonts w:ascii="Times New Roman" w:hAnsi="Times New Roman" w:cs="Times New Roman"/>
          <w:b/>
          <w:sz w:val="28"/>
          <w:szCs w:val="28"/>
        </w:rPr>
      </w:pPr>
      <w:r w:rsidRPr="004350B0">
        <w:rPr>
          <w:rFonts w:ascii="Times New Roman" w:hAnsi="Times New Roman" w:cs="Times New Roman"/>
          <w:b/>
          <w:sz w:val="28"/>
          <w:szCs w:val="28"/>
        </w:rPr>
        <w:t>для</w:t>
      </w:r>
      <w:r>
        <w:rPr>
          <w:rFonts w:ascii="Times New Roman" w:hAnsi="Times New Roman" w:cs="Times New Roman"/>
          <w:b/>
          <w:sz w:val="28"/>
          <w:szCs w:val="28"/>
        </w:rPr>
        <w:t xml:space="preserve"> </w:t>
      </w:r>
      <w:r w:rsidRPr="004350B0">
        <w:rPr>
          <w:rFonts w:ascii="Times New Roman" w:hAnsi="Times New Roman" w:cs="Times New Roman"/>
          <w:b/>
          <w:sz w:val="28"/>
          <w:szCs w:val="28"/>
        </w:rPr>
        <w:t>предоставления Услуги/об отказе в предоставлении Услуги</w:t>
      </w:r>
    </w:p>
    <w:p w:rsidR="001E44B2" w:rsidRPr="00B47A49" w:rsidRDefault="001E44B2" w:rsidP="000044FE">
      <w:pPr>
        <w:pStyle w:val="ConsPlusNormal"/>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47A49">
        <w:rPr>
          <w:rFonts w:ascii="Times New Roman" w:hAnsi="Times New Roman" w:cs="Times New Roman"/>
          <w:sz w:val="28"/>
          <w:szCs w:val="28"/>
        </w:rPr>
        <w:t xml:space="preserve">Кому: </w:t>
      </w:r>
      <w:r>
        <w:rPr>
          <w:rFonts w:ascii="Times New Roman" w:hAnsi="Times New Roman" w:cs="Times New Roman"/>
          <w:sz w:val="28"/>
          <w:szCs w:val="28"/>
        </w:rPr>
        <w:t>«</w:t>
      </w:r>
      <w:r w:rsidRPr="00B47A49">
        <w:rPr>
          <w:rFonts w:ascii="Times New Roman" w:hAnsi="Times New Roman" w:cs="Times New Roman"/>
          <w:sz w:val="28"/>
          <w:szCs w:val="28"/>
        </w:rPr>
        <w:t>_________</w:t>
      </w:r>
      <w:r>
        <w:rPr>
          <w:rFonts w:ascii="Times New Roman" w:hAnsi="Times New Roman" w:cs="Times New Roman"/>
          <w:sz w:val="28"/>
          <w:szCs w:val="28"/>
        </w:rPr>
        <w:t>»</w:t>
      </w: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47A49">
        <w:rPr>
          <w:rFonts w:ascii="Times New Roman" w:hAnsi="Times New Roman" w:cs="Times New Roman"/>
          <w:sz w:val="28"/>
          <w:szCs w:val="28"/>
        </w:rPr>
        <w:t>(ФИО заявителя (представителя)</w:t>
      </w:r>
      <w:r>
        <w:rPr>
          <w:rFonts w:ascii="Times New Roman" w:hAnsi="Times New Roman" w:cs="Times New Roman"/>
          <w:sz w:val="28"/>
          <w:szCs w:val="28"/>
        </w:rPr>
        <w:t>)</w:t>
      </w:r>
    </w:p>
    <w:p w:rsidR="001E44B2"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4350B0">
      <w:pPr>
        <w:pStyle w:val="ConsPlusNonformat"/>
        <w:jc w:val="center"/>
        <w:rPr>
          <w:rFonts w:ascii="Times New Roman" w:hAnsi="Times New Roman" w:cs="Times New Roman"/>
          <w:sz w:val="28"/>
          <w:szCs w:val="28"/>
        </w:rPr>
      </w:pPr>
      <w:r w:rsidRPr="00B47A49">
        <w:rPr>
          <w:rFonts w:ascii="Times New Roman" w:hAnsi="Times New Roman" w:cs="Times New Roman"/>
          <w:sz w:val="28"/>
          <w:szCs w:val="28"/>
        </w:rPr>
        <w:t>РЕШЕНИЕ</w:t>
      </w:r>
    </w:p>
    <w:p w:rsidR="001E44B2" w:rsidRPr="00B47A49" w:rsidRDefault="001E44B2" w:rsidP="004350B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47A49">
        <w:rPr>
          <w:rFonts w:ascii="Times New Roman" w:hAnsi="Times New Roman" w:cs="Times New Roman"/>
          <w:sz w:val="28"/>
          <w:szCs w:val="28"/>
        </w:rPr>
        <w:t>_____</w:t>
      </w:r>
      <w:r>
        <w:rPr>
          <w:rFonts w:ascii="Times New Roman" w:hAnsi="Times New Roman" w:cs="Times New Roman"/>
          <w:sz w:val="28"/>
          <w:szCs w:val="28"/>
        </w:rPr>
        <w:t>»</w:t>
      </w:r>
      <w:r w:rsidRPr="00B47A49">
        <w:rPr>
          <w:rFonts w:ascii="Times New Roman" w:hAnsi="Times New Roman" w:cs="Times New Roman"/>
          <w:sz w:val="28"/>
          <w:szCs w:val="28"/>
        </w:rPr>
        <w:t>/</w:t>
      </w: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p>
    <w:p w:rsidR="001E44B2" w:rsidRPr="00B47A49" w:rsidRDefault="001E44B2" w:rsidP="004350B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47A49">
        <w:rPr>
          <w:rFonts w:ascii="Times New Roman" w:hAnsi="Times New Roman" w:cs="Times New Roman"/>
          <w:sz w:val="28"/>
          <w:szCs w:val="28"/>
        </w:rPr>
        <w:t>_____</w:t>
      </w:r>
      <w:r>
        <w:rPr>
          <w:rFonts w:ascii="Times New Roman" w:hAnsi="Times New Roman" w:cs="Times New Roman"/>
          <w:sz w:val="28"/>
          <w:szCs w:val="28"/>
        </w:rPr>
        <w:t>»</w:t>
      </w:r>
      <w:r w:rsidRPr="00B47A49">
        <w:rPr>
          <w:rFonts w:ascii="Times New Roman" w:hAnsi="Times New Roman" w:cs="Times New Roman"/>
          <w:sz w:val="28"/>
          <w:szCs w:val="28"/>
        </w:rPr>
        <w:t>/</w:t>
      </w: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p>
    <w:p w:rsidR="001E44B2" w:rsidRPr="00B47A49" w:rsidRDefault="001E44B2" w:rsidP="004350B0">
      <w:pPr>
        <w:pStyle w:val="ConsPlusNonformat"/>
        <w:jc w:val="center"/>
        <w:rPr>
          <w:rFonts w:ascii="Times New Roman" w:hAnsi="Times New Roman" w:cs="Times New Roman"/>
          <w:sz w:val="28"/>
          <w:szCs w:val="28"/>
        </w:rPr>
      </w:pPr>
      <w:r w:rsidRPr="00B47A49">
        <w:rPr>
          <w:rFonts w:ascii="Times New Roman" w:hAnsi="Times New Roman" w:cs="Times New Roman"/>
          <w:sz w:val="28"/>
          <w:szCs w:val="28"/>
        </w:rPr>
        <w:t>(номер и дата решения об отказе)</w:t>
      </w: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______________________________</w:t>
      </w:r>
      <w:r>
        <w:rPr>
          <w:rFonts w:ascii="Times New Roman" w:hAnsi="Times New Roman" w:cs="Times New Roman"/>
          <w:sz w:val="28"/>
          <w:szCs w:val="28"/>
        </w:rPr>
        <w:t>»</w:t>
      </w:r>
      <w:r w:rsidRPr="00B47A49">
        <w:rPr>
          <w:rFonts w:ascii="Times New Roman" w:hAnsi="Times New Roman" w:cs="Times New Roman"/>
          <w:sz w:val="28"/>
          <w:szCs w:val="28"/>
        </w:rPr>
        <w:t>______</w:t>
      </w:r>
      <w:r>
        <w:rPr>
          <w:rFonts w:ascii="Times New Roman" w:hAnsi="Times New Roman" w:cs="Times New Roman"/>
          <w:sz w:val="28"/>
          <w:szCs w:val="28"/>
        </w:rPr>
        <w:t>»______________________________</w:t>
      </w:r>
    </w:p>
    <w:p w:rsidR="001E44B2" w:rsidRPr="004350B0" w:rsidRDefault="001E44B2" w:rsidP="004350B0">
      <w:pPr>
        <w:pStyle w:val="ConsPlusNonformat"/>
        <w:jc w:val="center"/>
        <w:rPr>
          <w:rFonts w:ascii="Times New Roman" w:hAnsi="Times New Roman" w:cs="Times New Roman"/>
          <w:sz w:val="24"/>
          <w:szCs w:val="24"/>
        </w:rPr>
      </w:pPr>
      <w:r w:rsidRPr="004350B0">
        <w:rPr>
          <w:rFonts w:ascii="Times New Roman" w:hAnsi="Times New Roman" w:cs="Times New Roman"/>
          <w:sz w:val="24"/>
          <w:szCs w:val="24"/>
        </w:rPr>
        <w:t>(наименование органа, уполномоченного на принятие решения)</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рассмотрело заявление </w:t>
      </w:r>
      <w:proofErr w:type="gramStart"/>
      <w:r w:rsidRPr="00B47A49">
        <w:rPr>
          <w:rFonts w:ascii="Times New Roman" w:hAnsi="Times New Roman" w:cs="Times New Roman"/>
          <w:sz w:val="28"/>
          <w:szCs w:val="28"/>
        </w:rPr>
        <w:t>от</w:t>
      </w:r>
      <w:proofErr w:type="gramEnd"/>
      <w:r w:rsidRPr="00B47A49">
        <w:rPr>
          <w:rFonts w:ascii="Times New Roman" w:hAnsi="Times New Roman" w:cs="Times New Roman"/>
          <w:sz w:val="28"/>
          <w:szCs w:val="28"/>
        </w:rPr>
        <w:t xml:space="preserve"> </w:t>
      </w:r>
      <w:r>
        <w:rPr>
          <w:rFonts w:ascii="Times New Roman" w:hAnsi="Times New Roman" w:cs="Times New Roman"/>
          <w:sz w:val="28"/>
          <w:szCs w:val="28"/>
        </w:rPr>
        <w:t>«</w:t>
      </w:r>
      <w:r w:rsidRPr="00B47A49">
        <w:rPr>
          <w:rFonts w:ascii="Times New Roman" w:hAnsi="Times New Roman" w:cs="Times New Roman"/>
          <w:sz w:val="28"/>
          <w:szCs w:val="28"/>
        </w:rPr>
        <w:t>____</w:t>
      </w:r>
      <w:r>
        <w:rPr>
          <w:rFonts w:ascii="Times New Roman" w:hAnsi="Times New Roman" w:cs="Times New Roman"/>
          <w:sz w:val="28"/>
          <w:szCs w:val="28"/>
        </w:rPr>
        <w:t>»</w:t>
      </w:r>
      <w:r w:rsidRPr="00B47A49">
        <w:rPr>
          <w:rFonts w:ascii="Times New Roman" w:hAnsi="Times New Roman" w:cs="Times New Roman"/>
          <w:sz w:val="28"/>
          <w:szCs w:val="28"/>
        </w:rPr>
        <w:t xml:space="preserve"> </w:t>
      </w:r>
      <w:r>
        <w:rPr>
          <w:rFonts w:ascii="Times New Roman" w:hAnsi="Times New Roman" w:cs="Times New Roman"/>
          <w:sz w:val="28"/>
          <w:szCs w:val="28"/>
        </w:rPr>
        <w:t>№</w:t>
      </w:r>
      <w:r w:rsidRPr="00B47A49">
        <w:rPr>
          <w:rFonts w:ascii="Times New Roman" w:hAnsi="Times New Roman" w:cs="Times New Roman"/>
          <w:sz w:val="28"/>
          <w:szCs w:val="28"/>
        </w:rPr>
        <w:t xml:space="preserve"> </w:t>
      </w:r>
      <w:r>
        <w:rPr>
          <w:rFonts w:ascii="Times New Roman" w:hAnsi="Times New Roman" w:cs="Times New Roman"/>
          <w:sz w:val="28"/>
          <w:szCs w:val="28"/>
        </w:rPr>
        <w:t>«</w:t>
      </w:r>
      <w:r w:rsidRPr="00B47A49">
        <w:rPr>
          <w:rFonts w:ascii="Times New Roman" w:hAnsi="Times New Roman" w:cs="Times New Roman"/>
          <w:sz w:val="28"/>
          <w:szCs w:val="28"/>
        </w:rPr>
        <w:t>________</w:t>
      </w:r>
      <w:r>
        <w:rPr>
          <w:rFonts w:ascii="Times New Roman" w:hAnsi="Times New Roman" w:cs="Times New Roman"/>
          <w:sz w:val="28"/>
          <w:szCs w:val="28"/>
        </w:rPr>
        <w:t>»</w:t>
      </w:r>
      <w:r w:rsidRPr="00B47A49">
        <w:rPr>
          <w:rFonts w:ascii="Times New Roman" w:hAnsi="Times New Roman" w:cs="Times New Roman"/>
          <w:sz w:val="28"/>
          <w:szCs w:val="28"/>
        </w:rPr>
        <w:t>_</w:t>
      </w:r>
      <w:r>
        <w:rPr>
          <w:rFonts w:ascii="Times New Roman" w:hAnsi="Times New Roman" w:cs="Times New Roman"/>
          <w:sz w:val="28"/>
          <w:szCs w:val="28"/>
        </w:rPr>
        <w:t>»</w:t>
      </w:r>
      <w:r w:rsidRPr="00B47A49">
        <w:rPr>
          <w:rFonts w:ascii="Times New Roman" w:hAnsi="Times New Roman" w:cs="Times New Roman"/>
          <w:sz w:val="28"/>
          <w:szCs w:val="28"/>
        </w:rPr>
        <w:t>________</w:t>
      </w:r>
      <w:r>
        <w:rPr>
          <w:rFonts w:ascii="Times New Roman" w:hAnsi="Times New Roman" w:cs="Times New Roman"/>
          <w:sz w:val="28"/>
          <w:szCs w:val="28"/>
        </w:rPr>
        <w:t>»</w:t>
      </w:r>
      <w:r w:rsidRPr="00B47A49">
        <w:rPr>
          <w:rFonts w:ascii="Times New Roman" w:hAnsi="Times New Roman" w:cs="Times New Roman"/>
          <w:sz w:val="28"/>
          <w:szCs w:val="28"/>
        </w:rPr>
        <w:t>____</w:t>
      </w:r>
    </w:p>
    <w:p w:rsidR="001E44B2" w:rsidRPr="004350B0" w:rsidRDefault="001E44B2" w:rsidP="000044FE">
      <w:pPr>
        <w:pStyle w:val="ConsPlusNonformat"/>
        <w:jc w:val="both"/>
        <w:rPr>
          <w:rFonts w:ascii="Times New Roman" w:hAnsi="Times New Roman" w:cs="Times New Roman"/>
          <w:sz w:val="24"/>
          <w:szCs w:val="24"/>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350B0">
        <w:rPr>
          <w:rFonts w:ascii="Times New Roman" w:hAnsi="Times New Roman" w:cs="Times New Roman"/>
          <w:sz w:val="24"/>
          <w:szCs w:val="24"/>
        </w:rPr>
        <w:t>(номер и дата заявления)                 (ФИО заявителя)</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приняло решение ____________</w:t>
      </w: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r w:rsidRPr="00B47A49">
        <w:rPr>
          <w:rFonts w:ascii="Times New Roman" w:hAnsi="Times New Roman" w:cs="Times New Roman"/>
          <w:sz w:val="28"/>
          <w:szCs w:val="28"/>
        </w:rPr>
        <w:t>/</w:t>
      </w:r>
      <w:r>
        <w:rPr>
          <w:rFonts w:ascii="Times New Roman" w:hAnsi="Times New Roman" w:cs="Times New Roman"/>
          <w:sz w:val="28"/>
          <w:szCs w:val="28"/>
        </w:rPr>
        <w:t>»</w:t>
      </w:r>
      <w:r w:rsidRPr="00B47A49">
        <w:rPr>
          <w:rFonts w:ascii="Times New Roman" w:hAnsi="Times New Roman" w:cs="Times New Roman"/>
          <w:sz w:val="28"/>
          <w:szCs w:val="28"/>
        </w:rPr>
        <w:t>________</w:t>
      </w:r>
      <w:r>
        <w:rPr>
          <w:rFonts w:ascii="Times New Roman" w:hAnsi="Times New Roman" w:cs="Times New Roman"/>
          <w:sz w:val="28"/>
          <w:szCs w:val="28"/>
        </w:rPr>
        <w:t>»</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по следующим основаниям:</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_____________________________________________</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sidRPr="00B47A49">
        <w:rPr>
          <w:rFonts w:ascii="Times New Roman" w:hAnsi="Times New Roman" w:cs="Times New Roman"/>
          <w:sz w:val="28"/>
          <w:szCs w:val="28"/>
        </w:rPr>
        <w:t>Дополнительно информируем:</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_________________________.</w:t>
      </w:r>
    </w:p>
    <w:p w:rsidR="001E44B2" w:rsidRPr="00B47A49" w:rsidRDefault="001E44B2" w:rsidP="000044FE">
      <w:pPr>
        <w:pStyle w:val="ConsPlusNonformat"/>
        <w:jc w:val="both"/>
        <w:rPr>
          <w:rFonts w:ascii="Times New Roman" w:hAnsi="Times New Roman" w:cs="Times New Roman"/>
          <w:sz w:val="28"/>
          <w:szCs w:val="28"/>
        </w:rPr>
      </w:pPr>
    </w:p>
    <w:p w:rsidR="001E44B2" w:rsidRDefault="001E44B2" w:rsidP="000044F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47A49">
        <w:rPr>
          <w:rFonts w:ascii="Times New Roman" w:hAnsi="Times New Roman" w:cs="Times New Roman"/>
          <w:sz w:val="28"/>
          <w:szCs w:val="28"/>
        </w:rPr>
        <w:t>Вы  вправе  повторно  обратиться  в уполномоченный орган с заявлением о</w:t>
      </w:r>
      <w:r>
        <w:rPr>
          <w:rFonts w:ascii="Times New Roman" w:hAnsi="Times New Roman" w:cs="Times New Roman"/>
          <w:sz w:val="28"/>
          <w:szCs w:val="28"/>
        </w:rPr>
        <w:t xml:space="preserve"> </w:t>
      </w:r>
      <w:r w:rsidRPr="00B47A49">
        <w:rPr>
          <w:rFonts w:ascii="Times New Roman" w:hAnsi="Times New Roman" w:cs="Times New Roman"/>
          <w:sz w:val="28"/>
          <w:szCs w:val="28"/>
        </w:rPr>
        <w:t>предоставлении Услуги после устранения указанных нарушений.</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0044FE">
      <w:pPr>
        <w:pStyle w:val="ConsPlusNonformat"/>
        <w:jc w:val="both"/>
        <w:rPr>
          <w:rFonts w:ascii="Times New Roman" w:hAnsi="Times New Roman" w:cs="Times New Roman"/>
          <w:sz w:val="28"/>
          <w:szCs w:val="28"/>
        </w:rPr>
      </w:pPr>
      <w:r w:rsidRPr="00B47A49">
        <w:rPr>
          <w:rFonts w:ascii="Times New Roman" w:hAnsi="Times New Roman" w:cs="Times New Roman"/>
          <w:sz w:val="28"/>
          <w:szCs w:val="28"/>
        </w:rPr>
        <w:t xml:space="preserve">    </w:t>
      </w:r>
      <w:r>
        <w:rPr>
          <w:rFonts w:ascii="Times New Roman" w:hAnsi="Times New Roman" w:cs="Times New Roman"/>
          <w:sz w:val="28"/>
          <w:szCs w:val="28"/>
        </w:rPr>
        <w:tab/>
      </w:r>
      <w:r w:rsidRPr="00B47A49">
        <w:rPr>
          <w:rFonts w:ascii="Times New Roman" w:hAnsi="Times New Roman" w:cs="Times New Roman"/>
          <w:sz w:val="28"/>
          <w:szCs w:val="28"/>
        </w:rPr>
        <w:t>Данный   отказ   может   быть  обжалован  в  досудебном  порядке  путем</w:t>
      </w:r>
      <w:r>
        <w:rPr>
          <w:rFonts w:ascii="Times New Roman" w:hAnsi="Times New Roman" w:cs="Times New Roman"/>
          <w:sz w:val="28"/>
          <w:szCs w:val="28"/>
        </w:rPr>
        <w:t xml:space="preserve"> </w:t>
      </w:r>
      <w:r w:rsidRPr="00B47A49">
        <w:rPr>
          <w:rFonts w:ascii="Times New Roman" w:hAnsi="Times New Roman" w:cs="Times New Roman"/>
          <w:sz w:val="28"/>
          <w:szCs w:val="28"/>
        </w:rPr>
        <w:t>направления жалобы в уполномоченный орган, а также в судебном порядке.</w:t>
      </w:r>
    </w:p>
    <w:p w:rsidR="001E44B2" w:rsidRPr="00B47A49" w:rsidRDefault="001E44B2" w:rsidP="000044FE">
      <w:pPr>
        <w:pStyle w:val="ConsPlusNonformat"/>
        <w:jc w:val="both"/>
        <w:rPr>
          <w:rFonts w:ascii="Times New Roman" w:hAnsi="Times New Roman" w:cs="Times New Roman"/>
          <w:sz w:val="28"/>
          <w:szCs w:val="28"/>
        </w:rPr>
      </w:pPr>
    </w:p>
    <w:p w:rsidR="001E44B2" w:rsidRPr="00B47A49" w:rsidRDefault="001E44B2" w:rsidP="004350B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47A49">
        <w:rPr>
          <w:rFonts w:ascii="Times New Roman" w:hAnsi="Times New Roman" w:cs="Times New Roman"/>
          <w:sz w:val="28"/>
          <w:szCs w:val="28"/>
        </w:rPr>
        <w:t>_______</w:t>
      </w:r>
      <w:r>
        <w:rPr>
          <w:rFonts w:ascii="Times New Roman" w:hAnsi="Times New Roman" w:cs="Times New Roman"/>
          <w:sz w:val="28"/>
          <w:szCs w:val="28"/>
        </w:rPr>
        <w:t>»</w:t>
      </w:r>
      <w:r w:rsidRPr="00B47A49">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w:t>
      </w:r>
    </w:p>
    <w:p w:rsidR="001E44B2" w:rsidRPr="004350B0" w:rsidRDefault="001E44B2" w:rsidP="004350B0">
      <w:pPr>
        <w:pStyle w:val="ConsPlusNonformat"/>
        <w:jc w:val="center"/>
        <w:rPr>
          <w:rFonts w:ascii="Times New Roman" w:hAnsi="Times New Roman" w:cs="Times New Roman"/>
          <w:sz w:val="24"/>
          <w:szCs w:val="24"/>
        </w:rPr>
      </w:pPr>
      <w:r w:rsidRPr="004350B0">
        <w:rPr>
          <w:rFonts w:ascii="Times New Roman" w:hAnsi="Times New Roman" w:cs="Times New Roman"/>
          <w:sz w:val="24"/>
          <w:szCs w:val="24"/>
        </w:rPr>
        <w:t>(д</w:t>
      </w:r>
      <w:r>
        <w:rPr>
          <w:rFonts w:ascii="Times New Roman" w:hAnsi="Times New Roman" w:cs="Times New Roman"/>
          <w:sz w:val="24"/>
          <w:szCs w:val="24"/>
        </w:rPr>
        <w:t xml:space="preserve">олжность уполномоченного лица) </w:t>
      </w:r>
      <w:r w:rsidRPr="004350B0">
        <w:rPr>
          <w:rFonts w:ascii="Times New Roman" w:hAnsi="Times New Roman" w:cs="Times New Roman"/>
          <w:sz w:val="24"/>
          <w:szCs w:val="24"/>
        </w:rPr>
        <w:t>(ФИО лица, уполномоченного на принятие</w:t>
      </w:r>
      <w:r>
        <w:rPr>
          <w:rFonts w:ascii="Times New Roman" w:hAnsi="Times New Roman" w:cs="Times New Roman"/>
          <w:sz w:val="24"/>
          <w:szCs w:val="24"/>
        </w:rPr>
        <w:t xml:space="preserve"> </w:t>
      </w:r>
      <w:r w:rsidRPr="004350B0">
        <w:rPr>
          <w:rFonts w:ascii="Times New Roman" w:hAnsi="Times New Roman" w:cs="Times New Roman"/>
          <w:sz w:val="24"/>
          <w:szCs w:val="24"/>
        </w:rPr>
        <w:t>решения)</w:t>
      </w:r>
    </w:p>
    <w:p w:rsidR="001E44B2" w:rsidRPr="00B47A49" w:rsidRDefault="001E44B2" w:rsidP="000044FE">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522"/>
        <w:gridCol w:w="4522"/>
      </w:tblGrid>
      <w:tr w:rsidR="001E44B2" w:rsidRPr="00B47A49" w:rsidTr="00801F22">
        <w:tc>
          <w:tcPr>
            <w:tcW w:w="4522" w:type="dxa"/>
            <w:tcBorders>
              <w:top w:val="nil"/>
              <w:left w:val="nil"/>
              <w:bottom w:val="nil"/>
            </w:tcBorders>
          </w:tcPr>
          <w:p w:rsidR="001E44B2" w:rsidRPr="00B47A49" w:rsidRDefault="001E44B2" w:rsidP="00801F22">
            <w:pPr>
              <w:pStyle w:val="ConsPlusNormal"/>
              <w:jc w:val="both"/>
              <w:rPr>
                <w:rFonts w:ascii="Times New Roman" w:hAnsi="Times New Roman" w:cs="Times New Roman"/>
                <w:sz w:val="28"/>
                <w:szCs w:val="28"/>
              </w:rPr>
            </w:pPr>
          </w:p>
        </w:tc>
        <w:tc>
          <w:tcPr>
            <w:tcW w:w="4522" w:type="dxa"/>
            <w:tcBorders>
              <w:top w:val="single" w:sz="4" w:space="0" w:color="auto"/>
              <w:bottom w:val="single" w:sz="4" w:space="0" w:color="auto"/>
            </w:tcBorders>
          </w:tcPr>
          <w:p w:rsidR="001E44B2" w:rsidRDefault="001E44B2" w:rsidP="00801F22">
            <w:pPr>
              <w:pStyle w:val="ConsPlusNormal"/>
              <w:jc w:val="center"/>
              <w:rPr>
                <w:rFonts w:ascii="Times New Roman" w:hAnsi="Times New Roman" w:cs="Times New Roman"/>
                <w:sz w:val="28"/>
                <w:szCs w:val="28"/>
              </w:rPr>
            </w:pPr>
            <w:r w:rsidRPr="00B47A49">
              <w:rPr>
                <w:rFonts w:ascii="Times New Roman" w:hAnsi="Times New Roman" w:cs="Times New Roman"/>
                <w:sz w:val="28"/>
                <w:szCs w:val="28"/>
              </w:rPr>
              <w:t xml:space="preserve">Сведения </w:t>
            </w:r>
          </w:p>
          <w:p w:rsidR="001E44B2" w:rsidRPr="00B47A49" w:rsidRDefault="001E44B2" w:rsidP="00801F22">
            <w:pPr>
              <w:pStyle w:val="ConsPlusNormal"/>
              <w:jc w:val="center"/>
              <w:rPr>
                <w:rFonts w:ascii="Times New Roman" w:hAnsi="Times New Roman" w:cs="Times New Roman"/>
                <w:sz w:val="28"/>
                <w:szCs w:val="28"/>
              </w:rPr>
            </w:pPr>
            <w:r w:rsidRPr="00B47A49">
              <w:rPr>
                <w:rFonts w:ascii="Times New Roman" w:hAnsi="Times New Roman" w:cs="Times New Roman"/>
                <w:sz w:val="28"/>
                <w:szCs w:val="28"/>
              </w:rPr>
              <w:t>об</w:t>
            </w:r>
            <w:r>
              <w:rPr>
                <w:rFonts w:ascii="Times New Roman" w:hAnsi="Times New Roman" w:cs="Times New Roman"/>
                <w:sz w:val="28"/>
                <w:szCs w:val="28"/>
              </w:rPr>
              <w:t xml:space="preserve"> </w:t>
            </w:r>
            <w:r w:rsidRPr="00B47A49">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47A49">
              <w:rPr>
                <w:rFonts w:ascii="Times New Roman" w:hAnsi="Times New Roman" w:cs="Times New Roman"/>
                <w:sz w:val="28"/>
                <w:szCs w:val="28"/>
              </w:rPr>
              <w:t>подписи</w:t>
            </w:r>
          </w:p>
        </w:tc>
      </w:tr>
    </w:tbl>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Pr="000044FE" w:rsidRDefault="001E44B2" w:rsidP="000044FE">
      <w:pPr>
        <w:pStyle w:val="ConsPlusNormal"/>
        <w:jc w:val="both"/>
        <w:rPr>
          <w:rFonts w:ascii="Times New Roman" w:hAnsi="Times New Roman" w:cs="Times New Roman"/>
          <w:sz w:val="20"/>
        </w:rPr>
      </w:pPr>
    </w:p>
    <w:p w:rsidR="001E44B2" w:rsidRDefault="001E44B2" w:rsidP="000044FE">
      <w:pPr>
        <w:pStyle w:val="ConsPlusNormal"/>
        <w:jc w:val="both"/>
        <w:rPr>
          <w:rFonts w:ascii="Times New Roman" w:hAnsi="Times New Roman" w:cs="Times New Roman"/>
          <w:sz w:val="24"/>
          <w:szCs w:val="24"/>
        </w:rPr>
      </w:pPr>
    </w:p>
    <w:p w:rsidR="001E44B2" w:rsidRPr="00263470" w:rsidRDefault="001E44B2" w:rsidP="004350B0">
      <w:pPr>
        <w:pStyle w:val="ConsPlusNormal"/>
        <w:framePr w:w="4433" w:h="1801" w:hSpace="180" w:wrap="around" w:vAnchor="text" w:hAnchor="page" w:x="6745" w:y="426"/>
        <w:jc w:val="center"/>
        <w:outlineLvl w:val="1"/>
        <w:rPr>
          <w:rFonts w:ascii="Times New Roman" w:hAnsi="Times New Roman" w:cs="Times New Roman"/>
          <w:b/>
          <w:sz w:val="28"/>
          <w:szCs w:val="28"/>
        </w:rPr>
      </w:pPr>
      <w:r w:rsidRPr="00263470">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6</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к административному регламенту</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63470">
        <w:rPr>
          <w:rFonts w:ascii="Times New Roman" w:hAnsi="Times New Roman" w:cs="Times New Roman"/>
          <w:b/>
          <w:sz w:val="28"/>
          <w:szCs w:val="28"/>
        </w:rPr>
        <w:t>«Выплата компенсации части родительской</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платы за присмотр и уход за детьми</w:t>
      </w:r>
      <w:r>
        <w:rPr>
          <w:rFonts w:ascii="Times New Roman" w:hAnsi="Times New Roman" w:cs="Times New Roman"/>
          <w:b/>
          <w:sz w:val="28"/>
          <w:szCs w:val="28"/>
        </w:rPr>
        <w:t xml:space="preserve"> </w:t>
      </w:r>
      <w:r w:rsidRPr="00263470">
        <w:rPr>
          <w:rFonts w:ascii="Times New Roman" w:hAnsi="Times New Roman" w:cs="Times New Roman"/>
          <w:b/>
          <w:sz w:val="28"/>
          <w:szCs w:val="28"/>
        </w:rPr>
        <w:t xml:space="preserve">в </w:t>
      </w:r>
      <w:proofErr w:type="gramStart"/>
      <w:r w:rsidRPr="00263470">
        <w:rPr>
          <w:rFonts w:ascii="Times New Roman" w:hAnsi="Times New Roman" w:cs="Times New Roman"/>
          <w:b/>
          <w:sz w:val="28"/>
          <w:szCs w:val="28"/>
        </w:rPr>
        <w:t>государственных</w:t>
      </w:r>
      <w:proofErr w:type="gramEnd"/>
      <w:r w:rsidRPr="00263470">
        <w:rPr>
          <w:rFonts w:ascii="Times New Roman" w:hAnsi="Times New Roman" w:cs="Times New Roman"/>
          <w:b/>
          <w:sz w:val="28"/>
          <w:szCs w:val="28"/>
        </w:rPr>
        <w:t xml:space="preserve"> и муниципальных</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r w:rsidRPr="00263470">
        <w:rPr>
          <w:rFonts w:ascii="Times New Roman" w:hAnsi="Times New Roman" w:cs="Times New Roman"/>
          <w:b/>
          <w:sz w:val="28"/>
          <w:szCs w:val="28"/>
        </w:rPr>
        <w:t xml:space="preserve">образовательных </w:t>
      </w:r>
      <w:proofErr w:type="gramStart"/>
      <w:r w:rsidRPr="00263470">
        <w:rPr>
          <w:rFonts w:ascii="Times New Roman" w:hAnsi="Times New Roman" w:cs="Times New Roman"/>
          <w:b/>
          <w:sz w:val="28"/>
          <w:szCs w:val="28"/>
        </w:rPr>
        <w:t>организациях</w:t>
      </w:r>
      <w:proofErr w:type="gramEnd"/>
      <w:r w:rsidRPr="00263470">
        <w:rPr>
          <w:rFonts w:ascii="Times New Roman" w:hAnsi="Times New Roman" w:cs="Times New Roman"/>
          <w:b/>
          <w:sz w:val="28"/>
          <w:szCs w:val="28"/>
        </w:rPr>
        <w:t>,</w:t>
      </w:r>
    </w:p>
    <w:p w:rsidR="001E44B2" w:rsidRPr="00263470" w:rsidRDefault="001E44B2" w:rsidP="004350B0">
      <w:pPr>
        <w:pStyle w:val="ConsPlusNormal"/>
        <w:framePr w:w="4433" w:h="1801" w:hSpace="180" w:wrap="around" w:vAnchor="text" w:hAnchor="page" w:x="6745" w:y="426"/>
        <w:jc w:val="center"/>
        <w:rPr>
          <w:rFonts w:ascii="Times New Roman" w:hAnsi="Times New Roman" w:cs="Times New Roman"/>
          <w:b/>
          <w:sz w:val="28"/>
          <w:szCs w:val="28"/>
        </w:rPr>
      </w:pPr>
      <w:proofErr w:type="gramStart"/>
      <w:r w:rsidRPr="00263470">
        <w:rPr>
          <w:rFonts w:ascii="Times New Roman" w:hAnsi="Times New Roman" w:cs="Times New Roman"/>
          <w:b/>
          <w:sz w:val="28"/>
          <w:szCs w:val="28"/>
        </w:rPr>
        <w:t>находящихся</w:t>
      </w:r>
      <w:proofErr w:type="gramEnd"/>
      <w:r w:rsidRPr="00263470">
        <w:rPr>
          <w:rFonts w:ascii="Times New Roman" w:hAnsi="Times New Roman" w:cs="Times New Roman"/>
          <w:b/>
          <w:sz w:val="28"/>
          <w:szCs w:val="28"/>
        </w:rPr>
        <w:t xml:space="preserve"> на территории</w:t>
      </w:r>
    </w:p>
    <w:p w:rsidR="001E44B2" w:rsidRPr="00263470" w:rsidRDefault="001E44B2" w:rsidP="004350B0">
      <w:pPr>
        <w:framePr w:w="4433" w:h="1801" w:hSpace="180" w:wrap="around" w:vAnchor="text" w:hAnchor="page" w:x="6745" w:y="426"/>
        <w:jc w:val="center"/>
        <w:rPr>
          <w:b/>
          <w:sz w:val="28"/>
          <w:szCs w:val="28"/>
        </w:rPr>
      </w:pPr>
      <w:r w:rsidRPr="00263470">
        <w:rPr>
          <w:rFonts w:ascii="Times New Roman" w:hAnsi="Times New Roman"/>
          <w:b/>
          <w:sz w:val="28"/>
          <w:szCs w:val="28"/>
        </w:rPr>
        <w:t>Волоконовского</w:t>
      </w:r>
      <w:r>
        <w:rPr>
          <w:rFonts w:ascii="Times New Roman" w:hAnsi="Times New Roman"/>
          <w:b/>
          <w:sz w:val="28"/>
          <w:szCs w:val="28"/>
        </w:rPr>
        <w:t xml:space="preserve"> </w:t>
      </w:r>
      <w:r w:rsidRPr="00263470">
        <w:rPr>
          <w:rFonts w:ascii="Times New Roman" w:hAnsi="Times New Roman"/>
          <w:b/>
          <w:sz w:val="28"/>
          <w:szCs w:val="28"/>
        </w:rPr>
        <w:t>района»</w:t>
      </w: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Default="001E44B2" w:rsidP="000044FE">
      <w:pPr>
        <w:pStyle w:val="ConsPlusNormal"/>
        <w:jc w:val="both"/>
        <w:rPr>
          <w:rFonts w:ascii="Times New Roman" w:hAnsi="Times New Roman" w:cs="Times New Roman"/>
          <w:sz w:val="24"/>
          <w:szCs w:val="24"/>
        </w:rPr>
      </w:pPr>
    </w:p>
    <w:p w:rsidR="001E44B2" w:rsidRPr="00B47A49" w:rsidRDefault="001E44B2" w:rsidP="000044FE">
      <w:pPr>
        <w:pStyle w:val="ConsPlusNormal"/>
        <w:jc w:val="both"/>
        <w:rPr>
          <w:rFonts w:ascii="Times New Roman" w:hAnsi="Times New Roman" w:cs="Times New Roman"/>
          <w:sz w:val="24"/>
          <w:szCs w:val="24"/>
        </w:rPr>
      </w:pPr>
    </w:p>
    <w:p w:rsidR="001E44B2" w:rsidRPr="004350B0" w:rsidRDefault="001E44B2" w:rsidP="000044FE">
      <w:pPr>
        <w:pStyle w:val="ConsPlusTitle"/>
        <w:jc w:val="center"/>
        <w:rPr>
          <w:rFonts w:ascii="Times New Roman" w:hAnsi="Times New Roman" w:cs="Times New Roman"/>
          <w:sz w:val="28"/>
          <w:szCs w:val="28"/>
        </w:rPr>
      </w:pPr>
      <w:bookmarkStart w:id="9" w:name="P763"/>
      <w:bookmarkEnd w:id="9"/>
      <w:r w:rsidRPr="004350B0">
        <w:rPr>
          <w:rFonts w:ascii="Times New Roman" w:hAnsi="Times New Roman" w:cs="Times New Roman"/>
          <w:sz w:val="28"/>
          <w:szCs w:val="28"/>
        </w:rPr>
        <w:t>График приема</w:t>
      </w:r>
    </w:p>
    <w:p w:rsidR="001E44B2" w:rsidRDefault="001E44B2" w:rsidP="000044FE">
      <w:pPr>
        <w:pStyle w:val="ConsPlusNormal"/>
        <w:jc w:val="center"/>
        <w:rPr>
          <w:rFonts w:ascii="Times New Roman" w:hAnsi="Times New Roman" w:cs="Times New Roman"/>
          <w:sz w:val="24"/>
          <w:szCs w:val="24"/>
        </w:rPr>
      </w:pPr>
    </w:p>
    <w:p w:rsidR="001E44B2" w:rsidRPr="00B47A49" w:rsidRDefault="001E44B2" w:rsidP="000044FE">
      <w:pPr>
        <w:pStyle w:val="ConsPlusNormal"/>
        <w:jc w:val="center"/>
        <w:rPr>
          <w:rFonts w:ascii="Times New Roman" w:hAnsi="Times New Roman" w:cs="Times New Roman"/>
          <w:sz w:val="24"/>
          <w:szCs w:val="24"/>
        </w:rPr>
      </w:pPr>
    </w:p>
    <w:p w:rsidR="001E44B2" w:rsidRDefault="001E44B2" w:rsidP="004350B0">
      <w:pPr>
        <w:pStyle w:val="ConsPlusNormal"/>
        <w:ind w:firstLine="720"/>
        <w:jc w:val="both"/>
        <w:rPr>
          <w:rFonts w:ascii="Times New Roman" w:hAnsi="Times New Roman" w:cs="Times New Roman"/>
          <w:sz w:val="28"/>
          <w:szCs w:val="28"/>
        </w:rPr>
      </w:pPr>
      <w:r w:rsidRPr="004350B0">
        <w:rPr>
          <w:rFonts w:ascii="Times New Roman" w:hAnsi="Times New Roman" w:cs="Times New Roman"/>
          <w:sz w:val="28"/>
          <w:szCs w:val="28"/>
        </w:rPr>
        <w:t>Управление образования адми</w:t>
      </w:r>
      <w:r>
        <w:rPr>
          <w:rFonts w:ascii="Times New Roman" w:hAnsi="Times New Roman" w:cs="Times New Roman"/>
          <w:sz w:val="28"/>
          <w:szCs w:val="28"/>
        </w:rPr>
        <w:t>нистрации Волоконовского района.</w:t>
      </w:r>
    </w:p>
    <w:p w:rsidR="001E44B2" w:rsidRDefault="001E44B2" w:rsidP="004350B0">
      <w:pPr>
        <w:pStyle w:val="ConsPlusNormal"/>
        <w:ind w:firstLine="720"/>
        <w:jc w:val="both"/>
        <w:rPr>
          <w:rFonts w:ascii="Times New Roman" w:hAnsi="Times New Roman" w:cs="Times New Roman"/>
          <w:sz w:val="28"/>
          <w:szCs w:val="28"/>
        </w:rPr>
      </w:pPr>
    </w:p>
    <w:p w:rsidR="001E44B2" w:rsidRPr="004350B0" w:rsidRDefault="001E44B2" w:rsidP="004350B0">
      <w:pPr>
        <w:pStyle w:val="ConsPlusNormal"/>
        <w:ind w:firstLine="720"/>
        <w:jc w:val="both"/>
        <w:rPr>
          <w:rFonts w:ascii="Times New Roman" w:hAnsi="Times New Roman" w:cs="Times New Roman"/>
          <w:sz w:val="28"/>
          <w:szCs w:val="28"/>
        </w:rPr>
      </w:pPr>
      <w:proofErr w:type="gramStart"/>
      <w:r w:rsidRPr="004350B0">
        <w:rPr>
          <w:rFonts w:ascii="Times New Roman" w:hAnsi="Times New Roman" w:cs="Times New Roman"/>
          <w:sz w:val="28"/>
          <w:szCs w:val="28"/>
        </w:rPr>
        <w:t>Адре</w:t>
      </w:r>
      <w:r>
        <w:rPr>
          <w:rFonts w:ascii="Times New Roman" w:hAnsi="Times New Roman" w:cs="Times New Roman"/>
          <w:sz w:val="28"/>
          <w:szCs w:val="28"/>
        </w:rPr>
        <w:t>с: 309650, ул. Ленина, д. 80,</w:t>
      </w:r>
      <w:r w:rsidRPr="004350B0">
        <w:rPr>
          <w:rFonts w:ascii="Times New Roman" w:hAnsi="Times New Roman" w:cs="Times New Roman"/>
          <w:sz w:val="28"/>
          <w:szCs w:val="28"/>
        </w:rPr>
        <w:t xml:space="preserve"> п. </w:t>
      </w:r>
      <w:r>
        <w:rPr>
          <w:rFonts w:ascii="Times New Roman" w:hAnsi="Times New Roman" w:cs="Times New Roman"/>
          <w:sz w:val="28"/>
          <w:szCs w:val="28"/>
        </w:rPr>
        <w:t>Волоконовка, Волоконовский район,</w:t>
      </w:r>
      <w:r w:rsidRPr="004350B0">
        <w:rPr>
          <w:rFonts w:ascii="Times New Roman" w:hAnsi="Times New Roman" w:cs="Times New Roman"/>
          <w:sz w:val="28"/>
          <w:szCs w:val="28"/>
        </w:rPr>
        <w:t xml:space="preserve"> Белгородская область.</w:t>
      </w:r>
      <w:proofErr w:type="gramEnd"/>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Режим работы:</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рабочие дни: с понедельника по пятницу: с 8:00 ч. до 17:00 ч.</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Перерыв с 12:00 ч. до 13:00 ч.</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 xml:space="preserve">Суббота, воскресенье </w:t>
      </w:r>
      <w:r>
        <w:rPr>
          <w:rFonts w:ascii="Times New Roman" w:hAnsi="Times New Roman" w:cs="Times New Roman"/>
          <w:sz w:val="28"/>
          <w:szCs w:val="28"/>
        </w:rPr>
        <w:t>–</w:t>
      </w:r>
      <w:r w:rsidRPr="004350B0">
        <w:rPr>
          <w:rFonts w:ascii="Times New Roman" w:hAnsi="Times New Roman" w:cs="Times New Roman"/>
          <w:sz w:val="28"/>
          <w:szCs w:val="28"/>
        </w:rPr>
        <w:t xml:space="preserve"> выходной.</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 xml:space="preserve">Начальник – </w:t>
      </w:r>
      <w:r>
        <w:rPr>
          <w:rFonts w:ascii="Times New Roman" w:hAnsi="Times New Roman" w:cs="Times New Roman"/>
          <w:sz w:val="28"/>
          <w:szCs w:val="28"/>
        </w:rPr>
        <w:t>Ф.И.О</w:t>
      </w:r>
      <w:r w:rsidRPr="004350B0">
        <w:rPr>
          <w:rFonts w:ascii="Times New Roman" w:hAnsi="Times New Roman" w:cs="Times New Roman"/>
          <w:sz w:val="28"/>
          <w:szCs w:val="28"/>
        </w:rPr>
        <w:t>.</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Тел.: 8 (47235) 5-12-87</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Факс: 8 (47235) 5-12-87</w:t>
      </w:r>
      <w:r w:rsidRPr="004350B0">
        <w:rPr>
          <w:rFonts w:ascii="Arial" w:hAnsi="Arial" w:cs="Arial"/>
          <w:color w:val="000000"/>
          <w:sz w:val="28"/>
          <w:szCs w:val="28"/>
          <w:shd w:val="clear" w:color="auto" w:fill="FFFFFF"/>
        </w:rPr>
        <w:t> </w:t>
      </w:r>
      <w:r w:rsidRPr="004350B0">
        <w:rPr>
          <w:rFonts w:ascii="Times New Roman" w:hAnsi="Times New Roman" w:cs="Times New Roman"/>
          <w:sz w:val="28"/>
          <w:szCs w:val="28"/>
        </w:rPr>
        <w:t xml:space="preserve"> </w:t>
      </w:r>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lang w:val="en-US"/>
        </w:rPr>
        <w:t>E</w:t>
      </w:r>
      <w:r w:rsidRPr="004350B0">
        <w:rPr>
          <w:rFonts w:ascii="Times New Roman" w:hAnsi="Times New Roman" w:cs="Times New Roman"/>
          <w:sz w:val="28"/>
          <w:szCs w:val="28"/>
        </w:rPr>
        <w:t>-</w:t>
      </w:r>
      <w:r w:rsidRPr="004350B0">
        <w:rPr>
          <w:rFonts w:ascii="Times New Roman" w:hAnsi="Times New Roman" w:cs="Times New Roman"/>
          <w:sz w:val="28"/>
          <w:szCs w:val="28"/>
          <w:lang w:val="en-US"/>
        </w:rPr>
        <w:t>mail</w:t>
      </w:r>
      <w:r w:rsidRPr="004350B0">
        <w:rPr>
          <w:rFonts w:ascii="Times New Roman" w:hAnsi="Times New Roman" w:cs="Times New Roman"/>
          <w:sz w:val="28"/>
          <w:szCs w:val="28"/>
        </w:rPr>
        <w:t xml:space="preserve">: </w:t>
      </w:r>
      <w:proofErr w:type="spellStart"/>
      <w:r w:rsidRPr="004350B0">
        <w:rPr>
          <w:rFonts w:ascii="Times New Roman" w:hAnsi="Times New Roman" w:cs="Times New Roman"/>
          <w:sz w:val="28"/>
          <w:szCs w:val="28"/>
          <w:lang w:val="en-US"/>
        </w:rPr>
        <w:t>vol</w:t>
      </w:r>
      <w:proofErr w:type="spellEnd"/>
      <w:r w:rsidRPr="004350B0">
        <w:rPr>
          <w:rFonts w:ascii="Times New Roman" w:hAnsi="Times New Roman" w:cs="Times New Roman"/>
          <w:sz w:val="28"/>
          <w:szCs w:val="28"/>
        </w:rPr>
        <w:t>-</w:t>
      </w:r>
      <w:proofErr w:type="spellStart"/>
      <w:r w:rsidRPr="004350B0">
        <w:rPr>
          <w:rFonts w:ascii="Times New Roman" w:hAnsi="Times New Roman" w:cs="Times New Roman"/>
          <w:sz w:val="28"/>
          <w:szCs w:val="28"/>
          <w:lang w:val="en-US"/>
        </w:rPr>
        <w:t>roo</w:t>
      </w:r>
      <w:proofErr w:type="spellEnd"/>
      <w:r w:rsidRPr="004350B0">
        <w:rPr>
          <w:rFonts w:ascii="Times New Roman" w:hAnsi="Times New Roman" w:cs="Times New Roman"/>
          <w:sz w:val="28"/>
          <w:szCs w:val="28"/>
        </w:rPr>
        <w:t>@</w:t>
      </w:r>
      <w:proofErr w:type="spellStart"/>
      <w:r w:rsidRPr="004350B0">
        <w:rPr>
          <w:rFonts w:ascii="Times New Roman" w:hAnsi="Times New Roman" w:cs="Times New Roman"/>
          <w:sz w:val="28"/>
          <w:szCs w:val="28"/>
          <w:lang w:val="en-US"/>
        </w:rPr>
        <w:t>ya</w:t>
      </w:r>
      <w:r>
        <w:rPr>
          <w:rFonts w:ascii="Times New Roman" w:hAnsi="Times New Roman" w:cs="Times New Roman"/>
          <w:sz w:val="28"/>
          <w:szCs w:val="28"/>
          <w:lang w:val="en-US"/>
        </w:rPr>
        <w:t>n</w:t>
      </w:r>
      <w:r w:rsidRPr="004350B0">
        <w:rPr>
          <w:rFonts w:ascii="Times New Roman" w:hAnsi="Times New Roman" w:cs="Times New Roman"/>
          <w:sz w:val="28"/>
          <w:szCs w:val="28"/>
          <w:lang w:val="en-US"/>
        </w:rPr>
        <w:t>dex</w:t>
      </w:r>
      <w:proofErr w:type="spellEnd"/>
      <w:r w:rsidRPr="004350B0">
        <w:rPr>
          <w:rFonts w:ascii="Times New Roman" w:hAnsi="Times New Roman" w:cs="Times New Roman"/>
          <w:sz w:val="28"/>
          <w:szCs w:val="28"/>
        </w:rPr>
        <w:t>.</w:t>
      </w:r>
      <w:proofErr w:type="spellStart"/>
      <w:r w:rsidRPr="004350B0">
        <w:rPr>
          <w:rFonts w:ascii="Times New Roman" w:hAnsi="Times New Roman" w:cs="Times New Roman"/>
          <w:sz w:val="28"/>
          <w:szCs w:val="28"/>
          <w:lang w:val="en-US"/>
        </w:rPr>
        <w:t>ru</w:t>
      </w:r>
      <w:proofErr w:type="spellEnd"/>
    </w:p>
    <w:p w:rsidR="001E44B2" w:rsidRPr="004350B0" w:rsidRDefault="001E44B2" w:rsidP="004350B0">
      <w:pPr>
        <w:pStyle w:val="ConsPlusNormal"/>
        <w:spacing w:before="220"/>
        <w:ind w:firstLine="720"/>
        <w:jc w:val="both"/>
        <w:rPr>
          <w:rFonts w:ascii="Times New Roman" w:hAnsi="Times New Roman" w:cs="Times New Roman"/>
          <w:sz w:val="28"/>
          <w:szCs w:val="28"/>
        </w:rPr>
      </w:pPr>
      <w:r w:rsidRPr="004350B0">
        <w:rPr>
          <w:rFonts w:ascii="Times New Roman" w:hAnsi="Times New Roman" w:cs="Times New Roman"/>
          <w:sz w:val="28"/>
          <w:szCs w:val="28"/>
        </w:rPr>
        <w:t xml:space="preserve">Ведущий бухгалтер – </w:t>
      </w:r>
      <w:r>
        <w:rPr>
          <w:rFonts w:ascii="Times New Roman" w:hAnsi="Times New Roman" w:cs="Times New Roman"/>
          <w:sz w:val="28"/>
          <w:szCs w:val="28"/>
        </w:rPr>
        <w:t>Ф.И.О</w:t>
      </w:r>
      <w:r w:rsidRPr="004350B0">
        <w:rPr>
          <w:rFonts w:ascii="Times New Roman" w:hAnsi="Times New Roman" w:cs="Times New Roman"/>
          <w:sz w:val="28"/>
          <w:szCs w:val="28"/>
        </w:rPr>
        <w:t>.</w:t>
      </w:r>
    </w:p>
    <w:p w:rsidR="001E44B2" w:rsidRPr="00B47A49" w:rsidRDefault="001E44B2" w:rsidP="004350B0">
      <w:pPr>
        <w:pStyle w:val="ConsPlusNormal"/>
        <w:spacing w:before="220"/>
        <w:ind w:firstLine="720"/>
        <w:jc w:val="both"/>
        <w:rPr>
          <w:rFonts w:ascii="Times New Roman" w:hAnsi="Times New Roman" w:cs="Times New Roman"/>
          <w:sz w:val="24"/>
          <w:szCs w:val="24"/>
        </w:rPr>
      </w:pPr>
      <w:r w:rsidRPr="004350B0">
        <w:rPr>
          <w:rFonts w:ascii="Times New Roman" w:hAnsi="Times New Roman" w:cs="Times New Roman"/>
          <w:sz w:val="28"/>
          <w:szCs w:val="28"/>
        </w:rPr>
        <w:t>Тел.:</w:t>
      </w:r>
      <w:r>
        <w:rPr>
          <w:rFonts w:ascii="Times New Roman" w:hAnsi="Times New Roman" w:cs="Times New Roman"/>
          <w:sz w:val="28"/>
          <w:szCs w:val="28"/>
        </w:rPr>
        <w:t xml:space="preserve"> </w:t>
      </w:r>
      <w:r w:rsidRPr="004350B0">
        <w:rPr>
          <w:rFonts w:ascii="Times New Roman" w:hAnsi="Times New Roman" w:cs="Times New Roman"/>
          <w:sz w:val="28"/>
          <w:szCs w:val="28"/>
        </w:rPr>
        <w:t>5-10-64.</w:t>
      </w:r>
    </w:p>
    <w:p w:rsidR="001E44B2" w:rsidRPr="00B47A49" w:rsidRDefault="001E44B2" w:rsidP="000044FE">
      <w:pPr>
        <w:pStyle w:val="ConsPlusNormal"/>
        <w:jc w:val="both"/>
        <w:rPr>
          <w:rFonts w:ascii="Times New Roman" w:hAnsi="Times New Roman" w:cs="Times New Roman"/>
          <w:sz w:val="24"/>
          <w:szCs w:val="24"/>
        </w:rPr>
      </w:pPr>
    </w:p>
    <w:sectPr w:rsidR="001E44B2" w:rsidRPr="00B47A49" w:rsidSect="00452706">
      <w:headerReference w:type="even" r:id="rId19"/>
      <w:headerReference w:type="default" r:id="rId2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B2" w:rsidRDefault="001E44B2">
      <w:r>
        <w:separator/>
      </w:r>
    </w:p>
  </w:endnote>
  <w:endnote w:type="continuationSeparator" w:id="0">
    <w:p w:rsidR="001E44B2" w:rsidRDefault="001E4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B2" w:rsidRDefault="001E44B2">
      <w:r>
        <w:separator/>
      </w:r>
    </w:p>
  </w:footnote>
  <w:footnote w:type="continuationSeparator" w:id="0">
    <w:p w:rsidR="001E44B2" w:rsidRDefault="001E4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B2" w:rsidRDefault="00B24BF5" w:rsidP="00452706">
    <w:pPr>
      <w:pStyle w:val="a8"/>
      <w:framePr w:wrap="around" w:vAnchor="text" w:hAnchor="margin" w:xAlign="center" w:y="1"/>
      <w:rPr>
        <w:rStyle w:val="aa"/>
      </w:rPr>
    </w:pPr>
    <w:r>
      <w:rPr>
        <w:rStyle w:val="aa"/>
      </w:rPr>
      <w:fldChar w:fldCharType="begin"/>
    </w:r>
    <w:r w:rsidR="001E44B2">
      <w:rPr>
        <w:rStyle w:val="aa"/>
      </w:rPr>
      <w:instrText xml:space="preserve">PAGE  </w:instrText>
    </w:r>
    <w:r>
      <w:rPr>
        <w:rStyle w:val="aa"/>
      </w:rPr>
      <w:fldChar w:fldCharType="end"/>
    </w:r>
  </w:p>
  <w:p w:rsidR="001E44B2" w:rsidRDefault="001E44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B2" w:rsidRDefault="00B24BF5" w:rsidP="00452706">
    <w:pPr>
      <w:pStyle w:val="a8"/>
      <w:framePr w:wrap="around" w:vAnchor="text" w:hAnchor="margin" w:xAlign="center" w:y="1"/>
      <w:rPr>
        <w:rStyle w:val="aa"/>
      </w:rPr>
    </w:pPr>
    <w:r>
      <w:rPr>
        <w:rStyle w:val="aa"/>
      </w:rPr>
      <w:fldChar w:fldCharType="begin"/>
    </w:r>
    <w:r w:rsidR="001E44B2">
      <w:rPr>
        <w:rStyle w:val="aa"/>
      </w:rPr>
      <w:instrText xml:space="preserve">PAGE  </w:instrText>
    </w:r>
    <w:r>
      <w:rPr>
        <w:rStyle w:val="aa"/>
      </w:rPr>
      <w:fldChar w:fldCharType="separate"/>
    </w:r>
    <w:r w:rsidR="007A34F4">
      <w:rPr>
        <w:rStyle w:val="aa"/>
        <w:noProof/>
      </w:rPr>
      <w:t>34</w:t>
    </w:r>
    <w:r>
      <w:rPr>
        <w:rStyle w:val="aa"/>
      </w:rPr>
      <w:fldChar w:fldCharType="end"/>
    </w:r>
  </w:p>
  <w:p w:rsidR="001E44B2" w:rsidRDefault="001E44B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584"/>
    <w:rsid w:val="000044FE"/>
    <w:rsid w:val="000B12AC"/>
    <w:rsid w:val="00133D0D"/>
    <w:rsid w:val="001618BD"/>
    <w:rsid w:val="00161C4B"/>
    <w:rsid w:val="001E44B2"/>
    <w:rsid w:val="001E656F"/>
    <w:rsid w:val="00224231"/>
    <w:rsid w:val="00255FCF"/>
    <w:rsid w:val="00263470"/>
    <w:rsid w:val="00271EF0"/>
    <w:rsid w:val="002F6777"/>
    <w:rsid w:val="00414520"/>
    <w:rsid w:val="004350B0"/>
    <w:rsid w:val="00452706"/>
    <w:rsid w:val="004B590C"/>
    <w:rsid w:val="004C5A4E"/>
    <w:rsid w:val="006410CA"/>
    <w:rsid w:val="006A30E1"/>
    <w:rsid w:val="006B06C1"/>
    <w:rsid w:val="007A148C"/>
    <w:rsid w:val="007A34F4"/>
    <w:rsid w:val="00801F22"/>
    <w:rsid w:val="00807690"/>
    <w:rsid w:val="0084727C"/>
    <w:rsid w:val="008511D8"/>
    <w:rsid w:val="00855323"/>
    <w:rsid w:val="0088599B"/>
    <w:rsid w:val="00900C92"/>
    <w:rsid w:val="009664A2"/>
    <w:rsid w:val="00A04D2B"/>
    <w:rsid w:val="00A37738"/>
    <w:rsid w:val="00A46E31"/>
    <w:rsid w:val="00A73958"/>
    <w:rsid w:val="00AB7BB3"/>
    <w:rsid w:val="00B24BF5"/>
    <w:rsid w:val="00B47A49"/>
    <w:rsid w:val="00BA3E9B"/>
    <w:rsid w:val="00C9159C"/>
    <w:rsid w:val="00D40584"/>
    <w:rsid w:val="00E26EB8"/>
    <w:rsid w:val="00EB5211"/>
    <w:rsid w:val="00F93708"/>
    <w:rsid w:val="00FF60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44FE"/>
    <w:pPr>
      <w:widowControl w:val="0"/>
      <w:autoSpaceDE w:val="0"/>
      <w:autoSpaceDN w:val="0"/>
    </w:pPr>
    <w:rPr>
      <w:rFonts w:eastAsia="Times New Roman" w:cs="Calibri"/>
      <w:szCs w:val="20"/>
    </w:rPr>
  </w:style>
  <w:style w:type="paragraph" w:customStyle="1" w:styleId="ConsPlusNonformat">
    <w:name w:val="ConsPlusNonformat"/>
    <w:uiPriority w:val="99"/>
    <w:rsid w:val="000044F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044FE"/>
    <w:pPr>
      <w:widowControl w:val="0"/>
      <w:autoSpaceDE w:val="0"/>
      <w:autoSpaceDN w:val="0"/>
    </w:pPr>
    <w:rPr>
      <w:rFonts w:eastAsia="Times New Roman" w:cs="Calibri"/>
      <w:b/>
      <w:szCs w:val="20"/>
    </w:rPr>
  </w:style>
  <w:style w:type="paragraph" w:styleId="a3">
    <w:name w:val="Balloon Text"/>
    <w:basedOn w:val="a"/>
    <w:link w:val="a4"/>
    <w:uiPriority w:val="99"/>
    <w:semiHidden/>
    <w:rsid w:val="00161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61C4B"/>
    <w:rPr>
      <w:rFonts w:ascii="Tahoma" w:hAnsi="Tahoma" w:cs="Tahoma"/>
      <w:sz w:val="16"/>
      <w:szCs w:val="16"/>
    </w:rPr>
  </w:style>
  <w:style w:type="character" w:styleId="a5">
    <w:name w:val="Hyperlink"/>
    <w:basedOn w:val="a0"/>
    <w:uiPriority w:val="99"/>
    <w:rsid w:val="006B06C1"/>
    <w:rPr>
      <w:rFonts w:cs="Times New Roman"/>
      <w:color w:val="0000FF"/>
      <w:u w:val="single"/>
    </w:rPr>
  </w:style>
  <w:style w:type="paragraph" w:styleId="a6">
    <w:name w:val="Body Text"/>
    <w:basedOn w:val="a"/>
    <w:link w:val="a7"/>
    <w:uiPriority w:val="99"/>
    <w:rsid w:val="00255FCF"/>
    <w:pPr>
      <w:spacing w:after="0" w:line="240" w:lineRule="auto"/>
      <w:jc w:val="center"/>
    </w:pPr>
    <w:rPr>
      <w:rFonts w:ascii="Times New Roman" w:hAnsi="Times New Roman"/>
      <w:b/>
      <w:sz w:val="28"/>
      <w:szCs w:val="20"/>
      <w:lang w:eastAsia="ru-RU"/>
    </w:rPr>
  </w:style>
  <w:style w:type="character" w:customStyle="1" w:styleId="a7">
    <w:name w:val="Основной текст Знак"/>
    <w:basedOn w:val="a0"/>
    <w:link w:val="a6"/>
    <w:uiPriority w:val="99"/>
    <w:locked/>
    <w:rsid w:val="00255FCF"/>
    <w:rPr>
      <w:rFonts w:cs="Times New Roman"/>
      <w:b/>
      <w:sz w:val="28"/>
      <w:lang w:val="ru-RU" w:eastAsia="ru-RU" w:bidi="ar-SA"/>
    </w:rPr>
  </w:style>
  <w:style w:type="paragraph" w:styleId="a8">
    <w:name w:val="header"/>
    <w:basedOn w:val="a"/>
    <w:link w:val="a9"/>
    <w:uiPriority w:val="99"/>
    <w:rsid w:val="00452706"/>
    <w:pPr>
      <w:tabs>
        <w:tab w:val="center" w:pos="4677"/>
        <w:tab w:val="right" w:pos="9355"/>
      </w:tabs>
    </w:pPr>
  </w:style>
  <w:style w:type="character" w:customStyle="1" w:styleId="a9">
    <w:name w:val="Верхний колонтитул Знак"/>
    <w:basedOn w:val="a0"/>
    <w:link w:val="a8"/>
    <w:uiPriority w:val="99"/>
    <w:semiHidden/>
    <w:locked/>
    <w:rsid w:val="00B24BF5"/>
    <w:rPr>
      <w:rFonts w:cs="Times New Roman"/>
      <w:lang w:eastAsia="en-US"/>
    </w:rPr>
  </w:style>
  <w:style w:type="character" w:styleId="aa">
    <w:name w:val="page number"/>
    <w:basedOn w:val="a0"/>
    <w:uiPriority w:val="99"/>
    <w:rsid w:val="004527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3CF465507E98D3497A1051747EBBC8499E8E815C3B856F9B988F4B8164FAFDC2D33B01577A7E459EB51DB17c1eEN" TargetMode="External"/><Relationship Id="rId13" Type="http://schemas.openxmlformats.org/officeDocument/2006/relationships/hyperlink" Target="consultantplus://offline/ref=F65A2C90D77207061AFBC6CB03E98B461789517B100184ED18D2C7028D336257BF5DB563BCE6AA0A1BB5D129CAdEeEN"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623CF465507E98D3497A1051747EBBC8391E1E818C6B856F9B988F4B8164FAFDC2D33B01577A7E459EB51DB17c1eEN" TargetMode="External"/><Relationship Id="rId12" Type="http://schemas.openxmlformats.org/officeDocument/2006/relationships/hyperlink" Target="consultantplus://offline/ref=F65A2C90D77207061AFBC6CB03E98B46108E597C1A0384ED18D2C7028D336257BF5DB563BCE6AA0A1BB5D129CAdEeEN" TargetMode="External"/><Relationship Id="rId17" Type="http://schemas.openxmlformats.org/officeDocument/2006/relationships/hyperlink" Target="consultantplus://offline/ref=F65A2C90D77207061AFBC6CB03E98B461081587B1D0484ED18D2C7028D336257BF5DB563BCE6AA0A1BB5D129CAdEeEN" TargetMode="External"/><Relationship Id="rId2" Type="http://schemas.openxmlformats.org/officeDocument/2006/relationships/settings" Target="settings.xml"/><Relationship Id="rId16" Type="http://schemas.openxmlformats.org/officeDocument/2006/relationships/hyperlink" Target="consultantplus://offline/ref=F65A2C90D77207061AFBC6CB03E98B4612815278100384ED18D2C7028D336257AD5DED6FBDE6B40A1BA087788CBABDECB74D900D016555E3d9eF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65A2C90D77207061AFBC6CB03E98B4610815278110584ED18D2C7028D336257BF5DB563BCE6AA0A1BB5D129CAdEeEN" TargetMode="External"/><Relationship Id="rId5" Type="http://schemas.openxmlformats.org/officeDocument/2006/relationships/endnotes" Target="endnotes.xml"/><Relationship Id="rId15" Type="http://schemas.openxmlformats.org/officeDocument/2006/relationships/hyperlink" Target="consultantplus://offline/ref=F65A2C90D77207061AFBD8C61585D14B17820F711C008AB34D8D9C5FDA3A6800EA12B43FF9B3B90A19B5D22BD6EDB0EFdBe6N" TargetMode="External"/><Relationship Id="rId10" Type="http://schemas.openxmlformats.org/officeDocument/2006/relationships/hyperlink" Target="consultantplus://offline/ref=F65A2C90D77207061AFBC6CB03E98B461081587B1D0484ED18D2C7028D336257BF5DB563BCE6AA0A1BB5D129CAdEeE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F65A2C90D77207061AFBD8C61585D14B17820F711C0C8AB2448D9C5FDA3A6800EA12B43FF9B3B90A19B5D22BD6EDB0EFdBe6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34</Pages>
  <Words>7383</Words>
  <Characters>59314</Characters>
  <Application>Microsoft Office Word</Application>
  <DocSecurity>0</DocSecurity>
  <Lines>494</Lines>
  <Paragraphs>133</Paragraphs>
  <ScaleCrop>false</ScaleCrop>
  <Company/>
  <LinksUpToDate>false</LinksUpToDate>
  <CharactersWithSpaces>66564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2022-02-09T10:14:00Z</cp:lastPrinted>
  <dcterms:created xsi:type="dcterms:W3CDTF">2022-01-31T08:02:00Z</dcterms:created>
  <dcterms:modified xsi:type="dcterms:W3CDTF">2022-02-09T10:14:00Z</dcterms:modified>
</cp:coreProperties>
</file>