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EB" w:rsidRPr="00892260" w:rsidRDefault="00EA0B38" w:rsidP="000D5C17">
      <w:pPr>
        <w:rPr>
          <w:rFonts w:ascii="Arial" w:hAnsi="Arial" w:cs="Arial"/>
          <w:sz w:val="16"/>
          <w:szCs w:val="16"/>
        </w:rPr>
      </w:pPr>
      <w:r>
        <w:rPr>
          <w:noProof/>
        </w:rPr>
        <w:drawing>
          <wp:anchor distT="0" distB="0" distL="114300" distR="114300" simplePos="0" relativeHeight="251638784" behindDoc="0" locked="0" layoutInCell="1" allowOverlap="1">
            <wp:simplePos x="0" y="0"/>
            <wp:positionH relativeFrom="column">
              <wp:posOffset>2625090</wp:posOffset>
            </wp:positionH>
            <wp:positionV relativeFrom="paragraph">
              <wp:posOffset>635</wp:posOffset>
            </wp:positionV>
            <wp:extent cx="530860" cy="638175"/>
            <wp:effectExtent l="19050" t="0" r="2540" b="0"/>
            <wp:wrapSquare wrapText="left"/>
            <wp:docPr id="2" name="Рисунок 4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Герб-к1"/>
                    <pic:cNvPicPr>
                      <a:picLocks noChangeAspect="1" noChangeArrowheads="1"/>
                    </pic:cNvPicPr>
                  </pic:nvPicPr>
                  <pic:blipFill>
                    <a:blip r:embed="rId7"/>
                    <a:srcRect/>
                    <a:stretch>
                      <a:fillRect/>
                    </a:stretch>
                  </pic:blipFill>
                  <pic:spPr bwMode="auto">
                    <a:xfrm>
                      <a:off x="0" y="0"/>
                      <a:ext cx="530860" cy="638175"/>
                    </a:xfrm>
                    <a:prstGeom prst="rect">
                      <a:avLst/>
                    </a:prstGeom>
                    <a:noFill/>
                  </pic:spPr>
                </pic:pic>
              </a:graphicData>
            </a:graphic>
          </wp:anchor>
        </w:drawing>
      </w:r>
      <w:r w:rsidR="00102BEB">
        <w:br w:type="textWrapping" w:clear="all"/>
      </w:r>
    </w:p>
    <w:p w:rsidR="00102BEB" w:rsidRDefault="00102BEB" w:rsidP="000D5C17">
      <w:pPr>
        <w:pStyle w:val="1"/>
        <w:rPr>
          <w:rFonts w:ascii="Arial" w:hAnsi="Arial" w:cs="Arial"/>
          <w:sz w:val="20"/>
          <w:u w:val="single"/>
        </w:rPr>
      </w:pPr>
    </w:p>
    <w:p w:rsidR="00102BEB" w:rsidRDefault="00102BEB" w:rsidP="000D5C17">
      <w:pPr>
        <w:pStyle w:val="1"/>
        <w:rPr>
          <w:rFonts w:ascii="Arial" w:hAnsi="Arial" w:cs="Arial"/>
          <w:sz w:val="20"/>
          <w:u w:val="single"/>
        </w:rPr>
      </w:pPr>
      <w:r>
        <w:rPr>
          <w:rFonts w:ascii="Arial" w:hAnsi="Arial" w:cs="Arial"/>
          <w:sz w:val="20"/>
          <w:u w:val="single"/>
        </w:rPr>
        <w:t>РОССИЙСКАЯ ФЕДЕРАЦИЯ</w:t>
      </w:r>
    </w:p>
    <w:p w:rsidR="00102BEB" w:rsidRPr="00892260" w:rsidRDefault="00102BEB" w:rsidP="000D5C17">
      <w:pPr>
        <w:rPr>
          <w:rFonts w:ascii="Arial" w:hAnsi="Arial" w:cs="Arial"/>
          <w:sz w:val="16"/>
          <w:szCs w:val="16"/>
        </w:rPr>
      </w:pPr>
    </w:p>
    <w:p w:rsidR="00102BEB" w:rsidRPr="007B70E4" w:rsidRDefault="00102BEB" w:rsidP="000D5C17">
      <w:pPr>
        <w:pStyle w:val="2"/>
        <w:rPr>
          <w:sz w:val="16"/>
          <w:szCs w:val="16"/>
        </w:rPr>
      </w:pPr>
    </w:p>
    <w:p w:rsidR="00102BEB" w:rsidRDefault="00102BEB" w:rsidP="000D5C17">
      <w:pPr>
        <w:pStyle w:val="2"/>
        <w:rPr>
          <w:sz w:val="44"/>
        </w:rPr>
      </w:pPr>
      <w:proofErr w:type="gramStart"/>
      <w:r>
        <w:rPr>
          <w:sz w:val="44"/>
        </w:rPr>
        <w:t>П</w:t>
      </w:r>
      <w:proofErr w:type="gramEnd"/>
      <w:r>
        <w:rPr>
          <w:sz w:val="44"/>
        </w:rPr>
        <w:t xml:space="preserve"> О С Т А Н О В Л Е Н И Е</w:t>
      </w:r>
    </w:p>
    <w:p w:rsidR="00102BEB" w:rsidRPr="00892260" w:rsidRDefault="00102BEB" w:rsidP="000D5C17">
      <w:pPr>
        <w:rPr>
          <w:rFonts w:ascii="Arial" w:hAnsi="Arial" w:cs="Arial"/>
          <w:b/>
          <w:bCs/>
          <w:sz w:val="16"/>
          <w:szCs w:val="16"/>
        </w:rPr>
      </w:pPr>
    </w:p>
    <w:p w:rsidR="00102BEB" w:rsidRDefault="00102BEB" w:rsidP="000D5C17">
      <w:pPr>
        <w:pStyle w:val="4"/>
      </w:pPr>
      <w:r>
        <w:t xml:space="preserve">АДМИНИСТРАЦИИ </w:t>
      </w:r>
    </w:p>
    <w:p w:rsidR="00102BEB" w:rsidRDefault="00102BEB" w:rsidP="000D5C17">
      <w:pPr>
        <w:pStyle w:val="4"/>
      </w:pPr>
      <w:r>
        <w:t>МУНИЦИПАЛЬНОГО РАЙОНА «ВОЛОКОНОВСКИЙ РАЙОН»</w:t>
      </w:r>
    </w:p>
    <w:p w:rsidR="00102BEB" w:rsidRDefault="00102BEB" w:rsidP="000D5C17">
      <w:pPr>
        <w:jc w:val="center"/>
        <w:rPr>
          <w:rFonts w:ascii="Arial" w:hAnsi="Arial" w:cs="Arial"/>
          <w:sz w:val="28"/>
        </w:rPr>
      </w:pPr>
      <w:r>
        <w:rPr>
          <w:rFonts w:ascii="Arial" w:hAnsi="Arial" w:cs="Arial"/>
          <w:sz w:val="28"/>
        </w:rPr>
        <w:t>БЕЛГОРОДСКОЙ ОБЛАСТИ</w:t>
      </w:r>
    </w:p>
    <w:p w:rsidR="00102BEB" w:rsidRDefault="00102BEB" w:rsidP="000D5C17">
      <w:pPr>
        <w:jc w:val="center"/>
        <w:rPr>
          <w:rFonts w:ascii="Arial" w:hAnsi="Arial" w:cs="Arial"/>
          <w:sz w:val="16"/>
          <w:szCs w:val="16"/>
        </w:rPr>
      </w:pPr>
    </w:p>
    <w:p w:rsidR="00102BEB" w:rsidRPr="00892260" w:rsidRDefault="00102BEB" w:rsidP="000D5C17">
      <w:pPr>
        <w:jc w:val="center"/>
        <w:rPr>
          <w:rFonts w:ascii="Arial" w:hAnsi="Arial" w:cs="Arial"/>
          <w:sz w:val="16"/>
          <w:szCs w:val="16"/>
        </w:rPr>
      </w:pPr>
    </w:p>
    <w:p w:rsidR="00102BEB" w:rsidRPr="00892260" w:rsidRDefault="00102BEB" w:rsidP="000D5C17">
      <w:pPr>
        <w:jc w:val="both"/>
        <w:rPr>
          <w:rFonts w:ascii="Arial" w:hAnsi="Arial" w:cs="Arial"/>
          <w:sz w:val="16"/>
          <w:szCs w:val="16"/>
        </w:rPr>
      </w:pPr>
    </w:p>
    <w:p w:rsidR="00102BEB" w:rsidRPr="00880FDE" w:rsidRDefault="00880FDE" w:rsidP="000D5C17">
      <w:pPr>
        <w:pStyle w:val="27"/>
        <w:tabs>
          <w:tab w:val="left" w:pos="0"/>
        </w:tabs>
        <w:spacing w:line="276" w:lineRule="auto"/>
        <w:jc w:val="both"/>
        <w:rPr>
          <w:rFonts w:ascii="Times New Roman" w:hAnsi="Times New Roman" w:cs="Times New Roman"/>
          <w:b/>
          <w:bCs/>
          <w:sz w:val="28"/>
          <w:szCs w:val="28"/>
        </w:rPr>
      </w:pPr>
      <w:r w:rsidRPr="00880FDE">
        <w:rPr>
          <w:rFonts w:ascii="Arial" w:hAnsi="Arial" w:cs="Arial"/>
          <w:b/>
          <w:sz w:val="18"/>
        </w:rPr>
        <w:t>2</w:t>
      </w:r>
      <w:r w:rsidR="00405657">
        <w:rPr>
          <w:rFonts w:ascii="Arial" w:hAnsi="Arial" w:cs="Arial"/>
          <w:b/>
          <w:sz w:val="18"/>
        </w:rPr>
        <w:t>2</w:t>
      </w:r>
      <w:r w:rsidRPr="00880FDE">
        <w:rPr>
          <w:rFonts w:ascii="Arial" w:hAnsi="Arial" w:cs="Arial"/>
          <w:b/>
          <w:sz w:val="18"/>
        </w:rPr>
        <w:t xml:space="preserve"> декабря </w:t>
      </w:r>
      <w:r w:rsidR="00102BEB" w:rsidRPr="00880FDE">
        <w:rPr>
          <w:rFonts w:ascii="Arial" w:hAnsi="Arial" w:cs="Arial"/>
          <w:b/>
          <w:sz w:val="18"/>
        </w:rPr>
        <w:t>20</w:t>
      </w:r>
      <w:r w:rsidRPr="00880FDE">
        <w:rPr>
          <w:rFonts w:ascii="Arial" w:hAnsi="Arial" w:cs="Arial"/>
          <w:b/>
          <w:sz w:val="18"/>
        </w:rPr>
        <w:t>17</w:t>
      </w:r>
      <w:r w:rsidR="00102BEB" w:rsidRPr="00880FDE">
        <w:rPr>
          <w:rFonts w:ascii="Arial" w:hAnsi="Arial" w:cs="Arial"/>
          <w:b/>
          <w:sz w:val="18"/>
        </w:rPr>
        <w:t xml:space="preserve"> г.                                                                   </w:t>
      </w:r>
      <w:r>
        <w:rPr>
          <w:rFonts w:ascii="Arial" w:hAnsi="Arial" w:cs="Arial"/>
          <w:b/>
          <w:sz w:val="18"/>
        </w:rPr>
        <w:t xml:space="preserve">                                                                    </w:t>
      </w:r>
      <w:r w:rsidR="00102BEB" w:rsidRPr="00880FDE">
        <w:rPr>
          <w:rFonts w:ascii="Arial" w:hAnsi="Arial" w:cs="Arial"/>
          <w:b/>
          <w:sz w:val="18"/>
        </w:rPr>
        <w:t xml:space="preserve">        № </w:t>
      </w:r>
      <w:r w:rsidRPr="00880FDE">
        <w:rPr>
          <w:rFonts w:ascii="Arial" w:hAnsi="Arial" w:cs="Arial"/>
          <w:b/>
          <w:sz w:val="18"/>
        </w:rPr>
        <w:t>4</w:t>
      </w:r>
      <w:r w:rsidR="00405657">
        <w:rPr>
          <w:rFonts w:ascii="Arial" w:hAnsi="Arial" w:cs="Arial"/>
          <w:b/>
          <w:sz w:val="18"/>
        </w:rPr>
        <w:t>37</w:t>
      </w:r>
    </w:p>
    <w:p w:rsidR="00102BEB" w:rsidRPr="00892260"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7B70E4">
      <w:pPr>
        <w:framePr w:w="6457" w:h="1811" w:hSpace="180" w:wrap="around" w:vAnchor="text" w:hAnchor="page" w:x="1702" w:y="185"/>
        <w:jc w:val="both"/>
      </w:pPr>
      <w:proofErr w:type="gramStart"/>
      <w:r w:rsidRPr="009D2D74">
        <w:rPr>
          <w:rFonts w:ascii="Times New Roman" w:hAnsi="Times New Roman"/>
          <w:b/>
          <w:bCs/>
          <w:sz w:val="28"/>
          <w:szCs w:val="28"/>
        </w:rPr>
        <w:t>Об утверждении административного</w:t>
      </w:r>
      <w:r>
        <w:rPr>
          <w:rFonts w:ascii="Times New Roman" w:hAnsi="Times New Roman"/>
          <w:b/>
          <w:bCs/>
          <w:sz w:val="28"/>
          <w:szCs w:val="28"/>
        </w:rPr>
        <w:t xml:space="preserve"> </w:t>
      </w:r>
      <w:r w:rsidRPr="009D2D74">
        <w:rPr>
          <w:rFonts w:ascii="Times New Roman" w:hAnsi="Times New Roman"/>
          <w:b/>
          <w:bCs/>
          <w:sz w:val="28"/>
          <w:szCs w:val="28"/>
        </w:rPr>
        <w:t>регламента предоставлени</w:t>
      </w:r>
      <w:r>
        <w:rPr>
          <w:rFonts w:ascii="Times New Roman" w:hAnsi="Times New Roman"/>
          <w:b/>
          <w:bCs/>
          <w:sz w:val="28"/>
          <w:szCs w:val="28"/>
        </w:rPr>
        <w:t>я администрацией муниципального района «Волоконовский район» Белгородской области в лице отдела архитектуры и градостроительства администрации района</w:t>
      </w:r>
      <w:r w:rsidRPr="009D2D74">
        <w:rPr>
          <w:rFonts w:ascii="Times New Roman" w:hAnsi="Times New Roman"/>
          <w:b/>
          <w:bCs/>
          <w:sz w:val="28"/>
          <w:szCs w:val="28"/>
        </w:rPr>
        <w:t xml:space="preserve"> муниципальной услуги </w:t>
      </w:r>
      <w:r w:rsidRPr="009D2D74">
        <w:rPr>
          <w:rFonts w:ascii="Times New Roman" w:hAnsi="Times New Roman"/>
          <w:b/>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Pr="00892260"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Pr="00892260" w:rsidRDefault="00102BEB" w:rsidP="009D2D74">
      <w:pPr>
        <w:pStyle w:val="ConsPlusNormal"/>
        <w:widowControl/>
        <w:suppressAutoHyphens/>
        <w:ind w:left="360" w:firstLine="0"/>
        <w:rPr>
          <w:rFonts w:ascii="Times New Roman" w:hAnsi="Times New Roman"/>
          <w:sz w:val="16"/>
          <w:szCs w:val="16"/>
        </w:rPr>
      </w:pPr>
    </w:p>
    <w:p w:rsidR="00102BEB" w:rsidRPr="00892260" w:rsidRDefault="00102BEB" w:rsidP="009D2D74">
      <w:pPr>
        <w:pStyle w:val="ConsPlusNormal"/>
        <w:widowControl/>
        <w:suppressAutoHyphens/>
        <w:ind w:left="360" w:firstLine="0"/>
        <w:rPr>
          <w:rFonts w:ascii="Times New Roman" w:hAnsi="Times New Roman"/>
          <w:sz w:val="16"/>
          <w:szCs w:val="16"/>
        </w:rPr>
      </w:pPr>
    </w:p>
    <w:p w:rsidR="00102BEB" w:rsidRDefault="00102BEB" w:rsidP="000D5C17">
      <w:pPr>
        <w:ind w:firstLine="720"/>
        <w:jc w:val="both"/>
        <w:rPr>
          <w:rStyle w:val="a8"/>
          <w:rFonts w:ascii="Times New Roman" w:hAnsi="Times New Roman" w:cs="Times New Roman"/>
          <w:color w:val="auto"/>
          <w:sz w:val="28"/>
          <w:szCs w:val="28"/>
        </w:rPr>
      </w:pPr>
    </w:p>
    <w:p w:rsidR="00102BEB" w:rsidRDefault="00102BEB" w:rsidP="007B70E4">
      <w:pPr>
        <w:jc w:val="both"/>
        <w:rPr>
          <w:rStyle w:val="a8"/>
          <w:rFonts w:ascii="Times New Roman" w:hAnsi="Times New Roman" w:cs="Times New Roman"/>
          <w:color w:val="auto"/>
          <w:sz w:val="28"/>
          <w:szCs w:val="28"/>
        </w:rPr>
      </w:pPr>
    </w:p>
    <w:p w:rsidR="00102BEB" w:rsidRPr="009D2D74" w:rsidRDefault="00102BEB" w:rsidP="000D5C17">
      <w:pPr>
        <w:ind w:firstLine="720"/>
        <w:jc w:val="both"/>
        <w:rPr>
          <w:rFonts w:ascii="Times New Roman" w:hAnsi="Times New Roman" w:cs="Times New Roman"/>
          <w:color w:val="auto"/>
          <w:sz w:val="28"/>
          <w:szCs w:val="28"/>
        </w:rPr>
      </w:pPr>
      <w:proofErr w:type="gramStart"/>
      <w:r w:rsidRPr="009D2D74">
        <w:rPr>
          <w:rStyle w:val="a8"/>
          <w:rFonts w:ascii="Times New Roman" w:hAnsi="Times New Roman" w:cs="Times New Roman"/>
          <w:color w:val="auto"/>
          <w:sz w:val="28"/>
          <w:szCs w:val="28"/>
        </w:rPr>
        <w:t xml:space="preserve">В соответствии с </w:t>
      </w:r>
      <w:r w:rsidRPr="009D2D74">
        <w:rPr>
          <w:rFonts w:ascii="Times New Roman" w:hAnsi="Times New Roman" w:cs="Times New Roman"/>
          <w:color w:val="auto"/>
          <w:sz w:val="28"/>
          <w:szCs w:val="28"/>
        </w:rPr>
        <w:t>Федеральным законом от 27.07.2010</w:t>
      </w:r>
      <w:r>
        <w:rPr>
          <w:rFonts w:ascii="Times New Roman" w:hAnsi="Times New Roman" w:cs="Times New Roman"/>
          <w:color w:val="auto"/>
          <w:sz w:val="28"/>
          <w:szCs w:val="28"/>
        </w:rPr>
        <w:t>г.</w:t>
      </w:r>
      <w:r w:rsidRPr="009D2D74">
        <w:rPr>
          <w:rFonts w:ascii="Times New Roman" w:hAnsi="Times New Roman" w:cs="Times New Roman"/>
          <w:color w:val="auto"/>
          <w:sz w:val="28"/>
          <w:szCs w:val="28"/>
        </w:rPr>
        <w:t xml:space="preserve"> № 210-ФЗ «Об организации предоставления государственных и муниципальных услуг»,</w:t>
      </w:r>
      <w:r w:rsidRPr="009D2D74">
        <w:rPr>
          <w:rStyle w:val="a8"/>
          <w:rFonts w:ascii="Times New Roman" w:hAnsi="Times New Roman" w:cs="Times New Roman"/>
          <w:color w:val="auto"/>
          <w:sz w:val="28"/>
          <w:szCs w:val="28"/>
        </w:rPr>
        <w:t xml:space="preserve"> постановлением главы администрации муниципального района «Волоконовский район» от 01.04.2011г. № 129 «О порядке разработки и утверждения административных регламентов предоставления муниципальных услуг»</w:t>
      </w:r>
      <w:r>
        <w:rPr>
          <w:rStyle w:val="a8"/>
          <w:rFonts w:ascii="Times New Roman" w:hAnsi="Times New Roman" w:cs="Times New Roman"/>
          <w:color w:val="auto"/>
          <w:sz w:val="28"/>
          <w:szCs w:val="28"/>
        </w:rPr>
        <w:t xml:space="preserve">, на основании экспертного заключения уполномоченного органа местного самоуправления от </w:t>
      </w:r>
      <w:r w:rsidR="00EA0B38">
        <w:rPr>
          <w:rStyle w:val="a8"/>
          <w:rFonts w:ascii="Times New Roman" w:hAnsi="Times New Roman" w:cs="Times New Roman"/>
          <w:color w:val="auto"/>
          <w:sz w:val="28"/>
          <w:szCs w:val="28"/>
        </w:rPr>
        <w:t>18 декабря</w:t>
      </w:r>
      <w:r>
        <w:rPr>
          <w:rStyle w:val="a8"/>
          <w:rFonts w:ascii="Times New Roman" w:hAnsi="Times New Roman" w:cs="Times New Roman"/>
          <w:color w:val="auto"/>
          <w:sz w:val="28"/>
          <w:szCs w:val="28"/>
        </w:rPr>
        <w:t xml:space="preserve"> </w:t>
      </w:r>
      <w:r w:rsidR="00EA0B38">
        <w:rPr>
          <w:rStyle w:val="a8"/>
          <w:rFonts w:ascii="Times New Roman" w:hAnsi="Times New Roman" w:cs="Times New Roman"/>
          <w:color w:val="auto"/>
          <w:sz w:val="28"/>
          <w:szCs w:val="28"/>
        </w:rPr>
        <w:t>2017 г.</w:t>
      </w:r>
      <w:r>
        <w:rPr>
          <w:rStyle w:val="a8"/>
          <w:rFonts w:ascii="Times New Roman" w:hAnsi="Times New Roman" w:cs="Times New Roman"/>
          <w:color w:val="auto"/>
          <w:sz w:val="28"/>
          <w:szCs w:val="28"/>
        </w:rPr>
        <w:t xml:space="preserve"> </w:t>
      </w:r>
      <w:r w:rsidR="00EA0B38">
        <w:rPr>
          <w:rStyle w:val="a8"/>
          <w:rFonts w:ascii="Times New Roman" w:hAnsi="Times New Roman" w:cs="Times New Roman"/>
          <w:color w:val="auto"/>
          <w:sz w:val="28"/>
          <w:szCs w:val="28"/>
        </w:rPr>
        <w:t xml:space="preserve">     </w:t>
      </w:r>
      <w:r>
        <w:rPr>
          <w:rStyle w:val="a8"/>
          <w:rFonts w:ascii="Times New Roman" w:hAnsi="Times New Roman" w:cs="Times New Roman"/>
          <w:color w:val="auto"/>
          <w:sz w:val="28"/>
          <w:szCs w:val="28"/>
        </w:rPr>
        <w:t xml:space="preserve">№ </w:t>
      </w:r>
      <w:r w:rsidR="00EA0B38">
        <w:rPr>
          <w:rStyle w:val="a8"/>
          <w:rFonts w:ascii="Times New Roman" w:hAnsi="Times New Roman" w:cs="Times New Roman"/>
          <w:color w:val="auto"/>
          <w:sz w:val="28"/>
          <w:szCs w:val="28"/>
        </w:rPr>
        <w:t>26</w:t>
      </w:r>
      <w:r w:rsidRPr="009D2D74">
        <w:rPr>
          <w:rStyle w:val="a8"/>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в целях приведения нормативных  правовых актов района в соответствие</w:t>
      </w:r>
      <w:proofErr w:type="gramEnd"/>
      <w:r w:rsidRPr="009D2D74">
        <w:rPr>
          <w:rFonts w:ascii="Times New Roman" w:hAnsi="Times New Roman" w:cs="Times New Roman"/>
          <w:color w:val="auto"/>
          <w:sz w:val="28"/>
          <w:szCs w:val="28"/>
        </w:rPr>
        <w:t xml:space="preserve"> с действующим законодательством</w:t>
      </w:r>
      <w:r w:rsidRPr="007B70E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roofErr w:type="spellStart"/>
      <w:proofErr w:type="gramStart"/>
      <w:r w:rsidRPr="009D2D74">
        <w:rPr>
          <w:rFonts w:ascii="Times New Roman" w:hAnsi="Times New Roman" w:cs="Times New Roman"/>
          <w:b/>
          <w:bCs/>
          <w:color w:val="auto"/>
          <w:spacing w:val="20"/>
          <w:sz w:val="28"/>
          <w:szCs w:val="28"/>
        </w:rPr>
        <w:t>п</w:t>
      </w:r>
      <w:proofErr w:type="spellEnd"/>
      <w:proofErr w:type="gramEnd"/>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о</w:t>
      </w:r>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с</w:t>
      </w:r>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т</w:t>
      </w:r>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а</w:t>
      </w:r>
      <w:r>
        <w:rPr>
          <w:rFonts w:ascii="Times New Roman" w:hAnsi="Times New Roman" w:cs="Times New Roman"/>
          <w:b/>
          <w:bCs/>
          <w:color w:val="auto"/>
          <w:spacing w:val="20"/>
          <w:sz w:val="28"/>
          <w:szCs w:val="28"/>
        </w:rPr>
        <w:t xml:space="preserve"> </w:t>
      </w:r>
      <w:proofErr w:type="spellStart"/>
      <w:r w:rsidRPr="009D2D74">
        <w:rPr>
          <w:rFonts w:ascii="Times New Roman" w:hAnsi="Times New Roman" w:cs="Times New Roman"/>
          <w:b/>
          <w:bCs/>
          <w:color w:val="auto"/>
          <w:spacing w:val="20"/>
          <w:sz w:val="28"/>
          <w:szCs w:val="28"/>
        </w:rPr>
        <w:t>н</w:t>
      </w:r>
      <w:proofErr w:type="spellEnd"/>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о</w:t>
      </w:r>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в</w:t>
      </w:r>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л</w:t>
      </w:r>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я</w:t>
      </w:r>
      <w:r>
        <w:rPr>
          <w:rFonts w:ascii="Times New Roman" w:hAnsi="Times New Roman" w:cs="Times New Roman"/>
          <w:b/>
          <w:bCs/>
          <w:color w:val="auto"/>
          <w:spacing w:val="20"/>
          <w:sz w:val="28"/>
          <w:szCs w:val="28"/>
        </w:rPr>
        <w:t xml:space="preserve"> </w:t>
      </w:r>
      <w:r w:rsidRPr="009D2D74">
        <w:rPr>
          <w:rFonts w:ascii="Times New Roman" w:hAnsi="Times New Roman" w:cs="Times New Roman"/>
          <w:b/>
          <w:bCs/>
          <w:color w:val="auto"/>
          <w:spacing w:val="20"/>
          <w:sz w:val="28"/>
          <w:szCs w:val="28"/>
        </w:rPr>
        <w:t>ю:</w:t>
      </w:r>
    </w:p>
    <w:p w:rsidR="00102BEB" w:rsidRPr="009D2D74" w:rsidRDefault="00102BEB" w:rsidP="007D0C23">
      <w:pPr>
        <w:autoSpaceDE w:val="0"/>
        <w:autoSpaceDN w:val="0"/>
        <w:adjustRightInd w:val="0"/>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1. </w:t>
      </w:r>
      <w:proofErr w:type="gramStart"/>
      <w:r w:rsidRPr="009D2D74">
        <w:rPr>
          <w:rFonts w:ascii="Times New Roman" w:hAnsi="Times New Roman" w:cs="Times New Roman"/>
          <w:color w:val="auto"/>
          <w:sz w:val="28"/>
          <w:szCs w:val="28"/>
        </w:rPr>
        <w:t>Утвердить административный регламент предоставлени</w:t>
      </w:r>
      <w:r>
        <w:rPr>
          <w:rFonts w:ascii="Times New Roman" w:hAnsi="Times New Roman" w:cs="Times New Roman"/>
          <w:color w:val="auto"/>
          <w:sz w:val="28"/>
          <w:szCs w:val="28"/>
        </w:rPr>
        <w:t xml:space="preserve">я </w:t>
      </w:r>
      <w:r w:rsidRPr="009D2D74">
        <w:rPr>
          <w:rFonts w:ascii="Times New Roman" w:hAnsi="Times New Roman" w:cs="Times New Roman"/>
          <w:color w:val="auto"/>
          <w:sz w:val="28"/>
          <w:szCs w:val="28"/>
        </w:rPr>
        <w:t xml:space="preserve"> </w:t>
      </w:r>
      <w:r w:rsidRPr="007B70E4">
        <w:rPr>
          <w:rFonts w:ascii="Times New Roman" w:hAnsi="Times New Roman"/>
          <w:bCs/>
          <w:sz w:val="28"/>
          <w:szCs w:val="28"/>
        </w:rPr>
        <w:t>администрацией муниципального района «Волоконовский район» Белгородской области в лице отдела архитектуры и градостроительства администрации района</w:t>
      </w:r>
      <w:r w:rsidRPr="009D2D74">
        <w:rPr>
          <w:rFonts w:ascii="Times New Roman" w:hAnsi="Times New Roman"/>
          <w:b/>
          <w:bCs/>
          <w:sz w:val="28"/>
          <w:szCs w:val="28"/>
        </w:rPr>
        <w:t xml:space="preserve"> </w:t>
      </w:r>
      <w:r w:rsidRPr="009D2D74">
        <w:rPr>
          <w:rFonts w:ascii="Times New Roman" w:hAnsi="Times New Roman" w:cs="Times New Roman"/>
          <w:color w:val="auto"/>
          <w:sz w:val="28"/>
          <w:szCs w:val="28"/>
        </w:rPr>
        <w:t>муниципальной услуги «Приём документов, а также выдача решений о переводе или об отказе в переводе жилого помещения в нежилое или нежилого помещения в жилое помещение» в новой редакции (прилагается).</w:t>
      </w:r>
      <w:proofErr w:type="gramEnd"/>
    </w:p>
    <w:p w:rsidR="00102BEB" w:rsidRDefault="00102BEB" w:rsidP="000D5C17">
      <w:pPr>
        <w:autoSpaceDE w:val="0"/>
        <w:autoSpaceDN w:val="0"/>
        <w:adjustRightInd w:val="0"/>
        <w:ind w:firstLine="720"/>
        <w:jc w:val="both"/>
        <w:rPr>
          <w:rFonts w:ascii="Times New Roman" w:hAnsi="Times New Roman"/>
          <w:sz w:val="28"/>
          <w:szCs w:val="28"/>
        </w:rPr>
      </w:pPr>
      <w:r w:rsidRPr="009D2D74">
        <w:rPr>
          <w:rFonts w:ascii="Times New Roman" w:hAnsi="Times New Roman" w:cs="Times New Roman"/>
          <w:color w:val="auto"/>
          <w:sz w:val="28"/>
          <w:szCs w:val="28"/>
        </w:rPr>
        <w:t xml:space="preserve">2. </w:t>
      </w:r>
      <w:proofErr w:type="gramStart"/>
      <w:r>
        <w:rPr>
          <w:rFonts w:ascii="Times New Roman" w:hAnsi="Times New Roman" w:cs="Times New Roman"/>
          <w:color w:val="auto"/>
          <w:sz w:val="28"/>
          <w:szCs w:val="28"/>
        </w:rPr>
        <w:t xml:space="preserve">Отделу архитектуры и градостроительства администрации муниципального района «Волоконовский район» Белгородской области обеспечить </w:t>
      </w:r>
      <w:r w:rsidRPr="007B70E4">
        <w:rPr>
          <w:rFonts w:ascii="Times New Roman" w:hAnsi="Times New Roman" w:cs="Times New Roman"/>
          <w:color w:val="auto"/>
          <w:sz w:val="28"/>
          <w:szCs w:val="28"/>
        </w:rPr>
        <w:t xml:space="preserve">исполнение административного регламента </w:t>
      </w:r>
      <w:r w:rsidRPr="007B70E4">
        <w:rPr>
          <w:rFonts w:ascii="Times New Roman" w:hAnsi="Times New Roman"/>
          <w:bCs/>
          <w:sz w:val="28"/>
          <w:szCs w:val="28"/>
        </w:rPr>
        <w:t xml:space="preserve">предоставления администрацией муниципального района «Волоконовский район» Белгородской области в лице отдела архитектуры и градостроительства </w:t>
      </w:r>
      <w:r w:rsidRPr="007B70E4">
        <w:rPr>
          <w:rFonts w:ascii="Times New Roman" w:hAnsi="Times New Roman"/>
          <w:bCs/>
          <w:sz w:val="28"/>
          <w:szCs w:val="28"/>
        </w:rPr>
        <w:lastRenderedPageBreak/>
        <w:t xml:space="preserve">администрации района муниципальной услуги </w:t>
      </w:r>
      <w:r w:rsidRPr="007B70E4">
        <w:rPr>
          <w:rFonts w:ascii="Times New Roman" w:hAnsi="Times New Roman"/>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8"/>
          <w:szCs w:val="28"/>
        </w:rPr>
        <w:t>.</w:t>
      </w:r>
      <w:proofErr w:type="gramEnd"/>
    </w:p>
    <w:p w:rsidR="005028EB" w:rsidRPr="007B70E4" w:rsidRDefault="005028EB" w:rsidP="000D5C17">
      <w:pPr>
        <w:autoSpaceDE w:val="0"/>
        <w:autoSpaceDN w:val="0"/>
        <w:adjustRightInd w:val="0"/>
        <w:ind w:firstLine="720"/>
        <w:jc w:val="both"/>
        <w:rPr>
          <w:rFonts w:ascii="Times New Roman" w:hAnsi="Times New Roman" w:cs="Times New Roman"/>
          <w:color w:val="auto"/>
          <w:sz w:val="28"/>
          <w:szCs w:val="28"/>
        </w:rPr>
      </w:pPr>
      <w:r w:rsidRPr="006231E0">
        <w:rPr>
          <w:rFonts w:ascii="Times New Roman" w:hAnsi="Times New Roman" w:cs="Times New Roman"/>
          <w:color w:val="auto"/>
          <w:sz w:val="28"/>
          <w:szCs w:val="28"/>
        </w:rPr>
        <w:t>3. Опубликовать данное постановление в АНО «</w:t>
      </w:r>
      <w:r w:rsidR="00ED4002">
        <w:rPr>
          <w:rFonts w:ascii="Times New Roman" w:hAnsi="Times New Roman" w:cs="Times New Roman"/>
          <w:color w:val="auto"/>
          <w:sz w:val="28"/>
          <w:szCs w:val="28"/>
        </w:rPr>
        <w:t>Р</w:t>
      </w:r>
      <w:r w:rsidRPr="006231E0">
        <w:rPr>
          <w:rFonts w:ascii="Times New Roman" w:hAnsi="Times New Roman" w:cs="Times New Roman"/>
          <w:color w:val="auto"/>
          <w:sz w:val="28"/>
          <w:szCs w:val="28"/>
        </w:rPr>
        <w:t>едакция газеты «Красный Октябрь» (</w:t>
      </w:r>
      <w:proofErr w:type="spellStart"/>
      <w:r w:rsidRPr="006231E0">
        <w:rPr>
          <w:rFonts w:ascii="Times New Roman" w:hAnsi="Times New Roman" w:cs="Times New Roman"/>
          <w:color w:val="auto"/>
          <w:sz w:val="28"/>
          <w:szCs w:val="28"/>
        </w:rPr>
        <w:t>Хорошилова</w:t>
      </w:r>
      <w:proofErr w:type="spellEnd"/>
      <w:r w:rsidRPr="006231E0">
        <w:rPr>
          <w:rFonts w:ascii="Times New Roman" w:hAnsi="Times New Roman" w:cs="Times New Roman"/>
          <w:color w:val="auto"/>
          <w:sz w:val="28"/>
          <w:szCs w:val="28"/>
        </w:rPr>
        <w:t xml:space="preserve"> И.А.)</w:t>
      </w:r>
      <w:r w:rsidR="00272C4F">
        <w:rPr>
          <w:rFonts w:ascii="Times New Roman" w:hAnsi="Times New Roman" w:cs="Times New Roman"/>
          <w:color w:val="auto"/>
          <w:sz w:val="28"/>
          <w:szCs w:val="28"/>
        </w:rPr>
        <w:t>,</w:t>
      </w:r>
      <w:r w:rsidRPr="006231E0">
        <w:rPr>
          <w:rFonts w:ascii="Times New Roman" w:hAnsi="Times New Roman" w:cs="Times New Roman"/>
          <w:color w:val="auto"/>
          <w:sz w:val="28"/>
          <w:szCs w:val="28"/>
        </w:rPr>
        <w:t xml:space="preserve"> </w:t>
      </w:r>
      <w:proofErr w:type="gramStart"/>
      <w:r w:rsidRPr="006231E0">
        <w:rPr>
          <w:rFonts w:ascii="Times New Roman" w:hAnsi="Times New Roman" w:cs="Times New Roman"/>
          <w:color w:val="auto"/>
          <w:sz w:val="28"/>
          <w:szCs w:val="28"/>
        </w:rPr>
        <w:t>разместить</w:t>
      </w:r>
      <w:proofErr w:type="gramEnd"/>
      <w:r w:rsidRPr="006231E0">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данное постановление на официальном  сайте адми</w:t>
      </w:r>
      <w:r>
        <w:rPr>
          <w:rFonts w:ascii="Times New Roman" w:hAnsi="Times New Roman" w:cs="Times New Roman"/>
          <w:color w:val="auto"/>
          <w:sz w:val="28"/>
          <w:szCs w:val="28"/>
        </w:rPr>
        <w:t>нистрации Волоконовского района</w:t>
      </w:r>
      <w:r w:rsidRPr="009D2D74">
        <w:rPr>
          <w:rFonts w:ascii="Times New Roman" w:hAnsi="Times New Roman" w:cs="Times New Roman"/>
          <w:color w:val="auto"/>
          <w:sz w:val="28"/>
          <w:szCs w:val="28"/>
        </w:rPr>
        <w:t xml:space="preserve"> http://www.voladm.ru/</w:t>
      </w:r>
      <w:r>
        <w:rPr>
          <w:rFonts w:ascii="Times New Roman" w:hAnsi="Times New Roman" w:cs="Times New Roman"/>
          <w:color w:val="auto"/>
          <w:sz w:val="28"/>
          <w:szCs w:val="28"/>
        </w:rPr>
        <w:t>.</w:t>
      </w:r>
    </w:p>
    <w:p w:rsidR="00102BEB" w:rsidRPr="009D2D74" w:rsidRDefault="005028EB" w:rsidP="000D5C17">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102BEB">
        <w:rPr>
          <w:rFonts w:ascii="Times New Roman" w:hAnsi="Times New Roman" w:cs="Times New Roman"/>
          <w:color w:val="auto"/>
          <w:sz w:val="28"/>
          <w:szCs w:val="28"/>
        </w:rPr>
        <w:t xml:space="preserve">. </w:t>
      </w:r>
      <w:proofErr w:type="gramStart"/>
      <w:r w:rsidR="00102BEB" w:rsidRPr="009D2D74">
        <w:rPr>
          <w:rFonts w:ascii="Times New Roman" w:hAnsi="Times New Roman" w:cs="Times New Roman"/>
          <w:color w:val="auto"/>
          <w:sz w:val="28"/>
          <w:szCs w:val="28"/>
        </w:rPr>
        <w:t>Постановление главы админ</w:t>
      </w:r>
      <w:r w:rsidR="00102BEB">
        <w:rPr>
          <w:rFonts w:ascii="Times New Roman" w:hAnsi="Times New Roman" w:cs="Times New Roman"/>
          <w:color w:val="auto"/>
          <w:sz w:val="28"/>
          <w:szCs w:val="28"/>
        </w:rPr>
        <w:t xml:space="preserve">истрации района от 27.10.2011г. </w:t>
      </w:r>
      <w:r w:rsidR="00102BEB" w:rsidRPr="009D2D74">
        <w:rPr>
          <w:rFonts w:ascii="Times New Roman" w:hAnsi="Times New Roman" w:cs="Times New Roman"/>
          <w:color w:val="auto"/>
          <w:sz w:val="28"/>
          <w:szCs w:val="28"/>
        </w:rPr>
        <w:t>№</w:t>
      </w:r>
      <w:r w:rsidR="00102BEB">
        <w:rPr>
          <w:rFonts w:ascii="Times New Roman" w:hAnsi="Times New Roman" w:cs="Times New Roman"/>
          <w:color w:val="auto"/>
          <w:sz w:val="28"/>
          <w:szCs w:val="28"/>
        </w:rPr>
        <w:t xml:space="preserve"> </w:t>
      </w:r>
      <w:r w:rsidR="00102BEB" w:rsidRPr="009D2D74">
        <w:rPr>
          <w:rFonts w:ascii="Times New Roman" w:hAnsi="Times New Roman" w:cs="Times New Roman"/>
          <w:color w:val="auto"/>
          <w:sz w:val="28"/>
          <w:szCs w:val="28"/>
        </w:rPr>
        <w:t xml:space="preserve">450 «Об утверждении административного регламента </w:t>
      </w:r>
      <w:r w:rsidR="00102BEB">
        <w:rPr>
          <w:rFonts w:ascii="Times New Roman" w:hAnsi="Times New Roman" w:cs="Times New Roman"/>
          <w:color w:val="auto"/>
          <w:sz w:val="28"/>
          <w:szCs w:val="28"/>
        </w:rPr>
        <w:t xml:space="preserve">предоставления муниципальной услуги </w:t>
      </w:r>
      <w:r w:rsidR="00102BEB" w:rsidRPr="009D2D74">
        <w:rPr>
          <w:rFonts w:ascii="Times New Roman" w:hAnsi="Times New Roman" w:cs="Times New Roman"/>
          <w:color w:val="auto"/>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считать утратившим силу.</w:t>
      </w:r>
      <w:proofErr w:type="gramEnd"/>
    </w:p>
    <w:p w:rsidR="00102BEB" w:rsidRDefault="00102BEB" w:rsidP="000D5C17">
      <w:pPr>
        <w:pStyle w:val="27"/>
        <w:ind w:firstLine="708"/>
        <w:jc w:val="both"/>
        <w:rPr>
          <w:rFonts w:ascii="Times New Roman" w:hAnsi="Times New Roman" w:cs="Times New Roman"/>
          <w:sz w:val="28"/>
          <w:szCs w:val="28"/>
        </w:rPr>
      </w:pPr>
      <w:r>
        <w:rPr>
          <w:rFonts w:ascii="Times New Roman" w:hAnsi="Times New Roman" w:cs="Times New Roman"/>
          <w:sz w:val="28"/>
          <w:szCs w:val="28"/>
        </w:rPr>
        <w:t>5</w:t>
      </w:r>
      <w:r w:rsidRPr="009D2D74">
        <w:rPr>
          <w:rFonts w:ascii="Times New Roman" w:hAnsi="Times New Roman" w:cs="Times New Roman"/>
          <w:sz w:val="28"/>
          <w:szCs w:val="28"/>
        </w:rPr>
        <w:t xml:space="preserve">. </w:t>
      </w:r>
      <w:proofErr w:type="gramStart"/>
      <w:r w:rsidRPr="009D2D74">
        <w:rPr>
          <w:rFonts w:ascii="Times New Roman" w:hAnsi="Times New Roman" w:cs="Times New Roman"/>
          <w:sz w:val="28"/>
          <w:szCs w:val="28"/>
        </w:rPr>
        <w:t>Контроль за</w:t>
      </w:r>
      <w:proofErr w:type="gramEnd"/>
      <w:r w:rsidRPr="009D2D74">
        <w:rPr>
          <w:rFonts w:ascii="Times New Roman" w:hAnsi="Times New Roman" w:cs="Times New Roman"/>
          <w:sz w:val="28"/>
          <w:szCs w:val="28"/>
        </w:rPr>
        <w:t xml:space="preserve"> исполнением постановления возложить на заместителя главы администрации </w:t>
      </w:r>
      <w:r>
        <w:rPr>
          <w:rFonts w:ascii="Times New Roman" w:hAnsi="Times New Roman" w:cs="Times New Roman"/>
          <w:sz w:val="28"/>
          <w:szCs w:val="28"/>
        </w:rPr>
        <w:t>района по строительству и ЖКХ</w:t>
      </w:r>
      <w:r w:rsidRPr="009D2D74">
        <w:rPr>
          <w:rFonts w:ascii="Times New Roman" w:hAnsi="Times New Roman" w:cs="Times New Roman"/>
          <w:sz w:val="28"/>
          <w:szCs w:val="28"/>
        </w:rPr>
        <w:t xml:space="preserve"> В.Н.</w:t>
      </w:r>
      <w:r>
        <w:rPr>
          <w:rFonts w:ascii="Times New Roman" w:hAnsi="Times New Roman" w:cs="Times New Roman"/>
          <w:sz w:val="28"/>
          <w:szCs w:val="28"/>
        </w:rPr>
        <w:t xml:space="preserve"> </w:t>
      </w:r>
      <w:proofErr w:type="spellStart"/>
      <w:r w:rsidRPr="009D2D74">
        <w:rPr>
          <w:rFonts w:ascii="Times New Roman" w:hAnsi="Times New Roman" w:cs="Times New Roman"/>
          <w:sz w:val="28"/>
          <w:szCs w:val="28"/>
        </w:rPr>
        <w:t>Уханёва</w:t>
      </w:r>
      <w:proofErr w:type="spellEnd"/>
      <w:r>
        <w:rPr>
          <w:rFonts w:ascii="Times New Roman" w:hAnsi="Times New Roman" w:cs="Times New Roman"/>
          <w:sz w:val="28"/>
          <w:szCs w:val="28"/>
        </w:rPr>
        <w:t>.</w:t>
      </w:r>
    </w:p>
    <w:p w:rsidR="00102BEB" w:rsidRDefault="00102BEB" w:rsidP="007D0C23">
      <w:pPr>
        <w:pStyle w:val="27"/>
        <w:jc w:val="both"/>
        <w:rPr>
          <w:rFonts w:ascii="Times New Roman" w:hAnsi="Times New Roman" w:cs="Times New Roman"/>
          <w:sz w:val="28"/>
          <w:szCs w:val="28"/>
        </w:rPr>
      </w:pPr>
    </w:p>
    <w:p w:rsidR="00102BEB" w:rsidRDefault="00102BEB" w:rsidP="007D0C23">
      <w:pPr>
        <w:pStyle w:val="27"/>
        <w:jc w:val="both"/>
        <w:rPr>
          <w:rFonts w:ascii="Times New Roman" w:hAnsi="Times New Roman" w:cs="Times New Roman"/>
          <w:sz w:val="28"/>
          <w:szCs w:val="28"/>
        </w:rPr>
      </w:pPr>
    </w:p>
    <w:p w:rsidR="00102BEB" w:rsidRDefault="00102BEB" w:rsidP="007D0C23">
      <w:pPr>
        <w:pStyle w:val="27"/>
        <w:jc w:val="both"/>
        <w:rPr>
          <w:rFonts w:ascii="Times New Roman" w:hAnsi="Times New Roman" w:cs="Times New Roman"/>
          <w:sz w:val="28"/>
          <w:szCs w:val="28"/>
        </w:rPr>
      </w:pPr>
    </w:p>
    <w:p w:rsidR="00102BEB" w:rsidRDefault="00102BEB" w:rsidP="00892260">
      <w:pPr>
        <w:pStyle w:val="28"/>
        <w:spacing w:line="240" w:lineRule="auto"/>
        <w:jc w:val="both"/>
        <w:rPr>
          <w:rFonts w:ascii="Times New Roman" w:hAnsi="Times New Roman" w:cs="Times New Roman"/>
          <w:b/>
          <w:sz w:val="28"/>
        </w:rPr>
      </w:pPr>
      <w:r>
        <w:rPr>
          <w:rFonts w:ascii="Times New Roman" w:hAnsi="Times New Roman" w:cs="Times New Roman"/>
          <w:b/>
          <w:sz w:val="28"/>
        </w:rPr>
        <w:t>Глава администрации района</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С. Бикетов</w:t>
      </w:r>
    </w:p>
    <w:p w:rsidR="00102BEB" w:rsidRPr="0034433C" w:rsidRDefault="00102BEB" w:rsidP="0034433C">
      <w:pPr>
        <w:pStyle w:val="28"/>
        <w:spacing w:line="240" w:lineRule="auto"/>
        <w:jc w:val="both"/>
        <w:rPr>
          <w:rFonts w:ascii="Times New Roman" w:hAnsi="Times New Roman" w:cs="Times New Roman"/>
          <w:b/>
          <w:sz w:val="14"/>
        </w:rPr>
      </w:pPr>
      <w:r>
        <w:rPr>
          <w:rFonts w:ascii="Times New Roman" w:hAnsi="Times New Roman" w:cs="Times New Roman"/>
          <w:b/>
          <w:sz w:val="28"/>
        </w:rPr>
        <w:br w:type="page"/>
      </w:r>
    </w:p>
    <w:p w:rsidR="0034433C" w:rsidRPr="0034433C" w:rsidRDefault="0034433C" w:rsidP="0034433C">
      <w:pPr>
        <w:pStyle w:val="28"/>
        <w:spacing w:line="240" w:lineRule="auto"/>
        <w:jc w:val="both"/>
        <w:rPr>
          <w:rFonts w:ascii="Times New Roman" w:hAnsi="Times New Roman" w:cs="Times New Roman"/>
          <w:b/>
          <w:sz w:val="14"/>
        </w:rPr>
      </w:pPr>
    </w:p>
    <w:p w:rsidR="0034433C" w:rsidRPr="009D2D74" w:rsidRDefault="0034433C" w:rsidP="0034433C">
      <w:pPr>
        <w:pStyle w:val="28"/>
        <w:spacing w:line="240" w:lineRule="auto"/>
        <w:jc w:val="both"/>
        <w:rPr>
          <w:rStyle w:val="af"/>
          <w:bCs/>
          <w:sz w:val="28"/>
          <w:szCs w:val="28"/>
        </w:rPr>
      </w:pPr>
    </w:p>
    <w:p w:rsidR="00102BEB" w:rsidRPr="009D2D74" w:rsidRDefault="00102BEB" w:rsidP="007D0C23">
      <w:pPr>
        <w:pStyle w:val="ae"/>
        <w:spacing w:before="0" w:beforeAutospacing="0" w:after="0" w:afterAutospacing="0" w:line="276" w:lineRule="auto"/>
        <w:jc w:val="center"/>
        <w:rPr>
          <w:rStyle w:val="af"/>
          <w:bCs/>
          <w:sz w:val="28"/>
          <w:szCs w:val="28"/>
        </w:rPr>
      </w:pPr>
    </w:p>
    <w:p w:rsidR="00102BEB" w:rsidRPr="001415F9" w:rsidRDefault="00102BEB" w:rsidP="007B70E4">
      <w:pPr>
        <w:framePr w:w="4990" w:h="1261" w:hSpace="180" w:wrap="around" w:vAnchor="text" w:hAnchor="page" w:x="6408" w:y="-1454"/>
        <w:jc w:val="center"/>
        <w:rPr>
          <w:rFonts w:ascii="Times New Roman" w:hAnsi="Times New Roman" w:cs="Times New Roman"/>
          <w:b/>
          <w:sz w:val="28"/>
          <w:szCs w:val="28"/>
        </w:rPr>
      </w:pPr>
      <w:r>
        <w:rPr>
          <w:rFonts w:ascii="Times New Roman" w:hAnsi="Times New Roman" w:cs="Times New Roman"/>
          <w:b/>
          <w:sz w:val="28"/>
          <w:szCs w:val="28"/>
        </w:rPr>
        <w:t>У</w:t>
      </w:r>
      <w:r w:rsidRPr="001415F9">
        <w:rPr>
          <w:rFonts w:ascii="Times New Roman" w:hAnsi="Times New Roman" w:cs="Times New Roman"/>
          <w:b/>
          <w:sz w:val="28"/>
          <w:szCs w:val="28"/>
        </w:rPr>
        <w:t xml:space="preserve">твержден </w:t>
      </w:r>
    </w:p>
    <w:p w:rsidR="00102BEB" w:rsidRPr="001415F9" w:rsidRDefault="00102BEB" w:rsidP="007B70E4">
      <w:pPr>
        <w:framePr w:w="4990" w:h="1261" w:hSpace="180" w:wrap="around" w:vAnchor="text" w:hAnchor="page" w:x="6408" w:y="-1454"/>
        <w:jc w:val="center"/>
        <w:rPr>
          <w:rFonts w:ascii="Times New Roman" w:hAnsi="Times New Roman" w:cs="Times New Roman"/>
          <w:b/>
          <w:sz w:val="28"/>
          <w:szCs w:val="28"/>
        </w:rPr>
      </w:pPr>
      <w:r w:rsidRPr="001415F9">
        <w:rPr>
          <w:rFonts w:ascii="Times New Roman" w:hAnsi="Times New Roman" w:cs="Times New Roman"/>
          <w:b/>
          <w:sz w:val="28"/>
          <w:szCs w:val="28"/>
        </w:rPr>
        <w:t xml:space="preserve">постановлением </w:t>
      </w:r>
    </w:p>
    <w:p w:rsidR="00102BEB" w:rsidRPr="001415F9" w:rsidRDefault="00102BEB" w:rsidP="007B70E4">
      <w:pPr>
        <w:framePr w:w="4990" w:h="1261" w:hSpace="180" w:wrap="around" w:vAnchor="text" w:hAnchor="page" w:x="6408" w:y="-1454"/>
        <w:jc w:val="center"/>
        <w:rPr>
          <w:rFonts w:ascii="Times New Roman" w:hAnsi="Times New Roman" w:cs="Times New Roman"/>
          <w:b/>
          <w:sz w:val="28"/>
          <w:szCs w:val="28"/>
        </w:rPr>
      </w:pPr>
      <w:r w:rsidRPr="001415F9">
        <w:rPr>
          <w:rFonts w:ascii="Times New Roman" w:hAnsi="Times New Roman" w:cs="Times New Roman"/>
          <w:b/>
          <w:sz w:val="28"/>
          <w:szCs w:val="28"/>
        </w:rPr>
        <w:t>администрации района</w:t>
      </w:r>
    </w:p>
    <w:p w:rsidR="00102BEB" w:rsidRPr="001415F9" w:rsidRDefault="00102BEB" w:rsidP="007B70E4">
      <w:pPr>
        <w:framePr w:w="4990" w:h="1261" w:hSpace="180" w:wrap="around" w:vAnchor="text" w:hAnchor="page" w:x="6408" w:y="-1454"/>
        <w:jc w:val="center"/>
        <w:rPr>
          <w:rFonts w:ascii="Times New Roman" w:hAnsi="Times New Roman" w:cs="Times New Roman"/>
          <w:b/>
          <w:sz w:val="28"/>
          <w:szCs w:val="28"/>
        </w:rPr>
      </w:pPr>
      <w:r w:rsidRPr="001415F9">
        <w:rPr>
          <w:rFonts w:ascii="Times New Roman" w:hAnsi="Times New Roman" w:cs="Times New Roman"/>
          <w:b/>
          <w:sz w:val="28"/>
          <w:szCs w:val="28"/>
        </w:rPr>
        <w:t>от</w:t>
      </w:r>
      <w:r>
        <w:rPr>
          <w:rFonts w:ascii="Times New Roman" w:hAnsi="Times New Roman" w:cs="Times New Roman"/>
          <w:b/>
          <w:sz w:val="28"/>
          <w:szCs w:val="28"/>
        </w:rPr>
        <w:t xml:space="preserve"> </w:t>
      </w:r>
      <w:r w:rsidR="00F67B50">
        <w:rPr>
          <w:rFonts w:ascii="Times New Roman" w:hAnsi="Times New Roman" w:cs="Times New Roman"/>
          <w:b/>
          <w:sz w:val="28"/>
          <w:szCs w:val="28"/>
        </w:rPr>
        <w:t>2</w:t>
      </w:r>
      <w:r w:rsidR="001F7D9A">
        <w:rPr>
          <w:rFonts w:ascii="Times New Roman" w:hAnsi="Times New Roman" w:cs="Times New Roman"/>
          <w:b/>
          <w:sz w:val="28"/>
          <w:szCs w:val="28"/>
        </w:rPr>
        <w:t>2</w:t>
      </w:r>
      <w:r w:rsidR="00F67B50">
        <w:rPr>
          <w:rFonts w:ascii="Times New Roman" w:hAnsi="Times New Roman" w:cs="Times New Roman"/>
          <w:b/>
          <w:sz w:val="28"/>
          <w:szCs w:val="28"/>
        </w:rPr>
        <w:t xml:space="preserve"> декабря</w:t>
      </w:r>
      <w:r>
        <w:rPr>
          <w:rFonts w:ascii="Times New Roman" w:hAnsi="Times New Roman" w:cs="Times New Roman"/>
          <w:b/>
          <w:sz w:val="28"/>
          <w:szCs w:val="28"/>
        </w:rPr>
        <w:t xml:space="preserve"> </w:t>
      </w:r>
      <w:r w:rsidRPr="001415F9">
        <w:rPr>
          <w:rFonts w:ascii="Times New Roman" w:hAnsi="Times New Roman" w:cs="Times New Roman"/>
          <w:b/>
          <w:sz w:val="28"/>
          <w:szCs w:val="28"/>
        </w:rPr>
        <w:t xml:space="preserve">2017 г. </w:t>
      </w:r>
    </w:p>
    <w:p w:rsidR="00102BEB" w:rsidRPr="001415F9" w:rsidRDefault="00102BEB" w:rsidP="007B70E4">
      <w:pPr>
        <w:framePr w:w="4990" w:h="1261" w:hSpace="180" w:wrap="around" w:vAnchor="text" w:hAnchor="page" w:x="6408" w:y="-1454"/>
        <w:jc w:val="center"/>
        <w:rPr>
          <w:rFonts w:ascii="Times New Roman" w:hAnsi="Times New Roman" w:cs="Times New Roman"/>
          <w:b/>
          <w:sz w:val="28"/>
          <w:szCs w:val="28"/>
        </w:rPr>
      </w:pPr>
      <w:r w:rsidRPr="001415F9">
        <w:rPr>
          <w:rFonts w:ascii="Times New Roman" w:hAnsi="Times New Roman" w:cs="Times New Roman"/>
          <w:b/>
          <w:sz w:val="28"/>
          <w:szCs w:val="28"/>
        </w:rPr>
        <w:t>№</w:t>
      </w:r>
      <w:r>
        <w:rPr>
          <w:rFonts w:ascii="Times New Roman" w:hAnsi="Times New Roman" w:cs="Times New Roman"/>
          <w:b/>
          <w:sz w:val="28"/>
          <w:szCs w:val="28"/>
        </w:rPr>
        <w:t xml:space="preserve"> </w:t>
      </w:r>
      <w:r w:rsidR="00F67B50">
        <w:rPr>
          <w:rFonts w:ascii="Times New Roman" w:hAnsi="Times New Roman" w:cs="Times New Roman"/>
          <w:b/>
          <w:sz w:val="28"/>
          <w:szCs w:val="28"/>
        </w:rPr>
        <w:t>4</w:t>
      </w:r>
      <w:r w:rsidR="001F7D9A">
        <w:rPr>
          <w:rFonts w:ascii="Times New Roman" w:hAnsi="Times New Roman" w:cs="Times New Roman"/>
          <w:b/>
          <w:sz w:val="28"/>
          <w:szCs w:val="28"/>
        </w:rPr>
        <w:t>37</w:t>
      </w:r>
    </w:p>
    <w:p w:rsidR="00102BEB" w:rsidRPr="009D2D74" w:rsidRDefault="00102BEB" w:rsidP="007D0C23">
      <w:pPr>
        <w:pStyle w:val="ae"/>
        <w:spacing w:before="0" w:beforeAutospacing="0" w:after="0" w:afterAutospacing="0" w:line="276" w:lineRule="auto"/>
        <w:jc w:val="center"/>
        <w:rPr>
          <w:rStyle w:val="af"/>
          <w:bCs/>
          <w:sz w:val="28"/>
          <w:szCs w:val="28"/>
        </w:rPr>
      </w:pPr>
    </w:p>
    <w:p w:rsidR="00102BEB" w:rsidRPr="009D2D74" w:rsidRDefault="00102BEB" w:rsidP="007D0C23">
      <w:pPr>
        <w:pStyle w:val="ae"/>
        <w:spacing w:before="0" w:beforeAutospacing="0" w:after="0" w:afterAutospacing="0" w:line="276" w:lineRule="auto"/>
        <w:rPr>
          <w:rStyle w:val="af"/>
          <w:bCs/>
          <w:sz w:val="28"/>
          <w:szCs w:val="28"/>
        </w:rPr>
      </w:pPr>
    </w:p>
    <w:p w:rsidR="00102BEB" w:rsidRPr="009D2D74" w:rsidRDefault="00102BEB" w:rsidP="007B70E4">
      <w:pPr>
        <w:pStyle w:val="ae"/>
        <w:spacing w:before="0" w:beforeAutospacing="0" w:after="0" w:afterAutospacing="0"/>
        <w:jc w:val="center"/>
        <w:rPr>
          <w:rStyle w:val="af"/>
          <w:bCs/>
          <w:sz w:val="28"/>
          <w:szCs w:val="28"/>
        </w:rPr>
      </w:pPr>
      <w:r w:rsidRPr="009D2D74">
        <w:rPr>
          <w:rStyle w:val="af"/>
          <w:bCs/>
          <w:sz w:val="28"/>
          <w:szCs w:val="28"/>
        </w:rPr>
        <w:t>АДМИНИСТРАТИВНЫЙ  РЕГЛАМЕНТ</w:t>
      </w:r>
    </w:p>
    <w:p w:rsidR="00102BEB" w:rsidRPr="009D2D74" w:rsidRDefault="00102BEB" w:rsidP="007B70E4">
      <w:pPr>
        <w:pStyle w:val="ae"/>
        <w:spacing w:before="0" w:beforeAutospacing="0" w:after="0" w:afterAutospacing="0"/>
        <w:jc w:val="center"/>
        <w:rPr>
          <w:rStyle w:val="af"/>
          <w:bCs/>
          <w:sz w:val="28"/>
          <w:szCs w:val="28"/>
        </w:rPr>
      </w:pPr>
      <w:r w:rsidRPr="009D2D74">
        <w:rPr>
          <w:rStyle w:val="af"/>
          <w:bCs/>
          <w:sz w:val="28"/>
          <w:szCs w:val="28"/>
        </w:rPr>
        <w:t>предоставления администрацией муниципального района</w:t>
      </w:r>
    </w:p>
    <w:p w:rsidR="00102BEB" w:rsidRPr="009D2D74" w:rsidRDefault="00102BEB" w:rsidP="007B70E4">
      <w:pPr>
        <w:pStyle w:val="ae"/>
        <w:spacing w:before="0" w:beforeAutospacing="0" w:after="0" w:afterAutospacing="0"/>
        <w:jc w:val="center"/>
        <w:rPr>
          <w:rStyle w:val="af"/>
          <w:bCs/>
          <w:sz w:val="28"/>
          <w:szCs w:val="28"/>
        </w:rPr>
      </w:pPr>
      <w:r w:rsidRPr="009D2D74">
        <w:rPr>
          <w:rStyle w:val="af"/>
          <w:bCs/>
          <w:sz w:val="28"/>
          <w:szCs w:val="28"/>
        </w:rPr>
        <w:t>«Волоконовский район» Белгородской области в лице отдела архитектуры и градостроительства администрации района муниципальной услуги</w:t>
      </w:r>
    </w:p>
    <w:p w:rsidR="00102BEB" w:rsidRPr="009D2D74" w:rsidRDefault="00102BEB" w:rsidP="007B70E4">
      <w:pPr>
        <w:autoSpaceDE w:val="0"/>
        <w:autoSpaceDN w:val="0"/>
        <w:adjustRightInd w:val="0"/>
        <w:jc w:val="center"/>
        <w:rPr>
          <w:rStyle w:val="41"/>
          <w:b/>
          <w:color w:val="auto"/>
          <w:sz w:val="28"/>
          <w:szCs w:val="28"/>
        </w:rPr>
      </w:pPr>
      <w:r w:rsidRPr="009D2D74">
        <w:rPr>
          <w:rFonts w:ascii="Times New Roman" w:hAnsi="Times New Roman" w:cs="Times New Roman"/>
          <w:b/>
          <w:color w:val="auto"/>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p>
    <w:p w:rsidR="00102BEB" w:rsidRPr="008F2BFC" w:rsidRDefault="00102BEB" w:rsidP="007B70E4">
      <w:pPr>
        <w:pStyle w:val="410"/>
        <w:shd w:val="clear" w:color="auto" w:fill="auto"/>
        <w:tabs>
          <w:tab w:val="left" w:pos="4036"/>
        </w:tabs>
        <w:spacing w:line="240" w:lineRule="auto"/>
        <w:ind w:left="360" w:firstLine="0"/>
        <w:jc w:val="both"/>
        <w:rPr>
          <w:rStyle w:val="41"/>
          <w:b/>
          <w:sz w:val="16"/>
          <w:szCs w:val="16"/>
        </w:rPr>
      </w:pPr>
    </w:p>
    <w:p w:rsidR="00102BEB" w:rsidRDefault="00102BEB" w:rsidP="007B70E4">
      <w:pPr>
        <w:pStyle w:val="410"/>
        <w:shd w:val="clear" w:color="auto" w:fill="auto"/>
        <w:tabs>
          <w:tab w:val="left" w:pos="4036"/>
        </w:tabs>
        <w:spacing w:line="240" w:lineRule="auto"/>
        <w:ind w:left="360" w:firstLine="0"/>
        <w:rPr>
          <w:rStyle w:val="41"/>
          <w:b/>
          <w:sz w:val="28"/>
          <w:szCs w:val="28"/>
        </w:rPr>
      </w:pPr>
      <w:r>
        <w:rPr>
          <w:rStyle w:val="41"/>
          <w:b/>
          <w:sz w:val="28"/>
          <w:szCs w:val="28"/>
        </w:rPr>
        <w:t>1.</w:t>
      </w:r>
      <w:r w:rsidRPr="009D2D74">
        <w:rPr>
          <w:rStyle w:val="41"/>
          <w:b/>
          <w:sz w:val="28"/>
          <w:szCs w:val="28"/>
        </w:rPr>
        <w:t xml:space="preserve"> Общие положения</w:t>
      </w:r>
    </w:p>
    <w:p w:rsidR="00102BEB" w:rsidRDefault="00102BEB" w:rsidP="007B70E4">
      <w:pPr>
        <w:pStyle w:val="410"/>
        <w:shd w:val="clear" w:color="auto" w:fill="auto"/>
        <w:tabs>
          <w:tab w:val="left" w:pos="0"/>
        </w:tabs>
        <w:spacing w:line="240" w:lineRule="auto"/>
        <w:ind w:firstLine="567"/>
        <w:rPr>
          <w:rStyle w:val="41"/>
          <w:b/>
          <w:sz w:val="28"/>
          <w:szCs w:val="28"/>
        </w:rPr>
      </w:pPr>
      <w:r>
        <w:rPr>
          <w:rStyle w:val="41"/>
          <w:b/>
          <w:sz w:val="28"/>
          <w:szCs w:val="28"/>
        </w:rPr>
        <w:t xml:space="preserve">1.1. </w:t>
      </w:r>
      <w:r w:rsidRPr="009D2D74">
        <w:rPr>
          <w:rStyle w:val="41"/>
          <w:b/>
          <w:sz w:val="28"/>
          <w:szCs w:val="28"/>
        </w:rPr>
        <w:t>Предмет регулирования административного регламента</w:t>
      </w:r>
    </w:p>
    <w:p w:rsidR="00102BEB" w:rsidRPr="009D2D74" w:rsidRDefault="00102BEB" w:rsidP="001415F9">
      <w:pPr>
        <w:pStyle w:val="410"/>
        <w:shd w:val="clear" w:color="auto" w:fill="auto"/>
        <w:tabs>
          <w:tab w:val="left" w:pos="0"/>
        </w:tabs>
        <w:spacing w:line="276" w:lineRule="auto"/>
        <w:ind w:left="1440" w:firstLine="0"/>
        <w:jc w:val="left"/>
        <w:rPr>
          <w:rStyle w:val="41"/>
          <w:b/>
          <w:sz w:val="28"/>
          <w:szCs w:val="28"/>
        </w:rPr>
      </w:pPr>
    </w:p>
    <w:p w:rsidR="00102BEB" w:rsidRPr="007B70E4" w:rsidRDefault="00102BEB" w:rsidP="007B70E4">
      <w:pPr>
        <w:pStyle w:val="ae"/>
        <w:spacing w:before="0" w:beforeAutospacing="0" w:after="0" w:afterAutospacing="0"/>
        <w:ind w:firstLine="567"/>
        <w:jc w:val="both"/>
        <w:rPr>
          <w:sz w:val="28"/>
          <w:szCs w:val="28"/>
        </w:rPr>
      </w:pPr>
      <w:proofErr w:type="gramStart"/>
      <w:r w:rsidRPr="007B70E4">
        <w:rPr>
          <w:sz w:val="28"/>
          <w:szCs w:val="28"/>
        </w:rPr>
        <w:t>Административный регламент предоставления администрацией муниципального района «Волоконовский район» Белгородской области в лице отдела архитектуры и градостроительства администрации района муниципальной услуги</w:t>
      </w:r>
      <w:r w:rsidRPr="007B70E4">
        <w:rPr>
          <w:rStyle w:val="a8"/>
          <w:rFonts w:ascii="Times New Roman" w:hAnsi="Times New Roman" w:cs="Times New Roman"/>
          <w:sz w:val="28"/>
          <w:szCs w:val="28"/>
        </w:rPr>
        <w:t xml:space="preserve">  </w:t>
      </w:r>
      <w:r w:rsidRPr="007B70E4">
        <w:rPr>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r w:rsidRPr="007B70E4">
        <w:rPr>
          <w:rStyle w:val="a8"/>
          <w:rFonts w:ascii="Times New Roman" w:hAnsi="Times New Roman" w:cs="Times New Roman"/>
          <w:sz w:val="28"/>
          <w:szCs w:val="28"/>
        </w:rPr>
        <w:t xml:space="preserve"> (далее - Услуга) </w:t>
      </w:r>
      <w:r w:rsidRPr="007B70E4">
        <w:rPr>
          <w:sz w:val="28"/>
          <w:szCs w:val="28"/>
        </w:rPr>
        <w:t>устанавливает обязательные требования, обеспечивающие необходимый уровень доступности муниципальной услуги (далее - услуга), разработан в целях повышения</w:t>
      </w:r>
      <w:proofErr w:type="gramEnd"/>
      <w:r w:rsidRPr="007B70E4">
        <w:rPr>
          <w:sz w:val="28"/>
          <w:szCs w:val="28"/>
        </w:rPr>
        <w:t xml:space="preserve"> </w:t>
      </w:r>
      <w:proofErr w:type="gramStart"/>
      <w:r w:rsidRPr="007B70E4">
        <w:rPr>
          <w:sz w:val="28"/>
          <w:szCs w:val="28"/>
        </w:rPr>
        <w:t>качества оказания и доступности муниципальной услуги, создания комфортных условий для получателей услуги, определения сроков и последовательности действий (административных процедур) при предоставлении услуги, а также предоставления муниципальной услуги с использованием информационно-телекоммуникационных технологий, включая использование Единого портала государственных и муниципальных услуг (далее – Единый портал, ЕПГУ) и (или) региональной информационной системы «Портал государственных и муниципальных услуг Белгородской области» (далее – Региональный портал, РПГУ), в</w:t>
      </w:r>
      <w:proofErr w:type="gramEnd"/>
      <w:r w:rsidRPr="007B70E4">
        <w:rPr>
          <w:sz w:val="28"/>
          <w:szCs w:val="28"/>
        </w:rPr>
        <w:t xml:space="preserve"> том числе осуществление электронного взаимодействия между государственными органами, органами местного самоуправления, организациями и заявителями. </w:t>
      </w:r>
    </w:p>
    <w:p w:rsidR="00102BEB" w:rsidRPr="008F2BFC" w:rsidRDefault="00102BEB" w:rsidP="007D0C23">
      <w:pPr>
        <w:autoSpaceDE w:val="0"/>
        <w:autoSpaceDN w:val="0"/>
        <w:adjustRightInd w:val="0"/>
        <w:jc w:val="both"/>
        <w:rPr>
          <w:rFonts w:ascii="Times New Roman" w:hAnsi="Times New Roman" w:cs="Times New Roman"/>
          <w:color w:val="auto"/>
          <w:sz w:val="16"/>
          <w:szCs w:val="16"/>
        </w:rPr>
      </w:pPr>
    </w:p>
    <w:p w:rsidR="00102BEB" w:rsidRPr="009D2D74" w:rsidRDefault="00102BEB" w:rsidP="009F7B59">
      <w:pPr>
        <w:pStyle w:val="410"/>
        <w:shd w:val="clear" w:color="auto" w:fill="auto"/>
        <w:tabs>
          <w:tab w:val="left" w:pos="0"/>
        </w:tabs>
        <w:spacing w:line="240" w:lineRule="auto"/>
        <w:ind w:right="29" w:firstLine="0"/>
        <w:rPr>
          <w:rStyle w:val="41"/>
          <w:b/>
          <w:sz w:val="28"/>
          <w:szCs w:val="28"/>
        </w:rPr>
      </w:pPr>
      <w:r w:rsidRPr="009D2D74">
        <w:rPr>
          <w:rStyle w:val="41"/>
          <w:b/>
          <w:sz w:val="28"/>
          <w:szCs w:val="28"/>
        </w:rPr>
        <w:t>1.2. Круг заявителей</w:t>
      </w:r>
    </w:p>
    <w:p w:rsidR="00102BEB" w:rsidRPr="008F2BFC" w:rsidRDefault="00102BEB" w:rsidP="007D0C23">
      <w:pPr>
        <w:pStyle w:val="410"/>
        <w:shd w:val="clear" w:color="auto" w:fill="auto"/>
        <w:tabs>
          <w:tab w:val="left" w:pos="426"/>
        </w:tabs>
        <w:spacing w:line="240" w:lineRule="auto"/>
        <w:ind w:left="-142" w:right="29" w:firstLine="0"/>
        <w:jc w:val="both"/>
        <w:rPr>
          <w:sz w:val="16"/>
          <w:szCs w:val="16"/>
        </w:rPr>
      </w:pPr>
    </w:p>
    <w:p w:rsidR="00102BEB" w:rsidRPr="009D2D74" w:rsidRDefault="00102BEB" w:rsidP="00E65217">
      <w:pPr>
        <w:pStyle w:val="a9"/>
        <w:shd w:val="clear" w:color="auto" w:fill="auto"/>
        <w:tabs>
          <w:tab w:val="left" w:pos="0"/>
        </w:tabs>
        <w:spacing w:line="240" w:lineRule="auto"/>
        <w:ind w:right="29" w:firstLine="709"/>
        <w:rPr>
          <w:sz w:val="28"/>
          <w:szCs w:val="28"/>
        </w:rPr>
      </w:pPr>
      <w:r w:rsidRPr="009D2D74">
        <w:rPr>
          <w:rStyle w:val="a8"/>
          <w:rFonts w:ascii="Times New Roman" w:hAnsi="Times New Roman" w:cs="Times New Roman"/>
          <w:noProof w:val="0"/>
          <w:sz w:val="28"/>
          <w:szCs w:val="28"/>
        </w:rPr>
        <w:t>В качестве заявителей могут выступать физические и юридические лица являющиеся собственниками рассматриваемых помещений.</w:t>
      </w:r>
    </w:p>
    <w:p w:rsidR="00102BEB" w:rsidRPr="009D2D74" w:rsidRDefault="00102BEB" w:rsidP="00E65217">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Интересы заявителей, могут представлять иные лица, уполномоченные заявителем в установленном законодательством порядке.</w:t>
      </w:r>
    </w:p>
    <w:p w:rsidR="00102BEB" w:rsidRPr="009D2D74" w:rsidRDefault="00102BEB" w:rsidP="009F7B59">
      <w:pPr>
        <w:pStyle w:val="410"/>
        <w:shd w:val="clear" w:color="auto" w:fill="auto"/>
        <w:tabs>
          <w:tab w:val="left" w:pos="0"/>
        </w:tabs>
        <w:spacing w:line="240" w:lineRule="auto"/>
        <w:ind w:right="29" w:firstLine="0"/>
        <w:rPr>
          <w:rStyle w:val="41"/>
          <w:b/>
          <w:sz w:val="28"/>
          <w:szCs w:val="28"/>
        </w:rPr>
      </w:pPr>
      <w:r w:rsidRPr="009D2D74">
        <w:rPr>
          <w:rStyle w:val="41"/>
          <w:b/>
          <w:sz w:val="28"/>
          <w:szCs w:val="28"/>
        </w:rPr>
        <w:t>1.3.</w:t>
      </w:r>
      <w:r>
        <w:rPr>
          <w:rStyle w:val="41"/>
          <w:b/>
          <w:sz w:val="28"/>
          <w:szCs w:val="28"/>
        </w:rPr>
        <w:t xml:space="preserve"> </w:t>
      </w:r>
      <w:r w:rsidRPr="009D2D74">
        <w:rPr>
          <w:rStyle w:val="41"/>
          <w:b/>
          <w:sz w:val="28"/>
          <w:szCs w:val="28"/>
        </w:rPr>
        <w:t>Требования к порядку информирования</w:t>
      </w:r>
    </w:p>
    <w:p w:rsidR="00102BEB" w:rsidRPr="009D2D74" w:rsidRDefault="00102BEB" w:rsidP="007D0C23">
      <w:pPr>
        <w:pStyle w:val="410"/>
        <w:shd w:val="clear" w:color="auto" w:fill="auto"/>
        <w:tabs>
          <w:tab w:val="left" w:pos="426"/>
        </w:tabs>
        <w:spacing w:line="240" w:lineRule="auto"/>
        <w:ind w:left="-142" w:right="29" w:firstLine="0"/>
        <w:rPr>
          <w:rStyle w:val="41"/>
          <w:b/>
          <w:sz w:val="28"/>
          <w:szCs w:val="28"/>
        </w:rPr>
      </w:pPr>
      <w:r w:rsidRPr="009D2D74">
        <w:rPr>
          <w:rStyle w:val="41"/>
          <w:b/>
          <w:sz w:val="28"/>
          <w:szCs w:val="28"/>
        </w:rPr>
        <w:lastRenderedPageBreak/>
        <w:t xml:space="preserve">о предоставлении </w:t>
      </w:r>
      <w:r>
        <w:rPr>
          <w:rStyle w:val="41"/>
          <w:b/>
          <w:sz w:val="28"/>
          <w:szCs w:val="28"/>
        </w:rPr>
        <w:t>муниципальной</w:t>
      </w:r>
      <w:r w:rsidRPr="009D2D74">
        <w:rPr>
          <w:rStyle w:val="41"/>
          <w:b/>
          <w:sz w:val="28"/>
          <w:szCs w:val="28"/>
        </w:rPr>
        <w:t xml:space="preserve"> услуги</w:t>
      </w:r>
    </w:p>
    <w:p w:rsidR="00102BEB" w:rsidRPr="009D2D74" w:rsidRDefault="00102BEB" w:rsidP="007D0C23">
      <w:pPr>
        <w:pStyle w:val="410"/>
        <w:shd w:val="clear" w:color="auto" w:fill="auto"/>
        <w:tabs>
          <w:tab w:val="left" w:pos="426"/>
        </w:tabs>
        <w:spacing w:line="240" w:lineRule="auto"/>
        <w:ind w:left="-142" w:right="29" w:firstLine="0"/>
        <w:jc w:val="both"/>
        <w:rPr>
          <w:b/>
          <w:sz w:val="28"/>
          <w:szCs w:val="28"/>
        </w:rPr>
      </w:pPr>
    </w:p>
    <w:p w:rsidR="00102BEB" w:rsidRPr="009D2D74" w:rsidRDefault="00102BEB" w:rsidP="00E65217">
      <w:pPr>
        <w:widowControl/>
        <w:tabs>
          <w:tab w:val="left" w:pos="0"/>
        </w:tabs>
        <w:ind w:right="29" w:firstLine="709"/>
        <w:jc w:val="both"/>
        <w:rPr>
          <w:rFonts w:ascii="Times New Roman" w:hAnsi="Times New Roman" w:cs="Times New Roman"/>
          <w:noProof/>
          <w:color w:val="auto"/>
          <w:sz w:val="28"/>
          <w:szCs w:val="28"/>
          <w:shd w:val="clear" w:color="auto" w:fill="FFFFFF"/>
        </w:rPr>
      </w:pPr>
      <w:r w:rsidRPr="009D2D74">
        <w:rPr>
          <w:rFonts w:ascii="Times New Roman" w:hAnsi="Times New Roman" w:cs="Times New Roman"/>
          <w:noProof/>
          <w:color w:val="auto"/>
          <w:sz w:val="28"/>
          <w:szCs w:val="28"/>
          <w:shd w:val="clear" w:color="auto" w:fill="FFFFFF"/>
        </w:rPr>
        <w:t>1.3.1. Заявитель вправе обратиться за предоставлением муниципальной услуги в отдел архитектуры и градостроительства администрации  муниципального района «Волоконовский район» Белгородской области (далее – Отдел архитектуры).</w:t>
      </w:r>
    </w:p>
    <w:p w:rsidR="00102BEB" w:rsidRPr="009D2D74" w:rsidRDefault="00102BEB" w:rsidP="00E65217">
      <w:pPr>
        <w:widowControl/>
        <w:tabs>
          <w:tab w:val="left" w:pos="426"/>
          <w:tab w:val="left" w:pos="709"/>
        </w:tabs>
        <w:ind w:right="29" w:firstLine="709"/>
        <w:jc w:val="both"/>
        <w:rPr>
          <w:rFonts w:ascii="Times New Roman" w:hAnsi="Times New Roman" w:cs="Times New Roman"/>
          <w:noProof/>
          <w:color w:val="auto"/>
          <w:sz w:val="28"/>
          <w:szCs w:val="28"/>
          <w:shd w:val="clear" w:color="auto" w:fill="FFFFFF"/>
        </w:rPr>
      </w:pPr>
      <w:r w:rsidRPr="009D2D74">
        <w:rPr>
          <w:rFonts w:ascii="Times New Roman" w:hAnsi="Times New Roman" w:cs="Times New Roman"/>
          <w:noProof/>
          <w:color w:val="auto"/>
          <w:sz w:val="28"/>
          <w:szCs w:val="28"/>
          <w:shd w:val="clear" w:color="auto" w:fill="FFFFFF"/>
        </w:rPr>
        <w:t>Местонахождение администрации муниципального района «Волоконовский район» Белгородской области</w:t>
      </w:r>
      <w:r>
        <w:rPr>
          <w:rFonts w:ascii="Times New Roman" w:hAnsi="Times New Roman" w:cs="Times New Roman"/>
          <w:noProof/>
          <w:color w:val="auto"/>
          <w:sz w:val="28"/>
          <w:szCs w:val="28"/>
          <w:shd w:val="clear" w:color="auto" w:fill="FFFFFF"/>
        </w:rPr>
        <w:t xml:space="preserve"> (далее – администрация)</w:t>
      </w:r>
      <w:r w:rsidRPr="009D2D74">
        <w:rPr>
          <w:rFonts w:ascii="Times New Roman" w:hAnsi="Times New Roman" w:cs="Times New Roman"/>
          <w:noProof/>
          <w:color w:val="auto"/>
          <w:sz w:val="28"/>
          <w:szCs w:val="28"/>
          <w:shd w:val="clear" w:color="auto" w:fill="FFFFFF"/>
        </w:rPr>
        <w:t>: Белгородская область, Волоконовский район,  п. Волоконовка, ул. Ленина, д. 60, 1 этаж, каб. №13 (отдел архитектуры и градостроительства администрации района).</w:t>
      </w:r>
    </w:p>
    <w:p w:rsidR="00102BEB" w:rsidRPr="009D2D74" w:rsidRDefault="00102BEB" w:rsidP="00E65217">
      <w:pPr>
        <w:widowControl/>
        <w:tabs>
          <w:tab w:val="left" w:pos="426"/>
          <w:tab w:val="left" w:pos="709"/>
        </w:tabs>
        <w:ind w:right="29" w:firstLine="709"/>
        <w:jc w:val="both"/>
        <w:rPr>
          <w:rFonts w:ascii="Times New Roman" w:hAnsi="Times New Roman" w:cs="Times New Roman"/>
          <w:noProof/>
          <w:color w:val="auto"/>
          <w:sz w:val="28"/>
          <w:szCs w:val="28"/>
          <w:shd w:val="clear" w:color="auto" w:fill="FFFFFF"/>
        </w:rPr>
      </w:pPr>
      <w:r w:rsidRPr="009D2D74">
        <w:rPr>
          <w:rFonts w:ascii="Times New Roman" w:hAnsi="Times New Roman" w:cs="Times New Roman"/>
          <w:noProof/>
          <w:color w:val="auto"/>
          <w:sz w:val="28"/>
          <w:szCs w:val="28"/>
          <w:shd w:val="clear" w:color="auto" w:fill="FFFFFF"/>
        </w:rPr>
        <w:t>График работы администрации муниципального района «Волоконовский район»: понедельник, вторник, среда, четверг, пятница:                      с 8 - 00 часов  до 17 - 00 часов. Обеденный перерыв: с 12-00 часов до</w:t>
      </w:r>
      <w:r>
        <w:rPr>
          <w:rFonts w:ascii="Times New Roman" w:hAnsi="Times New Roman" w:cs="Times New Roman"/>
          <w:noProof/>
          <w:color w:val="auto"/>
          <w:sz w:val="28"/>
          <w:szCs w:val="28"/>
          <w:shd w:val="clear" w:color="auto" w:fill="FFFFFF"/>
        </w:rPr>
        <w:t xml:space="preserve"> </w:t>
      </w:r>
      <w:r w:rsidR="00AF6FA3">
        <w:rPr>
          <w:rFonts w:ascii="Times New Roman" w:hAnsi="Times New Roman" w:cs="Times New Roman"/>
          <w:noProof/>
          <w:color w:val="auto"/>
          <w:sz w:val="28"/>
          <w:szCs w:val="28"/>
          <w:shd w:val="clear" w:color="auto" w:fill="FFFFFF"/>
        </w:rPr>
        <w:t xml:space="preserve">         </w:t>
      </w:r>
      <w:r w:rsidRPr="009D2D74">
        <w:rPr>
          <w:rFonts w:ascii="Times New Roman" w:hAnsi="Times New Roman" w:cs="Times New Roman"/>
          <w:noProof/>
          <w:color w:val="auto"/>
          <w:sz w:val="28"/>
          <w:szCs w:val="28"/>
          <w:shd w:val="clear" w:color="auto" w:fill="FFFFFF"/>
        </w:rPr>
        <w:t>13-00 часов.  Суббота и воскресенье - выходные дни.</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1.3.2. Заявитель вправе обратиться за предоставлением муниципальной услуги в Муниципальное автономное учреждение «Многофункциональный центр предоставления муниципальных и государственных услуг» муниципального района «Волоконовский район» Белгородской области (далее - МАУ «МФЦ»).</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Местонахождение МАУ «МФЦ»: Белгородская область, Волоконовский район, п. Волоконовка, ул. </w:t>
      </w:r>
      <w:proofErr w:type="spellStart"/>
      <w:r w:rsidRPr="009D2D74">
        <w:rPr>
          <w:rFonts w:ascii="Times New Roman" w:hAnsi="Times New Roman" w:cs="Times New Roman"/>
          <w:color w:val="auto"/>
          <w:sz w:val="28"/>
          <w:szCs w:val="28"/>
        </w:rPr>
        <w:t>Первогвардейская</w:t>
      </w:r>
      <w:proofErr w:type="spellEnd"/>
      <w:r w:rsidRPr="009D2D74">
        <w:rPr>
          <w:rFonts w:ascii="Times New Roman" w:hAnsi="Times New Roman" w:cs="Times New Roman"/>
          <w:color w:val="auto"/>
          <w:sz w:val="28"/>
          <w:szCs w:val="28"/>
        </w:rPr>
        <w:t>, д.14, телефон: 8-</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 xml:space="preserve">47235) 5-19-85, </w:t>
      </w:r>
      <w:r w:rsidRPr="009D2D74">
        <w:rPr>
          <w:rFonts w:ascii="Times New Roman" w:hAnsi="Times New Roman" w:cs="Times New Roman"/>
          <w:color w:val="auto"/>
          <w:sz w:val="28"/>
          <w:szCs w:val="28"/>
          <w:lang w:val="en-US"/>
        </w:rPr>
        <w:t>E</w:t>
      </w:r>
      <w:r w:rsidRPr="009D2D74">
        <w:rPr>
          <w:rFonts w:ascii="Times New Roman" w:hAnsi="Times New Roman" w:cs="Times New Roman"/>
          <w:color w:val="auto"/>
          <w:sz w:val="28"/>
          <w:szCs w:val="28"/>
        </w:rPr>
        <w:t>-</w:t>
      </w:r>
      <w:r w:rsidRPr="009D2D74">
        <w:rPr>
          <w:rFonts w:ascii="Times New Roman" w:hAnsi="Times New Roman" w:cs="Times New Roman"/>
          <w:color w:val="auto"/>
          <w:sz w:val="28"/>
          <w:szCs w:val="28"/>
          <w:lang w:val="en-US"/>
        </w:rPr>
        <w:t>mail</w:t>
      </w:r>
      <w:r w:rsidRPr="009D2D74">
        <w:rPr>
          <w:rFonts w:ascii="Times New Roman" w:hAnsi="Times New Roman" w:cs="Times New Roman"/>
          <w:color w:val="auto"/>
          <w:sz w:val="28"/>
          <w:szCs w:val="28"/>
        </w:rPr>
        <w:t xml:space="preserve">: </w:t>
      </w:r>
      <w:proofErr w:type="spellStart"/>
      <w:r w:rsidRPr="009D2D74">
        <w:rPr>
          <w:rFonts w:ascii="Times New Roman" w:hAnsi="Times New Roman" w:cs="Times New Roman"/>
          <w:color w:val="auto"/>
          <w:sz w:val="28"/>
          <w:szCs w:val="28"/>
          <w:lang w:val="en-US"/>
        </w:rPr>
        <w:t>mau</w:t>
      </w:r>
      <w:proofErr w:type="spellEnd"/>
      <w:r w:rsidRPr="009D2D74">
        <w:rPr>
          <w:rFonts w:ascii="Times New Roman" w:hAnsi="Times New Roman" w:cs="Times New Roman"/>
          <w:color w:val="auto"/>
          <w:sz w:val="28"/>
          <w:szCs w:val="28"/>
        </w:rPr>
        <w:t>.</w:t>
      </w:r>
      <w:proofErr w:type="spellStart"/>
      <w:r w:rsidRPr="009D2D74">
        <w:rPr>
          <w:rFonts w:ascii="Times New Roman" w:hAnsi="Times New Roman" w:cs="Times New Roman"/>
          <w:color w:val="auto"/>
          <w:sz w:val="28"/>
          <w:szCs w:val="28"/>
          <w:lang w:val="en-US"/>
        </w:rPr>
        <w:t>zentr</w:t>
      </w:r>
      <w:proofErr w:type="spellEnd"/>
      <w:r w:rsidRPr="009D2D74">
        <w:rPr>
          <w:rFonts w:ascii="Times New Roman" w:hAnsi="Times New Roman" w:cs="Times New Roman"/>
          <w:color w:val="auto"/>
          <w:sz w:val="28"/>
          <w:szCs w:val="28"/>
        </w:rPr>
        <w:t>-</w:t>
      </w:r>
      <w:proofErr w:type="spellStart"/>
      <w:r w:rsidRPr="009D2D74">
        <w:rPr>
          <w:rFonts w:ascii="Times New Roman" w:hAnsi="Times New Roman" w:cs="Times New Roman"/>
          <w:color w:val="auto"/>
          <w:sz w:val="28"/>
          <w:szCs w:val="28"/>
          <w:lang w:val="en-US"/>
        </w:rPr>
        <w:t>volokonovka</w:t>
      </w:r>
      <w:proofErr w:type="spellEnd"/>
      <w:r w:rsidRPr="009D2D74">
        <w:rPr>
          <w:rFonts w:ascii="Times New Roman" w:hAnsi="Times New Roman" w:cs="Times New Roman"/>
          <w:color w:val="auto"/>
          <w:sz w:val="28"/>
          <w:szCs w:val="28"/>
        </w:rPr>
        <w:t>@</w:t>
      </w:r>
      <w:proofErr w:type="spellStart"/>
      <w:r w:rsidRPr="009D2D74">
        <w:rPr>
          <w:rFonts w:ascii="Times New Roman" w:hAnsi="Times New Roman" w:cs="Times New Roman"/>
          <w:color w:val="auto"/>
          <w:sz w:val="28"/>
          <w:szCs w:val="28"/>
          <w:lang w:val="en-US"/>
        </w:rPr>
        <w:t>yandex</w:t>
      </w:r>
      <w:proofErr w:type="spellEnd"/>
      <w:r w:rsidRPr="009D2D74">
        <w:rPr>
          <w:rFonts w:ascii="Times New Roman" w:hAnsi="Times New Roman" w:cs="Times New Roman"/>
          <w:color w:val="auto"/>
          <w:sz w:val="28"/>
          <w:szCs w:val="28"/>
        </w:rPr>
        <w:t>.</w:t>
      </w:r>
      <w:proofErr w:type="spellStart"/>
      <w:r w:rsidRPr="009D2D74">
        <w:rPr>
          <w:rFonts w:ascii="Times New Roman" w:hAnsi="Times New Roman" w:cs="Times New Roman"/>
          <w:color w:val="auto"/>
          <w:sz w:val="28"/>
          <w:szCs w:val="28"/>
          <w:lang w:val="en-US"/>
        </w:rPr>
        <w:t>ru</w:t>
      </w:r>
      <w:proofErr w:type="spellEnd"/>
      <w:r w:rsidRPr="009D2D74">
        <w:rPr>
          <w:rFonts w:ascii="Times New Roman" w:hAnsi="Times New Roman" w:cs="Times New Roman"/>
          <w:color w:val="auto"/>
          <w:sz w:val="28"/>
          <w:szCs w:val="28"/>
        </w:rPr>
        <w:t>.</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График работы МАУ «МФЦ»: понедельник с  8-00 часов  до 20-00 часов,  вторник, среда, четверг, пятница с 8-00 часов  до 18-00 часов, суббота с 8-00 часов  до 13-00 часов. Без перерыва на обед.</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Воскресенье – выходной день.</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1.3.3. Информирование о порядке предоставления Услуги осуществляется отделом архитектуры и градостроительства администрации Волоконовского района посредством размещения информации, в том числе о графике приема заявителей и номерах телефонов для справок (консультаций):</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непосредственно в помещении администрации района - </w:t>
      </w:r>
      <w:proofErr w:type="spellStart"/>
      <w:r w:rsidRPr="009D2D74">
        <w:rPr>
          <w:rFonts w:ascii="Times New Roman" w:hAnsi="Times New Roman" w:cs="Times New Roman"/>
          <w:color w:val="auto"/>
          <w:sz w:val="28"/>
          <w:szCs w:val="28"/>
        </w:rPr>
        <w:t>каб</w:t>
      </w:r>
      <w:proofErr w:type="spellEnd"/>
      <w:r w:rsidRPr="009D2D74">
        <w:rPr>
          <w:rFonts w:ascii="Times New Roman" w:hAnsi="Times New Roman" w:cs="Times New Roman"/>
          <w:color w:val="auto"/>
          <w:sz w:val="28"/>
          <w:szCs w:val="28"/>
        </w:rPr>
        <w:t>. №</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13 с использованием информационных стендов.</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на официальном сайте администрации муниципального района «Волоконовский район» в разделе «Муниципальные услуги» информационно-телекоммуникационной сети «Интернет» (далее - официальный сайт):</w:t>
      </w:r>
      <w:r w:rsidR="007A3215" w:rsidRPr="007A3215">
        <w:rPr>
          <w:rFonts w:ascii="Times New Roman" w:hAnsi="Times New Roman" w:cs="Times New Roman"/>
          <w:color w:val="auto"/>
          <w:sz w:val="28"/>
          <w:szCs w:val="28"/>
        </w:rPr>
        <w:t xml:space="preserve"> </w:t>
      </w:r>
      <w:r w:rsidR="007A3215">
        <w:rPr>
          <w:rFonts w:ascii="Times New Roman" w:hAnsi="Times New Roman" w:cs="Times New Roman"/>
          <w:color w:val="auto"/>
          <w:sz w:val="28"/>
          <w:szCs w:val="28"/>
          <w:lang w:val="en-US"/>
        </w:rPr>
        <w:t>www</w:t>
      </w:r>
      <w:r w:rsidR="007A3215" w:rsidRPr="007A3215">
        <w:rPr>
          <w:rFonts w:ascii="Times New Roman" w:hAnsi="Times New Roman" w:cs="Times New Roman"/>
          <w:color w:val="auto"/>
          <w:sz w:val="28"/>
          <w:szCs w:val="28"/>
        </w:rPr>
        <w:t>.</w:t>
      </w:r>
      <w:proofErr w:type="spellStart"/>
      <w:r w:rsidR="007A3215">
        <w:rPr>
          <w:rFonts w:ascii="Times New Roman" w:hAnsi="Times New Roman" w:cs="Times New Roman"/>
          <w:color w:val="auto"/>
          <w:sz w:val="28"/>
          <w:szCs w:val="28"/>
          <w:lang w:val="en-US"/>
        </w:rPr>
        <w:t>adm</w:t>
      </w:r>
      <w:proofErr w:type="spellEnd"/>
      <w:r w:rsidRPr="009D2D74">
        <w:rPr>
          <w:rFonts w:ascii="Times New Roman" w:hAnsi="Times New Roman" w:cs="Times New Roman"/>
          <w:color w:val="auto"/>
          <w:sz w:val="28"/>
          <w:szCs w:val="28"/>
        </w:rPr>
        <w:t>.</w:t>
      </w:r>
      <w:proofErr w:type="spellStart"/>
      <w:r w:rsidRPr="009D2D74">
        <w:rPr>
          <w:rFonts w:ascii="Times New Roman" w:hAnsi="Times New Roman" w:cs="Times New Roman"/>
          <w:color w:val="auto"/>
          <w:sz w:val="28"/>
          <w:szCs w:val="28"/>
        </w:rPr>
        <w:t>ru</w:t>
      </w:r>
      <w:proofErr w:type="spellEnd"/>
      <w:r w:rsidRPr="009D2D74">
        <w:rPr>
          <w:rFonts w:ascii="Times New Roman" w:hAnsi="Times New Roman" w:cs="Times New Roman"/>
          <w:color w:val="auto"/>
          <w:sz w:val="28"/>
          <w:szCs w:val="28"/>
        </w:rPr>
        <w:t>;</w:t>
      </w:r>
    </w:p>
    <w:p w:rsidR="00102BEB" w:rsidRPr="009D2D74" w:rsidRDefault="00102BEB" w:rsidP="00E65217">
      <w:pPr>
        <w:widowControl/>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на Едином портале государственных и муниципальных услуг;</w:t>
      </w:r>
    </w:p>
    <w:p w:rsidR="00102BEB" w:rsidRPr="009D2D74" w:rsidRDefault="00102BEB" w:rsidP="00E65217">
      <w:pPr>
        <w:widowControl/>
        <w:tabs>
          <w:tab w:val="left" w:pos="709"/>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в МАУ «МФЦ» по экстерриториальному принципу.</w:t>
      </w:r>
    </w:p>
    <w:p w:rsidR="00102BEB" w:rsidRPr="009D2D74" w:rsidRDefault="00102BEB" w:rsidP="00E65217">
      <w:pPr>
        <w:autoSpaceDE w:val="0"/>
        <w:autoSpaceDN w:val="0"/>
        <w:adjustRightInd w:val="0"/>
        <w:ind w:firstLine="709"/>
        <w:jc w:val="both"/>
        <w:rPr>
          <w:rFonts w:ascii="Times New Roman" w:hAnsi="Times New Roman" w:cs="Times New Roman"/>
          <w:color w:val="auto"/>
          <w:sz w:val="28"/>
          <w:szCs w:val="28"/>
        </w:rPr>
      </w:pPr>
      <w:proofErr w:type="gramStart"/>
      <w:r w:rsidRPr="009D2D74">
        <w:rPr>
          <w:rFonts w:ascii="Times New Roman" w:hAnsi="Times New Roman" w:cs="Times New Roman"/>
          <w:color w:val="auto"/>
          <w:sz w:val="28"/>
          <w:szCs w:val="28"/>
        </w:rPr>
        <w:t xml:space="preserve">Доступ заявителя к информации о порядке предоставления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w:t>
      </w:r>
      <w:r w:rsidRPr="009D2D74">
        <w:rPr>
          <w:rFonts w:ascii="Times New Roman" w:hAnsi="Times New Roman" w:cs="Times New Roman"/>
          <w:color w:val="auto"/>
          <w:sz w:val="28"/>
          <w:szCs w:val="28"/>
        </w:rPr>
        <w:lastRenderedPageBreak/>
        <w:t>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 а также</w:t>
      </w:r>
      <w:proofErr w:type="gramEnd"/>
      <w:r w:rsidRPr="009D2D74">
        <w:rPr>
          <w:rFonts w:ascii="Times New Roman" w:hAnsi="Times New Roman" w:cs="Times New Roman"/>
          <w:color w:val="auto"/>
          <w:sz w:val="28"/>
          <w:szCs w:val="28"/>
        </w:rPr>
        <w:t xml:space="preserve"> заключением им лицензионных или иных соглашений.</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1.3.4. Информация об оказании Услуги представляется:</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по телефонам отдела архитектуры и градостроительства администрации района: (8 47 235)  5-32-31;  5-03-31.</w:t>
      </w:r>
    </w:p>
    <w:p w:rsidR="00102BEB" w:rsidRPr="009D2D74" w:rsidRDefault="00102BEB" w:rsidP="00E65217">
      <w:pPr>
        <w:widowControl/>
        <w:tabs>
          <w:tab w:val="left" w:pos="0"/>
        </w:tabs>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непосредственно должностными лицами отдела архитектуры и градостроительства администрации района ответственными за предоставление Услуги.</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1.3.5. Адрес официального сайта администрации муниципального района «Волоконовский района» - </w:t>
      </w:r>
      <w:hyperlink r:id="rId8" w:history="1">
        <w:r w:rsidRPr="009D2D74">
          <w:rPr>
            <w:rFonts w:ascii="Times New Roman" w:hAnsi="Times New Roman" w:cs="Times New Roman"/>
            <w:color w:val="auto"/>
            <w:sz w:val="28"/>
            <w:szCs w:val="28"/>
          </w:rPr>
          <w:t>www.voladm.ru</w:t>
        </w:r>
      </w:hyperlink>
      <w:r w:rsidRPr="009D2D74">
        <w:rPr>
          <w:rFonts w:ascii="Times New Roman" w:hAnsi="Times New Roman" w:cs="Times New Roman"/>
          <w:color w:val="auto"/>
          <w:sz w:val="28"/>
          <w:szCs w:val="28"/>
        </w:rPr>
        <w:t>.</w:t>
      </w:r>
    </w:p>
    <w:p w:rsidR="00102BEB" w:rsidRPr="009D2D74" w:rsidRDefault="00102BEB" w:rsidP="00E65217">
      <w:pPr>
        <w:widowControl/>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1.3</w:t>
      </w:r>
      <w:r>
        <w:rPr>
          <w:rFonts w:ascii="Times New Roman" w:hAnsi="Times New Roman" w:cs="Times New Roman"/>
          <w:color w:val="auto"/>
          <w:sz w:val="28"/>
          <w:szCs w:val="28"/>
        </w:rPr>
        <w:t>.6. </w:t>
      </w:r>
      <w:r w:rsidRPr="009D2D74">
        <w:rPr>
          <w:rFonts w:ascii="Times New Roman" w:hAnsi="Times New Roman" w:cs="Times New Roman"/>
          <w:color w:val="auto"/>
          <w:sz w:val="28"/>
          <w:szCs w:val="28"/>
        </w:rPr>
        <w:t xml:space="preserve">Адрес электронной почты отдела архитектуры: </w:t>
      </w:r>
      <w:hyperlink r:id="rId9" w:history="1">
        <w:r w:rsidRPr="009D2D74">
          <w:rPr>
            <w:rFonts w:ascii="Times New Roman" w:hAnsi="Times New Roman" w:cs="Times New Roman"/>
            <w:color w:val="auto"/>
            <w:sz w:val="28"/>
            <w:szCs w:val="28"/>
          </w:rPr>
          <w:t>volarhitektura@yandex.ru</w:t>
        </w:r>
      </w:hyperlink>
      <w:r w:rsidRPr="009D2D74">
        <w:rPr>
          <w:rFonts w:ascii="Times New Roman" w:hAnsi="Times New Roman" w:cs="Times New Roman"/>
          <w:color w:val="auto"/>
          <w:sz w:val="28"/>
          <w:szCs w:val="28"/>
        </w:rPr>
        <w:t>.</w:t>
      </w:r>
    </w:p>
    <w:p w:rsidR="00102BEB" w:rsidRPr="009D2D74" w:rsidRDefault="00102BEB" w:rsidP="00E65217">
      <w:pPr>
        <w:widowControl/>
        <w:tabs>
          <w:tab w:val="left" w:pos="709"/>
        </w:tabs>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1.3.7. Информирование о порядке предоставления Услуги осуществляется непосредственно в помещениях отдела архитектуры и градостроительства с использованием средств массовой информации, электронной или телефонной связи, включая </w:t>
      </w:r>
      <w:proofErr w:type="spellStart"/>
      <w:r w:rsidRPr="009D2D74">
        <w:rPr>
          <w:rFonts w:ascii="Times New Roman" w:hAnsi="Times New Roman" w:cs="Times New Roman"/>
          <w:color w:val="auto"/>
          <w:sz w:val="28"/>
          <w:szCs w:val="28"/>
          <w:lang w:eastAsia="en-US"/>
        </w:rPr>
        <w:t>автоинформирование</w:t>
      </w:r>
      <w:proofErr w:type="spellEnd"/>
      <w:r w:rsidRPr="009D2D74">
        <w:rPr>
          <w:rFonts w:ascii="Times New Roman" w:hAnsi="Times New Roman" w:cs="Times New Roman"/>
          <w:color w:val="auto"/>
          <w:sz w:val="28"/>
          <w:szCs w:val="28"/>
          <w:lang w:eastAsia="en-US"/>
        </w:rPr>
        <w:t>, информационно-телекоммуникационную сеть Интернет (далее - сеть Интернет), Единый портал (</w:t>
      </w:r>
      <w:hyperlink r:id="rId10" w:history="1">
        <w:r w:rsidRPr="009D2D74">
          <w:rPr>
            <w:rFonts w:ascii="Times New Roman" w:hAnsi="Times New Roman" w:cs="Times New Roman"/>
            <w:color w:val="auto"/>
            <w:sz w:val="28"/>
            <w:szCs w:val="28"/>
            <w:u w:val="single"/>
            <w:lang w:val="en-US" w:eastAsia="en-US"/>
          </w:rPr>
          <w:t>www</w:t>
        </w:r>
        <w:r w:rsidRPr="009D2D74">
          <w:rPr>
            <w:rFonts w:ascii="Times New Roman" w:hAnsi="Times New Roman" w:cs="Times New Roman"/>
            <w:color w:val="auto"/>
            <w:sz w:val="28"/>
            <w:szCs w:val="28"/>
            <w:u w:val="single"/>
            <w:lang w:eastAsia="en-US"/>
          </w:rPr>
          <w:t>.</w:t>
        </w:r>
        <w:r w:rsidRPr="009D2D74">
          <w:rPr>
            <w:rFonts w:ascii="Times New Roman" w:hAnsi="Times New Roman" w:cs="Times New Roman"/>
            <w:color w:val="auto"/>
            <w:sz w:val="28"/>
            <w:szCs w:val="28"/>
            <w:u w:val="single"/>
            <w:lang w:val="en-US" w:eastAsia="en-US"/>
          </w:rPr>
          <w:t>gosuslugi</w:t>
        </w:r>
        <w:r w:rsidRPr="009D2D74">
          <w:rPr>
            <w:rFonts w:ascii="Times New Roman" w:hAnsi="Times New Roman" w:cs="Times New Roman"/>
            <w:color w:val="auto"/>
            <w:sz w:val="28"/>
            <w:szCs w:val="28"/>
            <w:u w:val="single"/>
            <w:lang w:eastAsia="en-US"/>
          </w:rPr>
          <w:t>.</w:t>
        </w:r>
        <w:r w:rsidRPr="009D2D74">
          <w:rPr>
            <w:rFonts w:ascii="Times New Roman" w:hAnsi="Times New Roman" w:cs="Times New Roman"/>
            <w:color w:val="auto"/>
            <w:sz w:val="28"/>
            <w:szCs w:val="28"/>
            <w:u w:val="single"/>
            <w:lang w:val="en-US" w:eastAsia="en-US"/>
          </w:rPr>
          <w:t>ru</w:t>
        </w:r>
      </w:hyperlink>
      <w:r w:rsidRPr="009D2D74">
        <w:rPr>
          <w:rFonts w:ascii="Times New Roman" w:hAnsi="Times New Roman" w:cs="Times New Roman"/>
          <w:color w:val="auto"/>
          <w:sz w:val="28"/>
          <w:szCs w:val="28"/>
          <w:lang w:eastAsia="en-US"/>
        </w:rPr>
        <w:t>), Региональный портал (</w:t>
      </w:r>
      <w:hyperlink r:id="rId11" w:history="1">
        <w:r w:rsidRPr="009D2D74">
          <w:rPr>
            <w:rFonts w:ascii="Times New Roman" w:hAnsi="Times New Roman" w:cs="Times New Roman"/>
            <w:color w:val="auto"/>
            <w:sz w:val="28"/>
            <w:szCs w:val="28"/>
            <w:lang w:eastAsia="en-US"/>
          </w:rPr>
          <w:t>www.gosuslugi31.ru</w:t>
        </w:r>
      </w:hyperlink>
      <w:r w:rsidRPr="009D2D74">
        <w:rPr>
          <w:rFonts w:ascii="Times New Roman" w:hAnsi="Times New Roman" w:cs="Times New Roman"/>
          <w:color w:val="auto"/>
          <w:sz w:val="28"/>
          <w:szCs w:val="28"/>
          <w:lang w:eastAsia="en-US"/>
        </w:rPr>
        <w:t>), а также через МАУ «МФЦ». Телефонный номер справочной службы: 8</w:t>
      </w:r>
      <w:r>
        <w:rPr>
          <w:rFonts w:ascii="Times New Roman" w:hAnsi="Times New Roman" w:cs="Times New Roman"/>
          <w:color w:val="auto"/>
          <w:sz w:val="28"/>
          <w:szCs w:val="28"/>
          <w:lang w:eastAsia="en-US"/>
        </w:rPr>
        <w:t xml:space="preserve"> </w:t>
      </w:r>
      <w:r w:rsidRPr="009D2D74">
        <w:rPr>
          <w:rFonts w:ascii="Times New Roman" w:hAnsi="Times New Roman" w:cs="Times New Roman"/>
          <w:color w:val="auto"/>
          <w:sz w:val="28"/>
          <w:szCs w:val="28"/>
          <w:lang w:eastAsia="en-US"/>
        </w:rPr>
        <w:t>(47235) 5-19-85.</w:t>
      </w:r>
    </w:p>
    <w:p w:rsidR="00102BEB" w:rsidRPr="009D2D74" w:rsidRDefault="00102BEB" w:rsidP="00E65217">
      <w:pPr>
        <w:widowControl/>
        <w:tabs>
          <w:tab w:val="left" w:pos="709"/>
        </w:tabs>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1.3.8. Информация о процедуре предоставления Услуги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отдела архитектуры. </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1.3.9. Информация о процедуре предоставления Услуги предоставляется бесплатно.</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1.3.10. При ответах на телефонные звонки и устные обращения сотрудники отдела архитектуры и градостроительства администрации района или МАУ «МФЦ» в вежливой форме информируют обратившихся заявителей по вопросам предоставления Услуги. Ответ на телефонный звонок должен содержать информацию о наименовании органа или учреждения, в который позвонил заявитель, фамилии, имени, отчестве и должности работника, принявшего телефонный звонок. Время разговоров не должно превышать 10 минут.</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1.3.11. На информационных стендах, размещаемых в помещениях отдела архитектуры и МАУ «МФЦ» содержится следующая информация:</w:t>
      </w:r>
    </w:p>
    <w:p w:rsidR="00102BEB" w:rsidRPr="009D2D74" w:rsidRDefault="00102BEB" w:rsidP="00E65217">
      <w:pPr>
        <w:widowControl/>
        <w:tabs>
          <w:tab w:val="left" w:pos="851"/>
        </w:tabs>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месторасположение, график (режим) работы, номера телефонов, адрес Интернет-сайтов и электронной почты органов и учреждений, участвующих в предоставлении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перечень заявителей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перечень документов, необходимых для получения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lastRenderedPageBreak/>
        <w:t>- схема размещения работников органов и учреждений, участвующих  в предоставлении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положения из законодательных и иных нормативных правовых актов, содержащих нормы, регулирующие деятельность по предоставлению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основания отказа в предоставлении муниципальной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образцы заполнения заявления;</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 процедура предоставления Услуги в виде блок-схемы (приложение </w:t>
      </w:r>
      <w:r w:rsidR="00AF6FA3">
        <w:rPr>
          <w:rFonts w:ascii="Times New Roman" w:hAnsi="Times New Roman" w:cs="Times New Roman"/>
          <w:color w:val="auto"/>
          <w:sz w:val="28"/>
          <w:szCs w:val="28"/>
          <w:lang w:eastAsia="en-US"/>
        </w:rPr>
        <w:t xml:space="preserve"> </w:t>
      </w:r>
      <w:r w:rsidRPr="009D2D74">
        <w:rPr>
          <w:rFonts w:ascii="Times New Roman" w:hAnsi="Times New Roman" w:cs="Times New Roman"/>
          <w:color w:val="auto"/>
          <w:sz w:val="28"/>
          <w:szCs w:val="28"/>
          <w:lang w:eastAsia="en-US"/>
        </w:rPr>
        <w:t>№ 1 к настоящему Административному регламенту);</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порядок обжалования решений, действий или бездействия отдела архитектуры, его должностных лиц и работников.</w:t>
      </w:r>
    </w:p>
    <w:p w:rsidR="00102BEB" w:rsidRPr="009D2D74" w:rsidRDefault="00102BEB" w:rsidP="00E65217">
      <w:pPr>
        <w:widowControl/>
        <w:tabs>
          <w:tab w:val="left" w:pos="709"/>
        </w:tabs>
        <w:ind w:firstLine="709"/>
        <w:contextualSpacing/>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1.3.12. </w:t>
      </w:r>
      <w:r w:rsidRPr="009D2D74">
        <w:rPr>
          <w:rFonts w:ascii="Times New Roman" w:hAnsi="Times New Roman" w:cs="Times New Roman"/>
          <w:color w:val="auto"/>
          <w:sz w:val="28"/>
          <w:szCs w:val="28"/>
          <w:lang w:eastAsia="en-US"/>
        </w:rPr>
        <w:t>На Интернет-сайте администрации муниципального района «Волоконовский район» содержится следующая информация:</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месторасположение, схема проезда, график (режим) работы, но</w:t>
      </w:r>
      <w:r>
        <w:rPr>
          <w:rFonts w:ascii="Times New Roman" w:hAnsi="Times New Roman" w:cs="Times New Roman"/>
          <w:color w:val="auto"/>
          <w:sz w:val="28"/>
          <w:szCs w:val="28"/>
          <w:lang w:eastAsia="en-US"/>
        </w:rPr>
        <w:t>мера телефонов, адреса Интернет-</w:t>
      </w:r>
      <w:r w:rsidRPr="009D2D74">
        <w:rPr>
          <w:rFonts w:ascii="Times New Roman" w:hAnsi="Times New Roman" w:cs="Times New Roman"/>
          <w:color w:val="auto"/>
          <w:sz w:val="28"/>
          <w:szCs w:val="28"/>
          <w:lang w:eastAsia="en-US"/>
        </w:rPr>
        <w:t>сайтов и электронной почты органов и учреждений, участвующих в предоставлении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процедура предоставления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порядок рассмотрения обращений получателей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перечень получателей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перечень документов, необходимых для получения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бланк заявления;</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извлечения из законодательства и иных нормативных правовых актов, содержащих нормы, регулирующие деятельность по предоставлению Услуги;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основания отказа в предоставлении Услуги;</w:t>
      </w:r>
    </w:p>
    <w:p w:rsidR="00102BEB" w:rsidRDefault="00102BEB" w:rsidP="008F2BFC">
      <w:pPr>
        <w:widowControl/>
        <w:spacing w:after="200"/>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порядок обжалования решений, действий или бездействий органов и учреждений, участвующих в предоставлении Услуги, их должностных лиц и работников.</w:t>
      </w:r>
    </w:p>
    <w:p w:rsidR="00102BEB" w:rsidRPr="009D2D74" w:rsidRDefault="00102BEB" w:rsidP="007D0C23">
      <w:pPr>
        <w:pStyle w:val="410"/>
        <w:shd w:val="clear" w:color="auto" w:fill="auto"/>
        <w:tabs>
          <w:tab w:val="left" w:pos="426"/>
          <w:tab w:val="left" w:pos="1061"/>
        </w:tabs>
        <w:spacing w:line="240" w:lineRule="auto"/>
        <w:ind w:left="-142" w:right="29" w:firstLine="0"/>
        <w:rPr>
          <w:rStyle w:val="41"/>
          <w:b/>
          <w:sz w:val="28"/>
          <w:szCs w:val="28"/>
        </w:rPr>
      </w:pPr>
      <w:r w:rsidRPr="009D2D74">
        <w:rPr>
          <w:rStyle w:val="41"/>
          <w:b/>
          <w:sz w:val="28"/>
          <w:szCs w:val="28"/>
        </w:rPr>
        <w:t>2</w:t>
      </w:r>
      <w:r>
        <w:rPr>
          <w:rStyle w:val="41"/>
          <w:b/>
          <w:sz w:val="28"/>
          <w:szCs w:val="28"/>
        </w:rPr>
        <w:t>.</w:t>
      </w:r>
      <w:r w:rsidRPr="009D2D74">
        <w:rPr>
          <w:rStyle w:val="41"/>
          <w:b/>
          <w:sz w:val="28"/>
          <w:szCs w:val="28"/>
        </w:rPr>
        <w:t xml:space="preserve"> Стандарт предоставления муниципальной услуги</w:t>
      </w:r>
    </w:p>
    <w:p w:rsidR="00102BEB" w:rsidRPr="009D2D74" w:rsidRDefault="00102BEB" w:rsidP="007D0C23">
      <w:pPr>
        <w:pStyle w:val="410"/>
        <w:shd w:val="clear" w:color="auto" w:fill="auto"/>
        <w:tabs>
          <w:tab w:val="left" w:pos="426"/>
          <w:tab w:val="left" w:pos="1061"/>
        </w:tabs>
        <w:spacing w:line="240" w:lineRule="auto"/>
        <w:ind w:left="-142" w:right="29" w:firstLine="0"/>
        <w:jc w:val="both"/>
        <w:rPr>
          <w:rStyle w:val="41"/>
          <w:b/>
          <w:sz w:val="28"/>
          <w:szCs w:val="28"/>
        </w:rPr>
      </w:pPr>
    </w:p>
    <w:p w:rsidR="00102BEB" w:rsidRPr="009D2D74" w:rsidRDefault="00102BEB" w:rsidP="007D0C23">
      <w:pPr>
        <w:pStyle w:val="410"/>
        <w:shd w:val="clear" w:color="auto" w:fill="auto"/>
        <w:tabs>
          <w:tab w:val="left" w:pos="426"/>
          <w:tab w:val="left" w:pos="1061"/>
        </w:tabs>
        <w:spacing w:line="240" w:lineRule="auto"/>
        <w:ind w:left="-142" w:right="29" w:firstLine="0"/>
        <w:rPr>
          <w:rStyle w:val="41"/>
          <w:b/>
          <w:sz w:val="28"/>
          <w:szCs w:val="28"/>
        </w:rPr>
      </w:pPr>
      <w:r w:rsidRPr="009D2D74">
        <w:rPr>
          <w:rStyle w:val="41"/>
          <w:b/>
          <w:sz w:val="28"/>
          <w:szCs w:val="28"/>
        </w:rPr>
        <w:t>2.1. Наименование муниципальной услуги</w:t>
      </w:r>
    </w:p>
    <w:p w:rsidR="00102BEB" w:rsidRPr="009D2D74" w:rsidRDefault="00102BEB" w:rsidP="008F2BFC">
      <w:pPr>
        <w:pStyle w:val="a9"/>
        <w:shd w:val="clear" w:color="auto" w:fill="auto"/>
        <w:tabs>
          <w:tab w:val="left" w:pos="0"/>
        </w:tabs>
        <w:spacing w:line="240" w:lineRule="auto"/>
        <w:ind w:left="-142" w:right="29" w:firstLine="851"/>
        <w:rPr>
          <w:sz w:val="28"/>
          <w:szCs w:val="28"/>
        </w:rPr>
      </w:pPr>
      <w:r w:rsidRPr="009D2D74">
        <w:rPr>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r w:rsidRPr="009D2D74">
        <w:rPr>
          <w:rStyle w:val="a8"/>
          <w:rFonts w:ascii="Times New Roman" w:hAnsi="Times New Roman" w:cs="Times New Roman"/>
          <w:sz w:val="28"/>
          <w:szCs w:val="28"/>
        </w:rPr>
        <w:t xml:space="preserve"> </w:t>
      </w:r>
      <w:r w:rsidRPr="009D2D74">
        <w:rPr>
          <w:rStyle w:val="a8"/>
          <w:rFonts w:ascii="Times New Roman" w:hAnsi="Times New Roman" w:cs="Times New Roman"/>
          <w:noProof w:val="0"/>
          <w:sz w:val="28"/>
          <w:szCs w:val="28"/>
        </w:rPr>
        <w:t xml:space="preserve">(далее </w:t>
      </w:r>
      <w:r>
        <w:rPr>
          <w:rStyle w:val="a8"/>
          <w:rFonts w:ascii="Times New Roman" w:hAnsi="Times New Roman" w:cs="Times New Roman"/>
          <w:noProof w:val="0"/>
          <w:sz w:val="28"/>
          <w:szCs w:val="28"/>
        </w:rPr>
        <w:t>–</w:t>
      </w:r>
      <w:r w:rsidRPr="009D2D74">
        <w:rPr>
          <w:rStyle w:val="a8"/>
          <w:rFonts w:ascii="Times New Roman" w:hAnsi="Times New Roman" w:cs="Times New Roman"/>
          <w:noProof w:val="0"/>
          <w:sz w:val="28"/>
          <w:szCs w:val="28"/>
        </w:rPr>
        <w:t xml:space="preserve"> муниципальная услуга).</w:t>
      </w:r>
    </w:p>
    <w:p w:rsidR="00102BEB" w:rsidRPr="009D2D74" w:rsidRDefault="00102BEB" w:rsidP="007D0C23">
      <w:pPr>
        <w:pStyle w:val="410"/>
        <w:shd w:val="clear" w:color="auto" w:fill="auto"/>
        <w:tabs>
          <w:tab w:val="left" w:pos="426"/>
        </w:tabs>
        <w:spacing w:line="240" w:lineRule="auto"/>
        <w:ind w:left="-142" w:right="29" w:firstLine="0"/>
        <w:jc w:val="both"/>
        <w:rPr>
          <w:rStyle w:val="41"/>
          <w:sz w:val="28"/>
          <w:szCs w:val="28"/>
        </w:rPr>
      </w:pPr>
    </w:p>
    <w:p w:rsidR="00102BEB" w:rsidRPr="009D2D74" w:rsidRDefault="00102BEB" w:rsidP="007D0C23">
      <w:pPr>
        <w:pStyle w:val="410"/>
        <w:shd w:val="clear" w:color="auto" w:fill="auto"/>
        <w:tabs>
          <w:tab w:val="left" w:pos="426"/>
        </w:tabs>
        <w:spacing w:line="240" w:lineRule="auto"/>
        <w:ind w:left="-142" w:right="29" w:firstLine="0"/>
        <w:rPr>
          <w:rStyle w:val="41"/>
          <w:b/>
          <w:sz w:val="28"/>
          <w:szCs w:val="28"/>
        </w:rPr>
      </w:pPr>
      <w:r w:rsidRPr="009D2D74">
        <w:rPr>
          <w:rStyle w:val="41"/>
          <w:b/>
          <w:sz w:val="28"/>
          <w:szCs w:val="28"/>
        </w:rPr>
        <w:t>2.2. Наименование органа,</w:t>
      </w:r>
    </w:p>
    <w:p w:rsidR="00102BEB" w:rsidRPr="009D2D74" w:rsidRDefault="00102BEB" w:rsidP="007D0C23">
      <w:pPr>
        <w:pStyle w:val="410"/>
        <w:shd w:val="clear" w:color="auto" w:fill="auto"/>
        <w:tabs>
          <w:tab w:val="left" w:pos="426"/>
        </w:tabs>
        <w:spacing w:line="240" w:lineRule="auto"/>
        <w:ind w:left="-142" w:right="29" w:firstLine="0"/>
        <w:rPr>
          <w:rStyle w:val="41"/>
          <w:b/>
          <w:sz w:val="28"/>
          <w:szCs w:val="28"/>
        </w:rPr>
      </w:pPr>
      <w:proofErr w:type="gramStart"/>
      <w:r w:rsidRPr="009D2D74">
        <w:rPr>
          <w:rStyle w:val="41"/>
          <w:b/>
          <w:sz w:val="28"/>
          <w:szCs w:val="28"/>
        </w:rPr>
        <w:t>предоставляющего</w:t>
      </w:r>
      <w:proofErr w:type="gramEnd"/>
      <w:r w:rsidRPr="009D2D74">
        <w:rPr>
          <w:rStyle w:val="41"/>
          <w:b/>
          <w:sz w:val="28"/>
          <w:szCs w:val="28"/>
        </w:rPr>
        <w:t xml:space="preserve"> муниципальную услугу</w:t>
      </w:r>
    </w:p>
    <w:p w:rsidR="00102BEB" w:rsidRPr="009D2D74" w:rsidRDefault="00102BEB" w:rsidP="007D0C23">
      <w:pPr>
        <w:pStyle w:val="410"/>
        <w:shd w:val="clear" w:color="auto" w:fill="auto"/>
        <w:tabs>
          <w:tab w:val="left" w:pos="426"/>
        </w:tabs>
        <w:spacing w:line="240" w:lineRule="auto"/>
        <w:ind w:left="-142" w:right="29" w:firstLine="0"/>
        <w:jc w:val="both"/>
        <w:rPr>
          <w:sz w:val="28"/>
          <w:szCs w:val="28"/>
        </w:rPr>
      </w:pP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proofErr w:type="gramStart"/>
      <w:r w:rsidRPr="009D2D74">
        <w:rPr>
          <w:rFonts w:ascii="Times New Roman" w:hAnsi="Times New Roman" w:cs="Times New Roman"/>
          <w:color w:val="auto"/>
          <w:sz w:val="28"/>
          <w:szCs w:val="28"/>
          <w:lang w:eastAsia="en-US"/>
        </w:rPr>
        <w:t xml:space="preserve">Предоставление муниципальной услуги </w:t>
      </w:r>
      <w:r w:rsidRPr="009D2D74">
        <w:rPr>
          <w:rFonts w:ascii="Times New Roman" w:hAnsi="Times New Roman" w:cs="Times New Roman"/>
          <w:color w:val="auto"/>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r w:rsidRPr="009D2D74">
        <w:rPr>
          <w:rFonts w:ascii="Times New Roman" w:hAnsi="Times New Roman" w:cs="Times New Roman"/>
          <w:color w:val="auto"/>
          <w:sz w:val="28"/>
          <w:szCs w:val="28"/>
          <w:lang w:eastAsia="en-US"/>
        </w:rPr>
        <w:t xml:space="preserve"> осуществля</w:t>
      </w:r>
      <w:r>
        <w:rPr>
          <w:rFonts w:ascii="Times New Roman" w:hAnsi="Times New Roman" w:cs="Times New Roman"/>
          <w:color w:val="auto"/>
          <w:sz w:val="28"/>
          <w:szCs w:val="28"/>
          <w:lang w:eastAsia="en-US"/>
        </w:rPr>
        <w:t>е</w:t>
      </w:r>
      <w:r w:rsidRPr="009D2D74">
        <w:rPr>
          <w:rFonts w:ascii="Times New Roman" w:hAnsi="Times New Roman" w:cs="Times New Roman"/>
          <w:color w:val="auto"/>
          <w:sz w:val="28"/>
          <w:szCs w:val="28"/>
          <w:lang w:eastAsia="en-US"/>
        </w:rPr>
        <w:t>тся администрацией муниципального района «Волоконовский район» Белгородской области в лице отдела архитектуры и градостроительства администрации района.</w:t>
      </w:r>
      <w:proofErr w:type="gramEnd"/>
    </w:p>
    <w:p w:rsidR="00102BEB" w:rsidRPr="009D2D74" w:rsidRDefault="00102BEB" w:rsidP="00E65217">
      <w:pPr>
        <w:widowControl/>
        <w:spacing w:after="200"/>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noProof/>
          <w:color w:val="auto"/>
          <w:sz w:val="28"/>
          <w:szCs w:val="28"/>
          <w:shd w:val="clear" w:color="auto" w:fill="FFFFFF"/>
          <w:lang w:eastAsia="en-US"/>
        </w:rPr>
        <w:lastRenderedPageBreak/>
        <w:t xml:space="preserve">Получение Услуги в электронной форме возможно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9D2D74">
          <w:rPr>
            <w:rFonts w:ascii="Times New Roman" w:hAnsi="Times New Roman" w:cs="Times New Roman"/>
            <w:color w:val="auto"/>
            <w:sz w:val="28"/>
            <w:szCs w:val="28"/>
            <w:u w:val="single"/>
            <w:lang w:val="en-US" w:eastAsia="en-US"/>
          </w:rPr>
          <w:t>http</w:t>
        </w:r>
        <w:r w:rsidRPr="009D2D74">
          <w:rPr>
            <w:rFonts w:ascii="Times New Roman" w:hAnsi="Times New Roman" w:cs="Times New Roman"/>
            <w:color w:val="auto"/>
            <w:sz w:val="28"/>
            <w:szCs w:val="28"/>
            <w:u w:val="single"/>
            <w:lang w:eastAsia="en-US"/>
          </w:rPr>
          <w:t>://</w:t>
        </w:r>
        <w:r w:rsidRPr="009D2D74">
          <w:rPr>
            <w:rFonts w:ascii="Times New Roman" w:hAnsi="Times New Roman" w:cs="Times New Roman"/>
            <w:color w:val="auto"/>
            <w:sz w:val="28"/>
            <w:szCs w:val="28"/>
            <w:u w:val="single"/>
            <w:lang w:val="en-US" w:eastAsia="en-US"/>
          </w:rPr>
          <w:t>www</w:t>
        </w:r>
        <w:r w:rsidRPr="009D2D74">
          <w:rPr>
            <w:rFonts w:ascii="Times New Roman" w:hAnsi="Times New Roman" w:cs="Times New Roman"/>
            <w:color w:val="auto"/>
            <w:sz w:val="28"/>
            <w:szCs w:val="28"/>
            <w:u w:val="single"/>
            <w:lang w:eastAsia="en-US"/>
          </w:rPr>
          <w:t>.</w:t>
        </w:r>
        <w:proofErr w:type="spellStart"/>
        <w:r w:rsidRPr="009D2D74">
          <w:rPr>
            <w:rFonts w:ascii="Times New Roman" w:hAnsi="Times New Roman" w:cs="Times New Roman"/>
            <w:color w:val="auto"/>
            <w:sz w:val="28"/>
            <w:szCs w:val="28"/>
            <w:u w:val="single"/>
            <w:lang w:val="en-US" w:eastAsia="en-US"/>
          </w:rPr>
          <w:t>gosuslugi</w:t>
        </w:r>
        <w:proofErr w:type="spellEnd"/>
        <w:r w:rsidRPr="009D2D74">
          <w:rPr>
            <w:rFonts w:ascii="Times New Roman" w:hAnsi="Times New Roman" w:cs="Times New Roman"/>
            <w:color w:val="auto"/>
            <w:sz w:val="28"/>
            <w:szCs w:val="28"/>
            <w:u w:val="single"/>
            <w:lang w:eastAsia="en-US"/>
          </w:rPr>
          <w:t>.</w:t>
        </w:r>
        <w:proofErr w:type="spellStart"/>
        <w:r w:rsidRPr="009D2D74">
          <w:rPr>
            <w:rFonts w:ascii="Times New Roman" w:hAnsi="Times New Roman" w:cs="Times New Roman"/>
            <w:color w:val="auto"/>
            <w:sz w:val="28"/>
            <w:szCs w:val="28"/>
            <w:u w:val="single"/>
            <w:lang w:val="en-US" w:eastAsia="en-US"/>
          </w:rPr>
          <w:t>ru</w:t>
        </w:r>
        <w:proofErr w:type="spellEnd"/>
      </w:hyperlink>
      <w:r w:rsidRPr="009D2D74">
        <w:rPr>
          <w:rFonts w:ascii="Times New Roman" w:hAnsi="Times New Roman" w:cs="Times New Roman"/>
          <w:color w:val="auto"/>
          <w:sz w:val="28"/>
          <w:szCs w:val="28"/>
          <w:u w:val="single"/>
          <w:lang w:eastAsia="en-US"/>
        </w:rPr>
        <w:t>.</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Для получения Услуги заявитель может обратиться в МАУ «МФЦ» по адресу</w:t>
      </w:r>
      <w:r>
        <w:rPr>
          <w:rFonts w:ascii="Times New Roman" w:hAnsi="Times New Roman" w:cs="Times New Roman"/>
          <w:color w:val="auto"/>
          <w:sz w:val="28"/>
          <w:szCs w:val="28"/>
          <w:lang w:eastAsia="en-US"/>
        </w:rPr>
        <w:t>: 309650, Белгородская область,</w:t>
      </w:r>
      <w:r w:rsidRPr="009D2D74">
        <w:rPr>
          <w:rFonts w:ascii="Times New Roman" w:hAnsi="Times New Roman" w:cs="Times New Roman"/>
          <w:color w:val="auto"/>
          <w:sz w:val="28"/>
          <w:szCs w:val="28"/>
          <w:lang w:eastAsia="en-US"/>
        </w:rPr>
        <w:t xml:space="preserve"> Волоконовский район,                                      п. Волоконовка, ул. </w:t>
      </w:r>
      <w:proofErr w:type="spellStart"/>
      <w:r w:rsidRPr="009D2D74">
        <w:rPr>
          <w:rFonts w:ascii="Times New Roman" w:hAnsi="Times New Roman" w:cs="Times New Roman"/>
          <w:color w:val="auto"/>
          <w:sz w:val="28"/>
          <w:szCs w:val="28"/>
          <w:lang w:eastAsia="en-US"/>
        </w:rPr>
        <w:t>Первогвардейская</w:t>
      </w:r>
      <w:proofErr w:type="spellEnd"/>
      <w:r w:rsidRPr="009D2D74">
        <w:rPr>
          <w:rFonts w:ascii="Times New Roman" w:hAnsi="Times New Roman" w:cs="Times New Roman"/>
          <w:color w:val="auto"/>
          <w:sz w:val="28"/>
          <w:szCs w:val="28"/>
          <w:lang w:eastAsia="en-US"/>
        </w:rPr>
        <w:t>, 14, телефон: 8-</w:t>
      </w:r>
      <w:r>
        <w:rPr>
          <w:rFonts w:ascii="Times New Roman" w:hAnsi="Times New Roman" w:cs="Times New Roman"/>
          <w:color w:val="auto"/>
          <w:sz w:val="28"/>
          <w:szCs w:val="28"/>
          <w:lang w:eastAsia="en-US"/>
        </w:rPr>
        <w:t>(</w:t>
      </w:r>
      <w:r w:rsidRPr="009D2D74">
        <w:rPr>
          <w:rFonts w:ascii="Times New Roman" w:hAnsi="Times New Roman" w:cs="Times New Roman"/>
          <w:color w:val="auto"/>
          <w:sz w:val="28"/>
          <w:szCs w:val="28"/>
          <w:lang w:eastAsia="en-US"/>
        </w:rPr>
        <w:t xml:space="preserve">47235) 5-19-85, </w:t>
      </w:r>
      <w:r>
        <w:rPr>
          <w:rFonts w:ascii="Times New Roman" w:hAnsi="Times New Roman" w:cs="Times New Roman"/>
          <w:color w:val="auto"/>
          <w:sz w:val="28"/>
          <w:szCs w:val="28"/>
          <w:lang w:eastAsia="en-US"/>
        </w:rPr>
        <w:t xml:space="preserve">         </w:t>
      </w:r>
      <w:proofErr w:type="spellStart"/>
      <w:r w:rsidRPr="009D2D74">
        <w:rPr>
          <w:rFonts w:ascii="Times New Roman" w:hAnsi="Times New Roman" w:cs="Times New Roman"/>
          <w:color w:val="auto"/>
          <w:sz w:val="28"/>
          <w:szCs w:val="28"/>
          <w:lang w:eastAsia="en-US"/>
        </w:rPr>
        <w:t>E-mail</w:t>
      </w:r>
      <w:proofErr w:type="spellEnd"/>
      <w:r w:rsidRPr="009D2D74">
        <w:rPr>
          <w:rFonts w:ascii="Times New Roman" w:hAnsi="Times New Roman" w:cs="Times New Roman"/>
          <w:color w:val="auto"/>
          <w:sz w:val="28"/>
          <w:szCs w:val="28"/>
          <w:lang w:eastAsia="en-US"/>
        </w:rPr>
        <w:t xml:space="preserve">: </w:t>
      </w:r>
      <w:proofErr w:type="spellStart"/>
      <w:r w:rsidRPr="009D2D74">
        <w:rPr>
          <w:rFonts w:ascii="Times New Roman" w:hAnsi="Times New Roman" w:cs="Times New Roman"/>
          <w:color w:val="auto"/>
          <w:sz w:val="28"/>
          <w:szCs w:val="28"/>
          <w:lang w:eastAsia="en-US"/>
        </w:rPr>
        <w:t>mau.zentr-volokonovka@yandex.ru</w:t>
      </w:r>
      <w:proofErr w:type="spellEnd"/>
      <w:r w:rsidRPr="009D2D74">
        <w:rPr>
          <w:rFonts w:ascii="Times New Roman" w:hAnsi="Times New Roman" w:cs="Times New Roman"/>
          <w:color w:val="auto"/>
          <w:sz w:val="28"/>
          <w:szCs w:val="28"/>
          <w:lang w:eastAsia="en-US"/>
        </w:rPr>
        <w:t>.</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Приём запросов и иных документов, необходимых для предоставления муниципальной услуги и выдача результатов предоставления муниципальной услуги заявителю также осуществляются МАУ «МФЦ» по экстерриториальному принципу (независимо от места регистрации заявителя на территории Белгородской области).</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2.2.2. Организации, участвующие в предоставлении муниципальной услуги - администрация муниципального района «Волоконовский район» Белгородской области и МАУ «МФЦ» Волоконовского района.</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2.2.3. В целях, связанных с предоставлением муниципальной услуги, используются документы и информация, получаемые в процессе межведомственного информированного взаимодействия: </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 с Управлением Федеральной службы государственной регистрации,  кадастра и картографии по Белгородской области (далее - </w:t>
      </w:r>
      <w:proofErr w:type="spellStart"/>
      <w:r w:rsidRPr="009D2D74">
        <w:rPr>
          <w:rFonts w:ascii="Times New Roman" w:hAnsi="Times New Roman" w:cs="Times New Roman"/>
          <w:color w:val="auto"/>
          <w:sz w:val="28"/>
          <w:szCs w:val="28"/>
          <w:lang w:eastAsia="en-US"/>
        </w:rPr>
        <w:t>Росреестр</w:t>
      </w:r>
      <w:proofErr w:type="spellEnd"/>
      <w:r w:rsidRPr="009D2D74">
        <w:rPr>
          <w:rFonts w:ascii="Times New Roman" w:hAnsi="Times New Roman" w:cs="Times New Roman"/>
          <w:color w:val="auto"/>
          <w:sz w:val="28"/>
          <w:szCs w:val="28"/>
          <w:lang w:eastAsia="en-US"/>
        </w:rPr>
        <w:t xml:space="preserve">); </w:t>
      </w:r>
    </w:p>
    <w:p w:rsidR="00102BEB" w:rsidRPr="009D2D74" w:rsidRDefault="00102BEB" w:rsidP="00E65217">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Белгородской области  (далее - Кадастровая палата), </w:t>
      </w:r>
    </w:p>
    <w:p w:rsidR="00102BEB" w:rsidRPr="009D2D74" w:rsidRDefault="00102BEB" w:rsidP="00815B41">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 с администрациями городских и сельских поселений Волоконовского района. </w:t>
      </w:r>
    </w:p>
    <w:p w:rsidR="00102BEB" w:rsidRPr="009D2D74" w:rsidRDefault="00102BEB" w:rsidP="00815B41">
      <w:pPr>
        <w:pStyle w:val="16"/>
        <w:ind w:firstLine="709"/>
        <w:jc w:val="both"/>
        <w:rPr>
          <w:rFonts w:ascii="Times New Roman" w:hAnsi="Times New Roman" w:cs="Times New Roman"/>
          <w:sz w:val="28"/>
          <w:szCs w:val="28"/>
        </w:rPr>
      </w:pPr>
      <w:r w:rsidRPr="009D2D74">
        <w:rPr>
          <w:rFonts w:ascii="Times New Roman" w:hAnsi="Times New Roman" w:cs="Times New Roman"/>
          <w:sz w:val="28"/>
          <w:szCs w:val="28"/>
        </w:rPr>
        <w:t xml:space="preserve">Для получения муниципальной услуги  осуществляется взаимодействие </w:t>
      </w:r>
      <w:proofErr w:type="gramStart"/>
      <w:r w:rsidRPr="009D2D74">
        <w:rPr>
          <w:rFonts w:ascii="Times New Roman" w:hAnsi="Times New Roman" w:cs="Times New Roman"/>
          <w:sz w:val="28"/>
          <w:szCs w:val="28"/>
        </w:rPr>
        <w:t>с</w:t>
      </w:r>
      <w:proofErr w:type="gramEnd"/>
      <w:r w:rsidRPr="009D2D74">
        <w:rPr>
          <w:rFonts w:ascii="Times New Roman" w:hAnsi="Times New Roman" w:cs="Times New Roman"/>
          <w:sz w:val="28"/>
          <w:szCs w:val="28"/>
        </w:rPr>
        <w:t>:</w:t>
      </w:r>
    </w:p>
    <w:p w:rsidR="00102BEB" w:rsidRPr="009D2D74" w:rsidRDefault="00102BEB" w:rsidP="00815B41">
      <w:pPr>
        <w:widowControl/>
        <w:ind w:firstLine="709"/>
        <w:contextualSpacing/>
        <w:jc w:val="both"/>
        <w:rPr>
          <w:rFonts w:ascii="Times New Roman" w:hAnsi="Times New Roman" w:cs="Times New Roman"/>
          <w:color w:val="auto"/>
          <w:sz w:val="28"/>
          <w:szCs w:val="28"/>
          <w:lang w:eastAsia="en-US"/>
        </w:rPr>
      </w:pPr>
      <w:r w:rsidRPr="009D2D74">
        <w:rPr>
          <w:rFonts w:ascii="Times New Roman" w:hAnsi="Times New Roman" w:cs="Times New Roman"/>
          <w:color w:val="auto"/>
          <w:sz w:val="28"/>
          <w:szCs w:val="28"/>
          <w:lang w:eastAsia="en-US"/>
        </w:rPr>
        <w:t xml:space="preserve">- с Управлением государственной охраны объектов культурного наследия Белгородской области: </w:t>
      </w:r>
      <w:proofErr w:type="gramStart"/>
      <w:r w:rsidRPr="009D2D74">
        <w:rPr>
          <w:rFonts w:ascii="Times New Roman" w:hAnsi="Times New Roman" w:cs="Times New Roman"/>
          <w:color w:val="auto"/>
          <w:sz w:val="28"/>
          <w:szCs w:val="28"/>
          <w:lang w:eastAsia="en-US"/>
        </w:rPr>
        <w:t>г</w:t>
      </w:r>
      <w:proofErr w:type="gramEnd"/>
      <w:r w:rsidRPr="009D2D74">
        <w:rPr>
          <w:rFonts w:ascii="Times New Roman" w:hAnsi="Times New Roman" w:cs="Times New Roman"/>
          <w:color w:val="auto"/>
          <w:sz w:val="28"/>
          <w:szCs w:val="28"/>
          <w:lang w:eastAsia="en-US"/>
        </w:rPr>
        <w:t>. Белгород, ул. Князя Трубецкого, д.32.</w:t>
      </w:r>
      <w:r w:rsidRPr="009D2D74">
        <w:rPr>
          <w:rFonts w:ascii="Times New Roman" w:hAnsi="Times New Roman" w:cs="Times New Roman"/>
          <w:color w:val="auto"/>
          <w:sz w:val="28"/>
          <w:szCs w:val="28"/>
        </w:rPr>
        <w:t xml:space="preserve"> Контактный телефон 8</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4722) 33-38-08. График работы: понедельник – пятница с 9</w:t>
      </w:r>
      <w:r w:rsidRPr="009D2D74">
        <w:rPr>
          <w:rFonts w:ascii="Times New Roman" w:hAnsi="Times New Roman" w:cs="Times New Roman"/>
          <w:color w:val="auto"/>
          <w:sz w:val="28"/>
          <w:szCs w:val="28"/>
          <w:vertAlign w:val="superscript"/>
        </w:rPr>
        <w:t xml:space="preserve">00 </w:t>
      </w:r>
      <w:r w:rsidRPr="009D2D74">
        <w:rPr>
          <w:rFonts w:ascii="Times New Roman" w:hAnsi="Times New Roman" w:cs="Times New Roman"/>
          <w:color w:val="auto"/>
          <w:sz w:val="28"/>
          <w:szCs w:val="28"/>
        </w:rPr>
        <w:t>до 18</w:t>
      </w:r>
      <w:r w:rsidRPr="009D2D74">
        <w:rPr>
          <w:rFonts w:ascii="Times New Roman" w:hAnsi="Times New Roman" w:cs="Times New Roman"/>
          <w:color w:val="auto"/>
          <w:sz w:val="28"/>
          <w:szCs w:val="28"/>
          <w:vertAlign w:val="superscript"/>
        </w:rPr>
        <w:t>00</w:t>
      </w:r>
      <w:r w:rsidRPr="009D2D74">
        <w:rPr>
          <w:rFonts w:ascii="Times New Roman" w:hAnsi="Times New Roman" w:cs="Times New Roman"/>
          <w:color w:val="auto"/>
          <w:sz w:val="28"/>
          <w:szCs w:val="28"/>
        </w:rPr>
        <w:t>, перерыв с 13</w:t>
      </w:r>
      <w:r w:rsidRPr="009D2D74">
        <w:rPr>
          <w:rFonts w:ascii="Times New Roman" w:hAnsi="Times New Roman" w:cs="Times New Roman"/>
          <w:color w:val="auto"/>
          <w:sz w:val="28"/>
          <w:szCs w:val="28"/>
          <w:vertAlign w:val="superscript"/>
        </w:rPr>
        <w:t xml:space="preserve">00 </w:t>
      </w:r>
      <w:r w:rsidRPr="009D2D74">
        <w:rPr>
          <w:rFonts w:ascii="Times New Roman" w:hAnsi="Times New Roman" w:cs="Times New Roman"/>
          <w:color w:val="auto"/>
          <w:sz w:val="28"/>
          <w:szCs w:val="28"/>
        </w:rPr>
        <w:t xml:space="preserve"> до 14</w:t>
      </w:r>
      <w:r w:rsidRPr="009D2D74">
        <w:rPr>
          <w:rFonts w:ascii="Times New Roman" w:hAnsi="Times New Roman" w:cs="Times New Roman"/>
          <w:color w:val="auto"/>
          <w:sz w:val="28"/>
          <w:szCs w:val="28"/>
          <w:vertAlign w:val="superscript"/>
        </w:rPr>
        <w:t>00</w:t>
      </w:r>
      <w:r w:rsidRPr="009D2D74">
        <w:rPr>
          <w:rFonts w:ascii="Times New Roman" w:hAnsi="Times New Roman" w:cs="Times New Roman"/>
          <w:color w:val="auto"/>
          <w:sz w:val="28"/>
          <w:szCs w:val="28"/>
        </w:rPr>
        <w:t>.</w:t>
      </w:r>
    </w:p>
    <w:p w:rsidR="00102BEB" w:rsidRPr="009D2D74" w:rsidRDefault="00102BEB" w:rsidP="00815B41">
      <w:pPr>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АО «</w:t>
      </w:r>
      <w:proofErr w:type="spellStart"/>
      <w:r w:rsidRPr="009D2D74">
        <w:rPr>
          <w:rFonts w:ascii="Times New Roman" w:hAnsi="Times New Roman" w:cs="Times New Roman"/>
          <w:color w:val="auto"/>
          <w:sz w:val="28"/>
          <w:szCs w:val="28"/>
        </w:rPr>
        <w:t>Белгородгражданпроект</w:t>
      </w:r>
      <w:proofErr w:type="spellEnd"/>
      <w:r w:rsidRPr="009D2D74">
        <w:rPr>
          <w:rFonts w:ascii="Times New Roman" w:hAnsi="Times New Roman" w:cs="Times New Roman"/>
          <w:color w:val="auto"/>
          <w:sz w:val="28"/>
          <w:szCs w:val="28"/>
        </w:rPr>
        <w:t>», 308810, г. Белгород, ул. Князя  Трубецкого, д. 40. Контактный телефон 8</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4722) 27-05-59. График работы: понедельник – пятница с 8</w:t>
      </w:r>
      <w:r w:rsidRPr="009D2D74">
        <w:rPr>
          <w:rFonts w:ascii="Times New Roman" w:hAnsi="Times New Roman" w:cs="Times New Roman"/>
          <w:color w:val="auto"/>
          <w:sz w:val="28"/>
          <w:szCs w:val="28"/>
          <w:vertAlign w:val="superscript"/>
        </w:rPr>
        <w:t xml:space="preserve">30 </w:t>
      </w:r>
      <w:r w:rsidRPr="009D2D74">
        <w:rPr>
          <w:rFonts w:ascii="Times New Roman" w:hAnsi="Times New Roman" w:cs="Times New Roman"/>
          <w:color w:val="auto"/>
          <w:sz w:val="28"/>
          <w:szCs w:val="28"/>
        </w:rPr>
        <w:t>до 17</w:t>
      </w:r>
      <w:r w:rsidRPr="009D2D74">
        <w:rPr>
          <w:rFonts w:ascii="Times New Roman" w:hAnsi="Times New Roman" w:cs="Times New Roman"/>
          <w:color w:val="auto"/>
          <w:sz w:val="28"/>
          <w:szCs w:val="28"/>
          <w:vertAlign w:val="superscript"/>
        </w:rPr>
        <w:t>30</w:t>
      </w:r>
      <w:r w:rsidRPr="009D2D74">
        <w:rPr>
          <w:rFonts w:ascii="Times New Roman" w:hAnsi="Times New Roman" w:cs="Times New Roman"/>
          <w:color w:val="auto"/>
          <w:sz w:val="28"/>
          <w:szCs w:val="28"/>
        </w:rPr>
        <w:t>, перерыв с 12</w:t>
      </w:r>
      <w:r w:rsidRPr="009D2D74">
        <w:rPr>
          <w:rFonts w:ascii="Times New Roman" w:hAnsi="Times New Roman" w:cs="Times New Roman"/>
          <w:color w:val="auto"/>
          <w:sz w:val="28"/>
          <w:szCs w:val="28"/>
          <w:vertAlign w:val="superscript"/>
        </w:rPr>
        <w:t xml:space="preserve">30 </w:t>
      </w:r>
      <w:r w:rsidRPr="009D2D74">
        <w:rPr>
          <w:rFonts w:ascii="Times New Roman" w:hAnsi="Times New Roman" w:cs="Times New Roman"/>
          <w:color w:val="auto"/>
          <w:sz w:val="28"/>
          <w:szCs w:val="28"/>
        </w:rPr>
        <w:t xml:space="preserve"> до 13</w:t>
      </w:r>
      <w:r w:rsidRPr="009D2D74">
        <w:rPr>
          <w:rFonts w:ascii="Times New Roman" w:hAnsi="Times New Roman" w:cs="Times New Roman"/>
          <w:color w:val="auto"/>
          <w:sz w:val="28"/>
          <w:szCs w:val="28"/>
          <w:vertAlign w:val="superscript"/>
        </w:rPr>
        <w:t>30</w:t>
      </w:r>
      <w:r w:rsidRPr="009D2D74">
        <w:rPr>
          <w:rFonts w:ascii="Times New Roman" w:hAnsi="Times New Roman" w:cs="Times New Roman"/>
          <w:color w:val="auto"/>
          <w:sz w:val="28"/>
          <w:szCs w:val="28"/>
        </w:rPr>
        <w:t>, суббота, воскресенье – выходные (проект переустройства и (или) перепланировки помещения);</w:t>
      </w:r>
    </w:p>
    <w:p w:rsidR="00102BEB" w:rsidRPr="009D2D74" w:rsidRDefault="00102BEB" w:rsidP="00815B41">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ГУП Белгородской области «Архитектурно-планировочное бюро», 308009, г. Белгород, ул. Князя Трубецкого, 40, тел. 8</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(4722) 27-34-51. График работы: понедельник – пятница с 9</w:t>
      </w:r>
      <w:r w:rsidRPr="009D2D74">
        <w:rPr>
          <w:rFonts w:ascii="Times New Roman" w:hAnsi="Times New Roman" w:cs="Times New Roman"/>
          <w:color w:val="auto"/>
          <w:sz w:val="28"/>
          <w:szCs w:val="28"/>
          <w:vertAlign w:val="superscript"/>
        </w:rPr>
        <w:t xml:space="preserve">00 </w:t>
      </w:r>
      <w:r w:rsidRPr="009D2D74">
        <w:rPr>
          <w:rFonts w:ascii="Times New Roman" w:hAnsi="Times New Roman" w:cs="Times New Roman"/>
          <w:color w:val="auto"/>
          <w:sz w:val="28"/>
          <w:szCs w:val="28"/>
        </w:rPr>
        <w:t>до 18</w:t>
      </w:r>
      <w:r w:rsidRPr="009D2D74">
        <w:rPr>
          <w:rFonts w:ascii="Times New Roman" w:hAnsi="Times New Roman" w:cs="Times New Roman"/>
          <w:color w:val="auto"/>
          <w:sz w:val="28"/>
          <w:szCs w:val="28"/>
          <w:vertAlign w:val="superscript"/>
        </w:rPr>
        <w:t>00</w:t>
      </w:r>
      <w:r w:rsidRPr="009D2D74">
        <w:rPr>
          <w:rFonts w:ascii="Times New Roman" w:hAnsi="Times New Roman" w:cs="Times New Roman"/>
          <w:color w:val="auto"/>
          <w:sz w:val="28"/>
          <w:szCs w:val="28"/>
        </w:rPr>
        <w:t>, перерыв с 13</w:t>
      </w:r>
      <w:r w:rsidRPr="009D2D74">
        <w:rPr>
          <w:rFonts w:ascii="Times New Roman" w:hAnsi="Times New Roman" w:cs="Times New Roman"/>
          <w:color w:val="auto"/>
          <w:sz w:val="28"/>
          <w:szCs w:val="28"/>
          <w:vertAlign w:val="superscript"/>
        </w:rPr>
        <w:t xml:space="preserve">00 </w:t>
      </w:r>
      <w:r w:rsidRPr="009D2D74">
        <w:rPr>
          <w:rFonts w:ascii="Times New Roman" w:hAnsi="Times New Roman" w:cs="Times New Roman"/>
          <w:color w:val="auto"/>
          <w:sz w:val="28"/>
          <w:szCs w:val="28"/>
        </w:rPr>
        <w:t xml:space="preserve"> до 14</w:t>
      </w:r>
      <w:r w:rsidRPr="009D2D74">
        <w:rPr>
          <w:rFonts w:ascii="Times New Roman" w:hAnsi="Times New Roman" w:cs="Times New Roman"/>
          <w:color w:val="auto"/>
          <w:sz w:val="28"/>
          <w:szCs w:val="28"/>
          <w:vertAlign w:val="superscript"/>
        </w:rPr>
        <w:t>00</w:t>
      </w:r>
      <w:r w:rsidRPr="009D2D74">
        <w:rPr>
          <w:rFonts w:ascii="Times New Roman" w:hAnsi="Times New Roman" w:cs="Times New Roman"/>
          <w:color w:val="auto"/>
          <w:sz w:val="28"/>
          <w:szCs w:val="28"/>
        </w:rPr>
        <w:t>, суббота, воскресенье – выходные (проект переустройства и (или) перепланировки помещения);</w:t>
      </w:r>
    </w:p>
    <w:p w:rsidR="00102BEB" w:rsidRPr="009D2D74" w:rsidRDefault="00102BEB" w:rsidP="00815B41">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Волоконовский филиал Государственного унитарного предприятия Белгородской области «</w:t>
      </w:r>
      <w:proofErr w:type="spellStart"/>
      <w:r w:rsidRPr="009D2D74">
        <w:rPr>
          <w:rFonts w:ascii="Times New Roman" w:hAnsi="Times New Roman" w:cs="Times New Roman"/>
          <w:color w:val="auto"/>
          <w:sz w:val="28"/>
          <w:szCs w:val="28"/>
        </w:rPr>
        <w:t>Белоблтехинвентаризация</w:t>
      </w:r>
      <w:proofErr w:type="spellEnd"/>
      <w:r w:rsidRPr="009D2D74">
        <w:rPr>
          <w:rFonts w:ascii="Times New Roman" w:hAnsi="Times New Roman" w:cs="Times New Roman"/>
          <w:color w:val="auto"/>
          <w:sz w:val="28"/>
          <w:szCs w:val="28"/>
        </w:rPr>
        <w:t xml:space="preserve">», 309650, Белгородская </w:t>
      </w:r>
      <w:r w:rsidRPr="009D2D74">
        <w:rPr>
          <w:rFonts w:ascii="Times New Roman" w:hAnsi="Times New Roman" w:cs="Times New Roman"/>
          <w:color w:val="auto"/>
          <w:sz w:val="28"/>
          <w:szCs w:val="28"/>
        </w:rPr>
        <w:lastRenderedPageBreak/>
        <w:t xml:space="preserve">обл., п. Волоконовка, ул. Ленина, д. 82, </w:t>
      </w:r>
      <w:r>
        <w:rPr>
          <w:rFonts w:ascii="Times New Roman" w:hAnsi="Times New Roman" w:cs="Times New Roman"/>
          <w:color w:val="auto"/>
          <w:sz w:val="28"/>
          <w:szCs w:val="28"/>
        </w:rPr>
        <w:t>тел. 8-</w:t>
      </w:r>
      <w:r w:rsidRPr="009D2D74">
        <w:rPr>
          <w:rFonts w:ascii="Times New Roman" w:hAnsi="Times New Roman" w:cs="Times New Roman"/>
          <w:color w:val="auto"/>
          <w:sz w:val="28"/>
          <w:szCs w:val="28"/>
        </w:rPr>
        <w:t>(47235) 5-18-98, 5-07-24. График работы: понедельник-пятница с 8</w:t>
      </w:r>
      <w:r w:rsidRPr="009D2D74">
        <w:rPr>
          <w:rFonts w:ascii="Times New Roman" w:hAnsi="Times New Roman" w:cs="Times New Roman"/>
          <w:color w:val="auto"/>
          <w:sz w:val="28"/>
          <w:szCs w:val="28"/>
          <w:u w:val="single"/>
          <w:vertAlign w:val="superscript"/>
        </w:rPr>
        <w:t>00</w:t>
      </w:r>
      <w:r w:rsidRPr="009D2D74">
        <w:rPr>
          <w:rFonts w:ascii="Times New Roman" w:hAnsi="Times New Roman" w:cs="Times New Roman"/>
          <w:color w:val="auto"/>
          <w:sz w:val="28"/>
          <w:szCs w:val="28"/>
        </w:rPr>
        <w:t xml:space="preserve"> до 17</w:t>
      </w:r>
      <w:r w:rsidRPr="009D2D74">
        <w:rPr>
          <w:rFonts w:ascii="Times New Roman" w:hAnsi="Times New Roman" w:cs="Times New Roman"/>
          <w:color w:val="auto"/>
          <w:sz w:val="28"/>
          <w:szCs w:val="28"/>
          <w:u w:val="single"/>
          <w:vertAlign w:val="superscript"/>
        </w:rPr>
        <w:t>00</w:t>
      </w:r>
      <w:r w:rsidRPr="009D2D74">
        <w:rPr>
          <w:rFonts w:ascii="Times New Roman" w:hAnsi="Times New Roman" w:cs="Times New Roman"/>
          <w:color w:val="auto"/>
          <w:sz w:val="28"/>
          <w:szCs w:val="28"/>
        </w:rPr>
        <w:t>, перерыв с 12</w:t>
      </w:r>
      <w:r w:rsidRPr="009D2D74">
        <w:rPr>
          <w:rFonts w:ascii="Times New Roman" w:hAnsi="Times New Roman" w:cs="Times New Roman"/>
          <w:color w:val="auto"/>
          <w:sz w:val="28"/>
          <w:szCs w:val="28"/>
          <w:u w:val="single"/>
          <w:vertAlign w:val="superscript"/>
        </w:rPr>
        <w:t>00</w:t>
      </w:r>
      <w:r w:rsidRPr="009D2D74">
        <w:rPr>
          <w:rFonts w:ascii="Times New Roman" w:hAnsi="Times New Roman" w:cs="Times New Roman"/>
          <w:color w:val="auto"/>
          <w:sz w:val="28"/>
          <w:szCs w:val="28"/>
        </w:rPr>
        <w:t xml:space="preserve"> до 13</w:t>
      </w:r>
      <w:r w:rsidRPr="009D2D74">
        <w:rPr>
          <w:rFonts w:ascii="Times New Roman" w:hAnsi="Times New Roman" w:cs="Times New Roman"/>
          <w:color w:val="auto"/>
          <w:sz w:val="28"/>
          <w:szCs w:val="28"/>
          <w:u w:val="single"/>
          <w:vertAlign w:val="superscript"/>
        </w:rPr>
        <w:t>00</w:t>
      </w:r>
      <w:r w:rsidRPr="009D2D74">
        <w:rPr>
          <w:rFonts w:ascii="Times New Roman" w:hAnsi="Times New Roman" w:cs="Times New Roman"/>
          <w:color w:val="auto"/>
          <w:sz w:val="28"/>
          <w:szCs w:val="28"/>
        </w:rPr>
        <w:t>, суббота, воскресенье – выходные (план переводимого помещения, поэтажный план дома).</w:t>
      </w:r>
    </w:p>
    <w:p w:rsidR="00102BEB" w:rsidRPr="009D2D74" w:rsidRDefault="00102BEB" w:rsidP="00E65217">
      <w:pPr>
        <w:tabs>
          <w:tab w:val="left" w:pos="426"/>
        </w:tabs>
        <w:ind w:left="-142" w:right="29" w:firstLine="720"/>
        <w:jc w:val="both"/>
        <w:rPr>
          <w:rFonts w:ascii="Times New Roman" w:hAnsi="Times New Roman" w:cs="Times New Roman"/>
          <w:color w:val="auto"/>
          <w:sz w:val="28"/>
          <w:szCs w:val="28"/>
        </w:rPr>
      </w:pPr>
      <w:r w:rsidRPr="009D2D74">
        <w:rPr>
          <w:rStyle w:val="a8"/>
          <w:rFonts w:ascii="Times New Roman" w:hAnsi="Times New Roman" w:cs="Times New Roman"/>
          <w:noProof w:val="0"/>
          <w:color w:val="auto"/>
          <w:sz w:val="28"/>
          <w:szCs w:val="28"/>
        </w:rPr>
        <w:tab/>
      </w:r>
    </w:p>
    <w:p w:rsidR="00102BEB" w:rsidRPr="009D2D74" w:rsidRDefault="00102BEB" w:rsidP="00815B41">
      <w:pPr>
        <w:pStyle w:val="410"/>
        <w:shd w:val="clear" w:color="auto" w:fill="auto"/>
        <w:tabs>
          <w:tab w:val="left" w:pos="426"/>
        </w:tabs>
        <w:spacing w:line="240" w:lineRule="auto"/>
        <w:ind w:left="-142" w:right="29" w:firstLine="0"/>
        <w:rPr>
          <w:rStyle w:val="41"/>
          <w:b/>
          <w:sz w:val="28"/>
          <w:szCs w:val="28"/>
        </w:rPr>
      </w:pPr>
      <w:r w:rsidRPr="009D2D74">
        <w:rPr>
          <w:rStyle w:val="41"/>
          <w:b/>
          <w:sz w:val="28"/>
          <w:szCs w:val="28"/>
        </w:rPr>
        <w:t>2.3.</w:t>
      </w:r>
      <w:r>
        <w:rPr>
          <w:rStyle w:val="41"/>
          <w:b/>
          <w:sz w:val="28"/>
          <w:szCs w:val="28"/>
        </w:rPr>
        <w:t xml:space="preserve"> </w:t>
      </w:r>
      <w:r w:rsidRPr="009D2D74">
        <w:rPr>
          <w:rStyle w:val="41"/>
          <w:b/>
          <w:sz w:val="28"/>
          <w:szCs w:val="28"/>
        </w:rPr>
        <w:t>Описание результата предоставления  муниципальной услуги.</w:t>
      </w:r>
    </w:p>
    <w:p w:rsidR="00102BEB" w:rsidRPr="009D2D74" w:rsidRDefault="00102BEB" w:rsidP="00815B41">
      <w:pPr>
        <w:pStyle w:val="a9"/>
        <w:shd w:val="clear" w:color="auto" w:fill="auto"/>
        <w:tabs>
          <w:tab w:val="left" w:pos="426"/>
          <w:tab w:val="left" w:pos="1071"/>
        </w:tabs>
        <w:spacing w:line="240" w:lineRule="auto"/>
        <w:ind w:right="29"/>
        <w:rPr>
          <w:rStyle w:val="a8"/>
          <w:rFonts w:ascii="Times New Roman" w:hAnsi="Times New Roman" w:cs="Times New Roman"/>
          <w:noProof w:val="0"/>
          <w:sz w:val="28"/>
          <w:szCs w:val="28"/>
        </w:rPr>
      </w:pPr>
    </w:p>
    <w:p w:rsidR="00102BEB" w:rsidRPr="009D2D74" w:rsidRDefault="00102BEB" w:rsidP="00815B41">
      <w:pPr>
        <w:pStyle w:val="a9"/>
        <w:shd w:val="clear" w:color="auto" w:fill="auto"/>
        <w:tabs>
          <w:tab w:val="left" w:pos="426"/>
          <w:tab w:val="left" w:pos="1071"/>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Результатом предоставления  Услуги</w:t>
      </w:r>
      <w:r w:rsidRPr="009D2D74">
        <w:rPr>
          <w:sz w:val="28"/>
          <w:szCs w:val="28"/>
        </w:rPr>
        <w:t xml:space="preserve">  </w:t>
      </w:r>
      <w:r w:rsidRPr="009D2D74">
        <w:rPr>
          <w:rStyle w:val="a8"/>
          <w:rFonts w:ascii="Times New Roman" w:hAnsi="Times New Roman" w:cs="Times New Roman"/>
          <w:noProof w:val="0"/>
          <w:sz w:val="28"/>
          <w:szCs w:val="28"/>
        </w:rPr>
        <w:t xml:space="preserve">является: </w:t>
      </w:r>
    </w:p>
    <w:p w:rsidR="00102BEB" w:rsidRPr="009D2D74" w:rsidRDefault="00102BEB" w:rsidP="00815B41">
      <w:pPr>
        <w:pStyle w:val="a9"/>
        <w:shd w:val="clear" w:color="auto" w:fill="auto"/>
        <w:tabs>
          <w:tab w:val="left" w:pos="426"/>
          <w:tab w:val="left" w:pos="1071"/>
        </w:tabs>
        <w:spacing w:line="240" w:lineRule="auto"/>
        <w:ind w:right="29" w:firstLine="709"/>
        <w:rPr>
          <w:sz w:val="28"/>
          <w:szCs w:val="28"/>
        </w:rPr>
      </w:pPr>
      <w:r w:rsidRPr="009D2D74">
        <w:rPr>
          <w:sz w:val="28"/>
          <w:szCs w:val="28"/>
        </w:rPr>
        <w:t>- перевод жилого помещения в нежилое помещение;</w:t>
      </w:r>
    </w:p>
    <w:p w:rsidR="00102BEB" w:rsidRPr="009D2D74" w:rsidRDefault="00102BEB" w:rsidP="00815B41">
      <w:pPr>
        <w:pStyle w:val="a9"/>
        <w:shd w:val="clear" w:color="auto" w:fill="auto"/>
        <w:tabs>
          <w:tab w:val="left" w:pos="426"/>
          <w:tab w:val="left" w:pos="1071"/>
        </w:tabs>
        <w:spacing w:line="240" w:lineRule="auto"/>
        <w:ind w:right="29" w:firstLine="709"/>
        <w:rPr>
          <w:sz w:val="28"/>
          <w:szCs w:val="28"/>
        </w:rPr>
      </w:pPr>
      <w:r w:rsidRPr="009D2D74">
        <w:rPr>
          <w:sz w:val="28"/>
          <w:szCs w:val="28"/>
        </w:rPr>
        <w:t>- перевод нежилого помещения в жилое помещение;</w:t>
      </w:r>
    </w:p>
    <w:p w:rsidR="00102BEB" w:rsidRPr="009D2D74" w:rsidRDefault="00102BEB" w:rsidP="00815B41">
      <w:pPr>
        <w:pStyle w:val="a9"/>
        <w:shd w:val="clear" w:color="auto" w:fill="auto"/>
        <w:tabs>
          <w:tab w:val="left" w:pos="426"/>
          <w:tab w:val="left" w:leader="underscore" w:pos="6023"/>
        </w:tabs>
        <w:spacing w:line="240" w:lineRule="auto"/>
        <w:ind w:left="-142" w:right="29" w:firstLine="851"/>
        <w:rPr>
          <w:sz w:val="28"/>
          <w:szCs w:val="28"/>
        </w:rPr>
      </w:pPr>
      <w:r>
        <w:rPr>
          <w:sz w:val="28"/>
          <w:szCs w:val="28"/>
        </w:rPr>
        <w:t xml:space="preserve">- </w:t>
      </w:r>
      <w:r w:rsidRPr="009D2D74">
        <w:rPr>
          <w:sz w:val="28"/>
          <w:szCs w:val="28"/>
        </w:rPr>
        <w:t>отказ в переводе жилого помещения в нежилое помещение;</w:t>
      </w:r>
    </w:p>
    <w:p w:rsidR="00102BEB" w:rsidRPr="009D2D74" w:rsidRDefault="00102BEB" w:rsidP="00815B41">
      <w:pPr>
        <w:pStyle w:val="a9"/>
        <w:shd w:val="clear" w:color="auto" w:fill="auto"/>
        <w:tabs>
          <w:tab w:val="left" w:pos="426"/>
          <w:tab w:val="left" w:leader="underscore" w:pos="6023"/>
        </w:tabs>
        <w:spacing w:line="240" w:lineRule="auto"/>
        <w:ind w:left="-142" w:right="29" w:firstLine="851"/>
        <w:rPr>
          <w:sz w:val="28"/>
          <w:szCs w:val="28"/>
        </w:rPr>
      </w:pPr>
      <w:r>
        <w:rPr>
          <w:sz w:val="28"/>
          <w:szCs w:val="28"/>
        </w:rPr>
        <w:t xml:space="preserve">- </w:t>
      </w:r>
      <w:r w:rsidRPr="009D2D74">
        <w:rPr>
          <w:sz w:val="28"/>
          <w:szCs w:val="28"/>
        </w:rPr>
        <w:t>отказ в переводе нежилого помещения в жилое помещение.</w:t>
      </w:r>
    </w:p>
    <w:p w:rsidR="00102BEB" w:rsidRPr="009D2D74" w:rsidRDefault="00102BEB" w:rsidP="00815B41">
      <w:pPr>
        <w:pStyle w:val="a9"/>
        <w:shd w:val="clear" w:color="auto" w:fill="auto"/>
        <w:tabs>
          <w:tab w:val="left" w:pos="426"/>
          <w:tab w:val="left" w:leader="underscore" w:pos="6023"/>
        </w:tabs>
        <w:spacing w:line="240" w:lineRule="auto"/>
        <w:ind w:left="-142" w:right="29" w:firstLine="709"/>
        <w:rPr>
          <w:rStyle w:val="a8"/>
          <w:rFonts w:ascii="Times New Roman" w:hAnsi="Times New Roman" w:cs="Times New Roman"/>
          <w:noProof w:val="0"/>
          <w:sz w:val="28"/>
          <w:szCs w:val="28"/>
        </w:rPr>
      </w:pPr>
    </w:p>
    <w:p w:rsidR="00102BEB" w:rsidRPr="009D2D74" w:rsidRDefault="00102BEB" w:rsidP="00815B41">
      <w:pPr>
        <w:pStyle w:val="a9"/>
        <w:shd w:val="clear" w:color="auto" w:fill="auto"/>
        <w:tabs>
          <w:tab w:val="left" w:pos="426"/>
          <w:tab w:val="left" w:leader="underscore" w:pos="6023"/>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Процедура исполнения муниципальной услуги</w:t>
      </w:r>
      <w:r w:rsidRPr="009D2D74">
        <w:rPr>
          <w:sz w:val="28"/>
          <w:szCs w:val="28"/>
        </w:rPr>
        <w:t xml:space="preserve"> </w:t>
      </w:r>
      <w:r w:rsidRPr="009D2D74">
        <w:rPr>
          <w:rStyle w:val="a8"/>
          <w:rFonts w:ascii="Times New Roman" w:hAnsi="Times New Roman" w:cs="Times New Roman"/>
          <w:noProof w:val="0"/>
          <w:sz w:val="28"/>
          <w:szCs w:val="28"/>
        </w:rPr>
        <w:t xml:space="preserve">завершается путем получения заявителем: </w:t>
      </w:r>
    </w:p>
    <w:p w:rsidR="00102BEB" w:rsidRPr="009D2D74" w:rsidRDefault="00102BEB" w:rsidP="00815B41">
      <w:pPr>
        <w:pStyle w:val="a9"/>
        <w:shd w:val="clear" w:color="auto" w:fill="auto"/>
        <w:tabs>
          <w:tab w:val="left" w:pos="426"/>
          <w:tab w:val="left" w:leader="underscore" w:pos="6023"/>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1.</w:t>
      </w:r>
      <w:r w:rsidRPr="009D2D74">
        <w:rPr>
          <w:sz w:val="28"/>
          <w:szCs w:val="28"/>
        </w:rPr>
        <w:t xml:space="preserve"> В случае если не требуется перепланировка и (или) переоборудование, реконструкция помещения:</w:t>
      </w:r>
    </w:p>
    <w:p w:rsidR="00102BEB" w:rsidRPr="009D2D74"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9D2D74">
        <w:rPr>
          <w:rStyle w:val="a8"/>
          <w:rFonts w:ascii="Times New Roman" w:hAnsi="Times New Roman" w:cs="Times New Roman"/>
          <w:noProof w:val="0"/>
          <w:sz w:val="28"/>
          <w:szCs w:val="28"/>
        </w:rPr>
        <w:t xml:space="preserve">- </w:t>
      </w:r>
      <w:r w:rsidRPr="009D2D74">
        <w:rPr>
          <w:sz w:val="28"/>
          <w:szCs w:val="28"/>
        </w:rPr>
        <w:t>распоряжение и уведомление о переводе жилого помещения в нежилое и (или) нежилого помещения в жилое помещение.</w:t>
      </w:r>
    </w:p>
    <w:p w:rsidR="00102BEB" w:rsidRPr="009D2D74"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9D2D74">
        <w:rPr>
          <w:rStyle w:val="a8"/>
          <w:rFonts w:ascii="Times New Roman" w:hAnsi="Times New Roman" w:cs="Times New Roman"/>
          <w:noProof w:val="0"/>
          <w:sz w:val="28"/>
          <w:szCs w:val="28"/>
        </w:rPr>
        <w:t xml:space="preserve">- </w:t>
      </w:r>
      <w:r w:rsidRPr="009D2D74">
        <w:rPr>
          <w:sz w:val="28"/>
          <w:szCs w:val="28"/>
        </w:rPr>
        <w:t>уведомление об отказе в переводе жилого помещения в нежилое и (или) нежилого помещения в жилое помещение</w:t>
      </w:r>
    </w:p>
    <w:p w:rsidR="00102BEB" w:rsidRPr="009D2D74" w:rsidRDefault="00102BEB" w:rsidP="00C50C26">
      <w:pPr>
        <w:pStyle w:val="a9"/>
        <w:shd w:val="clear" w:color="auto" w:fill="auto"/>
        <w:tabs>
          <w:tab w:val="left" w:pos="0"/>
          <w:tab w:val="left" w:leader="underscore" w:pos="6023"/>
        </w:tabs>
        <w:spacing w:line="240" w:lineRule="auto"/>
        <w:ind w:right="29" w:firstLine="709"/>
        <w:rPr>
          <w:sz w:val="28"/>
          <w:szCs w:val="28"/>
        </w:rPr>
      </w:pPr>
      <w:r w:rsidRPr="009D2D74">
        <w:rPr>
          <w:sz w:val="28"/>
          <w:szCs w:val="28"/>
        </w:rPr>
        <w:t>2. В случае если требуется перепланировка и (или) переоборудование,  реконструкция помещения.</w:t>
      </w:r>
    </w:p>
    <w:p w:rsidR="00102BEB" w:rsidRPr="009D2D74"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9D2D74">
        <w:rPr>
          <w:sz w:val="28"/>
          <w:szCs w:val="28"/>
        </w:rPr>
        <w:t>- распоряжение и уведомление о переводе жилого помещения в нежилое и (или) нежилого помещения в жилое помещение с указанием видов работ которые необ</w:t>
      </w:r>
      <w:r>
        <w:rPr>
          <w:sz w:val="28"/>
          <w:szCs w:val="28"/>
        </w:rPr>
        <w:t>ходимо  провести для перевода; (</w:t>
      </w:r>
      <w:r w:rsidRPr="009D2D74">
        <w:rPr>
          <w:sz w:val="28"/>
          <w:szCs w:val="28"/>
        </w:rPr>
        <w:t>данный документ является разрешением для проведения строительных работ).</w:t>
      </w:r>
    </w:p>
    <w:p w:rsidR="00102BEB" w:rsidRPr="009D2D74" w:rsidRDefault="00102BEB" w:rsidP="00815B41">
      <w:pPr>
        <w:pStyle w:val="a9"/>
        <w:shd w:val="clear" w:color="auto" w:fill="auto"/>
        <w:tabs>
          <w:tab w:val="left" w:pos="426"/>
          <w:tab w:val="left" w:leader="underscore" w:pos="6023"/>
        </w:tabs>
        <w:spacing w:line="240" w:lineRule="auto"/>
        <w:ind w:right="29" w:firstLine="709"/>
        <w:rPr>
          <w:rStyle w:val="a8"/>
          <w:rFonts w:ascii="Times New Roman" w:hAnsi="Times New Roman" w:cs="Times New Roman"/>
          <w:noProof w:val="0"/>
          <w:sz w:val="28"/>
          <w:szCs w:val="28"/>
        </w:rPr>
      </w:pPr>
      <w:r w:rsidRPr="009D2D74">
        <w:rPr>
          <w:sz w:val="28"/>
          <w:szCs w:val="28"/>
        </w:rPr>
        <w:t>- акта  приемочной комиссии о завершении реконструкции, перепланировки и (или) переоборудование  помещения. Указанный документ представляет собой акт власти, исходящий от органа местного самоуправления, и является юридическим основанием для изменения правового режима помещения.</w:t>
      </w:r>
    </w:p>
    <w:p w:rsidR="00102BEB" w:rsidRPr="009D2D74"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9D2D74">
        <w:rPr>
          <w:rStyle w:val="a8"/>
          <w:rFonts w:ascii="Times New Roman" w:hAnsi="Times New Roman" w:cs="Times New Roman"/>
          <w:noProof w:val="0"/>
          <w:sz w:val="28"/>
          <w:szCs w:val="28"/>
        </w:rPr>
        <w:t xml:space="preserve">- </w:t>
      </w:r>
      <w:r w:rsidRPr="009D2D74">
        <w:rPr>
          <w:sz w:val="28"/>
          <w:szCs w:val="28"/>
        </w:rPr>
        <w:t>уведомление об отказе в переводе жилого помещения в нежилое и (или) нежилого помещения в жилое помещение</w:t>
      </w:r>
    </w:p>
    <w:p w:rsidR="00102BEB" w:rsidRPr="009D2D74" w:rsidRDefault="00102BEB" w:rsidP="00815B41">
      <w:pPr>
        <w:pStyle w:val="a9"/>
        <w:shd w:val="clear" w:color="auto" w:fill="auto"/>
        <w:tabs>
          <w:tab w:val="left" w:pos="426"/>
          <w:tab w:val="left" w:pos="5516"/>
          <w:tab w:val="left" w:leader="underscore" w:pos="7778"/>
        </w:tabs>
        <w:spacing w:line="240" w:lineRule="auto"/>
        <w:ind w:right="29"/>
        <w:rPr>
          <w:sz w:val="28"/>
          <w:szCs w:val="28"/>
        </w:rPr>
      </w:pPr>
    </w:p>
    <w:p w:rsidR="00102BEB" w:rsidRPr="009D2D74" w:rsidRDefault="00102BEB" w:rsidP="005D17FC">
      <w:pPr>
        <w:pStyle w:val="410"/>
        <w:shd w:val="clear" w:color="auto" w:fill="auto"/>
        <w:tabs>
          <w:tab w:val="left" w:pos="0"/>
        </w:tabs>
        <w:spacing w:line="240" w:lineRule="auto"/>
        <w:ind w:right="29" w:firstLine="0"/>
        <w:rPr>
          <w:rStyle w:val="41"/>
          <w:b/>
          <w:sz w:val="28"/>
          <w:szCs w:val="28"/>
        </w:rPr>
      </w:pPr>
      <w:r w:rsidRPr="009D2D74">
        <w:rPr>
          <w:rStyle w:val="41"/>
          <w:b/>
          <w:sz w:val="28"/>
          <w:szCs w:val="28"/>
        </w:rPr>
        <w:t xml:space="preserve">2.4. Срок предоставления муниципальной </w:t>
      </w:r>
      <w:r>
        <w:rPr>
          <w:rStyle w:val="41"/>
          <w:b/>
          <w:sz w:val="28"/>
          <w:szCs w:val="28"/>
        </w:rPr>
        <w:t>у</w:t>
      </w:r>
      <w:r w:rsidRPr="009D2D74">
        <w:rPr>
          <w:rStyle w:val="41"/>
          <w:b/>
          <w:sz w:val="28"/>
          <w:szCs w:val="28"/>
        </w:rPr>
        <w:t>слуги</w:t>
      </w:r>
    </w:p>
    <w:p w:rsidR="00102BEB" w:rsidRPr="009D2D74" w:rsidRDefault="00102BEB" w:rsidP="00815B41">
      <w:pPr>
        <w:pStyle w:val="410"/>
        <w:shd w:val="clear" w:color="auto" w:fill="auto"/>
        <w:tabs>
          <w:tab w:val="left" w:pos="426"/>
        </w:tabs>
        <w:spacing w:line="240" w:lineRule="auto"/>
        <w:ind w:left="-142" w:right="29" w:firstLine="0"/>
        <w:jc w:val="both"/>
        <w:rPr>
          <w:b/>
          <w:sz w:val="28"/>
          <w:szCs w:val="28"/>
        </w:rPr>
      </w:pPr>
    </w:p>
    <w:p w:rsidR="00102BEB" w:rsidRPr="009D2D74" w:rsidRDefault="00102BEB" w:rsidP="00815B41">
      <w:pPr>
        <w:ind w:firstLine="720"/>
        <w:jc w:val="both"/>
        <w:rPr>
          <w:rFonts w:ascii="Times New Roman" w:hAnsi="Times New Roman" w:cs="Times New Roman"/>
          <w:color w:val="auto"/>
          <w:sz w:val="28"/>
          <w:szCs w:val="28"/>
        </w:rPr>
      </w:pPr>
      <w:proofErr w:type="gramStart"/>
      <w:r w:rsidRPr="009D2D74">
        <w:rPr>
          <w:rFonts w:ascii="Times New Roman" w:hAnsi="Times New Roman" w:cs="Times New Roman"/>
          <w:color w:val="auto"/>
          <w:sz w:val="28"/>
          <w:szCs w:val="28"/>
        </w:rPr>
        <w:t xml:space="preserve">Решение о переводе жилого помещения в нежилое или нежилого в жилое помещение или об отказе в переводе принимается не позднее, чем через 45 дней со дня поступления  документов. </w:t>
      </w:r>
      <w:proofErr w:type="gramEnd"/>
    </w:p>
    <w:p w:rsidR="00102BEB" w:rsidRPr="009D2D74" w:rsidRDefault="00102BEB" w:rsidP="00815B41">
      <w:pPr>
        <w:pStyle w:val="ConsPlusNormal"/>
        <w:widowControl/>
        <w:ind w:firstLine="709"/>
        <w:jc w:val="both"/>
        <w:rPr>
          <w:rFonts w:ascii="Times New Roman" w:hAnsi="Times New Roman"/>
          <w:sz w:val="28"/>
          <w:szCs w:val="28"/>
        </w:rPr>
      </w:pPr>
      <w:proofErr w:type="gramStart"/>
      <w:r w:rsidRPr="009D2D74">
        <w:rPr>
          <w:rFonts w:ascii="Times New Roman" w:hAnsi="Times New Roman"/>
          <w:sz w:val="28"/>
          <w:szCs w:val="28"/>
        </w:rPr>
        <w:t>Распоряжение и уведомление о переводе жилого помещения в нежилое и (или) нежилого в жилое помещение или выдача уведомления об отказе в переводе выдаются заявителю не позднее 3-х дней после принятия такого решения.</w:t>
      </w:r>
      <w:proofErr w:type="gramEnd"/>
    </w:p>
    <w:p w:rsidR="00102BEB" w:rsidRDefault="00102BEB" w:rsidP="00815B41">
      <w:pPr>
        <w:pStyle w:val="410"/>
        <w:shd w:val="clear" w:color="auto" w:fill="auto"/>
        <w:tabs>
          <w:tab w:val="left" w:pos="426"/>
        </w:tabs>
        <w:spacing w:line="240" w:lineRule="auto"/>
        <w:ind w:right="29" w:firstLine="0"/>
        <w:jc w:val="both"/>
        <w:rPr>
          <w:rStyle w:val="41"/>
          <w:b/>
          <w:sz w:val="28"/>
          <w:szCs w:val="28"/>
        </w:rPr>
      </w:pPr>
    </w:p>
    <w:p w:rsidR="00102BEB" w:rsidRPr="009D2D74" w:rsidRDefault="00102BEB" w:rsidP="00E22C03">
      <w:pPr>
        <w:pStyle w:val="410"/>
        <w:shd w:val="clear" w:color="auto" w:fill="auto"/>
        <w:tabs>
          <w:tab w:val="left" w:pos="426"/>
        </w:tabs>
        <w:spacing w:line="240" w:lineRule="auto"/>
        <w:ind w:right="29" w:firstLine="0"/>
        <w:rPr>
          <w:rStyle w:val="41"/>
          <w:b/>
          <w:sz w:val="28"/>
          <w:szCs w:val="28"/>
        </w:rPr>
      </w:pPr>
      <w:r w:rsidRPr="009D2D74">
        <w:rPr>
          <w:rStyle w:val="41"/>
          <w:b/>
          <w:sz w:val="28"/>
          <w:szCs w:val="28"/>
        </w:rPr>
        <w:lastRenderedPageBreak/>
        <w:t>2.5. Правовые основания предоставления муниципальной услуги</w:t>
      </w:r>
    </w:p>
    <w:p w:rsidR="00102BEB" w:rsidRPr="00AF6FA3" w:rsidRDefault="00102BEB" w:rsidP="00996290">
      <w:pPr>
        <w:pStyle w:val="a9"/>
        <w:shd w:val="clear" w:color="auto" w:fill="auto"/>
        <w:tabs>
          <w:tab w:val="left" w:pos="0"/>
        </w:tabs>
        <w:spacing w:line="240" w:lineRule="auto"/>
        <w:ind w:right="29"/>
        <w:rPr>
          <w:sz w:val="12"/>
          <w:szCs w:val="28"/>
        </w:rPr>
      </w:pPr>
    </w:p>
    <w:p w:rsidR="00102BEB" w:rsidRPr="009D2D74" w:rsidRDefault="00102BEB" w:rsidP="00815B41">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Постановление Правительства Российс</w:t>
      </w:r>
      <w:r w:rsidR="00996290">
        <w:rPr>
          <w:rFonts w:ascii="Times New Roman" w:hAnsi="Times New Roman" w:cs="Times New Roman"/>
          <w:color w:val="auto"/>
          <w:sz w:val="28"/>
          <w:szCs w:val="28"/>
        </w:rPr>
        <w:t>кой Федерации от 24.10.2011 г.</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 xml:space="preserve">№ </w:t>
      </w:r>
      <w:r w:rsidR="00996290">
        <w:rPr>
          <w:rFonts w:ascii="Times New Roman" w:hAnsi="Times New Roman" w:cs="Times New Roman"/>
          <w:color w:val="auto"/>
          <w:sz w:val="28"/>
          <w:szCs w:val="28"/>
        </w:rPr>
        <w:t>861</w:t>
      </w:r>
      <w:r w:rsidRPr="009D2D74">
        <w:rPr>
          <w:rFonts w:ascii="Times New Roman" w:hAnsi="Times New Roman" w:cs="Times New Roman"/>
          <w:color w:val="auto"/>
          <w:sz w:val="28"/>
          <w:szCs w:val="28"/>
        </w:rPr>
        <w:t xml:space="preserve"> «</w:t>
      </w:r>
      <w:r w:rsidR="00996290">
        <w:rPr>
          <w:rFonts w:ascii="Times New Roman" w:hAnsi="Times New Roman" w:cs="Times New Roman"/>
          <w:color w:val="auto"/>
          <w:sz w:val="28"/>
          <w:szCs w:val="28"/>
        </w:rPr>
        <w:t>О федеральных государственных системах, обеспечивающих предоставление в электронной форме государственных и муниципальных услуг</w:t>
      </w:r>
      <w:r w:rsidR="0034433C">
        <w:rPr>
          <w:rFonts w:ascii="Times New Roman" w:hAnsi="Times New Roman" w:cs="Times New Roman"/>
          <w:color w:val="auto"/>
          <w:sz w:val="28"/>
          <w:szCs w:val="28"/>
        </w:rPr>
        <w:t xml:space="preserve"> </w:t>
      </w:r>
      <w:r w:rsidR="00996290">
        <w:rPr>
          <w:rFonts w:ascii="Times New Roman" w:hAnsi="Times New Roman" w:cs="Times New Roman"/>
          <w:color w:val="auto"/>
          <w:sz w:val="28"/>
          <w:szCs w:val="28"/>
        </w:rPr>
        <w:t>(осуществление функций)</w:t>
      </w:r>
      <w:r w:rsidRPr="009D2D74">
        <w:rPr>
          <w:rFonts w:ascii="Times New Roman" w:hAnsi="Times New Roman" w:cs="Times New Roman"/>
          <w:color w:val="auto"/>
          <w:sz w:val="28"/>
          <w:szCs w:val="28"/>
        </w:rPr>
        <w:t xml:space="preserve">»;  </w:t>
      </w:r>
    </w:p>
    <w:p w:rsidR="00102BEB" w:rsidRPr="009D2D74" w:rsidRDefault="00102BEB" w:rsidP="00815B41">
      <w:pPr>
        <w:shd w:val="clear" w:color="auto" w:fill="FFFFFF"/>
        <w:ind w:left="19" w:firstLine="701"/>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Постановление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15.08.2005г. № 33, ст. 3430); </w:t>
      </w:r>
    </w:p>
    <w:p w:rsidR="00102BEB" w:rsidRPr="009D2D74" w:rsidRDefault="00102BEB" w:rsidP="00815B41">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Устав муниципального района «Волоконовский район» Белгородской области;</w:t>
      </w:r>
    </w:p>
    <w:p w:rsidR="00102BEB" w:rsidRPr="009D2D74" w:rsidRDefault="00102BEB" w:rsidP="00815B41">
      <w:pPr>
        <w:shd w:val="clear" w:color="auto" w:fill="FFFFFF"/>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решение  Муниципального совета муниципального района «Волоконовский район» от 08.07.2010г. № 222 «О порядке перевода жилых помещений в нежилые помещения и нежилых помещений в жилые помещения на территории Волоконовского района»; </w:t>
      </w:r>
    </w:p>
    <w:p w:rsidR="00102BEB" w:rsidRPr="009D2D74" w:rsidRDefault="00102BEB" w:rsidP="00815B41">
      <w:pPr>
        <w:shd w:val="clear" w:color="auto" w:fill="FFFFFF"/>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ab/>
        <w:t>- решение  Муниципального совета муниципального района «Волоконовский район» от 18 мая 2012 года № 355 «Об утверждении Положений структурных подразделений администрации района»;</w:t>
      </w:r>
    </w:p>
    <w:p w:rsidR="00102BEB" w:rsidRPr="009D2D74" w:rsidRDefault="00102BEB" w:rsidP="00815B41">
      <w:pPr>
        <w:shd w:val="clear" w:color="auto" w:fill="FFFFFF"/>
        <w:ind w:left="19" w:firstLine="691"/>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иные нормативные правовые акты.</w:t>
      </w:r>
    </w:p>
    <w:p w:rsidR="00102BEB" w:rsidRPr="00AF6FA3" w:rsidRDefault="00102BEB" w:rsidP="007D0C23">
      <w:pPr>
        <w:pStyle w:val="a9"/>
        <w:tabs>
          <w:tab w:val="left" w:pos="426"/>
          <w:tab w:val="left" w:leader="underscore" w:pos="4932"/>
        </w:tabs>
        <w:spacing w:line="240" w:lineRule="auto"/>
        <w:ind w:right="29"/>
        <w:rPr>
          <w:rStyle w:val="41"/>
          <w:sz w:val="12"/>
          <w:szCs w:val="18"/>
        </w:rPr>
      </w:pPr>
    </w:p>
    <w:p w:rsidR="00102BEB" w:rsidRPr="009D2D74" w:rsidRDefault="00102BEB" w:rsidP="007D0C23">
      <w:pPr>
        <w:pStyle w:val="410"/>
        <w:shd w:val="clear" w:color="auto" w:fill="auto"/>
        <w:tabs>
          <w:tab w:val="left" w:pos="426"/>
        </w:tabs>
        <w:spacing w:line="240" w:lineRule="auto"/>
        <w:ind w:left="-142" w:right="29" w:firstLine="0"/>
        <w:rPr>
          <w:b/>
          <w:sz w:val="28"/>
          <w:szCs w:val="28"/>
        </w:rPr>
      </w:pPr>
      <w:r w:rsidRPr="009D2D74">
        <w:rPr>
          <w:rStyle w:val="41"/>
          <w:b/>
          <w:sz w:val="28"/>
          <w:szCs w:val="28"/>
        </w:rPr>
        <w:t>2.6. Исчерпывающий перечень документов, необходимых                                                    в</w:t>
      </w:r>
      <w:r w:rsidRPr="009D2D74">
        <w:rPr>
          <w:b/>
          <w:sz w:val="28"/>
          <w:szCs w:val="28"/>
        </w:rPr>
        <w:t xml:space="preserve"> </w:t>
      </w:r>
      <w:r w:rsidRPr="009D2D74">
        <w:rPr>
          <w:rStyle w:val="41"/>
          <w:b/>
          <w:sz w:val="28"/>
          <w:szCs w:val="28"/>
        </w:rPr>
        <w:t>соответствии с нормативными правовыми актами для предоставления муниципальной услуги и услуг, которые являются</w:t>
      </w:r>
    </w:p>
    <w:p w:rsidR="00102BEB" w:rsidRPr="009D2D74" w:rsidRDefault="00102BEB" w:rsidP="009A67BD">
      <w:pPr>
        <w:pStyle w:val="410"/>
        <w:shd w:val="clear" w:color="auto" w:fill="auto"/>
        <w:tabs>
          <w:tab w:val="left" w:pos="142"/>
        </w:tabs>
        <w:spacing w:line="240" w:lineRule="auto"/>
        <w:ind w:right="29" w:firstLine="0"/>
        <w:rPr>
          <w:rStyle w:val="41"/>
          <w:b/>
          <w:sz w:val="28"/>
          <w:szCs w:val="28"/>
        </w:rPr>
      </w:pPr>
      <w:proofErr w:type="gramStart"/>
      <w:r w:rsidRPr="009D2D74">
        <w:rPr>
          <w:rStyle w:val="41"/>
          <w:b/>
          <w:sz w:val="28"/>
          <w:szCs w:val="28"/>
        </w:rPr>
        <w:t>необходимыми</w:t>
      </w:r>
      <w:proofErr w:type="gramEnd"/>
      <w:r w:rsidRPr="009D2D74">
        <w:rPr>
          <w:rStyle w:val="41"/>
          <w:b/>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w:t>
      </w:r>
      <w:r>
        <w:rPr>
          <w:rStyle w:val="41"/>
          <w:b/>
          <w:sz w:val="28"/>
          <w:szCs w:val="28"/>
        </w:rPr>
        <w:t xml:space="preserve"> том числе в электронной форме</w:t>
      </w:r>
    </w:p>
    <w:p w:rsidR="00102BEB" w:rsidRPr="00AF6FA3" w:rsidRDefault="00102BEB" w:rsidP="007D0C23">
      <w:pPr>
        <w:pStyle w:val="410"/>
        <w:shd w:val="clear" w:color="auto" w:fill="auto"/>
        <w:tabs>
          <w:tab w:val="left" w:pos="426"/>
        </w:tabs>
        <w:spacing w:line="240" w:lineRule="auto"/>
        <w:ind w:left="-142" w:right="29" w:firstLine="0"/>
        <w:jc w:val="both"/>
        <w:rPr>
          <w:sz w:val="12"/>
          <w:szCs w:val="18"/>
        </w:rPr>
      </w:pPr>
    </w:p>
    <w:p w:rsidR="00102BEB" w:rsidRDefault="00102BEB" w:rsidP="008F2BFC">
      <w:pPr>
        <w:pStyle w:val="a9"/>
        <w:shd w:val="clear" w:color="auto" w:fill="auto"/>
        <w:tabs>
          <w:tab w:val="left" w:pos="0"/>
        </w:tabs>
        <w:spacing w:line="240" w:lineRule="auto"/>
        <w:ind w:right="29" w:firstLine="709"/>
        <w:rPr>
          <w:sz w:val="28"/>
          <w:szCs w:val="28"/>
        </w:rPr>
      </w:pPr>
      <w:r w:rsidRPr="009D2D74">
        <w:rPr>
          <w:rStyle w:val="a8"/>
          <w:rFonts w:ascii="Times New Roman" w:hAnsi="Times New Roman" w:cs="Times New Roman"/>
          <w:noProof w:val="0"/>
          <w:sz w:val="28"/>
          <w:szCs w:val="28"/>
        </w:rPr>
        <w:t>2.6.1</w:t>
      </w:r>
      <w:r>
        <w:rPr>
          <w:rStyle w:val="a8"/>
          <w:rFonts w:ascii="Times New Roman" w:hAnsi="Times New Roman" w:cs="Times New Roman"/>
          <w:noProof w:val="0"/>
          <w:sz w:val="28"/>
          <w:szCs w:val="28"/>
        </w:rPr>
        <w:t>.</w:t>
      </w:r>
      <w:r w:rsidRPr="009D2D74">
        <w:rPr>
          <w:rStyle w:val="a8"/>
          <w:rFonts w:ascii="Times New Roman" w:hAnsi="Times New Roman" w:cs="Times New Roman"/>
          <w:noProof w:val="0"/>
          <w:sz w:val="28"/>
          <w:szCs w:val="28"/>
        </w:rPr>
        <w:t xml:space="preserve"> Запрос (заявление) на предоставление Муниципальной услуги (далее </w:t>
      </w:r>
      <w:r>
        <w:rPr>
          <w:rStyle w:val="a8"/>
          <w:rFonts w:ascii="Times New Roman" w:hAnsi="Times New Roman" w:cs="Times New Roman"/>
          <w:noProof w:val="0"/>
          <w:sz w:val="28"/>
          <w:szCs w:val="28"/>
        </w:rPr>
        <w:t>–</w:t>
      </w:r>
      <w:r w:rsidRPr="009D2D74">
        <w:rPr>
          <w:rStyle w:val="a8"/>
          <w:rFonts w:ascii="Times New Roman" w:hAnsi="Times New Roman" w:cs="Times New Roman"/>
          <w:noProof w:val="0"/>
          <w:sz w:val="28"/>
          <w:szCs w:val="28"/>
        </w:rPr>
        <w:t xml:space="preserve"> запрос). Может быть </w:t>
      </w:r>
      <w:proofErr w:type="gramStart"/>
      <w:r w:rsidRPr="009D2D74">
        <w:rPr>
          <w:sz w:val="28"/>
          <w:szCs w:val="28"/>
        </w:rPr>
        <w:t>оформлен</w:t>
      </w:r>
      <w:proofErr w:type="gramEnd"/>
      <w:r w:rsidRPr="009D2D74">
        <w:rPr>
          <w:sz w:val="28"/>
          <w:szCs w:val="28"/>
        </w:rPr>
        <w:t xml:space="preserve"> согласно приложению №</w:t>
      </w:r>
      <w:r>
        <w:rPr>
          <w:sz w:val="28"/>
          <w:szCs w:val="28"/>
        </w:rPr>
        <w:t xml:space="preserve"> </w:t>
      </w:r>
      <w:r w:rsidRPr="009D2D74">
        <w:rPr>
          <w:sz w:val="28"/>
          <w:szCs w:val="28"/>
        </w:rPr>
        <w:t>2 к настоящему Административному регламенту.</w:t>
      </w:r>
    </w:p>
    <w:p w:rsidR="00102BEB" w:rsidRPr="009D2D74" w:rsidRDefault="00102BEB" w:rsidP="009A67BD">
      <w:pPr>
        <w:pStyle w:val="16"/>
        <w:ind w:firstLine="709"/>
        <w:jc w:val="both"/>
        <w:rPr>
          <w:rFonts w:ascii="Times New Roman" w:hAnsi="Times New Roman" w:cs="Times New Roman"/>
          <w:sz w:val="28"/>
          <w:szCs w:val="28"/>
        </w:rPr>
      </w:pPr>
      <w:r w:rsidRPr="009D2D74">
        <w:rPr>
          <w:rFonts w:ascii="Times New Roman" w:hAnsi="Times New Roman" w:cs="Times New Roman"/>
          <w:sz w:val="28"/>
          <w:szCs w:val="28"/>
        </w:rPr>
        <w:t>Заявление может быть:</w:t>
      </w:r>
    </w:p>
    <w:p w:rsidR="00102BEB" w:rsidRPr="009D2D74" w:rsidRDefault="00102BEB" w:rsidP="009A67BD">
      <w:pPr>
        <w:pStyle w:val="16"/>
        <w:ind w:firstLine="708"/>
        <w:jc w:val="both"/>
        <w:rPr>
          <w:rFonts w:ascii="Times New Roman" w:hAnsi="Times New Roman" w:cs="Times New Roman"/>
          <w:sz w:val="28"/>
          <w:szCs w:val="28"/>
        </w:rPr>
      </w:pPr>
      <w:r w:rsidRPr="009D2D74">
        <w:rPr>
          <w:rFonts w:ascii="Times New Roman" w:hAnsi="Times New Roman" w:cs="Times New Roman"/>
          <w:sz w:val="28"/>
          <w:szCs w:val="28"/>
        </w:rPr>
        <w:t>- направлено в письменном виде по почте;</w:t>
      </w:r>
    </w:p>
    <w:p w:rsidR="00102BEB" w:rsidRPr="009D2D74" w:rsidRDefault="00102BEB" w:rsidP="009A67BD">
      <w:pPr>
        <w:pStyle w:val="16"/>
        <w:ind w:firstLine="708"/>
        <w:jc w:val="both"/>
        <w:rPr>
          <w:rFonts w:ascii="Times New Roman" w:hAnsi="Times New Roman" w:cs="Times New Roman"/>
          <w:sz w:val="28"/>
          <w:szCs w:val="28"/>
        </w:rPr>
      </w:pPr>
      <w:r w:rsidRPr="009D2D74">
        <w:rPr>
          <w:rFonts w:ascii="Times New Roman" w:hAnsi="Times New Roman" w:cs="Times New Roman"/>
          <w:sz w:val="28"/>
          <w:szCs w:val="28"/>
        </w:rPr>
        <w:t>- представлено лично (или через представителя);</w:t>
      </w:r>
    </w:p>
    <w:p w:rsidR="00102BEB" w:rsidRPr="009D2D74" w:rsidRDefault="00102BEB" w:rsidP="009A67BD">
      <w:pPr>
        <w:pStyle w:val="1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2D74">
        <w:rPr>
          <w:rFonts w:ascii="Times New Roman" w:hAnsi="Times New Roman" w:cs="Times New Roman"/>
          <w:sz w:val="28"/>
          <w:szCs w:val="28"/>
        </w:rPr>
        <w:t>направлено в электронном виде, через Единый портал государственных и муниципальных услуг (функций);</w:t>
      </w:r>
    </w:p>
    <w:p w:rsidR="00102BEB" w:rsidRPr="009D2D74" w:rsidRDefault="00102BEB" w:rsidP="009A67BD">
      <w:pPr>
        <w:pStyle w:val="16"/>
        <w:ind w:firstLine="708"/>
        <w:jc w:val="both"/>
        <w:rPr>
          <w:rFonts w:ascii="Times New Roman" w:hAnsi="Times New Roman" w:cs="Times New Roman"/>
          <w:sz w:val="28"/>
          <w:szCs w:val="28"/>
        </w:rPr>
      </w:pPr>
      <w:r w:rsidRPr="009D2D74">
        <w:rPr>
          <w:rFonts w:ascii="Times New Roman" w:hAnsi="Times New Roman" w:cs="Times New Roman"/>
          <w:sz w:val="28"/>
          <w:szCs w:val="28"/>
        </w:rPr>
        <w:t>- предоставлено через МАУ Волоконовского района «МФЦ».</w:t>
      </w:r>
    </w:p>
    <w:p w:rsidR="00102BEB" w:rsidRPr="009D2D74" w:rsidRDefault="00102BEB" w:rsidP="009A67BD">
      <w:pPr>
        <w:tabs>
          <w:tab w:val="left" w:pos="0"/>
        </w:tabs>
        <w:ind w:right="29"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102BEB" w:rsidRPr="009D2D74" w:rsidRDefault="00102BEB" w:rsidP="009A67BD">
      <w:pPr>
        <w:ind w:firstLine="709"/>
        <w:jc w:val="both"/>
        <w:rPr>
          <w:rStyle w:val="a8"/>
          <w:rFonts w:ascii="Times New Roman" w:hAnsi="Times New Roman" w:cs="Times New Roman"/>
          <w:noProof w:val="0"/>
          <w:color w:val="auto"/>
          <w:sz w:val="28"/>
          <w:szCs w:val="28"/>
        </w:rPr>
      </w:pPr>
      <w:r w:rsidRPr="009D2D74">
        <w:rPr>
          <w:rStyle w:val="a8"/>
          <w:rFonts w:ascii="Times New Roman" w:hAnsi="Times New Roman" w:cs="Times New Roman"/>
          <w:color w:val="auto"/>
          <w:sz w:val="28"/>
          <w:szCs w:val="28"/>
        </w:rPr>
        <w:t>Заявление в электронной форме представляется путем заполнения соответствующей формы заявления, размещенной на Едином портале.</w:t>
      </w:r>
      <w:r w:rsidRPr="009D2D74">
        <w:rPr>
          <w:rFonts w:ascii="Times New Roman" w:hAnsi="Times New Roman" w:cs="Times New Roman"/>
          <w:color w:val="auto"/>
          <w:sz w:val="28"/>
          <w:szCs w:val="28"/>
        </w:rPr>
        <w:t xml:space="preserve"> Электронные документы, подписанные электронной подписью и поданные заявителем, признаются равнозначными документами, подписанными собственноручной подписью и представленными на бумажном носителе;</w:t>
      </w:r>
    </w:p>
    <w:p w:rsidR="00102BEB" w:rsidRPr="009D2D74" w:rsidRDefault="00102BEB" w:rsidP="009A67BD">
      <w:pPr>
        <w:tabs>
          <w:tab w:val="left" w:pos="0"/>
        </w:tabs>
        <w:ind w:right="29"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lastRenderedPageBreak/>
        <w:t>2.6.2</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 xml:space="preserve"> Исчерпывающий перечень документов, необходимый для предоставления муниципальной услуги:</w:t>
      </w:r>
    </w:p>
    <w:p w:rsidR="00102BEB" w:rsidRPr="009D2D74" w:rsidRDefault="00102BEB" w:rsidP="009A67BD">
      <w:pPr>
        <w:ind w:firstLine="720"/>
        <w:jc w:val="both"/>
        <w:rPr>
          <w:rFonts w:ascii="Times New Roman" w:hAnsi="Times New Roman" w:cs="Times New Roman"/>
          <w:color w:val="auto"/>
          <w:sz w:val="28"/>
          <w:szCs w:val="28"/>
        </w:rPr>
      </w:pPr>
      <w:bookmarkStart w:id="0" w:name="Par116"/>
      <w:bookmarkStart w:id="1" w:name="Par120"/>
      <w:bookmarkStart w:id="2" w:name="Par121"/>
      <w:bookmarkEnd w:id="0"/>
      <w:bookmarkEnd w:id="1"/>
      <w:bookmarkEnd w:id="2"/>
      <w:r w:rsidRPr="009D2D74">
        <w:rPr>
          <w:rFonts w:ascii="Times New Roman" w:hAnsi="Times New Roman" w:cs="Times New Roman"/>
          <w:color w:val="auto"/>
          <w:sz w:val="28"/>
          <w:szCs w:val="28"/>
        </w:rPr>
        <w:t xml:space="preserve">- документ, удостоверяющий личность (паспорт); </w:t>
      </w:r>
    </w:p>
    <w:p w:rsidR="00102BEB" w:rsidRPr="009D2D74" w:rsidRDefault="00102BEB" w:rsidP="009A67BD">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документ, удостоверяющий полномочия представителя физического или юридического лица действовать от имени физического или юридического лица (доверенность, оформленная в установленном порядке);</w:t>
      </w:r>
    </w:p>
    <w:p w:rsidR="00102BEB" w:rsidRPr="009D2D74" w:rsidRDefault="00102BEB" w:rsidP="009A67BD">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документы, подтверждающие полномочия руководителя юридического лица, в случае, если предоставление заявления осуществляется лично им (приказ, положение, протокол общего собрания или иное подтверждение в соответствии с учредительными документами юридического лица);</w:t>
      </w:r>
    </w:p>
    <w:p w:rsidR="00102BEB" w:rsidRPr="009D2D74" w:rsidRDefault="00102BEB" w:rsidP="009A67BD">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102BEB" w:rsidRPr="009D2D74" w:rsidRDefault="00102BEB" w:rsidP="009A67BD">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план переводимого помещения с его техническим описанием </w:t>
      </w:r>
      <w:r>
        <w:rPr>
          <w:rFonts w:ascii="Times New Roman" w:hAnsi="Times New Roman" w:cs="Times New Roman"/>
          <w:color w:val="auto"/>
          <w:sz w:val="28"/>
          <w:szCs w:val="28"/>
        </w:rPr>
        <w:t xml:space="preserve">      </w:t>
      </w:r>
      <w:r w:rsidR="00AF6FA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(в случае, если переводимое помещение является жилым, технический паспорт такого помещения);</w:t>
      </w:r>
    </w:p>
    <w:p w:rsidR="00102BEB" w:rsidRPr="009D2D74" w:rsidRDefault="00102BEB" w:rsidP="009A67BD">
      <w:pPr>
        <w:ind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поэтажный план дома, в котором находится переводимое помещение;</w:t>
      </w:r>
    </w:p>
    <w:p w:rsidR="00102BEB" w:rsidRPr="009D2D74" w:rsidRDefault="00102BEB" w:rsidP="008F2BFC">
      <w:pPr>
        <w:ind w:right="2" w:firstLine="720"/>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2BEB" w:rsidRPr="009D2D74" w:rsidRDefault="00102BEB" w:rsidP="009A67BD">
      <w:pPr>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2.6.3. Требования к документам, необходимым в соответствии с нормативными правовыми актами для предоставления муниципальной услуги. </w:t>
      </w:r>
    </w:p>
    <w:p w:rsidR="00102BEB" w:rsidRPr="009D2D74" w:rsidRDefault="00102BEB" w:rsidP="009A67BD">
      <w:pPr>
        <w:pStyle w:val="ConsPlusNormal"/>
        <w:ind w:firstLine="709"/>
        <w:jc w:val="both"/>
        <w:rPr>
          <w:rFonts w:ascii="Times New Roman" w:hAnsi="Times New Roman"/>
          <w:sz w:val="28"/>
          <w:szCs w:val="28"/>
        </w:rPr>
      </w:pPr>
      <w:r w:rsidRPr="009D2D74">
        <w:rPr>
          <w:rFonts w:ascii="Times New Roman" w:hAnsi="Times New Roman"/>
          <w:sz w:val="28"/>
          <w:szCs w:val="28"/>
        </w:rPr>
        <w:t>Документы, представленные заявителем, должны соответствовать следующим требованиям:</w:t>
      </w:r>
    </w:p>
    <w:p w:rsidR="00102BEB" w:rsidRPr="009D2D74" w:rsidRDefault="00102BEB" w:rsidP="009A67BD">
      <w:pPr>
        <w:pStyle w:val="ConsPlusNormal"/>
        <w:ind w:firstLine="709"/>
        <w:jc w:val="both"/>
        <w:rPr>
          <w:rFonts w:ascii="Times New Roman" w:hAnsi="Times New Roman"/>
          <w:sz w:val="28"/>
          <w:szCs w:val="28"/>
        </w:rPr>
      </w:pPr>
      <w:r w:rsidRPr="009D2D74">
        <w:rPr>
          <w:rFonts w:ascii="Times New Roman" w:hAnsi="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102BEB" w:rsidRPr="009D2D74" w:rsidRDefault="00102BEB" w:rsidP="009A67BD">
      <w:pPr>
        <w:pStyle w:val="ConsPlusNormal"/>
        <w:ind w:firstLine="709"/>
        <w:jc w:val="both"/>
        <w:rPr>
          <w:rFonts w:ascii="Times New Roman" w:hAnsi="Times New Roman"/>
          <w:sz w:val="28"/>
          <w:szCs w:val="28"/>
        </w:rPr>
      </w:pPr>
      <w:r w:rsidRPr="009D2D74">
        <w:rPr>
          <w:rFonts w:ascii="Times New Roman" w:hAnsi="Times New Roman"/>
          <w:sz w:val="28"/>
          <w:szCs w:val="28"/>
        </w:rPr>
        <w:t>- документы не написаны карандашом;</w:t>
      </w:r>
    </w:p>
    <w:p w:rsidR="00102BEB" w:rsidRPr="009D2D74" w:rsidRDefault="00102BEB" w:rsidP="009A67BD">
      <w:pPr>
        <w:pStyle w:val="ConsPlusNormal"/>
        <w:ind w:firstLine="709"/>
        <w:jc w:val="both"/>
        <w:rPr>
          <w:rFonts w:ascii="Times New Roman" w:hAnsi="Times New Roman"/>
          <w:sz w:val="28"/>
          <w:szCs w:val="28"/>
        </w:rPr>
      </w:pPr>
      <w:r w:rsidRPr="009D2D74">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02BEB" w:rsidRPr="009D2D74" w:rsidRDefault="00102BEB" w:rsidP="009A67BD">
      <w:pPr>
        <w:pStyle w:val="ConsPlusNormal"/>
        <w:ind w:firstLine="709"/>
        <w:jc w:val="both"/>
        <w:rPr>
          <w:rFonts w:ascii="Times New Roman" w:hAnsi="Times New Roman"/>
          <w:sz w:val="28"/>
          <w:szCs w:val="28"/>
        </w:rPr>
      </w:pPr>
      <w:r w:rsidRPr="009D2D74">
        <w:rPr>
          <w:rFonts w:ascii="Times New Roman" w:hAnsi="Times New Roman"/>
          <w:sz w:val="28"/>
          <w:szCs w:val="28"/>
        </w:rPr>
        <w:t>- документы представлены в подлинниках либо в копиях, заверенных в установленном законом порядке;</w:t>
      </w:r>
    </w:p>
    <w:p w:rsidR="00102BEB" w:rsidRPr="009D2D74" w:rsidRDefault="00102BEB" w:rsidP="009A67BD">
      <w:pPr>
        <w:pStyle w:val="ConsPlusNormal"/>
        <w:ind w:firstLine="709"/>
        <w:jc w:val="both"/>
        <w:rPr>
          <w:rFonts w:ascii="Times New Roman" w:hAnsi="Times New Roman"/>
          <w:sz w:val="28"/>
          <w:szCs w:val="28"/>
        </w:rPr>
      </w:pPr>
      <w:r>
        <w:rPr>
          <w:rFonts w:ascii="Times New Roman" w:hAnsi="Times New Roman"/>
          <w:sz w:val="28"/>
          <w:szCs w:val="28"/>
        </w:rPr>
        <w:t>-</w:t>
      </w:r>
      <w:r w:rsidRPr="009A67BD">
        <w:rPr>
          <w:rFonts w:ascii="Times New Roman" w:hAnsi="Times New Roman"/>
          <w:sz w:val="2"/>
          <w:szCs w:val="2"/>
        </w:rPr>
        <w:t xml:space="preserve"> </w:t>
      </w:r>
      <w:r w:rsidRPr="009D2D74">
        <w:rPr>
          <w:rFonts w:ascii="Times New Roman" w:hAnsi="Times New Roman"/>
          <w:sz w:val="28"/>
          <w:szCs w:val="28"/>
        </w:rPr>
        <w:t>документы</w:t>
      </w:r>
      <w:r w:rsidRPr="009A67BD">
        <w:rPr>
          <w:rFonts w:ascii="Times New Roman" w:hAnsi="Times New Roman"/>
          <w:sz w:val="2"/>
          <w:szCs w:val="2"/>
        </w:rPr>
        <w:t xml:space="preserve"> </w:t>
      </w:r>
      <w:r w:rsidRPr="009D2D74">
        <w:rPr>
          <w:rFonts w:ascii="Times New Roman" w:hAnsi="Times New Roman"/>
          <w:sz w:val="28"/>
          <w:szCs w:val="28"/>
        </w:rPr>
        <w:t>соответствуют</w:t>
      </w:r>
      <w:r w:rsidRPr="009A67BD">
        <w:rPr>
          <w:rFonts w:ascii="Times New Roman" w:hAnsi="Times New Roman"/>
          <w:sz w:val="2"/>
          <w:szCs w:val="2"/>
        </w:rPr>
        <w:t xml:space="preserve"> </w:t>
      </w:r>
      <w:r w:rsidRPr="009D2D74">
        <w:rPr>
          <w:rFonts w:ascii="Times New Roman" w:hAnsi="Times New Roman"/>
          <w:sz w:val="28"/>
          <w:szCs w:val="28"/>
        </w:rPr>
        <w:t>требованиям,</w:t>
      </w:r>
      <w:r w:rsidRPr="009A67BD">
        <w:rPr>
          <w:rFonts w:ascii="Times New Roman" w:hAnsi="Times New Roman"/>
          <w:sz w:val="2"/>
          <w:szCs w:val="2"/>
        </w:rPr>
        <w:t xml:space="preserve"> </w:t>
      </w:r>
      <w:r w:rsidRPr="009D2D74">
        <w:rPr>
          <w:rFonts w:ascii="Times New Roman" w:hAnsi="Times New Roman"/>
          <w:sz w:val="28"/>
          <w:szCs w:val="28"/>
        </w:rPr>
        <w:t>установленным законодательством Российской Федерации.</w:t>
      </w:r>
    </w:p>
    <w:p w:rsidR="00102BEB" w:rsidRPr="00AF6FA3" w:rsidRDefault="00102BEB" w:rsidP="007D0C23">
      <w:pPr>
        <w:pStyle w:val="410"/>
        <w:shd w:val="clear" w:color="auto" w:fill="auto"/>
        <w:tabs>
          <w:tab w:val="left" w:pos="426"/>
        </w:tabs>
        <w:spacing w:line="240" w:lineRule="auto"/>
        <w:ind w:right="29" w:firstLine="0"/>
        <w:jc w:val="left"/>
        <w:rPr>
          <w:rStyle w:val="41"/>
          <w:b/>
          <w:sz w:val="10"/>
          <w:szCs w:val="28"/>
        </w:rPr>
      </w:pPr>
    </w:p>
    <w:p w:rsidR="00102BEB" w:rsidRPr="00715DBD" w:rsidRDefault="00102BEB" w:rsidP="007D0C23">
      <w:pPr>
        <w:pStyle w:val="410"/>
        <w:shd w:val="clear" w:color="auto" w:fill="auto"/>
        <w:tabs>
          <w:tab w:val="left" w:pos="426"/>
        </w:tabs>
        <w:spacing w:line="240" w:lineRule="auto"/>
        <w:ind w:left="-142" w:right="29" w:firstLine="0"/>
        <w:rPr>
          <w:b/>
          <w:sz w:val="28"/>
          <w:szCs w:val="28"/>
        </w:rPr>
      </w:pPr>
      <w:r w:rsidRPr="00715DBD">
        <w:rPr>
          <w:rStyle w:val="41"/>
          <w:b/>
          <w:sz w:val="28"/>
          <w:szCs w:val="28"/>
        </w:rPr>
        <w:t>2.7. Исчерпывающий перечень документов, необходимых</w:t>
      </w:r>
    </w:p>
    <w:p w:rsidR="00102BEB" w:rsidRPr="00715DBD" w:rsidRDefault="00102BEB" w:rsidP="007D0C23">
      <w:pPr>
        <w:pStyle w:val="410"/>
        <w:shd w:val="clear" w:color="auto" w:fill="auto"/>
        <w:tabs>
          <w:tab w:val="left" w:pos="426"/>
        </w:tabs>
        <w:spacing w:line="240" w:lineRule="auto"/>
        <w:ind w:left="-142" w:right="29" w:firstLine="0"/>
        <w:rPr>
          <w:rStyle w:val="41"/>
          <w:b/>
          <w:sz w:val="28"/>
          <w:szCs w:val="28"/>
        </w:rPr>
      </w:pPr>
      <w:r w:rsidRPr="00715DBD">
        <w:rPr>
          <w:rStyle w:val="41"/>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
    <w:p w:rsidR="00102BEB" w:rsidRPr="009D2D74" w:rsidRDefault="00102BEB" w:rsidP="00715DBD">
      <w:pPr>
        <w:pStyle w:val="a9"/>
        <w:shd w:val="clear" w:color="auto" w:fill="auto"/>
        <w:tabs>
          <w:tab w:val="left" w:pos="426"/>
          <w:tab w:val="left" w:pos="1176"/>
          <w:tab w:val="left" w:leader="underscore" w:pos="5658"/>
        </w:tabs>
        <w:spacing w:line="240" w:lineRule="auto"/>
        <w:ind w:left="-142" w:right="29"/>
        <w:rPr>
          <w:sz w:val="28"/>
          <w:szCs w:val="28"/>
        </w:rPr>
      </w:pPr>
      <w:r w:rsidRPr="009D2D74">
        <w:rPr>
          <w:rStyle w:val="a8"/>
          <w:rFonts w:ascii="Times New Roman" w:hAnsi="Times New Roman" w:cs="Times New Roman"/>
          <w:noProof w:val="0"/>
          <w:sz w:val="28"/>
          <w:szCs w:val="28"/>
        </w:rPr>
        <w:t>2.7.1</w:t>
      </w:r>
      <w:r>
        <w:rPr>
          <w:rStyle w:val="a8"/>
          <w:rFonts w:ascii="Times New Roman" w:hAnsi="Times New Roman" w:cs="Times New Roman"/>
          <w:noProof w:val="0"/>
          <w:sz w:val="28"/>
          <w:szCs w:val="28"/>
        </w:rPr>
        <w:t>.</w:t>
      </w:r>
      <w:r w:rsidRPr="009D2D74">
        <w:rPr>
          <w:rStyle w:val="a8"/>
          <w:rFonts w:ascii="Times New Roman" w:hAnsi="Times New Roman" w:cs="Times New Roman"/>
          <w:noProof w:val="0"/>
          <w:sz w:val="28"/>
          <w:szCs w:val="28"/>
        </w:rPr>
        <w:t xml:space="preserve"> </w:t>
      </w:r>
      <w:r w:rsidRPr="009D2D74">
        <w:rPr>
          <w:sz w:val="28"/>
          <w:szCs w:val="28"/>
        </w:rPr>
        <w:t xml:space="preserve">Исчерпывающий перечень документов, необходимых для </w:t>
      </w:r>
      <w:r w:rsidRPr="009D2D74">
        <w:rPr>
          <w:sz w:val="28"/>
          <w:szCs w:val="28"/>
        </w:rPr>
        <w:lastRenderedPageBreak/>
        <w:t>предоставления муниципальной услуги в соответствии с нормативными правовыми актами Российской Федерации, Белгородской области,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получаемых уполномоченными должностными лицами (работниками) органа, предоставляющего муниципальную услугу, с использованием межведомственного информационного взаимодействия:</w:t>
      </w:r>
    </w:p>
    <w:p w:rsidR="00102BEB" w:rsidRPr="009D2D74" w:rsidRDefault="00102BEB" w:rsidP="009A67BD">
      <w:pPr>
        <w:tabs>
          <w:tab w:val="left" w:pos="426"/>
        </w:tabs>
        <w:autoSpaceDE w:val="0"/>
        <w:autoSpaceDN w:val="0"/>
        <w:adjustRightInd w:val="0"/>
        <w:ind w:right="29"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копии правоустанавливающих документов на переводимое помещение;</w:t>
      </w:r>
    </w:p>
    <w:p w:rsidR="00102BEB" w:rsidRPr="009D2D74" w:rsidRDefault="00102BEB" w:rsidP="009A67BD">
      <w:pPr>
        <w:tabs>
          <w:tab w:val="left" w:pos="426"/>
        </w:tabs>
        <w:autoSpaceDE w:val="0"/>
        <w:autoSpaceDN w:val="0"/>
        <w:adjustRightInd w:val="0"/>
        <w:ind w:right="29"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план переводимого помещения с его техническим описанием;</w:t>
      </w:r>
    </w:p>
    <w:p w:rsidR="00102BEB" w:rsidRPr="009D2D74" w:rsidRDefault="00102BEB" w:rsidP="008F2BFC">
      <w:pPr>
        <w:tabs>
          <w:tab w:val="left" w:pos="426"/>
        </w:tabs>
        <w:autoSpaceDE w:val="0"/>
        <w:autoSpaceDN w:val="0"/>
        <w:adjustRightInd w:val="0"/>
        <w:ind w:right="29" w:firstLine="709"/>
        <w:jc w:val="both"/>
        <w:rPr>
          <w:rStyle w:val="a8"/>
          <w:rFonts w:ascii="Times New Roman" w:hAnsi="Times New Roman" w:cs="Times New Roman"/>
          <w:noProof w:val="0"/>
          <w:color w:val="auto"/>
          <w:sz w:val="28"/>
          <w:szCs w:val="28"/>
        </w:rPr>
      </w:pPr>
      <w:r w:rsidRPr="009D2D74">
        <w:rPr>
          <w:rFonts w:ascii="Times New Roman" w:hAnsi="Times New Roman" w:cs="Times New Roman"/>
          <w:color w:val="auto"/>
          <w:sz w:val="28"/>
          <w:szCs w:val="28"/>
        </w:rPr>
        <w:t xml:space="preserve">- справка о зарегистрированных  в жилом переводимом помещении лицах. </w:t>
      </w:r>
    </w:p>
    <w:p w:rsidR="00102BEB" w:rsidRPr="009D2D74" w:rsidRDefault="00102BEB" w:rsidP="009A67BD">
      <w:pPr>
        <w:pStyle w:val="a9"/>
        <w:shd w:val="clear" w:color="auto" w:fill="auto"/>
        <w:tabs>
          <w:tab w:val="left" w:pos="426"/>
          <w:tab w:val="left" w:pos="958"/>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2.7.2. Заявитель имеет право представить документы, указанные в пункте настоящего административного регламента, по собственной инициативе.</w:t>
      </w:r>
    </w:p>
    <w:p w:rsidR="00102BEB" w:rsidRPr="009D2D74" w:rsidRDefault="00102BEB" w:rsidP="000D56D6">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2.7.3. Перечень документов, необходимых для предоставления Муниципальной услуги, является исчерпывающим.</w:t>
      </w:r>
    </w:p>
    <w:p w:rsidR="00102BEB" w:rsidRPr="009D2D74" w:rsidRDefault="00102BEB" w:rsidP="009A67BD">
      <w:pPr>
        <w:pStyle w:val="a9"/>
        <w:shd w:val="clear" w:color="auto" w:fill="auto"/>
        <w:tabs>
          <w:tab w:val="left" w:pos="426"/>
          <w:tab w:val="left" w:pos="958"/>
        </w:tabs>
        <w:spacing w:line="240" w:lineRule="auto"/>
        <w:ind w:right="29" w:firstLine="709"/>
        <w:rPr>
          <w:sz w:val="28"/>
          <w:szCs w:val="28"/>
        </w:rPr>
      </w:pPr>
    </w:p>
    <w:p w:rsidR="00102BEB" w:rsidRPr="009D2D74" w:rsidRDefault="00102BEB" w:rsidP="009A67BD">
      <w:pPr>
        <w:pStyle w:val="a9"/>
        <w:shd w:val="clear" w:color="auto" w:fill="auto"/>
        <w:tabs>
          <w:tab w:val="left" w:pos="0"/>
        </w:tabs>
        <w:spacing w:line="240" w:lineRule="auto"/>
        <w:ind w:left="-142" w:right="29"/>
        <w:jc w:val="center"/>
        <w:rPr>
          <w:rStyle w:val="a8"/>
          <w:rFonts w:ascii="Times New Roman" w:hAnsi="Times New Roman" w:cs="Times New Roman"/>
          <w:b/>
          <w:noProof w:val="0"/>
          <w:sz w:val="28"/>
          <w:szCs w:val="28"/>
        </w:rPr>
      </w:pPr>
      <w:r w:rsidRPr="009D2D74">
        <w:rPr>
          <w:rStyle w:val="a8"/>
          <w:rFonts w:ascii="Times New Roman" w:hAnsi="Times New Roman" w:cs="Times New Roman"/>
          <w:b/>
          <w:noProof w:val="0"/>
          <w:sz w:val="28"/>
          <w:szCs w:val="28"/>
        </w:rPr>
        <w:t>2.8. Запрещается требовать от заявителя:</w:t>
      </w:r>
    </w:p>
    <w:p w:rsidR="00102BEB" w:rsidRPr="009D2D74" w:rsidRDefault="00102BEB" w:rsidP="007D0C23">
      <w:pPr>
        <w:pStyle w:val="a9"/>
        <w:shd w:val="clear" w:color="auto" w:fill="auto"/>
        <w:tabs>
          <w:tab w:val="left" w:pos="426"/>
          <w:tab w:val="left" w:pos="958"/>
        </w:tabs>
        <w:spacing w:line="240" w:lineRule="auto"/>
        <w:ind w:left="-142" w:right="29"/>
        <w:jc w:val="center"/>
        <w:rPr>
          <w:sz w:val="28"/>
          <w:szCs w:val="28"/>
        </w:rPr>
      </w:pPr>
    </w:p>
    <w:p w:rsidR="00102BEB" w:rsidRPr="009D2D74" w:rsidRDefault="00102BEB" w:rsidP="000D56D6">
      <w:pPr>
        <w:pStyle w:val="a9"/>
        <w:shd w:val="clear" w:color="auto" w:fill="auto"/>
        <w:tabs>
          <w:tab w:val="left" w:pos="0"/>
        </w:tabs>
        <w:spacing w:line="240" w:lineRule="auto"/>
        <w:ind w:right="29" w:firstLine="709"/>
        <w:rPr>
          <w:sz w:val="28"/>
          <w:szCs w:val="28"/>
        </w:rPr>
      </w:pPr>
      <w:r>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EB" w:rsidRPr="009D2D74" w:rsidRDefault="00102BEB" w:rsidP="000D56D6">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proofErr w:type="gramStart"/>
      <w:r>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государственных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(муниципальной) услуги, за исключением документов, указанных в</w:t>
      </w:r>
      <w:proofErr w:type="gramEnd"/>
      <w:r w:rsidRPr="009D2D74">
        <w:rPr>
          <w:rStyle w:val="a8"/>
          <w:rFonts w:ascii="Times New Roman" w:hAnsi="Times New Roman" w:cs="Times New Roman"/>
          <w:noProof w:val="0"/>
          <w:sz w:val="28"/>
          <w:szCs w:val="28"/>
        </w:rPr>
        <w:t xml:space="preserve"> части 6 статьи 7 Федерального закона № 210-ФЗ «Об организации предоставления государственных и муниципальных услуг» (далее - Закон №</w:t>
      </w:r>
      <w:r w:rsidR="00805B4B">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210-ФЗ).</w:t>
      </w:r>
    </w:p>
    <w:p w:rsidR="0034433C" w:rsidRDefault="0034433C" w:rsidP="000D56D6">
      <w:pPr>
        <w:pStyle w:val="410"/>
        <w:shd w:val="clear" w:color="auto" w:fill="auto"/>
        <w:tabs>
          <w:tab w:val="left" w:pos="0"/>
        </w:tabs>
        <w:spacing w:line="240" w:lineRule="auto"/>
        <w:ind w:right="29" w:firstLine="709"/>
        <w:rPr>
          <w:rStyle w:val="41"/>
          <w:b/>
          <w:sz w:val="28"/>
          <w:szCs w:val="28"/>
        </w:rPr>
      </w:pPr>
    </w:p>
    <w:p w:rsidR="00102BEB" w:rsidRPr="009D2D74" w:rsidRDefault="00102BEB" w:rsidP="000D56D6">
      <w:pPr>
        <w:pStyle w:val="410"/>
        <w:shd w:val="clear" w:color="auto" w:fill="auto"/>
        <w:tabs>
          <w:tab w:val="left" w:pos="0"/>
        </w:tabs>
        <w:spacing w:line="240" w:lineRule="auto"/>
        <w:ind w:right="29" w:firstLine="709"/>
        <w:rPr>
          <w:rStyle w:val="41"/>
          <w:b/>
          <w:sz w:val="28"/>
          <w:szCs w:val="28"/>
        </w:rPr>
      </w:pPr>
      <w:r w:rsidRPr="009D2D74">
        <w:rPr>
          <w:rStyle w:val="41"/>
          <w:b/>
          <w:sz w:val="28"/>
          <w:szCs w:val="28"/>
        </w:rPr>
        <w:t>2.9</w:t>
      </w:r>
      <w:r>
        <w:rPr>
          <w:rStyle w:val="41"/>
          <w:b/>
          <w:sz w:val="28"/>
          <w:szCs w:val="28"/>
        </w:rPr>
        <w:t>.</w:t>
      </w:r>
      <w:r w:rsidRPr="009D2D74">
        <w:rPr>
          <w:rStyle w:val="41"/>
          <w:b/>
          <w:sz w:val="28"/>
          <w:szCs w:val="28"/>
        </w:rPr>
        <w:t xml:space="preserve"> Исчерпывающий перечень оснований для отказ</w:t>
      </w:r>
      <w:r>
        <w:rPr>
          <w:rStyle w:val="41"/>
          <w:b/>
          <w:sz w:val="28"/>
          <w:szCs w:val="28"/>
        </w:rPr>
        <w:t>а</w:t>
      </w:r>
      <w:r w:rsidRPr="009D2D74">
        <w:rPr>
          <w:rStyle w:val="41"/>
          <w:b/>
          <w:sz w:val="28"/>
          <w:szCs w:val="28"/>
        </w:rPr>
        <w:t xml:space="preserve"> в приеме документов, необходимых для предоставления муниципальной услуги</w:t>
      </w:r>
    </w:p>
    <w:p w:rsidR="00102BEB" w:rsidRPr="009D2D74" w:rsidRDefault="00102BEB" w:rsidP="000D56D6">
      <w:pPr>
        <w:pStyle w:val="410"/>
        <w:shd w:val="clear" w:color="auto" w:fill="auto"/>
        <w:tabs>
          <w:tab w:val="left" w:pos="0"/>
        </w:tabs>
        <w:spacing w:line="240" w:lineRule="auto"/>
        <w:ind w:right="29" w:firstLine="709"/>
        <w:rPr>
          <w:rStyle w:val="41"/>
          <w:sz w:val="28"/>
          <w:szCs w:val="28"/>
        </w:rPr>
      </w:pPr>
    </w:p>
    <w:p w:rsidR="00102BEB" w:rsidRPr="009D2D74" w:rsidRDefault="00102BEB" w:rsidP="000D56D6">
      <w:pPr>
        <w:pStyle w:val="a9"/>
        <w:shd w:val="clear" w:color="auto" w:fill="auto"/>
        <w:tabs>
          <w:tab w:val="left" w:pos="0"/>
          <w:tab w:val="left" w:pos="1176"/>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2.9.1. Основаниями для отказа в приеме документов, необходимых для предоставления Муниципальной услуги, являются:</w:t>
      </w:r>
    </w:p>
    <w:p w:rsidR="00102BEB" w:rsidRPr="009D2D74" w:rsidRDefault="00102BEB" w:rsidP="000D56D6">
      <w:pPr>
        <w:pStyle w:val="a9"/>
        <w:shd w:val="clear" w:color="auto" w:fill="auto"/>
        <w:tabs>
          <w:tab w:val="left" w:pos="0"/>
          <w:tab w:val="left" w:pos="1176"/>
        </w:tabs>
        <w:spacing w:line="240" w:lineRule="auto"/>
        <w:ind w:right="29" w:firstLine="709"/>
        <w:rPr>
          <w:sz w:val="28"/>
          <w:szCs w:val="28"/>
        </w:rPr>
      </w:pPr>
      <w:r w:rsidRPr="009D2D74">
        <w:rPr>
          <w:rStyle w:val="a8"/>
          <w:rFonts w:ascii="Times New Roman" w:hAnsi="Times New Roman" w:cs="Times New Roman"/>
          <w:noProof w:val="0"/>
          <w:sz w:val="28"/>
          <w:szCs w:val="28"/>
        </w:rPr>
        <w:t xml:space="preserve">- </w:t>
      </w:r>
      <w:r w:rsidRPr="009D2D74">
        <w:rPr>
          <w:sz w:val="28"/>
          <w:szCs w:val="28"/>
        </w:rPr>
        <w:t>заявление представлено без подписи, без указания фамилии, имени, отчества;</w:t>
      </w:r>
    </w:p>
    <w:p w:rsidR="00102BEB" w:rsidRPr="009D2D74" w:rsidRDefault="00102BEB" w:rsidP="000D56D6">
      <w:pPr>
        <w:pStyle w:val="af0"/>
        <w:tabs>
          <w:tab w:val="left" w:pos="0"/>
        </w:tabs>
        <w:ind w:left="0" w:right="29"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lastRenderedPageBreak/>
        <w:t xml:space="preserve">- заявление не поддается прочтению, содержит нецензурные или оскорбительные выражения </w:t>
      </w:r>
    </w:p>
    <w:p w:rsidR="00102BEB" w:rsidRPr="009D2D74" w:rsidRDefault="00102BEB" w:rsidP="000D56D6">
      <w:pPr>
        <w:pStyle w:val="af0"/>
        <w:tabs>
          <w:tab w:val="left" w:pos="0"/>
        </w:tabs>
        <w:ind w:left="0" w:right="29"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оформление с нарушением правил выполнения и оформления текстовых и графических материалов, входящих в состав проектной и рабочей документации, утвержденных приказом Министерства регионального развития Российской Федерации от 02.04.2009 № 108, а также документы, заполненные карандашом, либо с подчистками.</w:t>
      </w:r>
    </w:p>
    <w:p w:rsidR="00102BEB" w:rsidRPr="009D2D74" w:rsidRDefault="00102BEB" w:rsidP="000D56D6">
      <w:pPr>
        <w:pStyle w:val="af0"/>
        <w:tabs>
          <w:tab w:val="left" w:pos="0"/>
        </w:tabs>
        <w:ind w:left="0" w:right="29" w:firstLine="709"/>
        <w:jc w:val="both"/>
        <w:rPr>
          <w:rStyle w:val="a8"/>
          <w:rFonts w:ascii="Times New Roman" w:hAnsi="Times New Roman" w:cs="Times New Roman"/>
          <w:noProof w:val="0"/>
          <w:color w:val="auto"/>
          <w:sz w:val="28"/>
          <w:szCs w:val="28"/>
        </w:rPr>
      </w:pPr>
      <w:r w:rsidRPr="009D2D74">
        <w:rPr>
          <w:rFonts w:ascii="Times New Roman" w:hAnsi="Times New Roman" w:cs="Times New Roman"/>
          <w:color w:val="auto"/>
          <w:sz w:val="28"/>
          <w:szCs w:val="28"/>
        </w:rPr>
        <w:t>2.9.2.</w:t>
      </w:r>
      <w:r w:rsidRPr="009D2D74">
        <w:rPr>
          <w:rStyle w:val="a8"/>
          <w:rFonts w:ascii="Times New Roman" w:hAnsi="Times New Roman" w:cs="Times New Roman"/>
          <w:noProof w:val="0"/>
          <w:color w:val="auto"/>
          <w:sz w:val="28"/>
          <w:szCs w:val="28"/>
        </w:rPr>
        <w:t xml:space="preserve"> Письменное решение об отказе в приеме документов, необходимых для предоставления муниципальной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w:t>
      </w:r>
      <w:r w:rsidRPr="009D2D74">
        <w:rPr>
          <w:rFonts w:ascii="Times New Roman" w:hAnsi="Times New Roman" w:cs="Times New Roman"/>
          <w:color w:val="auto"/>
          <w:sz w:val="28"/>
          <w:szCs w:val="28"/>
        </w:rPr>
        <w:t xml:space="preserve"> </w:t>
      </w:r>
      <w:r w:rsidRPr="009D2D74">
        <w:rPr>
          <w:rStyle w:val="a8"/>
          <w:rFonts w:ascii="Times New Roman" w:hAnsi="Times New Roman" w:cs="Times New Roman"/>
          <w:noProof w:val="0"/>
          <w:color w:val="auto"/>
          <w:sz w:val="28"/>
          <w:szCs w:val="28"/>
        </w:rPr>
        <w:t>не позднее 3 рабочих дней с момента получения от заявителя пакета документов.</w:t>
      </w:r>
    </w:p>
    <w:p w:rsidR="00102BEB" w:rsidRPr="009D2D74" w:rsidRDefault="00102BEB" w:rsidP="000D56D6">
      <w:pPr>
        <w:pStyle w:val="af0"/>
        <w:tabs>
          <w:tab w:val="left" w:pos="0"/>
        </w:tabs>
        <w:ind w:left="0" w:right="29" w:firstLine="709"/>
        <w:jc w:val="both"/>
        <w:rPr>
          <w:rStyle w:val="a8"/>
          <w:rFonts w:ascii="Times New Roman" w:hAnsi="Times New Roman" w:cs="Times New Roman"/>
          <w:noProof w:val="0"/>
          <w:color w:val="auto"/>
          <w:sz w:val="28"/>
          <w:szCs w:val="28"/>
        </w:rPr>
      </w:pPr>
      <w:r w:rsidRPr="009D2D74">
        <w:rPr>
          <w:rStyle w:val="a8"/>
          <w:rFonts w:ascii="Times New Roman" w:hAnsi="Times New Roman" w:cs="Times New Roman"/>
          <w:noProof w:val="0"/>
          <w:color w:val="auto"/>
          <w:sz w:val="28"/>
          <w:szCs w:val="28"/>
        </w:rPr>
        <w:t xml:space="preserve">2.9.3. </w:t>
      </w:r>
      <w:proofErr w:type="gramStart"/>
      <w:r w:rsidRPr="009D2D74">
        <w:rPr>
          <w:rStyle w:val="a8"/>
          <w:rFonts w:ascii="Times New Roman" w:hAnsi="Times New Roman" w:cs="Times New Roman"/>
          <w:noProof w:val="0"/>
          <w:color w:val="auto"/>
          <w:sz w:val="28"/>
          <w:szCs w:val="28"/>
        </w:rPr>
        <w:t>В случае подачи запроса в электронной форме с использованием Единого портала решение об отказе в приеме</w:t>
      </w:r>
      <w:proofErr w:type="gramEnd"/>
      <w:r w:rsidRPr="009D2D74">
        <w:rPr>
          <w:rStyle w:val="a8"/>
          <w:rFonts w:ascii="Times New Roman" w:hAnsi="Times New Roman" w:cs="Times New Roman"/>
          <w:noProof w:val="0"/>
          <w:color w:val="auto"/>
          <w:sz w:val="28"/>
          <w:szCs w:val="28"/>
        </w:rPr>
        <w:t xml:space="preserve"> документов, необходимых для предоставления муниципальной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Едином портале не позднее  трех рабочих дней.</w:t>
      </w:r>
    </w:p>
    <w:p w:rsidR="00102BEB" w:rsidRPr="00435D6A" w:rsidRDefault="00102BEB" w:rsidP="000D56D6">
      <w:pPr>
        <w:pStyle w:val="a9"/>
        <w:shd w:val="clear" w:color="auto" w:fill="auto"/>
        <w:tabs>
          <w:tab w:val="left" w:pos="0"/>
          <w:tab w:val="left" w:pos="1029"/>
        </w:tabs>
        <w:spacing w:line="240" w:lineRule="auto"/>
        <w:ind w:right="29" w:firstLine="709"/>
        <w:rPr>
          <w:sz w:val="16"/>
          <w:szCs w:val="16"/>
        </w:rPr>
      </w:pPr>
    </w:p>
    <w:p w:rsidR="00102BEB" w:rsidRPr="009D2D74" w:rsidRDefault="00102BEB" w:rsidP="000D56D6">
      <w:pPr>
        <w:pStyle w:val="410"/>
        <w:shd w:val="clear" w:color="auto" w:fill="auto"/>
        <w:tabs>
          <w:tab w:val="left" w:pos="0"/>
        </w:tabs>
        <w:spacing w:line="240" w:lineRule="auto"/>
        <w:ind w:right="29" w:firstLine="709"/>
        <w:rPr>
          <w:rStyle w:val="41"/>
          <w:b/>
          <w:sz w:val="28"/>
          <w:szCs w:val="28"/>
        </w:rPr>
      </w:pPr>
      <w:r w:rsidRPr="009D2D74">
        <w:rPr>
          <w:rStyle w:val="41"/>
          <w:b/>
          <w:sz w:val="28"/>
          <w:szCs w:val="28"/>
        </w:rPr>
        <w:t>2.10. Исчерпывающий перечень о</w:t>
      </w:r>
      <w:r>
        <w:rPr>
          <w:rStyle w:val="41"/>
          <w:b/>
          <w:sz w:val="28"/>
          <w:szCs w:val="28"/>
        </w:rPr>
        <w:t xml:space="preserve">снований для  приостановления </w:t>
      </w:r>
      <w:r w:rsidRPr="009D2D74">
        <w:rPr>
          <w:rStyle w:val="41"/>
          <w:b/>
          <w:sz w:val="28"/>
          <w:szCs w:val="28"/>
        </w:rPr>
        <w:t>предоставления муниципальной услуги</w:t>
      </w:r>
    </w:p>
    <w:p w:rsidR="00102BEB" w:rsidRPr="00435D6A" w:rsidRDefault="00102BEB" w:rsidP="000D56D6">
      <w:pPr>
        <w:pStyle w:val="410"/>
        <w:shd w:val="clear" w:color="auto" w:fill="auto"/>
        <w:tabs>
          <w:tab w:val="left" w:pos="0"/>
        </w:tabs>
        <w:spacing w:line="240" w:lineRule="auto"/>
        <w:ind w:right="29" w:firstLine="709"/>
        <w:jc w:val="left"/>
        <w:rPr>
          <w:b/>
          <w:sz w:val="16"/>
          <w:szCs w:val="16"/>
        </w:rPr>
      </w:pPr>
    </w:p>
    <w:p w:rsidR="00102BEB" w:rsidRDefault="00102BEB" w:rsidP="000D56D6">
      <w:pPr>
        <w:pStyle w:val="ConsPlusNormal"/>
        <w:tabs>
          <w:tab w:val="left" w:pos="0"/>
        </w:tabs>
        <w:ind w:firstLine="709"/>
        <w:jc w:val="both"/>
        <w:rPr>
          <w:rFonts w:ascii="Times New Roman" w:hAnsi="Times New Roman"/>
          <w:sz w:val="28"/>
          <w:szCs w:val="28"/>
        </w:rPr>
      </w:pPr>
      <w:r w:rsidRPr="009D2D74">
        <w:rPr>
          <w:rStyle w:val="a8"/>
          <w:rFonts w:ascii="Times New Roman" w:hAnsi="Times New Roman" w:cs="Times New Roman"/>
          <w:noProof w:val="0"/>
          <w:sz w:val="28"/>
          <w:szCs w:val="28"/>
        </w:rPr>
        <w:tab/>
      </w:r>
      <w:bookmarkStart w:id="3" w:name="bookmark1"/>
      <w:r w:rsidRPr="009D2D74">
        <w:rPr>
          <w:rFonts w:ascii="Times New Roman" w:hAnsi="Times New Roman"/>
          <w:sz w:val="28"/>
          <w:szCs w:val="28"/>
        </w:rPr>
        <w:t>Основания для приостановления предоставления муниципальной услуги не предусмотрены.</w:t>
      </w:r>
    </w:p>
    <w:p w:rsidR="00102BEB" w:rsidRDefault="00102BEB" w:rsidP="00715DBD">
      <w:pPr>
        <w:pStyle w:val="ConsPlusNormal"/>
        <w:tabs>
          <w:tab w:val="left" w:pos="0"/>
        </w:tabs>
        <w:ind w:firstLine="709"/>
        <w:jc w:val="center"/>
        <w:rPr>
          <w:rFonts w:ascii="Times New Roman" w:hAnsi="Times New Roman"/>
          <w:sz w:val="28"/>
          <w:szCs w:val="28"/>
        </w:rPr>
      </w:pPr>
    </w:p>
    <w:p w:rsidR="00102BEB" w:rsidRPr="009D2D74" w:rsidRDefault="00102BEB" w:rsidP="00715DBD">
      <w:pPr>
        <w:tabs>
          <w:tab w:val="left" w:pos="0"/>
        </w:tabs>
        <w:ind w:right="29" w:firstLine="709"/>
        <w:jc w:val="center"/>
        <w:rPr>
          <w:rStyle w:val="25"/>
          <w:bCs w:val="0"/>
          <w:color w:val="auto"/>
          <w:sz w:val="28"/>
          <w:szCs w:val="28"/>
        </w:rPr>
      </w:pPr>
      <w:r w:rsidRPr="009D2D74">
        <w:rPr>
          <w:rStyle w:val="41"/>
          <w:b/>
          <w:color w:val="auto"/>
          <w:sz w:val="28"/>
          <w:szCs w:val="28"/>
        </w:rPr>
        <w:t xml:space="preserve">2.11. Исчерпывающий перечень оснований для  </w:t>
      </w:r>
      <w:r w:rsidRPr="009D2D74">
        <w:rPr>
          <w:rStyle w:val="25"/>
          <w:bCs w:val="0"/>
          <w:color w:val="auto"/>
          <w:sz w:val="28"/>
          <w:szCs w:val="28"/>
        </w:rPr>
        <w:t>отказа</w:t>
      </w:r>
    </w:p>
    <w:p w:rsidR="00102BEB" w:rsidRPr="009D2D74" w:rsidRDefault="00102BEB" w:rsidP="00715DBD">
      <w:pPr>
        <w:pStyle w:val="26"/>
        <w:keepNext/>
        <w:keepLines/>
        <w:shd w:val="clear" w:color="auto" w:fill="auto"/>
        <w:tabs>
          <w:tab w:val="left" w:pos="0"/>
        </w:tabs>
        <w:spacing w:line="240" w:lineRule="auto"/>
        <w:ind w:right="29" w:firstLine="709"/>
        <w:jc w:val="center"/>
        <w:rPr>
          <w:rStyle w:val="25"/>
          <w:b/>
          <w:bCs/>
          <w:sz w:val="28"/>
          <w:szCs w:val="28"/>
        </w:rPr>
      </w:pPr>
      <w:r w:rsidRPr="009D2D74">
        <w:rPr>
          <w:rStyle w:val="25"/>
          <w:b/>
          <w:bCs/>
          <w:sz w:val="28"/>
          <w:szCs w:val="28"/>
        </w:rPr>
        <w:t>в предоставлении муниципальной услуги</w:t>
      </w:r>
      <w:bookmarkEnd w:id="3"/>
    </w:p>
    <w:p w:rsidR="00102BEB" w:rsidRPr="009D2D74" w:rsidRDefault="00102BEB" w:rsidP="000D56D6">
      <w:pPr>
        <w:pStyle w:val="26"/>
        <w:keepNext/>
        <w:keepLines/>
        <w:shd w:val="clear" w:color="auto" w:fill="auto"/>
        <w:tabs>
          <w:tab w:val="left" w:pos="0"/>
        </w:tabs>
        <w:spacing w:line="240" w:lineRule="auto"/>
        <w:ind w:right="29" w:firstLine="709"/>
        <w:jc w:val="center"/>
        <w:rPr>
          <w:sz w:val="28"/>
          <w:szCs w:val="28"/>
        </w:rPr>
      </w:pPr>
    </w:p>
    <w:p w:rsidR="00102BEB" w:rsidRPr="009D2D74" w:rsidRDefault="00102BEB" w:rsidP="00715DBD">
      <w:pPr>
        <w:pStyle w:val="410"/>
        <w:tabs>
          <w:tab w:val="left" w:pos="0"/>
        </w:tabs>
        <w:spacing w:line="240" w:lineRule="auto"/>
        <w:ind w:right="29" w:firstLine="709"/>
        <w:jc w:val="both"/>
        <w:rPr>
          <w:rStyle w:val="41"/>
          <w:sz w:val="28"/>
          <w:szCs w:val="28"/>
        </w:rPr>
      </w:pPr>
      <w:r w:rsidRPr="009D2D74">
        <w:rPr>
          <w:rStyle w:val="41"/>
          <w:sz w:val="28"/>
          <w:szCs w:val="28"/>
        </w:rPr>
        <w:t xml:space="preserve">Основанием для отказа в предоставлении </w:t>
      </w:r>
      <w:r w:rsidRPr="009D2D74">
        <w:rPr>
          <w:rStyle w:val="a8"/>
          <w:rFonts w:ascii="Times New Roman" w:hAnsi="Times New Roman" w:cs="Times New Roman"/>
          <w:noProof w:val="0"/>
          <w:sz w:val="28"/>
          <w:szCs w:val="28"/>
        </w:rPr>
        <w:t>Муниципальной услуги</w:t>
      </w:r>
      <w:r w:rsidRPr="009D2D74">
        <w:rPr>
          <w:rStyle w:val="41"/>
          <w:sz w:val="28"/>
          <w:szCs w:val="28"/>
        </w:rPr>
        <w:t xml:space="preserve"> отсутствие документов, предусмотренных пунктом 2.6. настоящего Административного регламента.</w:t>
      </w:r>
    </w:p>
    <w:p w:rsidR="00102BEB" w:rsidRPr="009D2D74" w:rsidRDefault="00102BEB" w:rsidP="00715DBD">
      <w:pPr>
        <w:pStyle w:val="410"/>
        <w:tabs>
          <w:tab w:val="left" w:pos="0"/>
        </w:tabs>
        <w:spacing w:line="240" w:lineRule="auto"/>
        <w:ind w:right="29" w:firstLine="709"/>
        <w:jc w:val="both"/>
        <w:rPr>
          <w:sz w:val="28"/>
          <w:szCs w:val="28"/>
        </w:rPr>
      </w:pPr>
      <w:r w:rsidRPr="009D2D74">
        <w:rPr>
          <w:sz w:val="28"/>
          <w:szCs w:val="28"/>
        </w:rPr>
        <w:t>- несоответствие проекта переустройства и (или) перепланировки жилого помещения требованиям законодательства.</w:t>
      </w:r>
    </w:p>
    <w:p w:rsidR="00102BEB" w:rsidRPr="009D2D74" w:rsidRDefault="00102BEB" w:rsidP="00715DBD">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представление документов в ненадлежащий орган;</w:t>
      </w:r>
    </w:p>
    <w:p w:rsidR="00102BEB" w:rsidRPr="009D2D74" w:rsidRDefault="00102BEB" w:rsidP="00715DBD">
      <w:pPr>
        <w:tabs>
          <w:tab w:val="left" w:pos="0"/>
        </w:tabs>
        <w:autoSpaceDE w:val="0"/>
        <w:autoSpaceDN w:val="0"/>
        <w:adjustRightInd w:val="0"/>
        <w:ind w:firstLine="709"/>
        <w:jc w:val="both"/>
        <w:outlineLvl w:val="2"/>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несоблюдение предусмотренных </w:t>
      </w:r>
      <w:hyperlink r:id="rId13" w:history="1">
        <w:r w:rsidRPr="009D2D74">
          <w:rPr>
            <w:rFonts w:ascii="Times New Roman" w:hAnsi="Times New Roman" w:cs="Times New Roman"/>
            <w:color w:val="auto"/>
            <w:sz w:val="28"/>
            <w:szCs w:val="28"/>
          </w:rPr>
          <w:t>статьей  22</w:t>
        </w:r>
      </w:hyperlink>
      <w:r w:rsidRPr="009D2D74">
        <w:rPr>
          <w:rFonts w:ascii="Times New Roman" w:hAnsi="Times New Roman" w:cs="Times New Roman"/>
          <w:color w:val="auto"/>
          <w:sz w:val="28"/>
          <w:szCs w:val="28"/>
        </w:rPr>
        <w:t xml:space="preserve">  Жилищного  кодекса условий перевода помещения;</w:t>
      </w:r>
    </w:p>
    <w:p w:rsidR="00102BEB" w:rsidRPr="009D2D74" w:rsidRDefault="00102BEB" w:rsidP="00715DBD">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xml:space="preserve">1)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9D2D74">
        <w:rPr>
          <w:rFonts w:ascii="Times New Roman" w:hAnsi="Times New Roman"/>
          <w:sz w:val="28"/>
          <w:szCs w:val="28"/>
        </w:rPr>
        <w:t>также</w:t>
      </w:r>
      <w:proofErr w:type="gramEnd"/>
      <w:r w:rsidRPr="009D2D74">
        <w:rPr>
          <w:rFonts w:ascii="Times New Roman" w:hAnsi="Times New Roman"/>
          <w:sz w:val="28"/>
          <w:szCs w:val="28"/>
        </w:rPr>
        <w:t xml:space="preserve"> если право собственности на переводимое помещение обременено правами каких-либо лиц;</w:t>
      </w:r>
    </w:p>
    <w:p w:rsidR="00102BEB" w:rsidRPr="009D2D74" w:rsidRDefault="00102BEB" w:rsidP="00715DBD">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xml:space="preserve">2) перевод квартиры в многоквартирном доме в нежилое помещение </w:t>
      </w:r>
      <w:r w:rsidRPr="009D2D74">
        <w:rPr>
          <w:rFonts w:ascii="Times New Roman" w:hAnsi="Times New Roman"/>
          <w:sz w:val="28"/>
          <w:szCs w:val="28"/>
        </w:rPr>
        <w:lastRenderedPageBreak/>
        <w:t>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02BEB" w:rsidRPr="009D2D74" w:rsidRDefault="00102BEB" w:rsidP="00715DBD">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3)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02BEB" w:rsidRPr="009D2D74" w:rsidRDefault="00102BEB" w:rsidP="00715DBD">
      <w:pPr>
        <w:pStyle w:val="410"/>
        <w:tabs>
          <w:tab w:val="left" w:pos="0"/>
        </w:tabs>
        <w:spacing w:line="240" w:lineRule="auto"/>
        <w:ind w:right="29" w:firstLine="709"/>
        <w:jc w:val="both"/>
        <w:rPr>
          <w:rStyle w:val="41"/>
          <w:sz w:val="28"/>
          <w:szCs w:val="28"/>
        </w:rPr>
      </w:pPr>
      <w:r w:rsidRPr="009D2D74">
        <w:rPr>
          <w:rStyle w:val="41"/>
          <w:sz w:val="28"/>
          <w:szCs w:val="28"/>
        </w:rPr>
        <w:t xml:space="preserve">2.11.2. Перечень оснований для отказа в предоставлении </w:t>
      </w:r>
      <w:r w:rsidRPr="009D2D74">
        <w:rPr>
          <w:rStyle w:val="a8"/>
          <w:rFonts w:ascii="Times New Roman" w:hAnsi="Times New Roman" w:cs="Times New Roman"/>
          <w:noProof w:val="0"/>
          <w:sz w:val="28"/>
          <w:szCs w:val="28"/>
        </w:rPr>
        <w:t>муниципальной услуги</w:t>
      </w:r>
      <w:r w:rsidRPr="009D2D74">
        <w:rPr>
          <w:rStyle w:val="41"/>
          <w:sz w:val="28"/>
          <w:szCs w:val="28"/>
        </w:rPr>
        <w:t>,  является исчерпывающим.</w:t>
      </w:r>
    </w:p>
    <w:p w:rsidR="00102BEB" w:rsidRPr="009D2D74" w:rsidRDefault="00102BEB" w:rsidP="00715DBD">
      <w:pPr>
        <w:pStyle w:val="410"/>
        <w:tabs>
          <w:tab w:val="left" w:pos="0"/>
        </w:tabs>
        <w:spacing w:line="240" w:lineRule="auto"/>
        <w:ind w:right="29" w:firstLine="709"/>
        <w:jc w:val="both"/>
        <w:rPr>
          <w:rStyle w:val="a8"/>
          <w:rFonts w:ascii="Times New Roman" w:hAnsi="Times New Roman" w:cs="Times New Roman"/>
          <w:noProof w:val="0"/>
          <w:sz w:val="28"/>
          <w:szCs w:val="28"/>
        </w:rPr>
      </w:pPr>
      <w:r>
        <w:rPr>
          <w:rStyle w:val="41"/>
          <w:sz w:val="28"/>
          <w:szCs w:val="28"/>
        </w:rPr>
        <w:t>2.11.3.</w:t>
      </w:r>
      <w:r w:rsidR="00715DBD">
        <w:rPr>
          <w:rStyle w:val="41"/>
          <w:sz w:val="28"/>
          <w:szCs w:val="28"/>
        </w:rPr>
        <w:t xml:space="preserve"> </w:t>
      </w:r>
      <w:r w:rsidRPr="009D2D74">
        <w:rPr>
          <w:rStyle w:val="41"/>
          <w:sz w:val="28"/>
          <w:szCs w:val="28"/>
        </w:rPr>
        <w:t xml:space="preserve">Решение об отказе в предоставлении </w:t>
      </w:r>
      <w:r w:rsidRPr="009D2D74">
        <w:rPr>
          <w:rStyle w:val="a8"/>
          <w:rFonts w:ascii="Times New Roman" w:hAnsi="Times New Roman" w:cs="Times New Roman"/>
          <w:noProof w:val="0"/>
          <w:sz w:val="28"/>
          <w:szCs w:val="28"/>
        </w:rPr>
        <w:t>муниципальной услуги</w:t>
      </w:r>
      <w:r w:rsidRPr="009D2D74">
        <w:rPr>
          <w:rStyle w:val="41"/>
          <w:sz w:val="28"/>
          <w:szCs w:val="28"/>
        </w:rPr>
        <w:t xml:space="preserve"> подписывается уполномоченным должностным лицом  и выдается (направляется) заявителю с указанием причин отказа не позднее 3 рабочих дней</w:t>
      </w:r>
      <w:r w:rsidRPr="009D2D74">
        <w:rPr>
          <w:sz w:val="28"/>
          <w:szCs w:val="28"/>
        </w:rPr>
        <w:t xml:space="preserve"> </w:t>
      </w:r>
      <w:r w:rsidRPr="009D2D74">
        <w:rPr>
          <w:rStyle w:val="41"/>
          <w:sz w:val="28"/>
          <w:szCs w:val="28"/>
        </w:rPr>
        <w:t xml:space="preserve">с момента  принятия решения об отказе в предоставлении  </w:t>
      </w:r>
      <w:r w:rsidRPr="009D2D74">
        <w:rPr>
          <w:rStyle w:val="a8"/>
          <w:rFonts w:ascii="Times New Roman" w:hAnsi="Times New Roman" w:cs="Times New Roman"/>
          <w:noProof w:val="0"/>
          <w:sz w:val="28"/>
          <w:szCs w:val="28"/>
        </w:rPr>
        <w:t>муниципальной услуги.</w:t>
      </w:r>
    </w:p>
    <w:p w:rsidR="00102BEB" w:rsidRPr="009D2D74" w:rsidRDefault="00102BEB" w:rsidP="00715DBD">
      <w:pPr>
        <w:pStyle w:val="410"/>
        <w:tabs>
          <w:tab w:val="left" w:pos="0"/>
        </w:tabs>
        <w:spacing w:line="240" w:lineRule="auto"/>
        <w:ind w:right="29" w:firstLine="709"/>
        <w:jc w:val="both"/>
        <w:rPr>
          <w:sz w:val="28"/>
          <w:szCs w:val="28"/>
        </w:rPr>
      </w:pPr>
      <w:r w:rsidRPr="009D2D74">
        <w:rPr>
          <w:rStyle w:val="a8"/>
          <w:rFonts w:ascii="Times New Roman" w:hAnsi="Times New Roman" w:cs="Times New Roman"/>
          <w:noProof w:val="0"/>
          <w:sz w:val="28"/>
          <w:szCs w:val="28"/>
        </w:rPr>
        <w:t xml:space="preserve">2.11.4. </w:t>
      </w:r>
      <w:r w:rsidRPr="009D2D74">
        <w:rPr>
          <w:rStyle w:val="41"/>
          <w:sz w:val="28"/>
          <w:szCs w:val="28"/>
        </w:rPr>
        <w:t xml:space="preserve">Решение об отказе в предоставлении  муниципальной услуги по запросу, поданному в электронной форме с использованием Единого портала, с указанием причин отказа подписывается уполномоченным должностным лицом (работником) с использованием электронной подписи и направляется </w:t>
      </w:r>
      <w:proofErr w:type="gramStart"/>
      <w:r w:rsidRPr="009D2D74">
        <w:rPr>
          <w:rStyle w:val="41"/>
          <w:sz w:val="28"/>
          <w:szCs w:val="28"/>
        </w:rPr>
        <w:t>в</w:t>
      </w:r>
      <w:proofErr w:type="gramEnd"/>
    </w:p>
    <w:p w:rsidR="00102BEB" w:rsidRPr="009D2D74" w:rsidRDefault="00102BEB" w:rsidP="00715DBD">
      <w:pPr>
        <w:pStyle w:val="410"/>
        <w:shd w:val="clear" w:color="auto" w:fill="auto"/>
        <w:tabs>
          <w:tab w:val="left" w:pos="0"/>
          <w:tab w:val="left" w:leader="underscore" w:pos="9625"/>
        </w:tabs>
        <w:spacing w:line="240" w:lineRule="auto"/>
        <w:ind w:right="29" w:firstLine="709"/>
        <w:jc w:val="both"/>
        <w:rPr>
          <w:rStyle w:val="41"/>
          <w:sz w:val="28"/>
          <w:szCs w:val="28"/>
        </w:rPr>
      </w:pPr>
      <w:r w:rsidRPr="009D2D74">
        <w:rPr>
          <w:rStyle w:val="41"/>
          <w:sz w:val="28"/>
          <w:szCs w:val="28"/>
        </w:rPr>
        <w:t>«личный кабинет» заявителя на Едином портале не позднее  трех рабочих дней.</w:t>
      </w:r>
    </w:p>
    <w:p w:rsidR="00102BEB" w:rsidRDefault="00102BEB" w:rsidP="000D56D6">
      <w:pPr>
        <w:pStyle w:val="410"/>
        <w:shd w:val="clear" w:color="auto" w:fill="auto"/>
        <w:tabs>
          <w:tab w:val="left" w:pos="0"/>
        </w:tabs>
        <w:spacing w:line="240" w:lineRule="auto"/>
        <w:ind w:right="29" w:firstLine="709"/>
        <w:jc w:val="both"/>
        <w:rPr>
          <w:rStyle w:val="41"/>
          <w:sz w:val="28"/>
          <w:szCs w:val="28"/>
        </w:rPr>
      </w:pPr>
    </w:p>
    <w:p w:rsidR="00102BEB" w:rsidRPr="009D2D74" w:rsidRDefault="00102BEB" w:rsidP="008F2BFC">
      <w:pPr>
        <w:pStyle w:val="a9"/>
        <w:shd w:val="clear" w:color="auto" w:fill="auto"/>
        <w:tabs>
          <w:tab w:val="left" w:pos="0"/>
          <w:tab w:val="left" w:pos="1178"/>
        </w:tabs>
        <w:spacing w:line="240" w:lineRule="auto"/>
        <w:ind w:right="29" w:firstLine="709"/>
        <w:jc w:val="center"/>
        <w:rPr>
          <w:rStyle w:val="a8"/>
          <w:rFonts w:ascii="Times New Roman" w:hAnsi="Times New Roman" w:cs="Times New Roman"/>
          <w:b/>
          <w:noProof w:val="0"/>
          <w:sz w:val="28"/>
          <w:szCs w:val="28"/>
        </w:rPr>
      </w:pPr>
      <w:r w:rsidRPr="009D2D74">
        <w:rPr>
          <w:rStyle w:val="41"/>
          <w:b/>
          <w:sz w:val="28"/>
          <w:szCs w:val="28"/>
        </w:rPr>
        <w:t>2.12. Перечень услуг, являющихся</w:t>
      </w:r>
      <w:r w:rsidRPr="009D2D74">
        <w:rPr>
          <w:rStyle w:val="a8"/>
          <w:rFonts w:ascii="Times New Roman" w:hAnsi="Times New Roman" w:cs="Times New Roman"/>
          <w:b/>
          <w:noProof w:val="0"/>
          <w:sz w:val="28"/>
          <w:szCs w:val="28"/>
        </w:rPr>
        <w:t xml:space="preserve"> необходимыми и обязательными для  предоставления муниципальной услуги</w:t>
      </w:r>
    </w:p>
    <w:p w:rsidR="00102BEB" w:rsidRPr="009D2D74" w:rsidRDefault="00102BEB" w:rsidP="000D56D6">
      <w:pPr>
        <w:pStyle w:val="a9"/>
        <w:shd w:val="clear" w:color="auto" w:fill="auto"/>
        <w:tabs>
          <w:tab w:val="left" w:pos="0"/>
          <w:tab w:val="left" w:pos="1178"/>
        </w:tabs>
        <w:spacing w:line="240" w:lineRule="auto"/>
        <w:ind w:right="29" w:firstLine="709"/>
        <w:jc w:val="center"/>
        <w:rPr>
          <w:b/>
          <w:sz w:val="28"/>
          <w:szCs w:val="28"/>
        </w:rPr>
      </w:pPr>
    </w:p>
    <w:p w:rsidR="00102BEB" w:rsidRPr="009D2D74" w:rsidRDefault="00102BEB" w:rsidP="000D56D6">
      <w:pPr>
        <w:pStyle w:val="a9"/>
        <w:shd w:val="clear" w:color="auto" w:fill="auto"/>
        <w:tabs>
          <w:tab w:val="left" w:pos="0"/>
          <w:tab w:val="left" w:pos="1178"/>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 xml:space="preserve">Услугой необходимой и обязательной для предоставления  муниципальной  услуги, являются: </w:t>
      </w:r>
    </w:p>
    <w:p w:rsidR="00102BEB" w:rsidRPr="009D2D74" w:rsidRDefault="00102BEB" w:rsidP="000D56D6">
      <w:pPr>
        <w:pStyle w:val="a9"/>
        <w:shd w:val="clear" w:color="auto" w:fill="auto"/>
        <w:tabs>
          <w:tab w:val="left" w:pos="0"/>
          <w:tab w:val="left" w:pos="1178"/>
        </w:tabs>
        <w:spacing w:line="240" w:lineRule="auto"/>
        <w:ind w:right="29" w:firstLine="709"/>
        <w:rPr>
          <w:sz w:val="28"/>
          <w:szCs w:val="28"/>
        </w:rPr>
      </w:pPr>
      <w:r w:rsidRPr="009D2D74">
        <w:rPr>
          <w:sz w:val="28"/>
          <w:szCs w:val="28"/>
        </w:rPr>
        <w:t>1.</w:t>
      </w:r>
      <w:r>
        <w:rPr>
          <w:sz w:val="28"/>
          <w:szCs w:val="28"/>
        </w:rPr>
        <w:t xml:space="preserve"> </w:t>
      </w:r>
      <w:r w:rsidRPr="009D2D74">
        <w:rPr>
          <w:sz w:val="28"/>
          <w:szCs w:val="28"/>
        </w:rPr>
        <w:t>Оформление плана переводимого помещения с его техническим описанием  услуга предоставляется Волоконовским филиалом Государственного унитарного предприятия Белгородской области «</w:t>
      </w:r>
      <w:proofErr w:type="spellStart"/>
      <w:r w:rsidRPr="009D2D74">
        <w:rPr>
          <w:sz w:val="28"/>
          <w:szCs w:val="28"/>
        </w:rPr>
        <w:t>Белоблтехинвентаризация</w:t>
      </w:r>
      <w:proofErr w:type="spellEnd"/>
      <w:r w:rsidRPr="009D2D74">
        <w:rPr>
          <w:sz w:val="28"/>
          <w:szCs w:val="28"/>
        </w:rPr>
        <w:t>».</w:t>
      </w:r>
    </w:p>
    <w:p w:rsidR="00102BEB" w:rsidRPr="009D2D74" w:rsidRDefault="00102BEB" w:rsidP="000D56D6">
      <w:pPr>
        <w:pStyle w:val="a9"/>
        <w:shd w:val="clear" w:color="auto" w:fill="auto"/>
        <w:tabs>
          <w:tab w:val="left" w:pos="0"/>
          <w:tab w:val="left" w:pos="1178"/>
        </w:tabs>
        <w:spacing w:line="240" w:lineRule="auto"/>
        <w:ind w:right="29" w:firstLine="709"/>
        <w:rPr>
          <w:rStyle w:val="a8"/>
          <w:rFonts w:ascii="Times New Roman" w:hAnsi="Times New Roman" w:cs="Times New Roman"/>
          <w:noProof w:val="0"/>
          <w:sz w:val="28"/>
          <w:szCs w:val="28"/>
        </w:rPr>
      </w:pPr>
      <w:r w:rsidRPr="009D2D74">
        <w:rPr>
          <w:sz w:val="28"/>
          <w:szCs w:val="28"/>
        </w:rPr>
        <w:t>2.</w:t>
      </w:r>
      <w:r>
        <w:rPr>
          <w:sz w:val="28"/>
          <w:szCs w:val="28"/>
        </w:rPr>
        <w:t xml:space="preserve"> </w:t>
      </w:r>
      <w:r w:rsidRPr="009D2D74">
        <w:rPr>
          <w:sz w:val="28"/>
          <w:szCs w:val="28"/>
        </w:rPr>
        <w:t>Оформление поэтажного плана дома, в котором находится переводимое помещение - услуга предоставляется Волоконовским филиалом Государственного унитарного предприятия Белгородской области «</w:t>
      </w:r>
      <w:proofErr w:type="spellStart"/>
      <w:r w:rsidRPr="009D2D74">
        <w:rPr>
          <w:sz w:val="28"/>
          <w:szCs w:val="28"/>
        </w:rPr>
        <w:t>Белоблтехинвентаризация</w:t>
      </w:r>
      <w:proofErr w:type="spellEnd"/>
      <w:r w:rsidRPr="009D2D74">
        <w:rPr>
          <w:sz w:val="28"/>
          <w:szCs w:val="28"/>
        </w:rPr>
        <w:t>».</w:t>
      </w:r>
    </w:p>
    <w:p w:rsidR="00102BEB" w:rsidRPr="009D2D74" w:rsidRDefault="00102BEB" w:rsidP="000D56D6">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9D2D74">
        <w:rPr>
          <w:sz w:val="28"/>
          <w:szCs w:val="28"/>
        </w:rPr>
        <w:t>3.</w:t>
      </w:r>
      <w:r>
        <w:rPr>
          <w:sz w:val="28"/>
          <w:szCs w:val="28"/>
        </w:rPr>
        <w:t xml:space="preserve"> </w:t>
      </w:r>
      <w:r w:rsidRPr="009D2D74">
        <w:rPr>
          <w:sz w:val="28"/>
          <w:szCs w:val="28"/>
        </w:rPr>
        <w:t xml:space="preserve">Подготовка и оформление проекта переустройства и (или) перепланировки переводимого помещения – услуга осуществляется  проектной организацией или физическим лицом </w:t>
      </w:r>
      <w:proofErr w:type="gramStart"/>
      <w:r w:rsidRPr="009D2D74">
        <w:rPr>
          <w:sz w:val="28"/>
          <w:szCs w:val="28"/>
        </w:rPr>
        <w:t>имеющими</w:t>
      </w:r>
      <w:proofErr w:type="gramEnd"/>
      <w:r w:rsidRPr="009D2D74">
        <w:rPr>
          <w:sz w:val="28"/>
          <w:szCs w:val="28"/>
        </w:rPr>
        <w:t xml:space="preserve"> лицензию на выполнение данного вида работ.</w:t>
      </w:r>
    </w:p>
    <w:p w:rsidR="00102BEB" w:rsidRPr="009D2D74" w:rsidRDefault="00102BEB" w:rsidP="000D56D6">
      <w:pPr>
        <w:pStyle w:val="a9"/>
        <w:shd w:val="clear" w:color="auto" w:fill="auto"/>
        <w:tabs>
          <w:tab w:val="left" w:pos="0"/>
          <w:tab w:val="left" w:pos="1178"/>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Данные услуги платные.</w:t>
      </w:r>
      <w:r w:rsidRPr="009D2D74">
        <w:rPr>
          <w:sz w:val="28"/>
          <w:szCs w:val="28"/>
        </w:rPr>
        <w:t xml:space="preserve"> Порядок и размер платы за подготовку проектной документации осуществляется в соответствии с расценками физических или юридических лиц, которые соответствуют требованиям законодательства Российской Федерации</w:t>
      </w:r>
      <w:r>
        <w:rPr>
          <w:sz w:val="28"/>
          <w:szCs w:val="28"/>
        </w:rPr>
        <w:t>.</w:t>
      </w:r>
    </w:p>
    <w:p w:rsidR="00102BEB" w:rsidRPr="009D2D74" w:rsidRDefault="00102BEB" w:rsidP="000D56D6">
      <w:pPr>
        <w:tabs>
          <w:tab w:val="left" w:pos="0"/>
        </w:tabs>
        <w:autoSpaceDE w:val="0"/>
        <w:autoSpaceDN w:val="0"/>
        <w:adjustRightInd w:val="0"/>
        <w:ind w:firstLine="709"/>
        <w:jc w:val="center"/>
        <w:rPr>
          <w:rFonts w:ascii="Times New Roman" w:hAnsi="Times New Roman" w:cs="Times New Roman"/>
          <w:b/>
          <w:color w:val="auto"/>
          <w:sz w:val="28"/>
          <w:szCs w:val="28"/>
        </w:rPr>
      </w:pPr>
      <w:r w:rsidRPr="009D2D74">
        <w:rPr>
          <w:rFonts w:ascii="Times New Roman" w:hAnsi="Times New Roman" w:cs="Times New Roman"/>
          <w:b/>
          <w:color w:val="auto"/>
          <w:sz w:val="28"/>
          <w:szCs w:val="28"/>
        </w:rPr>
        <w:lastRenderedPageBreak/>
        <w:t>2.13. Размер платы, взимаемой с заявителя при предоставлении муниципальной</w:t>
      </w:r>
      <w:r>
        <w:rPr>
          <w:rFonts w:ascii="Times New Roman" w:hAnsi="Times New Roman" w:cs="Times New Roman"/>
          <w:b/>
          <w:color w:val="auto"/>
          <w:sz w:val="28"/>
          <w:szCs w:val="28"/>
        </w:rPr>
        <w:t xml:space="preserve"> услуги, и способы ее взимания </w:t>
      </w:r>
    </w:p>
    <w:p w:rsidR="00102BEB" w:rsidRPr="009D2D74" w:rsidRDefault="00102BEB" w:rsidP="000D56D6">
      <w:pPr>
        <w:pStyle w:val="a9"/>
        <w:shd w:val="clear" w:color="auto" w:fill="auto"/>
        <w:tabs>
          <w:tab w:val="left" w:pos="0"/>
          <w:tab w:val="right" w:pos="4345"/>
          <w:tab w:val="left" w:pos="4412"/>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Предоставление</w:t>
      </w:r>
      <w:r w:rsidRPr="009D2D74">
        <w:rPr>
          <w:rStyle w:val="a8"/>
          <w:rFonts w:ascii="Times New Roman" w:hAnsi="Times New Roman" w:cs="Times New Roman"/>
          <w:noProof w:val="0"/>
          <w:sz w:val="28"/>
          <w:szCs w:val="28"/>
        </w:rPr>
        <w:tab/>
        <w:t xml:space="preserve">  муниципальной услуги осуществляется</w:t>
      </w:r>
      <w:r w:rsidRPr="009D2D74">
        <w:rPr>
          <w:sz w:val="28"/>
          <w:szCs w:val="28"/>
        </w:rPr>
        <w:t xml:space="preserve"> </w:t>
      </w:r>
      <w:r w:rsidRPr="009D2D74">
        <w:rPr>
          <w:rStyle w:val="a8"/>
          <w:rFonts w:ascii="Times New Roman" w:hAnsi="Times New Roman" w:cs="Times New Roman"/>
          <w:noProof w:val="0"/>
          <w:sz w:val="28"/>
          <w:szCs w:val="28"/>
        </w:rPr>
        <w:t>бесплатно.</w:t>
      </w:r>
    </w:p>
    <w:p w:rsidR="00102BEB" w:rsidRPr="009D2D74" w:rsidRDefault="00102BEB" w:rsidP="000D56D6">
      <w:pPr>
        <w:tabs>
          <w:tab w:val="left" w:pos="0"/>
        </w:tabs>
        <w:ind w:right="29" w:firstLine="709"/>
        <w:jc w:val="both"/>
        <w:rPr>
          <w:rFonts w:ascii="Times New Roman" w:hAnsi="Times New Roman" w:cs="Times New Roman"/>
          <w:color w:val="auto"/>
          <w:sz w:val="28"/>
          <w:szCs w:val="28"/>
        </w:rPr>
      </w:pPr>
    </w:p>
    <w:p w:rsidR="00102BEB" w:rsidRPr="009D2D74" w:rsidRDefault="00102BEB" w:rsidP="000D56D6">
      <w:pPr>
        <w:pStyle w:val="16"/>
        <w:tabs>
          <w:tab w:val="left" w:pos="0"/>
        </w:tabs>
        <w:ind w:firstLine="709"/>
        <w:jc w:val="center"/>
        <w:rPr>
          <w:rFonts w:ascii="Times New Roman" w:hAnsi="Times New Roman" w:cs="Times New Roman"/>
          <w:b/>
          <w:sz w:val="28"/>
          <w:szCs w:val="28"/>
        </w:rPr>
      </w:pPr>
      <w:r w:rsidRPr="009D2D74">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2BEB" w:rsidRPr="008B7B7F" w:rsidRDefault="00102BEB" w:rsidP="000D56D6">
      <w:pPr>
        <w:pStyle w:val="a9"/>
        <w:shd w:val="clear" w:color="auto" w:fill="auto"/>
        <w:tabs>
          <w:tab w:val="left" w:pos="0"/>
          <w:tab w:val="left" w:pos="1012"/>
        </w:tabs>
        <w:spacing w:line="240" w:lineRule="auto"/>
        <w:ind w:right="29" w:firstLine="709"/>
        <w:rPr>
          <w:b/>
          <w:sz w:val="16"/>
          <w:szCs w:val="16"/>
        </w:rPr>
      </w:pPr>
    </w:p>
    <w:p w:rsidR="00102BEB" w:rsidRPr="009D2D74" w:rsidRDefault="00102BEB" w:rsidP="00715DBD">
      <w:pPr>
        <w:pStyle w:val="a9"/>
        <w:shd w:val="clear" w:color="auto" w:fill="auto"/>
        <w:tabs>
          <w:tab w:val="left" w:pos="0"/>
          <w:tab w:val="left" w:pos="1012"/>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Срок ожидания в очереди при подаче запроса о предоставлении муниципальной услуги, услуги, предоставляемой организацией,</w:t>
      </w:r>
      <w:r w:rsidR="00715DBD">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участвующей в предоставлении муниципальной услуги, и при получении результата предоставления таких услуг не должен превышать 15 минут.</w:t>
      </w:r>
    </w:p>
    <w:p w:rsidR="00102BEB" w:rsidRPr="009D2D74" w:rsidRDefault="00102BEB" w:rsidP="000D56D6">
      <w:pPr>
        <w:pStyle w:val="a9"/>
        <w:shd w:val="clear" w:color="auto" w:fill="auto"/>
        <w:tabs>
          <w:tab w:val="left" w:pos="0"/>
          <w:tab w:val="left" w:pos="1012"/>
        </w:tabs>
        <w:spacing w:line="240" w:lineRule="auto"/>
        <w:ind w:right="29" w:firstLine="709"/>
        <w:rPr>
          <w:sz w:val="28"/>
          <w:szCs w:val="28"/>
        </w:rPr>
      </w:pPr>
    </w:p>
    <w:p w:rsidR="00102BEB" w:rsidRPr="009D2D74" w:rsidRDefault="00102BEB" w:rsidP="000D56D6">
      <w:pPr>
        <w:pStyle w:val="410"/>
        <w:shd w:val="clear" w:color="auto" w:fill="auto"/>
        <w:tabs>
          <w:tab w:val="left" w:pos="0"/>
        </w:tabs>
        <w:spacing w:line="240" w:lineRule="auto"/>
        <w:ind w:right="29" w:firstLine="709"/>
        <w:rPr>
          <w:rStyle w:val="41"/>
          <w:b/>
          <w:sz w:val="28"/>
          <w:szCs w:val="28"/>
        </w:rPr>
      </w:pPr>
      <w:r w:rsidRPr="009D2D74">
        <w:rPr>
          <w:rStyle w:val="41"/>
          <w:b/>
          <w:sz w:val="28"/>
          <w:szCs w:val="28"/>
        </w:rPr>
        <w:t xml:space="preserve">2.15. Срок и порядок регистрации запроса, </w:t>
      </w:r>
    </w:p>
    <w:p w:rsidR="00102BEB" w:rsidRPr="009D2D74" w:rsidRDefault="00102BEB" w:rsidP="000D56D6">
      <w:pPr>
        <w:pStyle w:val="410"/>
        <w:shd w:val="clear" w:color="auto" w:fill="auto"/>
        <w:tabs>
          <w:tab w:val="left" w:pos="0"/>
        </w:tabs>
        <w:spacing w:line="240" w:lineRule="auto"/>
        <w:ind w:right="29" w:firstLine="709"/>
        <w:rPr>
          <w:rStyle w:val="41"/>
          <w:b/>
          <w:sz w:val="28"/>
          <w:szCs w:val="28"/>
        </w:rPr>
      </w:pPr>
      <w:r w:rsidRPr="009D2D74">
        <w:rPr>
          <w:rStyle w:val="41"/>
          <w:b/>
          <w:sz w:val="28"/>
          <w:szCs w:val="28"/>
        </w:rPr>
        <w:t>в том числе в электронном виде</w:t>
      </w:r>
    </w:p>
    <w:p w:rsidR="00102BEB" w:rsidRPr="008B7B7F" w:rsidRDefault="00102BEB" w:rsidP="000D56D6">
      <w:pPr>
        <w:pStyle w:val="410"/>
        <w:shd w:val="clear" w:color="auto" w:fill="auto"/>
        <w:tabs>
          <w:tab w:val="left" w:pos="0"/>
        </w:tabs>
        <w:spacing w:line="240" w:lineRule="auto"/>
        <w:ind w:right="29" w:firstLine="709"/>
        <w:rPr>
          <w:b/>
          <w:sz w:val="16"/>
          <w:szCs w:val="16"/>
        </w:rPr>
      </w:pPr>
    </w:p>
    <w:p w:rsidR="00102BEB" w:rsidRPr="009D2D74" w:rsidRDefault="00102BEB" w:rsidP="000D56D6">
      <w:pPr>
        <w:pStyle w:val="a9"/>
        <w:shd w:val="clear" w:color="auto" w:fill="auto"/>
        <w:tabs>
          <w:tab w:val="left" w:pos="0"/>
          <w:tab w:val="left" w:pos="1012"/>
          <w:tab w:val="left" w:leader="underscore" w:pos="8057"/>
        </w:tabs>
        <w:spacing w:line="240" w:lineRule="auto"/>
        <w:ind w:right="29" w:firstLine="709"/>
        <w:rPr>
          <w:sz w:val="28"/>
          <w:szCs w:val="28"/>
        </w:rPr>
      </w:pPr>
      <w:r w:rsidRPr="009D2D74">
        <w:rPr>
          <w:rStyle w:val="a8"/>
          <w:rFonts w:ascii="Times New Roman" w:hAnsi="Times New Roman" w:cs="Times New Roman"/>
          <w:noProof w:val="0"/>
          <w:sz w:val="28"/>
          <w:szCs w:val="28"/>
        </w:rPr>
        <w:tab/>
        <w:t xml:space="preserve"> 2.15.1. При личном обращении заявителя в отдел архитектуры и градостроительства администрации Волоконовского района, с запросом о предоставлении муниципальной услуги должностным лицом, ответственным за предоставление  услуги проводится:</w:t>
      </w:r>
    </w:p>
    <w:p w:rsidR="00102BEB" w:rsidRPr="009D2D74" w:rsidRDefault="00102BEB" w:rsidP="000D56D6">
      <w:pPr>
        <w:pStyle w:val="a9"/>
        <w:shd w:val="clear" w:color="auto" w:fill="auto"/>
        <w:tabs>
          <w:tab w:val="left" w:pos="0"/>
          <w:tab w:val="left" w:leader="underscore" w:pos="4235"/>
        </w:tabs>
        <w:spacing w:line="240" w:lineRule="auto"/>
        <w:ind w:right="29" w:firstLine="709"/>
        <w:rPr>
          <w:sz w:val="28"/>
          <w:szCs w:val="28"/>
        </w:rPr>
      </w:pPr>
      <w:r w:rsidRPr="009D2D74">
        <w:rPr>
          <w:rStyle w:val="a8"/>
          <w:rFonts w:ascii="Times New Roman" w:hAnsi="Times New Roman" w:cs="Times New Roman"/>
          <w:noProof w:val="0"/>
          <w:sz w:val="28"/>
          <w:szCs w:val="28"/>
        </w:rPr>
        <w:t xml:space="preserve">- проверка документов, указанных в пунктах </w:t>
      </w:r>
      <w:r w:rsidR="00715DBD">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 xml:space="preserve">2.6.2. Административного регламента составляет </w:t>
      </w:r>
      <w:r w:rsidR="00882960">
        <w:rPr>
          <w:rStyle w:val="a8"/>
          <w:rFonts w:ascii="Times New Roman" w:hAnsi="Times New Roman" w:cs="Times New Roman"/>
          <w:noProof w:val="0"/>
          <w:sz w:val="28"/>
          <w:szCs w:val="28"/>
        </w:rPr>
        <w:t xml:space="preserve">не более </w:t>
      </w:r>
      <w:r w:rsidRPr="009D2D74">
        <w:rPr>
          <w:rStyle w:val="a8"/>
          <w:rFonts w:ascii="Times New Roman" w:hAnsi="Times New Roman" w:cs="Times New Roman"/>
          <w:noProof w:val="0"/>
          <w:sz w:val="28"/>
          <w:szCs w:val="28"/>
        </w:rPr>
        <w:t>15 минут;</w:t>
      </w:r>
    </w:p>
    <w:p w:rsidR="00102BEB" w:rsidRDefault="00102BEB" w:rsidP="000D56D6">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 xml:space="preserve">- регистрация запроса в журнале регистрации обращений  составляет </w:t>
      </w:r>
      <w:r w:rsidR="00882960">
        <w:rPr>
          <w:rStyle w:val="a8"/>
          <w:rFonts w:ascii="Times New Roman" w:hAnsi="Times New Roman" w:cs="Times New Roman"/>
          <w:noProof w:val="0"/>
          <w:sz w:val="28"/>
          <w:szCs w:val="28"/>
        </w:rPr>
        <w:t xml:space="preserve">не более </w:t>
      </w:r>
      <w:r w:rsidRPr="009D2D74">
        <w:rPr>
          <w:rStyle w:val="a8"/>
          <w:rFonts w:ascii="Times New Roman" w:hAnsi="Times New Roman" w:cs="Times New Roman"/>
          <w:noProof w:val="0"/>
          <w:sz w:val="28"/>
          <w:szCs w:val="28"/>
        </w:rPr>
        <w:t>10 минут.</w:t>
      </w:r>
    </w:p>
    <w:p w:rsidR="00102BEB" w:rsidRPr="009D2D74" w:rsidRDefault="00102BEB" w:rsidP="000D56D6">
      <w:pPr>
        <w:pStyle w:val="a9"/>
        <w:shd w:val="clear" w:color="auto" w:fill="auto"/>
        <w:tabs>
          <w:tab w:val="left" w:pos="0"/>
        </w:tabs>
        <w:spacing w:line="240" w:lineRule="auto"/>
        <w:ind w:right="29" w:firstLine="709"/>
        <w:rPr>
          <w:sz w:val="28"/>
          <w:szCs w:val="28"/>
        </w:rPr>
      </w:pPr>
      <w:r w:rsidRPr="009D2D74">
        <w:rPr>
          <w:rStyle w:val="a8"/>
          <w:rFonts w:ascii="Times New Roman" w:hAnsi="Times New Roman" w:cs="Times New Roman"/>
          <w:noProof w:val="0"/>
          <w:sz w:val="28"/>
          <w:szCs w:val="28"/>
        </w:rPr>
        <w:t xml:space="preserve"> 2.15.2.</w:t>
      </w:r>
      <w:r>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Регистрация запроса, направленного заявителем по почте или в форме электронного документа, осуществляется в день его поступления в отдел архитектуры и градостроительства администрации Волоконовского района.</w:t>
      </w:r>
    </w:p>
    <w:p w:rsidR="00102BEB" w:rsidRPr="009D2D74" w:rsidRDefault="00102BEB" w:rsidP="000D56D6">
      <w:pPr>
        <w:pStyle w:val="a9"/>
        <w:shd w:val="clear" w:color="auto" w:fill="auto"/>
        <w:tabs>
          <w:tab w:val="left" w:pos="0"/>
          <w:tab w:val="left" w:pos="1012"/>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В случае поступления запроса в администрацию Волоконовского района в выходной или праздничный день регистрация запроса осуществляется в первый, следующий за ним, рабочий день.</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2.15.3. При предоставлении муниципальной услуги в электронной форме осуществляется:</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 (функций) - www.gosuslugi31.ru;</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получение Заявителем сведений о ходе выполнения запроса о предоставлении муниципальной услуги.</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xml:space="preserve">Срок и порядок регистрации запроса Заявителя о предоставлении муниципальной услуги в электронной форме осуществляется аналогично </w:t>
      </w:r>
      <w:r>
        <w:rPr>
          <w:rFonts w:ascii="Times New Roman" w:hAnsi="Times New Roman"/>
          <w:sz w:val="28"/>
          <w:szCs w:val="28"/>
        </w:rPr>
        <w:t xml:space="preserve">    </w:t>
      </w:r>
      <w:hyperlink w:anchor="P198" w:history="1">
        <w:r w:rsidRPr="009D2D74">
          <w:rPr>
            <w:rFonts w:ascii="Times New Roman" w:hAnsi="Times New Roman"/>
            <w:sz w:val="28"/>
            <w:szCs w:val="28"/>
          </w:rPr>
          <w:t>п. 2.15.1</w:t>
        </w:r>
      </w:hyperlink>
      <w:r w:rsidRPr="009D2D74">
        <w:rPr>
          <w:rFonts w:ascii="Times New Roman" w:hAnsi="Times New Roman"/>
          <w:sz w:val="28"/>
          <w:szCs w:val="28"/>
        </w:rPr>
        <w:t>.</w:t>
      </w:r>
    </w:p>
    <w:p w:rsidR="00102BEB" w:rsidRPr="009D2D74" w:rsidRDefault="00102BEB" w:rsidP="000D56D6">
      <w:pPr>
        <w:pStyle w:val="ConsPlusNormal"/>
        <w:tabs>
          <w:tab w:val="left" w:pos="0"/>
        </w:tabs>
        <w:ind w:firstLine="709"/>
        <w:jc w:val="both"/>
        <w:rPr>
          <w:rFonts w:ascii="Times New Roman" w:hAnsi="Times New Roman"/>
          <w:sz w:val="28"/>
          <w:szCs w:val="28"/>
        </w:rPr>
      </w:pPr>
    </w:p>
    <w:p w:rsidR="00102BEB" w:rsidRPr="009D2D74" w:rsidRDefault="00102BEB" w:rsidP="000D56D6">
      <w:pPr>
        <w:pStyle w:val="16"/>
        <w:tabs>
          <w:tab w:val="left" w:pos="0"/>
        </w:tabs>
        <w:ind w:firstLine="709"/>
        <w:jc w:val="center"/>
        <w:rPr>
          <w:rFonts w:ascii="Times New Roman" w:hAnsi="Times New Roman" w:cs="Times New Roman"/>
          <w:b/>
          <w:sz w:val="28"/>
          <w:szCs w:val="28"/>
        </w:rPr>
      </w:pPr>
      <w:r w:rsidRPr="009D2D74">
        <w:rPr>
          <w:rFonts w:ascii="Times New Roman" w:hAnsi="Times New Roman" w:cs="Times New Roman"/>
          <w:b/>
          <w:sz w:val="28"/>
          <w:szCs w:val="28"/>
        </w:rPr>
        <w:lastRenderedPageBreak/>
        <w:t>2.16. Требования к помещениям, в которых предоставля</w:t>
      </w:r>
      <w:r>
        <w:rPr>
          <w:rFonts w:ascii="Times New Roman" w:hAnsi="Times New Roman" w:cs="Times New Roman"/>
          <w:b/>
          <w:sz w:val="28"/>
          <w:szCs w:val="28"/>
        </w:rPr>
        <w:t>е</w:t>
      </w:r>
      <w:r w:rsidRPr="009D2D74">
        <w:rPr>
          <w:rFonts w:ascii="Times New Roman" w:hAnsi="Times New Roman" w:cs="Times New Roman"/>
          <w:b/>
          <w:sz w:val="28"/>
          <w:szCs w:val="28"/>
        </w:rPr>
        <w:t>тся муниципальн</w:t>
      </w:r>
      <w:r>
        <w:rPr>
          <w:rFonts w:ascii="Times New Roman" w:hAnsi="Times New Roman" w:cs="Times New Roman"/>
          <w:b/>
          <w:sz w:val="28"/>
          <w:szCs w:val="28"/>
        </w:rPr>
        <w:t>ая</w:t>
      </w:r>
      <w:r w:rsidRPr="009D2D74">
        <w:rPr>
          <w:rFonts w:ascii="Times New Roman" w:hAnsi="Times New Roman" w:cs="Times New Roman"/>
          <w:b/>
          <w:sz w:val="28"/>
          <w:szCs w:val="28"/>
        </w:rPr>
        <w:t xml:space="preserve"> услуг</w:t>
      </w:r>
      <w:r>
        <w:rPr>
          <w:rFonts w:ascii="Times New Roman" w:hAnsi="Times New Roman" w:cs="Times New Roman"/>
          <w:b/>
          <w:sz w:val="28"/>
          <w:szCs w:val="28"/>
        </w:rPr>
        <w:t>а</w:t>
      </w:r>
      <w:r w:rsidRPr="009D2D74">
        <w:rPr>
          <w:rFonts w:ascii="Times New Roman" w:hAnsi="Times New Roman" w:cs="Times New Roman"/>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Pr>
          <w:rFonts w:ascii="Times New Roman" w:hAnsi="Times New Roman" w:cs="Times New Roman"/>
          <w:b/>
          <w:sz w:val="28"/>
          <w:szCs w:val="28"/>
        </w:rPr>
        <w:t>ставления  муниципальной услуги</w:t>
      </w:r>
    </w:p>
    <w:p w:rsidR="00102BEB" w:rsidRPr="009D2D74" w:rsidRDefault="00102BEB" w:rsidP="000D56D6">
      <w:pPr>
        <w:pStyle w:val="16"/>
        <w:tabs>
          <w:tab w:val="left" w:pos="0"/>
        </w:tabs>
        <w:ind w:firstLine="709"/>
        <w:jc w:val="center"/>
        <w:rPr>
          <w:rFonts w:ascii="Times New Roman" w:hAnsi="Times New Roman" w:cs="Times New Roman"/>
          <w:sz w:val="28"/>
          <w:szCs w:val="28"/>
        </w:rPr>
      </w:pPr>
    </w:p>
    <w:p w:rsidR="00102BEB" w:rsidRPr="009D2D74" w:rsidRDefault="00102BEB" w:rsidP="000D56D6">
      <w:pPr>
        <w:pStyle w:val="a9"/>
        <w:shd w:val="clear" w:color="auto" w:fill="auto"/>
        <w:tabs>
          <w:tab w:val="left" w:pos="0"/>
        </w:tabs>
        <w:spacing w:line="240" w:lineRule="auto"/>
        <w:ind w:right="29" w:firstLine="709"/>
        <w:rPr>
          <w:sz w:val="28"/>
          <w:szCs w:val="28"/>
        </w:rPr>
      </w:pPr>
      <w:r w:rsidRPr="009D2D74">
        <w:rPr>
          <w:rStyle w:val="a8"/>
          <w:rFonts w:ascii="Times New Roman" w:hAnsi="Times New Roman" w:cs="Times New Roman"/>
          <w:noProof w:val="0"/>
          <w:sz w:val="28"/>
          <w:szCs w:val="28"/>
        </w:rPr>
        <w:t>Места, предназначенные для ознакомления заявителей с информационными материалами, оборудуются информационными стендами.</w:t>
      </w:r>
    </w:p>
    <w:p w:rsidR="00102BEB" w:rsidRPr="009D2D74" w:rsidRDefault="00102BEB" w:rsidP="000D56D6">
      <w:pPr>
        <w:pStyle w:val="a9"/>
        <w:shd w:val="clear" w:color="auto" w:fill="auto"/>
        <w:tabs>
          <w:tab w:val="left" w:pos="0"/>
          <w:tab w:val="left" w:pos="709"/>
        </w:tabs>
        <w:spacing w:line="240" w:lineRule="auto"/>
        <w:ind w:right="29" w:firstLine="709"/>
        <w:rPr>
          <w:sz w:val="28"/>
          <w:szCs w:val="28"/>
        </w:rPr>
      </w:pPr>
      <w:r w:rsidRPr="009D2D74">
        <w:rPr>
          <w:rStyle w:val="a8"/>
          <w:rFonts w:ascii="Times New Roman" w:hAnsi="Times New Roman" w:cs="Times New Roman"/>
          <w:noProof w:val="0"/>
          <w:sz w:val="28"/>
          <w:szCs w:val="28"/>
        </w:rPr>
        <w:t>Места ожидания для представления или получения документов должны быть оборудованы стульями, скамьями.</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Места для заполнения заявления оборудуются стульями, столами (стойками) и обеспечиваются канцелярскими принадлежностями.</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Помещения для приема заявителей:</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 должны иметь комфортные условия для заявителей и оптимальные условия для работы должностных лиц в том числе;</w:t>
      </w:r>
    </w:p>
    <w:p w:rsidR="00102BEB" w:rsidRDefault="00102BEB" w:rsidP="000D56D6">
      <w:pPr>
        <w:pStyle w:val="410"/>
        <w:shd w:val="clear" w:color="auto" w:fill="auto"/>
        <w:tabs>
          <w:tab w:val="left" w:pos="0"/>
        </w:tabs>
        <w:spacing w:line="240" w:lineRule="auto"/>
        <w:ind w:right="29" w:firstLine="709"/>
        <w:jc w:val="both"/>
        <w:rPr>
          <w:rStyle w:val="41"/>
          <w:sz w:val="28"/>
          <w:szCs w:val="28"/>
        </w:rPr>
      </w:pPr>
      <w:r w:rsidRPr="009D2D74">
        <w:rPr>
          <w:rStyle w:val="41"/>
          <w:sz w:val="28"/>
          <w:szCs w:val="28"/>
        </w:rPr>
        <w:t>- должны быть оборудованы бесплатным туалетом для посетителей, в том числе туалетом, предназначенным для инвалидов.</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На информационных стендах в доступных для ознакомления местах, на</w:t>
      </w:r>
      <w:r w:rsidRPr="009D2D74">
        <w:rPr>
          <w:sz w:val="28"/>
          <w:szCs w:val="28"/>
        </w:rPr>
        <w:t xml:space="preserve"> </w:t>
      </w:r>
      <w:r w:rsidRPr="009D2D74">
        <w:rPr>
          <w:rStyle w:val="41"/>
          <w:sz w:val="28"/>
          <w:szCs w:val="28"/>
        </w:rPr>
        <w:t>официальном сайте</w:t>
      </w:r>
      <w:r w:rsidR="00715DBD">
        <w:rPr>
          <w:rStyle w:val="41"/>
          <w:sz w:val="28"/>
          <w:szCs w:val="28"/>
        </w:rPr>
        <w:t xml:space="preserve"> </w:t>
      </w:r>
      <w:r w:rsidRPr="009D2D74">
        <w:rPr>
          <w:rStyle w:val="41"/>
          <w:sz w:val="28"/>
          <w:szCs w:val="28"/>
        </w:rPr>
        <w:t>администрации муниципального района «Волоконовский район», а также на Едином портале размещается следующая информация:</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 текст Административного регламента;</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 время приема заявителей;</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информация о максимальном времени ожидания в очереди при обращении заявителя в орган, предоставляющий муниципальную услугу, для получения муниципальной услуги;</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порядок информирования о ходе предоставления Муниципальной услуги;</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порядок обжалования решений, действий или бездействия должностных лиц, предоставляющих Муниципальную услугу.</w:t>
      </w:r>
    </w:p>
    <w:p w:rsidR="00102BEB" w:rsidRPr="009D2D74" w:rsidRDefault="00102BEB" w:rsidP="008F2BFC">
      <w:pPr>
        <w:pStyle w:val="410"/>
        <w:shd w:val="clear" w:color="auto" w:fill="auto"/>
        <w:tabs>
          <w:tab w:val="left" w:pos="0"/>
        </w:tabs>
        <w:spacing w:line="240" w:lineRule="auto"/>
        <w:ind w:right="29" w:firstLine="709"/>
        <w:jc w:val="both"/>
        <w:rPr>
          <w:rStyle w:val="41"/>
          <w:sz w:val="28"/>
          <w:szCs w:val="28"/>
        </w:rPr>
      </w:pPr>
      <w:r w:rsidRPr="009D2D74">
        <w:rPr>
          <w:rStyle w:val="41"/>
          <w:sz w:val="28"/>
          <w:szCs w:val="28"/>
        </w:rPr>
        <w:t>При предоставлении муниципальной услуги инвалидам должно обеспечиваться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 для получения услуги.</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proofErr w:type="gramStart"/>
      <w:r w:rsidRPr="009D2D74">
        <w:rPr>
          <w:rStyle w:val="41"/>
          <w:sz w:val="28"/>
          <w:szCs w:val="28"/>
        </w:rPr>
        <w:t xml:space="preserve">Носители информации должны быть размещены с учетом обеспечения беспрепятственного доступа инвалидов к помещениям, в которых осуществляется предоставление муниципальной услуги, а также с учетом </w:t>
      </w:r>
      <w:r w:rsidRPr="009D2D74">
        <w:rPr>
          <w:rStyle w:val="41"/>
          <w:sz w:val="28"/>
          <w:szCs w:val="28"/>
        </w:rPr>
        <w:lastRenderedPageBreak/>
        <w:t>ограничений их жизнедеятельности, в том числе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Информационные стенды, столы (стойки) для письма размещаются в местах, обеспеченных свободным доступом к ним лиц, имеющих ограничения к передвижению, в том числе инвалидов-колясочников.</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Входы в помещения обособленных подразделений органа и организации, оказывающих муниципальные услуги рекомендуется оборудовать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2BEB" w:rsidRPr="009D2D74" w:rsidRDefault="00102BEB" w:rsidP="00715DBD">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Инвалидам, обратившимся в орган или организацию, предоставляющую муниципальную услугу должны быть обеспечены:</w:t>
      </w:r>
    </w:p>
    <w:p w:rsidR="00102BEB" w:rsidRPr="009D2D74" w:rsidRDefault="00102BEB" w:rsidP="00715DBD">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возможность беспрепятственного входа в помещение, в котором осуществляется предоставление муниципальных услуг, и выхода из него;</w:t>
      </w:r>
    </w:p>
    <w:p w:rsidR="00102BEB" w:rsidRPr="009D2D74" w:rsidRDefault="00102BEB" w:rsidP="00715DBD">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возможность посадки в транспортное средство и высадки из него перед входом в помещение, в котором осуществляется предоставление муниципальных услуг, в том числе с использованием кресла-коляски и, при необходимости, с помощью работников органа или организации, предоставляющего муниципальные услуги;</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содействие инвалиду при входе в помещение, в котором осуществляется предоставление муниципальных услуг, и выходе из него, информирование инвалида о доступных маршрутах общественного транспорта;</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обеспечение допуска в помещение, в котором предоставляются услуги, собаки-проводника при наличии документа, подтверждающего ее специальное обучение;</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xml:space="preserve">- возможность самостоятельного передвижения по территории объекта, в котором осуществляется предоставление муниципальных услуг, в целях доступа к месту предоставления услуги, в том числе с помощью работников органа или организации, предоставляющих муниципальные услуги, </w:t>
      </w:r>
      <w:proofErr w:type="spellStart"/>
      <w:r w:rsidRPr="009D2D74">
        <w:rPr>
          <w:rStyle w:val="41"/>
          <w:sz w:val="28"/>
          <w:szCs w:val="28"/>
        </w:rPr>
        <w:t>ассистивных</w:t>
      </w:r>
      <w:proofErr w:type="spellEnd"/>
      <w:r w:rsidRPr="009D2D74">
        <w:rPr>
          <w:rStyle w:val="41"/>
          <w:sz w:val="28"/>
          <w:szCs w:val="28"/>
        </w:rPr>
        <w:t xml:space="preserve"> и вспомогательных технологий;</w:t>
      </w:r>
    </w:p>
    <w:p w:rsidR="00102BEB" w:rsidRPr="009D2D74" w:rsidRDefault="00102BEB" w:rsidP="000D56D6">
      <w:pPr>
        <w:pStyle w:val="410"/>
        <w:shd w:val="clear" w:color="auto" w:fill="auto"/>
        <w:tabs>
          <w:tab w:val="left" w:pos="0"/>
          <w:tab w:val="left" w:pos="882"/>
        </w:tabs>
        <w:spacing w:line="240" w:lineRule="auto"/>
        <w:ind w:right="29" w:firstLine="709"/>
        <w:jc w:val="both"/>
        <w:rPr>
          <w:rStyle w:val="41"/>
          <w:sz w:val="28"/>
          <w:szCs w:val="28"/>
        </w:rPr>
      </w:pPr>
      <w:r w:rsidRPr="009D2D74">
        <w:rPr>
          <w:rStyle w:val="41"/>
          <w:sz w:val="28"/>
          <w:szCs w:val="28"/>
        </w:rPr>
        <w:t>- сопровождение инвалидов, имеющих стойкие нарушения функции зрения и самостоятельного передвижения;</w:t>
      </w:r>
    </w:p>
    <w:p w:rsidR="00102BEB" w:rsidRPr="009D2D74" w:rsidRDefault="00102BEB" w:rsidP="006B0D10">
      <w:pPr>
        <w:pStyle w:val="410"/>
        <w:shd w:val="clear" w:color="auto" w:fill="auto"/>
        <w:tabs>
          <w:tab w:val="left" w:pos="0"/>
        </w:tabs>
        <w:spacing w:line="240" w:lineRule="auto"/>
        <w:ind w:right="29" w:firstLine="709"/>
        <w:jc w:val="both"/>
        <w:rPr>
          <w:rStyle w:val="41"/>
          <w:sz w:val="28"/>
          <w:szCs w:val="28"/>
        </w:rPr>
      </w:pPr>
      <w:r w:rsidRPr="009D2D74">
        <w:rPr>
          <w:rStyle w:val="41"/>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9D2D74">
        <w:rPr>
          <w:rStyle w:val="41"/>
          <w:sz w:val="28"/>
          <w:szCs w:val="28"/>
        </w:rPr>
        <w:t>сурдопереводчика</w:t>
      </w:r>
      <w:proofErr w:type="spellEnd"/>
      <w:r w:rsidRPr="009D2D74">
        <w:rPr>
          <w:rStyle w:val="41"/>
          <w:sz w:val="28"/>
          <w:szCs w:val="28"/>
        </w:rPr>
        <w:t xml:space="preserve">, </w:t>
      </w:r>
      <w:proofErr w:type="spellStart"/>
      <w:r w:rsidRPr="009D2D74">
        <w:rPr>
          <w:rStyle w:val="41"/>
          <w:sz w:val="28"/>
          <w:szCs w:val="28"/>
        </w:rPr>
        <w:t>тифлосурдопереводчика</w:t>
      </w:r>
      <w:proofErr w:type="spellEnd"/>
      <w:r w:rsidRPr="009D2D74">
        <w:rPr>
          <w:rStyle w:val="41"/>
          <w:sz w:val="28"/>
          <w:szCs w:val="28"/>
        </w:rPr>
        <w:t>;</w:t>
      </w:r>
    </w:p>
    <w:p w:rsidR="00102BEB" w:rsidRDefault="00102BEB" w:rsidP="008F2BFC">
      <w:pPr>
        <w:pStyle w:val="410"/>
        <w:shd w:val="clear" w:color="auto" w:fill="auto"/>
        <w:tabs>
          <w:tab w:val="left" w:pos="0"/>
        </w:tabs>
        <w:spacing w:line="240" w:lineRule="auto"/>
        <w:ind w:right="29" w:firstLine="709"/>
        <w:jc w:val="both"/>
        <w:rPr>
          <w:rStyle w:val="23"/>
          <w:b w:val="0"/>
          <w:bCs w:val="0"/>
          <w:sz w:val="28"/>
          <w:szCs w:val="28"/>
        </w:rPr>
      </w:pPr>
      <w:r w:rsidRPr="009D2D74">
        <w:rPr>
          <w:rStyle w:val="41"/>
          <w:sz w:val="28"/>
          <w:szCs w:val="28"/>
        </w:rPr>
        <w:t>- оказание иной необходимой помощи в преодолении барьеров, мешающих получению услуг наравне с другими лицами.</w:t>
      </w:r>
    </w:p>
    <w:p w:rsidR="00102BEB" w:rsidRPr="008F2BFC" w:rsidRDefault="00102BEB" w:rsidP="000D56D6">
      <w:pPr>
        <w:pStyle w:val="24"/>
        <w:shd w:val="clear" w:color="auto" w:fill="auto"/>
        <w:tabs>
          <w:tab w:val="left" w:pos="0"/>
        </w:tabs>
        <w:spacing w:line="240" w:lineRule="auto"/>
        <w:ind w:right="29" w:firstLine="709"/>
        <w:jc w:val="both"/>
        <w:rPr>
          <w:rStyle w:val="23"/>
          <w:b/>
          <w:bCs/>
          <w:sz w:val="16"/>
          <w:szCs w:val="16"/>
        </w:rPr>
      </w:pPr>
    </w:p>
    <w:p w:rsidR="00102BEB" w:rsidRPr="009D2D74" w:rsidRDefault="00102BEB" w:rsidP="000D56D6">
      <w:pPr>
        <w:pStyle w:val="24"/>
        <w:shd w:val="clear" w:color="auto" w:fill="auto"/>
        <w:tabs>
          <w:tab w:val="left" w:pos="0"/>
        </w:tabs>
        <w:spacing w:line="240" w:lineRule="auto"/>
        <w:ind w:right="29" w:firstLine="709"/>
        <w:jc w:val="center"/>
        <w:rPr>
          <w:rStyle w:val="23"/>
          <w:b/>
          <w:bCs/>
          <w:sz w:val="28"/>
          <w:szCs w:val="28"/>
        </w:rPr>
      </w:pPr>
      <w:r w:rsidRPr="009D2D74">
        <w:rPr>
          <w:rStyle w:val="23"/>
          <w:b/>
          <w:bCs/>
          <w:sz w:val="28"/>
          <w:szCs w:val="28"/>
        </w:rPr>
        <w:t>2.17. Показатели доступности и качества муниципальной услуги</w:t>
      </w:r>
    </w:p>
    <w:p w:rsidR="00102BEB" w:rsidRPr="008F2BFC" w:rsidRDefault="00102BEB" w:rsidP="000D56D6">
      <w:pPr>
        <w:pStyle w:val="24"/>
        <w:shd w:val="clear" w:color="auto" w:fill="auto"/>
        <w:tabs>
          <w:tab w:val="left" w:pos="0"/>
        </w:tabs>
        <w:spacing w:line="240" w:lineRule="auto"/>
        <w:ind w:right="29" w:firstLine="709"/>
        <w:jc w:val="center"/>
        <w:rPr>
          <w:b w:val="0"/>
          <w:sz w:val="16"/>
          <w:szCs w:val="16"/>
        </w:rPr>
      </w:pP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sidRPr="009D2D74">
        <w:rPr>
          <w:rStyle w:val="41"/>
          <w:sz w:val="28"/>
          <w:szCs w:val="28"/>
        </w:rPr>
        <w:t>Показателями доступности и качества предоставления муниципальной услуги являются:</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Pr>
          <w:rStyle w:val="41"/>
          <w:sz w:val="28"/>
          <w:szCs w:val="28"/>
        </w:rPr>
        <w:t xml:space="preserve">а) </w:t>
      </w:r>
      <w:r w:rsidRPr="009D2D74">
        <w:rPr>
          <w:rStyle w:val="41"/>
          <w:sz w:val="28"/>
          <w:szCs w:val="28"/>
        </w:rPr>
        <w:t>доступность информации о предоставлении муниципальной услуги;</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Pr>
          <w:rStyle w:val="41"/>
          <w:sz w:val="28"/>
          <w:szCs w:val="28"/>
        </w:rPr>
        <w:lastRenderedPageBreak/>
        <w:t xml:space="preserve">б) </w:t>
      </w:r>
      <w:r w:rsidRPr="009D2D74">
        <w:rPr>
          <w:rStyle w:val="41"/>
          <w:sz w:val="28"/>
          <w:szCs w:val="28"/>
        </w:rPr>
        <w:t>возможность получения информации о ходе предоставления муниципальной услуги с использованием информационно-коммуникационных технологий, в том числе с использованием Единого портала;</w:t>
      </w:r>
    </w:p>
    <w:p w:rsidR="00102BEB" w:rsidRPr="009D2D74" w:rsidRDefault="00102BEB" w:rsidP="000D56D6">
      <w:pPr>
        <w:pStyle w:val="410"/>
        <w:shd w:val="clear" w:color="auto" w:fill="auto"/>
        <w:tabs>
          <w:tab w:val="left" w:pos="0"/>
          <w:tab w:val="left" w:pos="882"/>
        </w:tabs>
        <w:spacing w:line="240" w:lineRule="auto"/>
        <w:ind w:right="29" w:firstLine="709"/>
        <w:jc w:val="both"/>
        <w:rPr>
          <w:sz w:val="28"/>
          <w:szCs w:val="28"/>
        </w:rPr>
      </w:pPr>
      <w:r>
        <w:rPr>
          <w:rStyle w:val="41"/>
          <w:sz w:val="28"/>
          <w:szCs w:val="28"/>
        </w:rPr>
        <w:t xml:space="preserve">в) </w:t>
      </w:r>
      <w:r w:rsidRPr="009D2D74">
        <w:rPr>
          <w:rStyle w:val="41"/>
          <w:sz w:val="28"/>
          <w:szCs w:val="28"/>
        </w:rPr>
        <w:t>соблюдение сроков предоставления муниципальной услуги;</w:t>
      </w:r>
    </w:p>
    <w:p w:rsidR="00102BEB" w:rsidRPr="009D2D74" w:rsidRDefault="00102BEB" w:rsidP="006B0D10">
      <w:pPr>
        <w:pStyle w:val="410"/>
        <w:shd w:val="clear" w:color="auto" w:fill="auto"/>
        <w:tabs>
          <w:tab w:val="left" w:pos="0"/>
        </w:tabs>
        <w:spacing w:line="240" w:lineRule="auto"/>
        <w:ind w:right="29" w:firstLine="709"/>
        <w:jc w:val="both"/>
        <w:rPr>
          <w:sz w:val="28"/>
          <w:szCs w:val="28"/>
        </w:rPr>
      </w:pPr>
      <w:r>
        <w:rPr>
          <w:rStyle w:val="41"/>
          <w:sz w:val="28"/>
          <w:szCs w:val="28"/>
        </w:rPr>
        <w:t xml:space="preserve">г) </w:t>
      </w:r>
      <w:r w:rsidRPr="009D2D74">
        <w:rPr>
          <w:rStyle w:val="41"/>
          <w:sz w:val="28"/>
          <w:szCs w:val="28"/>
        </w:rPr>
        <w:t>отсутствие обоснованных жалоб со стороны заявителей на решения и (или)</w:t>
      </w:r>
      <w:r w:rsidRPr="009D2D74">
        <w:rPr>
          <w:sz w:val="28"/>
          <w:szCs w:val="28"/>
        </w:rPr>
        <w:t xml:space="preserve"> </w:t>
      </w:r>
      <w:r w:rsidRPr="009D2D74">
        <w:rPr>
          <w:rStyle w:val="41"/>
          <w:sz w:val="28"/>
          <w:szCs w:val="28"/>
        </w:rPr>
        <w:t>действия (бездействие) должностных лиц администрации Волоконовского района по результатам предоставления Муниципальной услуги и на некорректное,</w:t>
      </w:r>
      <w:r w:rsidRPr="009D2D74">
        <w:rPr>
          <w:sz w:val="28"/>
          <w:szCs w:val="28"/>
        </w:rPr>
        <w:t xml:space="preserve"> </w:t>
      </w:r>
      <w:r w:rsidRPr="009D2D74">
        <w:rPr>
          <w:rStyle w:val="41"/>
          <w:sz w:val="28"/>
          <w:szCs w:val="28"/>
        </w:rPr>
        <w:t>невнимательное отношение должностных лиц к заявителям;</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proofErr w:type="spellStart"/>
      <w:r w:rsidRPr="009D2D74">
        <w:rPr>
          <w:rStyle w:val="41"/>
          <w:sz w:val="28"/>
          <w:szCs w:val="28"/>
        </w:rPr>
        <w:t>д</w:t>
      </w:r>
      <w:proofErr w:type="spellEnd"/>
      <w:r w:rsidRPr="009D2D74">
        <w:rPr>
          <w:rStyle w:val="41"/>
          <w:sz w:val="28"/>
          <w:szCs w:val="28"/>
        </w:rPr>
        <w:t>)</w:t>
      </w:r>
      <w:r>
        <w:rPr>
          <w:rStyle w:val="41"/>
          <w:sz w:val="28"/>
          <w:szCs w:val="28"/>
        </w:rPr>
        <w:t xml:space="preserve"> </w:t>
      </w:r>
      <w:r w:rsidRPr="009D2D74">
        <w:rPr>
          <w:rStyle w:val="41"/>
          <w:sz w:val="28"/>
          <w:szCs w:val="28"/>
        </w:rPr>
        <w:t>предоставление возможности подачи заявления и получения результата предоставления муниципальной услуги в электронной форме</w:t>
      </w:r>
      <w:r>
        <w:rPr>
          <w:rStyle w:val="41"/>
          <w:sz w:val="28"/>
          <w:szCs w:val="28"/>
        </w:rPr>
        <w:t>;</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r>
        <w:rPr>
          <w:rStyle w:val="41"/>
          <w:sz w:val="28"/>
          <w:szCs w:val="28"/>
        </w:rPr>
        <w:t xml:space="preserve">е) </w:t>
      </w:r>
      <w:r w:rsidRPr="009D2D74">
        <w:rPr>
          <w:rStyle w:val="41"/>
          <w:sz w:val="28"/>
          <w:szCs w:val="28"/>
        </w:rPr>
        <w:t>предоставление возможности получения муниципальной услуги в МФЦ</w:t>
      </w:r>
      <w:r>
        <w:rPr>
          <w:rStyle w:val="41"/>
          <w:sz w:val="28"/>
          <w:szCs w:val="28"/>
        </w:rPr>
        <w:t>;</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r>
        <w:rPr>
          <w:rStyle w:val="41"/>
          <w:sz w:val="28"/>
          <w:szCs w:val="28"/>
        </w:rPr>
        <w:t xml:space="preserve">ж) </w:t>
      </w:r>
      <w:r w:rsidRPr="009D2D74">
        <w:rPr>
          <w:rStyle w:val="41"/>
          <w:sz w:val="28"/>
          <w:szCs w:val="28"/>
        </w:rPr>
        <w:t>время ожидания в очереди при подаче запроса - не более 15 минут;</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r>
        <w:rPr>
          <w:rStyle w:val="41"/>
          <w:sz w:val="28"/>
          <w:szCs w:val="28"/>
        </w:rPr>
        <w:t xml:space="preserve">3) </w:t>
      </w:r>
      <w:r w:rsidRPr="009D2D74">
        <w:rPr>
          <w:rStyle w:val="41"/>
          <w:sz w:val="28"/>
          <w:szCs w:val="28"/>
        </w:rPr>
        <w:t>срок регистрации запроса и иных документов, необходимых для предоставления муниципальной услуги, не может превышать – 10 минут;</w:t>
      </w:r>
    </w:p>
    <w:p w:rsidR="00102BEB" w:rsidRDefault="00102BEB" w:rsidP="000D56D6">
      <w:pPr>
        <w:pStyle w:val="410"/>
        <w:shd w:val="clear" w:color="auto" w:fill="auto"/>
        <w:tabs>
          <w:tab w:val="left" w:pos="0"/>
        </w:tabs>
        <w:spacing w:line="240" w:lineRule="auto"/>
        <w:ind w:right="29" w:firstLine="709"/>
        <w:jc w:val="both"/>
        <w:rPr>
          <w:rStyle w:val="41"/>
          <w:sz w:val="28"/>
          <w:szCs w:val="28"/>
        </w:rPr>
      </w:pPr>
      <w:r w:rsidRPr="009D2D74">
        <w:rPr>
          <w:rStyle w:val="41"/>
          <w:sz w:val="28"/>
          <w:szCs w:val="28"/>
        </w:rPr>
        <w:t>к) время ожидания в очереди при получении результата предоставления муниципальной услуги - не более 15 минут;</w:t>
      </w:r>
    </w:p>
    <w:p w:rsidR="00102BEB" w:rsidRPr="009D2D74" w:rsidRDefault="00102BEB" w:rsidP="008F2BFC">
      <w:pPr>
        <w:pStyle w:val="410"/>
        <w:shd w:val="clear" w:color="auto" w:fill="auto"/>
        <w:tabs>
          <w:tab w:val="left" w:pos="0"/>
        </w:tabs>
        <w:spacing w:line="240" w:lineRule="auto"/>
        <w:ind w:right="29" w:firstLine="709"/>
        <w:jc w:val="both"/>
        <w:rPr>
          <w:sz w:val="28"/>
          <w:szCs w:val="28"/>
        </w:rPr>
      </w:pPr>
      <w:r w:rsidRPr="009D2D74">
        <w:rPr>
          <w:rStyle w:val="41"/>
          <w:sz w:val="28"/>
          <w:szCs w:val="28"/>
        </w:rPr>
        <w:t>л) количество взаимодействий заявителя с должностными лицами</w:t>
      </w:r>
      <w:r>
        <w:rPr>
          <w:sz w:val="28"/>
          <w:szCs w:val="28"/>
        </w:rPr>
        <w:t xml:space="preserve"> </w:t>
      </w:r>
      <w:r w:rsidRPr="009D2D74">
        <w:rPr>
          <w:rStyle w:val="41"/>
          <w:sz w:val="28"/>
          <w:szCs w:val="28"/>
        </w:rPr>
        <w:t>администрации Волоконовского района при получении муниципальной услуги и их продолжительность;</w:t>
      </w:r>
    </w:p>
    <w:p w:rsidR="00102BEB" w:rsidRPr="009D2D74" w:rsidRDefault="00102BEB" w:rsidP="000D56D6">
      <w:pPr>
        <w:pStyle w:val="410"/>
        <w:shd w:val="clear" w:color="auto" w:fill="auto"/>
        <w:tabs>
          <w:tab w:val="left" w:pos="0"/>
        </w:tabs>
        <w:spacing w:line="240" w:lineRule="auto"/>
        <w:ind w:right="29" w:firstLine="709"/>
        <w:jc w:val="both"/>
        <w:rPr>
          <w:rStyle w:val="41"/>
          <w:sz w:val="28"/>
          <w:szCs w:val="28"/>
        </w:rPr>
      </w:pPr>
      <w:r w:rsidRPr="009D2D74">
        <w:rPr>
          <w:rStyle w:val="41"/>
          <w:sz w:val="28"/>
          <w:szCs w:val="28"/>
        </w:rPr>
        <w:t xml:space="preserve">м) достоверность предоставляемой заявителям информации о ходе предоставления муниципальной услуги; </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proofErr w:type="spellStart"/>
      <w:r w:rsidRPr="009D2D74">
        <w:rPr>
          <w:rStyle w:val="41"/>
          <w:sz w:val="28"/>
          <w:szCs w:val="28"/>
        </w:rPr>
        <w:t>н</w:t>
      </w:r>
      <w:proofErr w:type="spellEnd"/>
      <w:r w:rsidRPr="009D2D74">
        <w:rPr>
          <w:rStyle w:val="41"/>
          <w:sz w:val="28"/>
          <w:szCs w:val="28"/>
        </w:rPr>
        <w:t>) своевременный прием и регистрация запроса заявителя;</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r w:rsidRPr="009D2D74">
        <w:rPr>
          <w:rStyle w:val="41"/>
          <w:sz w:val="28"/>
          <w:szCs w:val="28"/>
        </w:rPr>
        <w:t>о) удовлетворенность заявителей качеством предоставления муниципальной услуги;</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proofErr w:type="spellStart"/>
      <w:r w:rsidRPr="009D2D74">
        <w:rPr>
          <w:rStyle w:val="41"/>
          <w:sz w:val="28"/>
          <w:szCs w:val="28"/>
        </w:rPr>
        <w:t>п</w:t>
      </w:r>
      <w:proofErr w:type="spellEnd"/>
      <w:r w:rsidRPr="009D2D74">
        <w:rPr>
          <w:rStyle w:val="41"/>
          <w:sz w:val="28"/>
          <w:szCs w:val="28"/>
        </w:rPr>
        <w:t>) принятие мер, направленных на восстановление нарушенных прав, свобод и законных интересов заявителей;</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proofErr w:type="spellStart"/>
      <w:r w:rsidRPr="009D2D74">
        <w:rPr>
          <w:rStyle w:val="41"/>
          <w:sz w:val="28"/>
          <w:szCs w:val="28"/>
        </w:rPr>
        <w:t>р</w:t>
      </w:r>
      <w:proofErr w:type="spellEnd"/>
      <w:r w:rsidRPr="009D2D74">
        <w:rPr>
          <w:rStyle w:val="41"/>
          <w:sz w:val="28"/>
          <w:szCs w:val="28"/>
        </w:rPr>
        <w:t>) содействие инвалиду при входе в помещение, в котором предоставляется муниципальная услуга, и выходе из него;</w:t>
      </w:r>
    </w:p>
    <w:p w:rsidR="00102BEB" w:rsidRDefault="00102BEB" w:rsidP="000D56D6">
      <w:pPr>
        <w:pStyle w:val="410"/>
        <w:shd w:val="clear" w:color="auto" w:fill="auto"/>
        <w:tabs>
          <w:tab w:val="left" w:pos="0"/>
        </w:tabs>
        <w:spacing w:line="240" w:lineRule="auto"/>
        <w:ind w:right="29" w:firstLine="709"/>
        <w:jc w:val="both"/>
        <w:rPr>
          <w:rStyle w:val="41"/>
          <w:sz w:val="28"/>
          <w:szCs w:val="28"/>
        </w:rPr>
      </w:pPr>
      <w:r w:rsidRPr="009D2D74">
        <w:rPr>
          <w:rStyle w:val="41"/>
          <w:sz w:val="28"/>
          <w:szCs w:val="28"/>
        </w:rPr>
        <w:t>с)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102BEB" w:rsidRPr="008F2BFC" w:rsidRDefault="00102BEB" w:rsidP="000D56D6">
      <w:pPr>
        <w:pStyle w:val="410"/>
        <w:shd w:val="clear" w:color="auto" w:fill="auto"/>
        <w:tabs>
          <w:tab w:val="left" w:pos="0"/>
        </w:tabs>
        <w:spacing w:line="240" w:lineRule="auto"/>
        <w:ind w:right="29" w:firstLine="709"/>
        <w:jc w:val="both"/>
        <w:rPr>
          <w:rStyle w:val="41"/>
          <w:sz w:val="16"/>
          <w:szCs w:val="16"/>
        </w:rPr>
      </w:pPr>
    </w:p>
    <w:p w:rsidR="00102BEB" w:rsidRPr="009D2D74" w:rsidRDefault="00102BEB" w:rsidP="006B0D10">
      <w:pPr>
        <w:pStyle w:val="24"/>
        <w:shd w:val="clear" w:color="auto" w:fill="auto"/>
        <w:tabs>
          <w:tab w:val="left" w:pos="0"/>
        </w:tabs>
        <w:spacing w:line="240" w:lineRule="auto"/>
        <w:ind w:right="29" w:firstLine="709"/>
        <w:jc w:val="center"/>
        <w:rPr>
          <w:rStyle w:val="23"/>
          <w:b/>
          <w:bCs/>
          <w:sz w:val="28"/>
          <w:szCs w:val="28"/>
        </w:rPr>
      </w:pPr>
      <w:r w:rsidRPr="009D2D74">
        <w:rPr>
          <w:rStyle w:val="23"/>
          <w:b/>
          <w:bCs/>
          <w:sz w:val="28"/>
          <w:szCs w:val="28"/>
        </w:rPr>
        <w:t xml:space="preserve">2.18. Иные требования, в том числе учитывающие особенности </w:t>
      </w:r>
    </w:p>
    <w:p w:rsidR="00102BEB" w:rsidRPr="009D2D74" w:rsidRDefault="00102BEB" w:rsidP="000D56D6">
      <w:pPr>
        <w:pStyle w:val="24"/>
        <w:shd w:val="clear" w:color="auto" w:fill="auto"/>
        <w:tabs>
          <w:tab w:val="left" w:pos="0"/>
        </w:tabs>
        <w:spacing w:line="240" w:lineRule="auto"/>
        <w:ind w:right="29" w:firstLine="709"/>
        <w:jc w:val="center"/>
        <w:rPr>
          <w:rStyle w:val="23"/>
          <w:b/>
          <w:bCs/>
          <w:sz w:val="28"/>
          <w:szCs w:val="28"/>
        </w:rPr>
      </w:pPr>
      <w:r w:rsidRPr="009D2D74">
        <w:rPr>
          <w:rStyle w:val="23"/>
          <w:b/>
          <w:bCs/>
          <w:sz w:val="28"/>
          <w:szCs w:val="28"/>
        </w:rPr>
        <w:t xml:space="preserve">предоставления муниципальной услуги в МФЦ и </w:t>
      </w:r>
    </w:p>
    <w:p w:rsidR="00102BEB" w:rsidRPr="009D2D74" w:rsidRDefault="00102BEB" w:rsidP="000D56D6">
      <w:pPr>
        <w:pStyle w:val="24"/>
        <w:shd w:val="clear" w:color="auto" w:fill="auto"/>
        <w:tabs>
          <w:tab w:val="left" w:pos="0"/>
        </w:tabs>
        <w:spacing w:line="240" w:lineRule="auto"/>
        <w:ind w:right="29" w:firstLine="709"/>
        <w:jc w:val="center"/>
        <w:rPr>
          <w:rStyle w:val="23"/>
          <w:b/>
          <w:bCs/>
          <w:sz w:val="28"/>
          <w:szCs w:val="28"/>
        </w:rPr>
      </w:pPr>
      <w:r w:rsidRPr="009D2D74">
        <w:rPr>
          <w:rStyle w:val="23"/>
          <w:b/>
          <w:bCs/>
          <w:sz w:val="28"/>
          <w:szCs w:val="28"/>
        </w:rPr>
        <w:t>особенности предоставления муниципальной услуги в электронной форме</w:t>
      </w:r>
    </w:p>
    <w:p w:rsidR="00102BEB" w:rsidRPr="008F2BFC" w:rsidRDefault="00102BEB" w:rsidP="000D56D6">
      <w:pPr>
        <w:pStyle w:val="24"/>
        <w:shd w:val="clear" w:color="auto" w:fill="auto"/>
        <w:tabs>
          <w:tab w:val="left" w:pos="0"/>
        </w:tabs>
        <w:spacing w:line="240" w:lineRule="auto"/>
        <w:ind w:right="29" w:firstLine="709"/>
        <w:jc w:val="center"/>
        <w:rPr>
          <w:b w:val="0"/>
          <w:sz w:val="16"/>
          <w:szCs w:val="16"/>
        </w:rPr>
      </w:pPr>
    </w:p>
    <w:p w:rsidR="00102BEB" w:rsidRPr="009D2D74" w:rsidRDefault="00102BEB" w:rsidP="006B0D10">
      <w:pPr>
        <w:pStyle w:val="410"/>
        <w:shd w:val="clear" w:color="auto" w:fill="auto"/>
        <w:tabs>
          <w:tab w:val="left" w:pos="0"/>
        </w:tabs>
        <w:spacing w:line="240" w:lineRule="auto"/>
        <w:ind w:right="29" w:firstLine="709"/>
        <w:jc w:val="both"/>
        <w:rPr>
          <w:sz w:val="28"/>
          <w:szCs w:val="28"/>
        </w:rPr>
      </w:pPr>
      <w:r w:rsidRPr="009D2D74">
        <w:rPr>
          <w:rStyle w:val="41"/>
          <w:sz w:val="28"/>
          <w:szCs w:val="28"/>
        </w:rPr>
        <w:t>2.18.1. Доступ к предоставлению муниципальной услуги в электронном виде осуществляется через Единый портал.</w:t>
      </w:r>
    </w:p>
    <w:p w:rsidR="00102BEB" w:rsidRPr="009D2D74" w:rsidRDefault="00102BEB" w:rsidP="000D56D6">
      <w:pPr>
        <w:pStyle w:val="410"/>
        <w:shd w:val="clear" w:color="auto" w:fill="auto"/>
        <w:tabs>
          <w:tab w:val="left" w:pos="0"/>
        </w:tabs>
        <w:spacing w:line="240" w:lineRule="auto"/>
        <w:ind w:right="29" w:firstLine="709"/>
        <w:jc w:val="both"/>
        <w:rPr>
          <w:sz w:val="28"/>
          <w:szCs w:val="28"/>
        </w:rPr>
      </w:pPr>
      <w:r w:rsidRPr="009D2D74">
        <w:rPr>
          <w:rStyle w:val="41"/>
          <w:sz w:val="28"/>
          <w:szCs w:val="28"/>
        </w:rPr>
        <w:t>Предоставление муниципальной услуги в электронном виде через Единый портал включает в себя:</w:t>
      </w:r>
    </w:p>
    <w:p w:rsidR="00102BEB" w:rsidRPr="009D2D74" w:rsidRDefault="00102BEB" w:rsidP="006B0D10">
      <w:pPr>
        <w:pStyle w:val="a9"/>
        <w:shd w:val="clear" w:color="auto" w:fill="auto"/>
        <w:tabs>
          <w:tab w:val="left" w:pos="0"/>
        </w:tabs>
        <w:spacing w:line="240" w:lineRule="auto"/>
        <w:ind w:right="29" w:firstLine="709"/>
        <w:rPr>
          <w:sz w:val="28"/>
          <w:szCs w:val="28"/>
        </w:rPr>
      </w:pPr>
      <w:r>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доступ заявителей к сведениям о государственной (муниципальной) услуге;</w:t>
      </w:r>
    </w:p>
    <w:p w:rsidR="00102BEB" w:rsidRPr="009D2D74" w:rsidRDefault="00102BEB" w:rsidP="006B0D10">
      <w:pPr>
        <w:pStyle w:val="a9"/>
        <w:shd w:val="clear" w:color="auto" w:fill="auto"/>
        <w:tabs>
          <w:tab w:val="left" w:pos="0"/>
          <w:tab w:val="left" w:pos="754"/>
        </w:tabs>
        <w:spacing w:line="240" w:lineRule="auto"/>
        <w:ind w:right="29" w:firstLine="709"/>
        <w:rPr>
          <w:sz w:val="28"/>
          <w:szCs w:val="28"/>
        </w:rPr>
      </w:pPr>
      <w:r>
        <w:rPr>
          <w:rStyle w:val="a8"/>
          <w:rFonts w:ascii="Times New Roman" w:hAnsi="Times New Roman" w:cs="Times New Roman"/>
          <w:noProof w:val="0"/>
          <w:sz w:val="28"/>
          <w:szCs w:val="28"/>
        </w:rPr>
        <w:lastRenderedPageBreak/>
        <w:t xml:space="preserve">- </w:t>
      </w:r>
      <w:r w:rsidRPr="009D2D74">
        <w:rPr>
          <w:rStyle w:val="a8"/>
          <w:rFonts w:ascii="Times New Roman" w:hAnsi="Times New Roman" w:cs="Times New Roman"/>
          <w:noProof w:val="0"/>
          <w:sz w:val="28"/>
          <w:szCs w:val="28"/>
        </w:rPr>
        <w:t>доступность для копирования и заполнения в электронной форме заявления и иных документов, необходимых для получения муниципальной услуги;</w:t>
      </w:r>
    </w:p>
    <w:p w:rsidR="00102BEB" w:rsidRPr="009D2D74" w:rsidRDefault="00102BEB" w:rsidP="006B0D10">
      <w:pPr>
        <w:pStyle w:val="a9"/>
        <w:shd w:val="clear" w:color="auto" w:fill="auto"/>
        <w:tabs>
          <w:tab w:val="left" w:pos="0"/>
          <w:tab w:val="left" w:pos="997"/>
        </w:tabs>
        <w:spacing w:line="240" w:lineRule="auto"/>
        <w:ind w:right="29" w:firstLine="709"/>
        <w:rPr>
          <w:sz w:val="28"/>
          <w:szCs w:val="28"/>
        </w:rPr>
      </w:pPr>
      <w:r>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возможность подачи заявителем с использованием информационн</w:t>
      </w:r>
      <w:proofErr w:type="gramStart"/>
      <w:r w:rsidRPr="009D2D74">
        <w:rPr>
          <w:rStyle w:val="a8"/>
          <w:rFonts w:ascii="Times New Roman" w:hAnsi="Times New Roman" w:cs="Times New Roman"/>
          <w:noProof w:val="0"/>
          <w:sz w:val="28"/>
          <w:szCs w:val="28"/>
        </w:rPr>
        <w:t>о-</w:t>
      </w:r>
      <w:proofErr w:type="gramEnd"/>
      <w:r w:rsidRPr="009D2D74">
        <w:rPr>
          <w:rStyle w:val="a8"/>
          <w:rFonts w:ascii="Times New Roman" w:hAnsi="Times New Roman" w:cs="Times New Roman"/>
          <w:noProof w:val="0"/>
          <w:sz w:val="28"/>
          <w:szCs w:val="28"/>
        </w:rPr>
        <w:t xml:space="preserve"> телекоммуникационных технологий заявления о предоставлении муниципальной услуги и иных документов, необходимых для получения муниципальной услуги;</w:t>
      </w:r>
    </w:p>
    <w:p w:rsidR="00102BEB" w:rsidRPr="009D2D74" w:rsidRDefault="00102BEB" w:rsidP="006B0D10">
      <w:pPr>
        <w:pStyle w:val="a9"/>
        <w:shd w:val="clear" w:color="auto" w:fill="auto"/>
        <w:tabs>
          <w:tab w:val="left" w:pos="0"/>
          <w:tab w:val="left" w:pos="997"/>
        </w:tabs>
        <w:spacing w:line="240" w:lineRule="auto"/>
        <w:ind w:right="29" w:firstLine="709"/>
        <w:rPr>
          <w:sz w:val="28"/>
          <w:szCs w:val="28"/>
        </w:rPr>
      </w:pPr>
      <w:r>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возможность получения заявителем сведений о ходе предоставления муниципальной услуги;</w:t>
      </w:r>
    </w:p>
    <w:p w:rsidR="00102BEB" w:rsidRPr="009D2D74" w:rsidRDefault="00102BEB" w:rsidP="006B0D10">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Pr>
          <w:rStyle w:val="a8"/>
          <w:rFonts w:ascii="Times New Roman" w:hAnsi="Times New Roman" w:cs="Times New Roman"/>
          <w:noProof w:val="0"/>
          <w:sz w:val="28"/>
          <w:szCs w:val="28"/>
        </w:rPr>
        <w:t xml:space="preserve">- </w:t>
      </w:r>
      <w:r w:rsidRPr="009D2D74">
        <w:rPr>
          <w:rStyle w:val="a8"/>
          <w:rFonts w:ascii="Times New Roman" w:hAnsi="Times New Roman" w:cs="Times New Roman"/>
          <w:noProof w:val="0"/>
          <w:sz w:val="28"/>
          <w:szCs w:val="28"/>
        </w:rPr>
        <w:t>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102BEB" w:rsidRPr="009D2D74" w:rsidRDefault="00102BEB" w:rsidP="000D56D6">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2.18.</w:t>
      </w:r>
      <w:r w:rsidR="007D21F8">
        <w:rPr>
          <w:rStyle w:val="a8"/>
          <w:rFonts w:ascii="Times New Roman" w:hAnsi="Times New Roman" w:cs="Times New Roman"/>
          <w:noProof w:val="0"/>
          <w:sz w:val="28"/>
          <w:szCs w:val="28"/>
        </w:rPr>
        <w:t>2</w:t>
      </w:r>
      <w:r w:rsidRPr="009D2D74">
        <w:rPr>
          <w:rStyle w:val="a8"/>
          <w:rFonts w:ascii="Times New Roman" w:hAnsi="Times New Roman" w:cs="Times New Roman"/>
          <w:noProof w:val="0"/>
          <w:sz w:val="28"/>
          <w:szCs w:val="28"/>
        </w:rPr>
        <w:t>. 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63-Ф3 «Об электронной подписи».</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Style w:val="a8"/>
          <w:rFonts w:ascii="Times New Roman" w:hAnsi="Times New Roman" w:cs="Times New Roman"/>
          <w:noProof w:val="0"/>
          <w:color w:val="auto"/>
          <w:sz w:val="28"/>
          <w:szCs w:val="28"/>
        </w:rPr>
        <w:t>2.18.</w:t>
      </w:r>
      <w:r w:rsidR="007D21F8">
        <w:rPr>
          <w:rStyle w:val="a8"/>
          <w:rFonts w:ascii="Times New Roman" w:hAnsi="Times New Roman" w:cs="Times New Roman"/>
          <w:noProof w:val="0"/>
          <w:color w:val="auto"/>
          <w:sz w:val="28"/>
          <w:szCs w:val="28"/>
        </w:rPr>
        <w:t>3.</w:t>
      </w:r>
      <w:r w:rsidRPr="009D2D74">
        <w:rPr>
          <w:rStyle w:val="a8"/>
          <w:rFonts w:ascii="Times New Roman" w:hAnsi="Times New Roman" w:cs="Times New Roman"/>
          <w:noProof w:val="0"/>
          <w:color w:val="auto"/>
          <w:sz w:val="28"/>
          <w:szCs w:val="28"/>
        </w:rPr>
        <w:t xml:space="preserve"> </w:t>
      </w:r>
      <w:proofErr w:type="gramStart"/>
      <w:r w:rsidRPr="009D2D74">
        <w:rPr>
          <w:rFonts w:ascii="Times New Roman" w:hAnsi="Times New Roman" w:cs="Times New Roman"/>
          <w:color w:val="auto"/>
          <w:sz w:val="28"/>
          <w:szCs w:val="28"/>
        </w:rPr>
        <w:t>Заявители вправе обратиться за предоставлением муниципальной услуги в МАУ «МФЦ» в случае, если между отделом архитектуры администрации района и МАУ «МФЦ» заключено соглашение о взаимодействии и муниципальная услуга предусмотрена перечнем государственных и муниципальных услуг, предоставление которых осуществляется по принципу «одного окна» в многофункциональных центрах предоставления государственных и муниципальных услуг (далее – Перечни), либо в соглашении о взаимодействии, заключённым между администрацией муниципального</w:t>
      </w:r>
      <w:proofErr w:type="gramEnd"/>
      <w:r w:rsidRPr="009D2D74">
        <w:rPr>
          <w:rFonts w:ascii="Times New Roman" w:hAnsi="Times New Roman" w:cs="Times New Roman"/>
          <w:color w:val="auto"/>
          <w:sz w:val="28"/>
          <w:szCs w:val="28"/>
        </w:rPr>
        <w:t xml:space="preserve"> района «Волоконовский район» Белгородской области  и МАУ «МФЦ».</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2.18.</w:t>
      </w:r>
      <w:r w:rsidR="007D21F8">
        <w:rPr>
          <w:rFonts w:ascii="Times New Roman" w:hAnsi="Times New Roman" w:cs="Times New Roman"/>
          <w:color w:val="auto"/>
          <w:sz w:val="28"/>
          <w:szCs w:val="28"/>
        </w:rPr>
        <w:t>4</w:t>
      </w:r>
      <w:r w:rsidRPr="009D2D74">
        <w:rPr>
          <w:rFonts w:ascii="Times New Roman" w:hAnsi="Times New Roman" w:cs="Times New Roman"/>
          <w:color w:val="auto"/>
          <w:sz w:val="28"/>
          <w:szCs w:val="28"/>
        </w:rPr>
        <w:t>. Передача документов заявителя между МАУ «МФЦ» и отделом архитектуры администрации района осуществляется в электронном виде, в том числе с использованием автоматизированной информационной системы МАУ «МФЦ», если иное не установлено в соглашении  о взаимодействии, заключённым между администрацией муниципального района «Волоконовский район» Белгородской области и МАУ «МФЦ».</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2.18.</w:t>
      </w:r>
      <w:r w:rsidR="007D21F8">
        <w:rPr>
          <w:rFonts w:ascii="Times New Roman" w:hAnsi="Times New Roman" w:cs="Times New Roman"/>
          <w:color w:val="auto"/>
          <w:sz w:val="28"/>
          <w:szCs w:val="28"/>
        </w:rPr>
        <w:t>5</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 xml:space="preserve"> Предоставление муниципальной услуги в МАУ «МФЦ», если иное не установлено соглашением о взаимодействии между администрацией муниципального района «Волоконовский район» Белгородской области и МАУ «МФЦ», включает в себя возможность:</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получения заявителем в  МАУ «МФЦ» информации по вопросу предоставления муниципальной услуги;</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подачи заявителем в МАУ «МФЦ» документов, указанных в пунктах 2.6. - 2.7. настоящего административного регламента;</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получения в МАУ «МФЦ» результата предоставления муниципальной услуги заявителем самостоятельно либо через законного представителя;</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lastRenderedPageBreak/>
        <w:t>- возможность подачи жалобы на действия (бездействие)  отдела архитектуры администрации района, а также должностных лиц, государственных (муниципальных) служащих.</w:t>
      </w:r>
    </w:p>
    <w:p w:rsidR="00102BEB" w:rsidRPr="008F2BFC" w:rsidRDefault="00102BEB" w:rsidP="000D56D6">
      <w:pPr>
        <w:pStyle w:val="a9"/>
        <w:shd w:val="clear" w:color="auto" w:fill="auto"/>
        <w:tabs>
          <w:tab w:val="left" w:pos="0"/>
        </w:tabs>
        <w:spacing w:line="240" w:lineRule="auto"/>
        <w:ind w:right="29" w:firstLine="709"/>
        <w:rPr>
          <w:sz w:val="16"/>
          <w:szCs w:val="16"/>
        </w:rPr>
      </w:pPr>
    </w:p>
    <w:p w:rsidR="00102BEB" w:rsidRDefault="00102BEB" w:rsidP="000D56D6">
      <w:pPr>
        <w:pStyle w:val="410"/>
        <w:shd w:val="clear" w:color="auto" w:fill="auto"/>
        <w:tabs>
          <w:tab w:val="left" w:pos="0"/>
          <w:tab w:val="left" w:pos="2134"/>
        </w:tabs>
        <w:spacing w:line="240" w:lineRule="auto"/>
        <w:ind w:right="29" w:firstLine="709"/>
        <w:rPr>
          <w:rStyle w:val="41"/>
          <w:b/>
          <w:sz w:val="28"/>
          <w:szCs w:val="28"/>
        </w:rPr>
      </w:pPr>
      <w:r w:rsidRPr="009D2D74">
        <w:rPr>
          <w:rStyle w:val="41"/>
          <w:b/>
          <w:sz w:val="28"/>
          <w:szCs w:val="28"/>
        </w:rPr>
        <w:t xml:space="preserve">3. Состав, последовательность и сроки </w:t>
      </w:r>
      <w:proofErr w:type="gramStart"/>
      <w:r w:rsidRPr="009D2D74">
        <w:rPr>
          <w:rStyle w:val="41"/>
          <w:b/>
          <w:sz w:val="28"/>
          <w:szCs w:val="28"/>
        </w:rPr>
        <w:t>выполнении</w:t>
      </w:r>
      <w:proofErr w:type="gramEnd"/>
      <w:r w:rsidRPr="009D2D74">
        <w:rPr>
          <w:rStyle w:val="41"/>
          <w:b/>
          <w:sz w:val="28"/>
          <w:szCs w:val="28"/>
        </w:rPr>
        <w:t xml:space="preserve"> административных процедур, требования к порядку их выполнения, особенности выполнения административных процедур в электронной форме</w:t>
      </w:r>
    </w:p>
    <w:p w:rsidR="00102BEB" w:rsidRPr="008F2BFC" w:rsidRDefault="00102BEB" w:rsidP="000D56D6">
      <w:pPr>
        <w:pStyle w:val="410"/>
        <w:shd w:val="clear" w:color="auto" w:fill="auto"/>
        <w:tabs>
          <w:tab w:val="left" w:pos="0"/>
          <w:tab w:val="left" w:pos="2134"/>
        </w:tabs>
        <w:spacing w:line="240" w:lineRule="auto"/>
        <w:ind w:right="29" w:firstLine="709"/>
        <w:rPr>
          <w:rStyle w:val="41"/>
          <w:sz w:val="16"/>
          <w:szCs w:val="16"/>
        </w:rPr>
      </w:pPr>
    </w:p>
    <w:p w:rsidR="00102BEB" w:rsidRPr="009D2D74" w:rsidRDefault="00102BEB" w:rsidP="000D56D6">
      <w:pPr>
        <w:tabs>
          <w:tab w:val="left" w:pos="0"/>
        </w:tabs>
        <w:ind w:firstLine="709"/>
        <w:jc w:val="both"/>
        <w:rPr>
          <w:rStyle w:val="blk"/>
          <w:rFonts w:ascii="Times New Roman" w:hAnsi="Times New Roman" w:cs="Times New Roman"/>
          <w:color w:val="auto"/>
          <w:sz w:val="28"/>
          <w:szCs w:val="28"/>
        </w:rPr>
      </w:pPr>
      <w:proofErr w:type="gramStart"/>
      <w:r w:rsidRPr="009D2D74">
        <w:rPr>
          <w:rStyle w:val="blk"/>
          <w:rFonts w:ascii="Times New Roman" w:hAnsi="Times New Roman" w:cs="Times New Roman"/>
          <w:color w:val="auto"/>
          <w:sz w:val="28"/>
          <w:szCs w:val="28"/>
        </w:rPr>
        <w:t xml:space="preserve">Административные процедуры, установленные настоящим Регламентом, осуществляются с использованием сведений Федерального Реестра государственных и муниципальных услуг (функций), необходимых для предоставления государственных и муниципальных услуг в области (далее - Реестр), и в соответствии с </w:t>
      </w:r>
      <w:hyperlink r:id="rId14" w:history="1">
        <w:r w:rsidRPr="009D2D74">
          <w:rPr>
            <w:rStyle w:val="blk"/>
            <w:rFonts w:ascii="Times New Roman" w:hAnsi="Times New Roman" w:cs="Times New Roman"/>
            <w:color w:val="auto"/>
            <w:sz w:val="28"/>
            <w:szCs w:val="28"/>
          </w:rPr>
          <w:t>требованиями</w:t>
        </w:r>
      </w:hyperlink>
      <w:r w:rsidRPr="009D2D74">
        <w:rPr>
          <w:rStyle w:val="blk"/>
          <w:rFonts w:ascii="Times New Roman" w:hAnsi="Times New Roman" w:cs="Times New Roman"/>
          <w:color w:val="auto"/>
          <w:sz w:val="28"/>
          <w:szCs w:val="28"/>
        </w:rPr>
        <w:t xml:space="preserve"> к предоставлению государственных услуг, установленными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(далее - Единые</w:t>
      </w:r>
      <w:proofErr w:type="gramEnd"/>
      <w:r w:rsidRPr="009D2D74">
        <w:rPr>
          <w:rStyle w:val="blk"/>
          <w:rFonts w:ascii="Times New Roman" w:hAnsi="Times New Roman" w:cs="Times New Roman"/>
          <w:color w:val="auto"/>
          <w:sz w:val="28"/>
          <w:szCs w:val="28"/>
        </w:rPr>
        <w:t xml:space="preserve"> требования).</w:t>
      </w:r>
    </w:p>
    <w:p w:rsidR="00102BEB" w:rsidRPr="009D2D74" w:rsidRDefault="00102BEB" w:rsidP="000D56D6">
      <w:pPr>
        <w:tabs>
          <w:tab w:val="left" w:pos="0"/>
        </w:tabs>
        <w:ind w:firstLine="709"/>
        <w:jc w:val="both"/>
        <w:rPr>
          <w:rStyle w:val="blk"/>
          <w:rFonts w:ascii="Times New Roman" w:hAnsi="Times New Roman" w:cs="Times New Roman"/>
          <w:color w:val="auto"/>
          <w:sz w:val="28"/>
          <w:szCs w:val="28"/>
        </w:rPr>
      </w:pPr>
      <w:r w:rsidRPr="009D2D74">
        <w:rPr>
          <w:rStyle w:val="blk"/>
          <w:rFonts w:ascii="Times New Roman" w:hAnsi="Times New Roman" w:cs="Times New Roman"/>
          <w:color w:val="auto"/>
          <w:sz w:val="28"/>
          <w:szCs w:val="28"/>
        </w:rPr>
        <w:t>В целях предоставления муниципальной услуги, в том числе и в электронной форме, определяется следующий перечень выполняемых  административных процедур предоставления услуг:</w:t>
      </w:r>
    </w:p>
    <w:p w:rsidR="00102BEB" w:rsidRPr="009D2D74" w:rsidRDefault="00102BEB" w:rsidP="000D56D6">
      <w:pPr>
        <w:tabs>
          <w:tab w:val="left" w:pos="0"/>
        </w:tabs>
        <w:ind w:firstLine="709"/>
        <w:jc w:val="both"/>
        <w:rPr>
          <w:rStyle w:val="blk"/>
          <w:rFonts w:ascii="Times New Roman" w:hAnsi="Times New Roman" w:cs="Times New Roman"/>
          <w:color w:val="auto"/>
          <w:sz w:val="28"/>
          <w:szCs w:val="28"/>
        </w:rPr>
      </w:pPr>
      <w:r w:rsidRPr="009D2D74">
        <w:rPr>
          <w:rStyle w:val="blk"/>
          <w:rFonts w:ascii="Times New Roman" w:hAnsi="Times New Roman" w:cs="Times New Roman"/>
          <w:color w:val="auto"/>
          <w:sz w:val="28"/>
          <w:szCs w:val="28"/>
        </w:rPr>
        <w:t>- запись заявителя на прием для подачи запроса о предоставлении услуги в электронной форме;</w:t>
      </w:r>
    </w:p>
    <w:p w:rsidR="00102BEB" w:rsidRPr="009D2D74" w:rsidRDefault="00102BEB" w:rsidP="000D56D6">
      <w:pPr>
        <w:tabs>
          <w:tab w:val="left" w:pos="0"/>
        </w:tabs>
        <w:ind w:firstLine="709"/>
        <w:jc w:val="both"/>
        <w:rPr>
          <w:rStyle w:val="blk"/>
          <w:rFonts w:ascii="Times New Roman" w:hAnsi="Times New Roman" w:cs="Times New Roman"/>
          <w:color w:val="auto"/>
          <w:sz w:val="28"/>
          <w:szCs w:val="28"/>
        </w:rPr>
      </w:pPr>
      <w:r w:rsidRPr="009D2D74">
        <w:rPr>
          <w:rStyle w:val="blk"/>
          <w:rFonts w:ascii="Times New Roman" w:hAnsi="Times New Roman" w:cs="Times New Roman"/>
          <w:color w:val="auto"/>
          <w:sz w:val="28"/>
          <w:szCs w:val="28"/>
        </w:rPr>
        <w:t>- обеспечение возможности для подготовки заявителем запросов, необходимых для предоставления услуги в электронной форме;</w:t>
      </w:r>
    </w:p>
    <w:p w:rsidR="00102BEB" w:rsidRPr="009D2D74" w:rsidRDefault="00102BEB" w:rsidP="000D56D6">
      <w:pPr>
        <w:tabs>
          <w:tab w:val="left" w:pos="0"/>
        </w:tabs>
        <w:ind w:firstLine="709"/>
        <w:jc w:val="both"/>
        <w:rPr>
          <w:rStyle w:val="blk"/>
          <w:rFonts w:ascii="Times New Roman" w:hAnsi="Times New Roman" w:cs="Times New Roman"/>
          <w:color w:val="auto"/>
          <w:sz w:val="28"/>
          <w:szCs w:val="28"/>
        </w:rPr>
      </w:pPr>
      <w:r w:rsidRPr="009D2D74">
        <w:rPr>
          <w:rStyle w:val="blk"/>
          <w:rFonts w:ascii="Times New Roman" w:hAnsi="Times New Roman" w:cs="Times New Roman"/>
          <w:color w:val="auto"/>
          <w:sz w:val="28"/>
          <w:szCs w:val="28"/>
        </w:rPr>
        <w:t xml:space="preserve">- прием документов и регистрация заявления для предоставления муниципальной услуги; </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Style w:val="blk"/>
          <w:rFonts w:ascii="Times New Roman" w:hAnsi="Times New Roman" w:cs="Times New Roman"/>
          <w:color w:val="auto"/>
          <w:sz w:val="28"/>
          <w:szCs w:val="28"/>
        </w:rPr>
        <w:t>- ф</w:t>
      </w:r>
      <w:r w:rsidRPr="009D2D74">
        <w:rPr>
          <w:rFonts w:ascii="Times New Roman" w:hAnsi="Times New Roman" w:cs="Times New Roman"/>
          <w:color w:val="auto"/>
          <w:sz w:val="28"/>
          <w:szCs w:val="28"/>
        </w:rPr>
        <w:t>ормирование и направление межведомственных запросов, получение и обработка сведений в рамках межведомственного взаимодействия;</w:t>
      </w:r>
    </w:p>
    <w:p w:rsidR="00102BEB" w:rsidRPr="009D2D74" w:rsidRDefault="00102BEB" w:rsidP="000D56D6">
      <w:pPr>
        <w:pStyle w:val="a9"/>
        <w:shd w:val="clear" w:color="auto" w:fill="auto"/>
        <w:tabs>
          <w:tab w:val="left" w:pos="0"/>
          <w:tab w:val="left" w:pos="1085"/>
        </w:tabs>
        <w:spacing w:line="240" w:lineRule="auto"/>
        <w:ind w:right="29" w:firstLine="709"/>
        <w:rPr>
          <w:sz w:val="28"/>
          <w:szCs w:val="28"/>
        </w:rPr>
      </w:pPr>
      <w:r w:rsidRPr="009D2D74">
        <w:rPr>
          <w:sz w:val="28"/>
          <w:szCs w:val="28"/>
        </w:rPr>
        <w:t>- Рассмотрение Комиссией представленных заявителем документов, в случае необходимости обследование помещения и принятие решения о</w:t>
      </w:r>
      <w:r>
        <w:rPr>
          <w:sz w:val="28"/>
          <w:szCs w:val="28"/>
        </w:rPr>
        <w:t xml:space="preserve"> переводе или отказе в переводе;</w:t>
      </w:r>
      <w:r w:rsidRPr="009D2D74">
        <w:rPr>
          <w:sz w:val="28"/>
          <w:szCs w:val="28"/>
        </w:rPr>
        <w:t xml:space="preserve"> </w:t>
      </w:r>
    </w:p>
    <w:p w:rsidR="00102BEB" w:rsidRPr="009D2D74" w:rsidRDefault="00102BEB" w:rsidP="000D56D6">
      <w:pPr>
        <w:pStyle w:val="a9"/>
        <w:shd w:val="clear" w:color="auto" w:fill="auto"/>
        <w:tabs>
          <w:tab w:val="left" w:pos="0"/>
          <w:tab w:val="left" w:pos="1085"/>
        </w:tabs>
        <w:spacing w:line="240" w:lineRule="auto"/>
        <w:ind w:right="29" w:firstLine="709"/>
        <w:rPr>
          <w:sz w:val="28"/>
          <w:szCs w:val="28"/>
        </w:rPr>
      </w:pPr>
      <w:r w:rsidRPr="009D2D74">
        <w:rPr>
          <w:sz w:val="28"/>
          <w:szCs w:val="28"/>
        </w:rPr>
        <w:t>- Подготовка  Уведомления о переводе или отказе в переводе жилог</w:t>
      </w:r>
      <w:proofErr w:type="gramStart"/>
      <w:r w:rsidRPr="009D2D74">
        <w:rPr>
          <w:sz w:val="28"/>
          <w:szCs w:val="28"/>
        </w:rPr>
        <w:t>о(</w:t>
      </w:r>
      <w:proofErr w:type="gramEnd"/>
      <w:r w:rsidRPr="009D2D74">
        <w:rPr>
          <w:sz w:val="28"/>
          <w:szCs w:val="28"/>
        </w:rPr>
        <w:t>нежило</w:t>
      </w:r>
      <w:r>
        <w:rPr>
          <w:sz w:val="28"/>
          <w:szCs w:val="28"/>
        </w:rPr>
        <w:t>го) помещения в нежилое (жилое);</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Style w:val="blk"/>
          <w:rFonts w:ascii="Times New Roman" w:hAnsi="Times New Roman" w:cs="Times New Roman"/>
          <w:color w:val="auto"/>
          <w:sz w:val="28"/>
          <w:szCs w:val="28"/>
        </w:rPr>
        <w:t>- направление заявителю сведений о ходе выполнения запроса о предоставлении услуги в электронной форме;</w:t>
      </w:r>
    </w:p>
    <w:p w:rsidR="00102BEB" w:rsidRPr="009D2D74" w:rsidRDefault="00102BEB" w:rsidP="0047298D">
      <w:pPr>
        <w:pStyle w:val="a9"/>
        <w:shd w:val="clear" w:color="auto" w:fill="auto"/>
        <w:tabs>
          <w:tab w:val="left" w:pos="0"/>
        </w:tabs>
        <w:spacing w:line="240" w:lineRule="auto"/>
        <w:ind w:right="29" w:firstLine="709"/>
        <w:rPr>
          <w:sz w:val="28"/>
          <w:szCs w:val="28"/>
        </w:rPr>
      </w:pPr>
      <w:r w:rsidRPr="009D2D74">
        <w:rPr>
          <w:sz w:val="28"/>
          <w:szCs w:val="28"/>
        </w:rPr>
        <w:t>- Выдача заявителю документов о переводе или об отказе в переводе жилого помещения в нежилое или нежилого помещения в жилое помещение.</w:t>
      </w:r>
    </w:p>
    <w:p w:rsidR="00102BEB" w:rsidRPr="0047298D" w:rsidRDefault="00102BEB" w:rsidP="000D56D6">
      <w:pPr>
        <w:pStyle w:val="ConsPlusNormal"/>
        <w:widowControl/>
        <w:tabs>
          <w:tab w:val="left" w:pos="0"/>
        </w:tabs>
        <w:ind w:firstLine="709"/>
        <w:jc w:val="both"/>
        <w:rPr>
          <w:rFonts w:ascii="Times New Roman" w:hAnsi="Times New Roman"/>
          <w:sz w:val="16"/>
          <w:szCs w:val="16"/>
        </w:rPr>
      </w:pPr>
    </w:p>
    <w:p w:rsidR="00102BEB" w:rsidRPr="009D2D74" w:rsidRDefault="00102BEB" w:rsidP="000D56D6">
      <w:pPr>
        <w:pStyle w:val="ConsPlusNormal"/>
        <w:tabs>
          <w:tab w:val="left" w:pos="0"/>
        </w:tabs>
        <w:ind w:firstLine="709"/>
        <w:jc w:val="both"/>
        <w:rPr>
          <w:rStyle w:val="blk"/>
          <w:rFonts w:ascii="Times New Roman" w:hAnsi="Times New Roman"/>
          <w:b/>
          <w:sz w:val="28"/>
          <w:szCs w:val="28"/>
        </w:rPr>
      </w:pPr>
      <w:r w:rsidRPr="009D2D74">
        <w:rPr>
          <w:rStyle w:val="blk"/>
          <w:rFonts w:ascii="Times New Roman" w:hAnsi="Times New Roman"/>
          <w:b/>
          <w:sz w:val="28"/>
          <w:szCs w:val="28"/>
        </w:rPr>
        <w:t>3.</w:t>
      </w:r>
      <w:r w:rsidR="0014054A">
        <w:rPr>
          <w:rStyle w:val="blk"/>
          <w:rFonts w:ascii="Times New Roman" w:hAnsi="Times New Roman"/>
          <w:b/>
          <w:sz w:val="28"/>
          <w:szCs w:val="28"/>
        </w:rPr>
        <w:t>1</w:t>
      </w:r>
      <w:r w:rsidRPr="009D2D74">
        <w:rPr>
          <w:rStyle w:val="blk"/>
          <w:rFonts w:ascii="Times New Roman" w:hAnsi="Times New Roman"/>
          <w:b/>
          <w:sz w:val="28"/>
          <w:szCs w:val="28"/>
        </w:rPr>
        <w:t>. Запись заявителя на прием для подачи запроса о предоставлении услуги в электронной форме</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proofErr w:type="gramStart"/>
      <w:r w:rsidRPr="009D2D74">
        <w:rPr>
          <w:rStyle w:val="blk"/>
          <w:rFonts w:ascii="Times New Roman" w:hAnsi="Times New Roman"/>
          <w:sz w:val="28"/>
          <w:szCs w:val="28"/>
        </w:rPr>
        <w:t xml:space="preserve">В целях предоставления муниципальной услуги в электронной форме </w:t>
      </w:r>
      <w:r>
        <w:rPr>
          <w:rStyle w:val="blk"/>
          <w:rFonts w:ascii="Times New Roman" w:hAnsi="Times New Roman"/>
          <w:sz w:val="28"/>
          <w:szCs w:val="28"/>
        </w:rPr>
        <w:t>администрация</w:t>
      </w:r>
      <w:r w:rsidRPr="009D2D74">
        <w:rPr>
          <w:rStyle w:val="blk"/>
          <w:rFonts w:ascii="Times New Roman" w:hAnsi="Times New Roman"/>
          <w:sz w:val="28"/>
          <w:szCs w:val="28"/>
        </w:rPr>
        <w:t xml:space="preserve"> обеспечивает возможность заявителю осуществить запись на прием в удобные для него дату и время в пределах установленного диапазона.</w:t>
      </w:r>
      <w:proofErr w:type="gramEnd"/>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lastRenderedPageBreak/>
        <w:t>Заявитель вправе выбрать на ЕПГУ удобные для него дату и время приема, а также любое территориальное подразделение соответствующего органа или организации, если иное не установлено федеральным законом.</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При осуществлении записи на прием от заявителя не требуется совершения иных действий, кроме прохождения процедуры идентификац</w:t>
      </w:r>
      <w:proofErr w:type="gramStart"/>
      <w:r w:rsidRPr="009D2D74">
        <w:rPr>
          <w:rStyle w:val="blk"/>
          <w:rFonts w:ascii="Times New Roman" w:hAnsi="Times New Roman"/>
          <w:sz w:val="28"/>
          <w:szCs w:val="28"/>
        </w:rPr>
        <w:t>ии и ау</w:t>
      </w:r>
      <w:proofErr w:type="gramEnd"/>
      <w:r w:rsidRPr="009D2D74">
        <w:rPr>
          <w:rStyle w:val="blk"/>
          <w:rFonts w:ascii="Times New Roman" w:hAnsi="Times New Roman"/>
          <w:sz w:val="28"/>
          <w:szCs w:val="28"/>
        </w:rPr>
        <w:t>тентификации в соответствии с нормативными правовыми актами Российской Федерации и указания цели приема.</w:t>
      </w:r>
    </w:p>
    <w:p w:rsidR="00102BEB" w:rsidRPr="009D2D74" w:rsidRDefault="00102BEB" w:rsidP="008F2BFC">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Запись на прием осуществляется посредством интерактивного сервиса ЕПГУ, который в режиме реального времени отражает р</w:t>
      </w:r>
      <w:r>
        <w:rPr>
          <w:rStyle w:val="blk"/>
          <w:rFonts w:ascii="Times New Roman" w:hAnsi="Times New Roman"/>
          <w:sz w:val="28"/>
          <w:szCs w:val="28"/>
        </w:rPr>
        <w:t>ежим</w:t>
      </w:r>
      <w:r w:rsidRPr="009D2D74">
        <w:rPr>
          <w:rStyle w:val="blk"/>
          <w:rFonts w:ascii="Times New Roman" w:hAnsi="Times New Roman"/>
          <w:sz w:val="28"/>
          <w:szCs w:val="28"/>
        </w:rPr>
        <w:t xml:space="preserve"> работы Отдела</w:t>
      </w:r>
      <w:r>
        <w:rPr>
          <w:rStyle w:val="blk"/>
          <w:rFonts w:ascii="Times New Roman" w:hAnsi="Times New Roman"/>
          <w:sz w:val="28"/>
          <w:szCs w:val="28"/>
        </w:rPr>
        <w:t xml:space="preserve"> архитектуры</w:t>
      </w:r>
      <w:r w:rsidRPr="009D2D74">
        <w:rPr>
          <w:rStyle w:val="blk"/>
          <w:rFonts w:ascii="Times New Roman" w:hAnsi="Times New Roman"/>
          <w:sz w:val="28"/>
          <w:szCs w:val="28"/>
        </w:rPr>
        <w:t>, или уполномоченного сотрудника на конкретную дату с указанием свободных интервалов для записи.</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Указанный интерактивный сервис интегрирован с информационной системой Администрации, обеспечивающей функционирование единой записи в электронную очередь независимо от использованного заявителем способа записи.</w:t>
      </w:r>
    </w:p>
    <w:p w:rsidR="00102BEB" w:rsidRPr="0047298D" w:rsidRDefault="00102BEB" w:rsidP="000D56D6">
      <w:pPr>
        <w:pStyle w:val="ConsPlusNormal"/>
        <w:tabs>
          <w:tab w:val="left" w:pos="0"/>
        </w:tabs>
        <w:ind w:firstLine="709"/>
        <w:jc w:val="both"/>
        <w:rPr>
          <w:rStyle w:val="blk"/>
          <w:rFonts w:ascii="Times New Roman" w:hAnsi="Times New Roman"/>
          <w:sz w:val="16"/>
          <w:szCs w:val="16"/>
        </w:rPr>
      </w:pPr>
    </w:p>
    <w:p w:rsidR="00102BEB" w:rsidRPr="009D2D74" w:rsidRDefault="00102BEB" w:rsidP="000D56D6">
      <w:pPr>
        <w:pStyle w:val="ConsPlusNormal"/>
        <w:tabs>
          <w:tab w:val="left" w:pos="0"/>
        </w:tabs>
        <w:ind w:firstLine="709"/>
        <w:jc w:val="both"/>
        <w:rPr>
          <w:rStyle w:val="blk"/>
          <w:rFonts w:ascii="Times New Roman" w:hAnsi="Times New Roman"/>
          <w:b/>
          <w:sz w:val="28"/>
          <w:szCs w:val="28"/>
        </w:rPr>
      </w:pPr>
      <w:r w:rsidRPr="009D2D74">
        <w:rPr>
          <w:rStyle w:val="blk"/>
          <w:rFonts w:ascii="Times New Roman" w:hAnsi="Times New Roman"/>
          <w:b/>
          <w:sz w:val="28"/>
          <w:szCs w:val="28"/>
        </w:rPr>
        <w:t>3.</w:t>
      </w:r>
      <w:r w:rsidR="0014054A">
        <w:rPr>
          <w:rStyle w:val="blk"/>
          <w:rFonts w:ascii="Times New Roman" w:hAnsi="Times New Roman"/>
          <w:b/>
          <w:sz w:val="28"/>
          <w:szCs w:val="28"/>
        </w:rPr>
        <w:t>2</w:t>
      </w:r>
      <w:r w:rsidRPr="009D2D74">
        <w:rPr>
          <w:rStyle w:val="blk"/>
          <w:rFonts w:ascii="Times New Roman" w:hAnsi="Times New Roman"/>
          <w:b/>
          <w:sz w:val="28"/>
          <w:szCs w:val="28"/>
        </w:rPr>
        <w:t>. Обеспечение возможности для подготовки заявителем запросов, необходимых для предоставления услуги в электронной форме</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Администрацией должна быть реализована возможность для Заявителя сформировать необходимые для предоставления услуги запросы посредством заполнения интерактивных форм на ЕПГУ на примере образцов, размещенных на ЕПГУ для каждого запроса, формируемого заявителем.</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При формировании запроса обеспечивается:</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а) возможность копирования и сохранения запроса и иных документов, необходимых для предоставления услуги;</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в) возможность печати на бумажном носителе копии электронной формы запроса;</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proofErr w:type="spellStart"/>
      <w:proofErr w:type="gramStart"/>
      <w:r w:rsidRPr="009D2D74">
        <w:rPr>
          <w:rStyle w:val="blk"/>
          <w:rFonts w:ascii="Times New Roman" w:hAnsi="Times New Roman"/>
          <w:sz w:val="28"/>
          <w:szCs w:val="28"/>
        </w:rPr>
        <w:t>д</w:t>
      </w:r>
      <w:proofErr w:type="spellEnd"/>
      <w:r w:rsidRPr="009D2D74">
        <w:rPr>
          <w:rStyle w:val="blk"/>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или официальных сайтах, в части, касающейся сведений, отсутствующих ЕСИА;</w:t>
      </w:r>
      <w:proofErr w:type="gramEnd"/>
    </w:p>
    <w:p w:rsidR="00102BEB" w:rsidRPr="009D2D74" w:rsidRDefault="00102BEB" w:rsidP="000D56D6">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 xml:space="preserve">е) возможность вернуться на любой из этапов заполнения электронной </w:t>
      </w:r>
      <w:r w:rsidRPr="009D2D74">
        <w:rPr>
          <w:rStyle w:val="blk"/>
          <w:rFonts w:ascii="Times New Roman" w:hAnsi="Times New Roman"/>
          <w:sz w:val="28"/>
          <w:szCs w:val="28"/>
        </w:rPr>
        <w:lastRenderedPageBreak/>
        <w:t xml:space="preserve">формы запроса без </w:t>
      </w:r>
      <w:proofErr w:type="gramStart"/>
      <w:r w:rsidRPr="009D2D74">
        <w:rPr>
          <w:rStyle w:val="blk"/>
          <w:rFonts w:ascii="Times New Roman" w:hAnsi="Times New Roman"/>
          <w:sz w:val="28"/>
          <w:szCs w:val="28"/>
        </w:rPr>
        <w:t>потери</w:t>
      </w:r>
      <w:proofErr w:type="gramEnd"/>
      <w:r w:rsidRPr="009D2D74">
        <w:rPr>
          <w:rStyle w:val="blk"/>
          <w:rFonts w:ascii="Times New Roman" w:hAnsi="Times New Roman"/>
          <w:sz w:val="28"/>
          <w:szCs w:val="28"/>
        </w:rPr>
        <w:t xml:space="preserve"> ранее введенной информации;</w:t>
      </w:r>
    </w:p>
    <w:p w:rsidR="00102BEB" w:rsidRPr="009D2D74" w:rsidRDefault="00102BEB" w:rsidP="00715DBD">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ж)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трех месяцев.</w:t>
      </w:r>
    </w:p>
    <w:p w:rsidR="00102BEB" w:rsidRPr="009D2D74" w:rsidRDefault="00102BEB" w:rsidP="00715DBD">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 xml:space="preserve">Сформированный и подписанный </w:t>
      </w:r>
      <w:proofErr w:type="gramStart"/>
      <w:r w:rsidRPr="009D2D74">
        <w:rPr>
          <w:rStyle w:val="blk"/>
          <w:rFonts w:ascii="Times New Roman" w:hAnsi="Times New Roman"/>
          <w:sz w:val="28"/>
          <w:szCs w:val="28"/>
        </w:rPr>
        <w:t>запрос</w:t>
      </w:r>
      <w:proofErr w:type="gramEnd"/>
      <w:r w:rsidRPr="009D2D74">
        <w:rPr>
          <w:rStyle w:val="blk"/>
          <w:rFonts w:ascii="Times New Roman" w:hAnsi="Times New Roman"/>
          <w:sz w:val="28"/>
          <w:szCs w:val="28"/>
        </w:rPr>
        <w:t xml:space="preserve"> и иные документы, необходимые для предоставления услуги, направляются заявителем посредством порталов или официальных сайтов.</w:t>
      </w:r>
    </w:p>
    <w:p w:rsidR="00102BEB" w:rsidRDefault="00102BEB" w:rsidP="00715DBD">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Запросы, формируемые Заявителем, должны проходить форматно-логический контроль в порядке, установленном органом или организацией.</w:t>
      </w:r>
    </w:p>
    <w:p w:rsidR="00102BEB" w:rsidRPr="009D2D74" w:rsidRDefault="00102BEB" w:rsidP="00715DBD">
      <w:pPr>
        <w:pStyle w:val="ConsPlusNormal"/>
        <w:tabs>
          <w:tab w:val="left" w:pos="0"/>
        </w:tabs>
        <w:ind w:firstLine="709"/>
        <w:jc w:val="both"/>
        <w:rPr>
          <w:rStyle w:val="blk"/>
          <w:rFonts w:ascii="Times New Roman" w:hAnsi="Times New Roman"/>
          <w:sz w:val="28"/>
          <w:szCs w:val="28"/>
        </w:rPr>
      </w:pPr>
      <w:r w:rsidRPr="009D2D74">
        <w:rPr>
          <w:rStyle w:val="blk"/>
          <w:rFonts w:ascii="Times New Roman" w:hAnsi="Times New Roman"/>
          <w:sz w:val="28"/>
          <w:szCs w:val="28"/>
        </w:rPr>
        <w:t>Форматно-логический контроль должен осуществляться после заполнения заявителем каждого из полей интерактивной формы. При</w:t>
      </w:r>
      <w:r w:rsidRPr="009D2D74">
        <w:rPr>
          <w:rFonts w:ascii="Times New Roman" w:hAnsi="Times New Roman"/>
          <w:sz w:val="28"/>
          <w:szCs w:val="28"/>
        </w:rPr>
        <w:t xml:space="preserve"> </w:t>
      </w:r>
      <w:r w:rsidRPr="009D2D74">
        <w:rPr>
          <w:rStyle w:val="blk"/>
          <w:rFonts w:ascii="Times New Roman" w:hAnsi="Times New Roman"/>
          <w:sz w:val="28"/>
          <w:szCs w:val="28"/>
        </w:rPr>
        <w:t>выявлении некорректно заполненного поля заявитель должен быть уведомлен о характере выявленной ошибки и порядке ее устранения</w:t>
      </w:r>
      <w:r>
        <w:rPr>
          <w:rStyle w:val="blk"/>
          <w:rFonts w:ascii="Times New Roman" w:hAnsi="Times New Roman"/>
          <w:sz w:val="28"/>
          <w:szCs w:val="28"/>
        </w:rPr>
        <w:t>.</w:t>
      </w:r>
    </w:p>
    <w:p w:rsidR="00102BEB" w:rsidRPr="009D2D74" w:rsidRDefault="00102BEB" w:rsidP="000D56D6">
      <w:pPr>
        <w:pStyle w:val="a9"/>
        <w:shd w:val="clear" w:color="auto" w:fill="auto"/>
        <w:tabs>
          <w:tab w:val="left" w:pos="0"/>
          <w:tab w:val="left" w:pos="851"/>
        </w:tabs>
        <w:spacing w:line="240" w:lineRule="auto"/>
        <w:ind w:right="29" w:firstLine="709"/>
        <w:jc w:val="left"/>
        <w:rPr>
          <w:sz w:val="28"/>
          <w:szCs w:val="28"/>
        </w:rPr>
      </w:pPr>
    </w:p>
    <w:p w:rsidR="00102BEB" w:rsidRPr="009D2D74" w:rsidRDefault="00102BEB" w:rsidP="000D56D6">
      <w:pPr>
        <w:tabs>
          <w:tab w:val="left" w:pos="0"/>
        </w:tabs>
        <w:ind w:firstLine="709"/>
        <w:jc w:val="both"/>
        <w:rPr>
          <w:rStyle w:val="a8"/>
          <w:rFonts w:ascii="Times New Roman" w:hAnsi="Times New Roman" w:cs="Times New Roman"/>
          <w:b/>
          <w:noProof w:val="0"/>
          <w:color w:val="auto"/>
          <w:sz w:val="28"/>
          <w:szCs w:val="28"/>
        </w:rPr>
      </w:pPr>
      <w:r w:rsidRPr="009D2D74">
        <w:rPr>
          <w:rStyle w:val="41"/>
          <w:b/>
          <w:color w:val="auto"/>
          <w:sz w:val="28"/>
          <w:szCs w:val="28"/>
        </w:rPr>
        <w:t>3.</w:t>
      </w:r>
      <w:r w:rsidR="0014054A">
        <w:rPr>
          <w:rStyle w:val="41"/>
          <w:b/>
          <w:color w:val="auto"/>
          <w:sz w:val="28"/>
          <w:szCs w:val="28"/>
        </w:rPr>
        <w:t>3</w:t>
      </w:r>
      <w:r w:rsidRPr="009D2D74">
        <w:rPr>
          <w:rStyle w:val="41"/>
          <w:b/>
          <w:color w:val="auto"/>
          <w:sz w:val="28"/>
          <w:szCs w:val="28"/>
        </w:rPr>
        <w:t xml:space="preserve">. </w:t>
      </w:r>
      <w:r w:rsidRPr="009D2D74">
        <w:rPr>
          <w:rStyle w:val="blk"/>
          <w:rFonts w:ascii="Times New Roman" w:hAnsi="Times New Roman" w:cs="Times New Roman"/>
          <w:b/>
          <w:color w:val="auto"/>
          <w:sz w:val="28"/>
          <w:szCs w:val="28"/>
        </w:rPr>
        <w:t>Прием документов и регистрация заявления для предоставления муниципальной услуги</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Основанием для начала административной процедуры по приёму документов и регистрации заявления для предоставления муниципальной услуги является его фактическое поступление в отдел архитектуры и градостроительства администрации муниципального района «Волоконовский район».</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Регистрация заявления на оказание муниципальной услуги осуществляется в день подачи документов.</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При личном обращении заявитель предъявляет оригинал документа, удостоверяющего личность.</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В ходе приёма документов ответственный специалист отдела: </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устанавливает личность заявителя путём проверки документа, удостоверяющего его личность;</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проверяет правильность заполнения заявления, указанного в п. 2.6. настоящего административного регламента;</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информирует заявителя о порядке и сроках предоставления муниципальной услуги.</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 xml:space="preserve">При направлении заявления в электронном виде (через Единый портал государственных и муниципальных услуг, Портал государственных и муниципальных услуг Белгородской области) ответственный специалист распечатывает заявление и прикреплённые к нему документы. </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Принятие отделом архитектуры от Заявителя документов в электронной форме исключает необходимость их повторного представления на бумажном носителе, если иное не установлено федеральным законом.</w:t>
      </w:r>
    </w:p>
    <w:p w:rsidR="00102BEB" w:rsidRPr="009D2D74" w:rsidRDefault="00102BEB" w:rsidP="000D56D6">
      <w:pPr>
        <w:pStyle w:val="ae"/>
        <w:tabs>
          <w:tab w:val="left" w:pos="0"/>
        </w:tabs>
        <w:spacing w:before="0" w:beforeAutospacing="0" w:after="0" w:afterAutospacing="0"/>
        <w:ind w:firstLine="709"/>
        <w:jc w:val="both"/>
        <w:rPr>
          <w:sz w:val="28"/>
          <w:szCs w:val="28"/>
        </w:rPr>
      </w:pPr>
      <w:r w:rsidRPr="009D2D74">
        <w:rPr>
          <w:sz w:val="28"/>
          <w:szCs w:val="28"/>
        </w:rPr>
        <w:t>Документы, представляемые Заявителем в электронной форме, должны быть подписаны электронной подписью Заявителя в порядке, установленном федеральным законодательством.</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Началом выполнения административной процедуры является регистрация заявления в журнале регистрации заявлений и в электронной базе данных входящей и исходящей корреспонденции отдела архитектуры.</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proofErr w:type="gramStart"/>
      <w:r w:rsidRPr="009D2D74">
        <w:rPr>
          <w:rFonts w:ascii="Times New Roman" w:hAnsi="Times New Roman" w:cs="Times New Roman"/>
          <w:color w:val="auto"/>
          <w:sz w:val="28"/>
          <w:szCs w:val="28"/>
        </w:rPr>
        <w:lastRenderedPageBreak/>
        <w:t>Контроль за</w:t>
      </w:r>
      <w:proofErr w:type="gramEnd"/>
      <w:r w:rsidRPr="009D2D74">
        <w:rPr>
          <w:rFonts w:ascii="Times New Roman" w:hAnsi="Times New Roman" w:cs="Times New Roman"/>
          <w:color w:val="auto"/>
          <w:sz w:val="28"/>
          <w:szCs w:val="28"/>
        </w:rPr>
        <w:t xml:space="preserve"> исполнением административной процедуры осуществляет начальник отдела архитектуры и градостроительства администрации района.</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Максимальный срок выполнения административной процедуры (в том числе в электронном виде) 1 </w:t>
      </w:r>
      <w:r w:rsidR="0014054A">
        <w:rPr>
          <w:rFonts w:ascii="Times New Roman" w:hAnsi="Times New Roman" w:cs="Times New Roman"/>
          <w:color w:val="auto"/>
          <w:sz w:val="28"/>
          <w:szCs w:val="28"/>
        </w:rPr>
        <w:t xml:space="preserve">рабочий </w:t>
      </w:r>
      <w:r w:rsidRPr="009D2D74">
        <w:rPr>
          <w:rFonts w:ascii="Times New Roman" w:hAnsi="Times New Roman" w:cs="Times New Roman"/>
          <w:color w:val="auto"/>
          <w:sz w:val="28"/>
          <w:szCs w:val="28"/>
        </w:rPr>
        <w:t>день.</w:t>
      </w:r>
    </w:p>
    <w:p w:rsidR="00102BEB"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Критерием полноты выполнения административной процедуры является наличие правильно заполненного заявления на предоставление муниципальной услуги в отделе  архитектуры и градостроительства администрации района.</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Результатом выполнения административной процедуры является регистрация заявления в журнале регистрации заявлений и в электронной базе данных входящей и исходящей корреспонденции ответственным сотрудником отдела.</w:t>
      </w:r>
    </w:p>
    <w:p w:rsidR="00102BEB" w:rsidRPr="0047298D" w:rsidRDefault="00102BEB" w:rsidP="000D56D6">
      <w:pPr>
        <w:pStyle w:val="a9"/>
        <w:shd w:val="clear" w:color="auto" w:fill="auto"/>
        <w:tabs>
          <w:tab w:val="left" w:pos="0"/>
          <w:tab w:val="left" w:pos="851"/>
        </w:tabs>
        <w:spacing w:line="240" w:lineRule="auto"/>
        <w:ind w:right="29" w:firstLine="709"/>
        <w:rPr>
          <w:rStyle w:val="41"/>
          <w:sz w:val="16"/>
          <w:szCs w:val="16"/>
        </w:rPr>
      </w:pPr>
      <w:r w:rsidRPr="0047298D">
        <w:rPr>
          <w:rStyle w:val="41"/>
          <w:sz w:val="16"/>
          <w:szCs w:val="16"/>
        </w:rPr>
        <w:t xml:space="preserve"> </w:t>
      </w:r>
    </w:p>
    <w:p w:rsidR="00102BEB" w:rsidRPr="009D2D74" w:rsidRDefault="00102BEB" w:rsidP="000D56D6">
      <w:pPr>
        <w:tabs>
          <w:tab w:val="left" w:pos="0"/>
        </w:tabs>
        <w:ind w:firstLine="709"/>
        <w:jc w:val="both"/>
        <w:rPr>
          <w:rFonts w:ascii="Times New Roman" w:hAnsi="Times New Roman" w:cs="Times New Roman"/>
          <w:b/>
          <w:color w:val="auto"/>
          <w:sz w:val="28"/>
          <w:szCs w:val="28"/>
        </w:rPr>
      </w:pPr>
      <w:r w:rsidRPr="009D2D74">
        <w:rPr>
          <w:rStyle w:val="blk"/>
          <w:rFonts w:ascii="Times New Roman" w:hAnsi="Times New Roman" w:cs="Times New Roman"/>
          <w:b/>
          <w:color w:val="auto"/>
          <w:sz w:val="28"/>
          <w:szCs w:val="28"/>
        </w:rPr>
        <w:t>3.</w:t>
      </w:r>
      <w:r w:rsidR="0014054A">
        <w:rPr>
          <w:rStyle w:val="blk"/>
          <w:rFonts w:ascii="Times New Roman" w:hAnsi="Times New Roman" w:cs="Times New Roman"/>
          <w:b/>
          <w:color w:val="auto"/>
          <w:sz w:val="28"/>
          <w:szCs w:val="28"/>
        </w:rPr>
        <w:t>4</w:t>
      </w:r>
      <w:r w:rsidRPr="009D2D74">
        <w:rPr>
          <w:rStyle w:val="blk"/>
          <w:rFonts w:ascii="Times New Roman" w:hAnsi="Times New Roman" w:cs="Times New Roman"/>
          <w:b/>
          <w:color w:val="auto"/>
          <w:sz w:val="28"/>
          <w:szCs w:val="28"/>
        </w:rPr>
        <w:t>.  Ф</w:t>
      </w:r>
      <w:r w:rsidRPr="009D2D74">
        <w:rPr>
          <w:rFonts w:ascii="Times New Roman" w:hAnsi="Times New Roman" w:cs="Times New Roman"/>
          <w:b/>
          <w:color w:val="auto"/>
          <w:sz w:val="28"/>
          <w:szCs w:val="28"/>
        </w:rPr>
        <w:t>ормирование и направление межведомственных запросов, получение и обработка сведений в рамках м</w:t>
      </w:r>
      <w:r>
        <w:rPr>
          <w:rFonts w:ascii="Times New Roman" w:hAnsi="Times New Roman" w:cs="Times New Roman"/>
          <w:b/>
          <w:color w:val="auto"/>
          <w:sz w:val="28"/>
          <w:szCs w:val="28"/>
        </w:rPr>
        <w:t>ежведомственного взаимодействия</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Основанием для начала административной процедуры по формированию и направлению межведомственных запросов является отсутствие документов, необходимых для предоставления муниципальной услуги, указанных в п. 2.7. настоящего административного регламента.</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Зарегистрированное заявление вместе с приложенными документами передается сотруднику отдела  архитектуры и градостроительства, ответственному за формирование и направление межведомственных запросов.</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Сотрудник  отдела в течение 1 дня с момента регистрации заявления направляет межведомственный запрос в </w:t>
      </w:r>
      <w:proofErr w:type="spellStart"/>
      <w:r w:rsidRPr="009D2D74">
        <w:rPr>
          <w:rFonts w:ascii="Times New Roman" w:hAnsi="Times New Roman" w:cs="Times New Roman"/>
          <w:color w:val="auto"/>
          <w:sz w:val="28"/>
          <w:szCs w:val="28"/>
        </w:rPr>
        <w:t>Росреестр</w:t>
      </w:r>
      <w:proofErr w:type="spellEnd"/>
      <w:r w:rsidRPr="009D2D74">
        <w:rPr>
          <w:rFonts w:ascii="Times New Roman" w:hAnsi="Times New Roman" w:cs="Times New Roman"/>
          <w:color w:val="auto"/>
          <w:sz w:val="28"/>
          <w:szCs w:val="28"/>
        </w:rPr>
        <w:t>;</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В день поступления документов специалист отдела ответственный за формирование и направление межведомственных запросов, регистрирует их в журнале регистрации входящей корреспонденции и в электронной базе данных входящей и исходящей корреспонденции.</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При отсутствии запрашиваемых сведений сотрудник отдела ответственный за формирование и направление межведомственных запросов, информирует об этом начальника отдела архитектуры и градостроительства администрации района.</w:t>
      </w:r>
    </w:p>
    <w:p w:rsidR="00102BEB" w:rsidRPr="009D2D74" w:rsidRDefault="00102BEB" w:rsidP="000D56D6">
      <w:pPr>
        <w:tabs>
          <w:tab w:val="left" w:pos="0"/>
        </w:tabs>
        <w:ind w:firstLine="709"/>
        <w:jc w:val="both"/>
        <w:rPr>
          <w:rFonts w:ascii="Times New Roman" w:hAnsi="Times New Roman" w:cs="Times New Roman"/>
          <w:color w:val="auto"/>
          <w:sz w:val="28"/>
          <w:szCs w:val="28"/>
        </w:rPr>
      </w:pPr>
      <w:proofErr w:type="gramStart"/>
      <w:r w:rsidRPr="009D2D74">
        <w:rPr>
          <w:rFonts w:ascii="Times New Roman" w:hAnsi="Times New Roman" w:cs="Times New Roman"/>
          <w:color w:val="auto"/>
          <w:sz w:val="28"/>
          <w:szCs w:val="28"/>
        </w:rPr>
        <w:t>Контроль за</w:t>
      </w:r>
      <w:proofErr w:type="gramEnd"/>
      <w:r w:rsidRPr="009D2D74">
        <w:rPr>
          <w:rFonts w:ascii="Times New Roman" w:hAnsi="Times New Roman" w:cs="Times New Roman"/>
          <w:color w:val="auto"/>
          <w:sz w:val="28"/>
          <w:szCs w:val="28"/>
        </w:rPr>
        <w:t xml:space="preserve"> исполнением административной процедуры осуществляет начальник отдела архитектуры и градостроительства администрации района.</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lastRenderedPageBreak/>
        <w:t>Максимальный срок выполнения административной процедуры (в том числе в электронном виде) 5 рабочих дней.</w:t>
      </w:r>
    </w:p>
    <w:p w:rsidR="00965A4F"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Критерием полноты выполнения административной процедуры является фактическое поступление сведений в рамках межведомственного взаимодействия в отдел архитектуры и градостроительства администрации района.</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Результатом выполнения административной процедуры является регистрация межведомственных запросов в журнале регистрации исходящей корреспонденции, регистрация полученных ответов в журнале регистрации входящей корреспонденции и в электронной базе данных входящей и исходящей корреспонденции специалистом отдела ответственным за формирование и направление межведомственных запросов.</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Способ фиксации результата выполнения административной процедуры:</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на бумажном носителе;</w:t>
      </w:r>
    </w:p>
    <w:p w:rsidR="00102BEB" w:rsidRPr="009D2D74" w:rsidRDefault="00102BEB" w:rsidP="000D56D6">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w:t>
      </w:r>
      <w:r>
        <w:rPr>
          <w:rFonts w:ascii="Times New Roman" w:hAnsi="Times New Roman" w:cs="Times New Roman"/>
          <w:color w:val="auto"/>
          <w:sz w:val="28"/>
          <w:szCs w:val="28"/>
        </w:rPr>
        <w:t xml:space="preserve">в </w:t>
      </w:r>
      <w:r w:rsidRPr="009D2D74">
        <w:rPr>
          <w:rFonts w:ascii="Times New Roman" w:hAnsi="Times New Roman" w:cs="Times New Roman"/>
          <w:color w:val="auto"/>
          <w:sz w:val="28"/>
          <w:szCs w:val="28"/>
        </w:rPr>
        <w:t>электронном виде в системе электронного документооборота.</w:t>
      </w:r>
    </w:p>
    <w:p w:rsidR="00102BEB" w:rsidRPr="009D2D74" w:rsidRDefault="00102BEB" w:rsidP="000D56D6">
      <w:pPr>
        <w:pStyle w:val="410"/>
        <w:shd w:val="clear" w:color="auto" w:fill="auto"/>
        <w:tabs>
          <w:tab w:val="left" w:pos="0"/>
          <w:tab w:val="left" w:pos="1216"/>
        </w:tabs>
        <w:spacing w:line="240" w:lineRule="auto"/>
        <w:ind w:right="29" w:firstLine="709"/>
        <w:jc w:val="both"/>
        <w:rPr>
          <w:sz w:val="28"/>
          <w:szCs w:val="28"/>
        </w:rPr>
      </w:pPr>
    </w:p>
    <w:p w:rsidR="00102BEB" w:rsidRPr="009D2D74" w:rsidRDefault="00102BEB" w:rsidP="000D56D6">
      <w:pPr>
        <w:pStyle w:val="ConsPlusNormal"/>
        <w:widowControl/>
        <w:tabs>
          <w:tab w:val="left" w:pos="0"/>
        </w:tabs>
        <w:ind w:firstLine="709"/>
        <w:jc w:val="both"/>
        <w:rPr>
          <w:rFonts w:ascii="Times New Roman" w:hAnsi="Times New Roman"/>
          <w:b/>
          <w:sz w:val="28"/>
          <w:szCs w:val="28"/>
        </w:rPr>
      </w:pPr>
      <w:r w:rsidRPr="009D2D74">
        <w:rPr>
          <w:rFonts w:ascii="Times New Roman" w:hAnsi="Times New Roman"/>
          <w:b/>
          <w:sz w:val="28"/>
          <w:szCs w:val="28"/>
        </w:rPr>
        <w:t>3.</w:t>
      </w:r>
      <w:r w:rsidR="0014054A">
        <w:rPr>
          <w:rFonts w:ascii="Times New Roman" w:hAnsi="Times New Roman"/>
          <w:b/>
          <w:sz w:val="28"/>
          <w:szCs w:val="28"/>
        </w:rPr>
        <w:t>5</w:t>
      </w:r>
      <w:r w:rsidRPr="009D2D74">
        <w:rPr>
          <w:rFonts w:ascii="Times New Roman" w:hAnsi="Times New Roman"/>
          <w:b/>
          <w:sz w:val="28"/>
          <w:szCs w:val="28"/>
        </w:rPr>
        <w:t>. Рассмотрение Комиссией представленных заявителем документов</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3.</w:t>
      </w:r>
      <w:r w:rsidR="00230F33">
        <w:rPr>
          <w:rFonts w:ascii="Times New Roman" w:hAnsi="Times New Roman" w:cs="Times New Roman"/>
          <w:color w:val="auto"/>
          <w:sz w:val="28"/>
          <w:szCs w:val="28"/>
        </w:rPr>
        <w:t>5</w:t>
      </w:r>
      <w:r w:rsidRPr="009D2D74">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proofErr w:type="gramStart"/>
      <w:r w:rsidRPr="009D2D74">
        <w:rPr>
          <w:rFonts w:ascii="Times New Roman" w:hAnsi="Times New Roman" w:cs="Times New Roman"/>
          <w:color w:val="auto"/>
          <w:sz w:val="28"/>
          <w:szCs w:val="28"/>
        </w:rPr>
        <w:t>Специалист (секретарь комиссии) передает заявление с пакетом документов, предоставленных заявителем, ответами на межведомственные запросы комиссии по рассмотрению вопроса и принятию решения о переводе жилых помещений в нежилые помещения на территории Волоконовского района (далее Комиссия), которая производит проверку представленных заявителем документов по содержанию на предмет определения законности выдачи запрашиваемого документа, уточняет фамилию, имя, отчество, адрес места жительства заявителя, наличие льгот и</w:t>
      </w:r>
      <w:proofErr w:type="gramEnd"/>
      <w:r w:rsidRPr="009D2D74">
        <w:rPr>
          <w:rFonts w:ascii="Times New Roman" w:hAnsi="Times New Roman" w:cs="Times New Roman"/>
          <w:color w:val="auto"/>
          <w:sz w:val="28"/>
          <w:szCs w:val="28"/>
        </w:rPr>
        <w:t xml:space="preserve"> иных сведений, необходимых для предоставл</w:t>
      </w:r>
      <w:r>
        <w:rPr>
          <w:rFonts w:ascii="Times New Roman" w:hAnsi="Times New Roman" w:cs="Times New Roman"/>
          <w:color w:val="auto"/>
          <w:sz w:val="28"/>
          <w:szCs w:val="28"/>
        </w:rPr>
        <w:t>ения  муниципальной услуги. Так</w:t>
      </w:r>
      <w:r w:rsidRPr="009D2D74">
        <w:rPr>
          <w:rFonts w:ascii="Times New Roman" w:hAnsi="Times New Roman" w:cs="Times New Roman"/>
          <w:color w:val="auto"/>
          <w:sz w:val="28"/>
          <w:szCs w:val="28"/>
        </w:rPr>
        <w:t>же Комиссия производит обследование объекта на предмет возможности перевода. Согласно с</w:t>
      </w:r>
      <w:r>
        <w:rPr>
          <w:rFonts w:ascii="Times New Roman" w:hAnsi="Times New Roman" w:cs="Times New Roman"/>
          <w:color w:val="auto"/>
          <w:sz w:val="28"/>
          <w:szCs w:val="28"/>
        </w:rPr>
        <w:t>т</w:t>
      </w:r>
      <w:r w:rsidRPr="009D2D74">
        <w:rPr>
          <w:rFonts w:ascii="Times New Roman" w:hAnsi="Times New Roman" w:cs="Times New Roman"/>
          <w:color w:val="auto"/>
          <w:sz w:val="28"/>
          <w:szCs w:val="28"/>
        </w:rPr>
        <w:t xml:space="preserve">. 22 Жилищного кодекса  установлен  запрет на перевод жилого помещения в </w:t>
      </w:r>
      <w:proofErr w:type="gramStart"/>
      <w:r w:rsidRPr="009D2D74">
        <w:rPr>
          <w:rFonts w:ascii="Times New Roman" w:hAnsi="Times New Roman" w:cs="Times New Roman"/>
          <w:color w:val="auto"/>
          <w:sz w:val="28"/>
          <w:szCs w:val="28"/>
        </w:rPr>
        <w:t>нежилое</w:t>
      </w:r>
      <w:proofErr w:type="gramEnd"/>
      <w:r w:rsidRPr="009D2D74">
        <w:rPr>
          <w:rFonts w:ascii="Times New Roman" w:hAnsi="Times New Roman" w:cs="Times New Roman"/>
          <w:color w:val="auto"/>
          <w:sz w:val="28"/>
          <w:szCs w:val="28"/>
        </w:rPr>
        <w:t xml:space="preserve"> в следующих случаях: </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во-первых, если отсутствует отдельный вход в переводимое помещение и вход в него и жилые помещения является общим и при этом отсутствует техническая возможность его оборудования;</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 во-вторых, если переводимое помещение является частью жилого помещения, например, комната в квартире; </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в-третьих, если в переводимом помещении постоянно проживают собственник или иные лица, например, члены его семьи; </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в-четвертых, если переводимое помещение обременено правами третьих лиц, например, находится в залоге, является предметом договора коммерческого найма.</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Предусматривается специальное условие перевода квартиры в многоквартирном доме в нежилое помещение: </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 во-первых, переводимая квартира должна располагаться на первом этаже; </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lastRenderedPageBreak/>
        <w:t>- во-вторых, для переводимой квартиры последующих этажей обязательно отсутствие жилых помещений непосредственно под данной квартирой.</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Установлены два условия, при которых не допускается перевод нежилых помещений </w:t>
      </w:r>
      <w:proofErr w:type="gramStart"/>
      <w:r w:rsidRPr="009D2D74">
        <w:rPr>
          <w:rFonts w:ascii="Times New Roman" w:hAnsi="Times New Roman" w:cs="Times New Roman"/>
          <w:color w:val="auto"/>
          <w:sz w:val="28"/>
          <w:szCs w:val="28"/>
        </w:rPr>
        <w:t>в</w:t>
      </w:r>
      <w:proofErr w:type="gramEnd"/>
      <w:r w:rsidRPr="009D2D74">
        <w:rPr>
          <w:rFonts w:ascii="Times New Roman" w:hAnsi="Times New Roman" w:cs="Times New Roman"/>
          <w:color w:val="auto"/>
          <w:sz w:val="28"/>
          <w:szCs w:val="28"/>
        </w:rPr>
        <w:t xml:space="preserve"> жилые: </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одно из них относится к объекту имущественного права - помещение не отвечает предусмотренным законом требованиям, предъявляемым к жилым помещениям (п.</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2 ст.</w:t>
      </w:r>
      <w:r>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 xml:space="preserve">15 ЖК), и отсутствует возможность доведения его до требуемых кондиций; </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другое условие касается наличия обременений права собственности на переводимое помещение (залог, социальный или коммерческий наем и др.).</w:t>
      </w:r>
    </w:p>
    <w:p w:rsidR="00102BEB" w:rsidRPr="009D2D74" w:rsidRDefault="00102BEB" w:rsidP="004B3F1D">
      <w:pPr>
        <w:pStyle w:val="ConsPlusNormal"/>
        <w:widowControl/>
        <w:tabs>
          <w:tab w:val="left" w:pos="0"/>
        </w:tabs>
        <w:ind w:firstLine="709"/>
        <w:jc w:val="both"/>
        <w:rPr>
          <w:rFonts w:ascii="Times New Roman" w:hAnsi="Times New Roman"/>
          <w:sz w:val="28"/>
          <w:szCs w:val="28"/>
        </w:rPr>
      </w:pPr>
      <w:r w:rsidRPr="009D2D74">
        <w:rPr>
          <w:rFonts w:ascii="Times New Roman" w:hAnsi="Times New Roman"/>
          <w:sz w:val="28"/>
          <w:szCs w:val="28"/>
        </w:rPr>
        <w:t>3.</w:t>
      </w:r>
      <w:r w:rsidR="00230F33">
        <w:rPr>
          <w:rFonts w:ascii="Times New Roman" w:hAnsi="Times New Roman"/>
          <w:sz w:val="28"/>
          <w:szCs w:val="28"/>
        </w:rPr>
        <w:t>5</w:t>
      </w:r>
      <w:r w:rsidRPr="009D2D74">
        <w:rPr>
          <w:rFonts w:ascii="Times New Roman" w:hAnsi="Times New Roman"/>
          <w:sz w:val="28"/>
          <w:szCs w:val="28"/>
        </w:rPr>
        <w:t>.2. По результатам обследования составляется Акт обследования объекта на предмет возможности либо невозможности его перевода комиссии и принимается решение о переводе или отказе в переводе помещения.</w:t>
      </w:r>
    </w:p>
    <w:p w:rsidR="00102BEB" w:rsidRPr="009D2D74" w:rsidRDefault="00102BEB" w:rsidP="004B3F1D">
      <w:pPr>
        <w:pStyle w:val="ConsPlusNormal"/>
        <w:widowControl/>
        <w:tabs>
          <w:tab w:val="left" w:pos="0"/>
        </w:tabs>
        <w:ind w:firstLine="709"/>
        <w:jc w:val="both"/>
        <w:rPr>
          <w:rFonts w:ascii="Times New Roman" w:hAnsi="Times New Roman"/>
          <w:sz w:val="28"/>
          <w:szCs w:val="28"/>
        </w:rPr>
      </w:pPr>
      <w:r w:rsidRPr="009D2D74">
        <w:rPr>
          <w:rFonts w:ascii="Times New Roman" w:hAnsi="Times New Roman"/>
          <w:sz w:val="28"/>
          <w:szCs w:val="28"/>
        </w:rPr>
        <w:t xml:space="preserve">Акт  подписывается членами комиссии. Количество подписей должно быть не менее 2/3 состава комиссии. На основании решения комиссии  секретарь комиссии готовит проект распоряжение администрации района. </w:t>
      </w:r>
    </w:p>
    <w:p w:rsidR="00102BEB" w:rsidRDefault="00102BEB" w:rsidP="004B3F1D">
      <w:pPr>
        <w:pStyle w:val="ConsPlusNormal"/>
        <w:widowControl/>
        <w:tabs>
          <w:tab w:val="left" w:pos="0"/>
        </w:tabs>
        <w:ind w:firstLine="709"/>
        <w:jc w:val="both"/>
        <w:rPr>
          <w:rFonts w:ascii="Times New Roman" w:hAnsi="Times New Roman"/>
          <w:sz w:val="28"/>
          <w:szCs w:val="28"/>
        </w:rPr>
      </w:pPr>
      <w:r w:rsidRPr="009D2D74">
        <w:rPr>
          <w:rFonts w:ascii="Times New Roman" w:hAnsi="Times New Roman"/>
          <w:sz w:val="28"/>
          <w:szCs w:val="28"/>
        </w:rPr>
        <w:t xml:space="preserve">Максимальный срок выполнения </w:t>
      </w:r>
      <w:r w:rsidR="0014054A">
        <w:rPr>
          <w:rFonts w:ascii="Times New Roman" w:hAnsi="Times New Roman"/>
          <w:sz w:val="28"/>
          <w:szCs w:val="28"/>
        </w:rPr>
        <w:t>административной процедуры</w:t>
      </w:r>
      <w:r w:rsidRPr="009D2D74">
        <w:rPr>
          <w:rFonts w:ascii="Times New Roman" w:hAnsi="Times New Roman"/>
          <w:sz w:val="28"/>
          <w:szCs w:val="28"/>
        </w:rPr>
        <w:t xml:space="preserve"> 25 дней.</w:t>
      </w:r>
    </w:p>
    <w:p w:rsidR="00102BEB" w:rsidRDefault="00102BEB" w:rsidP="004B3F1D">
      <w:pPr>
        <w:pStyle w:val="ConsPlusNormal"/>
        <w:widowControl/>
        <w:tabs>
          <w:tab w:val="left" w:pos="0"/>
        </w:tabs>
        <w:ind w:firstLine="709"/>
        <w:jc w:val="both"/>
        <w:rPr>
          <w:rFonts w:ascii="Times New Roman" w:hAnsi="Times New Roman"/>
          <w:sz w:val="28"/>
          <w:szCs w:val="28"/>
        </w:rPr>
      </w:pPr>
    </w:p>
    <w:p w:rsidR="00102BEB" w:rsidRPr="003D4EE5" w:rsidRDefault="00102BEB" w:rsidP="004B3F1D">
      <w:pPr>
        <w:pStyle w:val="a9"/>
        <w:shd w:val="clear" w:color="auto" w:fill="auto"/>
        <w:tabs>
          <w:tab w:val="left" w:pos="0"/>
          <w:tab w:val="left" w:pos="1085"/>
        </w:tabs>
        <w:spacing w:line="240" w:lineRule="auto"/>
        <w:ind w:right="29" w:firstLine="709"/>
        <w:rPr>
          <w:b/>
          <w:sz w:val="28"/>
          <w:szCs w:val="28"/>
        </w:rPr>
      </w:pPr>
      <w:r w:rsidRPr="003D4EE5">
        <w:rPr>
          <w:b/>
          <w:sz w:val="28"/>
          <w:szCs w:val="28"/>
        </w:rPr>
        <w:t>3.</w:t>
      </w:r>
      <w:r w:rsidR="0014054A">
        <w:rPr>
          <w:b/>
          <w:sz w:val="28"/>
          <w:szCs w:val="28"/>
        </w:rPr>
        <w:t>6</w:t>
      </w:r>
      <w:r w:rsidRPr="003D4EE5">
        <w:rPr>
          <w:b/>
          <w:sz w:val="28"/>
          <w:szCs w:val="28"/>
        </w:rPr>
        <w:t>. Подготовка и выдача Уведомления о переводе или отказе в переводе жилого</w:t>
      </w:r>
      <w:r>
        <w:rPr>
          <w:b/>
          <w:sz w:val="28"/>
          <w:szCs w:val="28"/>
        </w:rPr>
        <w:t xml:space="preserve"> </w:t>
      </w:r>
      <w:r w:rsidRPr="003D4EE5">
        <w:rPr>
          <w:b/>
          <w:sz w:val="28"/>
          <w:szCs w:val="28"/>
        </w:rPr>
        <w:t xml:space="preserve">(нежилого) помещения в </w:t>
      </w:r>
      <w:proofErr w:type="gramStart"/>
      <w:r w:rsidRPr="003D4EE5">
        <w:rPr>
          <w:b/>
          <w:sz w:val="28"/>
          <w:szCs w:val="28"/>
        </w:rPr>
        <w:t>нежилое</w:t>
      </w:r>
      <w:proofErr w:type="gramEnd"/>
      <w:r w:rsidRPr="003D4EE5">
        <w:rPr>
          <w:b/>
          <w:sz w:val="28"/>
          <w:szCs w:val="28"/>
        </w:rPr>
        <w:t xml:space="preserve"> (жилое).</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Форма и содержание Уведомления установлена </w:t>
      </w:r>
      <w:r>
        <w:rPr>
          <w:rFonts w:ascii="Times New Roman" w:hAnsi="Times New Roman" w:cs="Times New Roman"/>
          <w:color w:val="auto"/>
          <w:sz w:val="28"/>
          <w:szCs w:val="28"/>
        </w:rPr>
        <w:t>П</w:t>
      </w:r>
      <w:r w:rsidRPr="009D2D74">
        <w:rPr>
          <w:rFonts w:ascii="Times New Roman" w:hAnsi="Times New Roman" w:cs="Times New Roman"/>
          <w:color w:val="auto"/>
          <w:sz w:val="28"/>
          <w:szCs w:val="28"/>
        </w:rPr>
        <w:t>остановлением Правительств</w:t>
      </w:r>
      <w:r>
        <w:rPr>
          <w:rFonts w:ascii="Times New Roman" w:hAnsi="Times New Roman" w:cs="Times New Roman"/>
          <w:color w:val="auto"/>
          <w:sz w:val="28"/>
          <w:szCs w:val="28"/>
        </w:rPr>
        <w:t>а</w:t>
      </w:r>
      <w:r w:rsidRPr="009D2D74">
        <w:rPr>
          <w:rFonts w:ascii="Times New Roman" w:hAnsi="Times New Roman" w:cs="Times New Roman"/>
          <w:color w:val="auto"/>
          <w:sz w:val="28"/>
          <w:szCs w:val="28"/>
        </w:rPr>
        <w:t xml:space="preserve"> Российской Федерации от 10 августа 2005г. </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 xml:space="preserve"> 502 </w:t>
      </w:r>
      <w:r w:rsidR="00965A4F">
        <w:rPr>
          <w:rFonts w:ascii="Times New Roman" w:hAnsi="Times New Roman" w:cs="Times New Roman"/>
          <w:color w:val="auto"/>
          <w:sz w:val="28"/>
          <w:szCs w:val="28"/>
        </w:rPr>
        <w:t xml:space="preserve">             </w:t>
      </w:r>
      <w:r w:rsidRPr="009D2D74">
        <w:rPr>
          <w:rFonts w:ascii="Times New Roman" w:hAnsi="Times New Roman" w:cs="Times New Roman"/>
          <w:color w:val="auto"/>
          <w:sz w:val="28"/>
          <w:szCs w:val="28"/>
        </w:rPr>
        <w:t>«Об утверждении формы уведомления о переводе (отказе в переводе) жилого (нежилого) помещения в нежилое (жилое) помещение».</w:t>
      </w:r>
    </w:p>
    <w:p w:rsidR="00102BEB" w:rsidRPr="009D2D74" w:rsidRDefault="00102BEB" w:rsidP="004B3F1D">
      <w:pPr>
        <w:pStyle w:val="ConsPlusNormal"/>
        <w:widowControl/>
        <w:tabs>
          <w:tab w:val="left" w:pos="0"/>
        </w:tabs>
        <w:ind w:firstLine="709"/>
        <w:jc w:val="both"/>
        <w:rPr>
          <w:rFonts w:ascii="Times New Roman" w:hAnsi="Times New Roman"/>
          <w:sz w:val="28"/>
          <w:szCs w:val="28"/>
        </w:rPr>
      </w:pPr>
      <w:r w:rsidRPr="009D2D74">
        <w:rPr>
          <w:rFonts w:ascii="Times New Roman" w:hAnsi="Times New Roman"/>
          <w:sz w:val="28"/>
          <w:szCs w:val="28"/>
        </w:rPr>
        <w:t>3.</w:t>
      </w:r>
      <w:r w:rsidR="00230F33">
        <w:rPr>
          <w:rFonts w:ascii="Times New Roman" w:hAnsi="Times New Roman"/>
          <w:sz w:val="28"/>
          <w:szCs w:val="28"/>
        </w:rPr>
        <w:t>6</w:t>
      </w:r>
      <w:r w:rsidRPr="009D2D74">
        <w:rPr>
          <w:rFonts w:ascii="Times New Roman" w:hAnsi="Times New Roman"/>
          <w:sz w:val="28"/>
          <w:szCs w:val="28"/>
        </w:rPr>
        <w:t>.1. При решении об отказе в переводе помещения заявителю выдается уведомление об отказе, с указанием причины отказа за подписью руководителя структурного подразделения органа местного самоуправления, ответственного за предоставление муниципальной услуги. О принятом решении заявитель извещается лично, в устной форме по телефону либо по почте. В случае по обращения заявителя через МФЦ, решение об отказе передается в МФЦ.</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3.</w:t>
      </w:r>
      <w:r w:rsidR="00230F33">
        <w:rPr>
          <w:rFonts w:ascii="Times New Roman" w:hAnsi="Times New Roman" w:cs="Times New Roman"/>
          <w:color w:val="auto"/>
          <w:sz w:val="28"/>
          <w:szCs w:val="28"/>
        </w:rPr>
        <w:t>6</w:t>
      </w:r>
      <w:r w:rsidRPr="009D2D74">
        <w:rPr>
          <w:rFonts w:ascii="Times New Roman" w:hAnsi="Times New Roman" w:cs="Times New Roman"/>
          <w:color w:val="auto"/>
          <w:sz w:val="28"/>
          <w:szCs w:val="28"/>
        </w:rPr>
        <w:t>.2. При решении о переводе   жилого (нежилого) помещения в нежилое (жилое) помещение без проведения работ по перепланировке или реконструкции объекта, заявителю выдается Уведомление о переводе.</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Данный документ подтверждает окончание перевода помещения и является основанием использования помещения в качестве жилого или нежилого помещения.</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3.</w:t>
      </w:r>
      <w:r w:rsidR="00230F33">
        <w:rPr>
          <w:rFonts w:ascii="Times New Roman" w:hAnsi="Times New Roman" w:cs="Times New Roman"/>
          <w:color w:val="auto"/>
          <w:sz w:val="28"/>
          <w:szCs w:val="28"/>
        </w:rPr>
        <w:t>6</w:t>
      </w:r>
      <w:r w:rsidRPr="009D2D74">
        <w:rPr>
          <w:rFonts w:ascii="Times New Roman" w:hAnsi="Times New Roman" w:cs="Times New Roman"/>
          <w:color w:val="auto"/>
          <w:sz w:val="28"/>
          <w:szCs w:val="28"/>
        </w:rPr>
        <w:t>.3</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 xml:space="preserve">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работ по переустройству, и (или) </w:t>
      </w:r>
      <w:r w:rsidRPr="009D2D74">
        <w:rPr>
          <w:rFonts w:ascii="Times New Roman" w:hAnsi="Times New Roman" w:cs="Times New Roman"/>
          <w:color w:val="auto"/>
          <w:sz w:val="28"/>
          <w:szCs w:val="28"/>
        </w:rPr>
        <w:lastRenderedPageBreak/>
        <w:t>перепланировке с учетом проекта или иных работ указанных в Уведомлении.</w:t>
      </w:r>
    </w:p>
    <w:p w:rsidR="00102BEB" w:rsidRPr="009D2D74" w:rsidRDefault="00102BEB" w:rsidP="008F2BFC">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xml:space="preserve">Завершение указанных работ по переустройству, и (или) перепланировке, или  иных работ подтверждается актом приемочной комиссии, сформированной органом, осуществляющим перевод помещений (далее </w:t>
      </w:r>
      <w:r>
        <w:rPr>
          <w:rFonts w:ascii="Times New Roman" w:hAnsi="Times New Roman" w:cs="Times New Roman"/>
          <w:color w:val="auto"/>
          <w:sz w:val="28"/>
          <w:szCs w:val="28"/>
        </w:rPr>
        <w:t>–</w:t>
      </w:r>
      <w:r w:rsidRPr="009D2D74">
        <w:rPr>
          <w:rFonts w:ascii="Times New Roman" w:hAnsi="Times New Roman" w:cs="Times New Roman"/>
          <w:color w:val="auto"/>
          <w:sz w:val="28"/>
          <w:szCs w:val="28"/>
        </w:rPr>
        <w:t xml:space="preserve"> акт приемочной комиссии). Акт приемочной комиссии, подтверждающий завершение переустройства и (или) перепланировки выдается заявителю для предоставления в </w:t>
      </w:r>
      <w:proofErr w:type="spellStart"/>
      <w:r w:rsidRPr="009D2D74">
        <w:rPr>
          <w:rFonts w:ascii="Times New Roman" w:hAnsi="Times New Roman" w:cs="Times New Roman"/>
          <w:color w:val="auto"/>
          <w:sz w:val="28"/>
          <w:szCs w:val="28"/>
        </w:rPr>
        <w:t>Росреестр</w:t>
      </w:r>
      <w:proofErr w:type="spellEnd"/>
      <w:r w:rsidRPr="009D2D74">
        <w:rPr>
          <w:rFonts w:ascii="Times New Roman" w:hAnsi="Times New Roman" w:cs="Times New Roman"/>
          <w:color w:val="auto"/>
          <w:sz w:val="28"/>
          <w:szCs w:val="28"/>
        </w:rPr>
        <w:t>.</w:t>
      </w:r>
    </w:p>
    <w:p w:rsidR="00102BEB" w:rsidRPr="009D2D74"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02BEB" w:rsidRPr="009D2D74" w:rsidRDefault="00102BEB" w:rsidP="004B3F1D">
      <w:pPr>
        <w:pStyle w:val="ConsPlusNormal"/>
        <w:widowControl/>
        <w:tabs>
          <w:tab w:val="left" w:pos="0"/>
        </w:tabs>
        <w:ind w:firstLine="709"/>
        <w:jc w:val="both"/>
        <w:rPr>
          <w:rFonts w:ascii="Times New Roman" w:hAnsi="Times New Roman"/>
          <w:sz w:val="28"/>
          <w:szCs w:val="28"/>
        </w:rPr>
      </w:pPr>
      <w:r w:rsidRPr="009D2D74">
        <w:rPr>
          <w:rFonts w:ascii="Times New Roman" w:hAnsi="Times New Roman"/>
          <w:sz w:val="28"/>
          <w:szCs w:val="28"/>
        </w:rPr>
        <w:t xml:space="preserve">Максимальный срок выполнения </w:t>
      </w:r>
      <w:r w:rsidR="0014054A">
        <w:rPr>
          <w:rFonts w:ascii="Times New Roman" w:hAnsi="Times New Roman"/>
          <w:sz w:val="28"/>
          <w:szCs w:val="28"/>
        </w:rPr>
        <w:t>административной процедуры</w:t>
      </w:r>
      <w:r w:rsidRPr="009D2D74">
        <w:rPr>
          <w:rFonts w:ascii="Times New Roman" w:hAnsi="Times New Roman"/>
          <w:sz w:val="28"/>
          <w:szCs w:val="28"/>
        </w:rPr>
        <w:t xml:space="preserve"> 3 дня.</w:t>
      </w:r>
    </w:p>
    <w:p w:rsidR="00102BEB" w:rsidRDefault="00102BEB" w:rsidP="004B3F1D">
      <w:pPr>
        <w:tabs>
          <w:tab w:val="left" w:pos="0"/>
        </w:tabs>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3.</w:t>
      </w:r>
      <w:r w:rsidR="00230F33">
        <w:rPr>
          <w:rFonts w:ascii="Times New Roman" w:hAnsi="Times New Roman" w:cs="Times New Roman"/>
          <w:color w:val="auto"/>
          <w:sz w:val="28"/>
          <w:szCs w:val="28"/>
        </w:rPr>
        <w:t>6</w:t>
      </w:r>
      <w:r w:rsidRPr="009D2D74">
        <w:rPr>
          <w:rFonts w:ascii="Times New Roman" w:hAnsi="Times New Roman" w:cs="Times New Roman"/>
          <w:color w:val="auto"/>
          <w:sz w:val="28"/>
          <w:szCs w:val="28"/>
        </w:rPr>
        <w:t>.4. В случае представления заявления о переводе помещения через многофункциональный центр</w:t>
      </w:r>
      <w:r w:rsidR="000A0E6F">
        <w:rPr>
          <w:rFonts w:ascii="Times New Roman" w:hAnsi="Times New Roman" w:cs="Times New Roman"/>
          <w:color w:val="auto"/>
          <w:sz w:val="28"/>
          <w:szCs w:val="28"/>
        </w:rPr>
        <w:t>, уведомление</w:t>
      </w:r>
      <w:r w:rsidRPr="009D2D74">
        <w:rPr>
          <w:rFonts w:ascii="Times New Roman" w:hAnsi="Times New Roman" w:cs="Times New Roman"/>
          <w:color w:val="auto"/>
          <w:sz w:val="28"/>
          <w:szCs w:val="28"/>
        </w:rPr>
        <w:t xml:space="preserve"> направляется в многофункциональный центр, если иной способ его получения не указан заявителем. </w:t>
      </w:r>
    </w:p>
    <w:p w:rsidR="00102BEB" w:rsidRDefault="00102BEB" w:rsidP="000D56D6">
      <w:pPr>
        <w:tabs>
          <w:tab w:val="left" w:pos="0"/>
        </w:tabs>
        <w:autoSpaceDE w:val="0"/>
        <w:autoSpaceDN w:val="0"/>
        <w:adjustRightInd w:val="0"/>
        <w:ind w:firstLine="709"/>
        <w:jc w:val="both"/>
        <w:rPr>
          <w:rFonts w:ascii="Times New Roman" w:hAnsi="Times New Roman" w:cs="Times New Roman"/>
          <w:b/>
          <w:color w:val="auto"/>
          <w:sz w:val="28"/>
          <w:szCs w:val="28"/>
        </w:rPr>
      </w:pP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w:t>
      </w:r>
      <w:r w:rsidR="008128B7">
        <w:rPr>
          <w:rFonts w:ascii="Times New Roman" w:hAnsi="Times New Roman" w:cs="Times New Roman"/>
          <w:b/>
          <w:color w:val="auto"/>
          <w:sz w:val="28"/>
          <w:szCs w:val="28"/>
        </w:rPr>
        <w:t>7</w:t>
      </w:r>
      <w:r w:rsidRPr="009D2D74">
        <w:rPr>
          <w:rFonts w:ascii="Times New Roman" w:hAnsi="Times New Roman" w:cs="Times New Roman"/>
          <w:b/>
          <w:color w:val="auto"/>
          <w:sz w:val="28"/>
          <w:szCs w:val="28"/>
        </w:rPr>
        <w:t>. Направление заявителю сведений о ходе выполнения запроса о предоставлении услуги в электронной форме</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Под направлением Заявителю сведений о ходе выполнения запроса о предоставлении муниципальной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Уведомления о ходе предоставления муниципальной услуги направляются в личный кабинет Заявителя на ЕПГУ.</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Уведомление о ходе предоставления услуги должно быть своевременно направлено органом или организацией не позднее дня завершения выполнения административной процедуры.</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При предоставлении муниципальной услуги в электронной форме используются следующие уведомления:</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уведомление о приеме представленных Заявителем документов, содержащее сведения о приеме представленных Заявителем документов и о начале процедуры предоставления услуги либо содержащее мотивированный отказ в приеме документов;</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уведомление Заявителя о записи на прием, содержащее сведения о подтвержденном времени и месте приема, а также указание на должностное лицо, осуществляющее прием;</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уведомление Заявителя о направлении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02BEB" w:rsidRPr="009D2D74" w:rsidRDefault="00102BEB" w:rsidP="005E2755">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 уведомление Заявителя о факте получения или неполучения ответов на межведомственные запросы, направляемое Заявителю по истечении срока, отведенного на межведомственное взаимодействие;</w:t>
      </w:r>
    </w:p>
    <w:p w:rsidR="00102BEB" w:rsidRPr="009D2D74" w:rsidRDefault="00102BEB" w:rsidP="005E2755">
      <w:pPr>
        <w:tabs>
          <w:tab w:val="left" w:pos="0"/>
        </w:tabs>
        <w:autoSpaceDE w:val="0"/>
        <w:autoSpaceDN w:val="0"/>
        <w:adjustRightInd w:val="0"/>
        <w:ind w:firstLine="709"/>
        <w:jc w:val="both"/>
        <w:rPr>
          <w:rFonts w:ascii="Times New Roman" w:hAnsi="Times New Roman" w:cs="Times New Roman"/>
          <w:color w:val="auto"/>
          <w:sz w:val="28"/>
          <w:szCs w:val="28"/>
        </w:rPr>
      </w:pPr>
      <w:proofErr w:type="gramStart"/>
      <w:r w:rsidRPr="009D2D74">
        <w:rPr>
          <w:rFonts w:ascii="Times New Roman" w:hAnsi="Times New Roman" w:cs="Times New Roman"/>
          <w:color w:val="auto"/>
          <w:sz w:val="28"/>
          <w:szCs w:val="28"/>
        </w:rPr>
        <w:lastRenderedPageBreak/>
        <w:t>- 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102BEB" w:rsidRPr="009D2D74" w:rsidRDefault="00102BEB" w:rsidP="005E2755">
      <w:pPr>
        <w:pStyle w:val="ConsPlusNormal"/>
        <w:widowControl/>
        <w:tabs>
          <w:tab w:val="left" w:pos="0"/>
        </w:tabs>
        <w:ind w:firstLine="709"/>
        <w:jc w:val="both"/>
        <w:rPr>
          <w:rFonts w:ascii="Times New Roman" w:hAnsi="Times New Roman"/>
          <w:sz w:val="28"/>
          <w:szCs w:val="28"/>
        </w:rPr>
      </w:pPr>
      <w:r w:rsidRPr="009D2D74">
        <w:rPr>
          <w:rFonts w:ascii="Times New Roman" w:hAnsi="Times New Roman"/>
          <w:sz w:val="28"/>
          <w:szCs w:val="28"/>
        </w:rPr>
        <w:t>- уведомление о завершении процедуры предоставления услуги, содержащее сведения о завершении предоставления органом или организацией услуги в связи с получением Заявителем результата услуги.</w:t>
      </w:r>
    </w:p>
    <w:p w:rsidR="00102BEB" w:rsidRPr="00715DBD" w:rsidRDefault="00102BEB" w:rsidP="005E2755">
      <w:pPr>
        <w:pStyle w:val="a9"/>
        <w:shd w:val="clear" w:color="auto" w:fill="auto"/>
        <w:tabs>
          <w:tab w:val="left" w:pos="0"/>
          <w:tab w:val="left" w:pos="1085"/>
        </w:tabs>
        <w:spacing w:line="240" w:lineRule="auto"/>
        <w:ind w:right="29" w:firstLine="709"/>
        <w:rPr>
          <w:b/>
          <w:szCs w:val="16"/>
        </w:rPr>
      </w:pPr>
    </w:p>
    <w:p w:rsidR="00102BEB" w:rsidRPr="009D2D74" w:rsidRDefault="00102BEB" w:rsidP="000D56D6">
      <w:pPr>
        <w:pStyle w:val="a9"/>
        <w:shd w:val="clear" w:color="auto" w:fill="auto"/>
        <w:tabs>
          <w:tab w:val="left" w:pos="0"/>
          <w:tab w:val="left" w:pos="1085"/>
        </w:tabs>
        <w:spacing w:line="240" w:lineRule="auto"/>
        <w:ind w:right="29" w:firstLine="709"/>
        <w:rPr>
          <w:b/>
          <w:sz w:val="28"/>
          <w:szCs w:val="28"/>
        </w:rPr>
      </w:pPr>
      <w:r>
        <w:rPr>
          <w:b/>
          <w:sz w:val="28"/>
          <w:szCs w:val="28"/>
        </w:rPr>
        <w:t>3.</w:t>
      </w:r>
      <w:r w:rsidR="008128B7">
        <w:rPr>
          <w:b/>
          <w:sz w:val="28"/>
          <w:szCs w:val="28"/>
        </w:rPr>
        <w:t>8</w:t>
      </w:r>
      <w:r w:rsidRPr="009D2D74">
        <w:rPr>
          <w:b/>
          <w:sz w:val="28"/>
          <w:szCs w:val="28"/>
        </w:rPr>
        <w:t>. Выдача заявителю документов о переводе или об отказе в переводе жилого помещения в нежилое или нежилого помещения в жилое помещение.</w:t>
      </w:r>
    </w:p>
    <w:p w:rsidR="00102BEB" w:rsidRPr="009D2D74" w:rsidRDefault="00102BEB" w:rsidP="000D56D6">
      <w:pPr>
        <w:tabs>
          <w:tab w:val="left" w:pos="0"/>
          <w:tab w:val="left" w:pos="567"/>
          <w:tab w:val="left" w:pos="851"/>
        </w:tabs>
        <w:autoSpaceDE w:val="0"/>
        <w:autoSpaceDN w:val="0"/>
        <w:adjustRightInd w:val="0"/>
        <w:ind w:firstLine="709"/>
        <w:jc w:val="both"/>
        <w:rPr>
          <w:rStyle w:val="blk"/>
          <w:rFonts w:ascii="Times New Roman" w:hAnsi="Times New Roman" w:cs="Times New Roman"/>
          <w:color w:val="auto"/>
          <w:sz w:val="28"/>
          <w:szCs w:val="28"/>
        </w:rPr>
      </w:pPr>
      <w:r w:rsidRPr="009D2D74">
        <w:rPr>
          <w:rStyle w:val="blk"/>
          <w:rFonts w:ascii="Times New Roman" w:hAnsi="Times New Roman" w:cs="Times New Roman"/>
          <w:color w:val="auto"/>
          <w:sz w:val="28"/>
          <w:szCs w:val="28"/>
        </w:rPr>
        <w:t xml:space="preserve">Результат предоставления муниципальной услуги передается заявителю лично (через представителя по доверенности) или направляем почтовой связью по адресу, указанному заявителем, либо (в случае поступления заявления через </w:t>
      </w:r>
      <w:r w:rsidRPr="009D2D74">
        <w:rPr>
          <w:rFonts w:ascii="Times New Roman" w:hAnsi="Times New Roman" w:cs="Times New Roman"/>
          <w:color w:val="auto"/>
          <w:sz w:val="28"/>
          <w:szCs w:val="28"/>
        </w:rPr>
        <w:t>Единый портал государственных и муниципальных услуг, Портал государственных и муниципальных услуг Белгородской области) направляется в личный кабинет заявителя в электронном виде.</w:t>
      </w:r>
    </w:p>
    <w:p w:rsidR="00102BEB" w:rsidRPr="009D2D74" w:rsidRDefault="00102BEB" w:rsidP="000D56D6">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proofErr w:type="gramStart"/>
      <w:r w:rsidRPr="009D2D74">
        <w:rPr>
          <w:rFonts w:ascii="Times New Roman" w:hAnsi="Times New Roman" w:cs="Times New Roman"/>
          <w:color w:val="auto"/>
          <w:sz w:val="28"/>
          <w:szCs w:val="28"/>
        </w:rPr>
        <w:t>Контроль за</w:t>
      </w:r>
      <w:proofErr w:type="gramEnd"/>
      <w:r w:rsidRPr="009D2D74">
        <w:rPr>
          <w:rFonts w:ascii="Times New Roman" w:hAnsi="Times New Roman" w:cs="Times New Roman"/>
          <w:color w:val="auto"/>
          <w:sz w:val="28"/>
          <w:szCs w:val="28"/>
        </w:rPr>
        <w:t xml:space="preserve"> исполнением административной процедуры осуществляет начальник отдела архитектуры и градостроительства администрации района.</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Максимальный срок выполнения административной процедуры (в том числе в электронном виде) 2 рабочих дня.</w:t>
      </w:r>
    </w:p>
    <w:p w:rsidR="00102BEB" w:rsidRPr="009D2D74"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9D2D74">
        <w:rPr>
          <w:rFonts w:ascii="Times New Roman" w:hAnsi="Times New Roman" w:cs="Times New Roman"/>
          <w:color w:val="auto"/>
          <w:sz w:val="28"/>
          <w:szCs w:val="28"/>
        </w:rPr>
        <w:t>Критерием полноты выполнения административной процедуры является наличие отметки в журнале регистрации исходящей корреспонденции и в электронной базе данных входящей и исходящей корреспонденции, сделанной ответственным сотрудником отдела о вручении заявителю Акта приемочной комиссии и уведомления.</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Отдел архитектуры по желанию Заявителя направляет заявителю в электронной форме результат предоставления услуги независимо от формы или способа обращения за услугой.</w:t>
      </w:r>
    </w:p>
    <w:p w:rsidR="00102BEB" w:rsidRPr="009D2D74" w:rsidRDefault="00102BEB" w:rsidP="000D56D6">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Обеспечена эквивалентность и одинаковая юридическая значимость результатов предоставления услуг в электронной форме и на бумажном носителе в соответствии с нормативными правовыми актами Российской Федерации и Белгородской области.</w:t>
      </w:r>
    </w:p>
    <w:p w:rsidR="00102BEB" w:rsidRPr="009D2D74" w:rsidRDefault="00102BEB" w:rsidP="000D56D6">
      <w:pPr>
        <w:pStyle w:val="ConsPlusNormal"/>
        <w:tabs>
          <w:tab w:val="left" w:pos="0"/>
        </w:tabs>
        <w:ind w:firstLine="709"/>
        <w:jc w:val="both"/>
        <w:rPr>
          <w:rFonts w:ascii="Times New Roman" w:hAnsi="Times New Roman"/>
          <w:sz w:val="28"/>
          <w:szCs w:val="28"/>
        </w:rPr>
      </w:pPr>
      <w:proofErr w:type="gramStart"/>
      <w:r w:rsidRPr="009D2D74">
        <w:rPr>
          <w:rFonts w:ascii="Times New Roman" w:hAnsi="Times New Roman"/>
          <w:sz w:val="28"/>
          <w:szCs w:val="28"/>
        </w:rPr>
        <w:t xml:space="preserve">Результат предоставления услуги подписывается квалифицированной электронной подписью уполномоченного должностного лица в соответствии с Федеральным </w:t>
      </w:r>
      <w:hyperlink r:id="rId15" w:history="1">
        <w:r w:rsidRPr="009D2D74">
          <w:rPr>
            <w:rFonts w:ascii="Times New Roman" w:hAnsi="Times New Roman"/>
            <w:sz w:val="28"/>
            <w:szCs w:val="28"/>
          </w:rPr>
          <w:t>законом</w:t>
        </w:r>
      </w:hyperlink>
      <w:r w:rsidRPr="009D2D74">
        <w:rPr>
          <w:rFonts w:ascii="Times New Roman" w:hAnsi="Times New Roman"/>
          <w:sz w:val="28"/>
          <w:szCs w:val="28"/>
        </w:rPr>
        <w:t xml:space="preserve"> № 63-ФЗ и </w:t>
      </w:r>
      <w:hyperlink r:id="rId16" w:history="1">
        <w:r w:rsidRPr="009D2D74">
          <w:rPr>
            <w:rFonts w:ascii="Times New Roman" w:hAnsi="Times New Roman"/>
            <w:sz w:val="28"/>
            <w:szCs w:val="28"/>
          </w:rPr>
          <w:t>Постановлением</w:t>
        </w:r>
      </w:hyperlink>
      <w:r w:rsidRPr="009D2D74">
        <w:rPr>
          <w:rFonts w:ascii="Times New Roman" w:hAnsi="Times New Roman"/>
          <w:sz w:val="28"/>
          <w:szCs w:val="28"/>
        </w:rPr>
        <w:t xml:space="preserve"> Правительства Российской Федерации от 9 февраля </w:t>
      </w:r>
      <w:r>
        <w:rPr>
          <w:rFonts w:ascii="Times New Roman" w:hAnsi="Times New Roman"/>
          <w:sz w:val="28"/>
          <w:szCs w:val="28"/>
        </w:rPr>
        <w:t xml:space="preserve">   </w:t>
      </w:r>
      <w:r w:rsidRPr="009D2D74">
        <w:rPr>
          <w:rFonts w:ascii="Times New Roman" w:hAnsi="Times New Roman"/>
          <w:sz w:val="28"/>
          <w:szCs w:val="28"/>
        </w:rPr>
        <w:t xml:space="preserve">2012 года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w:t>
      </w:r>
      <w:r w:rsidRPr="009D2D74">
        <w:rPr>
          <w:rFonts w:ascii="Times New Roman" w:hAnsi="Times New Roman"/>
          <w:sz w:val="28"/>
          <w:szCs w:val="28"/>
        </w:rPr>
        <w:lastRenderedPageBreak/>
        <w:t>требований к обеспечению совместимости средств электронной подписи».</w:t>
      </w:r>
      <w:proofErr w:type="gramEnd"/>
    </w:p>
    <w:p w:rsidR="00102BEB" w:rsidRDefault="00102BEB" w:rsidP="000A0E6F">
      <w:pPr>
        <w:pStyle w:val="ConsPlusNormal"/>
        <w:tabs>
          <w:tab w:val="left" w:pos="0"/>
        </w:tabs>
        <w:ind w:firstLine="709"/>
        <w:jc w:val="both"/>
        <w:rPr>
          <w:rFonts w:ascii="Times New Roman" w:hAnsi="Times New Roman"/>
          <w:sz w:val="28"/>
          <w:szCs w:val="28"/>
        </w:rPr>
      </w:pPr>
      <w:r w:rsidRPr="009D2D74">
        <w:rPr>
          <w:rFonts w:ascii="Times New Roman" w:hAnsi="Times New Roman"/>
          <w:sz w:val="28"/>
          <w:szCs w:val="28"/>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документа, если иной порядок не установлен федеральным законом.</w:t>
      </w:r>
    </w:p>
    <w:p w:rsidR="00102BEB" w:rsidRPr="009D2D74" w:rsidRDefault="00102BEB" w:rsidP="000D56D6">
      <w:pPr>
        <w:pStyle w:val="ConsPlusNormal"/>
        <w:tabs>
          <w:tab w:val="left" w:pos="0"/>
        </w:tabs>
        <w:ind w:firstLine="709"/>
        <w:jc w:val="both"/>
        <w:rPr>
          <w:rFonts w:ascii="Times New Roman" w:hAnsi="Times New Roman"/>
          <w:sz w:val="28"/>
          <w:szCs w:val="28"/>
        </w:rPr>
      </w:pPr>
    </w:p>
    <w:p w:rsidR="00102BEB" w:rsidRPr="009D2D74" w:rsidRDefault="00102BEB" w:rsidP="000D56D6">
      <w:pPr>
        <w:tabs>
          <w:tab w:val="left" w:pos="0"/>
          <w:tab w:val="left" w:pos="1418"/>
        </w:tabs>
        <w:suppressAutoHyphens/>
        <w:ind w:firstLine="709"/>
        <w:jc w:val="both"/>
        <w:rPr>
          <w:rFonts w:ascii="Times New Roman" w:hAnsi="Times New Roman" w:cs="Times New Roman"/>
          <w:b/>
          <w:color w:val="auto"/>
          <w:sz w:val="28"/>
          <w:szCs w:val="28"/>
        </w:rPr>
      </w:pPr>
      <w:r w:rsidRPr="009D2D74">
        <w:rPr>
          <w:rFonts w:ascii="Times New Roman" w:hAnsi="Times New Roman" w:cs="Times New Roman"/>
          <w:b/>
          <w:color w:val="auto"/>
          <w:sz w:val="28"/>
          <w:szCs w:val="28"/>
        </w:rPr>
        <w:t xml:space="preserve">4. Формы </w:t>
      </w:r>
      <w:proofErr w:type="gramStart"/>
      <w:r w:rsidRPr="009D2D74">
        <w:rPr>
          <w:rFonts w:ascii="Times New Roman" w:hAnsi="Times New Roman" w:cs="Times New Roman"/>
          <w:b/>
          <w:color w:val="auto"/>
          <w:sz w:val="28"/>
          <w:szCs w:val="28"/>
        </w:rPr>
        <w:t>контроля за</w:t>
      </w:r>
      <w:proofErr w:type="gramEnd"/>
      <w:r w:rsidRPr="009D2D74">
        <w:rPr>
          <w:rFonts w:ascii="Times New Roman" w:hAnsi="Times New Roman" w:cs="Times New Roman"/>
          <w:b/>
          <w:color w:val="auto"/>
          <w:sz w:val="28"/>
          <w:szCs w:val="28"/>
        </w:rPr>
        <w:t xml:space="preserve"> предоставлением муниципальной услуги</w:t>
      </w:r>
    </w:p>
    <w:p w:rsidR="00102BEB" w:rsidRPr="00715DBD" w:rsidRDefault="00102BEB" w:rsidP="000D56D6">
      <w:pPr>
        <w:tabs>
          <w:tab w:val="left" w:pos="0"/>
          <w:tab w:val="left" w:pos="1418"/>
        </w:tabs>
        <w:suppressAutoHyphens/>
        <w:ind w:firstLine="709"/>
        <w:jc w:val="both"/>
        <w:rPr>
          <w:rFonts w:ascii="Times New Roman" w:hAnsi="Times New Roman" w:cs="Times New Roman"/>
          <w:b/>
          <w:color w:val="auto"/>
          <w:szCs w:val="20"/>
        </w:rPr>
      </w:pPr>
    </w:p>
    <w:p w:rsidR="00102BEB" w:rsidRPr="009D2D74" w:rsidRDefault="00102BEB" w:rsidP="000D56D6">
      <w:pPr>
        <w:pStyle w:val="a9"/>
        <w:tabs>
          <w:tab w:val="left" w:pos="0"/>
          <w:tab w:val="left" w:pos="851"/>
          <w:tab w:val="left" w:leader="underscore" w:pos="9634"/>
        </w:tabs>
        <w:spacing w:line="240" w:lineRule="auto"/>
        <w:ind w:right="29" w:firstLine="709"/>
        <w:rPr>
          <w:rStyle w:val="a8"/>
          <w:rFonts w:ascii="Times New Roman" w:hAnsi="Times New Roman" w:cs="Times New Roman"/>
          <w:b/>
          <w:sz w:val="28"/>
          <w:szCs w:val="28"/>
        </w:rPr>
      </w:pPr>
      <w:r w:rsidRPr="009D2D74">
        <w:rPr>
          <w:rStyle w:val="a8"/>
          <w:rFonts w:ascii="Times New Roman" w:hAnsi="Times New Roman" w:cs="Times New Roman"/>
          <w:b/>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установливающих требования к предоставлению муниципальной услуги, а так же принятием ими решений:</w:t>
      </w:r>
    </w:p>
    <w:p w:rsidR="00102BEB" w:rsidRPr="009D2D74" w:rsidRDefault="00102BEB" w:rsidP="000D56D6">
      <w:pPr>
        <w:pStyle w:val="a9"/>
        <w:tabs>
          <w:tab w:val="left" w:pos="0"/>
          <w:tab w:val="left" w:pos="851"/>
          <w:tab w:val="left" w:leader="underscore" w:pos="9634"/>
        </w:tabs>
        <w:spacing w:line="240" w:lineRule="auto"/>
        <w:ind w:right="29" w:firstLine="709"/>
        <w:rPr>
          <w:noProof/>
          <w:sz w:val="28"/>
          <w:szCs w:val="28"/>
          <w:shd w:val="clear" w:color="auto" w:fill="FFFFFF"/>
        </w:rPr>
      </w:pPr>
      <w:r w:rsidRPr="009D2D74">
        <w:rPr>
          <w:rStyle w:val="a8"/>
          <w:rFonts w:ascii="Times New Roman" w:hAnsi="Times New Roman" w:cs="Times New Roman"/>
          <w:sz w:val="28"/>
          <w:szCs w:val="28"/>
        </w:rPr>
        <w:t>- контроль за полнотой и качеством предоставления отделом архитектуры и градостроительства администрацией Волоконовского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па обращения заявителей, содержащие жалобы на действия (бездействие) должностных лиц администрации Волоконовского района;</w:t>
      </w:r>
    </w:p>
    <w:p w:rsidR="00102BEB" w:rsidRDefault="00102BEB" w:rsidP="000D56D6">
      <w:pPr>
        <w:pStyle w:val="a9"/>
        <w:tabs>
          <w:tab w:val="left" w:pos="0"/>
          <w:tab w:val="left" w:pos="709"/>
          <w:tab w:val="left" w:pos="851"/>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текущий контроль осуществляется путем проведения должностным лицом (начальником отдела),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02BEB" w:rsidRPr="00715DBD" w:rsidRDefault="00102BEB" w:rsidP="000D56D6">
      <w:pPr>
        <w:pStyle w:val="a9"/>
        <w:tabs>
          <w:tab w:val="left" w:pos="0"/>
          <w:tab w:val="left" w:pos="709"/>
          <w:tab w:val="left" w:pos="851"/>
        </w:tabs>
        <w:spacing w:line="240" w:lineRule="auto"/>
        <w:ind w:right="29" w:firstLine="709"/>
        <w:rPr>
          <w:rStyle w:val="a8"/>
          <w:rFonts w:ascii="Times New Roman" w:hAnsi="Times New Roman" w:cs="Times New Roman"/>
          <w:sz w:val="24"/>
          <w:szCs w:val="20"/>
        </w:rPr>
      </w:pPr>
    </w:p>
    <w:p w:rsidR="00102BEB" w:rsidRPr="009D2D74" w:rsidRDefault="00102BEB" w:rsidP="000D56D6">
      <w:pPr>
        <w:pStyle w:val="a9"/>
        <w:tabs>
          <w:tab w:val="left" w:pos="0"/>
          <w:tab w:val="left" w:pos="709"/>
          <w:tab w:val="left" w:pos="851"/>
        </w:tabs>
        <w:spacing w:line="240" w:lineRule="auto"/>
        <w:ind w:right="29" w:firstLine="709"/>
        <w:rPr>
          <w:rStyle w:val="a8"/>
          <w:rFonts w:ascii="Times New Roman" w:hAnsi="Times New Roman" w:cs="Times New Roman"/>
          <w:b/>
          <w:sz w:val="28"/>
          <w:szCs w:val="28"/>
        </w:rPr>
      </w:pPr>
      <w:r w:rsidRPr="009D2D74">
        <w:rPr>
          <w:rStyle w:val="a8"/>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2BEB" w:rsidRPr="009D2D74" w:rsidRDefault="00102BEB" w:rsidP="000D56D6">
      <w:pPr>
        <w:pStyle w:val="a9"/>
        <w:tabs>
          <w:tab w:val="left" w:pos="0"/>
          <w:tab w:val="left" w:pos="709"/>
          <w:tab w:val="left" w:pos="851"/>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sz w:val="28"/>
          <w:szCs w:val="28"/>
        </w:rPr>
        <w:t>- периодичность осуществления текущего контроля устанавливается заместителем главы администрации района по строительству и ЖКХ.</w:t>
      </w:r>
    </w:p>
    <w:p w:rsidR="00102BEB" w:rsidRPr="009D2D74" w:rsidRDefault="00102BEB" w:rsidP="000D56D6">
      <w:pPr>
        <w:pStyle w:val="a9"/>
        <w:tabs>
          <w:tab w:val="left" w:pos="-142"/>
          <w:tab w:val="left" w:pos="0"/>
          <w:tab w:val="left" w:pos="1123"/>
        </w:tabs>
        <w:spacing w:line="240" w:lineRule="auto"/>
        <w:ind w:right="29" w:firstLine="709"/>
        <w:rPr>
          <w:sz w:val="28"/>
          <w:szCs w:val="28"/>
        </w:rPr>
      </w:pPr>
      <w:r w:rsidRPr="009D2D74">
        <w:rPr>
          <w:rStyle w:val="a8"/>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проверки полноты и качества предоставления муниципальной     услуги осуществляются  на  основании  распоряжений  главы администрации муниципального района «Волоконовский район».</w:t>
      </w:r>
    </w:p>
    <w:p w:rsidR="00102BEB" w:rsidRPr="009D2D74" w:rsidRDefault="00102BEB" w:rsidP="000D56D6">
      <w:pPr>
        <w:pStyle w:val="a9"/>
        <w:tabs>
          <w:tab w:val="left" w:pos="-284"/>
          <w:tab w:val="left" w:pos="-142"/>
          <w:tab w:val="left" w:pos="0"/>
        </w:tabs>
        <w:spacing w:line="240" w:lineRule="auto"/>
        <w:ind w:right="29" w:firstLine="709"/>
        <w:rPr>
          <w:sz w:val="28"/>
          <w:szCs w:val="28"/>
        </w:rPr>
      </w:pPr>
      <w:r w:rsidRPr="009D2D74">
        <w:rPr>
          <w:rStyle w:val="a8"/>
          <w:rFonts w:ascii="Times New Roman" w:hAnsi="Times New Roman" w:cs="Times New Roman"/>
          <w:sz w:val="28"/>
          <w:szCs w:val="28"/>
        </w:rPr>
        <w:t>- плановые проверки осуществляются па основании полугодовых или</w:t>
      </w:r>
      <w:r>
        <w:rPr>
          <w:rStyle w:val="a8"/>
          <w:rFonts w:ascii="Times New Roman" w:hAnsi="Times New Roman" w:cs="Times New Roman"/>
          <w:sz w:val="28"/>
          <w:szCs w:val="28"/>
        </w:rPr>
        <w:t xml:space="preserve"> </w:t>
      </w:r>
      <w:r w:rsidRPr="009D2D74">
        <w:rPr>
          <w:rStyle w:val="a8"/>
          <w:rFonts w:ascii="Times New Roman" w:hAnsi="Times New Roman" w:cs="Times New Roman"/>
          <w:sz w:val="28"/>
          <w:szCs w:val="28"/>
        </w:rPr>
        <w:t xml:space="preserve">годовых планов работы отдела архитектуры и градостроительства администрации муниципального района «Волоконовский район» Белгородской области. При проверке могут рассматриваться все вопросы, </w:t>
      </w:r>
      <w:r w:rsidRPr="009D2D74">
        <w:rPr>
          <w:rStyle w:val="a8"/>
          <w:rFonts w:ascii="Times New Roman" w:hAnsi="Times New Roman" w:cs="Times New Roman"/>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102BEB" w:rsidRDefault="00102BEB" w:rsidP="000D56D6">
      <w:pPr>
        <w:pStyle w:val="a9"/>
        <w:tabs>
          <w:tab w:val="left" w:pos="-142"/>
          <w:tab w:val="left" w:pos="0"/>
          <w:tab w:val="left" w:pos="851"/>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внеплановые проверки проводятся в случае необходимости проверкиустранения ранее выявленных нарушений, а также при поступлении в администрацию муниципального района «Волоконовский район» Белгородской области обращений граждан и организаций, связанных с нарушениями при предоставлении муниципальной услуги.</w:t>
      </w:r>
    </w:p>
    <w:p w:rsidR="00715DBD" w:rsidRPr="00715DBD" w:rsidRDefault="00715DBD" w:rsidP="000D56D6">
      <w:pPr>
        <w:pStyle w:val="a9"/>
        <w:tabs>
          <w:tab w:val="left" w:pos="-142"/>
          <w:tab w:val="left" w:pos="0"/>
          <w:tab w:val="left" w:pos="1123"/>
        </w:tabs>
        <w:spacing w:line="240" w:lineRule="auto"/>
        <w:ind w:right="29" w:firstLine="709"/>
        <w:rPr>
          <w:rStyle w:val="a8"/>
          <w:rFonts w:ascii="Times New Roman" w:hAnsi="Times New Roman" w:cs="Times New Roman"/>
          <w:b/>
          <w:sz w:val="24"/>
          <w:szCs w:val="28"/>
        </w:rPr>
      </w:pPr>
    </w:p>
    <w:p w:rsidR="00102BEB" w:rsidRPr="009D2D74"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b/>
          <w:sz w:val="28"/>
          <w:szCs w:val="28"/>
        </w:rPr>
      </w:pPr>
      <w:r w:rsidRPr="009D2D74">
        <w:rPr>
          <w:rStyle w:val="a8"/>
          <w:rFonts w:ascii="Times New Roman" w:hAnsi="Times New Roman" w:cs="Times New Roman"/>
          <w:b/>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102BEB"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2BEB"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sz w:val="28"/>
          <w:szCs w:val="28"/>
        </w:rPr>
      </w:pPr>
    </w:p>
    <w:p w:rsidR="00102BEB" w:rsidRPr="009D2D74"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b/>
          <w:sz w:val="28"/>
          <w:szCs w:val="28"/>
        </w:rPr>
      </w:pPr>
      <w:r w:rsidRPr="009D2D74">
        <w:rPr>
          <w:rStyle w:val="a8"/>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2BEB"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sz w:val="28"/>
          <w:szCs w:val="28"/>
        </w:rPr>
      </w:pPr>
      <w:proofErr w:type="gramStart"/>
      <w:r w:rsidRPr="009D2D74">
        <w:rPr>
          <w:rStyle w:val="a8"/>
          <w:rFonts w:ascii="Times New Roman" w:hAnsi="Times New Roman" w:cs="Times New Roman"/>
          <w:sz w:val="28"/>
          <w:szCs w:val="28"/>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w:t>
      </w:r>
      <w:r>
        <w:rPr>
          <w:rStyle w:val="a8"/>
          <w:rFonts w:ascii="Times New Roman" w:hAnsi="Times New Roman" w:cs="Times New Roman"/>
          <w:sz w:val="28"/>
          <w:szCs w:val="28"/>
        </w:rPr>
        <w:t xml:space="preserve"> </w:t>
      </w:r>
      <w:r w:rsidRPr="009D2D74">
        <w:rPr>
          <w:rStyle w:val="a8"/>
          <w:rFonts w:ascii="Times New Roman" w:hAnsi="Times New Roman" w:cs="Times New Roman"/>
          <w:sz w:val="28"/>
          <w:szCs w:val="28"/>
        </w:rPr>
        <w:t>контроля и осуществляется путем направления обращений в администрацию муниципального района «Волоконовский район» Белгородской области,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102BEB" w:rsidRPr="009D2D74"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sz w:val="28"/>
          <w:szCs w:val="28"/>
        </w:rPr>
      </w:pPr>
    </w:p>
    <w:p w:rsidR="00102BEB" w:rsidRPr="009D2D74"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b/>
          <w:sz w:val="28"/>
          <w:szCs w:val="28"/>
        </w:rPr>
      </w:pPr>
      <w:r w:rsidRPr="009D2D74">
        <w:rPr>
          <w:rStyle w:val="a8"/>
          <w:rFonts w:ascii="Times New Roman" w:hAnsi="Times New Roman" w:cs="Times New Roman"/>
          <w:b/>
          <w:sz w:val="28"/>
          <w:szCs w:val="28"/>
        </w:rPr>
        <w:t>4.5. 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102BEB" w:rsidRPr="009D2D74"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xml:space="preserve">Администрацией должна быть обеспечена возможность заявителю оценить на ЕПГУ качество выполнения административной процедуры непосредственно после ее завершения. </w:t>
      </w:r>
    </w:p>
    <w:p w:rsidR="00102BEB" w:rsidRPr="009D2D74"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102BEB" w:rsidRPr="009D2D74" w:rsidRDefault="00102BEB" w:rsidP="000D56D6">
      <w:pPr>
        <w:pStyle w:val="a9"/>
        <w:tabs>
          <w:tab w:val="left" w:pos="-142"/>
          <w:tab w:val="left" w:pos="0"/>
          <w:tab w:val="left" w:pos="1123"/>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102BEB" w:rsidRDefault="00102BEB" w:rsidP="000D56D6">
      <w:pPr>
        <w:pStyle w:val="a9"/>
        <w:shd w:val="clear" w:color="auto" w:fill="auto"/>
        <w:tabs>
          <w:tab w:val="left" w:pos="0"/>
          <w:tab w:val="left" w:pos="1123"/>
        </w:tabs>
        <w:spacing w:line="240" w:lineRule="auto"/>
        <w:ind w:right="29" w:firstLine="709"/>
        <w:rPr>
          <w:szCs w:val="16"/>
        </w:rPr>
      </w:pPr>
    </w:p>
    <w:p w:rsidR="00932AC7" w:rsidRPr="00932AC7" w:rsidRDefault="00932AC7" w:rsidP="000D56D6">
      <w:pPr>
        <w:pStyle w:val="a9"/>
        <w:shd w:val="clear" w:color="auto" w:fill="auto"/>
        <w:tabs>
          <w:tab w:val="left" w:pos="0"/>
          <w:tab w:val="left" w:pos="1123"/>
        </w:tabs>
        <w:spacing w:line="240" w:lineRule="auto"/>
        <w:ind w:right="29" w:firstLine="709"/>
        <w:rPr>
          <w:szCs w:val="16"/>
        </w:rPr>
      </w:pPr>
    </w:p>
    <w:p w:rsidR="00102BEB" w:rsidRPr="009D2D74" w:rsidRDefault="00102BEB" w:rsidP="000D56D6">
      <w:pPr>
        <w:pStyle w:val="16"/>
        <w:tabs>
          <w:tab w:val="left" w:pos="-142"/>
          <w:tab w:val="left" w:pos="0"/>
        </w:tabs>
        <w:ind w:firstLine="709"/>
        <w:jc w:val="center"/>
        <w:rPr>
          <w:rFonts w:ascii="Times New Roman" w:hAnsi="Times New Roman" w:cs="Times New Roman"/>
          <w:b/>
          <w:sz w:val="28"/>
          <w:szCs w:val="28"/>
          <w:lang w:eastAsia="ru-RU"/>
        </w:rPr>
      </w:pPr>
      <w:r w:rsidRPr="009D2D74">
        <w:rPr>
          <w:rFonts w:ascii="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02BEB" w:rsidRPr="00082449" w:rsidRDefault="00102BEB" w:rsidP="000D56D6">
      <w:pPr>
        <w:pStyle w:val="a9"/>
        <w:tabs>
          <w:tab w:val="left" w:pos="-142"/>
          <w:tab w:val="left" w:pos="0"/>
        </w:tabs>
        <w:spacing w:line="240" w:lineRule="auto"/>
        <w:ind w:right="29" w:firstLine="709"/>
        <w:rPr>
          <w:rStyle w:val="a8"/>
          <w:rFonts w:ascii="Times New Roman" w:hAnsi="Times New Roman" w:cs="Times New Roman"/>
          <w:sz w:val="16"/>
          <w:szCs w:val="16"/>
        </w:rPr>
      </w:pP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b/>
          <w:sz w:val="28"/>
          <w:szCs w:val="28"/>
        </w:rPr>
      </w:pPr>
      <w:r w:rsidRPr="009D2D74">
        <w:rPr>
          <w:rStyle w:val="a8"/>
          <w:rFonts w:ascii="Times New Roman" w:hAnsi="Times New Roman" w:cs="Times New Roman"/>
          <w:b/>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(далее-жалоба)</w:t>
      </w:r>
    </w:p>
    <w:p w:rsidR="00102BEB"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заявитель имеет право подать в досудебном (внесудебном) порядке жалобу на решение и (или) действие (бездействие) работников отдела архитектуры и градостроителства администрации муниципального района «Волоконовский район», и его должностных лиц  при предоставлении муниципальной услуги.</w:t>
      </w:r>
    </w:p>
    <w:p w:rsidR="00102BEB" w:rsidRPr="00E920BA" w:rsidRDefault="00102BEB" w:rsidP="000D56D6">
      <w:pPr>
        <w:pStyle w:val="a9"/>
        <w:tabs>
          <w:tab w:val="left" w:pos="-142"/>
          <w:tab w:val="left" w:pos="0"/>
        </w:tabs>
        <w:spacing w:line="240" w:lineRule="auto"/>
        <w:ind w:right="29" w:firstLine="709"/>
        <w:rPr>
          <w:rStyle w:val="a8"/>
          <w:rFonts w:ascii="Times New Roman" w:hAnsi="Times New Roman" w:cs="Times New Roman"/>
          <w:sz w:val="16"/>
          <w:szCs w:val="16"/>
        </w:rPr>
      </w:pPr>
    </w:p>
    <w:p w:rsidR="00102BEB" w:rsidRPr="009D2D74" w:rsidRDefault="00102BEB" w:rsidP="00072267">
      <w:pPr>
        <w:pStyle w:val="410"/>
        <w:shd w:val="clear" w:color="auto" w:fill="auto"/>
        <w:tabs>
          <w:tab w:val="left" w:pos="-142"/>
          <w:tab w:val="left" w:pos="0"/>
          <w:tab w:val="left" w:pos="567"/>
        </w:tabs>
        <w:spacing w:line="240" w:lineRule="auto"/>
        <w:ind w:right="29" w:firstLine="709"/>
        <w:jc w:val="both"/>
        <w:rPr>
          <w:b/>
          <w:spacing w:val="8"/>
          <w:sz w:val="28"/>
          <w:szCs w:val="28"/>
          <w:shd w:val="clear" w:color="auto" w:fill="FFFFFF"/>
        </w:rPr>
      </w:pPr>
      <w:r w:rsidRPr="009D2D74">
        <w:rPr>
          <w:rStyle w:val="41"/>
          <w:b/>
          <w:sz w:val="28"/>
          <w:szCs w:val="28"/>
        </w:rPr>
        <w:t>5.2.</w:t>
      </w:r>
      <w:r>
        <w:rPr>
          <w:rStyle w:val="41"/>
          <w:b/>
          <w:sz w:val="28"/>
          <w:szCs w:val="28"/>
        </w:rPr>
        <w:t xml:space="preserve"> </w:t>
      </w:r>
      <w:r w:rsidRPr="009D2D74">
        <w:rPr>
          <w:rStyle w:val="41"/>
          <w:b/>
          <w:sz w:val="28"/>
          <w:szCs w:val="28"/>
        </w:rPr>
        <w:t>Предмет жалобы.</w:t>
      </w:r>
    </w:p>
    <w:p w:rsidR="00102BEB" w:rsidRPr="009D2D74" w:rsidRDefault="00102BEB" w:rsidP="00072267">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Заявители могут обратиться с жалобами в случаях:</w:t>
      </w:r>
    </w:p>
    <w:p w:rsidR="00102BEB" w:rsidRPr="009D2D74" w:rsidRDefault="00102BEB" w:rsidP="00072267">
      <w:pPr>
        <w:pStyle w:val="a9"/>
        <w:tabs>
          <w:tab w:val="left" w:pos="-142"/>
          <w:tab w:val="left" w:pos="0"/>
        </w:tabs>
        <w:spacing w:line="240" w:lineRule="auto"/>
        <w:ind w:right="29" w:firstLine="709"/>
        <w:rPr>
          <w:sz w:val="28"/>
          <w:szCs w:val="28"/>
        </w:rPr>
      </w:pPr>
      <w:r w:rsidRPr="009D2D74">
        <w:rPr>
          <w:rStyle w:val="a8"/>
          <w:rFonts w:ascii="Times New Roman" w:hAnsi="Times New Roman" w:cs="Times New Roman"/>
          <w:sz w:val="28"/>
          <w:szCs w:val="28"/>
        </w:rPr>
        <w:t>1) Нарушения срока регистрации запроса (заявления) и иных документов, необходимых для предоставления муниципальной услуги, а также порядка оформления и выдачи расписки в получении запроса и иных документов (информации) от заявителя.</w:t>
      </w:r>
    </w:p>
    <w:p w:rsidR="00102BEB" w:rsidRPr="009D2D74" w:rsidRDefault="00102BEB" w:rsidP="00072267">
      <w:pPr>
        <w:pStyle w:val="a9"/>
        <w:tabs>
          <w:tab w:val="left" w:pos="-142"/>
          <w:tab w:val="left" w:pos="0"/>
          <w:tab w:val="left" w:pos="851"/>
          <w:tab w:val="left" w:pos="1256"/>
        </w:tabs>
        <w:spacing w:line="240" w:lineRule="auto"/>
        <w:ind w:right="29" w:firstLine="709"/>
        <w:rPr>
          <w:sz w:val="28"/>
          <w:szCs w:val="28"/>
        </w:rPr>
      </w:pPr>
      <w:r w:rsidRPr="009D2D74">
        <w:rPr>
          <w:rStyle w:val="a8"/>
          <w:rFonts w:ascii="Times New Roman" w:hAnsi="Times New Roman" w:cs="Times New Roman"/>
          <w:sz w:val="28"/>
          <w:szCs w:val="28"/>
        </w:rPr>
        <w:t>2) Требования от заявителя документов, представление которых заявителем для предоставления муниципальной услуги не предусмотрено нормативными правов</w:t>
      </w:r>
      <w:r>
        <w:rPr>
          <w:rStyle w:val="a8"/>
          <w:rFonts w:ascii="Times New Roman" w:hAnsi="Times New Roman" w:cs="Times New Roman"/>
          <w:sz w:val="28"/>
          <w:szCs w:val="28"/>
        </w:rPr>
        <w:t>ыми актами Российской Федерации,</w:t>
      </w:r>
      <w:r w:rsidRPr="009D2D74">
        <w:rPr>
          <w:rStyle w:val="a8"/>
          <w:rFonts w:ascii="Times New Roman" w:hAnsi="Times New Roman" w:cs="Times New Roman"/>
          <w:sz w:val="28"/>
          <w:szCs w:val="28"/>
        </w:rPr>
        <w:t xml:space="preserve"> Белгородской области, муниципальными нормативными правовыми актами.</w:t>
      </w:r>
    </w:p>
    <w:p w:rsidR="00102BEB" w:rsidRPr="009D2D74" w:rsidRDefault="00102BEB" w:rsidP="00072267">
      <w:pPr>
        <w:pStyle w:val="a9"/>
        <w:tabs>
          <w:tab w:val="left" w:pos="-142"/>
          <w:tab w:val="left" w:pos="0"/>
          <w:tab w:val="left" w:pos="1256"/>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3) Внесения платы за предоставление муниципальной услуги, не предусмотренной нормативными правовыми актами Российской Ф</w:t>
      </w:r>
      <w:r>
        <w:rPr>
          <w:rStyle w:val="a8"/>
          <w:rFonts w:ascii="Times New Roman" w:hAnsi="Times New Roman" w:cs="Times New Roman"/>
          <w:sz w:val="28"/>
          <w:szCs w:val="28"/>
        </w:rPr>
        <w:t>едерации,</w:t>
      </w:r>
      <w:r w:rsidRPr="009D2D74">
        <w:rPr>
          <w:rStyle w:val="a8"/>
          <w:rFonts w:ascii="Times New Roman" w:hAnsi="Times New Roman" w:cs="Times New Roman"/>
          <w:sz w:val="28"/>
          <w:szCs w:val="28"/>
        </w:rPr>
        <w:t xml:space="preserve"> Белгородской области, муниципальными правовыми актами.</w:t>
      </w:r>
    </w:p>
    <w:p w:rsidR="00102BEB" w:rsidRPr="009D2D74" w:rsidRDefault="00102BEB" w:rsidP="00072267">
      <w:pPr>
        <w:pStyle w:val="a9"/>
        <w:tabs>
          <w:tab w:val="left" w:pos="-142"/>
          <w:tab w:val="left" w:pos="0"/>
          <w:tab w:val="left" w:pos="1256"/>
        </w:tabs>
        <w:spacing w:line="240" w:lineRule="auto"/>
        <w:ind w:right="29" w:firstLine="709"/>
        <w:rPr>
          <w:sz w:val="28"/>
          <w:szCs w:val="28"/>
        </w:rPr>
      </w:pPr>
      <w:r w:rsidRPr="009D2D74">
        <w:rPr>
          <w:rStyle w:val="a8"/>
          <w:rFonts w:ascii="Times New Roman" w:hAnsi="Times New Roman" w:cs="Times New Roman"/>
          <w:sz w:val="28"/>
          <w:szCs w:val="28"/>
        </w:rPr>
        <w:t>4) Нарушения срока предоставления муниципальной услуги.</w:t>
      </w:r>
    </w:p>
    <w:p w:rsidR="00102BEB" w:rsidRPr="009D2D74" w:rsidRDefault="00102BEB" w:rsidP="00072267">
      <w:pPr>
        <w:pStyle w:val="a9"/>
        <w:tabs>
          <w:tab w:val="left" w:pos="-142"/>
          <w:tab w:val="left" w:pos="0"/>
          <w:tab w:val="left" w:pos="567"/>
        </w:tabs>
        <w:spacing w:line="240" w:lineRule="auto"/>
        <w:ind w:right="29" w:firstLine="709"/>
        <w:rPr>
          <w:sz w:val="28"/>
          <w:szCs w:val="28"/>
        </w:rPr>
      </w:pPr>
      <w:r w:rsidRPr="009D2D74">
        <w:rPr>
          <w:rStyle w:val="a8"/>
          <w:rFonts w:ascii="Times New Roman" w:hAnsi="Times New Roman" w:cs="Times New Roman"/>
          <w:sz w:val="28"/>
          <w:szCs w:val="28"/>
        </w:rPr>
        <w:t>5) Отказа заявителю:</w:t>
      </w:r>
    </w:p>
    <w:p w:rsidR="00102BEB" w:rsidRPr="009D2D74" w:rsidRDefault="00102BEB" w:rsidP="00072267">
      <w:pPr>
        <w:pStyle w:val="a9"/>
        <w:tabs>
          <w:tab w:val="left" w:pos="-284"/>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в приеме документов, представление которых предусмотрено нормативными правовыми актами Российской Федерации, Бел</w:t>
      </w:r>
      <w:r>
        <w:rPr>
          <w:rStyle w:val="a8"/>
          <w:rFonts w:ascii="Times New Roman" w:hAnsi="Times New Roman" w:cs="Times New Roman"/>
          <w:sz w:val="28"/>
          <w:szCs w:val="28"/>
        </w:rPr>
        <w:t>городской области,</w:t>
      </w:r>
      <w:r w:rsidRPr="009D2D74">
        <w:rPr>
          <w:rStyle w:val="a8"/>
          <w:rFonts w:ascii="Times New Roman" w:hAnsi="Times New Roman" w:cs="Times New Roman"/>
          <w:sz w:val="28"/>
          <w:szCs w:val="28"/>
        </w:rPr>
        <w:t xml:space="preserve"> муниципальными нормативными правовыми актами для предоставления муниципальной услуги, по основаниям, не предусмотренным нормативными правовыми актами Российской Федерации, Белгородской области, муниципальными нормативными правовыми актами;</w:t>
      </w:r>
    </w:p>
    <w:p w:rsidR="00102BEB" w:rsidRPr="009D2D74" w:rsidRDefault="00102BEB" w:rsidP="00072267">
      <w:pPr>
        <w:pStyle w:val="a9"/>
        <w:tabs>
          <w:tab w:val="left" w:pos="-426"/>
          <w:tab w:val="left" w:pos="-284"/>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в предоставлении муниципальной услуги по основаниям, не предусмотренным нормативными правовыми актами Российской Федерации, Белгородской области, муниципальными нормативными правовыми актами;</w:t>
      </w:r>
    </w:p>
    <w:p w:rsidR="00102BEB" w:rsidRDefault="00102BEB" w:rsidP="00072267">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исправлений.</w:t>
      </w:r>
    </w:p>
    <w:p w:rsidR="00102BEB" w:rsidRPr="009D2D74" w:rsidRDefault="00102BEB" w:rsidP="00072267">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p>
    <w:p w:rsidR="00102BEB" w:rsidRPr="000551DE" w:rsidRDefault="00102BEB" w:rsidP="00072267">
      <w:pPr>
        <w:pStyle w:val="24"/>
        <w:shd w:val="clear" w:color="auto" w:fill="auto"/>
        <w:tabs>
          <w:tab w:val="left" w:pos="-142"/>
          <w:tab w:val="left" w:pos="0"/>
        </w:tabs>
        <w:spacing w:line="240" w:lineRule="auto"/>
        <w:ind w:right="29" w:firstLine="709"/>
        <w:jc w:val="both"/>
        <w:rPr>
          <w:rStyle w:val="23"/>
          <w:b/>
          <w:bCs/>
          <w:sz w:val="28"/>
          <w:szCs w:val="28"/>
        </w:rPr>
      </w:pPr>
      <w:r w:rsidRPr="000551DE">
        <w:rPr>
          <w:rStyle w:val="23"/>
          <w:b/>
          <w:sz w:val="28"/>
          <w:szCs w:val="28"/>
        </w:rPr>
        <w:t>5.3. Органы местного самоуправления и уполномоченные на рассмотрение жалоб должностные лица, которым может быть направлена жалоба</w:t>
      </w:r>
    </w:p>
    <w:p w:rsidR="00102BEB" w:rsidRDefault="00102BEB" w:rsidP="00072267">
      <w:pPr>
        <w:pStyle w:val="410"/>
        <w:shd w:val="clear" w:color="auto" w:fill="auto"/>
        <w:tabs>
          <w:tab w:val="left" w:pos="-142"/>
          <w:tab w:val="left" w:pos="0"/>
          <w:tab w:val="left" w:pos="567"/>
          <w:tab w:val="left" w:leader="underscore" w:pos="7934"/>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xml:space="preserve">- жалобы рассматриваются заместителем главы администрации района </w:t>
      </w:r>
      <w:r w:rsidRPr="009D2D74">
        <w:rPr>
          <w:rStyle w:val="a8"/>
          <w:rFonts w:ascii="Times New Roman" w:hAnsi="Times New Roman" w:cs="Times New Roman"/>
          <w:sz w:val="28"/>
          <w:szCs w:val="28"/>
        </w:rPr>
        <w:lastRenderedPageBreak/>
        <w:t>по строительству и ЖКХ, начальником отдела архитектуры и градостроительства администрацией муниципального района «Волоконовский район».</w:t>
      </w:r>
    </w:p>
    <w:p w:rsidR="00102BEB" w:rsidRPr="00DD4E82" w:rsidRDefault="00102BEB" w:rsidP="00072267">
      <w:pPr>
        <w:pStyle w:val="410"/>
        <w:shd w:val="clear" w:color="auto" w:fill="auto"/>
        <w:tabs>
          <w:tab w:val="left" w:pos="-142"/>
          <w:tab w:val="left" w:pos="0"/>
          <w:tab w:val="left" w:pos="567"/>
          <w:tab w:val="left" w:leader="underscore" w:pos="7934"/>
        </w:tabs>
        <w:spacing w:line="240" w:lineRule="auto"/>
        <w:ind w:right="29" w:firstLine="709"/>
        <w:jc w:val="both"/>
        <w:rPr>
          <w:rStyle w:val="a8"/>
          <w:rFonts w:ascii="Times New Roman" w:hAnsi="Times New Roman" w:cs="Times New Roman"/>
          <w:sz w:val="16"/>
          <w:szCs w:val="16"/>
        </w:rPr>
      </w:pPr>
    </w:p>
    <w:p w:rsidR="00102BEB" w:rsidRDefault="00102BEB" w:rsidP="000551DE">
      <w:pPr>
        <w:pStyle w:val="24"/>
        <w:shd w:val="clear" w:color="auto" w:fill="auto"/>
        <w:tabs>
          <w:tab w:val="left" w:pos="-142"/>
          <w:tab w:val="left" w:pos="0"/>
        </w:tabs>
        <w:spacing w:line="240" w:lineRule="auto"/>
        <w:ind w:right="29" w:firstLine="709"/>
        <w:jc w:val="both"/>
        <w:rPr>
          <w:rStyle w:val="23"/>
          <w:b/>
          <w:sz w:val="28"/>
          <w:szCs w:val="28"/>
        </w:rPr>
      </w:pPr>
      <w:r w:rsidRPr="000551DE">
        <w:rPr>
          <w:rStyle w:val="23"/>
          <w:b/>
          <w:sz w:val="28"/>
          <w:szCs w:val="28"/>
        </w:rPr>
        <w:t>5.4. Порядок подачи и рассмотрения жалобы</w:t>
      </w:r>
    </w:p>
    <w:p w:rsidR="00102BEB" w:rsidRPr="000551DE" w:rsidRDefault="00102BEB" w:rsidP="000551DE">
      <w:pPr>
        <w:pStyle w:val="24"/>
        <w:shd w:val="clear" w:color="auto" w:fill="auto"/>
        <w:tabs>
          <w:tab w:val="left" w:pos="-142"/>
          <w:tab w:val="left" w:pos="0"/>
        </w:tabs>
        <w:spacing w:line="240" w:lineRule="auto"/>
        <w:ind w:right="29" w:firstLine="709"/>
        <w:jc w:val="both"/>
        <w:rPr>
          <w:rStyle w:val="a8"/>
          <w:rFonts w:ascii="Times New Roman" w:hAnsi="Times New Roman" w:cs="Times New Roman"/>
          <w:b w:val="0"/>
          <w:sz w:val="28"/>
          <w:szCs w:val="28"/>
        </w:rPr>
      </w:pPr>
      <w:r w:rsidRPr="000551DE">
        <w:rPr>
          <w:rStyle w:val="a8"/>
          <w:rFonts w:ascii="Times New Roman" w:hAnsi="Times New Roman" w:cs="Times New Roman"/>
          <w:b w:val="0"/>
          <w:sz w:val="28"/>
          <w:szCs w:val="28"/>
        </w:rPr>
        <w:t>Жалобы могут быть поданы в письменной форме на бумажном носителе, в электронной форме одним из следующих способов:</w:t>
      </w:r>
    </w:p>
    <w:p w:rsidR="00102BEB" w:rsidRPr="009D2D74" w:rsidRDefault="00102BEB" w:rsidP="00072267">
      <w:pPr>
        <w:pStyle w:val="410"/>
        <w:shd w:val="clear" w:color="auto" w:fill="auto"/>
        <w:tabs>
          <w:tab w:val="left" w:pos="-142"/>
          <w:tab w:val="left" w:pos="0"/>
          <w:tab w:val="left" w:leader="underscore" w:pos="7934"/>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при личном обращении заявителя (представителя заявителя);</w:t>
      </w:r>
    </w:p>
    <w:p w:rsidR="00102BEB" w:rsidRPr="009D2D74" w:rsidRDefault="00102BEB" w:rsidP="00072267">
      <w:pPr>
        <w:pStyle w:val="410"/>
        <w:shd w:val="clear" w:color="auto" w:fill="auto"/>
        <w:tabs>
          <w:tab w:val="left" w:pos="-142"/>
          <w:tab w:val="left" w:pos="0"/>
          <w:tab w:val="left" w:leader="underscore" w:pos="7934"/>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почтовым отправлением;</w:t>
      </w:r>
    </w:p>
    <w:p w:rsidR="00102BEB" w:rsidRDefault="00102BEB" w:rsidP="00072267">
      <w:pPr>
        <w:pStyle w:val="410"/>
        <w:shd w:val="clear" w:color="auto" w:fill="auto"/>
        <w:tabs>
          <w:tab w:val="left" w:pos="-142"/>
          <w:tab w:val="left" w:pos="0"/>
          <w:tab w:val="left" w:leader="underscore" w:pos="7934"/>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с использованием Единого портала;</w:t>
      </w:r>
    </w:p>
    <w:p w:rsidR="00102BEB" w:rsidRPr="009D2D74" w:rsidRDefault="00102BEB" w:rsidP="00072267">
      <w:pPr>
        <w:pStyle w:val="410"/>
        <w:shd w:val="clear" w:color="auto" w:fill="auto"/>
        <w:tabs>
          <w:tab w:val="left" w:pos="-142"/>
          <w:tab w:val="left" w:pos="0"/>
          <w:tab w:val="left" w:leader="underscore" w:pos="7934"/>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w:t>
      </w:r>
      <w:r w:rsidRPr="009D2D74">
        <w:rPr>
          <w:rStyle w:val="41"/>
          <w:sz w:val="28"/>
          <w:szCs w:val="28"/>
        </w:rPr>
        <w:t> </w:t>
      </w:r>
      <w:r w:rsidRPr="009D2D74">
        <w:rPr>
          <w:rStyle w:val="a8"/>
          <w:rFonts w:ascii="Times New Roman" w:hAnsi="Times New Roman" w:cs="Times New Roman"/>
          <w:sz w:val="28"/>
          <w:szCs w:val="28"/>
        </w:rPr>
        <w:t>с использованием официального сайта администрации муниципального района «Волоконовский район»  в информационно телекоммуникационной сети Интернет.</w:t>
      </w:r>
    </w:p>
    <w:p w:rsidR="00102BEB" w:rsidRPr="009D2D74" w:rsidRDefault="00102BEB" w:rsidP="00072267">
      <w:pPr>
        <w:pStyle w:val="410"/>
        <w:shd w:val="clear" w:color="auto" w:fill="auto"/>
        <w:tabs>
          <w:tab w:val="left" w:pos="-142"/>
          <w:tab w:val="left" w:pos="0"/>
          <w:tab w:val="left" w:pos="1229"/>
          <w:tab w:val="left" w:leader="underscore" w:pos="7934"/>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Жалоба должна содержать:</w:t>
      </w:r>
    </w:p>
    <w:p w:rsidR="00102BEB" w:rsidRPr="009D2D74" w:rsidRDefault="00102BEB" w:rsidP="00072267">
      <w:pPr>
        <w:pStyle w:val="410"/>
        <w:shd w:val="clear" w:color="auto" w:fill="auto"/>
        <w:tabs>
          <w:tab w:val="left" w:pos="-142"/>
          <w:tab w:val="left" w:pos="0"/>
          <w:tab w:val="left" w:pos="1072"/>
        </w:tabs>
        <w:spacing w:line="240" w:lineRule="auto"/>
        <w:ind w:right="29" w:firstLine="709"/>
        <w:jc w:val="both"/>
        <w:rPr>
          <w:rStyle w:val="a8"/>
          <w:rFonts w:ascii="Times New Roman" w:hAnsi="Times New Roman" w:cs="Times New Roman"/>
          <w:sz w:val="28"/>
          <w:szCs w:val="28"/>
        </w:rPr>
      </w:pPr>
      <w:r w:rsidRPr="009D2D74">
        <w:rPr>
          <w:rStyle w:val="41"/>
          <w:sz w:val="28"/>
          <w:szCs w:val="28"/>
        </w:rPr>
        <w:t>-</w:t>
      </w:r>
      <w:r>
        <w:rPr>
          <w:rStyle w:val="41"/>
          <w:sz w:val="28"/>
          <w:szCs w:val="28"/>
        </w:rPr>
        <w:t xml:space="preserve"> </w:t>
      </w:r>
      <w:r w:rsidRPr="009D2D74">
        <w:rPr>
          <w:rStyle w:val="a8"/>
          <w:rFonts w:ascii="Times New Roman" w:hAnsi="Times New Roman" w:cs="Times New Roman"/>
          <w:sz w:val="28"/>
          <w:szCs w:val="28"/>
        </w:rPr>
        <w:t>наименование уполномоченного на рассмотрение жалобы органа, должность и фамилию, имя и отчество  соответствующего должностного лица, которому направляется жалоба;</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proofErr w:type="gramStart"/>
      <w:r w:rsidRPr="009D2D74">
        <w:rPr>
          <w:rStyle w:val="a8"/>
          <w:rFonts w:ascii="Times New Roman" w:hAnsi="Times New Roman" w:cs="Times New Roman"/>
          <w:sz w:val="28"/>
          <w:szCs w:val="28"/>
        </w:rPr>
        <w:t>- наименование органа, предоставляющего муниципальную услугу, МФЦ либо должность, фамилию, имя, отчество должностного лица, муниципального служащего, работника, решения и действия (бездействие) которых обжалуются;</w:t>
      </w:r>
      <w:proofErr w:type="gramEnd"/>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spacing w:val="8"/>
          <w:sz w:val="28"/>
          <w:szCs w:val="28"/>
          <w:shd w:val="clear" w:color="auto" w:fill="FFFFFF"/>
        </w:rPr>
      </w:pPr>
      <w:proofErr w:type="gramStart"/>
      <w:r w:rsidRPr="009D2D74">
        <w:rPr>
          <w:rStyle w:val="a8"/>
          <w:rFonts w:ascii="Times New Roman" w:hAnsi="Times New Roman" w:cs="Times New Roman"/>
          <w:sz w:val="28"/>
          <w:szCs w:val="28"/>
        </w:rPr>
        <w:t>- фамилию, имя, отчество,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D2D74">
        <w:rPr>
          <w:rStyle w:val="41"/>
          <w:sz w:val="28"/>
          <w:szCs w:val="28"/>
        </w:rPr>
        <w:t>;</w:t>
      </w:r>
      <w:proofErr w:type="gramEnd"/>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дату подачи и регистрационный номер запроса (заявления) на предоставление муниципальной услуги (за исключением случаев обжалования отказа в приеме запроса и его регистрации);</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сведения о решениях и действиях (бездействии), являющихся предметом обжалования;</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требования заявителя;</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перечень прилагаемых к жалобе документов (при наличии);</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дату составления жалобы.</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Полномочия представителя на подписание жалобы должны быть подтверждены доверенностью, оформленной в соответствии с законодательством.</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lastRenderedPageBreak/>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Статус и полномочия законных представителей физического лица подтверждаются документами, предусмотренными федеральными законами.</w:t>
      </w:r>
    </w:p>
    <w:p w:rsidR="008128B7" w:rsidRPr="009D2D74" w:rsidRDefault="00121294" w:rsidP="008128B7">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При осуществлении</w:t>
      </w:r>
      <w:r w:rsidR="008128B7">
        <w:rPr>
          <w:rFonts w:ascii="Times New Roman" w:hAnsi="Times New Roman"/>
          <w:sz w:val="28"/>
          <w:szCs w:val="28"/>
        </w:rPr>
        <w:t xml:space="preserve"> </w:t>
      </w:r>
      <w:r w:rsidR="008128B7" w:rsidRPr="009D2D74">
        <w:rPr>
          <w:rFonts w:ascii="Times New Roman" w:hAnsi="Times New Roman"/>
          <w:sz w:val="28"/>
          <w:szCs w:val="28"/>
        </w:rPr>
        <w:t>обжалования</w:t>
      </w:r>
      <w:r w:rsidR="001150ED">
        <w:rPr>
          <w:rFonts w:ascii="Times New Roman" w:hAnsi="Times New Roman"/>
          <w:sz w:val="28"/>
          <w:szCs w:val="28"/>
        </w:rPr>
        <w:t xml:space="preserve"> по средствам ЕПГУ</w:t>
      </w:r>
      <w:r w:rsidR="008128B7" w:rsidRPr="009D2D74">
        <w:rPr>
          <w:rFonts w:ascii="Times New Roman" w:hAnsi="Times New Roman"/>
          <w:sz w:val="28"/>
          <w:szCs w:val="28"/>
        </w:rPr>
        <w:t xml:space="preserve"> должна использоваться федеральная государственная информационная система досудебного обжалования в порядке, установленном </w:t>
      </w:r>
      <w:hyperlink r:id="rId17" w:history="1">
        <w:r w:rsidR="008128B7" w:rsidRPr="009D2D74">
          <w:rPr>
            <w:rFonts w:ascii="Times New Roman" w:hAnsi="Times New Roman"/>
            <w:sz w:val="28"/>
            <w:szCs w:val="28"/>
          </w:rPr>
          <w:t>Постановлением</w:t>
        </w:r>
      </w:hyperlink>
      <w:r w:rsidR="008128B7" w:rsidRPr="009D2D74">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BEB" w:rsidRDefault="00102BEB" w:rsidP="008F2BFC">
      <w:pPr>
        <w:pStyle w:val="410"/>
        <w:shd w:val="clear" w:color="auto" w:fill="auto"/>
        <w:tabs>
          <w:tab w:val="left" w:pos="-142"/>
          <w:tab w:val="left" w:pos="0"/>
          <w:tab w:val="left" w:pos="1072"/>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Поступившая жалоба подлежит регистрации в срок не позднее рабочего дня, следующего за днем поступления.</w:t>
      </w:r>
    </w:p>
    <w:p w:rsidR="00265AAE" w:rsidRPr="00265AAE" w:rsidRDefault="00265AAE" w:rsidP="008F2BFC">
      <w:pPr>
        <w:pStyle w:val="410"/>
        <w:shd w:val="clear" w:color="auto" w:fill="auto"/>
        <w:tabs>
          <w:tab w:val="left" w:pos="-142"/>
          <w:tab w:val="left" w:pos="0"/>
          <w:tab w:val="left" w:pos="1072"/>
        </w:tabs>
        <w:spacing w:line="240" w:lineRule="auto"/>
        <w:ind w:right="29" w:firstLine="709"/>
        <w:jc w:val="both"/>
        <w:rPr>
          <w:rStyle w:val="a8"/>
          <w:rFonts w:ascii="Times New Roman" w:hAnsi="Times New Roman" w:cs="Times New Roman"/>
          <w:sz w:val="24"/>
          <w:szCs w:val="28"/>
        </w:rPr>
      </w:pPr>
    </w:p>
    <w:p w:rsidR="00102BEB" w:rsidRPr="000551DE" w:rsidRDefault="00102BEB" w:rsidP="000551DE">
      <w:pPr>
        <w:pStyle w:val="26"/>
        <w:keepNext/>
        <w:keepLines/>
        <w:shd w:val="clear" w:color="auto" w:fill="auto"/>
        <w:tabs>
          <w:tab w:val="left" w:pos="-142"/>
          <w:tab w:val="left" w:pos="0"/>
        </w:tabs>
        <w:spacing w:line="240" w:lineRule="auto"/>
        <w:ind w:right="29" w:firstLine="709"/>
        <w:jc w:val="both"/>
        <w:rPr>
          <w:rStyle w:val="a8"/>
          <w:rFonts w:ascii="Times New Roman" w:hAnsi="Times New Roman" w:cs="Times New Roman"/>
          <w:b w:val="0"/>
          <w:bCs w:val="0"/>
          <w:sz w:val="28"/>
          <w:szCs w:val="28"/>
        </w:rPr>
      </w:pPr>
      <w:r w:rsidRPr="000551DE">
        <w:rPr>
          <w:rStyle w:val="25"/>
          <w:b/>
          <w:sz w:val="28"/>
          <w:szCs w:val="28"/>
        </w:rPr>
        <w:t>5.5. Сроки рассмотрения жалобы</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xml:space="preserve">Максимальный срок рассмотрения жалобы составляет 15 рабочих дней со дня ее регистрации. </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Срок рассмотрения жалобы составляет 5 рабочих дней со дня ее регистрации в случаях обжалования заявителем:</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отказа в приеме документов;</w:t>
      </w:r>
    </w:p>
    <w:p w:rsidR="00102BEB" w:rsidRPr="009D2D74" w:rsidRDefault="00102BEB" w:rsidP="000551DE">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отказа в исправлении опечаток и ошибок, допущенных в документах, выданных в результате предоставления государственной услуги;</w:t>
      </w:r>
    </w:p>
    <w:p w:rsidR="00102BEB" w:rsidRDefault="00102BEB" w:rsidP="000D56D6">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нарушения срока исправлений опечаток и ошибок.</w:t>
      </w:r>
    </w:p>
    <w:p w:rsidR="00102BEB" w:rsidRPr="00C17081" w:rsidRDefault="00102BEB" w:rsidP="000D56D6">
      <w:pPr>
        <w:pStyle w:val="410"/>
        <w:shd w:val="clear" w:color="auto" w:fill="auto"/>
        <w:tabs>
          <w:tab w:val="left" w:pos="-142"/>
          <w:tab w:val="left" w:pos="0"/>
          <w:tab w:val="left" w:pos="567"/>
        </w:tabs>
        <w:spacing w:line="240" w:lineRule="auto"/>
        <w:ind w:right="29" w:firstLine="709"/>
        <w:jc w:val="both"/>
        <w:rPr>
          <w:rStyle w:val="a8"/>
          <w:rFonts w:ascii="Times New Roman" w:hAnsi="Times New Roman" w:cs="Times New Roman"/>
        </w:rPr>
      </w:pPr>
    </w:p>
    <w:p w:rsidR="00102BEB" w:rsidRPr="009D2D74" w:rsidRDefault="00102BEB" w:rsidP="000D56D6">
      <w:pPr>
        <w:pStyle w:val="26"/>
        <w:keepNext/>
        <w:keepLines/>
        <w:shd w:val="clear" w:color="auto" w:fill="auto"/>
        <w:tabs>
          <w:tab w:val="left" w:pos="-142"/>
          <w:tab w:val="left" w:pos="0"/>
        </w:tabs>
        <w:spacing w:line="240" w:lineRule="auto"/>
        <w:ind w:right="29" w:firstLine="709"/>
        <w:jc w:val="both"/>
        <w:rPr>
          <w:rStyle w:val="a8"/>
          <w:rFonts w:ascii="Times New Roman" w:hAnsi="Times New Roman" w:cs="Times New Roman"/>
          <w:bCs w:val="0"/>
          <w:sz w:val="28"/>
          <w:szCs w:val="28"/>
        </w:rPr>
      </w:pPr>
      <w:bookmarkStart w:id="4" w:name="bookmark3"/>
      <w:r w:rsidRPr="009D2D74">
        <w:rPr>
          <w:rStyle w:val="a8"/>
          <w:rFonts w:ascii="Times New Roman" w:hAnsi="Times New Roman" w:cs="Times New Roman"/>
          <w:sz w:val="28"/>
          <w:szCs w:val="28"/>
        </w:rPr>
        <w:t>5.6. Перечень оснований для приостановления рассмотрения жалобы</w:t>
      </w:r>
      <w:bookmarkEnd w:id="4"/>
      <w:r w:rsidRPr="009D2D74">
        <w:rPr>
          <w:rStyle w:val="a8"/>
          <w:rFonts w:ascii="Times New Roman" w:hAnsi="Times New Roman" w:cs="Times New Roman"/>
          <w:sz w:val="28"/>
          <w:szCs w:val="28"/>
        </w:rPr>
        <w:t xml:space="preserve"> в случае, если возможность приостановления предусмотрена законодательством Российской Федерации</w:t>
      </w:r>
    </w:p>
    <w:p w:rsidR="00102BEB" w:rsidRDefault="00102BEB" w:rsidP="000D56D6">
      <w:pPr>
        <w:pStyle w:val="410"/>
        <w:shd w:val="clear" w:color="auto" w:fill="auto"/>
        <w:tabs>
          <w:tab w:val="left" w:pos="-142"/>
          <w:tab w:val="left" w:pos="0"/>
          <w:tab w:val="left" w:pos="7474"/>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Основания для приостановления рассмотрения жалобы не предусмотрены законодательством Российской Федерации.</w:t>
      </w:r>
    </w:p>
    <w:p w:rsidR="00102BEB" w:rsidRPr="00C17081" w:rsidRDefault="00102BEB" w:rsidP="000D56D6">
      <w:pPr>
        <w:pStyle w:val="410"/>
        <w:shd w:val="clear" w:color="auto" w:fill="auto"/>
        <w:tabs>
          <w:tab w:val="left" w:pos="-142"/>
          <w:tab w:val="left" w:pos="0"/>
          <w:tab w:val="left" w:pos="7474"/>
        </w:tabs>
        <w:spacing w:line="240" w:lineRule="auto"/>
        <w:ind w:right="29" w:firstLine="709"/>
        <w:jc w:val="both"/>
        <w:rPr>
          <w:rStyle w:val="a8"/>
          <w:rFonts w:ascii="Times New Roman" w:hAnsi="Times New Roman" w:cs="Times New Roman"/>
          <w:sz w:val="16"/>
          <w:szCs w:val="16"/>
        </w:rPr>
      </w:pPr>
    </w:p>
    <w:p w:rsidR="00102BEB" w:rsidRPr="009D2D74" w:rsidRDefault="00102BEB" w:rsidP="000551DE">
      <w:pPr>
        <w:pStyle w:val="26"/>
        <w:keepNext/>
        <w:keepLines/>
        <w:shd w:val="clear" w:color="auto" w:fill="auto"/>
        <w:tabs>
          <w:tab w:val="left" w:pos="-142"/>
          <w:tab w:val="left" w:pos="0"/>
        </w:tabs>
        <w:spacing w:line="240" w:lineRule="auto"/>
        <w:ind w:right="29" w:firstLine="709"/>
        <w:jc w:val="both"/>
        <w:rPr>
          <w:rStyle w:val="a8"/>
          <w:rFonts w:ascii="Times New Roman" w:hAnsi="Times New Roman" w:cs="Times New Roman"/>
          <w:bCs w:val="0"/>
          <w:sz w:val="28"/>
          <w:szCs w:val="28"/>
        </w:rPr>
      </w:pPr>
      <w:bookmarkStart w:id="5" w:name="bookmark4"/>
      <w:r w:rsidRPr="009D2D74">
        <w:rPr>
          <w:rStyle w:val="a8"/>
          <w:rFonts w:ascii="Times New Roman" w:hAnsi="Times New Roman" w:cs="Times New Roman"/>
          <w:bCs w:val="0"/>
          <w:sz w:val="28"/>
          <w:szCs w:val="28"/>
        </w:rPr>
        <w:t>5.7. Результат рассмотрения жалобы</w:t>
      </w:r>
      <w:bookmarkEnd w:id="5"/>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По результатам рассмотрения жалобы принимается решение о ее удовлетворении (полностью или в части) либо об отказе в удовлетворении.</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К числу указываемых мер по устранению выявленных нарушений по результатам рассмотрения жалобы, в том числе относятся:</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отмена ранее принятых решений (полностью или в части);</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обеспечение оформления и выдачи заявителю результата предоставления муниципальной услуги (при уклонении или необоснованном отказе в предоставлении муниципальной услуги);</w:t>
      </w:r>
    </w:p>
    <w:p w:rsidR="00102BEB" w:rsidRPr="009D2D74" w:rsidRDefault="00102BEB" w:rsidP="000551DE">
      <w:pPr>
        <w:pStyle w:val="410"/>
        <w:shd w:val="clear" w:color="auto" w:fill="auto"/>
        <w:tabs>
          <w:tab w:val="left" w:pos="-142"/>
          <w:tab w:val="left" w:pos="0"/>
          <w:tab w:val="left" w:pos="127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lastRenderedPageBreak/>
        <w:t>- исправление опечаток и ошибок, допущенных в документах, выданных в результате предоставления муниципальной услуги;</w:t>
      </w:r>
    </w:p>
    <w:p w:rsidR="00102BEB" w:rsidRPr="009D2D74" w:rsidRDefault="00102BEB" w:rsidP="000551DE">
      <w:pPr>
        <w:pStyle w:val="410"/>
        <w:shd w:val="clear" w:color="auto" w:fill="auto"/>
        <w:tabs>
          <w:tab w:val="left" w:pos="-142"/>
          <w:tab w:val="left" w:pos="0"/>
          <w:tab w:val="left" w:pos="1522"/>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возврат заявителю денежных средств, взимание которых не предусмотрено нормативными правовыми актами.</w:t>
      </w:r>
    </w:p>
    <w:p w:rsidR="00102BEB" w:rsidRPr="009D2D74" w:rsidRDefault="00102BEB" w:rsidP="000551DE">
      <w:pPr>
        <w:pStyle w:val="410"/>
        <w:shd w:val="clear" w:color="auto" w:fill="auto"/>
        <w:tabs>
          <w:tab w:val="left" w:pos="-142"/>
          <w:tab w:val="left" w:pos="0"/>
          <w:tab w:val="left" w:pos="127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Орган или организация, уполномоченные на рассмотрение жалобы, отказывают в ее удовлетворении в случаях:</w:t>
      </w:r>
    </w:p>
    <w:p w:rsidR="00102BEB" w:rsidRPr="009D2D74" w:rsidRDefault="00102BEB" w:rsidP="000551DE">
      <w:pPr>
        <w:pStyle w:val="410"/>
        <w:shd w:val="clear" w:color="auto" w:fill="auto"/>
        <w:tabs>
          <w:tab w:val="left" w:pos="-142"/>
          <w:tab w:val="left" w:pos="0"/>
          <w:tab w:val="left" w:pos="127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признания обжалуемых решений и действий (бездействия) законными, не нарушающими прав и свобод заявителя;</w:t>
      </w:r>
    </w:p>
    <w:p w:rsidR="00102BEB" w:rsidRPr="009D2D74" w:rsidRDefault="00102BEB" w:rsidP="000551DE">
      <w:pPr>
        <w:pStyle w:val="410"/>
        <w:shd w:val="clear" w:color="auto" w:fill="auto"/>
        <w:tabs>
          <w:tab w:val="left" w:pos="-142"/>
          <w:tab w:val="left" w:pos="0"/>
          <w:tab w:val="left" w:pos="127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подачи жалобы лицом, полномочия которого не подтверждены в порядке, установленном нормативными правовыми актами;</w:t>
      </w:r>
    </w:p>
    <w:p w:rsidR="00102BEB" w:rsidRPr="009D2D74" w:rsidRDefault="00102BEB" w:rsidP="000551DE">
      <w:pPr>
        <w:pStyle w:val="410"/>
        <w:shd w:val="clear" w:color="auto" w:fill="auto"/>
        <w:tabs>
          <w:tab w:val="left" w:pos="-142"/>
          <w:tab w:val="left" w:pos="0"/>
          <w:tab w:val="left" w:pos="1522"/>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отсутствия у заявителя права на получение  муниципальной услуги.</w:t>
      </w:r>
    </w:p>
    <w:p w:rsidR="00102BEB" w:rsidRPr="009D2D74" w:rsidRDefault="00102BEB" w:rsidP="000551DE">
      <w:pPr>
        <w:pStyle w:val="410"/>
        <w:shd w:val="clear" w:color="auto" w:fill="auto"/>
        <w:tabs>
          <w:tab w:val="left" w:pos="-142"/>
          <w:tab w:val="left" w:pos="0"/>
          <w:tab w:val="left" w:pos="127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Наличия:</w:t>
      </w:r>
    </w:p>
    <w:p w:rsidR="00102BEB" w:rsidRPr="009D2D74" w:rsidRDefault="00102BEB" w:rsidP="000551DE">
      <w:pPr>
        <w:pStyle w:val="410"/>
        <w:shd w:val="clear" w:color="auto" w:fill="auto"/>
        <w:tabs>
          <w:tab w:val="left" w:pos="-142"/>
          <w:tab w:val="left" w:pos="0"/>
          <w:tab w:val="left" w:pos="1522"/>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вступившего в законную силу решения суда по жалобе заявителя с тождественными предметом и основаниями;</w:t>
      </w:r>
    </w:p>
    <w:p w:rsidR="00102BEB" w:rsidRDefault="00102BEB" w:rsidP="000551DE">
      <w:pPr>
        <w:pStyle w:val="410"/>
        <w:shd w:val="clear" w:color="auto" w:fill="auto"/>
        <w:tabs>
          <w:tab w:val="left" w:pos="-142"/>
          <w:tab w:val="left" w:pos="0"/>
          <w:tab w:val="left" w:pos="1522"/>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102BEB" w:rsidRPr="009D2D74" w:rsidRDefault="00102BEB" w:rsidP="000551DE">
      <w:pPr>
        <w:pStyle w:val="410"/>
        <w:shd w:val="clear" w:color="auto" w:fill="auto"/>
        <w:tabs>
          <w:tab w:val="left" w:pos="-284"/>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Жалоба подлежит оставлению без ответа по существу в случаях:</w:t>
      </w:r>
    </w:p>
    <w:p w:rsidR="00102BEB" w:rsidRPr="009D2D74" w:rsidRDefault="00102BEB" w:rsidP="000551DE">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подачи жалобы в орган или организацию, не уполномоченные на ее рассмотрение;</w:t>
      </w:r>
    </w:p>
    <w:p w:rsidR="00102BEB" w:rsidRPr="009D2D74" w:rsidRDefault="00102BEB" w:rsidP="000551DE">
      <w:pPr>
        <w:pStyle w:val="410"/>
        <w:shd w:val="clear" w:color="auto" w:fill="auto"/>
        <w:tabs>
          <w:tab w:val="left" w:pos="-142"/>
          <w:tab w:val="left" w:pos="0"/>
          <w:tab w:val="left" w:pos="127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наличия в жалобе нецензурных либо оскорбительных выражений, угроз жизни, здоровью и имуществу должностных лиц, а также членов их семей;</w:t>
      </w:r>
    </w:p>
    <w:p w:rsidR="00102BEB" w:rsidRPr="009D2D74" w:rsidRDefault="00102BEB" w:rsidP="000D56D6">
      <w:pPr>
        <w:pStyle w:val="a9"/>
        <w:tabs>
          <w:tab w:val="left" w:pos="-142"/>
          <w:tab w:val="left" w:pos="0"/>
          <w:tab w:val="left" w:pos="1309"/>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если текст жалобы (его часть), фамилия, почтовый адрес и адрес электронной  почты не поддаются прочтению;</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proofErr w:type="gramStart"/>
      <w:r w:rsidRPr="009D2D74">
        <w:rPr>
          <w:rStyle w:val="a8"/>
          <w:rFonts w:ascii="Times New Roman" w:hAnsi="Times New Roman" w:cs="Times New Roman"/>
          <w:sz w:val="28"/>
          <w:szCs w:val="28"/>
        </w:rPr>
        <w:t>-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roofErr w:type="gramEnd"/>
    </w:p>
    <w:p w:rsidR="00102BEB"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p>
    <w:p w:rsidR="00102BEB" w:rsidRPr="009D2D74" w:rsidRDefault="00102BEB" w:rsidP="000D56D6">
      <w:pPr>
        <w:pStyle w:val="410"/>
        <w:shd w:val="clear" w:color="auto" w:fill="auto"/>
        <w:tabs>
          <w:tab w:val="left" w:pos="-142"/>
          <w:tab w:val="left" w:pos="0"/>
        </w:tabs>
        <w:spacing w:line="240" w:lineRule="auto"/>
        <w:ind w:right="29" w:firstLine="709"/>
        <w:jc w:val="both"/>
        <w:rPr>
          <w:rStyle w:val="a8"/>
          <w:rFonts w:ascii="Times New Roman" w:hAnsi="Times New Roman" w:cs="Times New Roman"/>
          <w:b/>
          <w:sz w:val="28"/>
          <w:szCs w:val="28"/>
        </w:rPr>
      </w:pPr>
      <w:r w:rsidRPr="009D2D74">
        <w:rPr>
          <w:rStyle w:val="a8"/>
          <w:rFonts w:ascii="Times New Roman" w:hAnsi="Times New Roman" w:cs="Times New Roman"/>
          <w:b/>
          <w:sz w:val="28"/>
          <w:szCs w:val="28"/>
        </w:rPr>
        <w:t>5.8. Порядок информирования заявителя о результатах рассмотрения жалобы</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w:t>
      </w:r>
      <w:r>
        <w:rPr>
          <w:rStyle w:val="a8"/>
          <w:rFonts w:ascii="Times New Roman" w:hAnsi="Times New Roman" w:cs="Times New Roman"/>
          <w:sz w:val="28"/>
          <w:szCs w:val="28"/>
        </w:rPr>
        <w:t>аявителя) направляется решение п</w:t>
      </w:r>
      <w:r w:rsidRPr="009D2D74">
        <w:rPr>
          <w:rStyle w:val="a8"/>
          <w:rFonts w:ascii="Times New Roman" w:hAnsi="Times New Roman" w:cs="Times New Roman"/>
          <w:sz w:val="28"/>
          <w:szCs w:val="28"/>
        </w:rPr>
        <w:t>о жалобе, в которой для ответа указан только адрес электронной почты, а почтовый адрес отсутствует или не поддается прочтению.</w:t>
      </w:r>
    </w:p>
    <w:p w:rsidR="00102BEB"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lastRenderedPageBreak/>
        <w:t xml:space="preserve">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 </w:t>
      </w:r>
      <w:proofErr w:type="gramStart"/>
      <w:r w:rsidRPr="009D2D74">
        <w:rPr>
          <w:rStyle w:val="a8"/>
          <w:rFonts w:ascii="Times New Roman" w:hAnsi="Times New Roman" w:cs="Times New Roman"/>
          <w:sz w:val="28"/>
          <w:szCs w:val="28"/>
        </w:rPr>
        <w:t>Жалоба, поданная с нарушением правил о компетенции, установленных пунктом 5.1</w:t>
      </w:r>
      <w:r>
        <w:rPr>
          <w:rStyle w:val="a8"/>
          <w:rFonts w:ascii="Times New Roman" w:hAnsi="Times New Roman" w:cs="Times New Roman"/>
          <w:sz w:val="28"/>
          <w:szCs w:val="28"/>
        </w:rPr>
        <w:t>.</w:t>
      </w:r>
      <w:r w:rsidRPr="009D2D74">
        <w:rPr>
          <w:rStyle w:val="a8"/>
          <w:rFonts w:ascii="Times New Roman" w:hAnsi="Times New Roman" w:cs="Times New Roman"/>
          <w:sz w:val="28"/>
          <w:szCs w:val="28"/>
        </w:rPr>
        <w:t xml:space="preserve"> настоящего административного регламента, направляется в срок не позднее трёх рабочих дней со дня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w:t>
      </w:r>
      <w:proofErr w:type="gramEnd"/>
      <w:r w:rsidRPr="009D2D74">
        <w:rPr>
          <w:rStyle w:val="a8"/>
          <w:rFonts w:ascii="Times New Roman" w:hAnsi="Times New Roman" w:cs="Times New Roman"/>
          <w:sz w:val="28"/>
          <w:szCs w:val="28"/>
        </w:rPr>
        <w:t xml:space="preserve"> поддаются прочтению). Уведомление направляется в порядке, установленном для направления решения по жалобе.</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p>
    <w:p w:rsidR="00102BEB" w:rsidRPr="009D2D74" w:rsidRDefault="00102BEB" w:rsidP="000D56D6">
      <w:pPr>
        <w:pStyle w:val="410"/>
        <w:shd w:val="clear" w:color="auto" w:fill="auto"/>
        <w:tabs>
          <w:tab w:val="left" w:pos="-142"/>
          <w:tab w:val="left" w:pos="0"/>
        </w:tabs>
        <w:spacing w:line="240" w:lineRule="auto"/>
        <w:ind w:right="29" w:firstLine="709"/>
        <w:jc w:val="left"/>
        <w:rPr>
          <w:rStyle w:val="a8"/>
          <w:rFonts w:ascii="Times New Roman" w:hAnsi="Times New Roman" w:cs="Times New Roman"/>
          <w:b/>
          <w:sz w:val="28"/>
          <w:szCs w:val="28"/>
        </w:rPr>
      </w:pPr>
      <w:r w:rsidRPr="009D2D74">
        <w:rPr>
          <w:rStyle w:val="a8"/>
          <w:rFonts w:ascii="Times New Roman" w:hAnsi="Times New Roman" w:cs="Times New Roman"/>
          <w:b/>
          <w:sz w:val="28"/>
          <w:szCs w:val="28"/>
        </w:rPr>
        <w:t>5.9. Порядок обжалования решения по жалобе</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Заявитель вправе обжаловать решения, принятые в ходе оказания государственной (муниципальной) услуги, действия или бездействие должностных лиц органа, предоставляющего государственную (муниципальную) услугу в судебном порядке путем подачи заявления в соответствующий суд общей юрисдикции в порядке, предусмотренном Гражданским процессуальным кодексом Российской Федерации.</w:t>
      </w:r>
    </w:p>
    <w:p w:rsidR="00102BEB"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 уполномоченные возбуждать производство но делам об административных правонарушениях и (или) по уголовным делам.</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b/>
          <w:sz w:val="28"/>
          <w:szCs w:val="28"/>
        </w:rPr>
      </w:pPr>
      <w:r w:rsidRPr="009D2D74">
        <w:rPr>
          <w:rStyle w:val="a8"/>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102BEB"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r w:rsidRPr="009D2D74">
        <w:rPr>
          <w:rStyle w:val="a8"/>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102BEB" w:rsidRPr="009D2D74" w:rsidRDefault="00102BEB" w:rsidP="000D56D6">
      <w:pPr>
        <w:pStyle w:val="a9"/>
        <w:tabs>
          <w:tab w:val="left" w:pos="-142"/>
          <w:tab w:val="left" w:pos="0"/>
        </w:tabs>
        <w:spacing w:line="240" w:lineRule="auto"/>
        <w:ind w:right="29" w:firstLine="709"/>
        <w:rPr>
          <w:rStyle w:val="a8"/>
          <w:rFonts w:ascii="Times New Roman" w:hAnsi="Times New Roman" w:cs="Times New Roman"/>
          <w:sz w:val="28"/>
          <w:szCs w:val="28"/>
        </w:rPr>
      </w:pPr>
    </w:p>
    <w:p w:rsidR="00102BEB" w:rsidRPr="00B54F91" w:rsidRDefault="00102BEB" w:rsidP="000D56D6">
      <w:pPr>
        <w:pStyle w:val="24"/>
        <w:shd w:val="clear" w:color="auto" w:fill="auto"/>
        <w:tabs>
          <w:tab w:val="left" w:pos="-142"/>
          <w:tab w:val="left" w:pos="0"/>
        </w:tabs>
        <w:spacing w:line="240" w:lineRule="auto"/>
        <w:ind w:right="29" w:firstLine="709"/>
        <w:jc w:val="both"/>
        <w:rPr>
          <w:b w:val="0"/>
          <w:bCs w:val="0"/>
          <w:sz w:val="28"/>
          <w:szCs w:val="28"/>
          <w:shd w:val="clear" w:color="auto" w:fill="FFFFFF"/>
        </w:rPr>
      </w:pPr>
      <w:r w:rsidRPr="00B54F91">
        <w:rPr>
          <w:rStyle w:val="23"/>
          <w:b/>
          <w:sz w:val="28"/>
          <w:szCs w:val="28"/>
        </w:rPr>
        <w:t>5.11</w:t>
      </w:r>
      <w:r>
        <w:rPr>
          <w:rStyle w:val="23"/>
          <w:b/>
          <w:sz w:val="28"/>
          <w:szCs w:val="28"/>
        </w:rPr>
        <w:t>.</w:t>
      </w:r>
      <w:r w:rsidRPr="00B54F91">
        <w:rPr>
          <w:rStyle w:val="23"/>
          <w:b/>
          <w:sz w:val="28"/>
          <w:szCs w:val="28"/>
        </w:rPr>
        <w:t xml:space="preserve"> Способы информирования заявителей о порядке подачи и рассмотрения жалобы</w:t>
      </w:r>
    </w:p>
    <w:p w:rsidR="00102BEB" w:rsidRPr="009D2D74" w:rsidRDefault="00102BEB" w:rsidP="000D56D6">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(муниципальной) услуги, должно осуществляться путем:</w:t>
      </w:r>
    </w:p>
    <w:p w:rsidR="00102BEB" w:rsidRPr="009D2D74" w:rsidRDefault="00102BEB" w:rsidP="000D56D6">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размещения соответствующей информации на Едином портале, официальном сайте органа, предоставляющего Услугу и стендах в местах предоставления государственной (муниципальной) услуги;</w:t>
      </w:r>
    </w:p>
    <w:p w:rsidR="00102BEB" w:rsidRDefault="00102BEB" w:rsidP="000D56D6">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r w:rsidRPr="009D2D74">
        <w:rPr>
          <w:rStyle w:val="a8"/>
          <w:rFonts w:ascii="Times New Roman" w:hAnsi="Times New Roman" w:cs="Times New Roman"/>
          <w:sz w:val="28"/>
          <w:szCs w:val="28"/>
        </w:rPr>
        <w:t xml:space="preserve">- консультирования заявителей, в том числе по телефону, электронной почте, при личном приеме. </w:t>
      </w:r>
    </w:p>
    <w:p w:rsidR="00102BEB" w:rsidRPr="009D2D74" w:rsidRDefault="00102BEB" w:rsidP="000D56D6">
      <w:pPr>
        <w:pStyle w:val="410"/>
        <w:shd w:val="clear" w:color="auto" w:fill="auto"/>
        <w:tabs>
          <w:tab w:val="left" w:pos="-142"/>
          <w:tab w:val="left" w:pos="0"/>
        </w:tabs>
        <w:spacing w:line="240" w:lineRule="auto"/>
        <w:ind w:right="29" w:firstLine="709"/>
        <w:jc w:val="both"/>
        <w:rPr>
          <w:rStyle w:val="a8"/>
          <w:rFonts w:ascii="Times New Roman" w:hAnsi="Times New Roman" w:cs="Times New Roman"/>
          <w:sz w:val="28"/>
          <w:szCs w:val="28"/>
        </w:rPr>
      </w:pPr>
    </w:p>
    <w:p w:rsidR="00102BEB" w:rsidRPr="009D2D74" w:rsidRDefault="00102BEB" w:rsidP="000D56D6">
      <w:pPr>
        <w:pStyle w:val="ConsPlusNormal"/>
        <w:tabs>
          <w:tab w:val="left" w:pos="-142"/>
          <w:tab w:val="left" w:pos="0"/>
        </w:tabs>
        <w:suppressAutoHyphens/>
        <w:ind w:firstLine="709"/>
        <w:jc w:val="center"/>
        <w:rPr>
          <w:rFonts w:ascii="Times New Roman" w:hAnsi="Times New Roman"/>
          <w:b/>
          <w:sz w:val="28"/>
          <w:szCs w:val="28"/>
        </w:rPr>
      </w:pPr>
      <w:r w:rsidRPr="009D2D74">
        <w:rPr>
          <w:rFonts w:ascii="Times New Roman" w:hAnsi="Times New Roman"/>
          <w:b/>
          <w:sz w:val="28"/>
          <w:szCs w:val="28"/>
        </w:rPr>
        <w:lastRenderedPageBreak/>
        <w:t>6. Внесение изменений в Регламент</w:t>
      </w:r>
    </w:p>
    <w:p w:rsidR="00102BEB" w:rsidRPr="009D2D74" w:rsidRDefault="00102BEB" w:rsidP="000D56D6">
      <w:pPr>
        <w:pStyle w:val="ConsPlusNormal"/>
        <w:tabs>
          <w:tab w:val="left" w:pos="-142"/>
          <w:tab w:val="left" w:pos="0"/>
        </w:tabs>
        <w:suppressAutoHyphens/>
        <w:ind w:firstLine="709"/>
        <w:jc w:val="center"/>
        <w:rPr>
          <w:rFonts w:ascii="Times New Roman" w:hAnsi="Times New Roman"/>
          <w:b/>
          <w:sz w:val="28"/>
          <w:szCs w:val="28"/>
        </w:rPr>
      </w:pPr>
    </w:p>
    <w:p w:rsidR="00102BEB" w:rsidRPr="009D2D74" w:rsidRDefault="00102BEB" w:rsidP="000D56D6">
      <w:pPr>
        <w:pStyle w:val="ConsPlusNormal"/>
        <w:tabs>
          <w:tab w:val="left" w:pos="-142"/>
          <w:tab w:val="left" w:pos="0"/>
          <w:tab w:val="left" w:pos="567"/>
        </w:tabs>
        <w:suppressAutoHyphens/>
        <w:ind w:firstLine="709"/>
        <w:jc w:val="both"/>
        <w:rPr>
          <w:rFonts w:ascii="Times New Roman" w:hAnsi="Times New Roman"/>
          <w:sz w:val="28"/>
          <w:szCs w:val="28"/>
        </w:rPr>
      </w:pPr>
      <w:r w:rsidRPr="009D2D74">
        <w:rPr>
          <w:rFonts w:ascii="Times New Roman" w:hAnsi="Times New Roman"/>
          <w:sz w:val="28"/>
          <w:szCs w:val="28"/>
        </w:rPr>
        <w:t>Внесение изменений в настоящий административный регламент осуществляется в случае:</w:t>
      </w:r>
    </w:p>
    <w:p w:rsidR="00102BEB" w:rsidRPr="009D2D74"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9D2D74">
        <w:rPr>
          <w:rFonts w:ascii="Times New Roman" w:hAnsi="Times New Roman"/>
          <w:sz w:val="28"/>
          <w:szCs w:val="28"/>
        </w:rPr>
        <w:t>- изменения федерального и регионального законодательства;</w:t>
      </w:r>
    </w:p>
    <w:p w:rsidR="00102BEB" w:rsidRPr="009D2D74"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9D2D74">
        <w:rPr>
          <w:rFonts w:ascii="Times New Roman" w:hAnsi="Times New Roman"/>
          <w:sz w:val="28"/>
          <w:szCs w:val="28"/>
        </w:rPr>
        <w:t>- изменения структуры органов местного самоуправления;</w:t>
      </w:r>
    </w:p>
    <w:p w:rsidR="00102BEB" w:rsidRPr="009D2D74"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9D2D74">
        <w:rPr>
          <w:rFonts w:ascii="Times New Roman" w:hAnsi="Times New Roman"/>
          <w:sz w:val="28"/>
          <w:szCs w:val="28"/>
        </w:rPr>
        <w:t>- предложений федеральных органов исполнительной власти, органов исполнительной власти Белгородской</w:t>
      </w:r>
      <w:r w:rsidRPr="009D2D74">
        <w:rPr>
          <w:rFonts w:ascii="Times New Roman" w:hAnsi="Times New Roman"/>
          <w:sz w:val="28"/>
          <w:szCs w:val="28"/>
        </w:rPr>
        <w:tab/>
        <w:t xml:space="preserve"> области и государственных органов Белгородской области, основанных на результатах анализа, практики применения административных регламентов;</w:t>
      </w:r>
    </w:p>
    <w:p w:rsidR="00102BEB" w:rsidRPr="009D2D74"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9D2D74">
        <w:rPr>
          <w:rFonts w:ascii="Times New Roman" w:hAnsi="Times New Roman"/>
          <w:sz w:val="28"/>
          <w:szCs w:val="28"/>
        </w:rPr>
        <w:t xml:space="preserve">- применения утвержденного стандарта муниципальной услуги, требующих пересмотра административных процедур административного регламента. </w:t>
      </w:r>
    </w:p>
    <w:p w:rsidR="00102BEB" w:rsidRPr="009D2D74" w:rsidRDefault="00102BEB" w:rsidP="000D56D6">
      <w:pPr>
        <w:tabs>
          <w:tab w:val="left" w:pos="0"/>
          <w:tab w:val="left" w:pos="1418"/>
        </w:tabs>
        <w:suppressAutoHyphens/>
        <w:spacing w:line="276" w:lineRule="auto"/>
        <w:ind w:firstLine="709"/>
        <w:jc w:val="both"/>
        <w:rPr>
          <w:rFonts w:ascii="Times New Roman" w:hAnsi="Times New Roman" w:cs="Times New Roman"/>
          <w:color w:val="auto"/>
          <w:sz w:val="28"/>
          <w:szCs w:val="28"/>
        </w:rPr>
      </w:pPr>
    </w:p>
    <w:p w:rsidR="00102BEB" w:rsidRDefault="00102BEB" w:rsidP="000D56D6">
      <w:pPr>
        <w:tabs>
          <w:tab w:val="left" w:pos="0"/>
          <w:tab w:val="left" w:pos="1418"/>
        </w:tabs>
        <w:suppressAutoHyphens/>
        <w:ind w:firstLine="709"/>
        <w:jc w:val="both"/>
        <w:rPr>
          <w:rFonts w:ascii="Times New Roman" w:hAnsi="Times New Roman"/>
          <w:sz w:val="28"/>
          <w:szCs w:val="28"/>
        </w:rPr>
      </w:pPr>
    </w:p>
    <w:p w:rsidR="00102BEB" w:rsidRDefault="00102BEB" w:rsidP="000D56D6">
      <w:pPr>
        <w:tabs>
          <w:tab w:val="left" w:pos="0"/>
          <w:tab w:val="left" w:pos="1418"/>
        </w:tabs>
        <w:suppressAutoHyphens/>
        <w:ind w:firstLine="709"/>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492F4E" w:rsidRDefault="00492F4E" w:rsidP="007D0C23">
      <w:pPr>
        <w:tabs>
          <w:tab w:val="left" w:pos="1418"/>
        </w:tabs>
        <w:suppressAutoHyphens/>
        <w:ind w:firstLine="851"/>
        <w:jc w:val="both"/>
        <w:rPr>
          <w:rFonts w:ascii="Times New Roman" w:hAnsi="Times New Roman"/>
          <w:sz w:val="28"/>
          <w:szCs w:val="28"/>
        </w:rPr>
      </w:pPr>
    </w:p>
    <w:p w:rsidR="00492F4E" w:rsidRDefault="00492F4E" w:rsidP="007D0C23">
      <w:pPr>
        <w:tabs>
          <w:tab w:val="left" w:pos="1418"/>
        </w:tabs>
        <w:suppressAutoHyphens/>
        <w:ind w:firstLine="851"/>
        <w:jc w:val="both"/>
        <w:rPr>
          <w:rFonts w:ascii="Times New Roman" w:hAnsi="Times New Roman"/>
          <w:sz w:val="28"/>
          <w:szCs w:val="28"/>
        </w:rPr>
      </w:pPr>
    </w:p>
    <w:p w:rsidR="00492F4E" w:rsidRDefault="00492F4E" w:rsidP="007D0C23">
      <w:pPr>
        <w:tabs>
          <w:tab w:val="left" w:pos="1418"/>
        </w:tabs>
        <w:suppressAutoHyphens/>
        <w:ind w:firstLine="851"/>
        <w:jc w:val="both"/>
        <w:rPr>
          <w:rFonts w:ascii="Times New Roman" w:hAnsi="Times New Roman"/>
          <w:sz w:val="28"/>
          <w:szCs w:val="28"/>
        </w:rPr>
      </w:pPr>
    </w:p>
    <w:p w:rsidR="00492F4E" w:rsidRDefault="00492F4E" w:rsidP="007D0C23">
      <w:pPr>
        <w:tabs>
          <w:tab w:val="left" w:pos="1418"/>
        </w:tabs>
        <w:suppressAutoHyphens/>
        <w:ind w:firstLine="851"/>
        <w:jc w:val="both"/>
        <w:rPr>
          <w:rFonts w:ascii="Times New Roman" w:hAnsi="Times New Roman"/>
          <w:sz w:val="28"/>
          <w:szCs w:val="28"/>
        </w:rPr>
      </w:pPr>
    </w:p>
    <w:p w:rsidR="00492F4E" w:rsidRDefault="00492F4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265AAE" w:rsidRDefault="00265AAE"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tabs>
          <w:tab w:val="left" w:pos="1418"/>
        </w:tabs>
        <w:suppressAutoHyphens/>
        <w:ind w:firstLine="851"/>
        <w:jc w:val="both"/>
        <w:rPr>
          <w:rFonts w:ascii="Times New Roman" w:hAnsi="Times New Roman"/>
          <w:sz w:val="28"/>
          <w:szCs w:val="28"/>
        </w:rPr>
      </w:pPr>
    </w:p>
    <w:p w:rsidR="00102BEB" w:rsidRDefault="00102BEB" w:rsidP="007D0C23">
      <w:pPr>
        <w:pStyle w:val="410"/>
        <w:shd w:val="clear" w:color="auto" w:fill="auto"/>
        <w:spacing w:line="302" w:lineRule="exact"/>
        <w:ind w:firstLine="0"/>
        <w:jc w:val="both"/>
        <w:rPr>
          <w:rStyle w:val="41"/>
          <w:color w:val="000000"/>
          <w:sz w:val="28"/>
          <w:szCs w:val="28"/>
        </w:rPr>
      </w:pPr>
    </w:p>
    <w:p w:rsidR="008C7A3E" w:rsidRDefault="008C7A3E" w:rsidP="007D0C23">
      <w:pPr>
        <w:pStyle w:val="410"/>
        <w:shd w:val="clear" w:color="auto" w:fill="auto"/>
        <w:spacing w:line="302" w:lineRule="exact"/>
        <w:ind w:firstLine="0"/>
        <w:jc w:val="both"/>
        <w:rPr>
          <w:rStyle w:val="41"/>
          <w:color w:val="000000"/>
          <w:sz w:val="28"/>
          <w:szCs w:val="28"/>
        </w:rPr>
      </w:pPr>
    </w:p>
    <w:p w:rsidR="008C7A3E" w:rsidRDefault="008C7A3E" w:rsidP="007D0C23">
      <w:pPr>
        <w:pStyle w:val="410"/>
        <w:shd w:val="clear" w:color="auto" w:fill="auto"/>
        <w:spacing w:line="302" w:lineRule="exact"/>
        <w:ind w:firstLine="0"/>
        <w:jc w:val="both"/>
        <w:rPr>
          <w:rStyle w:val="41"/>
          <w:color w:val="000000"/>
          <w:sz w:val="28"/>
          <w:szCs w:val="28"/>
        </w:rPr>
      </w:pPr>
    </w:p>
    <w:tbl>
      <w:tblPr>
        <w:tblpPr w:leftFromText="180" w:rightFromText="180" w:vertAnchor="text" w:horzAnchor="margin" w:tblpXSpec="right" w:tblpY="-475"/>
        <w:tblW w:w="0" w:type="auto"/>
        <w:tblLook w:val="00A0"/>
      </w:tblPr>
      <w:tblGrid>
        <w:gridCol w:w="5846"/>
      </w:tblGrid>
      <w:tr w:rsidR="00102BEB" w:rsidRPr="00E05FE8" w:rsidTr="00687E71">
        <w:tc>
          <w:tcPr>
            <w:tcW w:w="5846" w:type="dxa"/>
          </w:tcPr>
          <w:p w:rsidR="00102BEB" w:rsidRPr="007D0E8E" w:rsidRDefault="00102BEB" w:rsidP="00500976">
            <w:pPr>
              <w:pStyle w:val="32"/>
              <w:jc w:val="center"/>
              <w:rPr>
                <w:rFonts w:ascii="Times New Roman" w:hAnsi="Times New Roman" w:cs="Times New Roman"/>
                <w:b/>
                <w:sz w:val="24"/>
                <w:szCs w:val="24"/>
              </w:rPr>
            </w:pPr>
            <w:r w:rsidRPr="00E05FE8">
              <w:br w:type="page"/>
            </w:r>
            <w:r w:rsidRPr="007D0E8E">
              <w:rPr>
                <w:rFonts w:ascii="Times New Roman" w:hAnsi="Times New Roman" w:cs="Times New Roman"/>
                <w:b/>
                <w:sz w:val="24"/>
                <w:szCs w:val="24"/>
              </w:rPr>
              <w:t>Приложение № 1</w:t>
            </w:r>
          </w:p>
          <w:p w:rsidR="00102BEB" w:rsidRPr="007D0E8E" w:rsidRDefault="00102BEB" w:rsidP="00500976">
            <w:pPr>
              <w:pStyle w:val="32"/>
              <w:jc w:val="center"/>
              <w:rPr>
                <w:rFonts w:ascii="Times New Roman" w:hAnsi="Times New Roman" w:cs="Times New Roman"/>
                <w:b/>
                <w:sz w:val="24"/>
                <w:szCs w:val="24"/>
              </w:rPr>
            </w:pPr>
            <w:r w:rsidRPr="007D0E8E">
              <w:rPr>
                <w:rFonts w:ascii="Times New Roman" w:hAnsi="Times New Roman" w:cs="Times New Roman"/>
                <w:b/>
                <w:sz w:val="24"/>
                <w:szCs w:val="24"/>
              </w:rPr>
              <w:t xml:space="preserve">к административному регламенту предоставления </w:t>
            </w:r>
            <w:r>
              <w:rPr>
                <w:rFonts w:ascii="Times New Roman" w:hAnsi="Times New Roman" w:cs="Times New Roman"/>
                <w:b/>
                <w:sz w:val="24"/>
                <w:szCs w:val="24"/>
              </w:rPr>
              <w:t xml:space="preserve">администрацией муниципального района «Волоконовский район» </w:t>
            </w:r>
            <w:r w:rsidRPr="007D0E8E">
              <w:rPr>
                <w:rFonts w:ascii="Times New Roman" w:hAnsi="Times New Roman" w:cs="Times New Roman"/>
                <w:b/>
                <w:sz w:val="24"/>
                <w:szCs w:val="24"/>
              </w:rPr>
              <w:t>муниципальной услуги</w:t>
            </w:r>
          </w:p>
          <w:p w:rsidR="00102BEB" w:rsidRPr="00E05FE8" w:rsidRDefault="00102BEB" w:rsidP="00500976">
            <w:pPr>
              <w:pStyle w:val="32"/>
              <w:jc w:val="center"/>
              <w:rPr>
                <w:sz w:val="24"/>
                <w:szCs w:val="24"/>
              </w:rPr>
            </w:pPr>
            <w:r>
              <w:rPr>
                <w:rFonts w:ascii="Times New Roman" w:hAnsi="Times New Roman" w:cs="Times New Roman"/>
                <w:b/>
                <w:sz w:val="24"/>
                <w:szCs w:val="24"/>
              </w:rPr>
              <w:t>«Прием документов, а так</w:t>
            </w:r>
            <w:r w:rsidRPr="007D0E8E">
              <w:rPr>
                <w:rFonts w:ascii="Times New Roman" w:hAnsi="Times New Roman" w:cs="Times New Roman"/>
                <w:b/>
                <w:sz w:val="24"/>
                <w:szCs w:val="24"/>
              </w:rPr>
              <w:t xml:space="preserve">же выдача решений о переводе или об отказе в переводе жилого помещения в нежилое или нежилого помещения в жилое помещение» </w:t>
            </w:r>
          </w:p>
        </w:tc>
      </w:tr>
    </w:tbl>
    <w:p w:rsidR="00102BEB" w:rsidRDefault="00102BEB" w:rsidP="007D0C23">
      <w:pPr>
        <w:pStyle w:val="410"/>
        <w:shd w:val="clear" w:color="auto" w:fill="auto"/>
        <w:spacing w:line="302" w:lineRule="exact"/>
        <w:ind w:firstLine="0"/>
        <w:jc w:val="both"/>
        <w:rPr>
          <w:rStyle w:val="41"/>
          <w:color w:val="000000"/>
          <w:sz w:val="28"/>
          <w:szCs w:val="28"/>
        </w:rPr>
      </w:pPr>
    </w:p>
    <w:p w:rsidR="00102BEB" w:rsidRDefault="00102BEB" w:rsidP="007D0C23">
      <w:pPr>
        <w:pStyle w:val="410"/>
        <w:shd w:val="clear" w:color="auto" w:fill="auto"/>
        <w:spacing w:line="302" w:lineRule="exact"/>
        <w:ind w:firstLine="0"/>
        <w:jc w:val="both"/>
        <w:rPr>
          <w:rStyle w:val="41"/>
          <w:color w:val="000000"/>
          <w:sz w:val="28"/>
          <w:szCs w:val="28"/>
        </w:rPr>
      </w:pPr>
    </w:p>
    <w:p w:rsidR="00102BEB" w:rsidRDefault="00102BEB" w:rsidP="007D0C23">
      <w:pPr>
        <w:jc w:val="center"/>
        <w:rPr>
          <w:rFonts w:ascii="Times New Roman" w:hAnsi="Times New Roman"/>
          <w:b/>
          <w:sz w:val="28"/>
          <w:szCs w:val="28"/>
        </w:rPr>
      </w:pPr>
    </w:p>
    <w:p w:rsidR="00102BEB" w:rsidRDefault="00102BEB" w:rsidP="007D0C23">
      <w:pPr>
        <w:jc w:val="center"/>
        <w:rPr>
          <w:rFonts w:ascii="Times New Roman" w:hAnsi="Times New Roman"/>
          <w:b/>
          <w:sz w:val="28"/>
          <w:szCs w:val="28"/>
        </w:rPr>
      </w:pPr>
    </w:p>
    <w:p w:rsidR="00102BEB" w:rsidRDefault="00102BEB" w:rsidP="007D0C23">
      <w:pPr>
        <w:jc w:val="center"/>
        <w:rPr>
          <w:rFonts w:ascii="Times New Roman" w:hAnsi="Times New Roman"/>
          <w:b/>
          <w:sz w:val="28"/>
          <w:szCs w:val="28"/>
        </w:rPr>
      </w:pPr>
    </w:p>
    <w:p w:rsidR="00102BEB" w:rsidRDefault="00102BEB" w:rsidP="007D0C23">
      <w:pPr>
        <w:jc w:val="center"/>
        <w:rPr>
          <w:rFonts w:ascii="Times New Roman" w:hAnsi="Times New Roman"/>
          <w:b/>
          <w:sz w:val="28"/>
          <w:szCs w:val="28"/>
        </w:rPr>
      </w:pPr>
    </w:p>
    <w:p w:rsidR="00102BEB" w:rsidRDefault="00102BEB" w:rsidP="007D0C23">
      <w:pPr>
        <w:jc w:val="center"/>
        <w:rPr>
          <w:rFonts w:ascii="Times New Roman" w:hAnsi="Times New Roman"/>
          <w:b/>
          <w:sz w:val="28"/>
          <w:szCs w:val="28"/>
        </w:rPr>
      </w:pPr>
      <w:r w:rsidRPr="002F252B">
        <w:rPr>
          <w:rFonts w:ascii="Times New Roman" w:hAnsi="Times New Roman"/>
          <w:b/>
          <w:sz w:val="28"/>
          <w:szCs w:val="28"/>
        </w:rPr>
        <w:t xml:space="preserve">БЛОК-СХЕМА </w:t>
      </w:r>
    </w:p>
    <w:p w:rsidR="00102BEB" w:rsidRPr="002F252B" w:rsidRDefault="00102BEB" w:rsidP="007D0C23">
      <w:pPr>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102BEB" w:rsidRDefault="00102BEB" w:rsidP="007D0C23">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«Приём</w:t>
      </w:r>
      <w:r w:rsidRPr="001B1478">
        <w:rPr>
          <w:rFonts w:ascii="Times New Roman" w:hAnsi="Times New Roman" w:cs="Times New Roman"/>
          <w:b/>
          <w:sz w:val="28"/>
          <w:szCs w:val="28"/>
        </w:rPr>
        <w:t xml:space="preserve"> документов, а также выдача решений о переводе</w:t>
      </w:r>
    </w:p>
    <w:p w:rsidR="00102BEB" w:rsidRDefault="00102BEB" w:rsidP="007D0C23">
      <w:pPr>
        <w:autoSpaceDE w:val="0"/>
        <w:autoSpaceDN w:val="0"/>
        <w:adjustRightInd w:val="0"/>
        <w:jc w:val="center"/>
        <w:rPr>
          <w:rFonts w:ascii="Times New Roman" w:hAnsi="Times New Roman" w:cs="Times New Roman"/>
          <w:b/>
          <w:sz w:val="28"/>
          <w:szCs w:val="28"/>
        </w:rPr>
      </w:pPr>
      <w:r w:rsidRPr="001B1478">
        <w:rPr>
          <w:rFonts w:ascii="Times New Roman" w:hAnsi="Times New Roman" w:cs="Times New Roman"/>
          <w:b/>
          <w:sz w:val="28"/>
          <w:szCs w:val="28"/>
        </w:rPr>
        <w:t xml:space="preserve">или об отказе в переводе жилого помещения в </w:t>
      </w:r>
      <w:proofErr w:type="gramStart"/>
      <w:r w:rsidRPr="001B1478">
        <w:rPr>
          <w:rFonts w:ascii="Times New Roman" w:hAnsi="Times New Roman" w:cs="Times New Roman"/>
          <w:b/>
          <w:sz w:val="28"/>
          <w:szCs w:val="28"/>
        </w:rPr>
        <w:t>нежилое</w:t>
      </w:r>
      <w:proofErr w:type="gramEnd"/>
      <w:r w:rsidRPr="001B1478">
        <w:rPr>
          <w:rFonts w:ascii="Times New Roman" w:hAnsi="Times New Roman" w:cs="Times New Roman"/>
          <w:b/>
          <w:sz w:val="28"/>
          <w:szCs w:val="28"/>
        </w:rPr>
        <w:t xml:space="preserve"> или</w:t>
      </w:r>
    </w:p>
    <w:p w:rsidR="00102BEB" w:rsidRPr="001B1478" w:rsidRDefault="00102BEB" w:rsidP="007D0C23">
      <w:pPr>
        <w:autoSpaceDE w:val="0"/>
        <w:autoSpaceDN w:val="0"/>
        <w:adjustRightInd w:val="0"/>
        <w:jc w:val="center"/>
        <w:rPr>
          <w:rStyle w:val="41"/>
          <w:b/>
          <w:sz w:val="28"/>
          <w:szCs w:val="28"/>
        </w:rPr>
      </w:pPr>
      <w:r w:rsidRPr="001B1478">
        <w:rPr>
          <w:rFonts w:ascii="Times New Roman" w:hAnsi="Times New Roman" w:cs="Times New Roman"/>
          <w:b/>
          <w:sz w:val="28"/>
          <w:szCs w:val="28"/>
        </w:rPr>
        <w:t>нежилого помещения в жилое помещение</w:t>
      </w:r>
      <w:r>
        <w:rPr>
          <w:rFonts w:ascii="Times New Roman" w:hAnsi="Times New Roman" w:cs="Times New Roman"/>
          <w:b/>
          <w:sz w:val="28"/>
          <w:szCs w:val="28"/>
        </w:rPr>
        <w:t>»</w:t>
      </w:r>
    </w:p>
    <w:p w:rsidR="00102BEB" w:rsidRPr="002A78F4" w:rsidRDefault="007C7411" w:rsidP="007D0C23">
      <w:pPr>
        <w:jc w:val="center"/>
        <w:rPr>
          <w:b/>
          <w:sz w:val="16"/>
          <w:szCs w:val="16"/>
        </w:rPr>
      </w:pPr>
      <w:r w:rsidRPr="007C7411">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85" o:spid="_x0000_s1027" type="#_x0000_t116" style="position:absolute;left:0;text-align:left;margin-left:0;margin-top:7.8pt;width:486pt;height:2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xmbAIAAIEEAAAOAAAAZHJzL2Uyb0RvYy54bWysVMFuEzEQvSPxD5bv7SYhSdNVN1WVUoRU&#10;oFLLBzi73qyF1zZjJ5tyggMSN8SfVEgVqFC+wfkjxt40pMAJsQdrxuN5fvPGsweHy1qSBQcrtMpo&#10;d7dDCVe5LoSaZfTlxcnOiBLrmCqY1Ipn9JJbejh++OCgMSnv6UrLggNBEGXTxmS0cs6kSWLzitfM&#10;7mrDFQZLDTVz6MIsKYA1iF7LpNfpDJNGQ2FA59xa3D1ug3Qc8cuS5+5FWVruiMwocnNxhbhOw5qM&#10;D1g6A2Yqka9psH9gUTOh8NIN1DFzjMxB/AFVixy01aXbzXWd6LIUOY81YDXdzm/VnFfM8FgLimPN&#10;Rib7/2Dz54szIKLI6GhAiWI19sh/8t/8D3+zs3q3eu+v/Xd/lRL/xd/6K38TjCv/2V+v3q4+YPDW&#10;f119JJiMSjbGpgh4bs4gaGHNqc5fWaL0pGJqxo8AdFNxViD/bjif3EsIjsVUMm2e6QJ5sLnTUdRl&#10;CXUARLnIMvbuctM7vnQkx81hd6+HD4KSHGOPhp3hKDY3YeldtgHrnnBdk2BktJS6QV7gLjjUQjGn&#10;IV7GFqfWBXIsvcuIxWgpihMhZXRgNp1IIAuGz+okfrEerHn7mFSkyej+oDeIyPdidhuiE7+/QdTC&#10;4XxIUWODNodYGlR8rIr4eh0TsrWRslRrWYOSbUfccrpcN2eqi0sUGHQ7Bzi3aFQa3lDS4Axk1L6e&#10;M+CUyKcKm7Tf7ffD0ESnP9jroQPbkel2hKkcoTLqKGnNiWsHbW5AzCq8qRtlUPoIG1uKKHJoestq&#10;zRvfedR+PZNhkLb9eOrXn2P8EwAA//8DAFBLAwQUAAYACAAAACEA6He0vt0AAAAGAQAADwAAAGRy&#10;cy9kb3ducmV2LnhtbEyPwU7DMBBE70j8g7VIXBB1iEoKIU4VRUJwqFRR2rsbL0mEvY5it0n/nuUE&#10;x5lZzbwt1rOz4oxj6D0peFgkIJAab3pqFew/X++fQISoyWjrCRVcMMC6vL4qdG78RB943sVWcAmF&#10;XCvoYhxyKUPTodNh4Qckzr786HRkObbSjHricmdlmiSZdLonXuj0gHWHzffu5BRsN7YebY3TW305&#10;vO8Py+puk1VK3d7M1QuIiHP8O4ZffEaHkpmO/kQmCKuAH4nsPmYgOH1epWwcFazSJciykP/xyx8A&#10;AAD//wMAUEsBAi0AFAAGAAgAAAAhALaDOJL+AAAA4QEAABMAAAAAAAAAAAAAAAAAAAAAAFtDb250&#10;ZW50X1R5cGVzXS54bWxQSwECLQAUAAYACAAAACEAOP0h/9YAAACUAQAACwAAAAAAAAAAAAAAAAAv&#10;AQAAX3JlbHMvLnJlbHNQSwECLQAUAAYACAAAACEAwQZsZmwCAACBBAAADgAAAAAAAAAAAAAAAAAu&#10;AgAAZHJzL2Uyb0RvYy54bWxQSwECLQAUAAYACAAAACEA6He0vt0AAAAGAQAADwAAAAAAAAAAAAAA&#10;AADGBAAAZHJzL2Rvd25yZXYueG1sUEsFBgAAAAAEAAQA8wAAANAFAAAAAA==&#10;">
            <v:textbox style="mso-next-textbox:#Блок-схема: знак завершения 85">
              <w:txbxContent>
                <w:p w:rsidR="0034433C" w:rsidRPr="00741612" w:rsidRDefault="0034433C" w:rsidP="007D0C23">
                  <w:pPr>
                    <w:jc w:val="center"/>
                    <w:rPr>
                      <w:i/>
                    </w:rPr>
                  </w:pPr>
                  <w:r>
                    <w:rPr>
                      <w:rFonts w:ascii="Times New Roman" w:hAnsi="Times New Roman"/>
                    </w:rPr>
                    <w:t>Прием заявлени</w:t>
                  </w:r>
                  <w:r w:rsidRPr="00741612">
                    <w:rPr>
                      <w:rFonts w:ascii="Times New Roman" w:hAnsi="Times New Roman"/>
                    </w:rPr>
                    <w:t>я о предоставлении муниципальной услуги</w:t>
                  </w:r>
                </w:p>
              </w:txbxContent>
            </v:textbox>
          </v:shape>
        </w:pict>
      </w:r>
    </w:p>
    <w:p w:rsidR="00102BEB" w:rsidRPr="002A78F4" w:rsidRDefault="00102BEB" w:rsidP="007D0C23">
      <w:pPr>
        <w:autoSpaceDE w:val="0"/>
        <w:autoSpaceDN w:val="0"/>
        <w:adjustRightInd w:val="0"/>
        <w:jc w:val="center"/>
        <w:rPr>
          <w:b/>
          <w:sz w:val="16"/>
          <w:szCs w:val="16"/>
        </w:rPr>
      </w:pPr>
    </w:p>
    <w:p w:rsidR="00102BEB" w:rsidRDefault="00102BEB" w:rsidP="007D0C23">
      <w:pPr>
        <w:autoSpaceDE w:val="0"/>
        <w:autoSpaceDN w:val="0"/>
        <w:adjustRightInd w:val="0"/>
        <w:jc w:val="center"/>
        <w:rPr>
          <w:b/>
          <w:sz w:val="28"/>
          <w:szCs w:val="28"/>
        </w:rPr>
      </w:pPr>
    </w:p>
    <w:p w:rsidR="00102BEB" w:rsidRDefault="007C7411" w:rsidP="007D0C23">
      <w:pPr>
        <w:autoSpaceDE w:val="0"/>
        <w:autoSpaceDN w:val="0"/>
        <w:adjustRightInd w:val="0"/>
        <w:jc w:val="center"/>
        <w:rPr>
          <w:b/>
          <w:sz w:val="28"/>
          <w:szCs w:val="28"/>
        </w:rPr>
      </w:pPr>
      <w:r w:rsidRPr="007C7411">
        <w:rPr>
          <w:noProof/>
        </w:rPr>
        <w:pict>
          <v:shapetype id="_x0000_t202" coordsize="21600,21600" o:spt="202" path="m,l,21600r21600,l21600,xe">
            <v:stroke joinstyle="miter"/>
            <v:path gradientshapeok="t" o:connecttype="rect"/>
          </v:shapetype>
          <v:shape id="Поле 84" o:spid="_x0000_s1028" type="#_x0000_t202" style="position:absolute;left:0;text-align:left;margin-left:-9pt;margin-top:10.45pt;width:488.6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43OAIAAFkEAAAOAAAAZHJzL2Uyb0RvYy54bWysVF2O0zAQfkfiDpbfaZLSLtu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YFvZxRolmHPTp8OXw/fDt8JXiF/PTG5eh2Z9DRD89hwD7HWp25Bf7REQ3rlulGXFsLfStYhfll&#10;4WVy9nTEcQGk7F9DhXHY1kMEGmrbBfKQDoLo2Kf9qTdi8ITj5cU8m2cpmjjans6mC5RDCJbfvzbW&#10;+ZcCOhKEglrsfURnu1vnR9d7lxDMgZLVRioVFduUa2XJjuGcbOJ3RP/JTWnSF3Qxn85HAv4Kkcbv&#10;TxCd9DjwSnbI+MmJ5YG2F7rCNFnumVSjjNUpfeQxUDeS6IdyiC2LJAeOS6j2SKyFcb5xH1FowX6m&#10;pMfZLqj7tGVWUKJeaWzOIpvNwjJEZTZ/NkXFnlvKcwvTHKEK6ikZxbUfF2hrrGxajDSOg4ZrbGgt&#10;I9cPWR3Tx/mN3TruWliQcz16PfwRVj8AAAD//wMAUEsDBBQABgAIAAAAIQD0y+j23wAAAAoBAAAP&#10;AAAAZHJzL2Rvd25yZXYueG1sTI/BTsMwEETvSPyDtUhcUGu3VG0S4lQICQS3UhBc3XibRNjrYLtp&#10;+HucExxnZzT7ptyO1rABfegcSVjMBTCk2umOGgnvb4+zDFiIirQyjlDCDwbYVpcXpSq0O9MrDvvY&#10;sFRCoVAS2hj7gvNQt2hVmLseKXlH562KSfqGa6/OqdwavhRiza3qKH1oVY8PLdZf+5OVkK2eh8/w&#10;crv7qNdHk8ebzfD07aW8vhrv74BFHONfGCb8hA5VYjq4E+nAjITZIktbooSlyIFNASGmy0HCZpUD&#10;r0r+f0L1CwAA//8DAFBLAQItABQABgAIAAAAIQC2gziS/gAAAOEBAAATAAAAAAAAAAAAAAAAAAAA&#10;AABbQ29udGVudF9UeXBlc10ueG1sUEsBAi0AFAAGAAgAAAAhADj9If/WAAAAlAEAAAsAAAAAAAAA&#10;AAAAAAAALwEAAF9yZWxzLy5yZWxzUEsBAi0AFAAGAAgAAAAhAFkgfjc4AgAAWQQAAA4AAAAAAAAA&#10;AAAAAAAALgIAAGRycy9lMm9Eb2MueG1sUEsBAi0AFAAGAAgAAAAhAPTL6PbfAAAACgEAAA8AAAAA&#10;AAAAAAAAAAAAkgQAAGRycy9kb3ducmV2LnhtbFBLBQYAAAAABAAEAPMAAACeBQAAAAA=&#10;">
            <v:textbox style="mso-next-textbox:#Поле 84">
              <w:txbxContent>
                <w:p w:rsidR="0034433C" w:rsidRPr="00741612" w:rsidRDefault="0034433C" w:rsidP="007D0C23">
                  <w:pPr>
                    <w:jc w:val="center"/>
                  </w:pPr>
                  <w:r>
                    <w:rPr>
                      <w:rFonts w:ascii="Times New Roman" w:hAnsi="Times New Roman"/>
                    </w:rPr>
                    <w:t>Специалист проверяет наличие всех необходимых документов</w:t>
                  </w:r>
                </w:p>
              </w:txbxContent>
            </v:textbox>
          </v:shape>
        </w:pict>
      </w:r>
      <w:r w:rsidRPr="007C7411">
        <w:rPr>
          <w:noProof/>
        </w:rPr>
        <w:pict>
          <v:shapetype id="_x0000_t32" coordsize="21600,21600" o:spt="32" o:oned="t" path="m,l21600,21600e" filled="f">
            <v:path arrowok="t" fillok="f" o:connecttype="none"/>
            <o:lock v:ext="edit" shapetype="t"/>
          </v:shapetype>
          <v:shape id="Прямая со стрелкой 83" o:spid="_x0000_s1029" type="#_x0000_t32" style="position:absolute;left:0;text-align:left;margin-left:243pt;margin-top:2.05pt;width:0;height: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uc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kfHGCnSwIz6T5vbzV3/o/+8uUObD/09LJuPm9v+S/+9/9bf918ROEPnutZm&#10;AFComfG105W6ai81fWuR0kVN1IKHCq7XLaAmPiJ6FOI3toX88+6lZuBDbpwObVxVpvGQ0CC0CtNa&#10;H6bFVw7R7SGF0yRJj+M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CQB5nc3gAAAAgBAAAPAAAAZHJzL2Rvd25yZXYu&#10;eG1sTI9BS8NAEIXvgv9hGcGb3SRIqGk2RS1iLgptRXrcZsdsMDsbsts29dc74kFv83iPN98rl5Pr&#10;xRHH0HlSkM4SEEiNNx21Ct62TzdzECFqMrr3hArOGGBZXV6UujD+RGs8bmIruIRCoRXYGIdCytBY&#10;dDrM/IDE3ocfnY4sx1aaUZ+43PUyS5JcOt0Rf7B6wEeLzefm4BTE1e5s8/fm4a573T6/5N1XXdcr&#10;pa6vpvsFiIhT/AvDDz6jQ8VMe38gE0Sv4Hae85bIRwqC/V+9V5BlKciqlP8HVN8AAAD//wMAUEsB&#10;Ai0AFAAGAAgAAAAhALaDOJL+AAAA4QEAABMAAAAAAAAAAAAAAAAAAAAAAFtDb250ZW50X1R5cGVz&#10;XS54bWxQSwECLQAUAAYACAAAACEAOP0h/9YAAACUAQAACwAAAAAAAAAAAAAAAAAvAQAAX3JlbHMv&#10;LnJlbHNQSwECLQAUAAYACAAAACEAShx7nGICAAB3BAAADgAAAAAAAAAAAAAAAAAuAgAAZHJzL2Uy&#10;b0RvYy54bWxQSwECLQAUAAYACAAAACEAkAeZ3N4AAAAIAQAADwAAAAAAAAAAAAAAAAC8BAAAZHJz&#10;L2Rvd25yZXYueG1sUEsFBgAAAAAEAAQA8wAAAMcFAAAAAA==&#10;">
            <v:stroke endarrow="block"/>
          </v:shape>
        </w:pict>
      </w:r>
    </w:p>
    <w:p w:rsidR="00102BEB" w:rsidRDefault="00102BEB" w:rsidP="007D0C23">
      <w:pPr>
        <w:autoSpaceDE w:val="0"/>
        <w:autoSpaceDN w:val="0"/>
        <w:adjustRightInd w:val="0"/>
        <w:jc w:val="center"/>
        <w:rPr>
          <w:b/>
          <w:sz w:val="28"/>
          <w:szCs w:val="28"/>
        </w:rPr>
      </w:pPr>
    </w:p>
    <w:p w:rsidR="00102BEB" w:rsidRDefault="007C7411" w:rsidP="007D0C23">
      <w:pPr>
        <w:autoSpaceDE w:val="0"/>
        <w:autoSpaceDN w:val="0"/>
        <w:adjustRightInd w:val="0"/>
        <w:jc w:val="center"/>
        <w:rPr>
          <w:rFonts w:ascii="Times New Roman" w:hAnsi="Times New Roman"/>
        </w:rPr>
      </w:pPr>
      <w:r w:rsidRPr="007C7411">
        <w:rPr>
          <w:noProof/>
        </w:rPr>
        <w:pict>
          <v:shape id="Прямая со стрелкой 82" o:spid="_x0000_s1030" type="#_x0000_t32" style="position:absolute;left:0;text-align:left;margin-left:243pt;margin-top:3.25pt;width:.05pt;height: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ClZQ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xHyNJaphR92l3u7vrfnSfd3do96G7h2X3cXfbfem+d9+6++4rAmfoXNuY&#10;BAAyOdeu9mIjr5srVbw1SKqsInLJfAU32wZQIxcRPApxG9NA/kX7UlHwISurfBs3pa4dJDQIbfy0&#10;tqdpsY1FBRyOBkOMCjiPongQ+lEGJDlGNtrYF0zVyBkpNlYTvqxspqQEUSgd+TxkfWWs40WSY4BL&#10;K9WMC+G1ISRqU3w+7A99gFGCU3fp3IxeLjKh0Zo4dfmfLxJuHrpptZLUg1WM0OnBtoQLsJH13bGa&#10;Q78Ewy5bzShGgsGDctaenpAuI9QOhA/WXmDvzsPz6Xg6jntxfzTtxWGe957Psrg3mkXPhvkgz7I8&#10;eu/IR3FScUqZdPyPYo/ivxPT4dntZXqS+6lRwWN031Ege/z3pP3w3bz3ylkoup1rV53TAejbOx/e&#10;ontAD/fe69cXY/ITAAD//wMAUEsDBBQABgAIAAAAIQAO/J893wAAAAgBAAAPAAAAZHJzL2Rvd25y&#10;ZXYueG1sTI/BTsMwEETvSPyDtUjcqNOqtUrIpgIqRC5UokWIoxsviUVsR7Hbpnw9ywmOoxnNvClW&#10;o+vEkYZog0eYTjIQ5OtgrG8Q3nZPN0sQMWlvdBc8IZwpwqq8vCh0bsLJv9JxmxrBJT7mGqFNqc+l&#10;jHVLTsdJ6Mmz9xkGpxPLoZFm0Ccud52cZZmSTlvPC63u6bGl+mt7cAhp/XFu1Xv9cGs3u+cXZb+r&#10;qlojXl+N93cgEo3pLwy/+IwOJTPtw8GbKDqE+VLxl4SgFiDYZz0FsUeYzRcgy0L+P1D+AAAA//8D&#10;AFBLAQItABQABgAIAAAAIQC2gziS/gAAAOEBAAATAAAAAAAAAAAAAAAAAAAAAABbQ29udGVudF9U&#10;eXBlc10ueG1sUEsBAi0AFAAGAAgAAAAhADj9If/WAAAAlAEAAAsAAAAAAAAAAAAAAAAALwEAAF9y&#10;ZWxzLy5yZWxzUEsBAi0AFAAGAAgAAAAhAPbK4KVlAgAAeQQAAA4AAAAAAAAAAAAAAAAALgIAAGRy&#10;cy9lMm9Eb2MueG1sUEsBAi0AFAAGAAgAAAAhAA78nz3fAAAACAEAAA8AAAAAAAAAAAAAAAAAvwQA&#10;AGRycy9kb3ducmV2LnhtbFBLBQYAAAAABAAEAPMAAADLBQAAAAA=&#10;">
            <v:stroke endarrow="block"/>
          </v:shape>
        </w:pict>
      </w:r>
    </w:p>
    <w:p w:rsidR="00102BEB" w:rsidRDefault="007C7411" w:rsidP="007D0C23">
      <w:pPr>
        <w:autoSpaceDE w:val="0"/>
        <w:autoSpaceDN w:val="0"/>
        <w:adjustRightInd w:val="0"/>
        <w:jc w:val="center"/>
        <w:rPr>
          <w:rFonts w:ascii="Times New Roman" w:hAnsi="Times New Roman"/>
        </w:rPr>
      </w:pPr>
      <w:r w:rsidRPr="007C7411">
        <w:rPr>
          <w:noProof/>
        </w:rPr>
        <w:pict>
          <v:shapetype id="_x0000_t110" coordsize="21600,21600" o:spt="110" path="m10800,l,10800,10800,21600,21600,10800xe">
            <v:stroke joinstyle="miter"/>
            <v:path gradientshapeok="t" o:connecttype="rect" textboxrect="5400,5400,16200,16200"/>
          </v:shapetype>
          <v:shape id="Блок-схема: решение 81" o:spid="_x0000_s1031" type="#_x0000_t110" style="position:absolute;left:0;text-align:left;margin-left:90.35pt;margin-top:2.85pt;width:306pt;height:104.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rpXwIAAHgEAAAOAAAAZHJzL2Uyb0RvYy54bWysVM1uEzEQviPxDpbv7SZp06arbqqqpQip&#10;QKXCAzheb9bC6zFjJ5tyggMSV96ESyTE3zNs3ohZbxJS4ITYg+XxjD/PfN/Mnp4tKsPmCr0Gm/H+&#10;fo8zZSXk2k4z/vLF1d6IMx+EzYUBqzJ+pzw/Gz98cFq7VA2gBJMrZARifVq7jJchuDRJvCxVJfw+&#10;OGXJWQBWIpCJ0yRHURN6ZZJBr3eU1IC5Q5DKezq97Jx8HPGLQsnwvCi8CsxknHILccW4Tto1GZ+K&#10;dIrClVqu0xD/kEUltKVHt1CXIgg2Q/0HVKUlgoci7EuoEigKLVWsgarp936r5rYUTsVaiBzvtjT5&#10;/wcrn81vkOk846M+Z1ZUpFHzsfna/Gi+7K3erd43y+Zb8yllq7fNcvWBrO/N52bJKJqoq51PCeHW&#10;3WBbvHfXIF95ZuGiFHaqzhGhLpXIKeEYn9y70BqerrJJ/RRyeljMAkQWFwVWLSDxwxZRrLutWGoR&#10;mKTDg9HoiDqAM0m+/sHg4OR42OaUiHRz3aEPjxVUrN1kvDBQU2IYLpXUbcPGt8T82ofu3iY+1gJG&#10;51famGjgdHJhkM0FtdFV/NZP+d0wY1md8ZPhYBiR7/n8LkQvfn+DqHSgeTC6IkG2QSJtSXxk89it&#10;QWjT7alUY6niDZGdIGExWURFBxuJJpDfEc0IXfvTuNKmBHzDWU2tn3H/eiZQcWaeWJLqpH942M5K&#10;NA6HxwMycNcz2fUIKwkq44GzbnsRuvmaOdTTkl7qRzYsnJO8hY5ctxl3Wa3Tp/aO0q1HsZ2fXTtG&#10;/fphjH8CAAD//wMAUEsDBBQABgAIAAAAIQDEFvQF3wAAAAkBAAAPAAAAZHJzL2Rvd25yZXYueG1s&#10;TI9BT4NAEIXvJv6HzZh4s0sRpVKWxpgYL42p1fS8sFMgZWcJuxTsr3c86Wnm5b28+SbfzLYTZxx8&#10;60jBchGBQKqcaalW8PX5ercC4YMmoztHqOAbPWyK66tcZ8ZN9IHnfagFl5DPtIImhD6T0lcNWu0X&#10;rkdi7+gGqwPLoZZm0BOX207GUfQorW6JLzS6x5cGq9N+tAp2ZbKz0/ZytNtLcrDd+JYe3u+Vur2Z&#10;n9cgAs7hLwy/+IwOBTOVbiTjRcd6FaUcVfDAg/30KealVBAvkxhkkcv/HxQ/AAAA//8DAFBLAQIt&#10;ABQABgAIAAAAIQC2gziS/gAAAOEBAAATAAAAAAAAAAAAAAAAAAAAAABbQ29udGVudF9UeXBlc10u&#10;eG1sUEsBAi0AFAAGAAgAAAAhADj9If/WAAAAlAEAAAsAAAAAAAAAAAAAAAAALwEAAF9yZWxzLy5y&#10;ZWxzUEsBAi0AFAAGAAgAAAAhAOSDmulfAgAAeAQAAA4AAAAAAAAAAAAAAAAALgIAAGRycy9lMm9E&#10;b2MueG1sUEsBAi0AFAAGAAgAAAAhAMQW9AXfAAAACQEAAA8AAAAAAAAAAAAAAAAAuQQAAGRycy9k&#10;b3ducmV2LnhtbFBLBQYAAAAABAAEAPMAAADFBQAAAAA=&#10;">
            <v:textbox style="mso-next-textbox:#Блок-схема: решение 81">
              <w:txbxContent>
                <w:p w:rsidR="0034433C" w:rsidRPr="00741612" w:rsidRDefault="0034433C" w:rsidP="007D0C23">
                  <w:pPr>
                    <w:jc w:val="center"/>
                    <w:rPr>
                      <w:rFonts w:ascii="Times New Roman" w:hAnsi="Times New Roman"/>
                    </w:rPr>
                  </w:pPr>
                  <w:r>
                    <w:rPr>
                      <w:rFonts w:ascii="Times New Roman" w:hAnsi="Times New Roman"/>
                    </w:rPr>
                    <w:t>Д</w:t>
                  </w:r>
                  <w:r w:rsidRPr="00741612">
                    <w:rPr>
                      <w:rFonts w:ascii="Times New Roman" w:hAnsi="Times New Roman"/>
                    </w:rPr>
                    <w:t xml:space="preserve">окументы предоставлены в полном объеме </w:t>
                  </w:r>
                </w:p>
              </w:txbxContent>
            </v:textbox>
          </v:shape>
        </w:pict>
      </w:r>
      <w:r w:rsidR="00102BEB" w:rsidRPr="009F07DF">
        <w:rPr>
          <w:rFonts w:ascii="Times New Roman" w:hAnsi="Times New Roman"/>
        </w:rPr>
        <w:t xml:space="preserve"> </w:t>
      </w:r>
      <w:r w:rsidR="00102BEB">
        <w:rPr>
          <w:rFonts w:ascii="Times New Roman" w:hAnsi="Times New Roman"/>
        </w:rPr>
        <w:tab/>
      </w:r>
    </w:p>
    <w:p w:rsidR="00102BEB" w:rsidRDefault="00102BEB" w:rsidP="007D0C23">
      <w:pPr>
        <w:autoSpaceDE w:val="0"/>
        <w:autoSpaceDN w:val="0"/>
        <w:adjustRightInd w:val="0"/>
        <w:rPr>
          <w:rFonts w:ascii="Times New Roman" w:hAnsi="Times New Roman"/>
        </w:rPr>
      </w:pPr>
      <w:r>
        <w:rPr>
          <w:rFonts w:ascii="Times New Roman" w:hAnsi="Times New Roman"/>
        </w:rPr>
        <w:t xml:space="preserve">               </w:t>
      </w:r>
    </w:p>
    <w:p w:rsidR="00102BEB" w:rsidRDefault="00102BEB" w:rsidP="007D0C23">
      <w:pPr>
        <w:autoSpaceDE w:val="0"/>
        <w:autoSpaceDN w:val="0"/>
        <w:adjustRightInd w:val="0"/>
        <w:rPr>
          <w:rFonts w:ascii="Times New Roman" w:hAnsi="Times New Roman"/>
        </w:rPr>
      </w:pPr>
      <w:r>
        <w:rPr>
          <w:rFonts w:ascii="Times New Roman" w:hAnsi="Times New Roman"/>
        </w:rPr>
        <w:t xml:space="preserve">                ДА                                                                                                                       НЕТ</w:t>
      </w:r>
    </w:p>
    <w:p w:rsidR="00102BEB" w:rsidRDefault="007C7411" w:rsidP="007D0C23">
      <w:pPr>
        <w:autoSpaceDE w:val="0"/>
        <w:autoSpaceDN w:val="0"/>
        <w:adjustRightInd w:val="0"/>
        <w:rPr>
          <w:b/>
          <w:sz w:val="28"/>
          <w:szCs w:val="28"/>
        </w:rPr>
      </w:pPr>
      <w:r w:rsidRPr="007C7411">
        <w:rPr>
          <w:noProof/>
        </w:rPr>
        <w:pict>
          <v:shape id="Прямая со стрелкой 80" o:spid="_x0000_s1032" type="#_x0000_t32" style="position:absolute;margin-left:36.35pt;margin-top:5.7pt;width:0;height:7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KXYQIAAHcEAAAOAAAAZHJzL2Uyb0RvYy54bWysVEtu2zAQ3RfoHQjtHUmunTqC5aCQ7G7S&#10;NkDSA9AkZRGlSIKkLRtFgTQXyBF6hW666Ac5g3yjDulPk3ZTFPWCHpIzb97MPGp8vm4EWjFjuZJ5&#10;lJ4kEWKSKMrlIo/eXs96owhZhyXFQkmWRxtmo/PJ0yfjVmesr2olKDMIQKTNWp1HtXM6i2NLatZg&#10;e6I0k3BZKdNgB1uziKnBLaA3Iu4nyWncKkO1UYRZC6fl7jKaBPyqYsS9qSrLHBJ5BNxcWE1Y536N&#10;J2OcLQzWNSd7GvgfWDSYS0h6hCqxw2hp+B9QDSdGWVW5E6KaWFUVJyzUANWkyW/VXNVYs1ALNMfq&#10;Y5vs/4Mlr1eXBnGaRyNoj8QNzKj7tL3Z3nU/us/bO7T92N3Dsr3d3nRfuu/dt+6++4rAGTrXapsB&#10;QCEvja+drOWVvlDknUVSFTWWCxYquN5oQE19RPwoxG+shvzz9pWi4IOXToU2rivTeEhoEFqHaW2O&#10;02Jrh8jukMDpWTJKhoFOjLNDnDbWvWSqQd7II+sM5ovaFUpKkIQyaciCVxfWeVY4OwT4pFLNuBBB&#10;GUKiFlIM+8MQYJXg1F96N2sW80IYtMJeW+EXSoSbh25GLSUNYDXDdLq3HeYCbORCb5zh0C3BIp+t&#10;YTRCgsFz8taOnpA+I1QOhPfWTl7vz5Kz6Wg6GvQG/dNpb5CUZe/FrBj0Tmfp82H5rCyKMv3gyaeD&#10;rOaUMun5H6SeDv5OSvtHtxPpUezHRsWP0UNHgezhP5AOo/fT3ulmrujm0vjqvApA3cF5/xL983m4&#10;D16/vheTnwAAAP//AwBQSwMEFAAGAAgAAAAhAPIYHLreAAAACAEAAA8AAABkcnMvZG93bnJldi54&#10;bWxMj8FOwzAQRO9I/IO1SNyo0yqkEOJUQIXIBSRahDi68ZJYxOsodtu0X8/CpRzfzmh2pliMrhM7&#10;HIL1pGA6SUAg1d5YahS8r5+ubkCEqMnozhMqOGCARXl+Vujc+D294W4VG8EhFHKtoI2xz6UMdYtO&#10;h4nvkVj78oPTkXFopBn0nsNdJ2dJkkmnLfGHVvf42GL9vdo6BXH5eWizj/rh1r6un18ye6yqaqnU&#10;5cV4fwci4hhPZvitz9Wh5E4bvyUTRKdgPpuzk+/TFATrf7xhvk5TkGUh/w8ofwAAAP//AwBQSwEC&#10;LQAUAAYACAAAACEAtoM4kv4AAADhAQAAEwAAAAAAAAAAAAAAAAAAAAAAW0NvbnRlbnRfVHlwZXNd&#10;LnhtbFBLAQItABQABgAIAAAAIQA4/SH/1gAAAJQBAAALAAAAAAAAAAAAAAAAAC8BAABfcmVscy8u&#10;cmVsc1BLAQItABQABgAIAAAAIQDzLZKXYQIAAHcEAAAOAAAAAAAAAAAAAAAAAC4CAABkcnMvZTJv&#10;RG9jLnhtbFBLAQItABQABgAIAAAAIQDyGBy63gAAAAgBAAAPAAAAAAAAAAAAAAAAALsEAABkcnMv&#10;ZG93bnJldi54bWxQSwUGAAAAAAQABADzAAAAxgUAAAAA&#10;">
            <v:stroke endarrow="block"/>
          </v:shape>
        </w:pict>
      </w:r>
      <w:r w:rsidRPr="007C7411">
        <w:rPr>
          <w:noProof/>
        </w:rPr>
        <w:pict>
          <v:shape id="Прямая со стрелкой 77" o:spid="_x0000_s1033" type="#_x0000_t32" style="position:absolute;margin-left:450.35pt;margin-top:4.2pt;width:0;height:4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me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dYaRIDTPqPm1vt3fdj+7z9g5tP3T3sGw/bm+7L9337lt3331F4Aydaxub&#10;AkCuroyvna7VdXOp6VuLlM4rohY8VHCzaQA19hHRoxC/sQ3kn7cvNQMfsnQ6tHFdmtpDQoPQOkxr&#10;c5wWXztEd4cUTofDQTIMg4xIeohrjHUvuK6RNzJsnSFiUblcKwWS0CYOWcjq0jrPiqSHAJ9U6ZmQ&#10;MihDKtRm+Hw4GIYAq6Vg/tK7WbOY59KgFfHaCr9QItw8dDN6qVgAqzhh073tiJBgIxd644yAbkmO&#10;fbaaM4wkh+fkrR09qXxGqBwI762dvN6d98+no+ko6SWD02kv6RdF7/ksT3qns/hsWDwr8ryI33vy&#10;cZJWgjGuPP+D1OPk76S0f3Q7kR7FfmxU9Bg9dBTIHv4D6TB6P+2dbuaaba6Mr86rANQdnPcv0T+f&#10;h/vg9et7MfkJAAD//wMAUEsDBBQABgAIAAAAIQBjCWIz3gAAAAgBAAAPAAAAZHJzL2Rvd25yZXYu&#10;eG1sTI/BTsMwEETvSPyDtUjcqAMqoQ1xKqBC5FIkWoQ4uvESW8TrKHbblK9nEQe47WhGs2/Kxeg7&#10;scchukAKLicZCKQmGEetgtfN48UMREyajO4CoYIjRlhUpyelLkw40Avu16kVXEKx0ApsSn0hZWws&#10;eh0noUdi7yMMXieWQyvNoA9c7jt5lWW59NoRf7C6xweLzed65xWk5fvR5m/N/dw9b55Wufuq63qp&#10;1PnZeHcLIuGY/sLwg8/oUDHTNuzIRNEpmGfZDUcVzKYg2P/VWz6upyCrUv4fUH0DAAD//wMAUEsB&#10;Ai0AFAAGAAgAAAAhALaDOJL+AAAA4QEAABMAAAAAAAAAAAAAAAAAAAAAAFtDb250ZW50X1R5cGVz&#10;XS54bWxQSwECLQAUAAYACAAAACEAOP0h/9YAAACUAQAACwAAAAAAAAAAAAAAAAAvAQAAX3JlbHMv&#10;LnJlbHNQSwECLQAUAAYACAAAACEAvT85nmICAAB3BAAADgAAAAAAAAAAAAAAAAAuAgAAZHJzL2Uy&#10;b0RvYy54bWxQSwECLQAUAAYACAAAACEAYwliM94AAAAIAQAADwAAAAAAAAAAAAAAAAC8BAAAZHJz&#10;L2Rvd25yZXYueG1sUEsFBgAAAAAEAAQA8wAAAMcFAAAAAA==&#10;">
            <v:stroke endarrow="block"/>
          </v:shape>
        </w:pict>
      </w:r>
      <w:r w:rsidRPr="007C7411">
        <w:rPr>
          <w:noProof/>
        </w:rPr>
        <w:pict>
          <v:line id="Прямая соединительная линия 79" o:spid="_x0000_s1034" style="position:absolute;z-index:251676672;visibility:visible" from="396pt,5.6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O+UQIAAFwEAAAOAAAAZHJzL2Uyb0RvYy54bWysVMGO0zAQvSPxD1bu3SSl7bbRpgg1LZcF&#10;VtrlA1zbaSwc27K9TSuEBJyR9hP4BQ4grbTAN6R/xNhNq124IEQP7tgz8/xm5jlnTze1QGtmLFcy&#10;j9KTJEJMEkW5XOXR66tFbxwh67CkWCjJ8mjLbPR0+vjRWaMz1leVEpQZBCDSZo3Oo8o5ncWxJRWr&#10;sT1RmklwlsrU2MHWrGJqcAPotYj7STKKG2WoNoowa+G02DujacAvS0bcq7K0zCGRR8DNhdWEdenX&#10;eHqGs5XBuuKko4H/gUWNuYRLj1AFdhhdG/4HVM2JUVaV7oSoOlZlyQkLNUA1afJbNZcV1izUAs2x&#10;+tgm+/9gycv1hUGc5tHpJEIS1zCj9vPu/e6m/d5+2d2g3Yf2Z/ut/dretj/a291HsO92n8D2zvau&#10;O75BkA69bLTNAHImL4zvBtnIS32uyBuLpJpVWK5YqOlqq+Ge1GfED1L8xmpgtGxeKAox+Nqp0NhN&#10;aWoPCS1DmzC/7XF+bOMQgcPReDhOYMoEXMPTdBjwcXZI1ca650zVyBt5JLj0zcUZXp9b56ng7BDi&#10;j6VacCGCQIRETR5Nhv1hSLBKcOqdPsya1XImDFpjL7Hw6+59EGbUtaQBrGKYzjvbYS72NlwupMeD&#10;YoBOZ+019HaSTObj+XjQG/RH894gKYres8Vs0Bst0tNh8aSYzYr0naeWDrKKU8qkZ3fQczr4O710&#10;L2uvxKOij22IH6KHfgHZw38gHabpB7iXwlLR7YU5TBkkHIK75+bfyP092Pc/CtNfAAAA//8DAFBL&#10;AwQUAAYACAAAACEArd+tNtwAAAAJAQAADwAAAGRycy9kb3ducmV2LnhtbEyPwU7DMBBE70j8g7VI&#10;XCpqx0hAQ5wKAblxoYC4bpMliYjXaey2ga9nOcFxZ0azb4r17Ad1oCn2gR1kSwOKuA5Nz62D15fq&#10;4gZUTMgNDoHJwRdFWJenJwXmTTjyMx02qVVSwjFHB11KY651rDvyGJdhJBbvI0wek5xTq5sJj1Lu&#10;B22NudIee5YPHY5031H9udl7B7F6o131vagX5v2yDWR3D0+P6Nz52Xx3CyrRnP7C8Isv6FAK0zbs&#10;uYlqcHC9srIliZFZUBJYGSPCVgSbgS4L/X9B+QMAAP//AwBQSwECLQAUAAYACAAAACEAtoM4kv4A&#10;AADhAQAAEwAAAAAAAAAAAAAAAAAAAAAAW0NvbnRlbnRfVHlwZXNdLnhtbFBLAQItABQABgAIAAAA&#10;IQA4/SH/1gAAAJQBAAALAAAAAAAAAAAAAAAAAC8BAABfcmVscy8ucmVsc1BLAQItABQABgAIAAAA&#10;IQBmzRO+UQIAAFwEAAAOAAAAAAAAAAAAAAAAAC4CAABkcnMvZTJvRG9jLnhtbFBLAQItABQABgAI&#10;AAAAIQCt36023AAAAAkBAAAPAAAAAAAAAAAAAAAAAKsEAABkcnMvZG93bnJldi54bWxQSwUGAAAA&#10;AAQABADzAAAAtAUAAAAA&#10;"/>
        </w:pict>
      </w:r>
      <w:r w:rsidRPr="007C7411">
        <w:rPr>
          <w:noProof/>
        </w:rPr>
        <w:pict>
          <v:line id="Прямая соединительная линия 78" o:spid="_x0000_s1035" style="position:absolute;flip:y;z-index:251649024;visibility:visible" from="36pt,5.9pt" to="9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6lVgIAAGYEAAAOAAAAZHJzL2Uyb0RvYy54bWysVN1u0zAUvkfiHazcd0lK23XR0gk1LTcD&#10;Jm1w79pOY+HYlu01rRAS4xppj8ArcAHSpAHPkL4Rx25WNrhBiF64x+fnO9/5cY5P1rVAK2YsVzKP&#10;0oMkQkwSRblc5tGri3lvHCHrsKRYKMnyaMNsdDJ5/Oi40Rnrq0oJygwCEGmzRudR5ZzO4tiSitXY&#10;HijNJBhLZWrs4GqWMTW4AfRaxP0kGcWNMlQbRZi1oC12xmgS8MuSEfeyLC1zSOQRcHPhNOFc+DOe&#10;HONsabCuOOlo4H9gUWMuIekeqsAOo0vD/4CqOTHKqtIdEFXHqiw5YaEGqCZNfqvmvMKahVqgOVbv&#10;22T/Hyx5sToziNM8OoRJSVzDjNpP2/fb6/Zb+3l7jbZX7Y/2a/ulvWm/tzfbDyDfbj+C7I3tbae+&#10;RhAOvWy0zQByKs+M7wZZy3N9qsgbi6SaVlguWajpYqMhT+oj4gch/mI1MFo0zxUFH3zpVGjsujQ1&#10;KgXXr32gB4fmoXWY5GY/SbZ2iIByNB6OE5g3AdPwMB2GTDjzID5UG+ueMVUjL+SR4NK3GWd4dWqd&#10;J/XLxaulmnMhwqoIiZo8Ohr2hyHAKsGpN3o3a5aLqTBohf2yhV+X94GbUZeSBrCKYTrrZIe52MmQ&#10;XEiPB8UAnU7abdPbo+RoNp6NB71BfzTrDZKi6D2dTwe90Tw9HBZPium0SN95aukgqzilTHp2d5ud&#10;Dv5uc7o3ttvJ/W7v2xA/RA/9ArJ3/4F0mKsf5W4pFopuzszdvGGZg3P38PxruX8H+f7nYfITAAD/&#10;/wMAUEsDBBQABgAIAAAAIQBh/MHn3AAAAAgBAAAPAAAAZHJzL2Rvd25yZXYueG1sTI9BT8MwDIXv&#10;SPyHyEjcWLIisdE1nSYEXJCQGIVz2nhtReJUTdaVf493Yjf7Pev5e8V29k5MOMY+kIblQoFAaoLt&#10;qdVQfb7crUHEZMgaFwg1/GKEbXl9VZjchhN94LRPreAQirnR0KU05FLGpkNv4iIMSOwdwuhN4nVs&#10;pR3NicO9k5lSD9KbnvhDZwZ86rD52R+9ht332/P9+1T74OxjW31ZX6nXTOvbm3m3AZFwTv/HcMZn&#10;dCiZqQ5HslE4DauMqyTWl9zg7K8VCzUP2QpkWcjLAuUfAAAA//8DAFBLAQItABQABgAIAAAAIQC2&#10;gziS/gAAAOEBAAATAAAAAAAAAAAAAAAAAAAAAABbQ29udGVudF9UeXBlc10ueG1sUEsBAi0AFAAG&#10;AAgAAAAhADj9If/WAAAAlAEAAAsAAAAAAAAAAAAAAAAALwEAAF9yZWxzLy5yZWxzUEsBAi0AFAAG&#10;AAgAAAAhAEjIfqVWAgAAZgQAAA4AAAAAAAAAAAAAAAAALgIAAGRycy9lMm9Eb2MueG1sUEsBAi0A&#10;FAAGAAgAAAAhAGH8wefcAAAACAEAAA8AAAAAAAAAAAAAAAAAsAQAAGRycy9kb3ducmV2LnhtbFBL&#10;BQYAAAAABAAEAPMAAAC5BQAAAAA=&#10;"/>
        </w:pict>
      </w:r>
      <w:r w:rsidR="00102BEB">
        <w:rPr>
          <w:rFonts w:ascii="Times New Roman" w:hAnsi="Times New Roman"/>
        </w:rPr>
        <w:tab/>
      </w:r>
      <w:r w:rsidR="00102BEB">
        <w:rPr>
          <w:rFonts w:ascii="Times New Roman" w:hAnsi="Times New Roman"/>
        </w:rPr>
        <w:tab/>
      </w:r>
      <w:r w:rsidR="00102BEB">
        <w:rPr>
          <w:rFonts w:ascii="Times New Roman" w:hAnsi="Times New Roman"/>
        </w:rPr>
        <w:tab/>
      </w:r>
      <w:r w:rsidR="00102BEB">
        <w:rPr>
          <w:rFonts w:ascii="Times New Roman" w:hAnsi="Times New Roman"/>
        </w:rPr>
        <w:tab/>
      </w:r>
      <w:r w:rsidR="00102BEB">
        <w:rPr>
          <w:rFonts w:ascii="Times New Roman" w:hAnsi="Times New Roman"/>
        </w:rPr>
        <w:tab/>
      </w:r>
      <w:r w:rsidR="00102BEB">
        <w:rPr>
          <w:rFonts w:ascii="Times New Roman" w:hAnsi="Times New Roman"/>
        </w:rPr>
        <w:tab/>
      </w:r>
      <w:r w:rsidR="00102BEB">
        <w:rPr>
          <w:rFonts w:ascii="Times New Roman" w:hAnsi="Times New Roman"/>
        </w:rPr>
        <w:tab/>
        <w:t xml:space="preserve">                                                         </w:t>
      </w:r>
    </w:p>
    <w:p w:rsidR="00102BEB" w:rsidRDefault="00102BEB" w:rsidP="007D0C23">
      <w:pPr>
        <w:autoSpaceDE w:val="0"/>
        <w:autoSpaceDN w:val="0"/>
        <w:adjustRightInd w:val="0"/>
        <w:jc w:val="center"/>
        <w:rPr>
          <w:b/>
          <w:sz w:val="28"/>
          <w:szCs w:val="28"/>
        </w:rPr>
      </w:pPr>
    </w:p>
    <w:p w:rsidR="00102BEB" w:rsidRDefault="007C7411" w:rsidP="007D0C23">
      <w:pPr>
        <w:autoSpaceDE w:val="0"/>
        <w:autoSpaceDN w:val="0"/>
        <w:adjustRightInd w:val="0"/>
        <w:jc w:val="center"/>
        <w:rPr>
          <w:b/>
          <w:sz w:val="28"/>
          <w:szCs w:val="28"/>
        </w:rPr>
      </w:pPr>
      <w:r w:rsidRPr="007C7411">
        <w:rPr>
          <w:noProof/>
        </w:rPr>
        <w:pict>
          <v:shape id="Поле 75" o:spid="_x0000_s1036" type="#_x0000_t202" style="position:absolute;left:0;text-align:left;margin-left:380.1pt;margin-top:15.15pt;width:99pt;height:1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2sOgIAAFoEAAAOAAAAZHJzL2Uyb0RvYy54bWysVF1u2zAMfh+wOwh6X2ynydIacYouXYYB&#10;3Q/Q7QCyLNvCZFGTlNjdZXqKPQ3YGXKkUXKaZn8vw/wgkCL1kfxIenk5dIrshHUSdEGzSUqJ0Bwq&#10;qZuCfvyweXZOifNMV0yBFgW9E45erp4+WfYmF1NoQVXCEgTRLu9NQVvvTZ4kjreiY24CRmg01mA7&#10;5lG1TVJZ1iN6p5Jpmj5PerCVscCFc3h7PRrpKuLXteD+XV074YkqKObm42njWYYzWS1Z3lhmWskP&#10;abB/yKJjUmPQI9Q184xsrfwNqpPcgoPaTzh0CdS15CLWgNVk6S/V3LbMiFgLkuPMkSb3/2D52917&#10;S2RV0MWcEs067NH+fv99/23/leAV8tMbl6PbrUFHP7yAAfsca3XmBvgnRzSsW6YbcWUt9K1gFeaX&#10;hZfJydMRxwWQsn8DFcZhWw8RaKhtF8hDOgiiY5/ujr0Rgyc8hJzOF2cpmjjaskU2m6MSYrD84bmx&#10;zr8S0JEgFNRi8yM82904P7o+uIRoDpSsNlKpqNimXCtLdgwHZRO/A/pPbkqTvqAX8+l8ZOCvEGn8&#10;/gTRSY8Tr2RX0POjE8sDby91hWmy3DOpRhmrU/pAZOBuZNEP5RB7dhYCBJJLqO6QWQvjgONCotCC&#10;/UJJj8NdUPd5y6ygRL3W2J2LbDYL2xCV2XwxRcWeWspTC9McoQrqKRnFtR83aGusbFqMNM6Dhivs&#10;aC0j149ZHdLHAY7dOixb2JBTPXo9/hJWPwAAAP//AwBQSwMEFAAGAAgAAAAhANAhbyHeAAAACQEA&#10;AA8AAABkcnMvZG93bnJldi54bWxMj8FOwzAQRO9I/IO1SFwQdUhR0oRsKoQEghsU1F7d2E0i4nWw&#10;3TT8PcsJjrMzmn1TrWc7iMn40DtCuFkkIAw1TvfUIny8P16vQISoSKvBkUH4NgHW9flZpUrtTvRm&#10;pk1sBZdQKBVCF+NYShmazlgVFm40xN7BeasiS99K7dWJy+0g0yTJpFU98YdOjeahM83n5mgRVrfP&#10;0y68LF+3TXYYiniVT09fHvHyYr6/AxHNHP/C8IvP6FAz094dSQcxIORFylsiQrYEwX5RJKz3CGnO&#10;F1lX8v+C+gcAAP//AwBQSwECLQAUAAYACAAAACEAtoM4kv4AAADhAQAAEwAAAAAAAAAAAAAAAAAA&#10;AAAAW0NvbnRlbnRfVHlwZXNdLnhtbFBLAQItABQABgAIAAAAIQA4/SH/1gAAAJQBAAALAAAAAAAA&#10;AAAAAAAAAC8BAABfcmVscy8ucmVsc1BLAQItABQABgAIAAAAIQAWHl2sOgIAAFoEAAAOAAAAAAAA&#10;AAAAAAAAAC4CAABkcnMvZTJvRG9jLnhtbFBLAQItABQABgAIAAAAIQDQIW8h3gAAAAkBAAAPAAAA&#10;AAAAAAAAAAAAAJQEAABkcnMvZG93bnJldi54bWxQSwUGAAAAAAQABADzAAAAnwUAAAAA&#10;">
            <v:textbox style="mso-next-textbox:#Поле 75">
              <w:txbxContent>
                <w:p w:rsidR="0034433C" w:rsidRPr="003E505E" w:rsidRDefault="0034433C" w:rsidP="007D0C23">
                  <w:pPr>
                    <w:jc w:val="center"/>
                    <w:rPr>
                      <w:rFonts w:ascii="Times New Roman" w:hAnsi="Times New Roman"/>
                    </w:rPr>
                  </w:pPr>
                  <w:r w:rsidRPr="003E505E">
                    <w:rPr>
                      <w:rFonts w:ascii="Times New Roman" w:hAnsi="Times New Roman"/>
                    </w:rPr>
                    <w:t>Специалист извещает заявител</w:t>
                  </w:r>
                  <w:r>
                    <w:rPr>
                      <w:rFonts w:ascii="Times New Roman" w:hAnsi="Times New Roman"/>
                    </w:rPr>
                    <w:t xml:space="preserve">я </w:t>
                  </w:r>
                  <w:r w:rsidRPr="003E505E">
                    <w:rPr>
                      <w:rFonts w:ascii="Times New Roman" w:hAnsi="Times New Roman"/>
                    </w:rPr>
                    <w:t xml:space="preserve">о предоставлении недостающих документов, </w:t>
                  </w:r>
                  <w:r>
                    <w:rPr>
                      <w:rFonts w:ascii="Times New Roman" w:hAnsi="Times New Roman"/>
                    </w:rPr>
                    <w:t>возвращает документы заявителю</w:t>
                  </w:r>
                </w:p>
              </w:txbxContent>
            </v:textbox>
          </v:shape>
        </w:pict>
      </w:r>
    </w:p>
    <w:p w:rsidR="00102BEB" w:rsidRDefault="00102BEB" w:rsidP="007D0C23">
      <w:pPr>
        <w:autoSpaceDE w:val="0"/>
        <w:autoSpaceDN w:val="0"/>
        <w:adjustRightInd w:val="0"/>
        <w:jc w:val="center"/>
        <w:rPr>
          <w:b/>
          <w:sz w:val="28"/>
          <w:szCs w:val="28"/>
        </w:rPr>
      </w:pPr>
    </w:p>
    <w:p w:rsidR="00102BEB" w:rsidRDefault="007C7411" w:rsidP="007D0C23">
      <w:pPr>
        <w:autoSpaceDE w:val="0"/>
        <w:autoSpaceDN w:val="0"/>
        <w:adjustRightInd w:val="0"/>
        <w:jc w:val="center"/>
        <w:rPr>
          <w:b/>
          <w:sz w:val="28"/>
          <w:szCs w:val="28"/>
        </w:rPr>
      </w:pPr>
      <w:r w:rsidRPr="007C7411">
        <w:rPr>
          <w:noProof/>
        </w:rPr>
        <w:pict>
          <v:shape id="Поле 73" o:spid="_x0000_s1037" type="#_x0000_t202" style="position:absolute;left:0;text-align:left;margin-left:-8.65pt;margin-top:13.55pt;width:369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g0OAIAAFkEAAAOAAAAZHJzL2Uyb0RvYy54bWysVEuO2zAM3RfoHQTtGzvfSYw4g2mmKQpM&#10;P8C0B5BlORYqi6qkxE4v01N0VaBnyJFKyZlM+kEXRb0QSJF6JB9JL6+7RpG9sE6CzulwkFIiNIdS&#10;6m1OP7zfPJtT4jzTJVOgRU4PwtHr1dMny9ZkYgQ1qFJYgiDaZa3Jae29yZLE8Vo0zA3ACI3GCmzD&#10;PKp2m5SWtYjeqGSUprOkBVsaC1w4h7e3vZGuIn5VCe7fVpUTnqicYm4+njaeRTiT1ZJlW8tMLfkp&#10;DfYPWTRMagx6hrplnpGdlb9BNZJbcFD5AYcmgaqSXMQasJph+ks19zUzItaC5Dhzpsn9P1j+Zv/O&#10;Elnm9GpMiWYN9uj45fj9+O34leAV8tMal6HbvUFH3z2HDvsca3XmDvhHRzSsa6a34sZaaGvBSsxv&#10;GF4mF097HBdAivY1lBiH7TxEoK6yTSAP6SCIjn06nHsjOk84Xk5m89k4RRNH23iRTkfTGIJlD6+N&#10;df6lgIYEIacWex/R2f7O+ZANyx5cQjAHSpYbqVRU7LZYK0v2DOdkE78T+k9uSpM2p4sQ++8Qafz+&#10;BNFIjwOvZJPT+dmJZYG2F7qM4+iZVL2MKSt94jFQ15Pou6KLLZuEAIHjAsoDEmuhn2/cRxRqsJ8p&#10;aXG2c+o+7ZgVlKhXGpuzGE4mYRmiMplejVCxl5bi0sI0R6icekp6ce37BdoZK7c1RurHQcMNNrSS&#10;kevHrE7p4/zGFpx2LSzIpR69Hv8Iqx8AAAD//wMAUEsDBBQABgAIAAAAIQA/RPix3wAAAAkBAAAP&#10;AAAAZHJzL2Rvd25yZXYueG1sTI/BTsMwDEDvSPxDZCQuaEvboaaUphNCAsFtDLRds8ZrK5qkJFlX&#10;/h5zgqPlp+fnaj2bgU3oQ++shHSZAEPbON3bVsLH+9OiABaisloNzqKEbwywri8vKlVqd7ZvOG1j&#10;y0hiQ6kkdDGOJeeh6dCosHQjWtodnTcq0uhbrr06k9wMPEuSnBvVW7rQqREfO2w+tycjobh9mfbh&#10;dbXZNflxuIs3Ynr+8lJeX80P98AizvEPht98Soeamg7uZHVgg4RFKlaESshECowAkSUC2IHsRQ68&#10;rvj/D+ofAAAA//8DAFBLAQItABQABgAIAAAAIQC2gziS/gAAAOEBAAATAAAAAAAAAAAAAAAAAAAA&#10;AABbQ29udGVudF9UeXBlc10ueG1sUEsBAi0AFAAGAAgAAAAhADj9If/WAAAAlAEAAAsAAAAAAAAA&#10;AAAAAAAALwEAAF9yZWxzLy5yZWxzUEsBAi0AFAAGAAgAAAAhAPo/aDQ4AgAAWQQAAA4AAAAAAAAA&#10;AAAAAAAALgIAAGRycy9lMm9Eb2MueG1sUEsBAi0AFAAGAAgAAAAhAD9E+LHfAAAACQEAAA8AAAAA&#10;AAAAAAAAAAAAkgQAAGRycy9kb3ducmV2LnhtbFBLBQYAAAAABAAEAPMAAACeBQAAAAA=&#10;">
            <v:textbox style="mso-next-textbox:#Поле 73">
              <w:txbxContent>
                <w:p w:rsidR="0034433C" w:rsidRPr="00741612" w:rsidRDefault="0034433C" w:rsidP="007D0C23">
                  <w:pPr>
                    <w:jc w:val="center"/>
                  </w:pPr>
                  <w:r>
                    <w:rPr>
                      <w:rFonts w:ascii="Times New Roman" w:hAnsi="Times New Roman"/>
                    </w:rPr>
                    <w:t xml:space="preserve">Специалист направляет запрос в </w:t>
                  </w:r>
                  <w:proofErr w:type="spellStart"/>
                  <w:r>
                    <w:rPr>
                      <w:rFonts w:ascii="Times New Roman" w:hAnsi="Times New Roman"/>
                    </w:rPr>
                    <w:t>Росреестр</w:t>
                  </w:r>
                  <w:proofErr w:type="spellEnd"/>
                  <w:r>
                    <w:rPr>
                      <w:rFonts w:ascii="Times New Roman" w:hAnsi="Times New Roman"/>
                    </w:rPr>
                    <w:t>, получает на него ответ</w:t>
                  </w:r>
                </w:p>
              </w:txbxContent>
            </v:textbox>
          </v:shape>
        </w:pict>
      </w:r>
    </w:p>
    <w:p w:rsidR="00102BEB" w:rsidRDefault="00102BEB" w:rsidP="007D0C23">
      <w:pPr>
        <w:autoSpaceDE w:val="0"/>
        <w:autoSpaceDN w:val="0"/>
        <w:adjustRightInd w:val="0"/>
        <w:jc w:val="center"/>
        <w:rPr>
          <w:b/>
          <w:sz w:val="28"/>
          <w:szCs w:val="28"/>
        </w:rPr>
      </w:pPr>
    </w:p>
    <w:p w:rsidR="00102BEB" w:rsidRDefault="007C7411" w:rsidP="007D0C23">
      <w:pPr>
        <w:autoSpaceDE w:val="0"/>
        <w:autoSpaceDN w:val="0"/>
        <w:adjustRightInd w:val="0"/>
        <w:jc w:val="center"/>
        <w:rPr>
          <w:b/>
          <w:sz w:val="28"/>
          <w:szCs w:val="28"/>
        </w:rPr>
      </w:pPr>
      <w:r w:rsidRPr="007C7411">
        <w:rPr>
          <w:noProof/>
        </w:rPr>
        <w:pict>
          <v:shape id="Прямая со стрелкой 72" o:spid="_x0000_s1038" type="#_x0000_t32" style="position:absolute;left:0;text-align:left;margin-left:171.35pt;margin-top:12.55pt;width:0;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8s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MMVKkgRn1n9a36/v+R/95fY/WH/sHWNZ369v+S/+9/9Y/9F8ROEPnutZm&#10;AFCoS+Nrp0t11V5o+s4ipYuaqDkPFVyvWkBNfET0JMRvbAv5Z90rzcCH3Dgd2risTOMhoUFoGaa1&#10;2k+LLx2im0MKp0mSHs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DPUBQ4AAAAAkBAAAPAAAAZHJzL2Rvd25yZXYu&#10;eG1sTI/BTsMwDIbvSLxDZCRuLG03Oih1J2BC9ALSNoQ4Zo1pIpqkarKt4+kXxAGOtj/9/v5yMZqO&#10;7Wnw2lmEdJIAI9s4qW2L8LZ5uroB5oOwUnTOEsKRPCyq87NSFNId7Ir269CyGGJ9IRBUCH3BuW8U&#10;GeEnricbb59uMCLEcWi5HMQhhpuOZ0mScyO0jR+U6OlRUfO13hmEsPw4qvy9ebjVr5vnl1x/13W9&#10;RLy8GO/vgAUawx8MP/pRHarotHU7Kz3rEKazbB5RhOw6BRaB38UWYTZNgVcl/9+gOgEAAP//AwBQ&#10;SwECLQAUAAYACAAAACEAtoM4kv4AAADhAQAAEwAAAAAAAAAAAAAAAAAAAAAAW0NvbnRlbnRfVHlw&#10;ZXNdLnhtbFBLAQItABQABgAIAAAAIQA4/SH/1gAAAJQBAAALAAAAAAAAAAAAAAAAAC8BAABfcmVs&#10;cy8ucmVsc1BLAQItABQABgAIAAAAIQCeLx8sYgIAAHcEAAAOAAAAAAAAAAAAAAAAAC4CAABkcnMv&#10;ZTJvRG9jLnhtbFBLAQItABQABgAIAAAAIQCDPUBQ4AAAAAkBAAAPAAAAAAAAAAAAAAAAALwEAABk&#10;cnMvZG93bnJldi54bWxQSwUGAAAAAAQABADzAAAAyQUAAAAA&#10;">
            <v:stroke endarrow="block"/>
          </v:shape>
        </w:pict>
      </w:r>
    </w:p>
    <w:p w:rsidR="00102BEB" w:rsidRDefault="007C7411" w:rsidP="007D0C23">
      <w:pPr>
        <w:autoSpaceDE w:val="0"/>
        <w:autoSpaceDN w:val="0"/>
        <w:adjustRightInd w:val="0"/>
        <w:jc w:val="center"/>
        <w:rPr>
          <w:b/>
          <w:sz w:val="28"/>
          <w:szCs w:val="28"/>
        </w:rPr>
      </w:pPr>
      <w:r w:rsidRPr="007C7411">
        <w:rPr>
          <w:noProof/>
        </w:rPr>
        <w:pict>
          <v:shape id="Поле 71" o:spid="_x0000_s1039" type="#_x0000_t202" style="position:absolute;left:0;text-align:left;margin-left:-9.4pt;margin-top:4.95pt;width:369pt;height: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Y6PAIAAFkEAAAOAAAAZHJzL2Uyb0RvYy54bWysVNuO0zAQfUfiHyy/0/S+3ajpaulShLRc&#10;pIUPcBwnsXA8xnablJ/Zr+AJiW/oJzF22lJuL4g8WLZnfGbmnJksb7pGkZ2wToLO6GgwpERoDoXU&#10;VUY/vN88W1DiPNMFU6BFRvfC0ZvV0yfL1qRiDDWoQliCINqlrclo7b1Jk8TxWjTMDcAIjcYSbMM8&#10;Hm2VFJa1iN6oZDwczpMWbGEscOEc3t71RrqK+GUpuH9blk54ojKKufm42rjmYU1WS5ZWlpla8mMa&#10;7B+yaJjUGPQMdcc8I1srf4NqJLfgoPQDDk0CZSm5iDVgNaPhL9U81MyIWAuS48yZJvf/YPmb3TtL&#10;ZJHRqxElmjWo0eHx8O3w9fCF4BXy0xqXotuDQUffPYcOdY61OnMP/KMjGtY105W4tRbaWrAC84sv&#10;k4unPY4LIHn7GgqMw7YeIlBX2iaQh3QQREed9mdtROcJx8vpfDGfDNHE0TYZTxazKF7C0tNrY51/&#10;KaAhYZNRi9pHdLa7dx7rQNeTSwjmQMliI5WKB1vla2XJjmGfbOIXSscnP7kpTdqMXs/Gs56Av0IM&#10;4/cniEZ6bHglm4wuzk4sDbS90EVsR8+k6vcYX2lMI/AYqOtJ9F3eRclmJ3lyKPZIrIW+v3EecVOD&#10;/UxJi72dUfdpy6ygRL3SKM71aDoNwxAP09nVGA/20pJfWpjmCJVRT0m/Xft+gLbGyqrGSH07aLhF&#10;QUsZuQ4Z91kd08f+jXweZy0MyOU5ev34I6y+AwAA//8DAFBLAwQUAAYACAAAACEARg9gf98AAAAI&#10;AQAADwAAAGRycy9kb3ducmV2LnhtbEyPwU7DMBBE70j8g7VIXFDrpKA0DnEqhASCWykIrm68TSLs&#10;dbDdNPw95gTH0Yxm3tSb2Ro2oQ+DIwn5MgOG1Do9UCfh7fVhUQILUZFWxhFK+MYAm+b8rFaVdid6&#10;wWkXO5ZKKFRKQh/jWHEe2h6tCks3IiXv4LxVMUnfce3VKZVbw1dZVnCrBkoLvRrxvsf2c3e0Esqb&#10;p+kjPF9v39viYES8Wk+PX17Ky4v57hZYxDn+heEXP6FDk5j27kg6MCNhkZcJPUoQAljy17lYAdtL&#10;KDIBvKn5/wPNDwAAAP//AwBQSwECLQAUAAYACAAAACEAtoM4kv4AAADhAQAAEwAAAAAAAAAAAAAA&#10;AAAAAAAAW0NvbnRlbnRfVHlwZXNdLnhtbFBLAQItABQABgAIAAAAIQA4/SH/1gAAAJQBAAALAAAA&#10;AAAAAAAAAAAAAC8BAABfcmVscy8ucmVsc1BLAQItABQABgAIAAAAIQAGxAY6PAIAAFkEAAAOAAAA&#10;AAAAAAAAAAAAAC4CAABkcnMvZTJvRG9jLnhtbFBLAQItABQABgAIAAAAIQBGD2B/3wAAAAgBAAAP&#10;AAAAAAAAAAAAAAAAAJYEAABkcnMvZG93bnJldi54bWxQSwUGAAAAAAQABADzAAAAogUAAAAA&#10;">
            <v:textbox>
              <w:txbxContent>
                <w:p w:rsidR="0034433C" w:rsidRPr="00741612" w:rsidRDefault="0034433C" w:rsidP="007D0C23">
                  <w:pPr>
                    <w:jc w:val="center"/>
                  </w:pPr>
                  <w:r>
                    <w:rPr>
                      <w:rFonts w:ascii="Times New Roman" w:hAnsi="Times New Roman"/>
                    </w:rPr>
                    <w:t>Специалист передает документы на рассмотрение комиссии</w:t>
                  </w:r>
                </w:p>
              </w:txbxContent>
            </v:textbox>
          </v:shape>
        </w:pict>
      </w:r>
    </w:p>
    <w:p w:rsidR="00102BEB" w:rsidRDefault="007C7411" w:rsidP="007D0C23">
      <w:pPr>
        <w:autoSpaceDE w:val="0"/>
        <w:autoSpaceDN w:val="0"/>
        <w:adjustRightInd w:val="0"/>
        <w:jc w:val="center"/>
        <w:rPr>
          <w:b/>
          <w:sz w:val="28"/>
          <w:szCs w:val="28"/>
        </w:rPr>
      </w:pPr>
      <w:r w:rsidRPr="007C7411">
        <w:rPr>
          <w:noProof/>
        </w:rPr>
        <w:pict>
          <v:shape id="Прямая со стрелкой 69" o:spid="_x0000_s1040" type="#_x0000_t32" style="position:absolute;left:0;text-align:left;margin-left:171pt;margin-top:14.25pt;width:0;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gL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0mSHsdhkBHJ9nGtse4F1w3yRo6tM0QsaldopUAS2iQhC1leWOdZkWwf4JMqPRNS&#10;BmVIhbocj0+GJyHAaimYv/Ru1izmhTRoSby2wi+UCDcP3Yy+USyA1Zyw6c52REiwkQu9cUZAtyTH&#10;PlvDGUaSw3Py1paeVD4jVA6Ed9ZWXu/G8Xh6Oj1NB+lwNB2kcVkOns+KdDCaJc9OyuOyKMrkvSef&#10;pFktGOPK899LPUn/Tkq7R7cV6UHsh0ZFj9FDR4Hs/j+QDqP3097qZq7Z+tL46rwKQN3BefcS/fN5&#10;uA9ev74Xk58AAAD//wMAUEsDBBQABgAIAAAAIQCfu/qc4AAAAAkBAAAPAAAAZHJzL2Rvd25yZXYu&#10;eG1sTI/BTsMwEETvSPyDtUjcqENooxKyqYAKkQtIbRHi6MZLYhGvo9htU74eIw70ODuj2TfFYrSd&#10;2NPgjWOE60kCgrh22nCD8LZ5upqD8EGxVp1jQjiSh0V5flaoXLsDr2i/Do2IJexzhdCG0OdS+rol&#10;q/zE9cTR+3SDVSHKoZF6UIdYbjuZJkkmrTIcP7Sqp8eW6q/1ziKE5cexzd7rh1vzunl+ycx3VVVL&#10;xMuL8f4ORKAx/IfhFz+iQxmZtm7H2osO4Waaxi0BIZ3PQMTA32GLMM1mIMtCni4ofwAAAP//AwBQ&#10;SwECLQAUAAYACAAAACEAtoM4kv4AAADhAQAAEwAAAAAAAAAAAAAAAAAAAAAAW0NvbnRlbnRfVHlw&#10;ZXNdLnhtbFBLAQItABQABgAIAAAAIQA4/SH/1gAAAJQBAAALAAAAAAAAAAAAAAAAAC8BAABfcmVs&#10;cy8ucmVsc1BLAQItABQABgAIAAAAIQCa1hgLYgIAAHcEAAAOAAAAAAAAAAAAAAAAAC4CAABkcnMv&#10;ZTJvRG9jLnhtbFBLAQItABQABgAIAAAAIQCfu/qc4AAAAAkBAAAPAAAAAAAAAAAAAAAAALwEAABk&#10;cnMvZG93bnJldi54bWxQSwUGAAAAAAQABADzAAAAyQUAAAAA&#10;">
            <v:stroke endarrow="block"/>
          </v:shape>
        </w:pict>
      </w:r>
    </w:p>
    <w:p w:rsidR="00102BEB" w:rsidRDefault="007C7411" w:rsidP="007D0C23">
      <w:pPr>
        <w:autoSpaceDE w:val="0"/>
        <w:autoSpaceDN w:val="0"/>
        <w:adjustRightInd w:val="0"/>
        <w:jc w:val="center"/>
        <w:rPr>
          <w:b/>
          <w:sz w:val="28"/>
          <w:szCs w:val="28"/>
        </w:rPr>
      </w:pPr>
      <w:r w:rsidRPr="007C7411">
        <w:rPr>
          <w:noProof/>
        </w:rPr>
        <w:pict>
          <v:shape id="Поле 70" o:spid="_x0000_s1041" type="#_x0000_t202" style="position:absolute;left:0;text-align:left;margin-left:-8.65pt;margin-top:11.5pt;width:306pt;height: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OfOwIAAFkEAAAOAAAAZHJzL2Uyb0RvYy54bWysVF2O0zAQfkfiDpbfadpu2+1GTVdLlyKk&#10;5UdaOIDrOImF7TG222S5zJ6CJyTO0CMxdtpSLfCCyIPl8Yw/z3zfTBbXnVZkJ5yXYAo6GgwpEYZD&#10;KU1d0E8f1y/mlPjATMkUGFHQB+Hp9fL5s0VrczGGBlQpHEEQ4/PWFrQJweZZ5nkjNPMDsMKgswKn&#10;WUDT1VnpWIvoWmXj4XCWteBK64AL7/H0tnfSZcKvKsHD+6ryIhBVUMwtpNWldRPXbLlgee2YbSQ/&#10;pMH+IQvNpMFHT1C3LDCydfI3KC25Aw9VGHDQGVSV5CLVgNWMhk+quW+YFakWJMfbE03+/8Hyd7sP&#10;jsiyoJdIj2EaNdo/7n/sv++/ETxCflrrcwy7txgYupfQoc6pVm/vgH/2xMCqYaYWN85B2whWYn6j&#10;eDM7u9rj+Aiyad9Cie+wbYAE1FVOR/KQDoLomMjDSRvRBcLx8GI+n6HglHD0TUeTi2lKLmP58bZ1&#10;PrwWoEncFNSh9gmd7e58iNmw/BgSH/OgZLmWSiXD1ZuVcmTHsE/W6UsFPAlThrQFvZqOpz0Bf4UY&#10;pu9PEFoGbHgldUHnpyCWR9pemTK1Y2BS9XtMWZkDj5G6nsTQbbok2ewozwbKByTWQd/fOI+4acB9&#10;paTF3i6o/7JlTlCi3hgU52o0mcRhSMZkejlGw517NuceZjhCFTRQ0m9XoR+grXWybvClvh0M3KCg&#10;lUxcR+X7rA7pY/8mCQ6zFgfk3E5Rv/4Iy58AAAD//wMAUEsDBBQABgAIAAAAIQD/eOkC4AAAAAoB&#10;AAAPAAAAZHJzL2Rvd25yZXYueG1sTI/BTsMwEETvSPyDtUhcUGu3CU0b4lQICQQ3KAiubuwmEfY6&#10;2G4a/p7lBMfVPs28qbaTs2w0IfYeJSzmApjBxuseWwlvr/ezNbCYFGplPRoJ3ybCtj4/q1Sp/Qlf&#10;zLhLLaMQjKWS0KU0lJzHpjNOxbkfDNLv4INTic7Qch3UicKd5UshVtypHqmhU4O560zzuTs6Cev8&#10;cfyIT9nze7M62E26KsaHryDl5cV0ewMsmSn9wfCrT+pQk9PeH1FHZiXMFkVGqIRlRpsIuN7kBbA9&#10;kSIXwOuK/59Q/wAAAP//AwBQSwECLQAUAAYACAAAACEAtoM4kv4AAADhAQAAEwAAAAAAAAAAAAAA&#10;AAAAAAAAW0NvbnRlbnRfVHlwZXNdLnhtbFBLAQItABQABgAIAAAAIQA4/SH/1gAAAJQBAAALAAAA&#10;AAAAAAAAAAAAAC8BAABfcmVscy8ucmVsc1BLAQItABQABgAIAAAAIQBu1GOfOwIAAFkEAAAOAAAA&#10;AAAAAAAAAAAAAC4CAABkcnMvZTJvRG9jLnhtbFBLAQItABQABgAIAAAAIQD/eOkC4AAAAAoBAAAP&#10;AAAAAAAAAAAAAAAAAJUEAABkcnMvZG93bnJldi54bWxQSwUGAAAAAAQABADzAAAAogUAAAAA&#10;">
            <v:textbox>
              <w:txbxContent>
                <w:p w:rsidR="0034433C" w:rsidRPr="00741612" w:rsidRDefault="0034433C" w:rsidP="007D0C23">
                  <w:pPr>
                    <w:jc w:val="center"/>
                  </w:pPr>
                  <w:r>
                    <w:rPr>
                      <w:rFonts w:ascii="Times New Roman" w:hAnsi="Times New Roman"/>
                    </w:rPr>
                    <w:t>Комиссия рассматривает предоставленные документы</w:t>
                  </w:r>
                </w:p>
              </w:txbxContent>
            </v:textbox>
          </v:shape>
        </w:pict>
      </w:r>
    </w:p>
    <w:p w:rsidR="00102BEB" w:rsidRDefault="00102BEB" w:rsidP="007D0C23">
      <w:pPr>
        <w:autoSpaceDE w:val="0"/>
        <w:autoSpaceDN w:val="0"/>
        <w:adjustRightInd w:val="0"/>
        <w:jc w:val="center"/>
        <w:rPr>
          <w:b/>
          <w:sz w:val="28"/>
          <w:szCs w:val="28"/>
        </w:rPr>
      </w:pPr>
    </w:p>
    <w:p w:rsidR="00102BEB" w:rsidRDefault="007C7411" w:rsidP="007D0C23">
      <w:pPr>
        <w:autoSpaceDE w:val="0"/>
        <w:autoSpaceDN w:val="0"/>
        <w:adjustRightInd w:val="0"/>
        <w:jc w:val="center"/>
        <w:rPr>
          <w:b/>
          <w:sz w:val="28"/>
          <w:szCs w:val="28"/>
        </w:rPr>
      </w:pPr>
      <w:r w:rsidRPr="007C7411">
        <w:rPr>
          <w:noProof/>
        </w:rPr>
        <w:pict>
          <v:shape id="Прямая со стрелкой 68" o:spid="_x0000_s1042" type="#_x0000_t32" style="position:absolute;left:0;text-align:left;margin-left:243.75pt;margin-top:6.2pt;width:.05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Wt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yOYlCI1zKj7tL3d3nU/us/bO7T90N3Dsv24ve2+dN+7b9199xWBM3SubWwK&#10;ALmaG187Xaur5lLTtxYpnVdELXmo4HrTAGriI6JHIX5jG8i/aF9qBj7kxunQxnVpag8JDULrMK3N&#10;cVp87RCFw9HpECMK5/3+eBSHUUYkPUQ2xroXXNfIGxm2zhCxrFyulQJRaJOEPGR1aZ3nRdJDgE+r&#10;9ExIGbQhFWozfDbsD0OA1VIwf+ndrFkucmnQinh1hV8oEm4euhl9o1gAqzhh073tiJBgIxe644yA&#10;fkmOfbaaM4wkhwflrR09qXxGqB0I762dwN6dxWfT8XQ86A36o2lvEBdF7/ksH/RGs+TZsDgt8rxI&#10;3nvyySCtBGNcef4HsSeDvxPT/tntZHqU+7FR0WP00FEge/gPpMPw/bx3yllotpkbX53XAeg7OO/f&#10;on9AD/fB69cXY/ITAAD//wMAUEsDBBQABgAIAAAAIQCOr9YQ3wAAAAkBAAAPAAAAZHJzL2Rvd25y&#10;ZXYueG1sTI9BT8MwDIXvSPyHyEjcWMpUylaaTsCE6GVIbBPimDWmjWicqsm2jl+Pd4Kb7ff0/L1i&#10;MbpOHHAI1pOC20kCAqn2xlKjYLt5uZmBCFGT0Z0nVHDCAIvy8qLQufFHesfDOjaCQyjkWkEbY59L&#10;GeoWnQ4T3yOx9uUHpyOvQyPNoI8c7jo5TZJMOm2JP7S6x+cW6+/13imIy89Tm33UT3P7tnldZfan&#10;qqqlUtdX4+MDiIhj/DPDGZ/RoWSmnd+TCaJTkM7u79jKwjQFwQY+ZCB25yEFWRbyf4PyFwAA//8D&#10;AFBLAQItABQABgAIAAAAIQC2gziS/gAAAOEBAAATAAAAAAAAAAAAAAAAAAAAAABbQ29udGVudF9U&#10;eXBlc10ueG1sUEsBAi0AFAAGAAgAAAAhADj9If/WAAAAlAEAAAsAAAAAAAAAAAAAAAAALwEAAF9y&#10;ZWxzLy5yZWxzUEsBAi0AFAAGAAgAAAAhALCX1a1lAgAAeQQAAA4AAAAAAAAAAAAAAAAALgIAAGRy&#10;cy9lMm9Eb2MueG1sUEsBAi0AFAAGAAgAAAAhAI6v1hDfAAAACQEAAA8AAAAAAAAAAAAAAAAAvwQA&#10;AGRycy9kb3ducmV2LnhtbFBLBQYAAAAABAAEAPMAAADLBQAAAAA=&#10;">
            <v:stroke endarrow="block"/>
          </v:shape>
        </w:pict>
      </w:r>
    </w:p>
    <w:p w:rsidR="00102BEB" w:rsidRPr="00BB42E3" w:rsidRDefault="007C7411" w:rsidP="007D0C23">
      <w:pPr>
        <w:autoSpaceDE w:val="0"/>
        <w:autoSpaceDN w:val="0"/>
        <w:adjustRightInd w:val="0"/>
        <w:jc w:val="center"/>
        <w:rPr>
          <w:rFonts w:ascii="Times New Roman" w:hAnsi="Times New Roman"/>
        </w:rPr>
      </w:pPr>
      <w:r w:rsidRPr="007C7411">
        <w:rPr>
          <w:noProof/>
        </w:rPr>
        <w:pict>
          <v:shape id="Блок-схема: решение 67" o:spid="_x0000_s1043" type="#_x0000_t110" style="position:absolute;left:0;text-align:left;margin-left:72.35pt;margin-top:8.15pt;width:342pt;height:7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BtXgIAAHcEAAAOAAAAZHJzL2Uyb0RvYy54bWysVM2O0zAQviPxDpbv27Sl3Z+o6WrVUoS0&#10;wEoLD+A6TmPh2GbsNi0n9oDElTfhshLi7xnSN2LsdEsXOCFSKfJkxt/MfN9MR+frSpGVACeNzmiv&#10;06VEaG5yqRcZffVydnRKifNM50wZLTK6EY6ejx8+GNU2FX1TGpULIAiiXVrbjJbe2zRJHC9FxVzH&#10;WKHRWRiomEcTFkkOrEb0SiX9bvc4qQ3kFgwXzuHXaeuk44hfFIL7F0XhhCcqo1ibj2+I73l4J+MR&#10;SxfAbCn5rgz2D1VUTGpMuoeaMs/IEuQfUJXkYJwpfIebKjFFIbmIPWA3ve5v3VyXzIrYC5Lj7J4m&#10;9/9g+fPVFRCZZ/T4hBLNKtSo+dh8bX40X462N9v3zW3zrfmUku275nb7Aa3vzefmlmA0UldblyLC&#10;tb2C0Lyzl4a/dkSbScn0QlwAmLoULMeCeyE+uXchGA6vknn9zOSYmC29iSyuC6gCIPJD1lGszV4s&#10;sfaE48fBI/x1UVOOvrNB/+xkGFOw9O62BeefCFORcMhooUyNdYGfCi7DvMZUbHXpfCiNpXfxsRWj&#10;ZD6TSkUDFvOJArJiOEWz+OxSucMwpUmNpQz7w4h8z+cOIbrx+RtEJT2ug5JVRk/3QSwNHD7WeRxW&#10;z6Rqz1iy0jtSA4+tHn49X0dB9wrNTb5BlsG004/biofSwFtKapz8jLo3SwaCEvVUo1JnvcEgrEo0&#10;BsOTPhpw6JkfepjmCJVRT0l7nPh2vZYW5KLETL3IhjYXqG4hI9dB+baqXfk43VGC3SaG9Tm0Y9Sv&#10;/4vxTwAAAP//AwBQSwMEFAAGAAgAAAAhAPZGGDreAAAACgEAAA8AAABkcnMvZG93bnJldi54bWxM&#10;j0FPwzAMhe9I/IfISNxYyhZtVWk6ISTEZUJjoJ3TxmsrGqdq0rXs1+Od4Ob3/PT8Od/OrhNnHELr&#10;ScPjIgGBVHnbUq3h6/P1IQURoiFrOk+o4QcDbIvbm9xk1k/0gedDrAWXUMiMhibGPpMyVA06Exa+&#10;R+LdyQ/ORJZDLe1gJi53nVwmyVo60xJfaEyPLw1W34fRadiXau+m3eXkdhd1dN34tjm+r7S+v5uf&#10;n0BEnONfGK74jA4FM5V+JBtEx1qpDUd5WK9AcCBdpmyUV0OlIItc/n+h+AUAAP//AwBQSwECLQAU&#10;AAYACAAAACEAtoM4kv4AAADhAQAAEwAAAAAAAAAAAAAAAAAAAAAAW0NvbnRlbnRfVHlwZXNdLnht&#10;bFBLAQItABQABgAIAAAAIQA4/SH/1gAAAJQBAAALAAAAAAAAAAAAAAAAAC8BAABfcmVscy8ucmVs&#10;c1BLAQItABQABgAIAAAAIQAwg0BtXgIAAHcEAAAOAAAAAAAAAAAAAAAAAC4CAABkcnMvZTJvRG9j&#10;LnhtbFBLAQItABQABgAIAAAAIQD2Rhg63gAAAAoBAAAPAAAAAAAAAAAAAAAAALgEAABkcnMvZG93&#10;bnJldi54bWxQSwUGAAAAAAQABADzAAAAwwUAAAAA&#10;">
            <v:textbox>
              <w:txbxContent>
                <w:p w:rsidR="0034433C" w:rsidRPr="00741612" w:rsidRDefault="0034433C" w:rsidP="007D0C23">
                  <w:pPr>
                    <w:jc w:val="center"/>
                    <w:rPr>
                      <w:rFonts w:ascii="Times New Roman" w:hAnsi="Times New Roman"/>
                    </w:rPr>
                  </w:pPr>
                  <w:r>
                    <w:rPr>
                      <w:rFonts w:ascii="Times New Roman" w:hAnsi="Times New Roman"/>
                    </w:rPr>
                    <w:t>Документы соответствуют требованиям законодательства</w:t>
                  </w:r>
                  <w:r w:rsidRPr="00741612">
                    <w:rPr>
                      <w:rFonts w:ascii="Times New Roman" w:hAnsi="Times New Roman"/>
                    </w:rPr>
                    <w:t xml:space="preserve"> </w:t>
                  </w:r>
                </w:p>
              </w:txbxContent>
            </v:textbox>
          </v:shape>
        </w:pict>
      </w:r>
    </w:p>
    <w:p w:rsidR="00102BEB" w:rsidRPr="00BB42E3" w:rsidRDefault="00102BEB" w:rsidP="007D0C23">
      <w:pPr>
        <w:autoSpaceDE w:val="0"/>
        <w:autoSpaceDN w:val="0"/>
        <w:adjustRightInd w:val="0"/>
        <w:rPr>
          <w:rFonts w:ascii="Times New Roman" w:hAnsi="Times New Roman"/>
        </w:rPr>
      </w:pPr>
    </w:p>
    <w:p w:rsidR="00102BEB" w:rsidRDefault="00102BEB" w:rsidP="007D0C23">
      <w:pPr>
        <w:autoSpaceDE w:val="0"/>
        <w:autoSpaceDN w:val="0"/>
        <w:adjustRightInd w:val="0"/>
        <w:rPr>
          <w:b/>
          <w:sz w:val="28"/>
          <w:szCs w:val="28"/>
        </w:rPr>
      </w:pPr>
      <w:r>
        <w:rPr>
          <w:rFonts w:ascii="Times New Roman" w:hAnsi="Times New Roman"/>
        </w:rPr>
        <w:t xml:space="preserve">          </w:t>
      </w:r>
      <w:r w:rsidRPr="00BB42E3">
        <w:rPr>
          <w:rFonts w:ascii="Times New Roman" w:hAnsi="Times New Roman"/>
        </w:rPr>
        <w:t>ДА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НЕТ</w:t>
      </w:r>
    </w:p>
    <w:p w:rsidR="00102BEB" w:rsidRPr="000571B7" w:rsidRDefault="007C7411" w:rsidP="007D0C23">
      <w:pPr>
        <w:jc w:val="center"/>
      </w:pPr>
      <w:r>
        <w:rPr>
          <w:noProof/>
        </w:rPr>
        <w:pict>
          <v:shape id="Прямая со стрелкой 66" o:spid="_x0000_s1044" type="#_x0000_t32" style="position:absolute;left:0;text-align:left;margin-left:36pt;margin-top:5.1pt;width:0;height: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8i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HiMkSI1zKj7tL3d3nU/us/bO7T90N3Dsv24ve2+dN+7b9199xWBM3SubWwK&#10;ALm6Mr52ulbXzaWmby1SOq+IWvBQwc2mAdTER0SPQvzGNpB/3r7UDHzI0unQxnVpag8JDULrMK3N&#10;cVp87RDdHVI4HYzjk1EYZETSQ1xjrHvBdY28kWHrDBGLyuVaKZCENknIQlaX1nlWJD0E+KRKz4SU&#10;QRlSoTbDZ6PBKARYLQXzl97NmsU8lwatiNdW+IUS4eahm9FLxQJYxQmb7m1HhAQbudAbZwR0S3Ls&#10;s9WcYSQ5PCdv7ehJ5TNC5UB4b+3k9e4sPpueTk+HveFgPO0N46LoPZ/lw954ljwbFSdFnhfJe08+&#10;GaaVYIwrz/8g9WT4d1LaP7qdSI9iPzYqeoweOgpkD/+BdBi9n/ZON3PNNlfGV+dVAOoOzvuX6J/P&#10;w33w+vW9mPwEAAD//wMAUEsDBBQABgAIAAAAIQAUH4Nr3QAAAAcBAAAPAAAAZHJzL2Rvd25yZXYu&#10;eG1sTI/BTsMwEETvSPyDtUjcqNNIBAhxKqBC5EIlWoQ4uvESW8TrKHbblK9n4QLH2VnNvKkWk+/F&#10;HsfoAimYzzIQSG0wjjoFr5vHi2sQMWkyug+ECo4YYVGfnlS6NOFAL7hfp05wCMVSK7ApDaWUsbXo&#10;dZyFAYm9jzB6nViOnTSjPnC472WeZYX02hE3WD3gg8X2c73zCtLy/WiLt/b+xq02T8+F+2qaZqnU&#10;+dl0dwsi4ZT+nuEHn9GhZqZt2JGJoldwlfOUxPcsB8H+r94quJznIOtK/uevvwEAAP//AwBQSwEC&#10;LQAUAAYACAAAACEAtoM4kv4AAADhAQAAEwAAAAAAAAAAAAAAAAAAAAAAW0NvbnRlbnRfVHlwZXNd&#10;LnhtbFBLAQItABQABgAIAAAAIQA4/SH/1gAAAJQBAAALAAAAAAAAAAAAAAAAAC8BAABfcmVscy8u&#10;cmVsc1BLAQItABQABgAIAAAAIQCxal8iYgIAAHcEAAAOAAAAAAAAAAAAAAAAAC4CAABkcnMvZTJv&#10;RG9jLnhtbFBLAQItABQABgAIAAAAIQAUH4Nr3QAAAAcBAAAPAAAAAAAAAAAAAAAAALwEAABkcnMv&#10;ZG93bnJldi54bWxQSwUGAAAAAAQABADzAAAAxgUAAAAA&#10;">
            <v:stroke endarrow="block"/>
          </v:shape>
        </w:pict>
      </w:r>
      <w:r>
        <w:rPr>
          <w:noProof/>
        </w:rPr>
        <w:pict>
          <v:shape id="Прямая со стрелкой 65" o:spid="_x0000_s1045" type="#_x0000_t32" style="position:absolute;left:0;text-align:left;margin-left:450pt;margin-top:5.1pt;width:0;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spYg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g0xEiSGmbUfdrd7u66H93n3R3afejuYdl93N12X7rv3bfuvvuKwBk61zYm&#10;AYBMXmlXe7GR182lKt4aJFVWEblkvoKbbQOokYsIHoW4jWkg/6J9qSj4kJVVvo2bUtcOEhqENn5a&#10;29O02MaiYn9YwOlZPJiEfpABSY5xjTb2BVM1ckaKjdWELyubKSlBEkpHPgtZXxrrWJHkGOCSSjXn&#10;QnhlCInaFE+Gg6EPMEpw6i6dm9HLRSY0WhOnLf/zJcLNQzetVpJ6sIoROjvYlnABNrK+N1Zz6JZg&#10;2GWrGcVIMHhOztrTE9JlhMqB8MHay+vdJJzMxrNx3IsHo1kvDvO893yexb3RPHo2zM/yLMuj9458&#10;FCcVp5RJx/8o9Sj+OykdHt1epCexnxoVPEb3HQWyx39P2o/eTXuvm4Wi2yvtqnMqAHV758NLdM/n&#10;4d57/fpeTH8CAAD//wMAUEsDBBQABgAIAAAAIQAb9lC23gAAAAkBAAAPAAAAZHJzL2Rvd25yZXYu&#10;eG1sTI/BTsMwEETvSPyDtUjcqE2EIhriVECFyAUkWlT16MZLYhGvo9htU76eRRzguDOj2TflYvK9&#10;OOAYXSAN1zMFAqkJ1lGr4X39dHULIiZD1vSBUMMJIyyq87PSFDYc6Q0Pq9QKLqFYGA1dSkMhZWw6&#10;9CbOwoDE3kcYvUl8jq20ozlyue9lplQuvXHEHzoz4GOHzedq7zWk5fbU5ZvmYe5e188vufuq63qp&#10;9eXFdH8HIuGU/sLwg8/oUDHTLuzJRtFrmCvFWxIbKgPBgV9hpyG/yUBWpfy/oPoGAAD//wMAUEsB&#10;Ai0AFAAGAAgAAAAhALaDOJL+AAAA4QEAABMAAAAAAAAAAAAAAAAAAAAAAFtDb250ZW50X1R5cGVz&#10;XS54bWxQSwECLQAUAAYACAAAACEAOP0h/9YAAACUAQAACwAAAAAAAAAAAAAAAAAvAQAAX3JlbHMv&#10;LnJlbHNQSwECLQAUAAYACAAAACEA1izLKWICAAB3BAAADgAAAAAAAAAAAAAAAAAuAgAAZHJzL2Uy&#10;b0RvYy54bWxQSwECLQAUAAYACAAAACEAG/ZQtt4AAAAJAQAADwAAAAAAAAAAAAAAAAC8BAAAZHJz&#10;L2Rvd25yZXYueG1sUEsFBgAAAAAEAAQA8wAAAMcFAAAAAA==&#10;">
            <v:stroke endarrow="block"/>
          </v:shape>
        </w:pict>
      </w:r>
      <w:r>
        <w:rPr>
          <w:noProof/>
        </w:rPr>
        <w:pict>
          <v:line id="Прямая соединительная линия 64" o:spid="_x0000_s1046" style="position:absolute;left:0;text-align:left;z-index:251656192;visibility:visible" from="36pt,4.95pt" to="1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5uTQ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cZRoo0MKPu8+b95qb73n3Z3KDNh+5n96372t12P7rbzUew7zafwA7O7m53&#10;fIMgHXrZGpcD5ERd2NANulKX5lzTNw4pPamJWvBY09XawD1pyEgepISNM8Bo3r7QDGLItdexsavK&#10;NgESWoZWcX7rw/z4yiMKh9nwKWgCI7p3JSTf5xnr/HOuGxSMAkuhQmdJTpbnzgceJN+HhGOlZ0LK&#10;qA6pUFvgk+FgGBOcloIFZwhzdjGfSIuWJOgr/mJR4LkfZvW1YhGs5oRNd7YnQm5tuFyqgAeVAJ2d&#10;tRXQ25P+yfR4epz1ssFo2sv6Zdl7NptkvdEsfTosn5STSZm+C9TSLK8FY1wFdnsxp9nfiWX3rLYy&#10;PMj50IbkIXrsF5Dd/0fScZRhelsdzDVbX9j9iEG/MXj31sIDub8H+/4XYfwLAAD//wMAUEsDBBQA&#10;BgAIAAAAIQBXyaRg2gAAAAYBAAAPAAAAZHJzL2Rvd25yZXYueG1sTI/BTsMwEETvSPyDtUhcqtYh&#10;VJSGOBUCcuPSAuK6jZckIl6nsdsGvp4tFzg+zWrmbb4aXacONITWs4GrWQKKuPK25drA60s5vQUV&#10;IrLFzjMZ+KIAq+L8LMfM+iOv6bCJtZISDhkaaGLsM61D1ZDDMPM9sWQffnAYBYda2wGPUu46nSbJ&#10;jXbYsiw02NNDQ9XnZu8MhPKNduX3pJok79e1p3T3+PyExlxejPd3oCKN8e8YTvqiDoU4bf2ebVCd&#10;gUUqr0QDyyWoUzyfC29/WRe5/q9f/AAAAP//AwBQSwECLQAUAAYACAAAACEAtoM4kv4AAADhAQAA&#10;EwAAAAAAAAAAAAAAAAAAAAAAW0NvbnRlbnRfVHlwZXNdLnhtbFBLAQItABQABgAIAAAAIQA4/SH/&#10;1gAAAJQBAAALAAAAAAAAAAAAAAAAAC8BAABfcmVscy8ucmVsc1BLAQItABQABgAIAAAAIQCIDM5u&#10;TQIAAFkEAAAOAAAAAAAAAAAAAAAAAC4CAABkcnMvZTJvRG9jLnhtbFBLAQItABQABgAIAAAAIQBX&#10;yaRg2gAAAAYBAAAPAAAAAAAAAAAAAAAAAKcEAABkcnMvZG93bnJldi54bWxQSwUGAAAAAAQABADz&#10;AAAArgUAAAAA&#10;"/>
        </w:pict>
      </w:r>
      <w:r>
        <w:rPr>
          <w:noProof/>
        </w:rPr>
        <w:pict>
          <v:line id="Прямая соединительная линия 63" o:spid="_x0000_s1047" style="position:absolute;left:0;text-align:left;z-index:251657216;visibility:visible" from="414pt,4.95pt" to="45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RdTgIAAFkEAAAOAAAAZHJzL2Uyb0RvYy54bWysVM1uEzEQviPxDpbv6WbTTdquuqlQNuFS&#10;IFLLAzi2N7vCa1u2k02EkIAzUh6BV+AAUqUCz7B5I8bOj1q4IEQOztgz8/mbmc97ebWqBVpyYysl&#10;MxyfdDHikipWyXmGX99OOucYWUckI0JJnuE1t/hq+PTJZaNT3lOlEowbBCDSpo3OcOmcTqPI0pLX&#10;xJ4ozSU4C2Vq4mBr5hEzpAH0WkS9bncQNcowbRTl1sJpvnPiYcAvCk7dq6Kw3CGRYeDmwmrCOvNr&#10;NLwk6dwQXVZ0T4P8A4uaVBIuPULlxBG0MNUfUHVFjbKqcCdU1ZEqioryUANUE3d/q+amJJqHWqA5&#10;Vh/bZP8fLH25nBpUsQwPTjGSpIYZtZ+377eb9nv7ZbtB2w/tz/Zb+7W9a3+0d9uPYN9vP4Htne39&#10;/niDIB162WibAuRITo3vBl3JG32t6BuLpBqVRM55qOl2reGe2GdEj1L8xmpgNGteKAYxZOFUaOyq&#10;MLWHhJahVZjf+jg/vnKIwmHSPwNNYEQProikhzxtrHvOVY28kWFRSd9ZkpLltXWeB0kPIf5Yqkkl&#10;RFCHkKjJ8EW/1w8JVomKeacPs2Y+GwmDlsTrK/xCUeB5GGbUQrIAVnLCxnvbkUrsbLhcSI8HlQCd&#10;vbUT0NuL7sX4fHyedJLeYNxJunneeTYZJZ3BJD7r56f5aJTH7zy1OEnLijEuPbuDmOPk78Syf1Y7&#10;GR7lfGxD9Bg99AvIHv4D6TBKP72dDmaKrafmMGLQbwjevzX/QB7uwX74RRj+AgAA//8DAFBLAwQU&#10;AAYACAAAACEAFGfi2NoAAAAHAQAADwAAAGRycy9kb3ducmV2LnhtbEyPQU+DQBCF7yb+h82YeGns&#10;rpgYoCyNUbl5sWq8TmEKRHaWstsW/fWOXvT45U3e+6ZYz25QR5pC79nC9dKAIq5903Nr4fWlukpB&#10;hYjc4OCZLHxSgHV5flZg3vgTP9NxE1slJRxytNDFOOZah7ojh2HpR2LJdn5yGAWnVjcTnqTcDTox&#10;5lY77FkWOhzpvqP6Y3NwFkL1Rvvqa1EvzPtN6ynZPzw9orWXF/PdClSkOf4dw4++qEMpTlt/4Cao&#10;wUKapPJLtJBloCTPjBHe/rIuC/3fv/wGAAD//wMAUEsBAi0AFAAGAAgAAAAhALaDOJL+AAAA4QEA&#10;ABMAAAAAAAAAAAAAAAAAAAAAAFtDb250ZW50X1R5cGVzXS54bWxQSwECLQAUAAYACAAAACEAOP0h&#10;/9YAAACUAQAACwAAAAAAAAAAAAAAAAAvAQAAX3JlbHMvLnJlbHNQSwECLQAUAAYACAAAACEAldb0&#10;XU4CAABZBAAADgAAAAAAAAAAAAAAAAAuAgAAZHJzL2Uyb0RvYy54bWxQSwECLQAUAAYACAAAACEA&#10;FGfi2NoAAAAHAQAADwAAAAAAAAAAAAAAAACoBAAAZHJzL2Rvd25yZXYueG1sUEsFBgAAAAAEAAQA&#10;8wAAAK8FAAAAAA==&#10;"/>
        </w:pict>
      </w:r>
    </w:p>
    <w:p w:rsidR="00102BEB" w:rsidRDefault="007C7411" w:rsidP="007D0C23">
      <w:pPr>
        <w:pStyle w:val="ConsPlusNonformat"/>
        <w:widowControl/>
        <w:jc w:val="center"/>
        <w:rPr>
          <w:rFonts w:ascii="Times New Roman" w:hAnsi="Times New Roman" w:cs="Times New Roman"/>
          <w:sz w:val="24"/>
          <w:szCs w:val="24"/>
        </w:rPr>
      </w:pPr>
      <w:r w:rsidRPr="007C7411">
        <w:rPr>
          <w:noProof/>
        </w:rPr>
        <w:pict>
          <v:shape id="Поле 62" o:spid="_x0000_s1048" type="#_x0000_t202" style="position:absolute;left:0;text-align:left;margin-left:-18pt;margin-top:12.15pt;width:171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QnOAIAAFkEAAAOAAAAZHJzL2Uyb0RvYy54bWysVF2O0zAQfkfiDpbfaZKq3e5GTVdLlyKk&#10;5UdaOIDjOImF4zG226RchlPwhMQZeiTGTrdb/l4QebBsz/ibme+byfJ66BTZCesk6IJmk5QSoTlU&#10;UjcF/fB+8+ySEueZrpgCLQq6F45er54+WfYmF1NoQVXCEgTRLu9NQVvvTZ4kjreiY24CRmg01mA7&#10;5vFom6SyrEf0TiXTNL1IerCVscCFc3h7OxrpKuLXteD+bV074YkqKObm42rjWoY1WS1Z3lhmWsmP&#10;abB/yKJjUmPQE9Qt84xsrfwNqpPcgoPaTzh0CdS15CLWgNVk6S/V3LfMiFgLkuPMiSb3/2D5m907&#10;S2RV0IspJZp1qNHhy+H74dvhK8Er5Kc3Lke3e4OOfngOA+oca3XmDvhHRzSsW6YbcWMt9K1gFeaX&#10;hZfJ2dMRxwWQsn8NFcZhWw8RaKhtF8hDOgiio077kzZi8ITj5TRbZIsUTRxts/kCxY8hWP7w2ljn&#10;XwroSNgU1KL2EZ3t7pwP2bD8wSUEc6BktZFKxYNtyrWyZMewTzbxO6L/5KY06Qt6NZ/ORwL+CpHG&#10;708QnfTY8Ep2Bb08ObE80PZCV7EdPZNq3GPKSh95DNSNJPqhHKJklyFA4LiEao/EWhj7G+cRNy3Y&#10;z5T02NsFdZ+2zApK1CuN4lxls1kYhniIXFJizy3luYVpjlAF9ZSM27UfB2hrrGxajDS2g4YbFLSW&#10;kevHrI7pY/9GCY6zFgbk/By9Hv8Iqx8AAAD//wMAUEsDBBQABgAIAAAAIQAbsDlg3wAAAAkBAAAP&#10;AAAAZHJzL2Rvd25yZXYueG1sTI/BTsMwEETvSPyDtUhcUOtQV6EN2VQICQQ3KAiubrxNIuJ1sN00&#10;/D3uCY6zM5p9U24m24uRfOgcI1zPMxDEtTMdNwjvbw+zFYgQNRvdOyaEHwqwqc7PSl0Yd+RXGrex&#10;EamEQ6ER2hiHQspQt2R1mLuBOHl7562OSfpGGq+Pqdz2cpFlubS64/Sh1QPdt1R/bQ8WYbV8Gj/D&#10;s3r5qPN9v45XN+Pjt0e8vJjubkFEmuJfGE74CR2qxLRzBzZB9AgzlactEWGxVCBSQGWnww5hnSuQ&#10;VSn/L6h+AQAA//8DAFBLAQItABQABgAIAAAAIQC2gziS/gAAAOEBAAATAAAAAAAAAAAAAAAAAAAA&#10;AABbQ29udGVudF9UeXBlc10ueG1sUEsBAi0AFAAGAAgAAAAhADj9If/WAAAAlAEAAAsAAAAAAAAA&#10;AAAAAAAALwEAAF9yZWxzLy5yZWxzUEsBAi0AFAAGAAgAAAAhAAlIpCc4AgAAWQQAAA4AAAAAAAAA&#10;AAAAAAAALgIAAGRycy9lMm9Eb2MueG1sUEsBAi0AFAAGAAgAAAAhABuwOWDfAAAACQEAAA8AAAAA&#10;AAAAAAAAAAAAkgQAAGRycy9kb3ducmV2LnhtbFBLBQYAAAAABAAEAPMAAACeBQAAAAA=&#10;">
            <v:textbox>
              <w:txbxContent>
                <w:p w:rsidR="0034433C" w:rsidRPr="00042C73" w:rsidRDefault="0034433C" w:rsidP="007D0C23">
                  <w:pPr>
                    <w:jc w:val="center"/>
                    <w:rPr>
                      <w:rFonts w:ascii="Times New Roman" w:hAnsi="Times New Roman"/>
                    </w:rPr>
                  </w:pPr>
                  <w:r w:rsidRPr="00042C73">
                    <w:rPr>
                      <w:rFonts w:ascii="Times New Roman" w:hAnsi="Times New Roman"/>
                    </w:rPr>
                    <w:t>Комиссия</w:t>
                  </w:r>
                  <w:r>
                    <w:rPr>
                      <w:rFonts w:ascii="Times New Roman" w:hAnsi="Times New Roman"/>
                    </w:rPr>
                    <w:t xml:space="preserve"> обследует объект и составляет а</w:t>
                  </w:r>
                  <w:r w:rsidRPr="00042C73">
                    <w:rPr>
                      <w:rFonts w:ascii="Times New Roman" w:hAnsi="Times New Roman"/>
                    </w:rPr>
                    <w:t>кт обследования</w:t>
                  </w:r>
                </w:p>
              </w:txbxContent>
            </v:textbox>
          </v:shape>
        </w:pict>
      </w:r>
    </w:p>
    <w:p w:rsidR="00102BEB" w:rsidRDefault="007C7411" w:rsidP="007D0C23">
      <w:pPr>
        <w:pStyle w:val="ConsPlusNonformat"/>
        <w:widowControl/>
        <w:jc w:val="center"/>
        <w:rPr>
          <w:rFonts w:ascii="Times New Roman" w:hAnsi="Times New Roman" w:cs="Times New Roman"/>
          <w:sz w:val="24"/>
          <w:szCs w:val="24"/>
        </w:rPr>
      </w:pPr>
      <w:r w:rsidRPr="007C7411">
        <w:rPr>
          <w:noProof/>
        </w:rPr>
        <w:pict>
          <v:shape id="Поле 61" o:spid="_x0000_s1049" type="#_x0000_t202" style="position:absolute;left:0;text-align:left;margin-left:362pt;margin-top:8.05pt;width:126.7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zOQIAAFkEAAAOAAAAZHJzL2Uyb0RvYy54bWysVEuO2zAM3RfoHQTtGztBkiZGnME00xQF&#10;ph9g2gPIsmwLlUVVUmKnl+kpZlWgZ8iRSsmZTPrbFNVCIE3qkXwkvbrqW0X2wjoJOqfjUUqJ0BxK&#10;qeucfvywfbagxHmmS6ZAi5wehKNX66dPVp3JxAQaUKWwBEG0yzqT08Z7kyWJ441omRuBERqNFdiW&#10;eVRtnZSWdYjeqmSSpvOkA1saC1w4h19vBiNdR/yqEty/qyonPFE5xdx8vG28i3An6xXLastMI/kp&#10;DfYPWbRMagx6hrphnpGdlb9BtZJbcFD5EYc2gaqSXMQasJpx+ks1dw0zItaC5Dhzpsn9P1j+dv/e&#10;ElnmdD6mRLMWe3T8evx+/Ha8J/gJ+emMy9DtzqCj719Aj32OtTpzC/yTIxo2DdO1uLYWukawEvOL&#10;L5OLpwOOCyBF9wZKjMN2HiJQX9k2kId0EETHPh3OvRG9JzyEnKcpNpwSjrb5YrZAGZNLWPbw2ljn&#10;XwloSRByarH3EZ3tb50fXB9cQjAHSpZbqVRUbF1slCV7hnOyjeeE/pOb0qTL6XI2mQ0E/BUijedP&#10;EK30OPBKtjnFEvAEJ5YF2l7qMsqeSTXIWJ3SWGTgMVA3kOj7oo8tW4a3wVZAeUBiLQzzjfuIQgP2&#10;CyUdznZO3ecds4IS9Vpjc5bj6TQsQ1Sms+cTVOylpbi0MM0RKqeekkHc+GGBdsbKusFIwzhouMaG&#10;VjJy/ZjVKX2c39it066FBbnUo9fjH2H9AwAA//8DAFBLAwQUAAYACAAAACEAzTGy4uAAAAALAQAA&#10;DwAAAGRycy9kb3ducmV2LnhtbEyPwU7DMBBE70j8g7VIXBC1CSUJIU6FkED0BgXB1Y3dJMJeB9tN&#10;w9+zPcFtd2c0+6Zezc6yyYQ4eJRwtRDADLZeD9hJeH97vCyBxaRQK+vRSPgxEVbN6UmtKu0P+Gqm&#10;TeoYhWCslIQ+pbHiPLa9cSou/GiQtJ0PTiVaQ8d1UAcKd5ZnQuTcqQHpQ69G89Cb9muzdxLK5fP0&#10;GdfXLx9tvrO36aKYnr6DlOdn8/0dsGTm9GeGIz6hQ0NMW79HHZmVUNzk1CWRsCyAHQ1ClHTZ0pRl&#10;BfCm5v87NL8AAAD//wMAUEsBAi0AFAAGAAgAAAAhALaDOJL+AAAA4QEAABMAAAAAAAAAAAAAAAAA&#10;AAAAAFtDb250ZW50X1R5cGVzXS54bWxQSwECLQAUAAYACAAAACEAOP0h/9YAAACUAQAACwAAAAAA&#10;AAAAAAAAAAAvAQAAX3JlbHMvLnJlbHNQSwECLQAUAAYACAAAACEAV5oKMzkCAABZBAAADgAAAAAA&#10;AAAAAAAAAAAuAgAAZHJzL2Uyb0RvYy54bWxQSwECLQAUAAYACAAAACEAzTGy4uAAAAALAQAADwAA&#10;AAAAAAAAAAAAAACTBAAAZHJzL2Rvd25yZXYueG1sUEsFBgAAAAAEAAQA8wAAAKAFAAAAAA==&#10;">
            <v:textbox>
              <w:txbxContent>
                <w:p w:rsidR="0034433C" w:rsidRPr="007D0E8E" w:rsidRDefault="0034433C" w:rsidP="007D0C23">
                  <w:pPr>
                    <w:jc w:val="center"/>
                    <w:rPr>
                      <w:rFonts w:ascii="Times New Roman" w:hAnsi="Times New Roman"/>
                    </w:rPr>
                  </w:pPr>
                  <w:r w:rsidRPr="007D0E8E">
                    <w:rPr>
                      <w:rFonts w:ascii="Times New Roman" w:hAnsi="Times New Roman"/>
                    </w:rPr>
                    <w:t>Комиссия принимает решение об отказе в переводе</w:t>
                  </w:r>
                </w:p>
              </w:txbxContent>
            </v:textbox>
          </v:shape>
        </w:pict>
      </w:r>
    </w:p>
    <w:p w:rsidR="00102BEB" w:rsidRDefault="007C7411" w:rsidP="007D0C23">
      <w:pPr>
        <w:pStyle w:val="ConsPlusNonformat"/>
        <w:widowControl/>
        <w:jc w:val="center"/>
        <w:rPr>
          <w:rFonts w:ascii="Times New Roman" w:hAnsi="Times New Roman" w:cs="Times New Roman"/>
          <w:sz w:val="24"/>
          <w:szCs w:val="24"/>
        </w:rPr>
      </w:pPr>
      <w:r w:rsidRPr="007C7411">
        <w:rPr>
          <w:noProof/>
        </w:rPr>
        <w:pict>
          <v:shape id="Прямая со стрелкой 57" o:spid="_x0000_s1050" type="#_x0000_t32" style="position:absolute;left:0;text-align:left;margin-left:352.95pt;margin-top:12.35pt;width:9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hrZAIAAHk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dYKRIAzPqP27uNvf99/7T5h5t3vcPsGw+bO76z/23/mv/0H9B4Ayd61qb&#10;AUChroyvna7UdXup6RuLlC5qohY8VHCzbgE18RHRoxC/sS3kn3cvNAMfcut0aOOqMo2HhAahVZjW&#10;+jAtvnKIwsckSY9jmCmFo/HxKMCTbB/ZGuuec90gb+TYOkPEonaFVgpEoU0S8pDlpXWeF8n2AT6t&#10;0jMhZdCGVKjL8dloOAoBVkvB/KF3s2YxL6RBS+LVFZ4di0duRt8qFsBqTth0ZzsiJNjIhe44I6Bf&#10;kmOfreEMI8nhQnlrS08qnxFqB8I7ayuwt2fx2fR0epoO0uF4Okjjshw8mxXpYDxLTkblcVkUZfLO&#10;k0/SrBaMceX578WepH8npt2128r0IPdDo6LH6KGjQHb/DqTD8P28t8qZa7a+Mr46rwPQd3De3UV/&#10;gX7dB6+ff4zJDwAAAP//AwBQSwMEFAAGAAgAAAAhAEGdlsjgAAAACQEAAA8AAABkcnMvZG93bnJl&#10;di54bWxMj8FOwzAQRO9I/IO1SNyoQyLSEuJUQIXIBSRahDi6yRJbxOsodtuUr2d7guPOjmbelMvJ&#10;9WKPY7CeFFzPEhBIjW8tdQreN09XCxAhamp17wkVHDHAsjo/K3XR+gO94X4dO8EhFAqtwMQ4FFKG&#10;xqDTYeYHJP59+dHpyOfYyXbUBw53vUyTJJdOW+IGowd8NNh8r3dOQVx9Hk3+0Tzc2tfN80tuf+q6&#10;Xil1eTHd34GIOMU/M5zwGR0qZtr6HbVB9Arm2YK3RAVploJgw/wmZ2F7EjKQVSn/L6h+AQAA//8D&#10;AFBLAQItABQABgAIAAAAIQC2gziS/gAAAOEBAAATAAAAAAAAAAAAAAAAAAAAAABbQ29udGVudF9U&#10;eXBlc10ueG1sUEsBAi0AFAAGAAgAAAAhADj9If/WAAAAlAEAAAsAAAAAAAAAAAAAAAAALwEAAF9y&#10;ZWxzLy5yZWxzUEsBAi0AFAAGAAgAAAAhAAInyGtkAgAAeQQAAA4AAAAAAAAAAAAAAAAALgIAAGRy&#10;cy9lMm9Eb2MueG1sUEsBAi0AFAAGAAgAAAAhAEGdlsjgAAAACQEAAA8AAAAAAAAAAAAAAAAAvgQA&#10;AGRycy9kb3ducmV2LnhtbFBLBQYAAAAABAAEAPMAAADLBQAAAAA=&#10;">
            <v:stroke endarrow="block"/>
          </v:shape>
        </w:pict>
      </w:r>
      <w:r w:rsidRPr="007C7411">
        <w:rPr>
          <w:noProof/>
        </w:rPr>
        <w:pict>
          <v:line id="Прямая соединительная линия 60" o:spid="_x0000_s1051" style="position:absolute;left:0;text-align:left;flip:y;z-index:251642880;visibility:visible" from="352.95pt,12.35pt" to="352.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hHUwIAAGMEAAAOAAAAZHJzL2Uyb0RvYy54bWysVMGO0zAQvSPxD1bubZLSlm606Qo1LZcF&#10;Ku3C3bWdxsKxLdvbtEJIwBlpP4Ff4ADSSgt8Q/pHjN1u6cIFIXpwx+OZ5zdvxjk9W9cCrZixXMk8&#10;SrtJhJgkinK5zKOXl7POKELWYUmxUJLl0YbZ6Gz88MFpozPWU5USlBkEINJmjc6jyjmdxbElFaux&#10;7SrNJByWytTYwdYsY2pwA+i1iHtJMowbZag2ijBrwVvsDqNxwC9LRtyLsrTMIZFHwM2F1YR14dd4&#10;fIqzpcG64mRPA/8DixpzCZceoArsMLoy/A+omhOjrCpdl6g6VmXJCQs1QDVp8ls1FxXWLNQC4lh9&#10;kMn+P1jyfDU3iNM8GoI8EtfQo/bT9t32uv3Wft5eo+379kf7tf3S3rTf25vtB7Bvtx/B9oft7d59&#10;jSAdtGy0zQByIufGq0HW8kKfK/LaIqkmFZZLFmq63Gi4J/UZ8b0Uv7EaGC2aZ4pCDL5yKgi7Lk2N&#10;SsH1K5/owUE8tA6d3Bw6ydYOkZ2TgHc4GoySQCzGmUfwedpY95SpGnkjjwSXXmOc4dW5dZ7RrxDv&#10;lmrGhQhzIiRq8uhk0BuEBKsEp/7Qh1mzXEyEQSvsJy38Qnlwchxm1JWkAaximE73tsNc7Gy4XEiP&#10;B5UAnb21G6U3J8nJdDQd9Tv93nDa6SdF0Xkym/Q7w1n6eFA8KiaTIn3rqaX9rOKUMunZ3Y112v+7&#10;sdk/sN1AHgb7IEN8Hz3oBWTv/gPp0FTfx91ELBTdzM1ds2GSQ/D+1fmncrwH+/jbMP4JAAD//wMA&#10;UEsDBBQABgAIAAAAIQC3CgRA3AAAAAoBAAAPAAAAZHJzL2Rvd25yZXYueG1sTI/BSsQwEIbvgu8Q&#10;RvDmppuCrrXpsoh6EQTX6jltxraYTEqT7da3d8SDe5yZj3++v9wu3okZpzgE0rBeZSCQ2mAH6jTU&#10;b49XGxAxGbLGBUIN3xhhW52flaaw4UivOO9TJziEYmE09CmNhZSx7dGbuAojEt8+w+RN4nHqpJ3M&#10;kcO9kyrLrqU3A/GH3ox432P7tT94DbuP54f8ZW58cPa2q9+tr7MnpfXlxbK7A5FwSf8w/OqzOlTs&#10;1IQD2Sichpt8w12SBpUrEAz8LRom87UCWZXytEL1AwAA//8DAFBLAQItABQABgAIAAAAIQC2gziS&#10;/gAAAOEBAAATAAAAAAAAAAAAAAAAAAAAAABbQ29udGVudF9UeXBlc10ueG1sUEsBAi0AFAAGAAgA&#10;AAAhADj9If/WAAAAlAEAAAsAAAAAAAAAAAAAAAAALwEAAF9yZWxzLy5yZWxzUEsBAi0AFAAGAAgA&#10;AAAhAB2KSEdTAgAAYwQAAA4AAAAAAAAAAAAAAAAALgIAAGRycy9lMm9Eb2MueG1sUEsBAi0AFAAG&#10;AAgAAAAhALcKBEDcAAAACgEAAA8AAAAAAAAAAAAAAAAArQQAAGRycy9kb3ducmV2LnhtbFBLBQYA&#10;AAAABAAEAPMAAAC2BQAAAAA=&#10;"/>
        </w:pict>
      </w:r>
      <w:r w:rsidRPr="007C7411">
        <w:rPr>
          <w:noProof/>
        </w:rPr>
        <w:pict>
          <v:shape id="Блок-схема: решение 56" o:spid="_x0000_s1052" type="#_x0000_t110" style="position:absolute;left:0;text-align:left;margin-left:162.35pt;margin-top:7.3pt;width:163.45pt;height:114.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V/ZAIAAHkEAAAOAAAAZHJzL2Uyb0RvYy54bWysVM1uEzEQviPxDpbvzWajJLSrbKqqpQip&#10;QKXCAzheb9bCa5uxk004waESV96ESyTE3zNs3oixN01TuCFysDw742+++WYmk9NVrchSgJNG5zTt&#10;9SkRmptC6nlO37y+PDqmxHmmC6aMFjldC0dPp48fTRqbiYGpjCoEEATRLmtsTivvbZYkjleiZq5n&#10;rNDoLA3UzKMJ86QA1iB6rZJBvz9OGgOFBcOFc/j1onPSacQvS8H9q7J0whOVU+Tm4wnxnIUzmU5Y&#10;NgdmK8l3NNg/sKiZ1Jh0D3XBPCMLkH9B1ZKDcab0PW7qxJSl5CLWgNWk/T+quamYFbEWFMfZvUzu&#10;/8Hyl8trILLI6WhMiWY19qj93H5vf7XfjrYft7ftpv3RfsnI9kO72X5C62f7td0QjEbpGusyRLix&#10;1xCKd/bK8LeOaHNeMT0XZwCmqQQrkHAa4pMHD4Lh8CmZNS9MgYnZwpuo4qqEOgCiPmQVm7XeN0us&#10;POH4cTA4Hvf72FOOvnQ4SsdpbGfCsrvnFpx/JkxNwiWnpTINEgN/IbgMAxtzseWV84Eby+7iYy1G&#10;yeJSKhUNmM/OFZAlwzG6jL9YDpZ8GKY0aXJ6MhqMIvIDnzuEQN6Bepf1QVgtPe6DknVOj/dBLAsi&#10;PtUFPmCZZ1J1d6Ss9E7VIGTXEL+arWJHOz2CyjNTrFFnMN38477ipTLwnpIGZz+n7t2CgaBEPdfY&#10;q5N0OAzLEo3h6MkADTj0zA49THOEyqmnpLue+27BFhbkvMJMaZRDmzPsbymj2PesdvxxvmMPdrsY&#10;FujQjlH3/xjT3wAAAP//AwBQSwMEFAAGAAgAAAAhAKJEWGrfAAAACgEAAA8AAABkcnMvZG93bnJl&#10;di54bWxMj8FOwzAMhu9IvENkJG4spY26qTSdEBLiMqEx0M5p47UViVM16Vr29GQnONr/p9+fy+1i&#10;DTvj6HtHEh5XCTCkxumeWglfn68PG2A+KNLKOEIJP+hhW93elKrQbqYPPB9Cy2IJ+UJJ6EIYCs59&#10;06FVfuUGpJid3GhViOPYcj2qOZZbw9MkyblVPcULnRrwpcPm+zBZCfta7O28u5zs7iKO1kxv6+N7&#10;JuX93fL8BCzgEv5guOpHdaiiU+0m0p4ZCVkq1hGNgciBRSDfXBe1hFRkKfCq5P9fqH4BAAD//wMA&#10;UEsBAi0AFAAGAAgAAAAhALaDOJL+AAAA4QEAABMAAAAAAAAAAAAAAAAAAAAAAFtDb250ZW50X1R5&#10;cGVzXS54bWxQSwECLQAUAAYACAAAACEAOP0h/9YAAACUAQAACwAAAAAAAAAAAAAAAAAvAQAAX3Jl&#10;bHMvLnJlbHNQSwECLQAUAAYACAAAACEA8duFf2QCAAB5BAAADgAAAAAAAAAAAAAAAAAuAgAAZHJz&#10;L2Uyb0RvYy54bWxQSwECLQAUAAYACAAAACEAokRYat8AAAAKAQAADwAAAAAAAAAAAAAAAAC+BAAA&#10;ZHJzL2Rvd25yZXYueG1sUEsFBgAAAAAEAAQA8wAAAMoFAAAAAA==&#10;">
            <v:textbox style="mso-next-textbox:#Блок-схема: решение 56">
              <w:txbxContent>
                <w:p w:rsidR="0034433C" w:rsidRPr="00741612" w:rsidRDefault="0034433C" w:rsidP="007D0C23">
                  <w:pPr>
                    <w:jc w:val="center"/>
                    <w:rPr>
                      <w:rFonts w:ascii="Times New Roman" w:hAnsi="Times New Roman"/>
                    </w:rPr>
                  </w:pPr>
                  <w:r>
                    <w:rPr>
                      <w:rFonts w:ascii="Times New Roman" w:hAnsi="Times New Roman"/>
                    </w:rPr>
                    <w:t>Акт носит положительный характер</w:t>
                  </w:r>
                  <w:r w:rsidRPr="00741612">
                    <w:rPr>
                      <w:rFonts w:ascii="Times New Roman" w:hAnsi="Times New Roman"/>
                    </w:rPr>
                    <w:t xml:space="preserve"> </w:t>
                  </w:r>
                </w:p>
              </w:txbxContent>
            </v:textbox>
          </v:shape>
        </w:pict>
      </w:r>
      <w:r w:rsidRPr="007C7411">
        <w:rPr>
          <w:noProof/>
        </w:rPr>
        <w:pict>
          <v:shape id="Прямая со стрелкой 59" o:spid="_x0000_s1053" type="#_x0000_t32" style="position:absolute;left:0;text-align:left;margin-left:232.2pt;margin-top:11.0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Lv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6OMFKkhhl1n7a327vuR/d5e4e2H7p7WLYft7fdl+579627774icIbOtY1N&#10;ASBXV8bXTtfqurnU9K1FSucVUQseKrjZNIAa+4joUYjf2Abyz9uXmoEPWTod2rguTe0hoUFoHaa1&#10;OU6Lrx2iu0MKp/FZnAzDICOSHuIaY90LrmvkjQxbZ4hYVC7XSoEktIlDFrK6tM6zIukhwCdVeiak&#10;DMqQCrUZHg0HwxBgtRTMX3o3axbzXBq0Il5b4RdKhJuHbkYvFQtgFSdsurcdERJs5EJvnBHQLcmx&#10;z1ZzhpHk8Jy8taMnlc8IlQPhvbWT17tRfzQ9n54nvWRwOu0l/aLoPZ/lSe90Fp8Ni2dFnhfxe08+&#10;TtJKMMaV53+Qepz8nZT2j24n0qPYj42KHqOHjgLZw38gHUbvp73TzVyzzZXx1XkVgLqD8/4l+ufz&#10;cB+8fn0vJj8BAAD//wMAUEsDBBQABgAIAAAAIQBPeAHN3gAAAAkBAAAPAAAAZHJzL2Rvd25yZXYu&#10;eG1sTI9NS8NAEIbvgv9hGcGb3SSEYGM2RS1iLgq2Ih63yZhdzM6G7LZN/fWOeNDbfDy880y1mt0g&#10;DjgF60lBukhAILW+s9QreN0+XF2DCFFTpwdPqOCEAVb1+Vmly84f6QUPm9gLDqFQagUmxrGUMrQG&#10;nQ4LPyLx7sNPTkdup152kz5yuBtkliSFdNoSXzB6xHuD7edm7xTE9fvJFG/t3dI+bx+fCvvVNM1a&#10;qcuL+fYGRMQ5/sHwo8/qULPTzu+pC2JQkBd5zqiCLEtBMPA72HGxTEHWlfz/Qf0NAAD//wMAUEsB&#10;Ai0AFAAGAAgAAAAhALaDOJL+AAAA4QEAABMAAAAAAAAAAAAAAAAAAAAAAFtDb250ZW50X1R5cGVz&#10;XS54bWxQSwECLQAUAAYACAAAACEAOP0h/9YAAACUAQAACwAAAAAAAAAAAAAAAAAvAQAAX3JlbHMv&#10;LnJlbHNQSwECLQAUAAYACAAAACEAVKUS72ICAAB3BAAADgAAAAAAAAAAAAAAAAAuAgAAZHJzL2Uy&#10;b0RvYy54bWxQSwECLQAUAAYACAAAACEAT3gBzd4AAAAJAQAADwAAAAAAAAAAAAAAAAC8BAAAZHJz&#10;L2Rvd25yZXYueG1sUEsFBgAAAAAEAAQA8wAAAMcFAAAAAA==&#10;">
            <v:stroke endarrow="block"/>
          </v:shape>
        </w:pict>
      </w:r>
      <w:r w:rsidRPr="007C7411">
        <w:rPr>
          <w:noProof/>
        </w:rPr>
        <w:pict>
          <v:line id="Прямая соединительная линия 58" o:spid="_x0000_s1054" style="position:absolute;left:0;text-align:left;z-index:251667456;visibility:visible" from="153.35pt,11.05pt" to="232.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hTQIAAFoEAAAOAAAAZHJzL2Uyb0RvYy54bWysVM2O0zAQviPxDlbu3TSlXdqo6Qo1LZcF&#10;Ku3yAK7tNBaObdlu0wohAWekPgKvwAGklRZ4hvSNGLs/6sIFIXpwx56Zz998M87wal0JtGLGciWz&#10;KLloR4hJoiiXiyx6fTtt9SNkHZYUCyVZFm2Yja5Gjx8Na52yjiqVoMwgAJE2rXUWlc7pNI4tKVmF&#10;7YXSTIKzUKbCDrZmEVODa0CvRNxpty/jWhmqjSLMWjjN985oFPCLghH3qigsc0hkEXBzYTVhnfs1&#10;Hg1xujBYl5wcaOB/YFFhLuHSE1SOHUZLw/+AqjgxyqrCXRBVxaooOGGhBqgmaf9WzU2JNQu1gDhW&#10;n2Sy/w+WvFzNDOI0i3rQKYkr6FHzefd+t22+N192W7T70PxsvjVfm7vmR3O3+wj2/e4T2N7Z3B+O&#10;twjSQcta2xQgx3JmvBpkLW/0tSJvLJJqXGK5YKGm242GexKfET9I8RurgdG8fqEoxOClU0HYdWEq&#10;DwmSoXXo3+bUP7Z2iMBhAhIOOtBmcvTFOD0mamPdc6Yq5I0sElx6aXGKV9fWeSI4PYb4Y6mmXIgw&#10;HkKiOosGvU4vJFglOPVOH2bNYj4WBq2wH7DwC1WB5zzMqKWkAaxkmE4OtsNc7G24XEiPB6UAnYO1&#10;n6C3g/Zg0p/0u61u53LS6rbzvPVsOu62LqfJ017+JB+P8+Sdp5Z005JTyqRnd5zmpPt303J4V/s5&#10;PM3zSYb4IXrQC8ge/wPp0Evfvv0gzBXdzMyxxzDAIfjw2PwLOd+Dff5JGP0CAAD//wMAUEsDBBQA&#10;BgAIAAAAIQAkHqON3gAAAAkBAAAPAAAAZHJzL2Rvd25yZXYueG1sTI/BTsMwDIbvSLxDZCQuE0vW&#10;QdlK0wkBvXFhgLh6jWkrGqdrsq3j6QnaAY62P/3+/nw12k7safCtYw2zqQJBXDnTcq3h7bW8WoDw&#10;Adlg55g0HMnDqjg/yzEz7sAvtF+HWsQQ9hlqaELoMyl91ZBFP3U9cbx9usFiiONQSzPgIYbbTiZK&#10;pdJiy/FDgz09NFR9rXdWgy/faVt+T6qJ+pjXjpLt4/MTan15Md7fgQg0hj8YfvWjOhTRaeN2bLzo&#10;NMxVehtRDUkyAxGB6/RmCWJzWsgil/8bFD8AAAD//wMAUEsBAi0AFAAGAAgAAAAhALaDOJL+AAAA&#10;4QEAABMAAAAAAAAAAAAAAAAAAAAAAFtDb250ZW50X1R5cGVzXS54bWxQSwECLQAUAAYACAAAACEA&#10;OP0h/9YAAACUAQAACwAAAAAAAAAAAAAAAAAvAQAAX3JlbHMvLnJlbHNQSwECLQAUAAYACAAAACEA&#10;FaP3IU0CAABaBAAADgAAAAAAAAAAAAAAAAAuAgAAZHJzL2Uyb0RvYy54bWxQSwECLQAUAAYACAAA&#10;ACEAJB6jjd4AAAAJAQAADwAAAAAAAAAAAAAAAACnBAAAZHJzL2Rvd25yZXYueG1sUEsFBgAAAAAE&#10;AAQA8wAAALIFAAAAAA==&#10;"/>
        </w:pict>
      </w:r>
    </w:p>
    <w:p w:rsidR="00102BEB" w:rsidRDefault="00102BEB" w:rsidP="007D0C23">
      <w:pPr>
        <w:pStyle w:val="ConsPlusNonformat"/>
        <w:widowControl/>
        <w:jc w:val="center"/>
        <w:rPr>
          <w:rFonts w:ascii="Times New Roman" w:hAnsi="Times New Roman" w:cs="Times New Roman"/>
          <w:sz w:val="24"/>
          <w:szCs w:val="24"/>
        </w:rPr>
      </w:pPr>
    </w:p>
    <w:p w:rsidR="00102BEB" w:rsidRDefault="007C7411" w:rsidP="007D0C23">
      <w:pPr>
        <w:pStyle w:val="ConsPlusNonformat"/>
        <w:widowControl/>
        <w:rPr>
          <w:rFonts w:ascii="Times New Roman" w:hAnsi="Times New Roman" w:cs="Times New Roman"/>
          <w:sz w:val="2"/>
          <w:szCs w:val="2"/>
        </w:rPr>
      </w:pPr>
      <w:r w:rsidRPr="007C7411">
        <w:rPr>
          <w:noProof/>
        </w:rPr>
        <w:pict>
          <v:shape id="Поле 27" o:spid="_x0000_s1055" type="#_x0000_t202" style="position:absolute;margin-left:-17.65pt;margin-top:.7pt;width:153pt;height: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vUOgIAAFoEAAAOAAAAZHJzL2Uyb0RvYy54bWysVF2O0zAQfkfiDpbfaX5ot9uo6WrpUoS0&#10;/EgLB3Adp7FwPMZ2m5TL7Cl4QuIMPRJjp9utFnhB5MGyPeNvZr5vJvOrvlVkJ6yToEuajVJKhOZQ&#10;Sb0p6edPqxeXlDjPdMUUaFHSvXD0avH82bwzhcihAVUJSxBEu6IzJW28N0WSON6IlrkRGKHRWINt&#10;mcej3SSVZR2ityrJ0/Qi6cBWxgIXzuHtzWCki4hf14L7D3XthCeqpJibj6uN6zqsyWLOio1lppH8&#10;mAb7hyxaJjUGPUHdMM/I1srfoFrJLTio/YhDm0BdSy5iDVhNlj6p5q5hRsRakBxnTjS5/wfL3+8+&#10;WiKrkuZTSjRrUaPD/eHn4cfhO8Er5KczrkC3O4OOvn8FPeoca3XmFvgXRzQsG6Y34tpa6BrBKswv&#10;Cy+Ts6cDjgsg6+4dVBiHbT1EoL62bSAP6SCIjjrtT9qI3hMeQs7GL7MUTRxt4+lFPoniJax4eG2s&#10;828EtCRsSmpR+4jOdrfOh2xY8eASgjlQslpJpeLBbtZLZcmOYZ+s4hcLeOKmNOlKOpvkk4GAv0Kk&#10;8fsTRCs9NrySbUkvT06sCLS91lVsR8+kGvaYstJHHgN1A4m+X/dRsiyyHEheQ7VHZi0MDY4DiZsG&#10;7DdKOmzukrqvW2YFJeqtRnVm2XgcpiEexpNpjgd7blmfW5jmCFVST8mwXfphgrbGyk2DkYZ+0HCN&#10;itYykv2Y1TF/bOCowXHYwoScn6PX4y9h8QsAAP//AwBQSwMEFAAGAAgAAAAhAFQnHAXeAAAACAEA&#10;AA8AAABkcnMvZG93bnJldi54bWxMj8FOwzAQRO9I/IO1SFxQ69CEpIQ4FUICwQ0Kgqsbb5OIeB1s&#10;Nw1/z3KC4+qNZt5Wm9kOYkIfekcKLpcJCKTGmZ5aBW+v94s1iBA1GT04QgXfGGBTn55UujTuSC84&#10;bWMruIRCqRV0MY6llKHp0OqwdCMSs73zVkc+fSuN10cut4NcJUkure6JFzo94l2Hzef2YBWss8fp&#10;Izylz+9Nvh+u40UxPXx5pc7P5tsbEBHn+BeGX31Wh5qddu5AJohBwSK9SjnKIAPBfFUkBYidgiLP&#10;QNaV/P9A/QMAAP//AwBQSwECLQAUAAYACAAAACEAtoM4kv4AAADhAQAAEwAAAAAAAAAAAAAAAAAA&#10;AAAAW0NvbnRlbnRfVHlwZXNdLnhtbFBLAQItABQABgAIAAAAIQA4/SH/1gAAAJQBAAALAAAAAAAA&#10;AAAAAAAAAC8BAABfcmVscy8ucmVsc1BLAQItABQABgAIAAAAIQCV4XvUOgIAAFoEAAAOAAAAAAAA&#10;AAAAAAAAAC4CAABkcnMvZTJvRG9jLnhtbFBLAQItABQABgAIAAAAIQBUJxwF3gAAAAgBAAAPAAAA&#10;AAAAAAAAAAAAAJQEAABkcnMvZG93bnJldi54bWxQSwUGAAAAAAQABADzAAAAnwUAAAAA&#10;">
            <v:textbox>
              <w:txbxContent>
                <w:p w:rsidR="0034433C" w:rsidRPr="00042C73" w:rsidRDefault="0034433C" w:rsidP="007D0C23">
                  <w:pPr>
                    <w:jc w:val="center"/>
                    <w:rPr>
                      <w:rFonts w:ascii="Times New Roman" w:hAnsi="Times New Roman"/>
                    </w:rPr>
                  </w:pPr>
                  <w:r>
                    <w:rPr>
                      <w:rFonts w:ascii="Times New Roman" w:hAnsi="Times New Roman"/>
                    </w:rPr>
                    <w:t>Специалист готовит распоряжение о переводе</w:t>
                  </w:r>
                </w:p>
              </w:txbxContent>
            </v:textbox>
          </v:shape>
        </w:pict>
      </w:r>
      <w:r w:rsidR="00102BEB">
        <w:rPr>
          <w:rFonts w:ascii="Times New Roman" w:hAnsi="Times New Roman" w:cs="Times New Roman"/>
          <w:sz w:val="24"/>
          <w:szCs w:val="24"/>
        </w:rPr>
        <w:t xml:space="preserve">       </w:t>
      </w: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102BEB" w:rsidP="007D0C23">
      <w:pPr>
        <w:pStyle w:val="ConsPlusNonformat"/>
        <w:widowControl/>
        <w:rPr>
          <w:rFonts w:ascii="Times New Roman" w:hAnsi="Times New Roman" w:cs="Times New Roman"/>
          <w:sz w:val="2"/>
          <w:szCs w:val="2"/>
        </w:rPr>
      </w:pPr>
    </w:p>
    <w:p w:rsidR="00102BEB" w:rsidRDefault="007C7411" w:rsidP="007D0C23">
      <w:pPr>
        <w:pStyle w:val="ConsPlusNonformat"/>
        <w:widowControl/>
        <w:rPr>
          <w:rFonts w:ascii="Times New Roman" w:hAnsi="Times New Roman" w:cs="Times New Roman"/>
          <w:sz w:val="2"/>
          <w:szCs w:val="2"/>
        </w:rPr>
      </w:pPr>
      <w:r w:rsidRPr="007C7411">
        <w:rPr>
          <w:noProof/>
        </w:rPr>
        <w:pict>
          <v:shape id="Прямая со стрелкой 44" o:spid="_x0000_s1056" type="#_x0000_t32" style="position:absolute;margin-left:441pt;margin-top:.45pt;width:0;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z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pRoo0MKP+0+Z2c9f/6D9v7tDmQ38Py+bj5rb/0n/vv/X3/VcEztC5rrUZ&#10;ABTqyvja6Updt5eavrVI6aImas5DBTfrFlATHxE9CvEb20L+WfdSM/AhC6dDG1eVaTwkNAitwrTW&#10;h2nxlUN0e0jhNEnS4z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BKg4G73AAAAAcBAAAPAAAAZHJzL2Rvd25yZXYu&#10;eG1sTI/BTsMwEETvSPyDtUjcqEMPURLiVECFyAUkWoQ4uvESW8TrKHbblK9nEQc4jmY086ZezX4Q&#10;B5yiC6TgepGBQOqCcdQreN0+XBUgYtJk9BAIFZwwwqo5P6t1ZcKRXvCwSb3gEoqVVmBTGispY2fR&#10;67gIIxJ7H2HyOrGcemkmfeRyP8hlluXSa0e8YPWI9xa7z83eK0jr95PN37q70j1vH59y99W27Vqp&#10;y4v59gZEwjn9heEHn9GhYaZd2JOJYlBQFEv+khSUINj+lTvOFSXIppb/+ZtvAAAA//8DAFBLAQIt&#10;ABQABgAIAAAAIQC2gziS/gAAAOEBAAATAAAAAAAAAAAAAAAAAAAAAABbQ29udGVudF9UeXBlc10u&#10;eG1sUEsBAi0AFAAGAAgAAAAhADj9If/WAAAAlAEAAAsAAAAAAAAAAAAAAAAALwEAAF9yZWxzLy5y&#10;ZWxzUEsBAi0AFAAGAAgAAAAhAI2j67NiAgAAdwQAAA4AAAAAAAAAAAAAAAAALgIAAGRycy9lMm9E&#10;b2MueG1sUEsBAi0AFAAGAAgAAAAhAEqDgbvcAAAABwEAAA8AAAAAAAAAAAAAAAAAvAQAAGRycy9k&#10;b3ducmV2LnhtbFBLBQYAAAAABAAEAPMAAADFBQAAAAA=&#10;">
            <v:stroke endarrow="block"/>
          </v:shape>
        </w:pict>
      </w:r>
    </w:p>
    <w:p w:rsidR="00102BEB" w:rsidRPr="00F75338" w:rsidRDefault="00102BEB" w:rsidP="007D0C23">
      <w:pPr>
        <w:pStyle w:val="ConsPlusNonformat"/>
        <w:widowControl/>
        <w:rPr>
          <w:rFonts w:ascii="Times New Roman" w:hAnsi="Times New Roman" w:cs="Times New Roman"/>
          <w:sz w:val="2"/>
          <w:szCs w:val="2"/>
        </w:rPr>
      </w:pPr>
    </w:p>
    <w:p w:rsidR="00102BEB" w:rsidRDefault="007C7411" w:rsidP="007D0C23">
      <w:pPr>
        <w:pStyle w:val="ConsPlusNonformat"/>
        <w:widowControl/>
        <w:ind w:left="708" w:firstLine="708"/>
        <w:rPr>
          <w:rFonts w:ascii="Times New Roman" w:hAnsi="Times New Roman" w:cs="Times New Roman"/>
          <w:sz w:val="24"/>
          <w:szCs w:val="24"/>
        </w:rPr>
      </w:pPr>
      <w:r w:rsidRPr="007C7411">
        <w:rPr>
          <w:noProof/>
        </w:rPr>
        <w:pict>
          <v:shape id="Блок-схема: знак завершения 43" o:spid="_x0000_s1057" type="#_x0000_t116" style="position:absolute;left:0;text-align:left;margin-left:362pt;margin-top:8.15pt;width:126pt;height:10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WHcQIAAIoEAAAOAAAAZHJzL2Uyb0RvYy54bWysVM1u1DAQviPxDpbvbZLttrRRs1XVUoRU&#10;oFLLA3gdZ2PhnzD2brac4IDEDfEmFVIFKpRn8L4RE2e7bIETIgdrxuP5PPN9nuwfzLUiMwFOWlPQ&#10;bDOlRBhuS2kmBX15cbKxS4nzzJRMWSMKeikcPRg9fLDfNrkY2NqqUgBBEOPytilo7X2TJ4njtdDM&#10;bdpGGAxWFjTz6MIkKYG1iK5VMkjTnaS1UDZguXAOd4/7IB1F/KoS3L+oKic8UQXF2nxcIa7jbk1G&#10;+yyfAGtqyZdlsH+oQjNp8NIV1DHzjExB/gGlJQfrbOU3udWJrSrJRewBu8nS37o5r1kjYi9IjmtW&#10;NLn/B8ufz86AyLKgwy1KDNOoUfgUvoUf4WZj8W7xPlyH7+EqJ+FLuA1X4aYzrsLncL14u/iAwdvw&#10;dfGRYDIy2TYuR8Dz5gw6LlxzavkrR4w9qpmZiEMA29aClVh/1p1P7iV0jsNUMm6f2RLrYFNvI6nz&#10;CnQHiHSRedTucqWdmHvCcTPbSVN8EJRwjGVbO2n2KKqbsPwuvQHnnwirSWcUtFK2xcLAXwjQ0jBv&#10;Id7GZqfOd9Wx/C4jdmOVLE+kUtGByfhIAZkxfFcn8YsNYdPrx5QhbUH3tgfbEflezK1DpPH7G4SW&#10;HgdESV3Q3dUhlnc0PjZlfL6eSdXbWLIyS147KntJ/Hw8jxJngzuVxra8RKbB9gOBA4xGbeENJS0O&#10;Q0Hd6ykDQYl6alCtvWw47KYnOsPtRwN0YD0yXo8wwxGqoJ6S3jzy/cRNG5CTGm/KIh3GHqLClYxk&#10;d+r3VS3rxwcfNVgOZzdR63489esXMvoJAAD//wMAUEsDBBQABgAIAAAAIQCWAZGE4AAAAAsBAAAP&#10;AAAAZHJzL2Rvd25yZXYueG1sTI9NS8NAEIbvgv9hGcGL2F1jTUrMpoSA6KFQrO19mx2T4H6E7LZJ&#10;/73Tkx5n3od3ninWszXsjGPovZPwtBDA0DVe966VsP96e1wBC1E5rYx3KOGCAdbl7U2hcu0n94nn&#10;XWwZlbiQKwldjEPOeWg6tCos/ICOsm8/WhVpHFuuRzVRuTU8ESLlVvWOLnRqwLrD5md3shK2G1OP&#10;psbpvb4cPvaHZfWwSSsp7+/m6hVYxDn+wXDVJ3UoyenoT04HZiRkL2lGKAXPCbArIMSKNkcJSZIt&#10;gZcF//9D+QsAAP//AwBQSwECLQAUAAYACAAAACEAtoM4kv4AAADhAQAAEwAAAAAAAAAAAAAAAAAA&#10;AAAAW0NvbnRlbnRfVHlwZXNdLnhtbFBLAQItABQABgAIAAAAIQA4/SH/1gAAAJQBAAALAAAAAAAA&#10;AAAAAAAAAC8BAABfcmVscy8ucmVsc1BLAQItABQABgAIAAAAIQDwiiWHcQIAAIoEAAAOAAAAAAAA&#10;AAAAAAAAAC4CAABkcnMvZTJvRG9jLnhtbFBLAQItABQABgAIAAAAIQCWAZGE4AAAAAsBAAAPAAAA&#10;AAAAAAAAAAAAAMsEAABkcnMvZG93bnJldi54bWxQSwUGAAAAAAQABADzAAAA2AUAAAAA&#10;">
            <v:textbox>
              <w:txbxContent>
                <w:p w:rsidR="0034433C" w:rsidRDefault="0034433C" w:rsidP="007D0C23">
                  <w:pPr>
                    <w:jc w:val="center"/>
                    <w:rPr>
                      <w:rFonts w:ascii="Times New Roman" w:hAnsi="Times New Roman"/>
                    </w:rPr>
                  </w:pPr>
                  <w:r>
                    <w:rPr>
                      <w:rFonts w:ascii="Times New Roman" w:hAnsi="Times New Roman"/>
                    </w:rPr>
                    <w:t xml:space="preserve">Специалист выдает уведомление об  отказе в переводе </w:t>
                  </w:r>
                </w:p>
                <w:p w:rsidR="0034433C" w:rsidRPr="002229DA" w:rsidRDefault="0034433C" w:rsidP="007D0C23">
                  <w:pPr>
                    <w:jc w:val="center"/>
                    <w:rPr>
                      <w:i/>
                    </w:rPr>
                  </w:pPr>
                  <w:r>
                    <w:rPr>
                      <w:rFonts w:ascii="Times New Roman" w:hAnsi="Times New Roman"/>
                      <w:i/>
                    </w:rPr>
                    <w:t>(на личном приеме)</w:t>
                  </w:r>
                </w:p>
              </w:txbxContent>
            </v:textbox>
          </v:shape>
        </w:pict>
      </w:r>
      <w:r w:rsidR="00102BEB">
        <w:rPr>
          <w:rFonts w:ascii="Times New Roman" w:hAnsi="Times New Roman" w:cs="Times New Roman"/>
          <w:sz w:val="24"/>
          <w:szCs w:val="24"/>
        </w:rPr>
        <w:t xml:space="preserve">   </w:t>
      </w:r>
      <w:r w:rsidR="00102BEB">
        <w:rPr>
          <w:rFonts w:ascii="Times New Roman" w:hAnsi="Times New Roman" w:cs="Times New Roman"/>
          <w:sz w:val="24"/>
          <w:szCs w:val="24"/>
        </w:rPr>
        <w:tab/>
      </w:r>
      <w:r w:rsidR="00102BEB">
        <w:rPr>
          <w:rFonts w:ascii="Times New Roman" w:hAnsi="Times New Roman" w:cs="Times New Roman"/>
          <w:sz w:val="24"/>
          <w:szCs w:val="24"/>
        </w:rPr>
        <w:tab/>
        <w:t>ДА</w:t>
      </w:r>
      <w:r w:rsidR="00102BEB">
        <w:rPr>
          <w:rFonts w:ascii="Times New Roman" w:hAnsi="Times New Roman" w:cs="Times New Roman"/>
          <w:sz w:val="24"/>
          <w:szCs w:val="24"/>
        </w:rPr>
        <w:tab/>
      </w:r>
      <w:r w:rsidR="00102BEB">
        <w:rPr>
          <w:rFonts w:ascii="Times New Roman" w:hAnsi="Times New Roman" w:cs="Times New Roman"/>
          <w:sz w:val="24"/>
          <w:szCs w:val="24"/>
        </w:rPr>
        <w:tab/>
      </w:r>
      <w:r w:rsidR="00102BEB">
        <w:rPr>
          <w:rFonts w:ascii="Times New Roman" w:hAnsi="Times New Roman" w:cs="Times New Roman"/>
          <w:sz w:val="24"/>
          <w:szCs w:val="24"/>
        </w:rPr>
        <w:tab/>
      </w:r>
      <w:r w:rsidR="00102BEB">
        <w:rPr>
          <w:rFonts w:ascii="Times New Roman" w:hAnsi="Times New Roman" w:cs="Times New Roman"/>
          <w:sz w:val="24"/>
          <w:szCs w:val="24"/>
        </w:rPr>
        <w:tab/>
      </w:r>
      <w:r w:rsidR="00102BEB">
        <w:rPr>
          <w:rFonts w:ascii="Times New Roman" w:hAnsi="Times New Roman" w:cs="Times New Roman"/>
          <w:sz w:val="24"/>
          <w:szCs w:val="24"/>
        </w:rPr>
        <w:tab/>
        <w:t xml:space="preserve">  НЕТ</w:t>
      </w:r>
    </w:p>
    <w:p w:rsidR="00102BEB" w:rsidRPr="000571B7" w:rsidRDefault="007C7411" w:rsidP="007D0C23">
      <w:pPr>
        <w:pStyle w:val="ConsPlusNonformat"/>
        <w:widowControl/>
        <w:jc w:val="center"/>
        <w:rPr>
          <w:rFonts w:ascii="Times New Roman" w:hAnsi="Times New Roman" w:cs="Times New Roman"/>
          <w:sz w:val="24"/>
          <w:szCs w:val="24"/>
        </w:rPr>
      </w:pPr>
      <w:r w:rsidRPr="007C7411">
        <w:rPr>
          <w:noProof/>
        </w:rPr>
        <w:pict>
          <v:line id="Прямая соединительная линия 29" o:spid="_x0000_s1058" style="position:absolute;left:0;text-align:left;z-index:251665408;visibility:visible" from="325.8pt,3.4pt" to="352.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8MTwIAAFkEAAAOAAAAZHJzL2Uyb0RvYy54bWysVM1uEzEQviPxDpbv6e6m29KsuqlQNuFS&#10;oFLLAzhrb9bCa1u2k02EkKBnpD4Cr8ABpEoFnmHzRoydH6VwQYgcnLFn5vM3M5/3/GLZCLRgxnIl&#10;c5wcxRgxWSrK5SzHb24mvTOMrCOSEqEky/GKWXwxfPrkvNUZ66taCcoMAhBps1bnuHZOZ1Fky5o1&#10;xB4pzSQ4K2Ua4mBrZhE1pAX0RkT9OD6NWmWoNqpk1sJpsXHiYcCvKla611VlmUMix8DNhdWEderX&#10;aHhOspkhuubllgb5BxYN4RIu3UMVxBE0N/wPqIaXRllVuaNSNZGqKl6yUANUk8S/VXNdE81CLdAc&#10;q/dtsv8Ptny1uDKI0xz3BxhJ0sCMus/rD+u77nv3ZX2H1h+7n9237mt33/3o7te3YD+sP4Htnd3D&#10;9vgOQTr0stU2A8iRvDK+G+VSXutLVb61SKpRTeSMhZpuVhruSXxG9CjFb6wGRtP2paIQQ+ZOhcYu&#10;K9N4SGgZWob5rfbzY0uHSjg8TvuDGKZc7lwRyXZ52lj3gqkGeSPHgkvfWZKRxaV1ngfJdiH+WKoJ&#10;FyKoQ0jU5nhw0j8JCVYJTr3Th1kzm46EQQvi9RV+oSjwHIYZNZc0gNWM0PHWdoSLjQ2XC+nxoBKg&#10;s7U2Ano3iAfjs/FZ2kv7p+NeGhdF7/lklPZOJ8mzk+K4GI2K5L2nlqRZzSll0rPbiTlJ/04s22e1&#10;keFezvs2RI/RQ7+A7O4/kA6j9NPb6GCq6OrK7EYM+g3B27fmH8jhHuzDL8LwFwAAAP//AwBQSwME&#10;FAAGAAgAAAAhAM+r3FvaAAAABQEAAA8AAABkcnMvZG93bnJldi54bWxMj8FOwzAMhu+T9g6RkbhM&#10;LGWbRlWaThPQGxcGiKvXmLaicbom2wpPj3eCmz/91u/P+WZ0nTrREFrPBm7nCSjiytuWawNvr+VN&#10;CipEZIudZzLwTQE2xXSSY2b9mV/otIu1khIOGRpoYuwzrUPVkMMw9z2xZJ9+cBgFh1rbAc9S7jq9&#10;SJK1dtiyXGiwp4eGqq/d0RkI5Tsdyp9ZNUs+lrWnxeHx+QmNub4at/egIo3xbxku+qIOhTjt/ZFt&#10;UJ2BdbqSX6IMoCS+W6aC+wvqItf/7YtfAAAA//8DAFBLAQItABQABgAIAAAAIQC2gziS/gAAAOEB&#10;AAATAAAAAAAAAAAAAAAAAAAAAABbQ29udGVudF9UeXBlc10ueG1sUEsBAi0AFAAGAAgAAAAhADj9&#10;If/WAAAAlAEAAAsAAAAAAAAAAAAAAAAALwEAAF9yZWxzLy5yZWxzUEsBAi0AFAAGAAgAAAAhADoR&#10;3wxPAgAAWQQAAA4AAAAAAAAAAAAAAAAALgIAAGRycy9lMm9Eb2MueG1sUEsBAi0AFAAGAAgAAAAh&#10;AM+r3FvaAAAABQEAAA8AAAAAAAAAAAAAAAAAqQQAAGRycy9kb3ducmV2LnhtbFBLBQYAAAAABAAE&#10;APMAAACwBQAAAAA=&#10;"/>
        </w:pict>
      </w:r>
      <w:r w:rsidRPr="007C7411">
        <w:rPr>
          <w:noProof/>
        </w:rPr>
        <w:pict>
          <v:shape id="Прямая со стрелкой 28" o:spid="_x0000_s1059" type="#_x0000_t32" style="position:absolute;left:0;text-align:left;margin-left:135pt;margin-top:.3pt;width:27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WTaAIAAIEEAAAOAAAAZHJzL2Uyb0RvYy54bWysVEtu2zAQ3RfoHQjuHUmOktpC5KCQ7HaR&#10;tgGSHoAWKYsoRRIkY9koCqS9QI7QK3TTRT/IGeQbdUg7TtJuiqJaUEPNzOObmUednK5agZbMWK5k&#10;jpODGCMmK0W5XOT47eVsMMLIOiIpEUqyHK+ZxaeTp09OOp2xoWqUoMwgAJE263SOG+d0FkW2alhL&#10;7IHSTIKzVqYlDrZmEVFDOkBvRTSM4+OoU4ZqoypmLXwtt048Cfh1zSr3pq4tc0jkGLi5sJqwzv0a&#10;TU5ItjBEN7za0SD/wKIlXMKhe6iSOIKuDP8DquWVUVbV7qBSbaTqmlcs1ADVJPFv1Vw0RLNQCzTH&#10;6n2b7P+DrV4vzw3iNMdDmJQkLcyo/7y53tz0P/svmxu0+djfwrL5tLnuv/Y/+u/9bf8NQTB0rtM2&#10;A4BCnhtfe7WSF/pMVe8skqpoiFywUMHlWgNq4jOiRyl+YzWcP+9eKQox5Mqp0MZVbVpUC65f+kQP&#10;Dq1CqzC39X5ubOVQBR8P0+E4hulWd66IZB7B52lj3QumWuSNHFtnCF80rlBSgjiU2aKT5Zl1nt99&#10;gk+WasaFCBoREnU5Hh8NjwIdqwSn3unDrFnMC2HQkniVhScUC56HYUZdSRrAGkbodGc7wgXYyIUu&#10;OcOhb4Jhf1rLKEaCwcXy1paekP5EqBwI76yt0N6P4/F0NB2lg3R4PB2kcVkOns+KdHA8S54dlYdl&#10;UZTJB08+SbOGU8qk538n+iT9O1Htrt9WrnvZ7xsVPUYPHQWyd+9AOojAz32roLmi63Pjq/N6AJ2H&#10;4N2d9Bfp4T5E3f85Jr8AAAD//wMAUEsDBBQABgAIAAAAIQB1Tpwh2wAAAAUBAAAPAAAAZHJzL2Rv&#10;d25yZXYueG1sTI/BTsMwEETvSPyDtUhcEHUIUKoQp0JA4YQqQrlv4yWJGq+j2G2Tv2d7guPTrGbe&#10;5svRdepAQ2g9G7iZJaCIK29brg1svlbXC1AhIlvsPJOBiQIsi/OzHDPrj/xJhzLWSko4ZGigibHP&#10;tA5VQw7DzPfEkv34wWEUHGptBzxKuet0miRz7bBlWWiwp+eGql25dwZeyvX96vtqM6ZT9f5Rvi12&#10;a55ejbm8GJ8eQUUa498xnPRFHQpx2vo926A6A+lDIr9EA3NQEt+md4LbE+oi1//ti18AAAD//wMA&#10;UEsBAi0AFAAGAAgAAAAhALaDOJL+AAAA4QEAABMAAAAAAAAAAAAAAAAAAAAAAFtDb250ZW50X1R5&#10;cGVzXS54bWxQSwECLQAUAAYACAAAACEAOP0h/9YAAACUAQAACwAAAAAAAAAAAAAAAAAvAQAAX3Jl&#10;bHMvLnJlbHNQSwECLQAUAAYACAAAACEAw3xVk2gCAACBBAAADgAAAAAAAAAAAAAAAAAuAgAAZHJz&#10;L2Uyb0RvYy54bWxQSwECLQAUAAYACAAAACEAdU6cIdsAAAAFAQAADwAAAAAAAAAAAAAAAADCBAAA&#10;ZHJzL2Rvd25yZXYueG1sUEsFBgAAAAAEAAQA8wAAAMoFAAAAAA==&#10;">
            <v:stroke endarrow="block"/>
          </v:shape>
        </w:pict>
      </w:r>
      <w:r w:rsidRPr="007C7411">
        <w:rPr>
          <w:noProof/>
        </w:rPr>
        <w:pict>
          <v:shape id="Поле 45" o:spid="_x0000_s1060" type="#_x0000_t202" style="position:absolute;left:0;text-align:left;margin-left:-17.65pt;margin-top:12.3pt;width:153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sGPAIAAFoEAAAOAAAAZHJzL2Uyb0RvYy54bWysVF2O0zAQfkfiDpbfadJuuruNmq6WLkVI&#10;y4+0cADHcRoLx2Nst0m5zJ6CJyTO0CMxdtpSLfCCyINle8bfzHzfTOY3favIVlgnQRd0PEopEZpD&#10;JfW6oJ8+rl5cU+I80xVToEVBd8LRm8XzZ/PO5GICDahKWIIg2uWdKWjjvcmTxPFGtMyNwAiNxhps&#10;yzwe7TqpLOsQvVXJJE0vkw5sZSxw4Rze3g1Guoj4dS24f1/XTniiCoq5+bjauJZhTRZzlq8tM43k&#10;hzTYP2TRMqkx6AnqjnlGNlb+BtVKbsFB7Ucc2gTqWnIRa8BqxumTah4aZkSsBclx5kST+3+w/N32&#10;gyWyKmg2pUSzFjXaP+5/7L/vvxG8Qn4643J0ezDo6PuX0KPOsVZn7oF/dkTDsmF6LW6tha4RrML8&#10;xuFlcvZ0wHEBpOzeQoVx2MZDBOpr2wbykA6C6KjT7qSN6D3hIeQsuxinaOJoy64uJ9MoXsLy42tj&#10;nX8toCVhU1CL2kd0tr13PmTD8qNLCOZAyWollYoHuy6XypItwz5ZxS8W8MRNadIVdDadTAcC/gqR&#10;xu9PEK302PBKtgW9PjmxPND2SlexHT2TathjykofeAzUDST6vuyjZOOLoz4lVDtk1sLQ4DiQuGnA&#10;fqWkw+YuqPuyYVZQot5oVGc2zrIwDfGQTa8meLDnlvLcwjRHqIJ6Sobt0g8TtDFWrhuMNPSDhltU&#10;tJaR7CD9kNUhf2zgqMFh2MKEnJ+j169fwuInAAAA//8DAFBLAwQUAAYACAAAACEAzFXQ1+AAAAAJ&#10;AQAADwAAAGRycy9kb3ducmV2LnhtbEyPwU7DMBBE70j8g7VIXFDrkJSkCXEqhASiNygIrm68TSLs&#10;dbDdNPw95gTH1TzNvK03s9FsQucHSwKulwkwpNaqgToBb68PizUwHyQpqS2hgG/0sGnOz2pZKXui&#10;F5x2oWOxhHwlBfQhjBXnvu3RSL+0I1LMDtYZGeLpOq6cPMVyo3maJDk3cqC40MsR73tsP3dHI2C9&#10;epo+/DZ7fm/zgy7DVTE9fjkhLi/mu1tgAefwB8OvflSHJjrt7ZGUZ1rAIrvJIiogXeXAIpAWSQFs&#10;L6Asc+BNzf9/0PwAAAD//wMAUEsBAi0AFAAGAAgAAAAhALaDOJL+AAAA4QEAABMAAAAAAAAAAAAA&#10;AAAAAAAAAFtDb250ZW50X1R5cGVzXS54bWxQSwECLQAUAAYACAAAACEAOP0h/9YAAACUAQAACwAA&#10;AAAAAAAAAAAAAAAvAQAAX3JlbHMvLnJlbHNQSwECLQAUAAYACAAAACEASxxbBjwCAABaBAAADgAA&#10;AAAAAAAAAAAAAAAuAgAAZHJzL2Uyb0RvYy54bWxQSwECLQAUAAYACAAAACEAzFXQ1+AAAAAJAQAA&#10;DwAAAAAAAAAAAAAAAACWBAAAZHJzL2Rvd25yZXYueG1sUEsFBgAAAAAEAAQA8wAAAKMFAAAAAA==&#10;">
            <v:textbox>
              <w:txbxContent>
                <w:p w:rsidR="0034433C" w:rsidRPr="00042C73" w:rsidRDefault="0034433C" w:rsidP="007D0C23">
                  <w:pPr>
                    <w:jc w:val="center"/>
                    <w:rPr>
                      <w:rFonts w:ascii="Times New Roman" w:hAnsi="Times New Roman"/>
                    </w:rPr>
                  </w:pPr>
                  <w:r>
                    <w:rPr>
                      <w:rFonts w:ascii="Times New Roman" w:hAnsi="Times New Roman"/>
                    </w:rPr>
                    <w:t>Специалист готовит уведомление о переводе</w:t>
                  </w:r>
                </w:p>
              </w:txbxContent>
            </v:textbox>
          </v:shape>
        </w:pict>
      </w:r>
      <w:r w:rsidRPr="007C7411">
        <w:rPr>
          <w:noProof/>
        </w:rPr>
        <w:pict>
          <v:shape id="Прямая со стрелкой 30" o:spid="_x0000_s1061" type="#_x0000_t32" style="position:absolute;left:0;text-align:left;margin-left:54.75pt;margin-top:3.1pt;width:0;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VRYQ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gPYo0MKP+0+Z2c9f/6D9v7tDmQ38Py+bj5rb/0n/vv/X3/VcEztC5rrUZ&#10;ABTqyvja6Updt5eavrVI6aImas5DBTfrFlATHxE9CvEb20L+WfdSM/AhC6dDG1eVaTwkNAitwrTW&#10;h2nxlUN0e0jhNEnSURzoRCTbx7XGuhdcN8gbObbOEDGvXaGVAklok4QsZHlpnWdFsn2AT6r0VEgZ&#10;lCEV6nJ8djw8DgFWS8H8pXezZj4rpEFL4rUVfqFEuHnoZvRCsQBWc8ImO9sRIcFGLvTGGQHdkhz7&#10;bA1nGEkOz8lbW3pS+YxQORDeWVt5vTuLzyank9N0kA5PJoM0LsvB82mRDk6mybPjclQWRZm89+ST&#10;NKsFY1x5/nupJ+nfSWn36LYiPYj90KjoMXroKJDd/wfSYfR+2lvdzDRbXxlfnVcBqDs4716ifz4P&#10;98Hr1/di/BMAAP//AwBQSwMEFAAGAAgAAAAhAEhrdLvdAAAACAEAAA8AAABkcnMvZG93bnJldi54&#10;bWxMj8FOwzAQRO9I/IO1SNyoQwQRDXEqoELkAhItQhzdeIkt4nUUu23K17PlAsenGc2+rRaT78UO&#10;x+gCKbicZSCQ2mAcdQre1o8XNyBi0mR0HwgVHDDCoj49qXRpwp5ecbdKneARiqVWYFMaSilja9Hr&#10;OAsDEmefYfQ6MY6dNKPe87jvZZ5lhfTaEV+wesAHi+3XausVpOXHwRbv7f3cvayfngv33TTNUqnz&#10;s+nuFkTCKf2V4ajP6lCz0yZsyUTRM2fza64qKHIQx/yXNwryqxxkXcn/D9Q/AAAA//8DAFBLAQIt&#10;ABQABgAIAAAAIQC2gziS/gAAAOEBAAATAAAAAAAAAAAAAAAAAAAAAABbQ29udGVudF9UeXBlc10u&#10;eG1sUEsBAi0AFAAGAAgAAAAhADj9If/WAAAAlAEAAAsAAAAAAAAAAAAAAAAALwEAAF9yZWxzLy5y&#10;ZWxzUEsBAi0AFAAGAAgAAAAhAMDE9VFhAgAAdwQAAA4AAAAAAAAAAAAAAAAALgIAAGRycy9lMm9E&#10;b2MueG1sUEsBAi0AFAAGAAgAAAAhAEhrdLvdAAAACAEAAA8AAAAAAAAAAAAAAAAAuwQAAGRycy9k&#10;b3ducmV2LnhtbFBLBQYAAAAABAAEAPMAAADFBQAAAAA=&#10;">
            <v:stroke endarrow="block"/>
          </v:shape>
        </w:pict>
      </w:r>
    </w:p>
    <w:p w:rsidR="00102BEB" w:rsidRPr="000571B7" w:rsidRDefault="00102BEB" w:rsidP="007D0C23">
      <w:pPr>
        <w:pStyle w:val="ConsPlusNonformat"/>
        <w:widowControl/>
        <w:jc w:val="center"/>
        <w:rPr>
          <w:rFonts w:ascii="Times New Roman" w:hAnsi="Times New Roman" w:cs="Times New Roman"/>
          <w:sz w:val="24"/>
          <w:szCs w:val="24"/>
        </w:rPr>
      </w:pPr>
    </w:p>
    <w:p w:rsidR="00102BEB" w:rsidRPr="000571B7" w:rsidRDefault="00102BEB" w:rsidP="007D0C23">
      <w:pPr>
        <w:pStyle w:val="ConsPlusNonformat"/>
        <w:widowControl/>
        <w:jc w:val="center"/>
        <w:rPr>
          <w:rFonts w:ascii="Times New Roman" w:hAnsi="Times New Roman" w:cs="Times New Roman"/>
          <w:sz w:val="24"/>
          <w:szCs w:val="24"/>
        </w:rPr>
      </w:pPr>
    </w:p>
    <w:p w:rsidR="00102BEB" w:rsidRDefault="007C7411" w:rsidP="007D0C23">
      <w:pPr>
        <w:pStyle w:val="ConsPlusNonformat"/>
        <w:widowControl/>
        <w:jc w:val="center"/>
        <w:rPr>
          <w:rFonts w:ascii="Times New Roman" w:hAnsi="Times New Roman" w:cs="Times New Roman"/>
          <w:sz w:val="24"/>
          <w:szCs w:val="24"/>
        </w:rPr>
      </w:pPr>
      <w:r w:rsidRPr="007C7411">
        <w:rPr>
          <w:noProof/>
        </w:rPr>
        <w:pict>
          <v:shape id="Прямая со стрелкой 24" o:spid="_x0000_s1063" type="#_x0000_t32" style="position:absolute;left:0;text-align:left;margin-left:73.05pt;margin-top:16.35pt;width:15.8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XR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TjBRpYEb9p83t5q7/0X/e3KHNh/4els3HzW3/pf/ef+vv+68InKFzXWsz&#10;ACjUlfG105W6bi81fWuR0kVN1JyHCm7WLaAmPiJ6FOI3toX8s+6lZuBDFk6HNq4q03hIaBBahWmt&#10;D9PiK4fo9pDCaZKkx3EYZESyfVxrrHvBdYO8kWPrDBHz2hVaKZCENknIQpaX1nlWJNsH+KRKT4WU&#10;QRlSoS7HZ6PhKARYLQXzl97NmvmskAYtiddW+IUS4eahm9ELxQJYzQmb7GxHhAQbudAbZwR0S3Ls&#10;szWcYSQ5PCdvbelJ5TNC5UB4Z23l9e4sPpucTk7TQTo8mQzSuCwHz6dFOjiZJs9G5XFZFGXy3pNP&#10;0qwWjHHl+e+lnqR/J6Xdo9uK9CD2Q6Oix+iho0B2/x9Ih9H7aW91M9NsfWV8dV4FoO7gvHuJ/vk8&#10;3AevX9+L8U8AAAD//wMAUEsDBBQABgAIAAAAIQC6lnZD3AAAAAgBAAAPAAAAZHJzL2Rvd25yZXYu&#10;eG1sTI9BS8NAEIXvgv9hGcGb3ZhC0JhNUYuYi0JbEY/b7JhdzM6G7LZN/fVOvejx4w1vvlctJt+L&#10;PY7RBVJwPctAILXBOOoUvG2erm5AxKTJ6D4QKjhihEV9flbp0oQDrXC/Tp3gEoqlVmBTGkopY2vR&#10;6zgLAxJnn2H0OjGOnTSjPnC572WeZYX02hF/sHrAR4vt13rnFaTlx9EW7+3DrXvdPL8U7rtpmqVS&#10;lxfT/R2IhFP6O4aTPqtDzU7bsCMTRc9c5LwlKcjnIE75L2+ZsznIupL/B9Q/AAAA//8DAFBLAQIt&#10;ABQABgAIAAAAIQC2gziS/gAAAOEBAAATAAAAAAAAAAAAAAAAAAAAAABbQ29udGVudF9UeXBlc10u&#10;eG1sUEsBAi0AFAAGAAgAAAAhADj9If/WAAAAlAEAAAsAAAAAAAAAAAAAAAAALwEAAF9yZWxzLy5y&#10;ZWxzUEsBAi0AFAAGAAgAAAAhAFK9ddFiAgAAdwQAAA4AAAAAAAAAAAAAAAAALgIAAGRycy9lMm9E&#10;b2MueG1sUEsBAi0AFAAGAAgAAAAhALqWdkPcAAAACAEAAA8AAAAAAAAAAAAAAAAAvAQAAGRycy9k&#10;b3ducmV2LnhtbFBLBQYAAAAABAAEAPMAAADFBQAAAAA=&#10;" adj="-226289,-1,-226289">
            <v:stroke endarrow="block"/>
          </v:shape>
        </w:pict>
      </w:r>
    </w:p>
    <w:p w:rsidR="00492F4E" w:rsidRPr="000571B7" w:rsidRDefault="007C7411" w:rsidP="007D0C23">
      <w:pPr>
        <w:pStyle w:val="ConsPlusNonformat"/>
        <w:widowControl/>
        <w:jc w:val="center"/>
        <w:rPr>
          <w:rFonts w:ascii="Times New Roman" w:hAnsi="Times New Roman" w:cs="Times New Roman"/>
          <w:sz w:val="24"/>
          <w:szCs w:val="24"/>
        </w:rPr>
      </w:pPr>
      <w:r w:rsidRPr="007C7411">
        <w:rPr>
          <w:noProof/>
        </w:rPr>
        <w:pict>
          <v:shape id="Блок-схема: знак завершения 26" o:spid="_x0000_s1062" type="#_x0000_t116" style="position:absolute;left:0;text-align:left;margin-left:-9.05pt;margin-top:10.45pt;width:351pt;height:60.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2GbAIAAIkEAAAOAAAAZHJzL2Uyb0RvYy54bWysVM1uEzEQviPxDpbv7SZR+rfqpqpaipAK&#10;VGp5AGfXm7XwH2Mnm3KCQyVuiDepkCpQoTyD80aMvWlIgRPCB2vG4/k88307u38wV5LMODhhdEH7&#10;mz1KuC5NJfSkoK8uTjZ2KXGe6YpJo3lBL7mjB6PHj/Zbm/OBaYysOBAE0S5vbUEb722eZa5suGJu&#10;01iuMVgbUMyjC5OsAtYiupLZoNfbzloDlQVTcufw9LgL0lHCr2te+pd17bgnsqBYm087pH0c92y0&#10;z/IJMNuIclkG+4cqFBMaH11BHTPPyBTEH1BKlGCcqf1maVRm6lqUPPWA3fR7v3Vz3jDLUy9IjrMr&#10;mtz/gy1fzM6AiKqgg21KNFOoUfgUvoUf4XZj8X5xFW7C93Cdk/Al3IXrcBuN6/A53CzeLT5g8C58&#10;XXwkmIxMttblCHhuzyBy4eypKV87os1Rw/SEHwKYtuGswvr78X72ICE6DlPJuH1uKqyDTb1JpM5r&#10;UBEQ6SLzpN3lSjs+96TEw+Fwa2enhxKXGNseJjs+wfL7bAvOP+VGkWgUtJamxbrAX3BQQjNvID3G&#10;ZqfOd5n3GakZI0V1IqRMDkzGRxLIjOFndZJW6gd7Xr8mNWkLurc12ErID2JuHaKX1t8glPA4H1Ko&#10;gu6uLrE8svhEV1gmyz0TsrOxWamXtEYmO0X8fDxPCveH9yKNTXWJRIPp5gHnF43GwFtKWpyFgro3&#10;UwacEvlMo1h7/eEwDk9ykOcBOrAeGa9HmC4RqqCeks488t3ATS2ISYMv9RMd2hyiwLVIZEfxu6qW&#10;9eP3ntRbzmYcqHU/3fr1Bxn9BAAA//8DAFBLAwQUAAYACAAAACEAUrCVAuAAAAAKAQAADwAAAGRy&#10;cy9kb3ducmV2LnhtbEyPTUvDQBCG74L/YRnBi7SbxpKUmE0JAdFDQaztfZsdk+B+hN1tk/57x5O9&#10;zTAP7zxvuZ2NZhf0YXBWwGqZAEPbOjXYTsDh63WxARaitEpqZ1HAFQNsq/u7UhbKTfYTL/vYMQqx&#10;oZAC+hjHgvPQ9mhkWLoRLd2+nTcy0uo7rrycKNxoniZJxo0cLH3o5YhNj+3P/mwEfOx043WD01tz&#10;Pb4fjuv6aZfVQjw+zPULsIhz/IfhT5/UoSKnkztbFZgWsFjlz4QKSJMcGAHZZk3Dicg0zYFXJb+t&#10;UP0CAAD//wMAUEsBAi0AFAAGAAgAAAAhALaDOJL+AAAA4QEAABMAAAAAAAAAAAAAAAAAAAAAAFtD&#10;b250ZW50X1R5cGVzXS54bWxQSwECLQAUAAYACAAAACEAOP0h/9YAAACUAQAACwAAAAAAAAAAAAAA&#10;AAAvAQAAX3JlbHMvLnJlbHNQSwECLQAUAAYACAAAACEAtX3dhmwCAACJBAAADgAAAAAAAAAAAAAA&#10;AAAuAgAAZHJzL2Uyb0RvYy54bWxQSwECLQAUAAYACAAAACEAUrCVAuAAAAAKAQAADwAAAAAAAAAA&#10;AAAAAADGBAAAZHJzL2Rvd25yZXYueG1sUEsFBgAAAAAEAAQA8wAAANMFAAAAAA==&#10;">
            <v:textbox style="mso-next-textbox:#Блок-схема: знак завершения 26">
              <w:txbxContent>
                <w:p w:rsidR="0034433C" w:rsidRPr="002229DA" w:rsidRDefault="0034433C" w:rsidP="007D0C23">
                  <w:pPr>
                    <w:jc w:val="center"/>
                    <w:rPr>
                      <w:i/>
                    </w:rPr>
                  </w:pPr>
                  <w:r>
                    <w:rPr>
                      <w:rFonts w:ascii="Times New Roman" w:hAnsi="Times New Roman"/>
                    </w:rPr>
                    <w:t>Специалист выдает</w:t>
                  </w:r>
                  <w:r w:rsidRPr="00E70595">
                    <w:rPr>
                      <w:rFonts w:ascii="Times New Roman" w:hAnsi="Times New Roman"/>
                    </w:rPr>
                    <w:t xml:space="preserve"> заявителю </w:t>
                  </w:r>
                  <w:r>
                    <w:rPr>
                      <w:rFonts w:ascii="Times New Roman" w:hAnsi="Times New Roman"/>
                    </w:rPr>
                    <w:t xml:space="preserve">распоряжение о переводе и </w:t>
                  </w:r>
                  <w:proofErr w:type="gramStart"/>
                  <w:r>
                    <w:rPr>
                      <w:rFonts w:ascii="Times New Roman" w:hAnsi="Times New Roman"/>
                    </w:rPr>
                    <w:t>уведомление</w:t>
                  </w:r>
                  <w:proofErr w:type="gramEnd"/>
                  <w:r>
                    <w:rPr>
                      <w:rFonts w:ascii="Times New Roman" w:hAnsi="Times New Roman"/>
                    </w:rPr>
                    <w:t xml:space="preserve"> о переводе</w:t>
                  </w:r>
                </w:p>
              </w:txbxContent>
            </v:textbox>
          </v:shape>
        </w:pict>
      </w:r>
    </w:p>
    <w:p w:rsidR="00102BEB" w:rsidRDefault="00102BEB" w:rsidP="007D0E8E">
      <w:pPr>
        <w:pStyle w:val="ConsPlusNonformat"/>
        <w:widowControl/>
        <w:rPr>
          <w:rFonts w:ascii="Times New Roman" w:hAnsi="Times New Roman" w:cs="Times New Roman"/>
          <w:sz w:val="22"/>
          <w:szCs w:val="22"/>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6"/>
      </w:tblGrid>
      <w:tr w:rsidR="00102BEB" w:rsidRPr="00E05FE8" w:rsidTr="00500976">
        <w:tc>
          <w:tcPr>
            <w:tcW w:w="5846" w:type="dxa"/>
            <w:tcBorders>
              <w:top w:val="nil"/>
              <w:left w:val="nil"/>
              <w:bottom w:val="nil"/>
              <w:right w:val="nil"/>
            </w:tcBorders>
          </w:tcPr>
          <w:p w:rsidR="00102BEB" w:rsidRPr="007D0E8E" w:rsidRDefault="00102BEB" w:rsidP="0014300F">
            <w:pPr>
              <w:pStyle w:val="32"/>
              <w:jc w:val="center"/>
              <w:rPr>
                <w:rFonts w:ascii="Times New Roman" w:hAnsi="Times New Roman" w:cs="Times New Roman"/>
                <w:b/>
                <w:sz w:val="24"/>
                <w:szCs w:val="24"/>
              </w:rPr>
            </w:pPr>
            <w:r w:rsidRPr="00E05FE8">
              <w:lastRenderedPageBreak/>
              <w:br w:type="page"/>
            </w:r>
            <w:r w:rsidRPr="007D0E8E">
              <w:rPr>
                <w:rFonts w:ascii="Times New Roman" w:hAnsi="Times New Roman" w:cs="Times New Roman"/>
                <w:b/>
                <w:sz w:val="24"/>
                <w:szCs w:val="24"/>
              </w:rPr>
              <w:t xml:space="preserve"> </w:t>
            </w:r>
            <w:r>
              <w:rPr>
                <w:rFonts w:ascii="Times New Roman" w:hAnsi="Times New Roman" w:cs="Times New Roman"/>
                <w:b/>
                <w:sz w:val="24"/>
                <w:szCs w:val="24"/>
              </w:rPr>
              <w:t>Приложение № 2</w:t>
            </w:r>
          </w:p>
          <w:p w:rsidR="00102BEB" w:rsidRPr="007D0E8E" w:rsidRDefault="00102BEB" w:rsidP="0014300F">
            <w:pPr>
              <w:pStyle w:val="32"/>
              <w:jc w:val="center"/>
              <w:rPr>
                <w:rFonts w:ascii="Times New Roman" w:hAnsi="Times New Roman" w:cs="Times New Roman"/>
                <w:b/>
                <w:sz w:val="24"/>
                <w:szCs w:val="24"/>
              </w:rPr>
            </w:pPr>
            <w:r w:rsidRPr="007D0E8E">
              <w:rPr>
                <w:rFonts w:ascii="Times New Roman" w:hAnsi="Times New Roman" w:cs="Times New Roman"/>
                <w:b/>
                <w:sz w:val="24"/>
                <w:szCs w:val="24"/>
              </w:rPr>
              <w:t xml:space="preserve">к административному регламенту предоставления </w:t>
            </w:r>
            <w:r>
              <w:rPr>
                <w:rFonts w:ascii="Times New Roman" w:hAnsi="Times New Roman" w:cs="Times New Roman"/>
                <w:b/>
                <w:sz w:val="24"/>
                <w:szCs w:val="24"/>
              </w:rPr>
              <w:t xml:space="preserve">администрацией муниципального района «Волоконовский район» </w:t>
            </w:r>
            <w:r w:rsidRPr="007D0E8E">
              <w:rPr>
                <w:rFonts w:ascii="Times New Roman" w:hAnsi="Times New Roman" w:cs="Times New Roman"/>
                <w:b/>
                <w:sz w:val="24"/>
                <w:szCs w:val="24"/>
              </w:rPr>
              <w:t>муниципальной услуги</w:t>
            </w:r>
          </w:p>
          <w:p w:rsidR="00102BEB" w:rsidRPr="00E05FE8" w:rsidRDefault="00102BEB" w:rsidP="0014300F">
            <w:pPr>
              <w:pStyle w:val="32"/>
              <w:jc w:val="center"/>
              <w:rPr>
                <w:sz w:val="24"/>
                <w:szCs w:val="24"/>
              </w:rPr>
            </w:pPr>
            <w:r>
              <w:rPr>
                <w:rFonts w:ascii="Times New Roman" w:hAnsi="Times New Roman" w:cs="Times New Roman"/>
                <w:b/>
                <w:sz w:val="24"/>
                <w:szCs w:val="24"/>
              </w:rPr>
              <w:t>«Прием документов, а так</w:t>
            </w:r>
            <w:r w:rsidRPr="007D0E8E">
              <w:rPr>
                <w:rFonts w:ascii="Times New Roman" w:hAnsi="Times New Roman" w:cs="Times New Roman"/>
                <w:b/>
                <w:sz w:val="24"/>
                <w:szCs w:val="24"/>
              </w:rPr>
              <w:t>же выдача решений о переводе или об отказе в переводе жилого помещения в нежилое или нежилого помещения в жилое помещение»</w:t>
            </w:r>
          </w:p>
        </w:tc>
      </w:tr>
    </w:tbl>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02BEB" w:rsidRPr="006D21CA" w:rsidRDefault="00102BEB" w:rsidP="007D0C23">
      <w:pPr>
        <w:pStyle w:val="ConsPlusNonformat"/>
        <w:widowControl/>
        <w:rPr>
          <w:rFonts w:ascii="Times New Roman" w:hAnsi="Times New Roman" w:cs="Times New Roman"/>
          <w:sz w:val="28"/>
          <w:szCs w:val="28"/>
        </w:rPr>
      </w:pPr>
      <w:r>
        <w:rPr>
          <w:sz w:val="28"/>
          <w:szCs w:val="28"/>
        </w:rPr>
        <w:t xml:space="preserve">                           </w:t>
      </w:r>
      <w:r w:rsidRPr="006D21CA">
        <w:rPr>
          <w:rFonts w:ascii="Times New Roman" w:hAnsi="Times New Roman" w:cs="Times New Roman"/>
          <w:sz w:val="28"/>
          <w:szCs w:val="28"/>
        </w:rPr>
        <w:t>Главе администрации</w:t>
      </w:r>
    </w:p>
    <w:p w:rsidR="00102BEB" w:rsidRPr="006D21CA" w:rsidRDefault="00102BEB" w:rsidP="00B54F91">
      <w:pPr>
        <w:pStyle w:val="ConsPlusNonformat"/>
        <w:widowControl/>
        <w:ind w:left="4536"/>
        <w:rPr>
          <w:rFonts w:ascii="Times New Roman" w:hAnsi="Times New Roman" w:cs="Times New Roman"/>
          <w:sz w:val="28"/>
          <w:szCs w:val="28"/>
        </w:rPr>
      </w:pPr>
      <w:r w:rsidRPr="006D21CA">
        <w:rPr>
          <w:rFonts w:ascii="Times New Roman" w:hAnsi="Times New Roman" w:cs="Times New Roman"/>
          <w:sz w:val="28"/>
          <w:szCs w:val="28"/>
        </w:rPr>
        <w:t>Волоконовского района</w:t>
      </w:r>
    </w:p>
    <w:p w:rsidR="00102BEB" w:rsidRPr="006D21CA" w:rsidRDefault="00102BEB" w:rsidP="00B54F91">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_____________________________</w:t>
      </w:r>
    </w:p>
    <w:p w:rsidR="00102BEB" w:rsidRPr="006D21CA" w:rsidRDefault="00102BEB" w:rsidP="00B54F91">
      <w:pPr>
        <w:pStyle w:val="ConsPlusNonformat"/>
        <w:widowControl/>
        <w:ind w:left="4536"/>
        <w:rPr>
          <w:rFonts w:ascii="Times New Roman" w:hAnsi="Times New Roman" w:cs="Times New Roman"/>
          <w:sz w:val="28"/>
          <w:szCs w:val="28"/>
        </w:rPr>
      </w:pPr>
      <w:r w:rsidRPr="006D21CA">
        <w:rPr>
          <w:rFonts w:ascii="Times New Roman" w:hAnsi="Times New Roman" w:cs="Times New Roman"/>
          <w:i/>
          <w:sz w:val="28"/>
          <w:szCs w:val="28"/>
          <w:vertAlign w:val="superscript"/>
        </w:rPr>
        <w:t>(Ф.И.О. заявителя в родительном падеже)</w:t>
      </w:r>
      <w:r w:rsidRPr="006D21CA">
        <w:rPr>
          <w:rFonts w:ascii="Times New Roman" w:hAnsi="Times New Roman" w:cs="Times New Roman"/>
          <w:sz w:val="28"/>
          <w:szCs w:val="28"/>
        </w:rPr>
        <w:t xml:space="preserve"> зарегистрированного по адресу</w:t>
      </w:r>
      <w:r>
        <w:rPr>
          <w:rFonts w:ascii="Times New Roman" w:hAnsi="Times New Roman" w:cs="Times New Roman"/>
          <w:sz w:val="28"/>
          <w:szCs w:val="28"/>
        </w:rPr>
        <w:t>: _____________________________</w:t>
      </w:r>
    </w:p>
    <w:p w:rsidR="00102BEB" w:rsidRPr="006D21CA" w:rsidRDefault="00102BEB" w:rsidP="00B54F91">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_____________________________</w:t>
      </w:r>
      <w:r w:rsidRPr="006D21CA">
        <w:rPr>
          <w:rFonts w:ascii="Times New Roman" w:hAnsi="Times New Roman" w:cs="Times New Roman"/>
          <w:sz w:val="28"/>
          <w:szCs w:val="28"/>
        </w:rPr>
        <w:t>,</w:t>
      </w:r>
    </w:p>
    <w:p w:rsidR="00102BEB" w:rsidRPr="006D21CA" w:rsidRDefault="00102BEB" w:rsidP="00B54F91">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п</w:t>
      </w:r>
      <w:r w:rsidRPr="006D21CA">
        <w:rPr>
          <w:rFonts w:ascii="Times New Roman" w:hAnsi="Times New Roman" w:cs="Times New Roman"/>
          <w:sz w:val="28"/>
          <w:szCs w:val="28"/>
        </w:rPr>
        <w:t xml:space="preserve">аспорт: </w:t>
      </w:r>
      <w:bookmarkStart w:id="6" w:name="_GoBack"/>
      <w:bookmarkEnd w:id="6"/>
      <w:r w:rsidRPr="006D21CA">
        <w:rPr>
          <w:rFonts w:ascii="Times New Roman" w:hAnsi="Times New Roman" w:cs="Times New Roman"/>
          <w:sz w:val="28"/>
          <w:szCs w:val="28"/>
        </w:rPr>
        <w:t>______________________</w:t>
      </w:r>
      <w:r>
        <w:rPr>
          <w:rFonts w:ascii="Times New Roman" w:hAnsi="Times New Roman" w:cs="Times New Roman"/>
          <w:sz w:val="28"/>
          <w:szCs w:val="28"/>
        </w:rPr>
        <w:t>_______</w:t>
      </w:r>
    </w:p>
    <w:p w:rsidR="00102BEB" w:rsidRPr="006D21CA" w:rsidRDefault="00102BEB" w:rsidP="00B54F91">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_____________________________</w:t>
      </w:r>
    </w:p>
    <w:p w:rsidR="00102BEB" w:rsidRPr="006D21CA" w:rsidRDefault="00102BEB" w:rsidP="00B54F91">
      <w:pPr>
        <w:pStyle w:val="ConsPlusNonformat"/>
        <w:widowControl/>
        <w:ind w:left="4536"/>
        <w:rPr>
          <w:rFonts w:ascii="Times New Roman" w:hAnsi="Times New Roman" w:cs="Times New Roman"/>
          <w:sz w:val="28"/>
          <w:szCs w:val="28"/>
        </w:rPr>
      </w:pPr>
      <w:r w:rsidRPr="006D21CA">
        <w:rPr>
          <w:rFonts w:ascii="Times New Roman" w:hAnsi="Times New Roman" w:cs="Times New Roman"/>
          <w:sz w:val="28"/>
          <w:szCs w:val="28"/>
        </w:rPr>
        <w:t>адрес электронной почты, телефон:</w:t>
      </w:r>
    </w:p>
    <w:p w:rsidR="00102BEB" w:rsidRPr="006D21CA" w:rsidRDefault="00102BEB" w:rsidP="00B54F91">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_____________________________</w:t>
      </w:r>
    </w:p>
    <w:p w:rsidR="00102BEB" w:rsidRPr="006D21CA" w:rsidRDefault="00102BEB" w:rsidP="007D0C23">
      <w:pPr>
        <w:pStyle w:val="ConsPlusNonformat"/>
        <w:widowControl/>
        <w:ind w:left="5580"/>
        <w:rPr>
          <w:rFonts w:ascii="Times New Roman" w:hAnsi="Times New Roman" w:cs="Times New Roman"/>
          <w:sz w:val="28"/>
          <w:szCs w:val="28"/>
        </w:rPr>
      </w:pPr>
      <w:r w:rsidRPr="006D21CA">
        <w:rPr>
          <w:rFonts w:ascii="Times New Roman" w:hAnsi="Times New Roman" w:cs="Times New Roman"/>
          <w:i/>
          <w:sz w:val="28"/>
          <w:szCs w:val="28"/>
          <w:vertAlign w:val="superscript"/>
        </w:rPr>
        <w:t>(указываются при наличии)</w:t>
      </w:r>
    </w:p>
    <w:p w:rsidR="00102BEB" w:rsidRPr="00B54F91" w:rsidRDefault="00102BEB" w:rsidP="007D0C23">
      <w:pPr>
        <w:pStyle w:val="ConsPlusNonformat"/>
        <w:widowControl/>
        <w:jc w:val="center"/>
        <w:rPr>
          <w:rFonts w:ascii="Times New Roman" w:hAnsi="Times New Roman" w:cs="Times New Roman"/>
          <w:sz w:val="16"/>
          <w:szCs w:val="16"/>
        </w:rPr>
      </w:pPr>
    </w:p>
    <w:p w:rsidR="00102BEB" w:rsidRDefault="00102BEB" w:rsidP="007D0C2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102BEB" w:rsidRDefault="00102BEB" w:rsidP="007D0C2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переводе жилого помещения в нежилое помещение</w:t>
      </w:r>
    </w:p>
    <w:p w:rsidR="00102BEB" w:rsidRPr="00A42444" w:rsidRDefault="00102BEB" w:rsidP="007D0C23">
      <w:pPr>
        <w:pStyle w:val="ConsPlusNonformat"/>
        <w:widowControl/>
        <w:jc w:val="center"/>
        <w:rPr>
          <w:rFonts w:ascii="Times New Roman" w:hAnsi="Times New Roman" w:cs="Times New Roman"/>
        </w:rPr>
      </w:pPr>
      <w:r>
        <w:rPr>
          <w:rFonts w:ascii="Times New Roman" w:hAnsi="Times New Roman" w:cs="Times New Roman"/>
          <w:sz w:val="28"/>
          <w:szCs w:val="28"/>
        </w:rPr>
        <w:t>и нежилого помещения в жилое помещение.</w:t>
      </w:r>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rsidR="00102BEB" w:rsidRPr="004E4E8D" w:rsidRDefault="00102BEB" w:rsidP="007D0C23">
      <w:pPr>
        <w:pStyle w:val="ConsPlusNonformat"/>
        <w:widowControl/>
        <w:jc w:val="center"/>
        <w:rPr>
          <w:rFonts w:ascii="Times New Roman" w:hAnsi="Times New Roman" w:cs="Times New Roman"/>
          <w:vertAlign w:val="superscript"/>
        </w:rPr>
      </w:pPr>
      <w:proofErr w:type="gramStart"/>
      <w:r w:rsidRPr="004E4E8D">
        <w:rPr>
          <w:rFonts w:ascii="Times New Roman" w:hAnsi="Times New Roman" w:cs="Times New Roman"/>
          <w:vertAlign w:val="superscript"/>
        </w:rPr>
        <w:t>(указывается собственник помещения либо собственники жилого (нежилого) помещения, находящегося в общей собственности двух</w:t>
      </w:r>
      <w:proofErr w:type="gramEnd"/>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102BEB" w:rsidRPr="004E4E8D" w:rsidRDefault="00102BEB" w:rsidP="007D0C23">
      <w:pPr>
        <w:pStyle w:val="ConsPlusNonformat"/>
        <w:widowControl/>
        <w:jc w:val="center"/>
        <w:rPr>
          <w:rFonts w:ascii="Times New Roman" w:hAnsi="Times New Roman" w:cs="Times New Roman"/>
          <w:vertAlign w:val="superscript"/>
        </w:rPr>
      </w:pPr>
      <w:r w:rsidRPr="004E4E8D">
        <w:rPr>
          <w:rFonts w:ascii="Times New Roman" w:hAnsi="Times New Roman" w:cs="Times New Roman"/>
          <w:vertAlign w:val="superscript"/>
        </w:rPr>
        <w:t xml:space="preserve">и более лиц, в случае, если ни один из собственников либо иных лиц не уполномочен в установленном порядке </w:t>
      </w:r>
      <w:proofErr w:type="gramStart"/>
      <w:r w:rsidRPr="004E4E8D">
        <w:rPr>
          <w:rFonts w:ascii="Times New Roman" w:hAnsi="Times New Roman" w:cs="Times New Roman"/>
          <w:vertAlign w:val="superscript"/>
        </w:rPr>
        <w:t>представлять</w:t>
      </w:r>
      <w:proofErr w:type="gramEnd"/>
      <w:r w:rsidRPr="004E4E8D">
        <w:rPr>
          <w:rFonts w:ascii="Times New Roman" w:hAnsi="Times New Roman" w:cs="Times New Roman"/>
          <w:vertAlign w:val="superscript"/>
        </w:rPr>
        <w:t xml:space="preserve"> их интересы)</w:t>
      </w:r>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w:t>
      </w:r>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w:t>
      </w:r>
    </w:p>
    <w:p w:rsidR="00102BEB" w:rsidRPr="00151B0B" w:rsidRDefault="00102BEB" w:rsidP="007D0C23">
      <w:pPr>
        <w:pStyle w:val="ConsPlusNonformat"/>
        <w:widowControl/>
        <w:rPr>
          <w:rFonts w:ascii="Times New Roman" w:hAnsi="Times New Roman" w:cs="Times New Roman"/>
          <w:sz w:val="24"/>
          <w:szCs w:val="24"/>
        </w:rPr>
      </w:pPr>
    </w:p>
    <w:p w:rsidR="00102BEB" w:rsidRPr="00151B0B" w:rsidRDefault="00102BEB" w:rsidP="007D0C23">
      <w:pPr>
        <w:pStyle w:val="ConsPlusNonformat"/>
        <w:widowControl/>
        <w:ind w:firstLine="708"/>
        <w:rPr>
          <w:rFonts w:ascii="Times New Roman" w:hAnsi="Times New Roman" w:cs="Times New Roman"/>
          <w:sz w:val="24"/>
          <w:szCs w:val="24"/>
        </w:rPr>
      </w:pPr>
      <w:r w:rsidRPr="00E24558">
        <w:rPr>
          <w:rFonts w:ascii="Times New Roman" w:hAnsi="Times New Roman" w:cs="Times New Roman"/>
          <w:sz w:val="28"/>
          <w:szCs w:val="28"/>
        </w:rPr>
        <w:t>Место нахождения помещения</w:t>
      </w:r>
      <w:r>
        <w:rPr>
          <w:rFonts w:ascii="Times New Roman" w:hAnsi="Times New Roman" w:cs="Times New Roman"/>
          <w:sz w:val="24"/>
          <w:szCs w:val="24"/>
        </w:rPr>
        <w:t>:______________________________________</w:t>
      </w:r>
    </w:p>
    <w:p w:rsidR="00102BEB" w:rsidRPr="00842183" w:rsidRDefault="00102BEB" w:rsidP="007D0C23">
      <w:pPr>
        <w:pStyle w:val="ConsPlusNonformat"/>
        <w:widowControl/>
        <w:ind w:left="3540" w:firstLine="708"/>
        <w:jc w:val="center"/>
        <w:rPr>
          <w:rFonts w:ascii="Times New Roman" w:hAnsi="Times New Roman" w:cs="Times New Roman"/>
          <w:sz w:val="24"/>
          <w:szCs w:val="24"/>
          <w:vertAlign w:val="superscript"/>
        </w:rPr>
      </w:pPr>
      <w:proofErr w:type="gramStart"/>
      <w:r w:rsidRPr="00842183">
        <w:rPr>
          <w:rFonts w:ascii="Times New Roman" w:hAnsi="Times New Roman" w:cs="Times New Roman"/>
          <w:sz w:val="24"/>
          <w:szCs w:val="24"/>
          <w:vertAlign w:val="superscript"/>
        </w:rPr>
        <w:t>(указывается полный адрес: субъект Российской Федерации,</w:t>
      </w:r>
      <w:proofErr w:type="gramEnd"/>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w:t>
      </w:r>
    </w:p>
    <w:p w:rsidR="00102BEB" w:rsidRPr="00842183" w:rsidRDefault="00102BEB" w:rsidP="007D0C23">
      <w:pPr>
        <w:pStyle w:val="ConsPlusNonformat"/>
        <w:widowControl/>
        <w:jc w:val="center"/>
        <w:rPr>
          <w:rFonts w:ascii="Times New Roman" w:hAnsi="Times New Roman" w:cs="Times New Roman"/>
          <w:sz w:val="24"/>
          <w:szCs w:val="24"/>
          <w:vertAlign w:val="superscript"/>
        </w:rPr>
      </w:pPr>
      <w:proofErr w:type="gramStart"/>
      <w:r w:rsidRPr="00842183">
        <w:rPr>
          <w:rFonts w:ascii="Times New Roman" w:hAnsi="Times New Roman" w:cs="Times New Roman"/>
          <w:sz w:val="24"/>
          <w:szCs w:val="24"/>
          <w:vertAlign w:val="superscript"/>
        </w:rPr>
        <w:t>муниципальное образование, населенный пункт, улица, дом,</w:t>
      </w:r>
      <w:r>
        <w:rPr>
          <w:rFonts w:ascii="Times New Roman" w:hAnsi="Times New Roman" w:cs="Times New Roman"/>
          <w:sz w:val="24"/>
          <w:szCs w:val="24"/>
          <w:vertAlign w:val="superscript"/>
        </w:rPr>
        <w:t xml:space="preserve"> </w:t>
      </w:r>
      <w:r w:rsidRPr="00842183">
        <w:rPr>
          <w:rFonts w:ascii="Times New Roman" w:hAnsi="Times New Roman" w:cs="Times New Roman"/>
          <w:sz w:val="24"/>
          <w:szCs w:val="24"/>
          <w:vertAlign w:val="superscript"/>
        </w:rPr>
        <w:t>корпус, строение, квартира (комната), подъезд, этаж)</w:t>
      </w:r>
      <w:proofErr w:type="gramEnd"/>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w:t>
      </w:r>
    </w:p>
    <w:p w:rsidR="00102BEB" w:rsidRPr="00151B0B" w:rsidRDefault="00102BEB" w:rsidP="004E4E8D">
      <w:pPr>
        <w:pStyle w:val="ConsPlusNonformat"/>
        <w:widowControl/>
        <w:ind w:firstLine="708"/>
        <w:rPr>
          <w:rFonts w:ascii="Times New Roman" w:hAnsi="Times New Roman" w:cs="Times New Roman"/>
          <w:sz w:val="24"/>
          <w:szCs w:val="24"/>
        </w:rPr>
      </w:pPr>
      <w:r w:rsidRPr="00E24558">
        <w:rPr>
          <w:rFonts w:ascii="Times New Roman" w:hAnsi="Times New Roman" w:cs="Times New Roman"/>
          <w:sz w:val="28"/>
          <w:szCs w:val="28"/>
        </w:rPr>
        <w:t>Собственни</w:t>
      </w:r>
      <w:proofErr w:type="gramStart"/>
      <w:r w:rsidRPr="00E24558">
        <w:rPr>
          <w:rFonts w:ascii="Times New Roman" w:hAnsi="Times New Roman" w:cs="Times New Roman"/>
          <w:sz w:val="28"/>
          <w:szCs w:val="28"/>
        </w:rPr>
        <w:t>к(</w:t>
      </w:r>
      <w:proofErr w:type="gramEnd"/>
      <w:r w:rsidRPr="00E24558">
        <w:rPr>
          <w:rFonts w:ascii="Times New Roman" w:hAnsi="Times New Roman" w:cs="Times New Roman"/>
          <w:sz w:val="28"/>
          <w:szCs w:val="28"/>
        </w:rPr>
        <w:t>и) жилого (нежилого) помещения</w:t>
      </w:r>
      <w:r>
        <w:rPr>
          <w:rFonts w:ascii="Times New Roman" w:hAnsi="Times New Roman" w:cs="Times New Roman"/>
          <w:sz w:val="28"/>
          <w:szCs w:val="28"/>
        </w:rPr>
        <w:t xml:space="preserve"> ___________________</w:t>
      </w:r>
      <w:r w:rsidRPr="00151B0B">
        <w:rPr>
          <w:rFonts w:ascii="Times New Roman" w:hAnsi="Times New Roman" w:cs="Times New Roman"/>
          <w:sz w:val="24"/>
          <w:szCs w:val="24"/>
        </w:rPr>
        <w:t>:</w:t>
      </w:r>
      <w:r>
        <w:rPr>
          <w:rFonts w:ascii="Times New Roman" w:hAnsi="Times New Roman" w:cs="Times New Roman"/>
          <w:sz w:val="24"/>
          <w:szCs w:val="24"/>
        </w:rPr>
        <w:t xml:space="preserve"> _____</w:t>
      </w:r>
      <w:r w:rsidRPr="00151B0B">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___________________________________________________</w:t>
      </w:r>
      <w:r w:rsidRPr="00E24558">
        <w:rPr>
          <w:rFonts w:ascii="Times New Roman" w:hAnsi="Times New Roman" w:cs="Times New Roman"/>
          <w:sz w:val="28"/>
          <w:szCs w:val="28"/>
        </w:rPr>
        <w:t>Прошу разрешить</w:t>
      </w:r>
      <w:r w:rsidRPr="00151B0B">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w:t>
      </w:r>
    </w:p>
    <w:p w:rsidR="00102BEB" w:rsidRPr="00842183" w:rsidRDefault="00102BEB" w:rsidP="007D0C23">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Pr="00842183">
        <w:rPr>
          <w:rFonts w:ascii="Times New Roman" w:hAnsi="Times New Roman" w:cs="Times New Roman"/>
          <w:sz w:val="24"/>
          <w:szCs w:val="24"/>
          <w:vertAlign w:val="superscript"/>
        </w:rPr>
        <w:t>(перевод жилого помещения в нежилое помещение либо нежилого помещения</w:t>
      </w:r>
      <w:proofErr w:type="gramEnd"/>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w:t>
      </w:r>
    </w:p>
    <w:p w:rsidR="00102BEB" w:rsidRPr="00842183" w:rsidRDefault="00102BEB" w:rsidP="007D0C23">
      <w:pPr>
        <w:pStyle w:val="ConsPlusNonformat"/>
        <w:widowControl/>
        <w:jc w:val="center"/>
        <w:rPr>
          <w:rFonts w:ascii="Times New Roman" w:hAnsi="Times New Roman" w:cs="Times New Roman"/>
          <w:sz w:val="24"/>
          <w:szCs w:val="24"/>
          <w:vertAlign w:val="superscript"/>
        </w:rPr>
      </w:pPr>
      <w:r w:rsidRPr="00842183">
        <w:rPr>
          <w:rFonts w:ascii="Times New Roman" w:hAnsi="Times New Roman" w:cs="Times New Roman"/>
          <w:sz w:val="24"/>
          <w:szCs w:val="24"/>
          <w:vertAlign w:val="superscript"/>
        </w:rPr>
        <w:t>в ж</w:t>
      </w:r>
      <w:r>
        <w:rPr>
          <w:rFonts w:ascii="Times New Roman" w:hAnsi="Times New Roman" w:cs="Times New Roman"/>
          <w:sz w:val="24"/>
          <w:szCs w:val="24"/>
          <w:vertAlign w:val="superscript"/>
        </w:rPr>
        <w:t xml:space="preserve">илое помещение - нужное указать,  </w:t>
      </w:r>
      <w:r w:rsidRPr="00842183">
        <w:rPr>
          <w:rFonts w:ascii="Times New Roman" w:hAnsi="Times New Roman" w:cs="Times New Roman"/>
          <w:sz w:val="24"/>
          <w:szCs w:val="24"/>
          <w:vertAlign w:val="superscript"/>
        </w:rPr>
        <w:t>принадлежащего на основании права собственности, № правоустанавливающего документа)</w:t>
      </w:r>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w:t>
      </w:r>
    </w:p>
    <w:p w:rsidR="00102BEB" w:rsidRDefault="00102BEB" w:rsidP="007D0C23">
      <w:pPr>
        <w:pStyle w:val="ConsPlusNonformat"/>
        <w:widowControl/>
        <w:rPr>
          <w:rFonts w:ascii="Times New Roman" w:hAnsi="Times New Roman" w:cs="Times New Roman"/>
          <w:sz w:val="28"/>
          <w:szCs w:val="28"/>
        </w:rPr>
      </w:pPr>
    </w:p>
    <w:p w:rsidR="00102BEB" w:rsidRDefault="00102BEB" w:rsidP="007D0C23">
      <w:pPr>
        <w:pStyle w:val="ConsPlusNonformat"/>
        <w:widowControl/>
        <w:rPr>
          <w:rFonts w:ascii="Times New Roman" w:hAnsi="Times New Roman" w:cs="Times New Roman"/>
          <w:sz w:val="28"/>
          <w:szCs w:val="28"/>
        </w:rPr>
      </w:pPr>
    </w:p>
    <w:p w:rsidR="00102BEB" w:rsidRDefault="00102BEB" w:rsidP="007D0C23">
      <w:pPr>
        <w:pStyle w:val="ConsPlusNonformat"/>
        <w:widowControl/>
        <w:rPr>
          <w:rFonts w:ascii="Times New Roman" w:hAnsi="Times New Roman" w:cs="Times New Roman"/>
          <w:sz w:val="24"/>
          <w:szCs w:val="24"/>
        </w:rPr>
      </w:pPr>
      <w:r w:rsidRPr="00E24558">
        <w:rPr>
          <w:rFonts w:ascii="Times New Roman" w:hAnsi="Times New Roman" w:cs="Times New Roman"/>
          <w:sz w:val="28"/>
          <w:szCs w:val="28"/>
        </w:rPr>
        <w:lastRenderedPageBreak/>
        <w:t>в целях использования</w:t>
      </w:r>
      <w:r w:rsidRPr="00151B0B">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____________________</w:t>
      </w:r>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102BEB" w:rsidRPr="00842183" w:rsidRDefault="00102BEB" w:rsidP="007D0C23">
      <w:pPr>
        <w:pStyle w:val="ConsPlusNonformat"/>
        <w:widowControl/>
        <w:jc w:val="center"/>
        <w:rPr>
          <w:rFonts w:ascii="Times New Roman" w:hAnsi="Times New Roman" w:cs="Times New Roman"/>
          <w:sz w:val="24"/>
          <w:szCs w:val="24"/>
          <w:vertAlign w:val="superscript"/>
        </w:rPr>
      </w:pPr>
      <w:r w:rsidRPr="00842183">
        <w:rPr>
          <w:rFonts w:ascii="Times New Roman" w:hAnsi="Times New Roman" w:cs="Times New Roman"/>
          <w:sz w:val="24"/>
          <w:szCs w:val="24"/>
          <w:vertAlign w:val="superscript"/>
        </w:rPr>
        <w:t>с перепланировкой и (или) переустройством и (или) проведением необходимых</w:t>
      </w:r>
      <w:r>
        <w:rPr>
          <w:rFonts w:ascii="Times New Roman" w:hAnsi="Times New Roman" w:cs="Times New Roman"/>
          <w:sz w:val="24"/>
          <w:szCs w:val="24"/>
          <w:vertAlign w:val="superscript"/>
        </w:rPr>
        <w:t xml:space="preserve"> </w:t>
      </w:r>
      <w:r w:rsidRPr="00842183">
        <w:rPr>
          <w:rFonts w:ascii="Times New Roman" w:hAnsi="Times New Roman" w:cs="Times New Roman"/>
          <w:sz w:val="24"/>
          <w:szCs w:val="24"/>
          <w:vertAlign w:val="superscript"/>
        </w:rPr>
        <w:t>работ по ремонту, реставрации (перечислить)</w:t>
      </w:r>
    </w:p>
    <w:p w:rsidR="00102BEB" w:rsidRPr="00151B0B" w:rsidRDefault="00102BEB" w:rsidP="007D0C23">
      <w:pPr>
        <w:pStyle w:val="ConsPlusNonformat"/>
        <w:widowControl/>
        <w:jc w:val="center"/>
        <w:rPr>
          <w:rFonts w:ascii="Times New Roman" w:hAnsi="Times New Roman" w:cs="Times New Roman"/>
          <w:sz w:val="24"/>
          <w:szCs w:val="24"/>
        </w:rPr>
      </w:pPr>
      <w:r w:rsidRPr="00151B0B">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w:t>
      </w:r>
    </w:p>
    <w:p w:rsidR="00102BEB" w:rsidRPr="00E24558" w:rsidRDefault="00102BEB" w:rsidP="007D0C23">
      <w:pPr>
        <w:pStyle w:val="ConsPlusNonformat"/>
        <w:widowControl/>
        <w:ind w:firstLine="708"/>
        <w:jc w:val="both"/>
        <w:rPr>
          <w:rFonts w:ascii="Times New Roman" w:hAnsi="Times New Roman" w:cs="Times New Roman"/>
          <w:sz w:val="28"/>
          <w:szCs w:val="28"/>
        </w:rPr>
      </w:pPr>
      <w:r w:rsidRPr="00E24558">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102BEB" w:rsidRPr="00E24558" w:rsidRDefault="00102BEB" w:rsidP="007D0C23">
      <w:pPr>
        <w:pStyle w:val="ConsPlusNonformat"/>
        <w:widowControl/>
        <w:ind w:firstLine="708"/>
        <w:jc w:val="both"/>
        <w:rPr>
          <w:rFonts w:ascii="Times New Roman" w:hAnsi="Times New Roman" w:cs="Times New Roman"/>
          <w:sz w:val="28"/>
          <w:szCs w:val="28"/>
        </w:rPr>
      </w:pPr>
      <w:r w:rsidRPr="00E24558">
        <w:rPr>
          <w:rFonts w:ascii="Times New Roman" w:hAnsi="Times New Roman" w:cs="Times New Roman"/>
          <w:sz w:val="28"/>
          <w:szCs w:val="28"/>
        </w:rPr>
        <w:t>Срок производства ремонтно-строительных работ:</w:t>
      </w:r>
      <w:r>
        <w:rPr>
          <w:rFonts w:ascii="Times New Roman" w:hAnsi="Times New Roman" w:cs="Times New Roman"/>
          <w:sz w:val="28"/>
          <w:szCs w:val="28"/>
        </w:rPr>
        <w:t xml:space="preserve"> </w:t>
      </w:r>
    </w:p>
    <w:p w:rsidR="00102BEB" w:rsidRPr="00E24558" w:rsidRDefault="00102BEB" w:rsidP="007D0C2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 «___»</w:t>
      </w:r>
      <w:r w:rsidRPr="00E24558">
        <w:rPr>
          <w:rFonts w:ascii="Times New Roman" w:hAnsi="Times New Roman" w:cs="Times New Roman"/>
          <w:sz w:val="28"/>
          <w:szCs w:val="28"/>
        </w:rPr>
        <w:t xml:space="preserve"> __________ 20__ г. </w:t>
      </w:r>
      <w:r>
        <w:rPr>
          <w:rFonts w:ascii="Times New Roman" w:hAnsi="Times New Roman" w:cs="Times New Roman"/>
          <w:sz w:val="28"/>
          <w:szCs w:val="28"/>
        </w:rPr>
        <w:t>по «</w:t>
      </w:r>
      <w:r w:rsidRPr="00E24558">
        <w:rPr>
          <w:rFonts w:ascii="Times New Roman" w:hAnsi="Times New Roman" w:cs="Times New Roman"/>
          <w:sz w:val="28"/>
          <w:szCs w:val="28"/>
        </w:rPr>
        <w:t>__</w:t>
      </w:r>
      <w:r>
        <w:rPr>
          <w:rFonts w:ascii="Times New Roman" w:hAnsi="Times New Roman" w:cs="Times New Roman"/>
          <w:sz w:val="28"/>
          <w:szCs w:val="28"/>
        </w:rPr>
        <w:t>_»</w:t>
      </w:r>
      <w:r w:rsidRPr="00E24558">
        <w:rPr>
          <w:rFonts w:ascii="Times New Roman" w:hAnsi="Times New Roman" w:cs="Times New Roman"/>
          <w:sz w:val="28"/>
          <w:szCs w:val="28"/>
        </w:rPr>
        <w:t xml:space="preserve"> ___________ 20__ г.</w:t>
      </w:r>
    </w:p>
    <w:p w:rsidR="00102BEB" w:rsidRPr="00E24558" w:rsidRDefault="00102BEB" w:rsidP="004E4E8D">
      <w:pPr>
        <w:pStyle w:val="ConsPlusNonformat"/>
        <w:widowControl/>
        <w:jc w:val="both"/>
        <w:rPr>
          <w:rFonts w:ascii="Times New Roman" w:hAnsi="Times New Roman" w:cs="Times New Roman"/>
          <w:sz w:val="28"/>
          <w:szCs w:val="28"/>
        </w:rPr>
      </w:pPr>
      <w:r w:rsidRPr="00E24558">
        <w:rPr>
          <w:rFonts w:ascii="Times New Roman" w:hAnsi="Times New Roman" w:cs="Times New Roman"/>
          <w:sz w:val="28"/>
          <w:szCs w:val="28"/>
        </w:rPr>
        <w:t xml:space="preserve">Режим производства ремонтно-строительных работ с __ </w:t>
      </w:r>
      <w:proofErr w:type="gramStart"/>
      <w:r w:rsidRPr="00E24558">
        <w:rPr>
          <w:rFonts w:ascii="Times New Roman" w:hAnsi="Times New Roman" w:cs="Times New Roman"/>
          <w:sz w:val="28"/>
          <w:szCs w:val="28"/>
        </w:rPr>
        <w:t>по</w:t>
      </w:r>
      <w:proofErr w:type="gramEnd"/>
      <w:r w:rsidRPr="00E24558">
        <w:rPr>
          <w:rFonts w:ascii="Times New Roman" w:hAnsi="Times New Roman" w:cs="Times New Roman"/>
          <w:sz w:val="28"/>
          <w:szCs w:val="28"/>
        </w:rPr>
        <w:t xml:space="preserve"> __ часов в ____ дни.</w:t>
      </w:r>
    </w:p>
    <w:p w:rsidR="00102BEB" w:rsidRPr="00002BD1" w:rsidRDefault="00102BEB" w:rsidP="004E4E8D">
      <w:pPr>
        <w:pStyle w:val="ConsPlusNonformat"/>
        <w:widowControl/>
        <w:ind w:firstLine="708"/>
        <w:jc w:val="both"/>
        <w:rPr>
          <w:rFonts w:ascii="Times New Roman" w:hAnsi="Times New Roman" w:cs="Times New Roman"/>
          <w:sz w:val="28"/>
          <w:szCs w:val="28"/>
        </w:rPr>
      </w:pPr>
      <w:r w:rsidRPr="00002BD1">
        <w:rPr>
          <w:rFonts w:ascii="Times New Roman" w:hAnsi="Times New Roman" w:cs="Times New Roman"/>
          <w:sz w:val="28"/>
          <w:szCs w:val="28"/>
        </w:rPr>
        <w:t>Обязуюсь:</w:t>
      </w:r>
    </w:p>
    <w:p w:rsidR="00102BEB" w:rsidRPr="00002BD1" w:rsidRDefault="00102BEB" w:rsidP="004E4E8D">
      <w:pPr>
        <w:pStyle w:val="ConsPlusNonformat"/>
        <w:widowControl/>
        <w:numPr>
          <w:ilvl w:val="0"/>
          <w:numId w:val="34"/>
        </w:num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4E4E8D">
        <w:rPr>
          <w:rFonts w:ascii="Times New Roman" w:hAnsi="Times New Roman" w:cs="Times New Roman"/>
          <w:sz w:val="16"/>
          <w:szCs w:val="16"/>
        </w:rPr>
        <w:t xml:space="preserve"> </w:t>
      </w:r>
      <w:r w:rsidRPr="00002BD1">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102BEB" w:rsidRPr="00002BD1" w:rsidRDefault="00102BEB" w:rsidP="004E4E8D">
      <w:pPr>
        <w:pStyle w:val="ConsPlusNonformat"/>
        <w:widowControl/>
        <w:numPr>
          <w:ilvl w:val="0"/>
          <w:numId w:val="34"/>
        </w:numPr>
        <w:jc w:val="both"/>
        <w:rPr>
          <w:rFonts w:ascii="Times New Roman" w:hAnsi="Times New Roman" w:cs="Times New Roman"/>
          <w:sz w:val="28"/>
          <w:szCs w:val="28"/>
        </w:rPr>
      </w:pPr>
      <w:r w:rsidRPr="00002BD1">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городского округа либо уполномоченного им органа для проверки хода работ;</w:t>
      </w:r>
    </w:p>
    <w:p w:rsidR="00102BEB" w:rsidRPr="00002BD1" w:rsidRDefault="00102BEB" w:rsidP="004E4E8D">
      <w:pPr>
        <w:pStyle w:val="ConsPlusNonformat"/>
        <w:widowControl/>
        <w:numPr>
          <w:ilvl w:val="0"/>
          <w:numId w:val="34"/>
        </w:numPr>
        <w:jc w:val="both"/>
        <w:rPr>
          <w:rFonts w:ascii="Times New Roman" w:hAnsi="Times New Roman" w:cs="Times New Roman"/>
          <w:sz w:val="28"/>
          <w:szCs w:val="28"/>
        </w:rPr>
      </w:pPr>
      <w:r w:rsidRPr="00002BD1">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102BEB" w:rsidRPr="00002BD1" w:rsidRDefault="00102BEB" w:rsidP="004E4E8D">
      <w:pPr>
        <w:pStyle w:val="ConsPlusNonformat"/>
        <w:widowControl/>
        <w:ind w:firstLine="708"/>
        <w:jc w:val="both"/>
        <w:rPr>
          <w:rFonts w:ascii="Times New Roman" w:hAnsi="Times New Roman" w:cs="Times New Roman"/>
          <w:sz w:val="28"/>
          <w:szCs w:val="28"/>
        </w:rPr>
      </w:pPr>
      <w:r w:rsidRPr="00002BD1">
        <w:rPr>
          <w:rFonts w:ascii="Times New Roman" w:hAnsi="Times New Roman" w:cs="Times New Roman"/>
          <w:sz w:val="28"/>
          <w:szCs w:val="28"/>
        </w:rPr>
        <w:t>К заявлению прилагаются следующие документы:</w:t>
      </w:r>
    </w:p>
    <w:p w:rsidR="00102BEB" w:rsidRPr="00002BD1" w:rsidRDefault="00102BEB" w:rsidP="004E4E8D">
      <w:pPr>
        <w:pStyle w:val="ConsPlusNonformat"/>
        <w:widowControl/>
        <w:jc w:val="both"/>
        <w:rPr>
          <w:rFonts w:ascii="Times New Roman" w:hAnsi="Times New Roman" w:cs="Times New Roman"/>
          <w:sz w:val="28"/>
          <w:szCs w:val="28"/>
        </w:rPr>
      </w:pPr>
      <w:r w:rsidRPr="00002BD1">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w:t>
      </w:r>
      <w:r>
        <w:rPr>
          <w:rFonts w:ascii="Times New Roman" w:hAnsi="Times New Roman" w:cs="Times New Roman"/>
          <w:sz w:val="28"/>
          <w:szCs w:val="28"/>
        </w:rPr>
        <w:t xml:space="preserve">е в нотариальном порядке копии) </w:t>
      </w:r>
      <w:r w:rsidRPr="00002BD1">
        <w:rPr>
          <w:rFonts w:ascii="Times New Roman" w:hAnsi="Times New Roman" w:cs="Times New Roman"/>
          <w:sz w:val="28"/>
          <w:szCs w:val="28"/>
        </w:rPr>
        <w:t>на ____ листах;</w:t>
      </w:r>
    </w:p>
    <w:p w:rsidR="00102BEB" w:rsidRPr="00002BD1" w:rsidRDefault="00102BEB" w:rsidP="004E4E8D">
      <w:pPr>
        <w:pStyle w:val="ConsPlusNonformat"/>
        <w:widowControl/>
        <w:jc w:val="both"/>
        <w:rPr>
          <w:rFonts w:ascii="Times New Roman" w:hAnsi="Times New Roman" w:cs="Times New Roman"/>
          <w:sz w:val="28"/>
          <w:szCs w:val="28"/>
        </w:rPr>
      </w:pPr>
      <w:r w:rsidRPr="00002BD1">
        <w:rPr>
          <w:rFonts w:ascii="Times New Roman" w:hAnsi="Times New Roman" w:cs="Times New Roman"/>
          <w:sz w:val="28"/>
          <w:szCs w:val="28"/>
        </w:rPr>
        <w:t>2) план переводимого помещения</w:t>
      </w:r>
      <w:r>
        <w:rPr>
          <w:rFonts w:ascii="Times New Roman" w:hAnsi="Times New Roman" w:cs="Times New Roman"/>
          <w:sz w:val="28"/>
          <w:szCs w:val="28"/>
        </w:rPr>
        <w:t xml:space="preserve"> / технический паспорт </w:t>
      </w:r>
      <w:r w:rsidRPr="00002BD1">
        <w:rPr>
          <w:rFonts w:ascii="Times New Roman" w:hAnsi="Times New Roman" w:cs="Times New Roman"/>
          <w:sz w:val="28"/>
          <w:szCs w:val="28"/>
        </w:rPr>
        <w:t>на _</w:t>
      </w:r>
      <w:r>
        <w:rPr>
          <w:rFonts w:ascii="Times New Roman" w:hAnsi="Times New Roman" w:cs="Times New Roman"/>
          <w:sz w:val="28"/>
          <w:szCs w:val="28"/>
        </w:rPr>
        <w:t>_</w:t>
      </w:r>
      <w:r w:rsidRPr="00002BD1">
        <w:rPr>
          <w:rFonts w:ascii="Times New Roman" w:hAnsi="Times New Roman" w:cs="Times New Roman"/>
          <w:sz w:val="28"/>
          <w:szCs w:val="28"/>
        </w:rPr>
        <w:t>__ листах;</w:t>
      </w:r>
    </w:p>
    <w:p w:rsidR="00102BEB" w:rsidRPr="00002BD1" w:rsidRDefault="00102BEB" w:rsidP="004E4E8D">
      <w:pPr>
        <w:pStyle w:val="ConsPlusNonformat"/>
        <w:widowControl/>
        <w:jc w:val="both"/>
        <w:rPr>
          <w:rFonts w:ascii="Times New Roman" w:hAnsi="Times New Roman" w:cs="Times New Roman"/>
          <w:sz w:val="28"/>
          <w:szCs w:val="28"/>
        </w:rPr>
      </w:pPr>
      <w:r w:rsidRPr="00002BD1">
        <w:rPr>
          <w:rFonts w:ascii="Times New Roman" w:hAnsi="Times New Roman" w:cs="Times New Roman"/>
          <w:sz w:val="28"/>
          <w:szCs w:val="28"/>
        </w:rPr>
        <w:t>3) поэтажный план дома</w:t>
      </w:r>
      <w:r>
        <w:rPr>
          <w:rFonts w:ascii="Times New Roman" w:hAnsi="Times New Roman" w:cs="Times New Roman"/>
          <w:sz w:val="28"/>
          <w:szCs w:val="28"/>
        </w:rPr>
        <w:t xml:space="preserve"> _________________________  </w:t>
      </w:r>
      <w:r w:rsidRPr="00002BD1">
        <w:rPr>
          <w:rFonts w:ascii="Times New Roman" w:hAnsi="Times New Roman" w:cs="Times New Roman"/>
          <w:sz w:val="28"/>
          <w:szCs w:val="28"/>
        </w:rPr>
        <w:t>на ____ листах;</w:t>
      </w:r>
    </w:p>
    <w:p w:rsidR="00102BEB" w:rsidRDefault="00102BEB" w:rsidP="004E4E8D">
      <w:pPr>
        <w:pStyle w:val="ConsPlusNonformat"/>
        <w:widowControl/>
        <w:jc w:val="both"/>
        <w:rPr>
          <w:rFonts w:ascii="Times New Roman" w:hAnsi="Times New Roman" w:cs="Times New Roman"/>
          <w:sz w:val="28"/>
          <w:szCs w:val="28"/>
        </w:rPr>
      </w:pPr>
      <w:r w:rsidRPr="00002BD1">
        <w:rPr>
          <w:rFonts w:ascii="Times New Roman" w:hAnsi="Times New Roman" w:cs="Times New Roman"/>
          <w:sz w:val="28"/>
          <w:szCs w:val="28"/>
        </w:rPr>
        <w:t xml:space="preserve">4) проект  переустройства и (или) перепланировки </w:t>
      </w:r>
    </w:p>
    <w:p w:rsidR="00102BEB" w:rsidRPr="00002BD1" w:rsidRDefault="00102BEB" w:rsidP="004E4E8D">
      <w:pPr>
        <w:pStyle w:val="ConsPlusNonformat"/>
        <w:widowControl/>
        <w:jc w:val="both"/>
        <w:rPr>
          <w:rFonts w:ascii="Times New Roman" w:hAnsi="Times New Roman" w:cs="Times New Roman"/>
          <w:sz w:val="28"/>
          <w:szCs w:val="28"/>
        </w:rPr>
      </w:pPr>
      <w:r w:rsidRPr="00002BD1">
        <w:rPr>
          <w:rFonts w:ascii="Times New Roman" w:hAnsi="Times New Roman" w:cs="Times New Roman"/>
          <w:sz w:val="28"/>
          <w:szCs w:val="28"/>
        </w:rPr>
        <w:t>переводимого помещения _____________</w:t>
      </w:r>
      <w:r>
        <w:rPr>
          <w:rFonts w:ascii="Times New Roman" w:hAnsi="Times New Roman" w:cs="Times New Roman"/>
          <w:sz w:val="28"/>
          <w:szCs w:val="28"/>
        </w:rPr>
        <w:t xml:space="preserve">___________ </w:t>
      </w:r>
      <w:r w:rsidRPr="00002BD1">
        <w:rPr>
          <w:rFonts w:ascii="Times New Roman" w:hAnsi="Times New Roman" w:cs="Times New Roman"/>
          <w:sz w:val="28"/>
          <w:szCs w:val="28"/>
        </w:rPr>
        <w:t>на ____ листах;</w:t>
      </w:r>
    </w:p>
    <w:p w:rsidR="00102BEB" w:rsidRDefault="00102BEB" w:rsidP="004E4E8D">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5) </w:t>
      </w:r>
      <w:r w:rsidRPr="00002BD1">
        <w:rPr>
          <w:rFonts w:ascii="Times New Roman" w:hAnsi="Times New Roman" w:cs="Times New Roman"/>
          <w:sz w:val="28"/>
          <w:szCs w:val="28"/>
        </w:rPr>
        <w:t>иные документы:</w:t>
      </w:r>
    </w:p>
    <w:p w:rsidR="00102BEB" w:rsidRPr="00842183" w:rsidRDefault="00102BEB" w:rsidP="004E4E8D">
      <w:pPr>
        <w:pStyle w:val="ConsPlusNonformat"/>
        <w:widowControl/>
        <w:jc w:val="both"/>
        <w:rPr>
          <w:rFonts w:ascii="Times New Roman" w:hAnsi="Times New Roman" w:cs="Times New Roman"/>
          <w:sz w:val="24"/>
          <w:szCs w:val="24"/>
        </w:rPr>
      </w:pPr>
      <w:r w:rsidRPr="0084218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w:t>
      </w:r>
    </w:p>
    <w:p w:rsidR="00102BEB" w:rsidRPr="00842183" w:rsidRDefault="00102BEB" w:rsidP="007D0C23">
      <w:pPr>
        <w:pStyle w:val="ConsPlusNonformat"/>
        <w:widowControl/>
        <w:jc w:val="center"/>
        <w:rPr>
          <w:rFonts w:ascii="Times New Roman" w:hAnsi="Times New Roman" w:cs="Times New Roman"/>
          <w:sz w:val="24"/>
          <w:szCs w:val="24"/>
          <w:vertAlign w:val="superscript"/>
        </w:rPr>
      </w:pPr>
      <w:r w:rsidRPr="00842183">
        <w:rPr>
          <w:rFonts w:ascii="Times New Roman" w:hAnsi="Times New Roman" w:cs="Times New Roman"/>
          <w:sz w:val="24"/>
          <w:szCs w:val="24"/>
          <w:vertAlign w:val="superscript"/>
        </w:rPr>
        <w:t>(доверенности, выписки из уставов и др.)</w:t>
      </w:r>
    </w:p>
    <w:p w:rsidR="00102BEB" w:rsidRPr="00002BD1" w:rsidRDefault="00102BEB" w:rsidP="007D0C23">
      <w:pPr>
        <w:pStyle w:val="ConsPlusNonformat"/>
        <w:widowControl/>
        <w:jc w:val="center"/>
        <w:rPr>
          <w:rFonts w:ascii="Times New Roman" w:hAnsi="Times New Roman" w:cs="Times New Roman"/>
          <w:sz w:val="28"/>
          <w:szCs w:val="28"/>
        </w:rPr>
      </w:pPr>
      <w:r w:rsidRPr="00002BD1">
        <w:rPr>
          <w:rFonts w:ascii="Times New Roman" w:hAnsi="Times New Roman" w:cs="Times New Roman"/>
          <w:sz w:val="28"/>
          <w:szCs w:val="28"/>
        </w:rPr>
        <w:t>Подписи лиц, подавших заявление:</w:t>
      </w:r>
    </w:p>
    <w:p w:rsidR="00102BEB" w:rsidRPr="003477BD" w:rsidRDefault="00102BEB" w:rsidP="007D0C23">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3477BD">
        <w:rPr>
          <w:rFonts w:ascii="Times New Roman" w:hAnsi="Times New Roman" w:cs="Times New Roman"/>
          <w:sz w:val="24"/>
          <w:szCs w:val="24"/>
        </w:rPr>
        <w:t xml:space="preserve"> __________ 20</w:t>
      </w:r>
      <w:r>
        <w:rPr>
          <w:rFonts w:ascii="Times New Roman" w:hAnsi="Times New Roman" w:cs="Times New Roman"/>
          <w:sz w:val="24"/>
          <w:szCs w:val="24"/>
        </w:rPr>
        <w:t>_</w:t>
      </w:r>
      <w:r w:rsidRPr="003477BD">
        <w:rPr>
          <w:rFonts w:ascii="Times New Roman" w:hAnsi="Times New Roman" w:cs="Times New Roman"/>
          <w:sz w:val="24"/>
          <w:szCs w:val="24"/>
        </w:rPr>
        <w:t xml:space="preserve">_ г. </w:t>
      </w:r>
      <w:r>
        <w:rPr>
          <w:rFonts w:ascii="Times New Roman" w:hAnsi="Times New Roman" w:cs="Times New Roman"/>
          <w:sz w:val="24"/>
          <w:szCs w:val="24"/>
        </w:rPr>
        <w:tab/>
      </w:r>
      <w:r w:rsidRPr="003477BD">
        <w:rPr>
          <w:rFonts w:ascii="Times New Roman" w:hAnsi="Times New Roman" w:cs="Times New Roman"/>
          <w:sz w:val="24"/>
          <w:szCs w:val="24"/>
        </w:rPr>
        <w:t xml:space="preserve">_________________ </w:t>
      </w:r>
      <w:r>
        <w:rPr>
          <w:rFonts w:ascii="Times New Roman" w:hAnsi="Times New Roman" w:cs="Times New Roman"/>
          <w:sz w:val="24"/>
          <w:szCs w:val="24"/>
        </w:rPr>
        <w:tab/>
        <w:t>/</w:t>
      </w:r>
      <w:r w:rsidRPr="003477BD">
        <w:rPr>
          <w:rFonts w:ascii="Times New Roman" w:hAnsi="Times New Roman" w:cs="Times New Roman"/>
          <w:sz w:val="24"/>
          <w:szCs w:val="24"/>
        </w:rPr>
        <w:t>______________________________</w:t>
      </w:r>
    </w:p>
    <w:p w:rsidR="00102BEB" w:rsidRPr="003477BD" w:rsidRDefault="00102BEB" w:rsidP="007D0C23">
      <w:pPr>
        <w:pStyle w:val="ConsPlusNonformat"/>
        <w:widowControl/>
        <w:ind w:firstLine="708"/>
        <w:rPr>
          <w:rFonts w:ascii="Times New Roman" w:hAnsi="Times New Roman" w:cs="Times New Roman"/>
          <w:sz w:val="24"/>
          <w:szCs w:val="24"/>
          <w:vertAlign w:val="superscript"/>
        </w:rPr>
      </w:pPr>
      <w:r w:rsidRPr="003477BD">
        <w:rPr>
          <w:rFonts w:ascii="Times New Roman" w:hAnsi="Times New Roman" w:cs="Times New Roman"/>
          <w:sz w:val="24"/>
          <w:szCs w:val="24"/>
          <w:vertAlign w:val="superscript"/>
        </w:rPr>
        <w:t xml:space="preserve">(дата)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3477BD">
        <w:rPr>
          <w:rFonts w:ascii="Times New Roman" w:hAnsi="Times New Roman" w:cs="Times New Roman"/>
          <w:sz w:val="24"/>
          <w:szCs w:val="24"/>
          <w:vertAlign w:val="superscript"/>
        </w:rPr>
        <w:t xml:space="preserve">(подпись заявителя)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(расшифровка подписи заявителя)</w:t>
      </w:r>
    </w:p>
    <w:p w:rsidR="00102BEB" w:rsidRPr="003477BD" w:rsidRDefault="00102BEB" w:rsidP="007D0C23">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3477BD">
        <w:rPr>
          <w:rFonts w:ascii="Times New Roman" w:hAnsi="Times New Roman" w:cs="Times New Roman"/>
          <w:sz w:val="24"/>
          <w:szCs w:val="24"/>
        </w:rPr>
        <w:t xml:space="preserve"> __________ 20</w:t>
      </w:r>
      <w:r>
        <w:rPr>
          <w:rFonts w:ascii="Times New Roman" w:hAnsi="Times New Roman" w:cs="Times New Roman"/>
          <w:sz w:val="24"/>
          <w:szCs w:val="24"/>
        </w:rPr>
        <w:t>_</w:t>
      </w:r>
      <w:r w:rsidRPr="003477BD">
        <w:rPr>
          <w:rFonts w:ascii="Times New Roman" w:hAnsi="Times New Roman" w:cs="Times New Roman"/>
          <w:sz w:val="24"/>
          <w:szCs w:val="24"/>
        </w:rPr>
        <w:t xml:space="preserve">_ г. </w:t>
      </w:r>
      <w:r>
        <w:rPr>
          <w:rFonts w:ascii="Times New Roman" w:hAnsi="Times New Roman" w:cs="Times New Roman"/>
          <w:sz w:val="24"/>
          <w:szCs w:val="24"/>
        </w:rPr>
        <w:tab/>
      </w:r>
      <w:r w:rsidRPr="003477BD">
        <w:rPr>
          <w:rFonts w:ascii="Times New Roman" w:hAnsi="Times New Roman" w:cs="Times New Roman"/>
          <w:sz w:val="24"/>
          <w:szCs w:val="24"/>
        </w:rPr>
        <w:t xml:space="preserve">_________________ </w:t>
      </w:r>
      <w:r>
        <w:rPr>
          <w:rFonts w:ascii="Times New Roman" w:hAnsi="Times New Roman" w:cs="Times New Roman"/>
          <w:sz w:val="24"/>
          <w:szCs w:val="24"/>
        </w:rPr>
        <w:tab/>
      </w:r>
      <w:r w:rsidRPr="003477BD">
        <w:rPr>
          <w:rFonts w:ascii="Times New Roman" w:hAnsi="Times New Roman" w:cs="Times New Roman"/>
          <w:sz w:val="24"/>
          <w:szCs w:val="24"/>
        </w:rPr>
        <w:t>/ ______________________________</w:t>
      </w:r>
    </w:p>
    <w:p w:rsidR="00102BEB" w:rsidRPr="003477BD" w:rsidRDefault="00102BEB" w:rsidP="007D0C23">
      <w:pPr>
        <w:pStyle w:val="ConsPlusNonformat"/>
        <w:widowControl/>
        <w:ind w:firstLine="708"/>
        <w:rPr>
          <w:rFonts w:ascii="Times New Roman" w:hAnsi="Times New Roman" w:cs="Times New Roman"/>
          <w:sz w:val="24"/>
          <w:szCs w:val="24"/>
          <w:vertAlign w:val="superscript"/>
        </w:rPr>
      </w:pPr>
      <w:r w:rsidRPr="003477BD">
        <w:rPr>
          <w:rFonts w:ascii="Times New Roman" w:hAnsi="Times New Roman" w:cs="Times New Roman"/>
          <w:sz w:val="24"/>
          <w:szCs w:val="24"/>
          <w:vertAlign w:val="superscript"/>
        </w:rPr>
        <w:t xml:space="preserve">(дата)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3477BD">
        <w:rPr>
          <w:rFonts w:ascii="Times New Roman" w:hAnsi="Times New Roman" w:cs="Times New Roman"/>
          <w:sz w:val="24"/>
          <w:szCs w:val="24"/>
          <w:vertAlign w:val="superscript"/>
        </w:rPr>
        <w:t xml:space="preserve">(подпись заявителя)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(расшифровка подписи заявителя)</w:t>
      </w:r>
    </w:p>
    <w:p w:rsidR="00102BEB" w:rsidRPr="003477BD" w:rsidRDefault="00102BEB" w:rsidP="007D0C23">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3477BD">
        <w:rPr>
          <w:rFonts w:ascii="Times New Roman" w:hAnsi="Times New Roman" w:cs="Times New Roman"/>
          <w:sz w:val="24"/>
          <w:szCs w:val="24"/>
        </w:rPr>
        <w:t xml:space="preserve"> __________ 20</w:t>
      </w:r>
      <w:r>
        <w:rPr>
          <w:rFonts w:ascii="Times New Roman" w:hAnsi="Times New Roman" w:cs="Times New Roman"/>
          <w:sz w:val="24"/>
          <w:szCs w:val="24"/>
        </w:rPr>
        <w:t>_</w:t>
      </w:r>
      <w:r w:rsidRPr="003477BD">
        <w:rPr>
          <w:rFonts w:ascii="Times New Roman" w:hAnsi="Times New Roman" w:cs="Times New Roman"/>
          <w:sz w:val="24"/>
          <w:szCs w:val="24"/>
        </w:rPr>
        <w:t xml:space="preserve">_ г. </w:t>
      </w:r>
      <w:r>
        <w:rPr>
          <w:rFonts w:ascii="Times New Roman" w:hAnsi="Times New Roman" w:cs="Times New Roman"/>
          <w:sz w:val="24"/>
          <w:szCs w:val="24"/>
        </w:rPr>
        <w:tab/>
      </w:r>
      <w:r w:rsidRPr="003477BD">
        <w:rPr>
          <w:rFonts w:ascii="Times New Roman" w:hAnsi="Times New Roman" w:cs="Times New Roman"/>
          <w:sz w:val="24"/>
          <w:szCs w:val="24"/>
        </w:rPr>
        <w:t xml:space="preserve">_________________ </w:t>
      </w:r>
      <w:r>
        <w:rPr>
          <w:rFonts w:ascii="Times New Roman" w:hAnsi="Times New Roman" w:cs="Times New Roman"/>
          <w:sz w:val="24"/>
          <w:szCs w:val="24"/>
        </w:rPr>
        <w:tab/>
      </w:r>
      <w:r w:rsidRPr="003477BD">
        <w:rPr>
          <w:rFonts w:ascii="Times New Roman" w:hAnsi="Times New Roman" w:cs="Times New Roman"/>
          <w:sz w:val="24"/>
          <w:szCs w:val="24"/>
        </w:rPr>
        <w:t>/ ______________________________</w:t>
      </w:r>
    </w:p>
    <w:p w:rsidR="00102BEB" w:rsidRPr="003477BD" w:rsidRDefault="00102BEB" w:rsidP="007D0C23">
      <w:pPr>
        <w:pStyle w:val="ConsPlusNonformat"/>
        <w:widowControl/>
        <w:ind w:firstLine="708"/>
        <w:rPr>
          <w:rFonts w:ascii="Times New Roman" w:hAnsi="Times New Roman" w:cs="Times New Roman"/>
          <w:sz w:val="24"/>
          <w:szCs w:val="24"/>
          <w:vertAlign w:val="superscript"/>
        </w:rPr>
      </w:pPr>
      <w:r w:rsidRPr="003477BD">
        <w:rPr>
          <w:rFonts w:ascii="Times New Roman" w:hAnsi="Times New Roman" w:cs="Times New Roman"/>
          <w:sz w:val="24"/>
          <w:szCs w:val="24"/>
          <w:vertAlign w:val="superscript"/>
        </w:rPr>
        <w:t xml:space="preserve">(дата)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3477BD">
        <w:rPr>
          <w:rFonts w:ascii="Times New Roman" w:hAnsi="Times New Roman" w:cs="Times New Roman"/>
          <w:sz w:val="24"/>
          <w:szCs w:val="24"/>
          <w:vertAlign w:val="superscript"/>
        </w:rPr>
        <w:t xml:space="preserve">(подпись заявителя)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(расшифровка подписи заявителя)</w:t>
      </w:r>
    </w:p>
    <w:p w:rsidR="00102BEB" w:rsidRPr="003477BD" w:rsidRDefault="00102BEB" w:rsidP="007D0C23">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3477BD">
        <w:rPr>
          <w:rFonts w:ascii="Times New Roman" w:hAnsi="Times New Roman" w:cs="Times New Roman"/>
          <w:sz w:val="24"/>
          <w:szCs w:val="24"/>
        </w:rPr>
        <w:t xml:space="preserve"> __________ 20</w:t>
      </w:r>
      <w:r>
        <w:rPr>
          <w:rFonts w:ascii="Times New Roman" w:hAnsi="Times New Roman" w:cs="Times New Roman"/>
          <w:sz w:val="24"/>
          <w:szCs w:val="24"/>
        </w:rPr>
        <w:t>_</w:t>
      </w:r>
      <w:r w:rsidRPr="003477BD">
        <w:rPr>
          <w:rFonts w:ascii="Times New Roman" w:hAnsi="Times New Roman" w:cs="Times New Roman"/>
          <w:sz w:val="24"/>
          <w:szCs w:val="24"/>
        </w:rPr>
        <w:t xml:space="preserve">_ г. </w:t>
      </w:r>
      <w:r>
        <w:rPr>
          <w:rFonts w:ascii="Times New Roman" w:hAnsi="Times New Roman" w:cs="Times New Roman"/>
          <w:sz w:val="24"/>
          <w:szCs w:val="24"/>
        </w:rPr>
        <w:tab/>
      </w:r>
      <w:r w:rsidRPr="003477BD">
        <w:rPr>
          <w:rFonts w:ascii="Times New Roman" w:hAnsi="Times New Roman" w:cs="Times New Roman"/>
          <w:sz w:val="24"/>
          <w:szCs w:val="24"/>
        </w:rPr>
        <w:t xml:space="preserve">_________________ </w:t>
      </w:r>
      <w:r>
        <w:rPr>
          <w:rFonts w:ascii="Times New Roman" w:hAnsi="Times New Roman" w:cs="Times New Roman"/>
          <w:sz w:val="24"/>
          <w:szCs w:val="24"/>
        </w:rPr>
        <w:tab/>
      </w:r>
      <w:r w:rsidRPr="003477BD">
        <w:rPr>
          <w:rFonts w:ascii="Times New Roman" w:hAnsi="Times New Roman" w:cs="Times New Roman"/>
          <w:sz w:val="24"/>
          <w:szCs w:val="24"/>
        </w:rPr>
        <w:t>/ ______________________________</w:t>
      </w:r>
    </w:p>
    <w:p w:rsidR="00102BEB" w:rsidRPr="003477BD" w:rsidRDefault="00102BEB" w:rsidP="007D0C23">
      <w:pPr>
        <w:pStyle w:val="ConsPlusNonformat"/>
        <w:widowControl/>
        <w:ind w:firstLine="708"/>
        <w:rPr>
          <w:rFonts w:ascii="Times New Roman" w:hAnsi="Times New Roman" w:cs="Times New Roman"/>
          <w:sz w:val="24"/>
          <w:szCs w:val="24"/>
          <w:vertAlign w:val="superscript"/>
        </w:rPr>
      </w:pPr>
      <w:r w:rsidRPr="003477BD">
        <w:rPr>
          <w:rFonts w:ascii="Times New Roman" w:hAnsi="Times New Roman" w:cs="Times New Roman"/>
          <w:sz w:val="24"/>
          <w:szCs w:val="24"/>
          <w:vertAlign w:val="superscript"/>
        </w:rPr>
        <w:t xml:space="preserve">(дата)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3477BD">
        <w:rPr>
          <w:rFonts w:ascii="Times New Roman" w:hAnsi="Times New Roman" w:cs="Times New Roman"/>
          <w:sz w:val="24"/>
          <w:szCs w:val="24"/>
          <w:vertAlign w:val="superscript"/>
        </w:rPr>
        <w:t xml:space="preserve">(подпись заявителя) </w:t>
      </w:r>
      <w:r w:rsidRPr="003477BD">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3477BD">
        <w:rPr>
          <w:rFonts w:ascii="Times New Roman" w:hAnsi="Times New Roman" w:cs="Times New Roman"/>
          <w:sz w:val="24"/>
          <w:szCs w:val="24"/>
          <w:vertAlign w:val="superscript"/>
        </w:rPr>
        <w:t>(расшифровка подписи заявителя)</w:t>
      </w:r>
    </w:p>
    <w:p w:rsidR="00102BEB" w:rsidRPr="007D0E8E" w:rsidRDefault="00102BEB" w:rsidP="007D0C23">
      <w:pPr>
        <w:pStyle w:val="ConsPlusNonformat"/>
        <w:widowControl/>
        <w:rPr>
          <w:rFonts w:ascii="Times New Roman" w:hAnsi="Times New Roman" w:cs="Times New Roman"/>
          <w:sz w:val="16"/>
          <w:szCs w:val="16"/>
        </w:rPr>
      </w:pPr>
    </w:p>
    <w:p w:rsidR="00102BEB" w:rsidRDefault="00102BEB" w:rsidP="007D0C23">
      <w:pPr>
        <w:pStyle w:val="ConsPlusNonformat"/>
        <w:widowControl/>
        <w:rPr>
          <w:rFonts w:ascii="Times New Roman" w:hAnsi="Times New Roman" w:cs="Times New Roman"/>
          <w:sz w:val="28"/>
          <w:szCs w:val="28"/>
        </w:rPr>
      </w:pPr>
      <w:r w:rsidRPr="00002BD1">
        <w:rPr>
          <w:rFonts w:ascii="Times New Roman" w:hAnsi="Times New Roman" w:cs="Times New Roman"/>
          <w:sz w:val="28"/>
          <w:szCs w:val="28"/>
        </w:rPr>
        <w:t xml:space="preserve">Документы представлены на приеме </w:t>
      </w:r>
      <w:r>
        <w:rPr>
          <w:rFonts w:ascii="Times New Roman" w:hAnsi="Times New Roman" w:cs="Times New Roman"/>
          <w:sz w:val="28"/>
          <w:szCs w:val="28"/>
        </w:rPr>
        <w:tab/>
      </w:r>
      <w:r w:rsidRPr="00002BD1">
        <w:rPr>
          <w:rFonts w:ascii="Times New Roman" w:hAnsi="Times New Roman" w:cs="Times New Roman"/>
          <w:sz w:val="28"/>
          <w:szCs w:val="28"/>
        </w:rPr>
        <w:t>"___" _____________ 20__ г.</w:t>
      </w:r>
    </w:p>
    <w:p w:rsidR="00102BEB" w:rsidRPr="00002BD1" w:rsidRDefault="00102BEB" w:rsidP="007D0C23">
      <w:pPr>
        <w:pStyle w:val="ConsPlusNonformat"/>
        <w:widowControl/>
        <w:rPr>
          <w:rFonts w:ascii="Times New Roman" w:hAnsi="Times New Roman" w:cs="Times New Roman"/>
          <w:sz w:val="28"/>
          <w:szCs w:val="28"/>
        </w:rPr>
      </w:pPr>
    </w:p>
    <w:p w:rsidR="00102BEB" w:rsidRPr="00002BD1" w:rsidRDefault="00102BEB" w:rsidP="007D0C23">
      <w:pPr>
        <w:pStyle w:val="ConsPlusNonformat"/>
        <w:widowControl/>
        <w:rPr>
          <w:rFonts w:ascii="Times New Roman" w:hAnsi="Times New Roman" w:cs="Times New Roman"/>
          <w:sz w:val="28"/>
          <w:szCs w:val="28"/>
        </w:rPr>
      </w:pPr>
      <w:r w:rsidRPr="00002BD1">
        <w:rPr>
          <w:rFonts w:ascii="Times New Roman" w:hAnsi="Times New Roman" w:cs="Times New Roman"/>
          <w:sz w:val="28"/>
          <w:szCs w:val="28"/>
        </w:rPr>
        <w:t xml:space="preserve">Входящий номер регистрации заявления </w:t>
      </w:r>
      <w:r>
        <w:rPr>
          <w:rFonts w:ascii="Times New Roman" w:hAnsi="Times New Roman" w:cs="Times New Roman"/>
          <w:sz w:val="28"/>
          <w:szCs w:val="28"/>
        </w:rPr>
        <w:tab/>
        <w:t xml:space="preserve"> </w:t>
      </w:r>
      <w:r w:rsidRPr="00002BD1">
        <w:rPr>
          <w:rFonts w:ascii="Times New Roman" w:hAnsi="Times New Roman" w:cs="Times New Roman"/>
          <w:sz w:val="28"/>
          <w:szCs w:val="28"/>
        </w:rPr>
        <w:t>________________________</w:t>
      </w:r>
    </w:p>
    <w:p w:rsidR="00102BEB" w:rsidRPr="00002BD1" w:rsidRDefault="00102BEB" w:rsidP="007D0C23">
      <w:pPr>
        <w:pStyle w:val="ConsPlusNonformat"/>
        <w:widowControl/>
        <w:rPr>
          <w:rFonts w:ascii="Times New Roman" w:hAnsi="Times New Roman" w:cs="Times New Roman"/>
          <w:sz w:val="28"/>
          <w:szCs w:val="28"/>
        </w:rPr>
      </w:pPr>
      <w:r w:rsidRPr="00002BD1">
        <w:rPr>
          <w:rFonts w:ascii="Times New Roman" w:hAnsi="Times New Roman" w:cs="Times New Roman"/>
          <w:sz w:val="28"/>
          <w:szCs w:val="28"/>
        </w:rPr>
        <w:t xml:space="preserve">Выдана расписка в получении документов </w:t>
      </w:r>
      <w:r>
        <w:rPr>
          <w:rFonts w:ascii="Times New Roman" w:hAnsi="Times New Roman" w:cs="Times New Roman"/>
          <w:sz w:val="28"/>
          <w:szCs w:val="28"/>
        </w:rPr>
        <w:t>«</w:t>
      </w:r>
      <w:r w:rsidRPr="00002BD1">
        <w:rPr>
          <w:rFonts w:ascii="Times New Roman" w:hAnsi="Times New Roman" w:cs="Times New Roman"/>
          <w:sz w:val="28"/>
          <w:szCs w:val="28"/>
        </w:rPr>
        <w:t>_</w:t>
      </w:r>
      <w:r>
        <w:rPr>
          <w:rFonts w:ascii="Times New Roman" w:hAnsi="Times New Roman" w:cs="Times New Roman"/>
          <w:sz w:val="28"/>
          <w:szCs w:val="28"/>
        </w:rPr>
        <w:t>__»</w:t>
      </w:r>
      <w:r w:rsidRPr="00002BD1">
        <w:rPr>
          <w:rFonts w:ascii="Times New Roman" w:hAnsi="Times New Roman" w:cs="Times New Roman"/>
          <w:sz w:val="28"/>
          <w:szCs w:val="28"/>
        </w:rPr>
        <w:t xml:space="preserve"> _____________ 20__ г. </w:t>
      </w:r>
    </w:p>
    <w:p w:rsidR="00102BEB" w:rsidRPr="003477BD" w:rsidRDefault="00102BEB" w:rsidP="007D0C23">
      <w:pPr>
        <w:pStyle w:val="ConsPlusNonformat"/>
        <w:widowControl/>
        <w:rPr>
          <w:rFonts w:ascii="Times New Roman" w:hAnsi="Times New Roman" w:cs="Times New Roman"/>
          <w:sz w:val="24"/>
          <w:szCs w:val="24"/>
        </w:rPr>
      </w:pPr>
      <w:r>
        <w:rPr>
          <w:rFonts w:ascii="Times New Roman" w:hAnsi="Times New Roman" w:cs="Times New Roman"/>
          <w:sz w:val="28"/>
          <w:szCs w:val="28"/>
        </w:rPr>
        <w:t>Расписку получил «</w:t>
      </w:r>
      <w:r w:rsidRPr="00002BD1">
        <w:rPr>
          <w:rFonts w:ascii="Times New Roman" w:hAnsi="Times New Roman" w:cs="Times New Roman"/>
          <w:sz w:val="28"/>
          <w:szCs w:val="28"/>
        </w:rPr>
        <w:t>_</w:t>
      </w:r>
      <w:r>
        <w:rPr>
          <w:rFonts w:ascii="Times New Roman" w:hAnsi="Times New Roman" w:cs="Times New Roman"/>
          <w:sz w:val="28"/>
          <w:szCs w:val="28"/>
        </w:rPr>
        <w:t>_</w:t>
      </w:r>
      <w:r w:rsidRPr="00002BD1">
        <w:rPr>
          <w:rFonts w:ascii="Times New Roman" w:hAnsi="Times New Roman" w:cs="Times New Roman"/>
          <w:sz w:val="28"/>
          <w:szCs w:val="28"/>
        </w:rPr>
        <w:t>_</w:t>
      </w:r>
      <w:r>
        <w:rPr>
          <w:rFonts w:ascii="Times New Roman" w:hAnsi="Times New Roman" w:cs="Times New Roman"/>
          <w:sz w:val="28"/>
          <w:szCs w:val="28"/>
        </w:rPr>
        <w:t>»</w:t>
      </w:r>
      <w:r w:rsidRPr="00002BD1">
        <w:rPr>
          <w:rFonts w:ascii="Times New Roman" w:hAnsi="Times New Roman" w:cs="Times New Roman"/>
          <w:sz w:val="28"/>
          <w:szCs w:val="28"/>
        </w:rPr>
        <w:t xml:space="preserve"> __________ 20__ г.</w:t>
      </w:r>
      <w:r w:rsidRPr="003477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77BD">
        <w:rPr>
          <w:rFonts w:ascii="Times New Roman" w:hAnsi="Times New Roman" w:cs="Times New Roman"/>
          <w:sz w:val="24"/>
          <w:szCs w:val="24"/>
        </w:rPr>
        <w:t>_________________________</w:t>
      </w:r>
      <w:r>
        <w:rPr>
          <w:rFonts w:ascii="Times New Roman" w:hAnsi="Times New Roman" w:cs="Times New Roman"/>
          <w:sz w:val="24"/>
          <w:szCs w:val="24"/>
        </w:rPr>
        <w:t>__</w:t>
      </w:r>
      <w:r w:rsidRPr="003477BD">
        <w:rPr>
          <w:rFonts w:ascii="Times New Roman" w:hAnsi="Times New Roman" w:cs="Times New Roman"/>
          <w:sz w:val="24"/>
          <w:szCs w:val="24"/>
        </w:rPr>
        <w:t>_</w:t>
      </w:r>
    </w:p>
    <w:p w:rsidR="00102BEB" w:rsidRPr="003477BD" w:rsidRDefault="00102BEB" w:rsidP="007D0C23">
      <w:pPr>
        <w:pStyle w:val="ConsPlusNonformat"/>
        <w:widowControl/>
        <w:ind w:left="4248" w:firstLine="708"/>
        <w:rPr>
          <w:rFonts w:ascii="Times New Roman" w:hAnsi="Times New Roman" w:cs="Times New Roman"/>
          <w:sz w:val="24"/>
          <w:szCs w:val="24"/>
          <w:vertAlign w:val="superscript"/>
        </w:rPr>
      </w:pPr>
      <w:r w:rsidRPr="003477B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477BD">
        <w:rPr>
          <w:rFonts w:ascii="Times New Roman" w:hAnsi="Times New Roman" w:cs="Times New Roman"/>
          <w:sz w:val="24"/>
          <w:szCs w:val="24"/>
          <w:vertAlign w:val="superscript"/>
        </w:rPr>
        <w:t>(подпись заявителя)</w:t>
      </w:r>
    </w:p>
    <w:p w:rsidR="00102BEB" w:rsidRPr="003477BD" w:rsidRDefault="00102BEB" w:rsidP="007D0C23">
      <w:pPr>
        <w:pStyle w:val="ConsPlusNonformat"/>
        <w:widowControl/>
        <w:rPr>
          <w:rFonts w:ascii="Times New Roman" w:hAnsi="Times New Roman" w:cs="Times New Roman"/>
          <w:sz w:val="24"/>
          <w:szCs w:val="24"/>
        </w:rPr>
      </w:pPr>
      <w:r w:rsidRPr="003477BD">
        <w:rPr>
          <w:rFonts w:ascii="Times New Roman" w:hAnsi="Times New Roman" w:cs="Times New Roman"/>
          <w:sz w:val="24"/>
          <w:szCs w:val="24"/>
        </w:rPr>
        <w:t>___________________________________________________________  ______________</w:t>
      </w:r>
    </w:p>
    <w:p w:rsidR="00102BEB" w:rsidRPr="003477BD" w:rsidRDefault="00102BEB" w:rsidP="007D0C23">
      <w:pPr>
        <w:pStyle w:val="ConsPlusNonformat"/>
        <w:widowControl/>
        <w:ind w:left="708" w:firstLine="708"/>
        <w:rPr>
          <w:rFonts w:ascii="Times New Roman" w:hAnsi="Times New Roman" w:cs="Times New Roman"/>
          <w:vertAlign w:val="superscript"/>
        </w:rPr>
      </w:pPr>
      <w:r w:rsidRPr="003477BD">
        <w:rPr>
          <w:rFonts w:ascii="Times New Roman" w:hAnsi="Times New Roman" w:cs="Times New Roman"/>
          <w:vertAlign w:val="superscript"/>
        </w:rPr>
        <w:t xml:space="preserve">(должность, Ф.И.О. должностного лица, принявшего заявление)    </w:t>
      </w:r>
      <w:r w:rsidRPr="003477BD">
        <w:rPr>
          <w:rFonts w:ascii="Times New Roman" w:hAnsi="Times New Roman" w:cs="Times New Roman"/>
          <w:vertAlign w:val="superscript"/>
        </w:rPr>
        <w:tab/>
      </w:r>
      <w:r w:rsidRPr="003477BD">
        <w:rPr>
          <w:rFonts w:ascii="Times New Roman" w:hAnsi="Times New Roman" w:cs="Times New Roman"/>
          <w:vertAlign w:val="superscript"/>
        </w:rPr>
        <w:tab/>
      </w:r>
      <w:r w:rsidRPr="003477BD">
        <w:rPr>
          <w:rFonts w:ascii="Times New Roman" w:hAnsi="Times New Roman" w:cs="Times New Roman"/>
          <w:vertAlign w:val="superscript"/>
        </w:rPr>
        <w:tab/>
      </w:r>
      <w:r>
        <w:rPr>
          <w:rFonts w:ascii="Times New Roman" w:hAnsi="Times New Roman" w:cs="Times New Roman"/>
          <w:vertAlign w:val="superscript"/>
        </w:rPr>
        <w:t xml:space="preserve">                     </w:t>
      </w:r>
      <w:r w:rsidRPr="003477BD">
        <w:rPr>
          <w:rFonts w:ascii="Times New Roman" w:hAnsi="Times New Roman" w:cs="Times New Roman"/>
          <w:vertAlign w:val="superscript"/>
        </w:rPr>
        <w:t>(подпись)</w:t>
      </w: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6"/>
      </w:tblGrid>
      <w:tr w:rsidR="00102BEB" w:rsidRPr="007D0E8E" w:rsidTr="00500976">
        <w:tc>
          <w:tcPr>
            <w:tcW w:w="5846" w:type="dxa"/>
            <w:tcBorders>
              <w:top w:val="nil"/>
              <w:left w:val="nil"/>
              <w:bottom w:val="nil"/>
              <w:right w:val="nil"/>
            </w:tcBorders>
          </w:tcPr>
          <w:p w:rsidR="00102BEB" w:rsidRPr="007D0E8E" w:rsidRDefault="00102BEB" w:rsidP="0014300F">
            <w:pPr>
              <w:pStyle w:val="32"/>
              <w:jc w:val="center"/>
              <w:rPr>
                <w:rFonts w:ascii="Times New Roman" w:hAnsi="Times New Roman" w:cs="Times New Roman"/>
                <w:b/>
                <w:sz w:val="24"/>
                <w:szCs w:val="24"/>
              </w:rPr>
            </w:pPr>
            <w:r>
              <w:rPr>
                <w:vertAlign w:val="superscript"/>
              </w:rPr>
              <w:lastRenderedPageBreak/>
              <w:br w:type="page"/>
            </w:r>
            <w:r w:rsidRPr="007D0E8E">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102BEB" w:rsidRPr="007D0E8E" w:rsidRDefault="00102BEB" w:rsidP="0014300F">
            <w:pPr>
              <w:pStyle w:val="32"/>
              <w:jc w:val="center"/>
              <w:rPr>
                <w:rFonts w:ascii="Times New Roman" w:hAnsi="Times New Roman" w:cs="Times New Roman"/>
                <w:b/>
                <w:sz w:val="24"/>
                <w:szCs w:val="24"/>
              </w:rPr>
            </w:pPr>
            <w:r w:rsidRPr="007D0E8E">
              <w:rPr>
                <w:rFonts w:ascii="Times New Roman" w:hAnsi="Times New Roman" w:cs="Times New Roman"/>
                <w:b/>
                <w:sz w:val="24"/>
                <w:szCs w:val="24"/>
              </w:rPr>
              <w:t xml:space="preserve">к административному регламенту предоставления </w:t>
            </w:r>
            <w:r>
              <w:rPr>
                <w:rFonts w:ascii="Times New Roman" w:hAnsi="Times New Roman" w:cs="Times New Roman"/>
                <w:b/>
                <w:sz w:val="24"/>
                <w:szCs w:val="24"/>
              </w:rPr>
              <w:t xml:space="preserve">администрацией муниципального района «Волоконовский район» </w:t>
            </w:r>
            <w:r w:rsidRPr="007D0E8E">
              <w:rPr>
                <w:rFonts w:ascii="Times New Roman" w:hAnsi="Times New Roman" w:cs="Times New Roman"/>
                <w:b/>
                <w:sz w:val="24"/>
                <w:szCs w:val="24"/>
              </w:rPr>
              <w:t>муниципальной услуги</w:t>
            </w:r>
          </w:p>
          <w:p w:rsidR="00102BEB" w:rsidRPr="007D0E8E" w:rsidRDefault="00102BEB" w:rsidP="0014300F">
            <w:pPr>
              <w:pStyle w:val="32"/>
              <w:jc w:val="center"/>
              <w:rPr>
                <w:b/>
                <w:sz w:val="24"/>
                <w:szCs w:val="24"/>
              </w:rPr>
            </w:pPr>
            <w:r>
              <w:rPr>
                <w:rFonts w:ascii="Times New Roman" w:hAnsi="Times New Roman" w:cs="Times New Roman"/>
                <w:b/>
                <w:sz w:val="24"/>
                <w:szCs w:val="24"/>
              </w:rPr>
              <w:t>«Прием документов, а так</w:t>
            </w:r>
            <w:r w:rsidRPr="007D0E8E">
              <w:rPr>
                <w:rFonts w:ascii="Times New Roman" w:hAnsi="Times New Roman" w:cs="Times New Roman"/>
                <w:b/>
                <w:sz w:val="24"/>
                <w:szCs w:val="24"/>
              </w:rPr>
              <w:t>же выдача решений о переводе или об отказе в переводе жилого помещения в нежилое или нежилого помещения в жилое помещение»</w:t>
            </w:r>
          </w:p>
        </w:tc>
      </w:tr>
    </w:tbl>
    <w:p w:rsidR="00102BEB" w:rsidRPr="007D0E8E" w:rsidRDefault="00102BEB" w:rsidP="007D0C23">
      <w:pPr>
        <w:pStyle w:val="410"/>
        <w:shd w:val="clear" w:color="auto" w:fill="auto"/>
        <w:spacing w:line="302" w:lineRule="exact"/>
        <w:ind w:firstLine="0"/>
        <w:jc w:val="both"/>
        <w:rPr>
          <w:b/>
          <w:sz w:val="28"/>
          <w:szCs w:val="28"/>
        </w:rPr>
      </w:pPr>
    </w:p>
    <w:p w:rsidR="00102BEB" w:rsidRPr="007D0E8E" w:rsidRDefault="00102BEB" w:rsidP="007D0C23">
      <w:pPr>
        <w:pStyle w:val="410"/>
        <w:shd w:val="clear" w:color="auto" w:fill="auto"/>
        <w:spacing w:line="302" w:lineRule="exact"/>
        <w:ind w:firstLine="0"/>
        <w:jc w:val="both"/>
        <w:rPr>
          <w:rStyle w:val="41"/>
          <w:b/>
          <w:color w:val="000000"/>
          <w:sz w:val="28"/>
          <w:szCs w:val="28"/>
        </w:rPr>
      </w:pPr>
    </w:p>
    <w:p w:rsidR="00102BEB" w:rsidRPr="007D0E8E" w:rsidRDefault="00102BEB" w:rsidP="007D0C23">
      <w:pPr>
        <w:pStyle w:val="410"/>
        <w:shd w:val="clear" w:color="auto" w:fill="auto"/>
        <w:spacing w:line="302" w:lineRule="exact"/>
        <w:ind w:firstLine="0"/>
        <w:jc w:val="both"/>
        <w:rPr>
          <w:rStyle w:val="41"/>
          <w:b/>
          <w:color w:val="000000"/>
          <w:sz w:val="28"/>
          <w:szCs w:val="28"/>
        </w:rPr>
      </w:pPr>
    </w:p>
    <w:p w:rsidR="00102BEB" w:rsidRPr="007D0E8E" w:rsidRDefault="00102BEB" w:rsidP="007D0C23">
      <w:pPr>
        <w:rPr>
          <w:rFonts w:ascii="Times New Roman" w:hAnsi="Times New Roman" w:cs="Times New Roman"/>
          <w:b/>
        </w:rPr>
      </w:pPr>
      <w:r w:rsidRPr="007D0E8E">
        <w:rPr>
          <w:rFonts w:ascii="Times New Roman" w:hAnsi="Times New Roman" w:cs="Times New Roman"/>
          <w:b/>
        </w:rPr>
        <w:t xml:space="preserve">                                              </w:t>
      </w:r>
    </w:p>
    <w:p w:rsidR="00102BEB" w:rsidRPr="007D0E8E" w:rsidRDefault="00102BEB" w:rsidP="007D0C23">
      <w:pPr>
        <w:rPr>
          <w:rFonts w:ascii="Times New Roman" w:hAnsi="Times New Roman" w:cs="Times New Roman"/>
          <w:b/>
        </w:rPr>
      </w:pPr>
    </w:p>
    <w:p w:rsidR="00102BEB" w:rsidRPr="007D0E8E" w:rsidRDefault="00102BEB" w:rsidP="007D0C23">
      <w:pPr>
        <w:rPr>
          <w:rFonts w:ascii="Times New Roman" w:hAnsi="Times New Roman" w:cs="Times New Roman"/>
          <w:b/>
        </w:rPr>
      </w:pPr>
    </w:p>
    <w:p w:rsidR="00102BEB" w:rsidRPr="007D0E8E" w:rsidRDefault="00102BEB" w:rsidP="007D0C23">
      <w:pPr>
        <w:rPr>
          <w:rFonts w:ascii="Times New Roman" w:hAnsi="Times New Roman" w:cs="Times New Roman"/>
          <w:b/>
        </w:rPr>
      </w:pPr>
    </w:p>
    <w:p w:rsidR="00102BEB" w:rsidRPr="007D0E8E" w:rsidRDefault="00102BEB" w:rsidP="007D0C23">
      <w:pPr>
        <w:rPr>
          <w:rFonts w:ascii="Times New Roman" w:hAnsi="Times New Roman" w:cs="Times New Roman"/>
          <w:b/>
        </w:rPr>
      </w:pPr>
    </w:p>
    <w:p w:rsidR="00102BEB" w:rsidRPr="007D0E8E" w:rsidRDefault="00102BEB" w:rsidP="007D0C23">
      <w:pPr>
        <w:rPr>
          <w:rFonts w:ascii="Times New Roman" w:hAnsi="Times New Roman" w:cs="Times New Roman"/>
          <w:b/>
        </w:rPr>
      </w:pPr>
    </w:p>
    <w:tbl>
      <w:tblPr>
        <w:tblpPr w:leftFromText="180" w:rightFromText="180" w:vertAnchor="text" w:horzAnchor="margin" w:tblpXSpec="right" w:tblpY="71"/>
        <w:tblW w:w="0" w:type="auto"/>
        <w:tblLook w:val="00A0"/>
      </w:tblPr>
      <w:tblGrid>
        <w:gridCol w:w="3610"/>
      </w:tblGrid>
      <w:tr w:rsidR="00102BEB" w:rsidRPr="007D0E8E" w:rsidTr="00500976">
        <w:tc>
          <w:tcPr>
            <w:tcW w:w="3610" w:type="dxa"/>
          </w:tcPr>
          <w:p w:rsidR="00102BEB" w:rsidRPr="007D0E8E" w:rsidRDefault="00102BEB" w:rsidP="00500976">
            <w:pPr>
              <w:jc w:val="center"/>
              <w:rPr>
                <w:rFonts w:ascii="Times New Roman" w:hAnsi="Times New Roman" w:cs="Times New Roman"/>
                <w:b/>
              </w:rPr>
            </w:pPr>
            <w:r w:rsidRPr="007D0E8E">
              <w:rPr>
                <w:rFonts w:ascii="Times New Roman" w:hAnsi="Times New Roman" w:cs="Times New Roman"/>
                <w:b/>
              </w:rPr>
              <w:t>Утверждена</w:t>
            </w:r>
          </w:p>
          <w:p w:rsidR="00102BEB" w:rsidRPr="007D0E8E" w:rsidRDefault="00102BEB" w:rsidP="00500976">
            <w:pPr>
              <w:jc w:val="center"/>
              <w:rPr>
                <w:rFonts w:ascii="Times New Roman" w:hAnsi="Times New Roman" w:cs="Times New Roman"/>
                <w:b/>
              </w:rPr>
            </w:pPr>
            <w:r w:rsidRPr="007D0E8E">
              <w:rPr>
                <w:rFonts w:ascii="Times New Roman" w:hAnsi="Times New Roman" w:cs="Times New Roman"/>
                <w:b/>
              </w:rPr>
              <w:t>Постановлением Правительства</w:t>
            </w:r>
          </w:p>
          <w:p w:rsidR="00102BEB" w:rsidRPr="007D0E8E" w:rsidRDefault="00102BEB" w:rsidP="00500976">
            <w:pPr>
              <w:jc w:val="center"/>
              <w:rPr>
                <w:rFonts w:ascii="Times New Roman" w:hAnsi="Times New Roman" w:cs="Times New Roman"/>
                <w:b/>
              </w:rPr>
            </w:pPr>
            <w:r w:rsidRPr="007D0E8E">
              <w:rPr>
                <w:rFonts w:ascii="Times New Roman" w:hAnsi="Times New Roman" w:cs="Times New Roman"/>
                <w:b/>
              </w:rPr>
              <w:t>Российской Федерации</w:t>
            </w:r>
          </w:p>
          <w:p w:rsidR="00102BEB" w:rsidRPr="007D0E8E" w:rsidRDefault="00102BEB" w:rsidP="00A3507B">
            <w:pPr>
              <w:jc w:val="center"/>
              <w:rPr>
                <w:rFonts w:ascii="Times New Roman" w:hAnsi="Times New Roman" w:cs="Times New Roman"/>
                <w:b/>
              </w:rPr>
            </w:pPr>
            <w:r w:rsidRPr="007D0E8E">
              <w:rPr>
                <w:rFonts w:ascii="Times New Roman" w:hAnsi="Times New Roman" w:cs="Times New Roman"/>
                <w:b/>
              </w:rPr>
              <w:t>от 10 августа 2005 г</w:t>
            </w:r>
            <w:r>
              <w:rPr>
                <w:rFonts w:ascii="Times New Roman" w:hAnsi="Times New Roman" w:cs="Times New Roman"/>
                <w:b/>
              </w:rPr>
              <w:t>ода</w:t>
            </w:r>
            <w:r w:rsidRPr="007D0E8E">
              <w:rPr>
                <w:rFonts w:ascii="Times New Roman" w:hAnsi="Times New Roman" w:cs="Times New Roman"/>
                <w:b/>
              </w:rPr>
              <w:t xml:space="preserve"> № 502</w:t>
            </w:r>
          </w:p>
        </w:tc>
      </w:tr>
    </w:tbl>
    <w:p w:rsidR="00102BEB" w:rsidRDefault="00102BEB" w:rsidP="007D0C23">
      <w:pPr>
        <w:rPr>
          <w:rFonts w:ascii="Times New Roman" w:hAnsi="Times New Roman" w:cs="Times New Roman"/>
        </w:rPr>
      </w:pPr>
    </w:p>
    <w:p w:rsidR="00102BEB" w:rsidRPr="002813F0" w:rsidRDefault="00102BEB" w:rsidP="007D0C23">
      <w:pPr>
        <w:rPr>
          <w:rFonts w:ascii="Times New Roman" w:hAnsi="Times New Roman" w:cs="Times New Roman"/>
        </w:rPr>
      </w:pPr>
    </w:p>
    <w:p w:rsidR="00102BEB" w:rsidRPr="002813F0" w:rsidRDefault="00102BEB" w:rsidP="007D0C23">
      <w:pPr>
        <w:rPr>
          <w:rFonts w:ascii="Times New Roman" w:hAnsi="Times New Roman" w:cs="Times New Roman"/>
        </w:rPr>
      </w:pPr>
    </w:p>
    <w:p w:rsidR="00102BEB" w:rsidRPr="002813F0" w:rsidRDefault="00102BEB" w:rsidP="007D0C23">
      <w:pPr>
        <w:rPr>
          <w:rFonts w:ascii="Times New Roman" w:hAnsi="Times New Roman" w:cs="Times New Roman"/>
        </w:rPr>
      </w:pPr>
    </w:p>
    <w:p w:rsidR="00102BEB" w:rsidRPr="002813F0" w:rsidRDefault="00102BEB" w:rsidP="007D0C23">
      <w:pPr>
        <w:rPr>
          <w:rFonts w:ascii="Times New Roman" w:hAnsi="Times New Roman" w:cs="Times New Roman"/>
        </w:rPr>
      </w:pPr>
      <w:r w:rsidRPr="002813F0">
        <w:rPr>
          <w:rFonts w:ascii="Times New Roman" w:hAnsi="Times New Roman" w:cs="Times New Roman"/>
        </w:rPr>
        <w:t xml:space="preserve">            </w:t>
      </w:r>
    </w:p>
    <w:p w:rsidR="00102BEB" w:rsidRPr="002813F0" w:rsidRDefault="00102BEB" w:rsidP="007D0C23">
      <w:pPr>
        <w:rPr>
          <w:rFonts w:ascii="Times New Roman" w:hAnsi="Times New Roman" w:cs="Times New Roman"/>
        </w:rPr>
      </w:pPr>
      <w:r w:rsidRPr="002813F0">
        <w:rPr>
          <w:rFonts w:ascii="Times New Roman" w:hAnsi="Times New Roman" w:cs="Times New Roman"/>
        </w:rPr>
        <w:t xml:space="preserve">   </w:t>
      </w:r>
    </w:p>
    <w:p w:rsidR="00102BEB" w:rsidRDefault="00102BEB" w:rsidP="007D0C23">
      <w:pPr>
        <w:jc w:val="center"/>
        <w:rPr>
          <w:rFonts w:ascii="Times New Roman" w:hAnsi="Times New Roman" w:cs="Times New Roman"/>
          <w:b/>
        </w:rPr>
      </w:pPr>
    </w:p>
    <w:p w:rsidR="00102BEB" w:rsidRDefault="00102BEB" w:rsidP="007D0C23">
      <w:pPr>
        <w:jc w:val="center"/>
        <w:rPr>
          <w:rFonts w:ascii="Times New Roman" w:hAnsi="Times New Roman" w:cs="Times New Roman"/>
          <w:b/>
        </w:rPr>
      </w:pPr>
    </w:p>
    <w:p w:rsidR="00102BEB" w:rsidRPr="002813F0" w:rsidRDefault="00102BEB" w:rsidP="007D0C23">
      <w:pPr>
        <w:jc w:val="center"/>
        <w:rPr>
          <w:rFonts w:ascii="Times New Roman" w:hAnsi="Times New Roman" w:cs="Times New Roman"/>
          <w:b/>
        </w:rPr>
      </w:pPr>
      <w:r w:rsidRPr="002813F0">
        <w:rPr>
          <w:rFonts w:ascii="Times New Roman" w:hAnsi="Times New Roman" w:cs="Times New Roman"/>
          <w:b/>
        </w:rPr>
        <w:t>ФОРМА</w:t>
      </w:r>
    </w:p>
    <w:p w:rsidR="00102BEB" w:rsidRPr="002813F0" w:rsidRDefault="00102BEB" w:rsidP="007D0C23">
      <w:pPr>
        <w:jc w:val="center"/>
        <w:rPr>
          <w:rFonts w:ascii="Times New Roman" w:hAnsi="Times New Roman" w:cs="Times New Roman"/>
          <w:b/>
        </w:rPr>
      </w:pPr>
      <w:r w:rsidRPr="002813F0">
        <w:rPr>
          <w:rFonts w:ascii="Times New Roman" w:hAnsi="Times New Roman" w:cs="Times New Roman"/>
          <w:b/>
        </w:rPr>
        <w:t>УВЕДОМЛЕНИЯ О ПЕРЕВОДЕ (ОТКАЗЕ В ПЕРЕВОДЕ) ЖИЛОГО</w:t>
      </w:r>
    </w:p>
    <w:p w:rsidR="00102BEB" w:rsidRPr="002813F0" w:rsidRDefault="00102BEB" w:rsidP="007D0C23">
      <w:pPr>
        <w:jc w:val="center"/>
        <w:rPr>
          <w:rFonts w:ascii="Times New Roman" w:hAnsi="Times New Roman" w:cs="Times New Roman"/>
        </w:rPr>
      </w:pPr>
      <w:r w:rsidRPr="002813F0">
        <w:rPr>
          <w:rFonts w:ascii="Times New Roman" w:hAnsi="Times New Roman" w:cs="Times New Roman"/>
          <w:b/>
        </w:rPr>
        <w:t>(НЕЖИЛОГО) ПОМЕЩЕНИЯ В НЕЖИЛОЕ (ЖИЛОЕ) ПОМЕЩЕНИЕ</w:t>
      </w:r>
    </w:p>
    <w:p w:rsidR="00102BEB" w:rsidRPr="002813F0" w:rsidRDefault="00102BEB" w:rsidP="007D0C23">
      <w:pPr>
        <w:rPr>
          <w:rFonts w:ascii="Times New Roman" w:hAnsi="Times New Roman" w:cs="Times New Roman"/>
        </w:rPr>
      </w:pPr>
      <w:r w:rsidRPr="002813F0">
        <w:rPr>
          <w:rFonts w:ascii="Times New Roman" w:hAnsi="Times New Roman" w:cs="Times New Roman"/>
        </w:rPr>
        <w:t xml:space="preserve">   </w:t>
      </w:r>
    </w:p>
    <w:p w:rsidR="00102BEB" w:rsidRPr="002813F0" w:rsidRDefault="00102BEB" w:rsidP="007D0C23">
      <w:pPr>
        <w:rPr>
          <w:rFonts w:ascii="Times New Roman" w:hAnsi="Times New Roman" w:cs="Times New Roman"/>
        </w:rPr>
      </w:pPr>
      <w:r w:rsidRPr="002813F0">
        <w:rPr>
          <w:rFonts w:ascii="Times New Roman" w:hAnsi="Times New Roman" w:cs="Times New Roman"/>
        </w:rPr>
        <w:t xml:space="preserve">                                </w:t>
      </w:r>
    </w:p>
    <w:tbl>
      <w:tblPr>
        <w:tblW w:w="0" w:type="auto"/>
        <w:tblInd w:w="-176" w:type="dxa"/>
        <w:tblLayout w:type="fixed"/>
        <w:tblLook w:val="00A0"/>
      </w:tblPr>
      <w:tblGrid>
        <w:gridCol w:w="710"/>
        <w:gridCol w:w="708"/>
        <w:gridCol w:w="142"/>
        <w:gridCol w:w="35"/>
        <w:gridCol w:w="249"/>
        <w:gridCol w:w="283"/>
        <w:gridCol w:w="284"/>
        <w:gridCol w:w="567"/>
        <w:gridCol w:w="425"/>
        <w:gridCol w:w="425"/>
        <w:gridCol w:w="992"/>
        <w:gridCol w:w="143"/>
        <w:gridCol w:w="283"/>
        <w:gridCol w:w="425"/>
        <w:gridCol w:w="152"/>
        <w:gridCol w:w="133"/>
        <w:gridCol w:w="140"/>
        <w:gridCol w:w="285"/>
        <w:gridCol w:w="282"/>
        <w:gridCol w:w="284"/>
        <w:gridCol w:w="425"/>
        <w:gridCol w:w="142"/>
        <w:gridCol w:w="567"/>
        <w:gridCol w:w="708"/>
        <w:gridCol w:w="1139"/>
      </w:tblGrid>
      <w:tr w:rsidR="00102BEB" w:rsidRPr="002813F0" w:rsidTr="00500976">
        <w:tc>
          <w:tcPr>
            <w:tcW w:w="4963" w:type="dxa"/>
            <w:gridSpan w:val="12"/>
          </w:tcPr>
          <w:p w:rsidR="00102BEB" w:rsidRPr="001E74BC" w:rsidRDefault="00102BEB" w:rsidP="00500976">
            <w:pPr>
              <w:rPr>
                <w:rFonts w:ascii="Times New Roman" w:hAnsi="Times New Roman" w:cs="Times New Roman"/>
                <w:sz w:val="28"/>
              </w:rPr>
            </w:pPr>
          </w:p>
        </w:tc>
        <w:tc>
          <w:tcPr>
            <w:tcW w:w="993" w:type="dxa"/>
            <w:gridSpan w:val="4"/>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Кому</w:t>
            </w:r>
          </w:p>
        </w:tc>
        <w:tc>
          <w:tcPr>
            <w:tcW w:w="3972" w:type="dxa"/>
            <w:gridSpan w:val="9"/>
            <w:tcBorders>
              <w:bottom w:val="single" w:sz="4" w:space="0" w:color="auto"/>
            </w:tcBorders>
          </w:tcPr>
          <w:p w:rsidR="00102BEB" w:rsidRPr="001E74BC" w:rsidRDefault="00102BEB" w:rsidP="00500976">
            <w:pPr>
              <w:rPr>
                <w:rFonts w:ascii="Times New Roman" w:hAnsi="Times New Roman" w:cs="Times New Roman"/>
                <w:sz w:val="28"/>
              </w:rPr>
            </w:pPr>
          </w:p>
        </w:tc>
      </w:tr>
      <w:tr w:rsidR="00102BEB" w:rsidRPr="002813F0" w:rsidTr="00500976">
        <w:tc>
          <w:tcPr>
            <w:tcW w:w="4963" w:type="dxa"/>
            <w:gridSpan w:val="12"/>
          </w:tcPr>
          <w:p w:rsidR="00102BEB" w:rsidRPr="001E74BC" w:rsidRDefault="00102BEB" w:rsidP="00500976">
            <w:pPr>
              <w:rPr>
                <w:rFonts w:ascii="Times New Roman" w:hAnsi="Times New Roman" w:cs="Times New Roman"/>
              </w:rPr>
            </w:pPr>
          </w:p>
        </w:tc>
        <w:tc>
          <w:tcPr>
            <w:tcW w:w="4965" w:type="dxa"/>
            <w:gridSpan w:val="13"/>
          </w:tcPr>
          <w:p w:rsidR="00102BEB" w:rsidRPr="001E74BC" w:rsidRDefault="00102BEB" w:rsidP="00500976">
            <w:pPr>
              <w:jc w:val="center"/>
              <w:rPr>
                <w:rFonts w:ascii="Times New Roman" w:hAnsi="Times New Roman" w:cs="Times New Roman"/>
              </w:rPr>
            </w:pPr>
            <w:proofErr w:type="gramStart"/>
            <w:r w:rsidRPr="001E74BC">
              <w:rPr>
                <w:rFonts w:ascii="Times New Roman" w:hAnsi="Times New Roman" w:cs="Times New Roman"/>
                <w:sz w:val="22"/>
              </w:rPr>
              <w:t>( фамилия, имя, отчество для граждан,</w:t>
            </w:r>
            <w:proofErr w:type="gramEnd"/>
          </w:p>
        </w:tc>
      </w:tr>
      <w:tr w:rsidR="00102BEB" w:rsidRPr="002813F0" w:rsidTr="00500976">
        <w:tc>
          <w:tcPr>
            <w:tcW w:w="4963" w:type="dxa"/>
            <w:gridSpan w:val="12"/>
          </w:tcPr>
          <w:p w:rsidR="00102BEB" w:rsidRPr="001E74BC" w:rsidRDefault="00102BEB" w:rsidP="00500976">
            <w:pPr>
              <w:rPr>
                <w:rFonts w:ascii="Times New Roman" w:hAnsi="Times New Roman" w:cs="Times New Roman"/>
                <w:sz w:val="28"/>
              </w:rPr>
            </w:pPr>
          </w:p>
        </w:tc>
        <w:tc>
          <w:tcPr>
            <w:tcW w:w="4965" w:type="dxa"/>
            <w:gridSpan w:val="13"/>
            <w:tcBorders>
              <w:bottom w:val="single" w:sz="4" w:space="0" w:color="auto"/>
            </w:tcBorders>
          </w:tcPr>
          <w:p w:rsidR="00102BEB" w:rsidRPr="001E74BC" w:rsidRDefault="00102BEB" w:rsidP="00500976">
            <w:pPr>
              <w:rPr>
                <w:rFonts w:ascii="Times New Roman" w:hAnsi="Times New Roman" w:cs="Times New Roman"/>
                <w:sz w:val="28"/>
              </w:rPr>
            </w:pPr>
          </w:p>
        </w:tc>
      </w:tr>
      <w:tr w:rsidR="00102BEB" w:rsidRPr="002813F0" w:rsidTr="00500976">
        <w:tc>
          <w:tcPr>
            <w:tcW w:w="4963" w:type="dxa"/>
            <w:gridSpan w:val="12"/>
          </w:tcPr>
          <w:p w:rsidR="00102BEB" w:rsidRPr="001E74BC" w:rsidRDefault="00102BEB" w:rsidP="00500976">
            <w:pPr>
              <w:rPr>
                <w:rFonts w:ascii="Times New Roman" w:hAnsi="Times New Roman" w:cs="Times New Roman"/>
                <w:sz w:val="20"/>
              </w:rPr>
            </w:pPr>
          </w:p>
        </w:tc>
        <w:tc>
          <w:tcPr>
            <w:tcW w:w="4965" w:type="dxa"/>
            <w:gridSpan w:val="13"/>
            <w:tcBorders>
              <w:top w:val="single" w:sz="4" w:space="0" w:color="auto"/>
            </w:tcBorders>
          </w:tcPr>
          <w:p w:rsidR="00102BEB" w:rsidRPr="001E74BC" w:rsidRDefault="00102BEB" w:rsidP="00500976">
            <w:pPr>
              <w:jc w:val="center"/>
              <w:rPr>
                <w:rFonts w:ascii="Times New Roman" w:hAnsi="Times New Roman" w:cs="Times New Roman"/>
                <w:sz w:val="20"/>
              </w:rPr>
            </w:pPr>
            <w:r w:rsidRPr="001E74BC">
              <w:rPr>
                <w:rFonts w:ascii="Times New Roman" w:hAnsi="Times New Roman" w:cs="Times New Roman"/>
                <w:sz w:val="20"/>
              </w:rPr>
              <w:t>полное наименование юридического лица)</w:t>
            </w:r>
          </w:p>
        </w:tc>
      </w:tr>
      <w:tr w:rsidR="00102BEB" w:rsidRPr="002813F0" w:rsidTr="00500976">
        <w:tc>
          <w:tcPr>
            <w:tcW w:w="4963" w:type="dxa"/>
            <w:gridSpan w:val="12"/>
          </w:tcPr>
          <w:p w:rsidR="00102BEB" w:rsidRPr="001E74BC" w:rsidRDefault="00102BEB" w:rsidP="00500976">
            <w:pPr>
              <w:rPr>
                <w:rFonts w:ascii="Times New Roman" w:hAnsi="Times New Roman" w:cs="Times New Roman"/>
                <w:sz w:val="28"/>
              </w:rPr>
            </w:pPr>
          </w:p>
        </w:tc>
        <w:tc>
          <w:tcPr>
            <w:tcW w:w="860" w:type="dxa"/>
            <w:gridSpan w:val="3"/>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Куда</w:t>
            </w:r>
          </w:p>
        </w:tc>
        <w:tc>
          <w:tcPr>
            <w:tcW w:w="4105" w:type="dxa"/>
            <w:gridSpan w:val="10"/>
            <w:tcBorders>
              <w:bottom w:val="single" w:sz="4" w:space="0" w:color="auto"/>
            </w:tcBorders>
          </w:tcPr>
          <w:p w:rsidR="00102BEB" w:rsidRPr="001E74BC" w:rsidRDefault="00102BEB" w:rsidP="00500976">
            <w:pPr>
              <w:jc w:val="center"/>
              <w:rPr>
                <w:rFonts w:ascii="Times New Roman" w:hAnsi="Times New Roman" w:cs="Times New Roman"/>
                <w:sz w:val="28"/>
              </w:rPr>
            </w:pPr>
            <w:r w:rsidRPr="001E74BC">
              <w:rPr>
                <w:rFonts w:ascii="Times New Roman" w:hAnsi="Times New Roman" w:cs="Times New Roman"/>
                <w:sz w:val="28"/>
              </w:rPr>
              <w:t>309650  Белгородская область,</w:t>
            </w:r>
          </w:p>
        </w:tc>
      </w:tr>
      <w:tr w:rsidR="00102BEB" w:rsidRPr="002813F0" w:rsidTr="00500976">
        <w:trPr>
          <w:trHeight w:val="213"/>
        </w:trPr>
        <w:tc>
          <w:tcPr>
            <w:tcW w:w="4963" w:type="dxa"/>
            <w:gridSpan w:val="12"/>
          </w:tcPr>
          <w:p w:rsidR="00102BEB" w:rsidRPr="001E74BC" w:rsidRDefault="00102BEB" w:rsidP="00500976">
            <w:pPr>
              <w:rPr>
                <w:rFonts w:ascii="Times New Roman" w:hAnsi="Times New Roman" w:cs="Times New Roman"/>
                <w:sz w:val="20"/>
              </w:rPr>
            </w:pPr>
          </w:p>
        </w:tc>
        <w:tc>
          <w:tcPr>
            <w:tcW w:w="4965" w:type="dxa"/>
            <w:gridSpan w:val="13"/>
          </w:tcPr>
          <w:p w:rsidR="00102BEB" w:rsidRPr="001E74BC" w:rsidRDefault="00102BEB" w:rsidP="00500976">
            <w:pPr>
              <w:jc w:val="center"/>
              <w:rPr>
                <w:rFonts w:ascii="Times New Roman" w:hAnsi="Times New Roman" w:cs="Times New Roman"/>
                <w:sz w:val="20"/>
              </w:rPr>
            </w:pPr>
            <w:r w:rsidRPr="001E74BC">
              <w:rPr>
                <w:rFonts w:ascii="Times New Roman" w:hAnsi="Times New Roman" w:cs="Times New Roman"/>
                <w:sz w:val="20"/>
              </w:rPr>
              <w:t>( почтовый индекс, адрес заявителя</w:t>
            </w:r>
            <w:proofErr w:type="gramStart"/>
            <w:r w:rsidRPr="001E74BC">
              <w:rPr>
                <w:rFonts w:ascii="Times New Roman" w:hAnsi="Times New Roman" w:cs="Times New Roman"/>
                <w:sz w:val="20"/>
              </w:rPr>
              <w:t xml:space="preserve"> )</w:t>
            </w:r>
            <w:proofErr w:type="gramEnd"/>
          </w:p>
        </w:tc>
      </w:tr>
      <w:tr w:rsidR="00102BEB" w:rsidRPr="002813F0" w:rsidTr="00500976">
        <w:tc>
          <w:tcPr>
            <w:tcW w:w="4963" w:type="dxa"/>
            <w:gridSpan w:val="12"/>
          </w:tcPr>
          <w:p w:rsidR="00102BEB" w:rsidRPr="001E74BC" w:rsidRDefault="00102BEB" w:rsidP="00500976">
            <w:pPr>
              <w:rPr>
                <w:rFonts w:ascii="Times New Roman" w:hAnsi="Times New Roman" w:cs="Times New Roman"/>
                <w:sz w:val="28"/>
              </w:rPr>
            </w:pPr>
          </w:p>
        </w:tc>
        <w:tc>
          <w:tcPr>
            <w:tcW w:w="4965" w:type="dxa"/>
            <w:gridSpan w:val="13"/>
            <w:tcBorders>
              <w:bottom w:val="single" w:sz="4" w:space="0" w:color="auto"/>
            </w:tcBorders>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Волоконовский  район,</w:t>
            </w:r>
          </w:p>
        </w:tc>
      </w:tr>
      <w:tr w:rsidR="00102BEB" w:rsidRPr="002813F0" w:rsidTr="00500976">
        <w:tc>
          <w:tcPr>
            <w:tcW w:w="4963" w:type="dxa"/>
            <w:gridSpan w:val="12"/>
          </w:tcPr>
          <w:p w:rsidR="00102BEB" w:rsidRPr="001E74BC" w:rsidRDefault="00102BEB" w:rsidP="00500976">
            <w:pPr>
              <w:rPr>
                <w:rFonts w:ascii="Times New Roman" w:hAnsi="Times New Roman" w:cs="Times New Roman"/>
                <w:sz w:val="28"/>
              </w:rPr>
            </w:pPr>
          </w:p>
        </w:tc>
        <w:tc>
          <w:tcPr>
            <w:tcW w:w="4965" w:type="dxa"/>
            <w:gridSpan w:val="13"/>
            <w:tcBorders>
              <w:top w:val="single" w:sz="4" w:space="0" w:color="auto"/>
              <w:bottom w:val="single" w:sz="4" w:space="0" w:color="auto"/>
            </w:tcBorders>
          </w:tcPr>
          <w:p w:rsidR="00102BEB" w:rsidRPr="001E74BC" w:rsidRDefault="00102BEB" w:rsidP="00500976">
            <w:pPr>
              <w:rPr>
                <w:rFonts w:ascii="Times New Roman" w:hAnsi="Times New Roman" w:cs="Times New Roman"/>
                <w:sz w:val="28"/>
              </w:rPr>
            </w:pPr>
          </w:p>
        </w:tc>
      </w:tr>
      <w:tr w:rsidR="00102BEB" w:rsidRPr="002813F0" w:rsidTr="00500976">
        <w:tc>
          <w:tcPr>
            <w:tcW w:w="9928" w:type="dxa"/>
            <w:gridSpan w:val="25"/>
          </w:tcPr>
          <w:p w:rsidR="00102BEB" w:rsidRPr="001E74BC" w:rsidRDefault="00102BEB" w:rsidP="00500976">
            <w:pPr>
              <w:rPr>
                <w:rFonts w:ascii="Times New Roman" w:hAnsi="Times New Roman" w:cs="Times New Roman"/>
                <w:sz w:val="28"/>
                <w:szCs w:val="28"/>
              </w:rPr>
            </w:pPr>
          </w:p>
        </w:tc>
      </w:tr>
      <w:tr w:rsidR="00102BEB" w:rsidRPr="002813F0" w:rsidTr="00500976">
        <w:tc>
          <w:tcPr>
            <w:tcW w:w="9928" w:type="dxa"/>
            <w:gridSpan w:val="25"/>
          </w:tcPr>
          <w:p w:rsidR="00102BEB" w:rsidRPr="001E74BC" w:rsidRDefault="00102BEB" w:rsidP="00500976">
            <w:pPr>
              <w:jc w:val="center"/>
              <w:rPr>
                <w:rFonts w:ascii="Times New Roman" w:hAnsi="Times New Roman" w:cs="Times New Roman"/>
                <w:b/>
              </w:rPr>
            </w:pPr>
            <w:r w:rsidRPr="001E74BC">
              <w:rPr>
                <w:rFonts w:ascii="Times New Roman" w:hAnsi="Times New Roman" w:cs="Times New Roman"/>
                <w:b/>
              </w:rPr>
              <w:t>УВЕДОМЛЕНИЕ</w:t>
            </w:r>
          </w:p>
        </w:tc>
      </w:tr>
      <w:tr w:rsidR="00102BEB" w:rsidRPr="002813F0" w:rsidTr="00500976">
        <w:tc>
          <w:tcPr>
            <w:tcW w:w="9928" w:type="dxa"/>
            <w:gridSpan w:val="25"/>
          </w:tcPr>
          <w:p w:rsidR="00102BEB" w:rsidRPr="001E74BC" w:rsidRDefault="00102BEB" w:rsidP="00500976">
            <w:pPr>
              <w:jc w:val="center"/>
              <w:rPr>
                <w:rFonts w:ascii="Times New Roman" w:hAnsi="Times New Roman" w:cs="Times New Roman"/>
                <w:b/>
                <w:sz w:val="28"/>
              </w:rPr>
            </w:pPr>
            <w:r w:rsidRPr="001E74BC">
              <w:rPr>
                <w:rFonts w:ascii="Times New Roman" w:hAnsi="Times New Roman" w:cs="Times New Roman"/>
                <w:b/>
                <w:sz w:val="28"/>
              </w:rPr>
              <w:t xml:space="preserve">о переводе (отказе в переводе) </w:t>
            </w:r>
            <w:proofErr w:type="gramStart"/>
            <w:r w:rsidRPr="001E74BC">
              <w:rPr>
                <w:rFonts w:ascii="Times New Roman" w:hAnsi="Times New Roman" w:cs="Times New Roman"/>
                <w:b/>
                <w:sz w:val="28"/>
              </w:rPr>
              <w:t>жилого</w:t>
            </w:r>
            <w:proofErr w:type="gramEnd"/>
            <w:r w:rsidRPr="001E74BC">
              <w:rPr>
                <w:rFonts w:ascii="Times New Roman" w:hAnsi="Times New Roman" w:cs="Times New Roman"/>
                <w:b/>
                <w:sz w:val="28"/>
              </w:rPr>
              <w:t xml:space="preserve"> (нежилого)</w:t>
            </w:r>
          </w:p>
          <w:p w:rsidR="00102BEB" w:rsidRPr="001E74BC" w:rsidRDefault="00102BEB" w:rsidP="00500976">
            <w:pPr>
              <w:jc w:val="center"/>
              <w:rPr>
                <w:rFonts w:ascii="Times New Roman" w:hAnsi="Times New Roman" w:cs="Times New Roman"/>
                <w:b/>
                <w:sz w:val="28"/>
              </w:rPr>
            </w:pPr>
            <w:r w:rsidRPr="001E74BC">
              <w:rPr>
                <w:rFonts w:ascii="Times New Roman" w:hAnsi="Times New Roman" w:cs="Times New Roman"/>
                <w:b/>
                <w:sz w:val="28"/>
              </w:rPr>
              <w:t>помещения в нежилое (жилое) помещение</w:t>
            </w:r>
          </w:p>
        </w:tc>
      </w:tr>
      <w:tr w:rsidR="00102BEB" w:rsidRPr="002813F0" w:rsidTr="00500976">
        <w:tc>
          <w:tcPr>
            <w:tcW w:w="9928" w:type="dxa"/>
            <w:gridSpan w:val="25"/>
          </w:tcPr>
          <w:p w:rsidR="00102BEB" w:rsidRPr="005024B2" w:rsidRDefault="00102BEB" w:rsidP="00500976">
            <w:pPr>
              <w:rPr>
                <w:rFonts w:ascii="Times New Roman" w:hAnsi="Times New Roman" w:cs="Times New Roman"/>
                <w:sz w:val="2"/>
                <w:szCs w:val="28"/>
              </w:rPr>
            </w:pPr>
          </w:p>
        </w:tc>
      </w:tr>
      <w:tr w:rsidR="00102BEB" w:rsidRPr="002813F0" w:rsidTr="00500976">
        <w:tc>
          <w:tcPr>
            <w:tcW w:w="9928" w:type="dxa"/>
            <w:gridSpan w:val="25"/>
            <w:tcBorders>
              <w:bottom w:val="single" w:sz="4" w:space="0" w:color="auto"/>
            </w:tcBorders>
          </w:tcPr>
          <w:p w:rsidR="00102BEB" w:rsidRPr="001E74BC" w:rsidRDefault="00102BEB" w:rsidP="00500976">
            <w:pPr>
              <w:jc w:val="center"/>
              <w:rPr>
                <w:rFonts w:ascii="Times New Roman" w:hAnsi="Times New Roman" w:cs="Times New Roman"/>
                <w:sz w:val="28"/>
                <w:szCs w:val="28"/>
              </w:rPr>
            </w:pPr>
            <w:r w:rsidRPr="001E74BC">
              <w:rPr>
                <w:rFonts w:ascii="Times New Roman" w:hAnsi="Times New Roman" w:cs="Times New Roman"/>
                <w:sz w:val="28"/>
                <w:szCs w:val="28"/>
              </w:rPr>
              <w:t>АДМИНИСТРАЦИЕЙ  МУНИЦИПАЛЬНОГО  РАЙОНА</w:t>
            </w:r>
          </w:p>
        </w:tc>
      </w:tr>
      <w:tr w:rsidR="00102BEB" w:rsidRPr="002813F0" w:rsidTr="00500976">
        <w:tc>
          <w:tcPr>
            <w:tcW w:w="9928" w:type="dxa"/>
            <w:gridSpan w:val="25"/>
            <w:tcBorders>
              <w:top w:val="single" w:sz="4" w:space="0" w:color="auto"/>
            </w:tcBorders>
          </w:tcPr>
          <w:p w:rsidR="00102BEB" w:rsidRPr="001E74BC" w:rsidRDefault="00102BEB" w:rsidP="00500976">
            <w:pPr>
              <w:rPr>
                <w:rFonts w:ascii="Times New Roman" w:hAnsi="Times New Roman" w:cs="Times New Roman"/>
                <w:sz w:val="20"/>
              </w:rPr>
            </w:pPr>
            <w:r w:rsidRPr="001E74BC">
              <w:rPr>
                <w:rFonts w:ascii="Times New Roman" w:hAnsi="Times New Roman" w:cs="Times New Roman"/>
                <w:sz w:val="20"/>
              </w:rPr>
              <w:t xml:space="preserve">          (полное наименование органа местного самоуправления, осуществляющего перевод помещения)</w:t>
            </w:r>
          </w:p>
        </w:tc>
      </w:tr>
      <w:tr w:rsidR="00102BEB" w:rsidRPr="002813F0" w:rsidTr="00500976">
        <w:tc>
          <w:tcPr>
            <w:tcW w:w="9928" w:type="dxa"/>
            <w:gridSpan w:val="25"/>
            <w:tcBorders>
              <w:bottom w:val="single" w:sz="4" w:space="0" w:color="auto"/>
            </w:tcBorders>
          </w:tcPr>
          <w:p w:rsidR="00102BEB" w:rsidRPr="001E74BC" w:rsidRDefault="00102BEB" w:rsidP="00500976">
            <w:pPr>
              <w:jc w:val="center"/>
              <w:rPr>
                <w:rFonts w:ascii="Times New Roman" w:hAnsi="Times New Roman" w:cs="Times New Roman"/>
                <w:sz w:val="28"/>
                <w:szCs w:val="28"/>
              </w:rPr>
            </w:pPr>
            <w:r w:rsidRPr="001E74BC">
              <w:rPr>
                <w:rFonts w:ascii="Times New Roman" w:hAnsi="Times New Roman" w:cs="Times New Roman"/>
                <w:sz w:val="28"/>
                <w:szCs w:val="28"/>
              </w:rPr>
              <w:t>«ВОЛОКОНОВСКИЙ РАЙОН»</w:t>
            </w:r>
          </w:p>
        </w:tc>
      </w:tr>
      <w:tr w:rsidR="00102BEB" w:rsidRPr="002813F0" w:rsidTr="00500976">
        <w:tc>
          <w:tcPr>
            <w:tcW w:w="9928" w:type="dxa"/>
            <w:gridSpan w:val="25"/>
            <w:tcBorders>
              <w:top w:val="single" w:sz="4" w:space="0" w:color="auto"/>
            </w:tcBorders>
          </w:tcPr>
          <w:p w:rsidR="00102BEB" w:rsidRPr="005024B2" w:rsidRDefault="00102BEB" w:rsidP="00500976">
            <w:pPr>
              <w:rPr>
                <w:rFonts w:ascii="Times New Roman" w:hAnsi="Times New Roman" w:cs="Times New Roman"/>
                <w:sz w:val="2"/>
                <w:szCs w:val="28"/>
              </w:rPr>
            </w:pPr>
          </w:p>
        </w:tc>
      </w:tr>
      <w:tr w:rsidR="00102BEB" w:rsidRPr="002813F0" w:rsidTr="00500976">
        <w:tc>
          <w:tcPr>
            <w:tcW w:w="9928" w:type="dxa"/>
            <w:gridSpan w:val="25"/>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рассмотрев представленные в соответствии с частью 2   статьи    23 Жилищного кодекса  Российской  Федерации  документы о переводе  помещения  общей</w:t>
            </w:r>
          </w:p>
        </w:tc>
      </w:tr>
      <w:tr w:rsidR="00102BEB" w:rsidRPr="002813F0" w:rsidTr="00500976">
        <w:tc>
          <w:tcPr>
            <w:tcW w:w="1560" w:type="dxa"/>
            <w:gridSpan w:val="3"/>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площадью</w:t>
            </w:r>
          </w:p>
        </w:tc>
        <w:tc>
          <w:tcPr>
            <w:tcW w:w="1843" w:type="dxa"/>
            <w:gridSpan w:val="6"/>
            <w:tcBorders>
              <w:bottom w:val="single" w:sz="4" w:space="0" w:color="auto"/>
            </w:tcBorders>
          </w:tcPr>
          <w:p w:rsidR="00102BEB" w:rsidRPr="001E74BC" w:rsidRDefault="00102BEB" w:rsidP="00500976">
            <w:pPr>
              <w:jc w:val="right"/>
              <w:rPr>
                <w:rFonts w:ascii="Times New Roman" w:hAnsi="Times New Roman" w:cs="Times New Roman"/>
                <w:sz w:val="28"/>
              </w:rPr>
            </w:pPr>
            <w:r w:rsidRPr="001E74BC">
              <w:rPr>
                <w:rFonts w:ascii="Times New Roman" w:hAnsi="Times New Roman" w:cs="Times New Roman"/>
                <w:sz w:val="28"/>
              </w:rPr>
              <w:t>кв. м,</w:t>
            </w:r>
          </w:p>
        </w:tc>
        <w:tc>
          <w:tcPr>
            <w:tcW w:w="3260" w:type="dxa"/>
            <w:gridSpan w:val="10"/>
          </w:tcPr>
          <w:p w:rsidR="00102BEB" w:rsidRPr="001E74BC" w:rsidRDefault="00102BEB" w:rsidP="00500976">
            <w:pPr>
              <w:jc w:val="both"/>
              <w:rPr>
                <w:rFonts w:ascii="Times New Roman" w:hAnsi="Times New Roman" w:cs="Times New Roman"/>
                <w:sz w:val="28"/>
              </w:rPr>
            </w:pPr>
            <w:proofErr w:type="gramStart"/>
            <w:r w:rsidRPr="001E74BC">
              <w:rPr>
                <w:rFonts w:ascii="Times New Roman" w:hAnsi="Times New Roman" w:cs="Times New Roman"/>
                <w:sz w:val="28"/>
              </w:rPr>
              <w:t>находящегося</w:t>
            </w:r>
            <w:proofErr w:type="gramEnd"/>
            <w:r w:rsidRPr="001E74BC">
              <w:rPr>
                <w:rFonts w:ascii="Times New Roman" w:hAnsi="Times New Roman" w:cs="Times New Roman"/>
                <w:sz w:val="28"/>
              </w:rPr>
              <w:t xml:space="preserve"> по адресу:</w:t>
            </w:r>
          </w:p>
        </w:tc>
        <w:tc>
          <w:tcPr>
            <w:tcW w:w="3265" w:type="dxa"/>
            <w:gridSpan w:val="6"/>
            <w:tcBorders>
              <w:bottom w:val="single" w:sz="4" w:space="0" w:color="auto"/>
            </w:tcBorders>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Белгородская область,</w:t>
            </w:r>
          </w:p>
        </w:tc>
      </w:tr>
      <w:tr w:rsidR="00102BEB" w:rsidRPr="002813F0" w:rsidTr="00500976">
        <w:tc>
          <w:tcPr>
            <w:tcW w:w="9928" w:type="dxa"/>
            <w:gridSpan w:val="25"/>
            <w:tcBorders>
              <w:bottom w:val="single" w:sz="4" w:space="0" w:color="auto"/>
            </w:tcBorders>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Волоконовский район,</w:t>
            </w:r>
          </w:p>
        </w:tc>
      </w:tr>
      <w:tr w:rsidR="00102BEB" w:rsidRPr="002813F0" w:rsidTr="00500976">
        <w:tc>
          <w:tcPr>
            <w:tcW w:w="9928" w:type="dxa"/>
            <w:gridSpan w:val="25"/>
            <w:tcBorders>
              <w:top w:val="single" w:sz="4" w:space="0" w:color="auto"/>
            </w:tcBorders>
          </w:tcPr>
          <w:p w:rsidR="00102BEB" w:rsidRPr="001E74BC" w:rsidRDefault="00102BEB" w:rsidP="00500976">
            <w:pPr>
              <w:rPr>
                <w:rFonts w:ascii="Times New Roman" w:hAnsi="Times New Roman" w:cs="Times New Roman"/>
              </w:rPr>
            </w:pPr>
            <w:proofErr w:type="gramStart"/>
            <w:r w:rsidRPr="001E74BC">
              <w:rPr>
                <w:rFonts w:ascii="Times New Roman" w:hAnsi="Times New Roman" w:cs="Times New Roman"/>
              </w:rPr>
              <w:t>(наименование городского или сельского поселения, улицы, площади, проспекта,   и т.п</w:t>
            </w:r>
            <w:r>
              <w:rPr>
                <w:rFonts w:ascii="Times New Roman" w:hAnsi="Times New Roman" w:cs="Times New Roman"/>
              </w:rPr>
              <w:t>.</w:t>
            </w:r>
            <w:proofErr w:type="gramEnd"/>
          </w:p>
        </w:tc>
      </w:tr>
      <w:tr w:rsidR="00102BEB" w:rsidRPr="002813F0" w:rsidTr="00500976">
        <w:tc>
          <w:tcPr>
            <w:tcW w:w="710" w:type="dxa"/>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дом</w:t>
            </w:r>
          </w:p>
        </w:tc>
        <w:tc>
          <w:tcPr>
            <w:tcW w:w="1417" w:type="dxa"/>
            <w:gridSpan w:val="5"/>
            <w:tcBorders>
              <w:bottom w:val="single" w:sz="4" w:space="0" w:color="auto"/>
            </w:tcBorders>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 xml:space="preserve">№               </w:t>
            </w:r>
          </w:p>
        </w:tc>
        <w:tc>
          <w:tcPr>
            <w:tcW w:w="284" w:type="dxa"/>
          </w:tcPr>
          <w:p w:rsidR="00102BEB" w:rsidRPr="001E74BC" w:rsidRDefault="00102BEB" w:rsidP="00500976">
            <w:pPr>
              <w:jc w:val="both"/>
              <w:rPr>
                <w:rFonts w:ascii="Times New Roman" w:hAnsi="Times New Roman" w:cs="Times New Roman"/>
                <w:sz w:val="28"/>
              </w:rPr>
            </w:pPr>
          </w:p>
        </w:tc>
        <w:tc>
          <w:tcPr>
            <w:tcW w:w="4252" w:type="dxa"/>
            <w:gridSpan w:val="12"/>
            <w:tcBorders>
              <w:bottom w:val="single" w:sz="4" w:space="0" w:color="auto"/>
            </w:tcBorders>
          </w:tcPr>
          <w:p w:rsidR="00102BEB" w:rsidRPr="001E74BC" w:rsidRDefault="00102BEB" w:rsidP="00500976">
            <w:pPr>
              <w:jc w:val="both"/>
              <w:rPr>
                <w:rFonts w:ascii="Times New Roman" w:hAnsi="Times New Roman" w:cs="Times New Roman"/>
                <w:sz w:val="28"/>
              </w:rPr>
            </w:pPr>
            <w:r>
              <w:rPr>
                <w:rFonts w:ascii="Times New Roman" w:hAnsi="Times New Roman" w:cs="Times New Roman"/>
                <w:sz w:val="28"/>
              </w:rPr>
              <w:t xml:space="preserve">корпус   (владение, </w:t>
            </w:r>
            <w:r w:rsidRPr="001E74BC">
              <w:rPr>
                <w:rFonts w:ascii="Times New Roman" w:hAnsi="Times New Roman" w:cs="Times New Roman"/>
                <w:sz w:val="28"/>
              </w:rPr>
              <w:t>строение),</w:t>
            </w:r>
          </w:p>
        </w:tc>
        <w:tc>
          <w:tcPr>
            <w:tcW w:w="1418" w:type="dxa"/>
            <w:gridSpan w:val="4"/>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квартира</w:t>
            </w:r>
          </w:p>
        </w:tc>
        <w:tc>
          <w:tcPr>
            <w:tcW w:w="1847" w:type="dxa"/>
            <w:gridSpan w:val="2"/>
            <w:tcBorders>
              <w:bottom w:val="single" w:sz="4" w:space="0" w:color="auto"/>
            </w:tcBorders>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w:t>
            </w:r>
          </w:p>
        </w:tc>
      </w:tr>
      <w:tr w:rsidR="00102BEB" w:rsidRPr="002813F0" w:rsidTr="00500976">
        <w:tc>
          <w:tcPr>
            <w:tcW w:w="9928" w:type="dxa"/>
            <w:gridSpan w:val="25"/>
          </w:tcPr>
          <w:p w:rsidR="00102BEB" w:rsidRPr="001E74BC" w:rsidRDefault="00102BEB" w:rsidP="00500976">
            <w:pPr>
              <w:rPr>
                <w:rFonts w:ascii="Times New Roman" w:hAnsi="Times New Roman" w:cs="Times New Roman"/>
              </w:rPr>
            </w:pPr>
            <w:r w:rsidRPr="001E74BC">
              <w:rPr>
                <w:rFonts w:ascii="Times New Roman" w:hAnsi="Times New Roman" w:cs="Times New Roman"/>
              </w:rPr>
              <w:t xml:space="preserve">                                                     (ненужное зачеркнуть)</w:t>
            </w:r>
          </w:p>
        </w:tc>
      </w:tr>
      <w:tr w:rsidR="00102BEB" w:rsidRPr="002813F0" w:rsidTr="00500976">
        <w:tc>
          <w:tcPr>
            <w:tcW w:w="1595" w:type="dxa"/>
            <w:gridSpan w:val="4"/>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из жилого</w:t>
            </w:r>
          </w:p>
        </w:tc>
        <w:tc>
          <w:tcPr>
            <w:tcW w:w="1808" w:type="dxa"/>
            <w:gridSpan w:val="5"/>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из нежилого</w:t>
            </w:r>
          </w:p>
        </w:tc>
        <w:tc>
          <w:tcPr>
            <w:tcW w:w="1560" w:type="dxa"/>
            <w:gridSpan w:val="3"/>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 xml:space="preserve">в нежилое  </w:t>
            </w:r>
          </w:p>
        </w:tc>
        <w:tc>
          <w:tcPr>
            <w:tcW w:w="1418" w:type="dxa"/>
            <w:gridSpan w:val="6"/>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в жилое</w:t>
            </w:r>
          </w:p>
        </w:tc>
        <w:tc>
          <w:tcPr>
            <w:tcW w:w="3547" w:type="dxa"/>
            <w:gridSpan w:val="7"/>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 xml:space="preserve">в  целях  использования  </w:t>
            </w:r>
          </w:p>
        </w:tc>
      </w:tr>
      <w:tr w:rsidR="00102BEB" w:rsidRPr="002813F0" w:rsidTr="00500976">
        <w:tc>
          <w:tcPr>
            <w:tcW w:w="9928" w:type="dxa"/>
            <w:gridSpan w:val="25"/>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rPr>
              <w:t xml:space="preserve">                                     (ненужное зачеркнуть)</w:t>
            </w:r>
          </w:p>
        </w:tc>
      </w:tr>
      <w:tr w:rsidR="00102BEB" w:rsidRPr="002813F0" w:rsidTr="00500976">
        <w:tc>
          <w:tcPr>
            <w:tcW w:w="2978" w:type="dxa"/>
            <w:gridSpan w:val="8"/>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помещения в качестве</w:t>
            </w:r>
          </w:p>
        </w:tc>
        <w:tc>
          <w:tcPr>
            <w:tcW w:w="6950" w:type="dxa"/>
            <w:gridSpan w:val="17"/>
            <w:tcBorders>
              <w:bottom w:val="single" w:sz="4" w:space="0" w:color="auto"/>
            </w:tcBorders>
          </w:tcPr>
          <w:p w:rsidR="00102BEB" w:rsidRPr="001E74BC" w:rsidRDefault="00102BEB" w:rsidP="00500976">
            <w:pPr>
              <w:jc w:val="both"/>
              <w:rPr>
                <w:rFonts w:ascii="Times New Roman" w:hAnsi="Times New Roman" w:cs="Times New Roman"/>
                <w:sz w:val="28"/>
              </w:rPr>
            </w:pPr>
          </w:p>
        </w:tc>
      </w:tr>
      <w:tr w:rsidR="00102BEB" w:rsidRPr="002813F0" w:rsidTr="00500976">
        <w:tc>
          <w:tcPr>
            <w:tcW w:w="9928" w:type="dxa"/>
            <w:gridSpan w:val="25"/>
          </w:tcPr>
          <w:p w:rsidR="00102BEB" w:rsidRPr="001E74BC" w:rsidRDefault="00102BEB" w:rsidP="00500976">
            <w:pPr>
              <w:rPr>
                <w:rFonts w:ascii="Times New Roman" w:hAnsi="Times New Roman" w:cs="Times New Roman"/>
              </w:rPr>
            </w:pPr>
            <w:r w:rsidRPr="001E74BC">
              <w:rPr>
                <w:rFonts w:ascii="Times New Roman" w:hAnsi="Times New Roman" w:cs="Times New Roman"/>
              </w:rPr>
              <w:t xml:space="preserve">                                     (вид использования помещения в соответствии с заявлением о переводе)</w:t>
            </w:r>
          </w:p>
        </w:tc>
      </w:tr>
      <w:tr w:rsidR="00102BEB" w:rsidRPr="002813F0" w:rsidTr="00500976">
        <w:tc>
          <w:tcPr>
            <w:tcW w:w="9928" w:type="dxa"/>
            <w:gridSpan w:val="25"/>
            <w:tcBorders>
              <w:bottom w:val="single" w:sz="4" w:space="0" w:color="auto"/>
            </w:tcBorders>
          </w:tcPr>
          <w:p w:rsidR="00102BEB" w:rsidRPr="001E74BC" w:rsidRDefault="00102BEB" w:rsidP="00500976">
            <w:pPr>
              <w:jc w:val="both"/>
              <w:rPr>
                <w:rFonts w:ascii="Times New Roman" w:hAnsi="Times New Roman" w:cs="Times New Roman"/>
                <w:sz w:val="28"/>
              </w:rPr>
            </w:pPr>
          </w:p>
        </w:tc>
      </w:tr>
      <w:tr w:rsidR="00102BEB" w:rsidRPr="002813F0" w:rsidTr="00500976">
        <w:tc>
          <w:tcPr>
            <w:tcW w:w="1418" w:type="dxa"/>
            <w:gridSpan w:val="2"/>
            <w:tcBorders>
              <w:top w:val="single" w:sz="4" w:space="0" w:color="auto"/>
            </w:tcBorders>
          </w:tcPr>
          <w:p w:rsidR="00102BEB" w:rsidRPr="001E74BC" w:rsidRDefault="00102BEB" w:rsidP="00500976">
            <w:pPr>
              <w:jc w:val="both"/>
              <w:rPr>
                <w:rFonts w:ascii="Times New Roman" w:hAnsi="Times New Roman" w:cs="Times New Roman"/>
                <w:sz w:val="28"/>
              </w:rPr>
            </w:pPr>
          </w:p>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РЕШЕНО</w:t>
            </w:r>
          </w:p>
        </w:tc>
        <w:tc>
          <w:tcPr>
            <w:tcW w:w="8510" w:type="dxa"/>
            <w:gridSpan w:val="23"/>
            <w:tcBorders>
              <w:top w:val="single" w:sz="4" w:space="0" w:color="auto"/>
              <w:bottom w:val="single" w:sz="4" w:space="0" w:color="auto"/>
            </w:tcBorders>
          </w:tcPr>
          <w:p w:rsidR="00102BEB" w:rsidRPr="001E74BC" w:rsidRDefault="00102BEB" w:rsidP="00500976">
            <w:pPr>
              <w:jc w:val="both"/>
              <w:rPr>
                <w:rFonts w:ascii="Times New Roman" w:hAnsi="Times New Roman" w:cs="Times New Roman"/>
                <w:sz w:val="28"/>
              </w:rPr>
            </w:pPr>
          </w:p>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Распоряжением администрации муниципального района</w:t>
            </w:r>
          </w:p>
        </w:tc>
      </w:tr>
      <w:tr w:rsidR="00102BEB" w:rsidRPr="002813F0" w:rsidTr="00500976">
        <w:tc>
          <w:tcPr>
            <w:tcW w:w="9928" w:type="dxa"/>
            <w:gridSpan w:val="25"/>
          </w:tcPr>
          <w:p w:rsidR="00102BEB" w:rsidRPr="001E74BC" w:rsidRDefault="00102BEB" w:rsidP="00500976">
            <w:pPr>
              <w:rPr>
                <w:rFonts w:ascii="Times New Roman" w:hAnsi="Times New Roman" w:cs="Times New Roman"/>
              </w:rPr>
            </w:pPr>
            <w:r w:rsidRPr="001E74BC">
              <w:rPr>
                <w:rFonts w:ascii="Times New Roman" w:hAnsi="Times New Roman" w:cs="Times New Roman"/>
              </w:rPr>
              <w:t xml:space="preserve">                                        (наименование акта, дата его принятия и номер)</w:t>
            </w:r>
          </w:p>
        </w:tc>
      </w:tr>
      <w:tr w:rsidR="00102BEB" w:rsidRPr="002813F0" w:rsidTr="00500976">
        <w:tc>
          <w:tcPr>
            <w:tcW w:w="9928" w:type="dxa"/>
            <w:gridSpan w:val="25"/>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 xml:space="preserve">«Волоконовский район»  от                   </w:t>
            </w:r>
            <w:r w:rsidRPr="007D0E8E">
              <w:rPr>
                <w:rFonts w:ascii="Times New Roman" w:hAnsi="Times New Roman" w:cs="Times New Roman"/>
                <w:sz w:val="28"/>
              </w:rPr>
              <w:t>20</w:t>
            </w:r>
            <w:r>
              <w:rPr>
                <w:rFonts w:ascii="Times New Roman" w:hAnsi="Times New Roman" w:cs="Times New Roman"/>
                <w:sz w:val="28"/>
                <w:u w:val="single"/>
              </w:rPr>
              <w:t xml:space="preserve">      </w:t>
            </w:r>
            <w:r w:rsidRPr="001E74BC">
              <w:rPr>
                <w:rFonts w:ascii="Times New Roman" w:hAnsi="Times New Roman" w:cs="Times New Roman"/>
                <w:sz w:val="28"/>
              </w:rPr>
              <w:t xml:space="preserve"> года   №    </w:t>
            </w:r>
          </w:p>
        </w:tc>
      </w:tr>
      <w:tr w:rsidR="00102BEB" w:rsidRPr="002813F0" w:rsidTr="00500976">
        <w:tc>
          <w:tcPr>
            <w:tcW w:w="9928" w:type="dxa"/>
            <w:gridSpan w:val="25"/>
          </w:tcPr>
          <w:p w:rsidR="00102BEB" w:rsidRPr="001E74BC" w:rsidRDefault="00102BEB" w:rsidP="00500976">
            <w:pPr>
              <w:jc w:val="both"/>
              <w:rPr>
                <w:rFonts w:ascii="Times New Roman" w:hAnsi="Times New Roman" w:cs="Times New Roman"/>
                <w:sz w:val="28"/>
              </w:rPr>
            </w:pPr>
            <w:r w:rsidRPr="001E74BC">
              <w:rPr>
                <w:rFonts w:ascii="Times New Roman" w:hAnsi="Times New Roman" w:cs="Times New Roman"/>
                <w:sz w:val="28"/>
              </w:rPr>
              <w:t>« О  переводе                    »</w:t>
            </w:r>
          </w:p>
        </w:tc>
      </w:tr>
      <w:tr w:rsidR="00102BEB" w:rsidRPr="002813F0" w:rsidTr="00500976">
        <w:tc>
          <w:tcPr>
            <w:tcW w:w="9928" w:type="dxa"/>
            <w:gridSpan w:val="25"/>
          </w:tcPr>
          <w:p w:rsidR="00102BEB" w:rsidRPr="001E74BC" w:rsidRDefault="00102BEB" w:rsidP="00500976">
            <w:pPr>
              <w:rPr>
                <w:rFonts w:ascii="Times New Roman" w:hAnsi="Times New Roman" w:cs="Times New Roman"/>
                <w:sz w:val="28"/>
              </w:rPr>
            </w:pPr>
          </w:p>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1. Помещение на основании приложенных к заявлению документов:</w:t>
            </w:r>
          </w:p>
        </w:tc>
      </w:tr>
      <w:tr w:rsidR="00102BEB" w:rsidRPr="002813F0" w:rsidTr="00500976">
        <w:tc>
          <w:tcPr>
            <w:tcW w:w="1844" w:type="dxa"/>
            <w:gridSpan w:val="5"/>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а) перевести</w:t>
            </w:r>
          </w:p>
        </w:tc>
        <w:tc>
          <w:tcPr>
            <w:tcW w:w="1984" w:type="dxa"/>
            <w:gridSpan w:val="5"/>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из нежилого</w:t>
            </w:r>
          </w:p>
        </w:tc>
        <w:tc>
          <w:tcPr>
            <w:tcW w:w="1843" w:type="dxa"/>
            <w:gridSpan w:val="4"/>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из жилого</w:t>
            </w:r>
          </w:p>
        </w:tc>
        <w:tc>
          <w:tcPr>
            <w:tcW w:w="1701" w:type="dxa"/>
            <w:gridSpan w:val="7"/>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в нежилое</w:t>
            </w:r>
          </w:p>
        </w:tc>
        <w:tc>
          <w:tcPr>
            <w:tcW w:w="1417" w:type="dxa"/>
            <w:gridSpan w:val="3"/>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в жилое</w:t>
            </w:r>
          </w:p>
        </w:tc>
        <w:tc>
          <w:tcPr>
            <w:tcW w:w="1139" w:type="dxa"/>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 xml:space="preserve"> без</w:t>
            </w:r>
          </w:p>
        </w:tc>
      </w:tr>
      <w:tr w:rsidR="00102BEB" w:rsidRPr="002813F0" w:rsidTr="00500976">
        <w:tc>
          <w:tcPr>
            <w:tcW w:w="9928" w:type="dxa"/>
            <w:gridSpan w:val="25"/>
          </w:tcPr>
          <w:p w:rsidR="00102BEB" w:rsidRPr="001E74BC" w:rsidRDefault="00102BEB" w:rsidP="00500976">
            <w:pPr>
              <w:pStyle w:val="ConsPlusNonformat"/>
              <w:widowControl/>
              <w:tabs>
                <w:tab w:val="left" w:pos="3960"/>
              </w:tabs>
              <w:rPr>
                <w:rFonts w:ascii="Times New Roman" w:hAnsi="Times New Roman" w:cs="Times New Roman"/>
                <w:strike/>
                <w:sz w:val="28"/>
                <w:szCs w:val="28"/>
              </w:rPr>
            </w:pPr>
            <w:r w:rsidRPr="001E74BC">
              <w:rPr>
                <w:rFonts w:ascii="Times New Roman" w:hAnsi="Times New Roman" w:cs="Times New Roman"/>
              </w:rPr>
              <w:t xml:space="preserve">                                                                             (ненужное зачеркнуть)</w:t>
            </w:r>
          </w:p>
        </w:tc>
      </w:tr>
      <w:tr w:rsidR="00102BEB" w:rsidRPr="002813F0" w:rsidTr="00500976">
        <w:tc>
          <w:tcPr>
            <w:tcW w:w="9928" w:type="dxa"/>
            <w:gridSpan w:val="25"/>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предварительных условий;</w:t>
            </w:r>
          </w:p>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1844" w:type="dxa"/>
            <w:gridSpan w:val="5"/>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б) перевести</w:t>
            </w:r>
          </w:p>
        </w:tc>
        <w:tc>
          <w:tcPr>
            <w:tcW w:w="1984" w:type="dxa"/>
            <w:gridSpan w:val="5"/>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из нежилого</w:t>
            </w:r>
          </w:p>
        </w:tc>
        <w:tc>
          <w:tcPr>
            <w:tcW w:w="1843" w:type="dxa"/>
            <w:gridSpan w:val="4"/>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из жилого</w:t>
            </w:r>
          </w:p>
        </w:tc>
        <w:tc>
          <w:tcPr>
            <w:tcW w:w="1701" w:type="dxa"/>
            <w:gridSpan w:val="7"/>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в нежилое</w:t>
            </w:r>
          </w:p>
        </w:tc>
        <w:tc>
          <w:tcPr>
            <w:tcW w:w="1417" w:type="dxa"/>
            <w:gridSpan w:val="3"/>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в жилое</w:t>
            </w:r>
          </w:p>
        </w:tc>
        <w:tc>
          <w:tcPr>
            <w:tcW w:w="1139" w:type="dxa"/>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 xml:space="preserve"> при</w:t>
            </w:r>
          </w:p>
        </w:tc>
      </w:tr>
      <w:tr w:rsidR="00102BEB" w:rsidRPr="002813F0" w:rsidTr="00500976">
        <w:tc>
          <w:tcPr>
            <w:tcW w:w="9928" w:type="dxa"/>
            <w:gridSpan w:val="25"/>
          </w:tcPr>
          <w:p w:rsidR="00102BEB" w:rsidRPr="001E74BC" w:rsidRDefault="00102BEB" w:rsidP="00500976">
            <w:pPr>
              <w:pStyle w:val="ConsPlusNonformat"/>
              <w:widowControl/>
              <w:tabs>
                <w:tab w:val="left" w:pos="3960"/>
              </w:tabs>
              <w:rPr>
                <w:rFonts w:ascii="Times New Roman" w:hAnsi="Times New Roman" w:cs="Times New Roman"/>
                <w:strike/>
                <w:sz w:val="28"/>
                <w:szCs w:val="28"/>
              </w:rPr>
            </w:pPr>
            <w:r w:rsidRPr="001E74BC">
              <w:rPr>
                <w:rFonts w:ascii="Times New Roman" w:hAnsi="Times New Roman" w:cs="Times New Roman"/>
              </w:rPr>
              <w:t xml:space="preserve">                                                                             (ненужное зачеркнуть)</w:t>
            </w:r>
          </w:p>
        </w:tc>
      </w:tr>
      <w:tr w:rsidR="00102BEB" w:rsidRPr="002813F0" w:rsidTr="00500976">
        <w:tc>
          <w:tcPr>
            <w:tcW w:w="9928" w:type="dxa"/>
            <w:gridSpan w:val="25"/>
          </w:tcPr>
          <w:p w:rsidR="00102BEB" w:rsidRPr="001E74BC" w:rsidRDefault="00102BEB" w:rsidP="00500976">
            <w:pPr>
              <w:rPr>
                <w:rFonts w:ascii="Times New Roman" w:hAnsi="Times New Roman" w:cs="Times New Roman"/>
                <w:sz w:val="28"/>
              </w:rPr>
            </w:pPr>
            <w:proofErr w:type="gramStart"/>
            <w:r w:rsidRPr="001E74BC">
              <w:rPr>
                <w:rFonts w:ascii="Times New Roman" w:hAnsi="Times New Roman" w:cs="Times New Roman"/>
                <w:sz w:val="28"/>
              </w:rPr>
              <w:t>условии</w:t>
            </w:r>
            <w:proofErr w:type="gramEnd"/>
            <w:r w:rsidRPr="001E74BC">
              <w:rPr>
                <w:rFonts w:ascii="Times New Roman" w:hAnsi="Times New Roman" w:cs="Times New Roman"/>
                <w:sz w:val="28"/>
              </w:rPr>
              <w:t xml:space="preserve">  проведения в установленном порядке следующих видов работ:</w:t>
            </w:r>
          </w:p>
        </w:tc>
      </w:tr>
      <w:tr w:rsidR="00102BEB" w:rsidRPr="002813F0" w:rsidTr="00500976">
        <w:tc>
          <w:tcPr>
            <w:tcW w:w="9928" w:type="dxa"/>
            <w:gridSpan w:val="25"/>
            <w:tcBorders>
              <w:bottom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9928" w:type="dxa"/>
            <w:gridSpan w:val="25"/>
            <w:tcBorders>
              <w:top w:val="single" w:sz="4" w:space="0" w:color="auto"/>
            </w:tcBorders>
          </w:tcPr>
          <w:p w:rsidR="00102BEB" w:rsidRPr="001E74BC" w:rsidRDefault="00102BEB" w:rsidP="00500976">
            <w:pPr>
              <w:rPr>
                <w:rFonts w:ascii="Times New Roman" w:hAnsi="Times New Roman" w:cs="Times New Roman"/>
              </w:rPr>
            </w:pPr>
            <w:proofErr w:type="gramStart"/>
            <w:r w:rsidRPr="001E74BC">
              <w:rPr>
                <w:rFonts w:ascii="Times New Roman" w:hAnsi="Times New Roman" w:cs="Times New Roman"/>
                <w:sz w:val="22"/>
              </w:rPr>
              <w:t xml:space="preserve">(перечень работ по переустройству  (перепланировке) помещения  </w:t>
            </w:r>
            <w:r w:rsidRPr="001E74BC">
              <w:rPr>
                <w:rFonts w:ascii="Times New Roman" w:hAnsi="Times New Roman" w:cs="Times New Roman"/>
              </w:rPr>
              <w:t>или иных  необходимых работ</w:t>
            </w:r>
            <w:proofErr w:type="gramEnd"/>
          </w:p>
        </w:tc>
      </w:tr>
      <w:tr w:rsidR="00102BEB" w:rsidRPr="002813F0" w:rsidTr="00500976">
        <w:tc>
          <w:tcPr>
            <w:tcW w:w="9928" w:type="dxa"/>
            <w:gridSpan w:val="25"/>
            <w:tcBorders>
              <w:bottom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9928" w:type="dxa"/>
            <w:gridSpan w:val="25"/>
            <w:tcBorders>
              <w:top w:val="single" w:sz="4" w:space="0" w:color="auto"/>
            </w:tcBorders>
          </w:tcPr>
          <w:p w:rsidR="00102BEB" w:rsidRPr="001E74BC" w:rsidRDefault="00102BEB" w:rsidP="00500976">
            <w:pPr>
              <w:jc w:val="center"/>
              <w:rPr>
                <w:rFonts w:ascii="Times New Roman" w:hAnsi="Times New Roman" w:cs="Times New Roman"/>
              </w:rPr>
            </w:pPr>
            <w:r w:rsidRPr="001E74BC">
              <w:rPr>
                <w:rFonts w:ascii="Times New Roman" w:hAnsi="Times New Roman" w:cs="Times New Roman"/>
                <w:sz w:val="22"/>
              </w:rPr>
              <w:t>работ по ремонту, реконструкции,  реставрации помещения)</w:t>
            </w:r>
          </w:p>
        </w:tc>
      </w:tr>
      <w:tr w:rsidR="00102BEB" w:rsidRPr="002813F0" w:rsidTr="00500976">
        <w:tc>
          <w:tcPr>
            <w:tcW w:w="9928" w:type="dxa"/>
            <w:gridSpan w:val="25"/>
            <w:tcBorders>
              <w:bottom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6096" w:type="dxa"/>
            <w:gridSpan w:val="17"/>
            <w:tcBorders>
              <w:top w:val="single" w:sz="4" w:space="0" w:color="auto"/>
            </w:tcBorders>
          </w:tcPr>
          <w:p w:rsidR="00102BEB" w:rsidRPr="001E74BC" w:rsidRDefault="00102BEB" w:rsidP="00500976">
            <w:pPr>
              <w:rPr>
                <w:rFonts w:ascii="Times New Roman" w:hAnsi="Times New Roman" w:cs="Times New Roman"/>
                <w:sz w:val="28"/>
              </w:rPr>
            </w:pPr>
            <w:r w:rsidRPr="001E74BC">
              <w:rPr>
                <w:rFonts w:ascii="Times New Roman" w:hAnsi="Times New Roman" w:cs="Times New Roman"/>
                <w:sz w:val="28"/>
              </w:rPr>
              <w:t xml:space="preserve">2. Отказать в переводе  указанного  помещения    </w:t>
            </w:r>
          </w:p>
        </w:tc>
        <w:tc>
          <w:tcPr>
            <w:tcW w:w="1985" w:type="dxa"/>
            <w:gridSpan w:val="6"/>
            <w:tcBorders>
              <w:top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из нежилого</w:t>
            </w:r>
          </w:p>
        </w:tc>
        <w:tc>
          <w:tcPr>
            <w:tcW w:w="1847" w:type="dxa"/>
            <w:gridSpan w:val="2"/>
            <w:tcBorders>
              <w:top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из жилого</w:t>
            </w:r>
          </w:p>
        </w:tc>
      </w:tr>
      <w:tr w:rsidR="00102BEB" w:rsidRPr="002813F0" w:rsidTr="00500976">
        <w:tc>
          <w:tcPr>
            <w:tcW w:w="1560" w:type="dxa"/>
            <w:gridSpan w:val="3"/>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в нежилое</w:t>
            </w:r>
          </w:p>
        </w:tc>
        <w:tc>
          <w:tcPr>
            <w:tcW w:w="1418" w:type="dxa"/>
            <w:gridSpan w:val="5"/>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в жилое</w:t>
            </w:r>
          </w:p>
        </w:tc>
        <w:tc>
          <w:tcPr>
            <w:tcW w:w="6950" w:type="dxa"/>
            <w:gridSpan w:val="17"/>
            <w:tcBorders>
              <w:bottom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 xml:space="preserve">в связи </w:t>
            </w:r>
            <w:proofErr w:type="gramStart"/>
            <w:r w:rsidRPr="001E74BC">
              <w:rPr>
                <w:rFonts w:ascii="Times New Roman" w:hAnsi="Times New Roman" w:cs="Times New Roman"/>
                <w:sz w:val="28"/>
                <w:szCs w:val="28"/>
              </w:rPr>
              <w:t>с</w:t>
            </w:r>
            <w:proofErr w:type="gramEnd"/>
          </w:p>
        </w:tc>
      </w:tr>
      <w:tr w:rsidR="00102BEB" w:rsidRPr="002813F0" w:rsidTr="00500976">
        <w:tc>
          <w:tcPr>
            <w:tcW w:w="9928" w:type="dxa"/>
            <w:gridSpan w:val="25"/>
          </w:tcPr>
          <w:p w:rsidR="00102BEB" w:rsidRPr="001E74BC" w:rsidRDefault="00102BEB" w:rsidP="00500976">
            <w:pPr>
              <w:rPr>
                <w:rFonts w:ascii="Times New Roman" w:hAnsi="Times New Roman" w:cs="Times New Roman"/>
              </w:rPr>
            </w:pPr>
            <w:r w:rsidRPr="001E74BC">
              <w:rPr>
                <w:rFonts w:ascii="Times New Roman" w:hAnsi="Times New Roman" w:cs="Times New Roman"/>
                <w:sz w:val="22"/>
              </w:rPr>
              <w:t xml:space="preserve">                                                           (основани</w:t>
            </w:r>
            <w:proofErr w:type="gramStart"/>
            <w:r w:rsidRPr="001E74BC">
              <w:rPr>
                <w:rFonts w:ascii="Times New Roman" w:hAnsi="Times New Roman" w:cs="Times New Roman"/>
                <w:sz w:val="22"/>
              </w:rPr>
              <w:t>е(</w:t>
            </w:r>
            <w:proofErr w:type="gramEnd"/>
            <w:r w:rsidRPr="001E74BC">
              <w:rPr>
                <w:rFonts w:ascii="Times New Roman" w:hAnsi="Times New Roman" w:cs="Times New Roman"/>
                <w:sz w:val="22"/>
              </w:rPr>
              <w:t>я), установленное частью 1 статьи 24</w:t>
            </w:r>
          </w:p>
        </w:tc>
      </w:tr>
      <w:tr w:rsidR="00102BEB" w:rsidRPr="002813F0" w:rsidTr="00500976">
        <w:tc>
          <w:tcPr>
            <w:tcW w:w="9928" w:type="dxa"/>
            <w:gridSpan w:val="25"/>
            <w:tcBorders>
              <w:bottom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9928" w:type="dxa"/>
            <w:gridSpan w:val="25"/>
            <w:tcBorders>
              <w:top w:val="single" w:sz="4" w:space="0" w:color="auto"/>
            </w:tcBorders>
          </w:tcPr>
          <w:p w:rsidR="00102BEB" w:rsidRPr="001E74BC" w:rsidRDefault="00102BEB" w:rsidP="00500976">
            <w:pPr>
              <w:jc w:val="center"/>
              <w:rPr>
                <w:rFonts w:ascii="Times New Roman" w:hAnsi="Times New Roman" w:cs="Times New Roman"/>
              </w:rPr>
            </w:pPr>
            <w:proofErr w:type="gramStart"/>
            <w:r w:rsidRPr="001E74BC">
              <w:rPr>
                <w:rFonts w:ascii="Times New Roman" w:hAnsi="Times New Roman" w:cs="Times New Roman"/>
                <w:sz w:val="22"/>
              </w:rPr>
              <w:t>Жилищного  кодекса  Российской  Федерации)</w:t>
            </w:r>
            <w:proofErr w:type="gramEnd"/>
          </w:p>
        </w:tc>
      </w:tr>
      <w:tr w:rsidR="00102BEB" w:rsidRPr="002813F0" w:rsidTr="00500976">
        <w:tc>
          <w:tcPr>
            <w:tcW w:w="9928" w:type="dxa"/>
            <w:gridSpan w:val="25"/>
            <w:tcBorders>
              <w:bottom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9928" w:type="dxa"/>
            <w:gridSpan w:val="25"/>
            <w:tcBorders>
              <w:top w:val="single" w:sz="4" w:space="0" w:color="auto"/>
              <w:bottom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9928" w:type="dxa"/>
            <w:gridSpan w:val="25"/>
            <w:tcBorders>
              <w:top w:val="single" w:sz="4" w:space="0" w:color="auto"/>
            </w:tcBorders>
          </w:tcPr>
          <w:p w:rsidR="00102BEB" w:rsidRPr="001E74BC" w:rsidRDefault="00102BEB" w:rsidP="00500976">
            <w:pPr>
              <w:pStyle w:val="ConsPlusNonformat"/>
              <w:widowControl/>
              <w:tabs>
                <w:tab w:val="left" w:pos="3960"/>
              </w:tabs>
              <w:rPr>
                <w:rFonts w:ascii="Times New Roman" w:hAnsi="Times New Roman" w:cs="Times New Roman"/>
                <w:sz w:val="28"/>
                <w:szCs w:val="28"/>
              </w:rPr>
            </w:pPr>
          </w:p>
          <w:p w:rsidR="00102BEB" w:rsidRPr="001E74BC" w:rsidRDefault="00102BEB" w:rsidP="00500976">
            <w:pPr>
              <w:pStyle w:val="ConsPlusNonformat"/>
              <w:widowControl/>
              <w:tabs>
                <w:tab w:val="left" w:pos="3960"/>
              </w:tabs>
              <w:rPr>
                <w:rFonts w:ascii="Times New Roman" w:hAnsi="Times New Roman" w:cs="Times New Roman"/>
                <w:sz w:val="28"/>
                <w:szCs w:val="28"/>
              </w:rPr>
            </w:pPr>
          </w:p>
          <w:p w:rsidR="00102BEB" w:rsidRPr="001E74BC" w:rsidRDefault="00102BEB" w:rsidP="00500976">
            <w:pPr>
              <w:pStyle w:val="ConsPlusNonformat"/>
              <w:widowControl/>
              <w:tabs>
                <w:tab w:val="left" w:pos="3960"/>
              </w:tabs>
              <w:rPr>
                <w:rFonts w:ascii="Times New Roman" w:hAnsi="Times New Roman" w:cs="Times New Roman"/>
                <w:sz w:val="28"/>
                <w:szCs w:val="28"/>
              </w:rPr>
            </w:pPr>
          </w:p>
          <w:p w:rsidR="00102BEB" w:rsidRPr="001E74BC" w:rsidRDefault="00102BEB" w:rsidP="00500976">
            <w:pPr>
              <w:pStyle w:val="ConsPlusNonformat"/>
              <w:widowControl/>
              <w:tabs>
                <w:tab w:val="left" w:pos="3960"/>
              </w:tabs>
              <w:rPr>
                <w:rFonts w:ascii="Times New Roman" w:hAnsi="Times New Roman" w:cs="Times New Roman"/>
                <w:sz w:val="28"/>
                <w:szCs w:val="28"/>
              </w:rPr>
            </w:pPr>
          </w:p>
          <w:p w:rsidR="00102BEB" w:rsidRPr="001E74BC" w:rsidRDefault="00102BEB" w:rsidP="00500976">
            <w:pPr>
              <w:pStyle w:val="ConsPlusNonformat"/>
              <w:widowControl/>
              <w:tabs>
                <w:tab w:val="left" w:pos="3960"/>
              </w:tabs>
              <w:rPr>
                <w:rFonts w:ascii="Times New Roman" w:hAnsi="Times New Roman" w:cs="Times New Roman"/>
                <w:sz w:val="28"/>
                <w:szCs w:val="28"/>
              </w:rPr>
            </w:pPr>
          </w:p>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4820" w:type="dxa"/>
            <w:gridSpan w:val="11"/>
            <w:tcBorders>
              <w:bottom w:val="single" w:sz="4" w:space="0" w:color="auto"/>
            </w:tcBorders>
          </w:tcPr>
          <w:p w:rsidR="00102BEB" w:rsidRDefault="00102BEB" w:rsidP="00500976">
            <w:pPr>
              <w:pStyle w:val="ConsPlusNonformat"/>
              <w:widowControl/>
              <w:tabs>
                <w:tab w:val="left" w:pos="3960"/>
              </w:tabs>
              <w:rPr>
                <w:rFonts w:ascii="Times New Roman" w:hAnsi="Times New Roman" w:cs="Times New Roman"/>
                <w:sz w:val="28"/>
                <w:szCs w:val="28"/>
              </w:rPr>
            </w:pPr>
            <w:r w:rsidRPr="00A3507B">
              <w:rPr>
                <w:rFonts w:ascii="Times New Roman" w:hAnsi="Times New Roman" w:cs="Times New Roman"/>
                <w:sz w:val="28"/>
                <w:szCs w:val="28"/>
              </w:rPr>
              <w:t>Замести</w:t>
            </w:r>
            <w:r>
              <w:rPr>
                <w:rFonts w:ascii="Times New Roman" w:hAnsi="Times New Roman" w:cs="Times New Roman"/>
                <w:sz w:val="28"/>
                <w:szCs w:val="28"/>
              </w:rPr>
              <w:t xml:space="preserve">тель главы </w:t>
            </w:r>
          </w:p>
          <w:p w:rsidR="00102BEB" w:rsidRPr="00A3507B" w:rsidRDefault="00102BEB" w:rsidP="00500976">
            <w:pPr>
              <w:pStyle w:val="ConsPlusNonformat"/>
              <w:widowControl/>
              <w:tabs>
                <w:tab w:val="left" w:pos="3960"/>
              </w:tabs>
              <w:rPr>
                <w:rFonts w:ascii="Times New Roman" w:hAnsi="Times New Roman" w:cs="Times New Roman"/>
                <w:sz w:val="28"/>
                <w:szCs w:val="28"/>
              </w:rPr>
            </w:pPr>
            <w:r>
              <w:rPr>
                <w:rFonts w:ascii="Times New Roman" w:hAnsi="Times New Roman" w:cs="Times New Roman"/>
                <w:sz w:val="28"/>
                <w:szCs w:val="28"/>
              </w:rPr>
              <w:t>администрации района</w:t>
            </w:r>
            <w:r w:rsidRPr="00A3507B">
              <w:rPr>
                <w:rFonts w:ascii="Times New Roman" w:hAnsi="Times New Roman" w:cs="Times New Roman"/>
                <w:sz w:val="28"/>
                <w:szCs w:val="28"/>
              </w:rPr>
              <w:t xml:space="preserve"> </w:t>
            </w:r>
          </w:p>
        </w:tc>
        <w:tc>
          <w:tcPr>
            <w:tcW w:w="426" w:type="dxa"/>
            <w:gridSpan w:val="2"/>
          </w:tcPr>
          <w:p w:rsidR="00102BEB" w:rsidRPr="00A3507B" w:rsidRDefault="00102BEB" w:rsidP="00500976">
            <w:pPr>
              <w:pStyle w:val="ConsPlusNonformat"/>
              <w:widowControl/>
              <w:tabs>
                <w:tab w:val="left" w:pos="3960"/>
              </w:tabs>
              <w:jc w:val="center"/>
              <w:rPr>
                <w:rFonts w:ascii="Times New Roman" w:hAnsi="Times New Roman" w:cs="Times New Roman"/>
                <w:sz w:val="28"/>
                <w:szCs w:val="28"/>
              </w:rPr>
            </w:pPr>
          </w:p>
        </w:tc>
        <w:tc>
          <w:tcPr>
            <w:tcW w:w="1701" w:type="dxa"/>
            <w:gridSpan w:val="7"/>
            <w:tcBorders>
              <w:bottom w:val="single" w:sz="4" w:space="0" w:color="auto"/>
            </w:tcBorders>
          </w:tcPr>
          <w:p w:rsidR="00102BEB" w:rsidRPr="00A3507B" w:rsidRDefault="00102BEB" w:rsidP="00500976">
            <w:pPr>
              <w:pStyle w:val="ConsPlusNonformat"/>
              <w:widowControl/>
              <w:tabs>
                <w:tab w:val="left" w:pos="3960"/>
              </w:tabs>
              <w:jc w:val="center"/>
              <w:rPr>
                <w:rFonts w:ascii="Times New Roman" w:hAnsi="Times New Roman" w:cs="Times New Roman"/>
                <w:sz w:val="28"/>
                <w:szCs w:val="28"/>
              </w:rPr>
            </w:pPr>
          </w:p>
          <w:p w:rsidR="00102BEB" w:rsidRPr="00A3507B" w:rsidRDefault="00102BEB" w:rsidP="00500976">
            <w:pPr>
              <w:pStyle w:val="ConsPlusNonformat"/>
              <w:widowControl/>
              <w:tabs>
                <w:tab w:val="left" w:pos="3960"/>
              </w:tabs>
              <w:jc w:val="center"/>
              <w:rPr>
                <w:rFonts w:ascii="Times New Roman" w:hAnsi="Times New Roman" w:cs="Times New Roman"/>
                <w:sz w:val="28"/>
                <w:szCs w:val="28"/>
              </w:rPr>
            </w:pPr>
          </w:p>
        </w:tc>
        <w:tc>
          <w:tcPr>
            <w:tcW w:w="567" w:type="dxa"/>
            <w:gridSpan w:val="2"/>
          </w:tcPr>
          <w:p w:rsidR="00102BEB" w:rsidRPr="00A3507B" w:rsidRDefault="00102BEB" w:rsidP="00500976">
            <w:pPr>
              <w:pStyle w:val="ConsPlusNonformat"/>
              <w:widowControl/>
              <w:tabs>
                <w:tab w:val="left" w:pos="3960"/>
              </w:tabs>
              <w:jc w:val="right"/>
              <w:rPr>
                <w:rFonts w:ascii="Times New Roman" w:hAnsi="Times New Roman" w:cs="Times New Roman"/>
                <w:sz w:val="28"/>
                <w:szCs w:val="28"/>
              </w:rPr>
            </w:pPr>
          </w:p>
        </w:tc>
        <w:tc>
          <w:tcPr>
            <w:tcW w:w="2414" w:type="dxa"/>
            <w:gridSpan w:val="3"/>
            <w:tcBorders>
              <w:bottom w:val="single" w:sz="4" w:space="0" w:color="auto"/>
            </w:tcBorders>
          </w:tcPr>
          <w:p w:rsidR="00102BEB" w:rsidRPr="00A3507B" w:rsidRDefault="00102BEB" w:rsidP="00500976">
            <w:pPr>
              <w:pStyle w:val="ConsPlusNonformat"/>
              <w:widowControl/>
              <w:tabs>
                <w:tab w:val="left" w:pos="3960"/>
              </w:tabs>
              <w:rPr>
                <w:rFonts w:ascii="Times New Roman" w:hAnsi="Times New Roman" w:cs="Times New Roman"/>
                <w:sz w:val="28"/>
                <w:szCs w:val="28"/>
              </w:rPr>
            </w:pPr>
          </w:p>
          <w:p w:rsidR="00102BEB" w:rsidRPr="00A3507B" w:rsidRDefault="00102BEB" w:rsidP="00500976">
            <w:pPr>
              <w:pStyle w:val="ConsPlusNonformat"/>
              <w:widowControl/>
              <w:tabs>
                <w:tab w:val="left" w:pos="3960"/>
              </w:tabs>
              <w:rPr>
                <w:rFonts w:ascii="Times New Roman" w:hAnsi="Times New Roman" w:cs="Times New Roman"/>
                <w:sz w:val="28"/>
                <w:szCs w:val="28"/>
              </w:rPr>
            </w:pPr>
            <w:r w:rsidRPr="00A3507B">
              <w:rPr>
                <w:rFonts w:ascii="Times New Roman" w:hAnsi="Times New Roman" w:cs="Times New Roman"/>
                <w:sz w:val="28"/>
                <w:szCs w:val="28"/>
              </w:rPr>
              <w:t xml:space="preserve">           </w:t>
            </w:r>
          </w:p>
        </w:tc>
      </w:tr>
      <w:tr w:rsidR="00102BEB" w:rsidRPr="002813F0" w:rsidTr="00500976">
        <w:tc>
          <w:tcPr>
            <w:tcW w:w="4820" w:type="dxa"/>
            <w:gridSpan w:val="11"/>
            <w:tcBorders>
              <w:top w:val="single" w:sz="4" w:space="0" w:color="auto"/>
            </w:tcBorders>
          </w:tcPr>
          <w:p w:rsidR="00102BEB" w:rsidRPr="001E74BC" w:rsidRDefault="00102BEB" w:rsidP="00500976">
            <w:pPr>
              <w:rPr>
                <w:rFonts w:ascii="Times New Roman" w:hAnsi="Times New Roman" w:cs="Times New Roman"/>
              </w:rPr>
            </w:pPr>
            <w:r w:rsidRPr="001E74BC">
              <w:rPr>
                <w:rFonts w:ascii="Times New Roman" w:hAnsi="Times New Roman" w:cs="Times New Roman"/>
                <w:sz w:val="22"/>
              </w:rPr>
              <w:t>(должность лица   подписавшего уведомление)</w:t>
            </w:r>
          </w:p>
        </w:tc>
        <w:tc>
          <w:tcPr>
            <w:tcW w:w="426" w:type="dxa"/>
            <w:gridSpan w:val="2"/>
          </w:tcPr>
          <w:p w:rsidR="00102BEB" w:rsidRPr="001E74BC" w:rsidRDefault="00102BEB" w:rsidP="00500976">
            <w:pPr>
              <w:pStyle w:val="ConsPlusNonformat"/>
              <w:widowControl/>
              <w:tabs>
                <w:tab w:val="left" w:pos="3960"/>
              </w:tabs>
              <w:rPr>
                <w:rFonts w:ascii="Times New Roman" w:hAnsi="Times New Roman" w:cs="Times New Roman"/>
                <w:sz w:val="22"/>
                <w:szCs w:val="22"/>
              </w:rPr>
            </w:pPr>
          </w:p>
        </w:tc>
        <w:tc>
          <w:tcPr>
            <w:tcW w:w="1701" w:type="dxa"/>
            <w:gridSpan w:val="7"/>
          </w:tcPr>
          <w:p w:rsidR="00102BEB" w:rsidRPr="001E74BC" w:rsidRDefault="00102BEB" w:rsidP="00500976">
            <w:pPr>
              <w:pStyle w:val="ConsPlusNonformat"/>
              <w:widowControl/>
              <w:tabs>
                <w:tab w:val="left" w:pos="3960"/>
              </w:tabs>
              <w:rPr>
                <w:rFonts w:ascii="Times New Roman" w:hAnsi="Times New Roman" w:cs="Times New Roman"/>
                <w:sz w:val="22"/>
                <w:szCs w:val="22"/>
              </w:rPr>
            </w:pPr>
            <w:r w:rsidRPr="001E74BC">
              <w:rPr>
                <w:rFonts w:ascii="Times New Roman" w:hAnsi="Times New Roman" w:cs="Times New Roman"/>
                <w:sz w:val="22"/>
                <w:szCs w:val="22"/>
              </w:rPr>
              <w:t>(подпись)</w:t>
            </w:r>
          </w:p>
        </w:tc>
        <w:tc>
          <w:tcPr>
            <w:tcW w:w="2981" w:type="dxa"/>
            <w:gridSpan w:val="5"/>
          </w:tcPr>
          <w:p w:rsidR="00102BEB" w:rsidRPr="001E74BC" w:rsidRDefault="00102BEB" w:rsidP="00500976">
            <w:pPr>
              <w:rPr>
                <w:rFonts w:ascii="Times New Roman" w:hAnsi="Times New Roman" w:cs="Times New Roman"/>
              </w:rPr>
            </w:pPr>
            <w:r w:rsidRPr="001E74BC">
              <w:rPr>
                <w:rFonts w:ascii="Times New Roman" w:hAnsi="Times New Roman" w:cs="Times New Roman"/>
                <w:sz w:val="22"/>
              </w:rPr>
              <w:t xml:space="preserve">         (расшифровка подписи)</w:t>
            </w:r>
          </w:p>
        </w:tc>
      </w:tr>
      <w:tr w:rsidR="00102BEB" w:rsidRPr="002813F0" w:rsidTr="00500976">
        <w:tc>
          <w:tcPr>
            <w:tcW w:w="9928" w:type="dxa"/>
            <w:gridSpan w:val="25"/>
          </w:tcPr>
          <w:p w:rsidR="00102BEB" w:rsidRPr="001E74BC" w:rsidRDefault="00102BEB" w:rsidP="00500976">
            <w:pPr>
              <w:pStyle w:val="ConsPlusNonformat"/>
              <w:widowControl/>
              <w:tabs>
                <w:tab w:val="left" w:pos="3960"/>
              </w:tabs>
              <w:rPr>
                <w:rFonts w:ascii="Times New Roman" w:hAnsi="Times New Roman" w:cs="Times New Roman"/>
                <w:sz w:val="28"/>
                <w:szCs w:val="28"/>
              </w:rPr>
            </w:pPr>
          </w:p>
          <w:p w:rsidR="00102BEB" w:rsidRPr="001E74BC" w:rsidRDefault="00102BEB" w:rsidP="00500976">
            <w:pPr>
              <w:pStyle w:val="ConsPlusNonformat"/>
              <w:widowControl/>
              <w:tabs>
                <w:tab w:val="left" w:pos="3960"/>
              </w:tabs>
              <w:rPr>
                <w:rFonts w:ascii="Times New Roman" w:hAnsi="Times New Roman" w:cs="Times New Roman"/>
                <w:sz w:val="28"/>
                <w:szCs w:val="28"/>
              </w:rPr>
            </w:pPr>
          </w:p>
        </w:tc>
      </w:tr>
      <w:tr w:rsidR="00102BEB" w:rsidRPr="002813F0" w:rsidTr="00500976">
        <w:tc>
          <w:tcPr>
            <w:tcW w:w="9928" w:type="dxa"/>
            <w:gridSpan w:val="25"/>
          </w:tcPr>
          <w:p w:rsidR="00102BEB" w:rsidRPr="001E74BC" w:rsidRDefault="00102BEB" w:rsidP="00500976">
            <w:pPr>
              <w:pStyle w:val="ConsPlusNonformat"/>
              <w:widowControl/>
              <w:tabs>
                <w:tab w:val="left" w:pos="3960"/>
              </w:tabs>
              <w:rPr>
                <w:rFonts w:ascii="Times New Roman" w:hAnsi="Times New Roman" w:cs="Times New Roman"/>
                <w:sz w:val="28"/>
                <w:szCs w:val="28"/>
              </w:rPr>
            </w:pPr>
            <w:r w:rsidRPr="001E74BC">
              <w:rPr>
                <w:rFonts w:ascii="Times New Roman" w:hAnsi="Times New Roman" w:cs="Times New Roman"/>
                <w:sz w:val="28"/>
                <w:szCs w:val="28"/>
              </w:rPr>
              <w:t>«</w:t>
            </w:r>
            <w:r>
              <w:rPr>
                <w:rFonts w:ascii="Times New Roman" w:hAnsi="Times New Roman" w:cs="Times New Roman"/>
                <w:sz w:val="28"/>
                <w:szCs w:val="28"/>
              </w:rPr>
              <w:t>_____</w:t>
            </w:r>
            <w:r w:rsidRPr="001E74BC">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7D0E8E">
              <w:rPr>
                <w:rFonts w:ascii="Times New Roman" w:hAnsi="Times New Roman" w:cs="Times New Roman"/>
                <w:sz w:val="28"/>
                <w:szCs w:val="28"/>
              </w:rPr>
              <w:t>20</w:t>
            </w:r>
            <w:r>
              <w:rPr>
                <w:rFonts w:ascii="Times New Roman" w:hAnsi="Times New Roman" w:cs="Times New Roman"/>
                <w:sz w:val="28"/>
                <w:szCs w:val="28"/>
                <w:u w:val="single"/>
              </w:rPr>
              <w:t xml:space="preserve">      </w:t>
            </w:r>
            <w:r w:rsidRPr="001E74BC">
              <w:rPr>
                <w:rFonts w:ascii="Times New Roman" w:hAnsi="Times New Roman" w:cs="Times New Roman"/>
                <w:sz w:val="28"/>
                <w:szCs w:val="28"/>
              </w:rPr>
              <w:t>г.</w:t>
            </w:r>
          </w:p>
        </w:tc>
      </w:tr>
    </w:tbl>
    <w:p w:rsidR="00102BEB" w:rsidRDefault="00102BEB" w:rsidP="007D0C23"/>
    <w:p w:rsidR="00102BEB" w:rsidRDefault="00102BEB" w:rsidP="007D0C23"/>
    <w:p w:rsidR="00102BEB" w:rsidRDefault="00102BEB" w:rsidP="00A3507B">
      <w:pPr>
        <w:pStyle w:val="28"/>
        <w:spacing w:line="240" w:lineRule="auto"/>
        <w:jc w:val="center"/>
        <w:rPr>
          <w:rFonts w:ascii="Times New Roman" w:hAnsi="Times New Roman" w:cs="Times New Roman"/>
          <w:b/>
          <w:sz w:val="28"/>
        </w:rPr>
      </w:pPr>
    </w:p>
    <w:sectPr w:rsidR="00102BEB" w:rsidSect="007B70E4">
      <w:headerReference w:type="even" r:id="rId18"/>
      <w:headerReference w:type="default" r:id="rId19"/>
      <w:pgSz w:w="11909" w:h="16834" w:code="9"/>
      <w:pgMar w:top="284" w:right="868"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705" w:rsidRDefault="00321705">
      <w:pPr>
        <w:rPr>
          <w:color w:val="auto"/>
        </w:rPr>
      </w:pPr>
      <w:r>
        <w:rPr>
          <w:color w:val="auto"/>
        </w:rPr>
        <w:separator/>
      </w:r>
    </w:p>
  </w:endnote>
  <w:endnote w:type="continuationSeparator" w:id="0">
    <w:p w:rsidR="00321705" w:rsidRDefault="00321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705" w:rsidRDefault="00321705">
      <w:pPr>
        <w:rPr>
          <w:color w:val="auto"/>
        </w:rPr>
      </w:pPr>
      <w:r>
        <w:rPr>
          <w:color w:val="auto"/>
        </w:rPr>
        <w:separator/>
      </w:r>
    </w:p>
  </w:footnote>
  <w:footnote w:type="continuationSeparator" w:id="0">
    <w:p w:rsidR="00321705" w:rsidRDefault="00321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3C" w:rsidRDefault="007C7411" w:rsidP="007D0C23">
    <w:pPr>
      <w:pStyle w:val="af1"/>
      <w:framePr w:wrap="around" w:vAnchor="text" w:hAnchor="margin" w:xAlign="center" w:y="1"/>
      <w:rPr>
        <w:rStyle w:val="af9"/>
        <w:rFonts w:cs="Courier New"/>
      </w:rPr>
    </w:pPr>
    <w:r>
      <w:rPr>
        <w:rStyle w:val="af9"/>
        <w:rFonts w:cs="Courier New"/>
      </w:rPr>
      <w:fldChar w:fldCharType="begin"/>
    </w:r>
    <w:r w:rsidR="0034433C">
      <w:rPr>
        <w:rStyle w:val="af9"/>
        <w:rFonts w:cs="Courier New"/>
      </w:rPr>
      <w:instrText xml:space="preserve">PAGE  </w:instrText>
    </w:r>
    <w:r>
      <w:rPr>
        <w:rStyle w:val="af9"/>
        <w:rFonts w:cs="Courier New"/>
      </w:rPr>
      <w:fldChar w:fldCharType="end"/>
    </w:r>
  </w:p>
  <w:p w:rsidR="0034433C" w:rsidRDefault="0034433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3C" w:rsidRDefault="007C7411" w:rsidP="007D0C23">
    <w:pPr>
      <w:pStyle w:val="af1"/>
      <w:framePr w:wrap="around" w:vAnchor="text" w:hAnchor="page" w:x="6227" w:y="194"/>
      <w:rPr>
        <w:rStyle w:val="af9"/>
        <w:rFonts w:cs="Courier New"/>
      </w:rPr>
    </w:pPr>
    <w:r>
      <w:rPr>
        <w:rStyle w:val="af9"/>
        <w:rFonts w:cs="Courier New"/>
      </w:rPr>
      <w:fldChar w:fldCharType="begin"/>
    </w:r>
    <w:r w:rsidR="0034433C">
      <w:rPr>
        <w:rStyle w:val="af9"/>
        <w:rFonts w:cs="Courier New"/>
      </w:rPr>
      <w:instrText xml:space="preserve">PAGE  </w:instrText>
    </w:r>
    <w:r>
      <w:rPr>
        <w:rStyle w:val="af9"/>
        <w:rFonts w:cs="Courier New"/>
      </w:rPr>
      <w:fldChar w:fldCharType="separate"/>
    </w:r>
    <w:r w:rsidR="001F7D9A">
      <w:rPr>
        <w:rStyle w:val="af9"/>
        <w:rFonts w:cs="Courier New"/>
        <w:noProof/>
      </w:rPr>
      <w:t>3</w:t>
    </w:r>
    <w:r>
      <w:rPr>
        <w:rStyle w:val="af9"/>
        <w:rFonts w:cs="Courier New"/>
      </w:rPr>
      <w:fldChar w:fldCharType="end"/>
    </w:r>
  </w:p>
  <w:p w:rsidR="0034433C" w:rsidRDefault="0034433C">
    <w:pPr>
      <w:pStyle w:val="af1"/>
    </w:pPr>
  </w:p>
  <w:p w:rsidR="0034433C" w:rsidRDefault="0034433C">
    <w:pPr>
      <w:pStyle w:val="af1"/>
    </w:pPr>
  </w:p>
  <w:p w:rsidR="0034433C" w:rsidRDefault="0034433C">
    <w:pPr>
      <w:pStyle w:val="af1"/>
    </w:pPr>
  </w:p>
  <w:p w:rsidR="0034433C" w:rsidRDefault="003443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15001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12D264E6"/>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9220795"/>
    <w:multiLevelType w:val="multilevel"/>
    <w:tmpl w:val="35D4960C"/>
    <w:lvl w:ilvl="0">
      <w:start w:val="2"/>
      <w:numFmt w:val="decimal"/>
      <w:lvlText w:val="%1"/>
      <w:lvlJc w:val="left"/>
      <w:pPr>
        <w:ind w:left="375" w:hanging="375"/>
      </w:pPr>
      <w:rPr>
        <w:rFonts w:cs="Times New Roman" w:hint="default"/>
        <w:color w:val="000000"/>
      </w:rPr>
    </w:lvl>
    <w:lvl w:ilvl="1">
      <w:start w:val="4"/>
      <w:numFmt w:val="decimal"/>
      <w:lvlText w:val="%1.%2"/>
      <w:lvlJc w:val="left"/>
      <w:pPr>
        <w:ind w:left="735" w:hanging="375"/>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7">
    <w:nsid w:val="09C90F55"/>
    <w:multiLevelType w:val="hybridMultilevel"/>
    <w:tmpl w:val="21B806A2"/>
    <w:lvl w:ilvl="0" w:tplc="CA721056">
      <w:start w:val="122"/>
      <w:numFmt w:val="decimal"/>
      <w:lvlText w:val="%1."/>
      <w:lvlJc w:val="left"/>
      <w:pPr>
        <w:ind w:left="525" w:hanging="525"/>
      </w:pPr>
      <w:rPr>
        <w:rFonts w:cs="Times New Roman" w:hint="default"/>
        <w:color w:val="00000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AB74A2C"/>
    <w:multiLevelType w:val="multilevel"/>
    <w:tmpl w:val="1B6A27CA"/>
    <w:lvl w:ilvl="0">
      <w:start w:val="119"/>
      <w:numFmt w:val="decimal"/>
      <w:lvlText w:val="%1."/>
      <w:lvlJc w:val="left"/>
      <w:pPr>
        <w:ind w:left="750" w:hanging="750"/>
      </w:pPr>
      <w:rPr>
        <w:rFonts w:cs="Times New Roman" w:hint="default"/>
        <w:color w:val="000000"/>
      </w:rPr>
    </w:lvl>
    <w:lvl w:ilvl="1">
      <w:start w:val="4"/>
      <w:numFmt w:val="decimal"/>
      <w:lvlText w:val="%1.%2."/>
      <w:lvlJc w:val="left"/>
      <w:pPr>
        <w:ind w:left="1176" w:hanging="750"/>
      </w:pPr>
      <w:rPr>
        <w:rFonts w:cs="Times New Roman" w:hint="default"/>
        <w:color w:val="000000"/>
        <w:sz w:val="28"/>
      </w:rPr>
    </w:lvl>
    <w:lvl w:ilvl="2">
      <w:start w:val="1"/>
      <w:numFmt w:val="decimal"/>
      <w:lvlText w:val="%1.%2.%3."/>
      <w:lvlJc w:val="left"/>
      <w:pPr>
        <w:ind w:left="1318" w:hanging="750"/>
      </w:pPr>
      <w:rPr>
        <w:rFonts w:cs="Times New Roman" w:hint="default"/>
        <w:color w:val="000000"/>
      </w:rPr>
    </w:lvl>
    <w:lvl w:ilvl="3">
      <w:start w:val="1"/>
      <w:numFmt w:val="decimal"/>
      <w:lvlText w:val="%1.%2.%3.%4."/>
      <w:lvlJc w:val="left"/>
      <w:pPr>
        <w:ind w:left="1932" w:hanging="1080"/>
      </w:pPr>
      <w:rPr>
        <w:rFonts w:cs="Times New Roman" w:hint="default"/>
        <w:color w:val="000000"/>
      </w:rPr>
    </w:lvl>
    <w:lvl w:ilvl="4">
      <w:start w:val="1"/>
      <w:numFmt w:val="decimal"/>
      <w:lvlText w:val="%1.%2.%3.%4.%5."/>
      <w:lvlJc w:val="left"/>
      <w:pPr>
        <w:ind w:left="2216" w:hanging="1080"/>
      </w:pPr>
      <w:rPr>
        <w:rFonts w:cs="Times New Roman" w:hint="default"/>
        <w:color w:val="000000"/>
      </w:rPr>
    </w:lvl>
    <w:lvl w:ilvl="5">
      <w:start w:val="1"/>
      <w:numFmt w:val="decimal"/>
      <w:lvlText w:val="%1.%2.%3.%4.%5.%6."/>
      <w:lvlJc w:val="left"/>
      <w:pPr>
        <w:ind w:left="2860" w:hanging="1440"/>
      </w:pPr>
      <w:rPr>
        <w:rFonts w:cs="Times New Roman" w:hint="default"/>
        <w:color w:val="000000"/>
      </w:rPr>
    </w:lvl>
    <w:lvl w:ilvl="6">
      <w:start w:val="1"/>
      <w:numFmt w:val="decimal"/>
      <w:lvlText w:val="%1.%2.%3.%4.%5.%6.%7."/>
      <w:lvlJc w:val="left"/>
      <w:pPr>
        <w:ind w:left="3504" w:hanging="1800"/>
      </w:pPr>
      <w:rPr>
        <w:rFonts w:cs="Times New Roman" w:hint="default"/>
        <w:color w:val="000000"/>
      </w:rPr>
    </w:lvl>
    <w:lvl w:ilvl="7">
      <w:start w:val="1"/>
      <w:numFmt w:val="decimal"/>
      <w:lvlText w:val="%1.%2.%3.%4.%5.%6.%7.%8."/>
      <w:lvlJc w:val="left"/>
      <w:pPr>
        <w:ind w:left="3788" w:hanging="1800"/>
      </w:pPr>
      <w:rPr>
        <w:rFonts w:cs="Times New Roman" w:hint="default"/>
        <w:color w:val="000000"/>
      </w:rPr>
    </w:lvl>
    <w:lvl w:ilvl="8">
      <w:start w:val="1"/>
      <w:numFmt w:val="decimal"/>
      <w:lvlText w:val="%1.%2.%3.%4.%5.%6.%7.%8.%9."/>
      <w:lvlJc w:val="left"/>
      <w:pPr>
        <w:ind w:left="4432" w:hanging="2160"/>
      </w:pPr>
      <w:rPr>
        <w:rFonts w:cs="Times New Roman" w:hint="default"/>
        <w:color w:val="000000"/>
      </w:rPr>
    </w:lvl>
  </w:abstractNum>
  <w:abstractNum w:abstractNumId="9">
    <w:nsid w:val="0B7C476B"/>
    <w:multiLevelType w:val="hybridMultilevel"/>
    <w:tmpl w:val="15326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93126D"/>
    <w:multiLevelType w:val="hybridMultilevel"/>
    <w:tmpl w:val="4106E10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5A61B1"/>
    <w:multiLevelType w:val="hybridMultilevel"/>
    <w:tmpl w:val="4106E10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46342F"/>
    <w:multiLevelType w:val="multilevel"/>
    <w:tmpl w:val="35C65B9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23BF0D6F"/>
    <w:multiLevelType w:val="hybridMultilevel"/>
    <w:tmpl w:val="83EA0A9A"/>
    <w:lvl w:ilvl="0" w:tplc="1B165B8E">
      <w:start w:val="22"/>
      <w:numFmt w:val="decimal"/>
      <w:lvlText w:val="%1."/>
      <w:lvlJc w:val="left"/>
      <w:pPr>
        <w:ind w:left="1226" w:hanging="375"/>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350035"/>
    <w:multiLevelType w:val="multilevel"/>
    <w:tmpl w:val="F2C4ECD6"/>
    <w:lvl w:ilvl="0">
      <w:start w:val="119"/>
      <w:numFmt w:val="decimal"/>
      <w:lvlText w:val="%1."/>
      <w:lvlJc w:val="left"/>
      <w:pPr>
        <w:ind w:left="2735" w:hanging="750"/>
      </w:pPr>
      <w:rPr>
        <w:rFonts w:cs="Times New Roman" w:hint="default"/>
        <w:color w:val="000000"/>
      </w:rPr>
    </w:lvl>
    <w:lvl w:ilvl="1">
      <w:start w:val="1"/>
      <w:numFmt w:val="decimal"/>
      <w:lvlText w:val="%1.%2."/>
      <w:lvlJc w:val="left"/>
      <w:pPr>
        <w:ind w:left="2735" w:hanging="750"/>
      </w:pPr>
      <w:rPr>
        <w:rFonts w:cs="Times New Roman" w:hint="default"/>
        <w:color w:val="000000"/>
        <w:sz w:val="24"/>
      </w:rPr>
    </w:lvl>
    <w:lvl w:ilvl="2">
      <w:start w:val="1"/>
      <w:numFmt w:val="decimal"/>
      <w:lvlText w:val="%1.%2.%3."/>
      <w:lvlJc w:val="left"/>
      <w:pPr>
        <w:ind w:left="2735" w:hanging="750"/>
      </w:pPr>
      <w:rPr>
        <w:rFonts w:cs="Times New Roman" w:hint="default"/>
        <w:color w:val="000000"/>
      </w:rPr>
    </w:lvl>
    <w:lvl w:ilvl="3">
      <w:start w:val="1"/>
      <w:numFmt w:val="decimal"/>
      <w:lvlText w:val="%1.%2.%3.%4."/>
      <w:lvlJc w:val="left"/>
      <w:pPr>
        <w:ind w:left="3065" w:hanging="1080"/>
      </w:pPr>
      <w:rPr>
        <w:rFonts w:cs="Times New Roman" w:hint="default"/>
        <w:color w:val="000000"/>
      </w:rPr>
    </w:lvl>
    <w:lvl w:ilvl="4">
      <w:start w:val="1"/>
      <w:numFmt w:val="decimal"/>
      <w:lvlText w:val="%1.%2.%3.%4.%5."/>
      <w:lvlJc w:val="left"/>
      <w:pPr>
        <w:ind w:left="3065" w:hanging="1080"/>
      </w:pPr>
      <w:rPr>
        <w:rFonts w:cs="Times New Roman" w:hint="default"/>
        <w:color w:val="000000"/>
      </w:rPr>
    </w:lvl>
    <w:lvl w:ilvl="5">
      <w:start w:val="1"/>
      <w:numFmt w:val="decimal"/>
      <w:lvlText w:val="%1.%2.%3.%4.%5.%6."/>
      <w:lvlJc w:val="left"/>
      <w:pPr>
        <w:ind w:left="3425" w:hanging="1440"/>
      </w:pPr>
      <w:rPr>
        <w:rFonts w:cs="Times New Roman" w:hint="default"/>
        <w:color w:val="000000"/>
      </w:rPr>
    </w:lvl>
    <w:lvl w:ilvl="6">
      <w:start w:val="1"/>
      <w:numFmt w:val="decimal"/>
      <w:lvlText w:val="%1.%2.%3.%4.%5.%6.%7."/>
      <w:lvlJc w:val="left"/>
      <w:pPr>
        <w:ind w:left="3785" w:hanging="1800"/>
      </w:pPr>
      <w:rPr>
        <w:rFonts w:cs="Times New Roman" w:hint="default"/>
        <w:color w:val="000000"/>
      </w:rPr>
    </w:lvl>
    <w:lvl w:ilvl="7">
      <w:start w:val="1"/>
      <w:numFmt w:val="decimal"/>
      <w:lvlText w:val="%1.%2.%3.%4.%5.%6.%7.%8."/>
      <w:lvlJc w:val="left"/>
      <w:pPr>
        <w:ind w:left="3785" w:hanging="1800"/>
      </w:pPr>
      <w:rPr>
        <w:rFonts w:cs="Times New Roman" w:hint="default"/>
        <w:color w:val="000000"/>
      </w:rPr>
    </w:lvl>
    <w:lvl w:ilvl="8">
      <w:start w:val="1"/>
      <w:numFmt w:val="decimal"/>
      <w:lvlText w:val="%1.%2.%3.%4.%5.%6.%7.%8.%9."/>
      <w:lvlJc w:val="left"/>
      <w:pPr>
        <w:ind w:left="4145" w:hanging="2160"/>
      </w:pPr>
      <w:rPr>
        <w:rFonts w:cs="Times New Roman" w:hint="default"/>
        <w:color w:val="000000"/>
      </w:rPr>
    </w:lvl>
  </w:abstractNum>
  <w:abstractNum w:abstractNumId="15">
    <w:nsid w:val="26885B0C"/>
    <w:multiLevelType w:val="multilevel"/>
    <w:tmpl w:val="3FE22C4E"/>
    <w:lvl w:ilvl="0">
      <w:start w:val="119"/>
      <w:numFmt w:val="decimal"/>
      <w:lvlText w:val="%1."/>
      <w:lvlJc w:val="left"/>
      <w:pPr>
        <w:ind w:left="750" w:hanging="750"/>
      </w:pPr>
      <w:rPr>
        <w:rFonts w:cs="Times New Roman" w:hint="default"/>
        <w:color w:val="000000"/>
      </w:rPr>
    </w:lvl>
    <w:lvl w:ilvl="1">
      <w:start w:val="2"/>
      <w:numFmt w:val="decimal"/>
      <w:lvlText w:val="%1.%2."/>
      <w:lvlJc w:val="left"/>
      <w:pPr>
        <w:ind w:left="1460" w:hanging="750"/>
      </w:pPr>
      <w:rPr>
        <w:rFonts w:cs="Times New Roman" w:hint="default"/>
        <w:color w:val="000000"/>
      </w:rPr>
    </w:lvl>
    <w:lvl w:ilvl="2">
      <w:start w:val="1"/>
      <w:numFmt w:val="decimal"/>
      <w:lvlText w:val="%1.%2.%3."/>
      <w:lvlJc w:val="left"/>
      <w:pPr>
        <w:ind w:left="750" w:hanging="75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6">
    <w:nsid w:val="29944C80"/>
    <w:multiLevelType w:val="hybridMultilevel"/>
    <w:tmpl w:val="75CCB8B8"/>
    <w:lvl w:ilvl="0" w:tplc="8528D3F2">
      <w:start w:val="125"/>
      <w:numFmt w:val="decimal"/>
      <w:lvlText w:val="%1."/>
      <w:lvlJc w:val="left"/>
      <w:pPr>
        <w:ind w:left="809" w:hanging="525"/>
      </w:pPr>
      <w:rPr>
        <w:rFonts w:cs="Times New Roman" w:hint="default"/>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E6C1C0C"/>
    <w:multiLevelType w:val="hybridMultilevel"/>
    <w:tmpl w:val="8B965E00"/>
    <w:lvl w:ilvl="0" w:tplc="989042E6">
      <w:start w:val="84"/>
      <w:numFmt w:val="decimal"/>
      <w:lvlText w:val="%1."/>
      <w:lvlJc w:val="left"/>
      <w:pPr>
        <w:ind w:left="3069" w:hanging="375"/>
      </w:pPr>
      <w:rPr>
        <w:rFonts w:cs="Times New Roman" w:hint="default"/>
        <w:color w:val="000000"/>
        <w:sz w:val="24"/>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8">
    <w:nsid w:val="2E7F0BF7"/>
    <w:multiLevelType w:val="hybridMultilevel"/>
    <w:tmpl w:val="ABDCBCC6"/>
    <w:lvl w:ilvl="0" w:tplc="23FE0F5C">
      <w:start w:val="125"/>
      <w:numFmt w:val="decimal"/>
      <w:lvlText w:val="%1."/>
      <w:lvlJc w:val="left"/>
      <w:pPr>
        <w:ind w:left="885" w:hanging="52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CC45C7"/>
    <w:multiLevelType w:val="hybridMultilevel"/>
    <w:tmpl w:val="7C5E88FE"/>
    <w:lvl w:ilvl="0" w:tplc="9410AF96">
      <w:start w:val="18"/>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F85A05"/>
    <w:multiLevelType w:val="hybridMultilevel"/>
    <w:tmpl w:val="F6A47630"/>
    <w:lvl w:ilvl="0" w:tplc="FE5816F4">
      <w:start w:val="124"/>
      <w:numFmt w:val="decimal"/>
      <w:lvlText w:val="%1."/>
      <w:lvlJc w:val="left"/>
      <w:pPr>
        <w:ind w:left="525" w:hanging="525"/>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D5F7B56"/>
    <w:multiLevelType w:val="hybridMultilevel"/>
    <w:tmpl w:val="B0B81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994A08"/>
    <w:multiLevelType w:val="multilevel"/>
    <w:tmpl w:val="AA4A5E0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91967CF"/>
    <w:multiLevelType w:val="multilevel"/>
    <w:tmpl w:val="7BB6778C"/>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4">
    <w:nsid w:val="5CC65A98"/>
    <w:multiLevelType w:val="multilevel"/>
    <w:tmpl w:val="7442A684"/>
    <w:lvl w:ilvl="0">
      <w:start w:val="110"/>
      <w:numFmt w:val="decimal"/>
      <w:lvlText w:val="%1."/>
      <w:lvlJc w:val="left"/>
      <w:pPr>
        <w:ind w:left="705" w:hanging="705"/>
      </w:pPr>
      <w:rPr>
        <w:rFonts w:cs="Times New Roman" w:hint="default"/>
        <w:color w:val="000000"/>
      </w:rPr>
    </w:lvl>
    <w:lvl w:ilvl="1">
      <w:start w:val="5"/>
      <w:numFmt w:val="decimal"/>
      <w:lvlText w:val="%1.%2."/>
      <w:lvlJc w:val="left"/>
      <w:pPr>
        <w:ind w:left="3131" w:hanging="720"/>
      </w:pPr>
      <w:rPr>
        <w:rFonts w:cs="Times New Roman" w:hint="default"/>
        <w:color w:val="000000"/>
        <w:sz w:val="24"/>
      </w:rPr>
    </w:lvl>
    <w:lvl w:ilvl="2">
      <w:start w:val="1"/>
      <w:numFmt w:val="decimal"/>
      <w:lvlText w:val="%1.%2.%3."/>
      <w:lvlJc w:val="left"/>
      <w:pPr>
        <w:ind w:left="4490" w:hanging="720"/>
      </w:pPr>
      <w:rPr>
        <w:rFonts w:cs="Times New Roman" w:hint="default"/>
        <w:color w:val="000000"/>
      </w:rPr>
    </w:lvl>
    <w:lvl w:ilvl="3">
      <w:start w:val="1"/>
      <w:numFmt w:val="decimal"/>
      <w:lvlText w:val="%1.%2.%3.%4."/>
      <w:lvlJc w:val="left"/>
      <w:pPr>
        <w:ind w:left="6735" w:hanging="1080"/>
      </w:pPr>
      <w:rPr>
        <w:rFonts w:cs="Times New Roman" w:hint="default"/>
        <w:color w:val="000000"/>
      </w:rPr>
    </w:lvl>
    <w:lvl w:ilvl="4">
      <w:start w:val="1"/>
      <w:numFmt w:val="decimal"/>
      <w:lvlText w:val="%1.%2.%3.%4.%5."/>
      <w:lvlJc w:val="left"/>
      <w:pPr>
        <w:ind w:left="8620" w:hanging="1080"/>
      </w:pPr>
      <w:rPr>
        <w:rFonts w:cs="Times New Roman" w:hint="default"/>
        <w:color w:val="000000"/>
      </w:rPr>
    </w:lvl>
    <w:lvl w:ilvl="5">
      <w:start w:val="1"/>
      <w:numFmt w:val="decimal"/>
      <w:lvlText w:val="%1.%2.%3.%4.%5.%6."/>
      <w:lvlJc w:val="left"/>
      <w:pPr>
        <w:ind w:left="10865" w:hanging="1440"/>
      </w:pPr>
      <w:rPr>
        <w:rFonts w:cs="Times New Roman" w:hint="default"/>
        <w:color w:val="000000"/>
      </w:rPr>
    </w:lvl>
    <w:lvl w:ilvl="6">
      <w:start w:val="1"/>
      <w:numFmt w:val="decimal"/>
      <w:lvlText w:val="%1.%2.%3.%4.%5.%6.%7."/>
      <w:lvlJc w:val="left"/>
      <w:pPr>
        <w:ind w:left="13110" w:hanging="1800"/>
      </w:pPr>
      <w:rPr>
        <w:rFonts w:cs="Times New Roman" w:hint="default"/>
        <w:color w:val="000000"/>
      </w:rPr>
    </w:lvl>
    <w:lvl w:ilvl="7">
      <w:start w:val="1"/>
      <w:numFmt w:val="decimal"/>
      <w:lvlText w:val="%1.%2.%3.%4.%5.%6.%7.%8."/>
      <w:lvlJc w:val="left"/>
      <w:pPr>
        <w:ind w:left="14995" w:hanging="1800"/>
      </w:pPr>
      <w:rPr>
        <w:rFonts w:cs="Times New Roman" w:hint="default"/>
        <w:color w:val="000000"/>
      </w:rPr>
    </w:lvl>
    <w:lvl w:ilvl="8">
      <w:start w:val="1"/>
      <w:numFmt w:val="decimal"/>
      <w:lvlText w:val="%1.%2.%3.%4.%5.%6.%7.%8.%9."/>
      <w:lvlJc w:val="left"/>
      <w:pPr>
        <w:ind w:left="17240" w:hanging="2160"/>
      </w:pPr>
      <w:rPr>
        <w:rFonts w:cs="Times New Roman" w:hint="default"/>
        <w:color w:val="000000"/>
      </w:rPr>
    </w:lvl>
  </w:abstractNum>
  <w:abstractNum w:abstractNumId="25">
    <w:nsid w:val="5D165BFB"/>
    <w:multiLevelType w:val="hybridMultilevel"/>
    <w:tmpl w:val="83EA0A9A"/>
    <w:lvl w:ilvl="0" w:tplc="1B165B8E">
      <w:start w:val="22"/>
      <w:numFmt w:val="decimal"/>
      <w:lvlText w:val="%1."/>
      <w:lvlJc w:val="left"/>
      <w:pPr>
        <w:ind w:left="2927" w:hanging="375"/>
      </w:pPr>
      <w:rPr>
        <w:rFonts w:cs="Times New Roman" w:hint="default"/>
        <w:sz w:val="24"/>
      </w:rPr>
    </w:lvl>
    <w:lvl w:ilvl="1" w:tplc="04190019">
      <w:start w:val="1"/>
      <w:numFmt w:val="lowerLetter"/>
      <w:lvlText w:val="%2."/>
      <w:lvlJc w:val="left"/>
      <w:pPr>
        <w:ind w:left="1070" w:hanging="360"/>
      </w:pPr>
      <w:rPr>
        <w:rFonts w:cs="Times New Roman"/>
      </w:rPr>
    </w:lvl>
    <w:lvl w:ilvl="2" w:tplc="0419001B">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26">
    <w:nsid w:val="65733F37"/>
    <w:multiLevelType w:val="multilevel"/>
    <w:tmpl w:val="E10AD19C"/>
    <w:lvl w:ilvl="0">
      <w:start w:val="111"/>
      <w:numFmt w:val="decimal"/>
      <w:lvlText w:val="%1."/>
      <w:lvlJc w:val="left"/>
      <w:pPr>
        <w:ind w:left="750" w:hanging="750"/>
      </w:pPr>
      <w:rPr>
        <w:rFonts w:cs="Times New Roman" w:hint="default"/>
        <w:color w:val="000000"/>
      </w:rPr>
    </w:lvl>
    <w:lvl w:ilvl="1">
      <w:start w:val="2"/>
      <w:numFmt w:val="decimal"/>
      <w:lvlText w:val="%1.%2."/>
      <w:lvlJc w:val="left"/>
      <w:pPr>
        <w:ind w:left="1176" w:hanging="750"/>
      </w:pPr>
      <w:rPr>
        <w:rFonts w:cs="Times New Roman" w:hint="default"/>
        <w:color w:val="000000"/>
        <w:sz w:val="28"/>
      </w:rPr>
    </w:lvl>
    <w:lvl w:ilvl="2">
      <w:start w:val="1"/>
      <w:numFmt w:val="decimal"/>
      <w:lvlText w:val="%1.%2.%3."/>
      <w:lvlJc w:val="left"/>
      <w:pPr>
        <w:ind w:left="750" w:hanging="750"/>
      </w:pPr>
      <w:rPr>
        <w:rFonts w:cs="Times New Roman" w:hint="default"/>
        <w:color w:val="000000"/>
      </w:rPr>
    </w:lvl>
    <w:lvl w:ilvl="3">
      <w:start w:val="1"/>
      <w:numFmt w:val="decimal"/>
      <w:lvlText w:val="%1.%2.%3.%4."/>
      <w:lvlJc w:val="left"/>
      <w:pPr>
        <w:ind w:left="7584" w:hanging="1080"/>
      </w:pPr>
      <w:rPr>
        <w:rFonts w:cs="Times New Roman" w:hint="default"/>
        <w:color w:val="000000"/>
      </w:rPr>
    </w:lvl>
    <w:lvl w:ilvl="4">
      <w:start w:val="1"/>
      <w:numFmt w:val="decimal"/>
      <w:lvlText w:val="%1.%2.%3.%4.%5."/>
      <w:lvlJc w:val="left"/>
      <w:pPr>
        <w:ind w:left="9752" w:hanging="1080"/>
      </w:pPr>
      <w:rPr>
        <w:rFonts w:cs="Times New Roman" w:hint="default"/>
        <w:color w:val="000000"/>
      </w:rPr>
    </w:lvl>
    <w:lvl w:ilvl="5">
      <w:start w:val="1"/>
      <w:numFmt w:val="decimal"/>
      <w:lvlText w:val="%1.%2.%3.%4.%5.%6."/>
      <w:lvlJc w:val="left"/>
      <w:pPr>
        <w:ind w:left="12280" w:hanging="1440"/>
      </w:pPr>
      <w:rPr>
        <w:rFonts w:cs="Times New Roman" w:hint="default"/>
        <w:color w:val="000000"/>
      </w:rPr>
    </w:lvl>
    <w:lvl w:ilvl="6">
      <w:start w:val="1"/>
      <w:numFmt w:val="decimal"/>
      <w:lvlText w:val="%1.%2.%3.%4.%5.%6.%7."/>
      <w:lvlJc w:val="left"/>
      <w:pPr>
        <w:ind w:left="14808" w:hanging="1800"/>
      </w:pPr>
      <w:rPr>
        <w:rFonts w:cs="Times New Roman" w:hint="default"/>
        <w:color w:val="000000"/>
      </w:rPr>
    </w:lvl>
    <w:lvl w:ilvl="7">
      <w:start w:val="1"/>
      <w:numFmt w:val="decimal"/>
      <w:lvlText w:val="%1.%2.%3.%4.%5.%6.%7.%8."/>
      <w:lvlJc w:val="left"/>
      <w:pPr>
        <w:ind w:left="16976" w:hanging="1800"/>
      </w:pPr>
      <w:rPr>
        <w:rFonts w:cs="Times New Roman" w:hint="default"/>
        <w:color w:val="000000"/>
      </w:rPr>
    </w:lvl>
    <w:lvl w:ilvl="8">
      <w:start w:val="1"/>
      <w:numFmt w:val="decimal"/>
      <w:lvlText w:val="%1.%2.%3.%4.%5.%6.%7.%8.%9."/>
      <w:lvlJc w:val="left"/>
      <w:pPr>
        <w:ind w:left="19504" w:hanging="2160"/>
      </w:pPr>
      <w:rPr>
        <w:rFonts w:cs="Times New Roman" w:hint="default"/>
        <w:color w:val="000000"/>
      </w:rPr>
    </w:lvl>
  </w:abstractNum>
  <w:abstractNum w:abstractNumId="27">
    <w:nsid w:val="66CB5542"/>
    <w:multiLevelType w:val="multilevel"/>
    <w:tmpl w:val="3FE22C4E"/>
    <w:lvl w:ilvl="0">
      <w:start w:val="119"/>
      <w:numFmt w:val="decimal"/>
      <w:lvlText w:val="%1."/>
      <w:lvlJc w:val="left"/>
      <w:pPr>
        <w:ind w:left="750" w:hanging="750"/>
      </w:pPr>
      <w:rPr>
        <w:rFonts w:cs="Times New Roman" w:hint="default"/>
        <w:color w:val="000000"/>
      </w:rPr>
    </w:lvl>
    <w:lvl w:ilvl="1">
      <w:start w:val="2"/>
      <w:numFmt w:val="decimal"/>
      <w:lvlText w:val="%1.%2."/>
      <w:lvlJc w:val="left"/>
      <w:pPr>
        <w:ind w:left="750" w:hanging="750"/>
      </w:pPr>
      <w:rPr>
        <w:rFonts w:cs="Times New Roman" w:hint="default"/>
        <w:color w:val="000000"/>
      </w:rPr>
    </w:lvl>
    <w:lvl w:ilvl="2">
      <w:start w:val="1"/>
      <w:numFmt w:val="decimal"/>
      <w:lvlText w:val="%1.%2.%3."/>
      <w:lvlJc w:val="left"/>
      <w:pPr>
        <w:ind w:left="750" w:hanging="75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8">
    <w:nsid w:val="673C2998"/>
    <w:multiLevelType w:val="hybridMultilevel"/>
    <w:tmpl w:val="7E5AB576"/>
    <w:lvl w:ilvl="0" w:tplc="8D6CFAEA">
      <w:start w:val="125"/>
      <w:numFmt w:val="decimal"/>
      <w:lvlText w:val="%1."/>
      <w:lvlJc w:val="left"/>
      <w:pPr>
        <w:ind w:left="885" w:hanging="52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9703B50"/>
    <w:multiLevelType w:val="multilevel"/>
    <w:tmpl w:val="67EAE2B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CE84814"/>
    <w:multiLevelType w:val="multilevel"/>
    <w:tmpl w:val="BE10F210"/>
    <w:lvl w:ilvl="0">
      <w:start w:val="1"/>
      <w:numFmt w:val="decimal"/>
      <w:lvlText w:val="%1."/>
      <w:lvlJc w:val="left"/>
      <w:pPr>
        <w:ind w:left="450" w:hanging="450"/>
      </w:pPr>
      <w:rPr>
        <w:rFonts w:cs="Times New Roman" w:hint="default"/>
      </w:rPr>
    </w:lvl>
    <w:lvl w:ilvl="1">
      <w:start w:val="1"/>
      <w:numFmt w:val="decimal"/>
      <w:lvlText w:val="%1.%2."/>
      <w:lvlJc w:val="left"/>
      <w:pPr>
        <w:ind w:left="1437" w:hanging="72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3231" w:hanging="108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5025" w:hanging="1440"/>
      </w:pPr>
      <w:rPr>
        <w:rFonts w:cs="Times New Roman" w:hint="default"/>
      </w:rPr>
    </w:lvl>
    <w:lvl w:ilvl="6">
      <w:start w:val="1"/>
      <w:numFmt w:val="decimal"/>
      <w:lvlText w:val="%1.%2.%3.%4.%5.%6.%7."/>
      <w:lvlJc w:val="left"/>
      <w:pPr>
        <w:ind w:left="6102" w:hanging="180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896" w:hanging="2160"/>
      </w:pPr>
      <w:rPr>
        <w:rFonts w:cs="Times New Roman" w:hint="default"/>
      </w:rPr>
    </w:lvl>
  </w:abstractNum>
  <w:abstractNum w:abstractNumId="32">
    <w:nsid w:val="6F7B0A5E"/>
    <w:multiLevelType w:val="multilevel"/>
    <w:tmpl w:val="D8CA68AA"/>
    <w:lvl w:ilvl="0">
      <w:start w:val="110"/>
      <w:numFmt w:val="decimal"/>
      <w:lvlText w:val="%1"/>
      <w:lvlJc w:val="left"/>
      <w:pPr>
        <w:ind w:left="540" w:hanging="540"/>
      </w:pPr>
      <w:rPr>
        <w:rFonts w:cs="Times New Roman" w:hint="default"/>
        <w:color w:val="000000"/>
        <w:sz w:val="24"/>
      </w:rPr>
    </w:lvl>
    <w:lvl w:ilvl="1">
      <w:start w:val="3"/>
      <w:numFmt w:val="decimal"/>
      <w:lvlText w:val="%1.%2"/>
      <w:lvlJc w:val="left"/>
      <w:pPr>
        <w:ind w:left="1249" w:hanging="540"/>
      </w:pPr>
      <w:rPr>
        <w:rFonts w:cs="Times New Roman" w:hint="default"/>
        <w:color w:val="000000"/>
        <w:sz w:val="24"/>
      </w:rPr>
    </w:lvl>
    <w:lvl w:ilvl="2">
      <w:start w:val="1"/>
      <w:numFmt w:val="decimal"/>
      <w:lvlText w:val="%1.%2.%3"/>
      <w:lvlJc w:val="left"/>
      <w:pPr>
        <w:ind w:left="2138" w:hanging="720"/>
      </w:pPr>
      <w:rPr>
        <w:rFonts w:cs="Times New Roman" w:hint="default"/>
        <w:color w:val="000000"/>
        <w:sz w:val="24"/>
      </w:rPr>
    </w:lvl>
    <w:lvl w:ilvl="3">
      <w:start w:val="1"/>
      <w:numFmt w:val="decimal"/>
      <w:lvlText w:val="%1.%2.%3.%4"/>
      <w:lvlJc w:val="left"/>
      <w:pPr>
        <w:ind w:left="3207" w:hanging="1080"/>
      </w:pPr>
      <w:rPr>
        <w:rFonts w:cs="Times New Roman" w:hint="default"/>
        <w:color w:val="000000"/>
        <w:sz w:val="24"/>
      </w:rPr>
    </w:lvl>
    <w:lvl w:ilvl="4">
      <w:start w:val="1"/>
      <w:numFmt w:val="decimal"/>
      <w:lvlText w:val="%1.%2.%3.%4.%5"/>
      <w:lvlJc w:val="left"/>
      <w:pPr>
        <w:ind w:left="3916" w:hanging="1080"/>
      </w:pPr>
      <w:rPr>
        <w:rFonts w:cs="Times New Roman" w:hint="default"/>
        <w:color w:val="000000"/>
        <w:sz w:val="24"/>
      </w:rPr>
    </w:lvl>
    <w:lvl w:ilvl="5">
      <w:start w:val="1"/>
      <w:numFmt w:val="decimal"/>
      <w:lvlText w:val="%1.%2.%3.%4.%5.%6"/>
      <w:lvlJc w:val="left"/>
      <w:pPr>
        <w:ind w:left="4985" w:hanging="1440"/>
      </w:pPr>
      <w:rPr>
        <w:rFonts w:cs="Times New Roman" w:hint="default"/>
        <w:color w:val="000000"/>
        <w:sz w:val="24"/>
      </w:rPr>
    </w:lvl>
    <w:lvl w:ilvl="6">
      <w:start w:val="1"/>
      <w:numFmt w:val="decimal"/>
      <w:lvlText w:val="%1.%2.%3.%4.%5.%6.%7"/>
      <w:lvlJc w:val="left"/>
      <w:pPr>
        <w:ind w:left="5694" w:hanging="1440"/>
      </w:pPr>
      <w:rPr>
        <w:rFonts w:cs="Times New Roman" w:hint="default"/>
        <w:color w:val="000000"/>
        <w:sz w:val="24"/>
      </w:rPr>
    </w:lvl>
    <w:lvl w:ilvl="7">
      <w:start w:val="1"/>
      <w:numFmt w:val="decimal"/>
      <w:lvlText w:val="%1.%2.%3.%4.%5.%6.%7.%8"/>
      <w:lvlJc w:val="left"/>
      <w:pPr>
        <w:ind w:left="6763" w:hanging="1800"/>
      </w:pPr>
      <w:rPr>
        <w:rFonts w:cs="Times New Roman" w:hint="default"/>
        <w:color w:val="000000"/>
        <w:sz w:val="24"/>
      </w:rPr>
    </w:lvl>
    <w:lvl w:ilvl="8">
      <w:start w:val="1"/>
      <w:numFmt w:val="decimal"/>
      <w:lvlText w:val="%1.%2.%3.%4.%5.%6.%7.%8.%9"/>
      <w:lvlJc w:val="left"/>
      <w:pPr>
        <w:ind w:left="7832" w:hanging="2160"/>
      </w:pPr>
      <w:rPr>
        <w:rFonts w:cs="Times New Roman" w:hint="default"/>
        <w:color w:val="000000"/>
        <w:sz w:val="24"/>
      </w:rPr>
    </w:lvl>
  </w:abstractNum>
  <w:abstractNum w:abstractNumId="33">
    <w:nsid w:val="794632D5"/>
    <w:multiLevelType w:val="hybridMultilevel"/>
    <w:tmpl w:val="AA564172"/>
    <w:lvl w:ilvl="0" w:tplc="459CE9CE">
      <w:start w:val="62"/>
      <w:numFmt w:val="decimal"/>
      <w:lvlText w:val="%1."/>
      <w:lvlJc w:val="left"/>
      <w:pPr>
        <w:ind w:left="1368" w:hanging="375"/>
      </w:pPr>
      <w:rPr>
        <w:rFonts w:cs="Times New Roman" w:hint="default"/>
        <w:color w:val="000000"/>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A282314"/>
    <w:multiLevelType w:val="multilevel"/>
    <w:tmpl w:val="D9E02500"/>
    <w:lvl w:ilvl="0">
      <w:start w:val="2"/>
      <w:numFmt w:val="decimal"/>
      <w:lvlText w:val="%1"/>
      <w:lvlJc w:val="left"/>
      <w:pPr>
        <w:ind w:left="375" w:hanging="375"/>
      </w:pPr>
      <w:rPr>
        <w:rFonts w:cs="Times New Roman" w:hint="default"/>
        <w:color w:val="000000"/>
      </w:rPr>
    </w:lvl>
    <w:lvl w:ilvl="1">
      <w:start w:val="5"/>
      <w:numFmt w:val="decimal"/>
      <w:lvlText w:val="%1.%2"/>
      <w:lvlJc w:val="left"/>
      <w:pPr>
        <w:ind w:left="735" w:hanging="375"/>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35">
    <w:nsid w:val="7A4D4040"/>
    <w:multiLevelType w:val="multilevel"/>
    <w:tmpl w:val="1EA4EC60"/>
    <w:lvl w:ilvl="0">
      <w:start w:val="108"/>
      <w:numFmt w:val="decimal"/>
      <w:lvlText w:val="%1."/>
      <w:lvlJc w:val="left"/>
      <w:pPr>
        <w:ind w:left="750" w:hanging="750"/>
      </w:pPr>
      <w:rPr>
        <w:rFonts w:cs="Times New Roman" w:hint="default"/>
        <w:color w:val="000000"/>
        <w:sz w:val="28"/>
      </w:rPr>
    </w:lvl>
    <w:lvl w:ilvl="1">
      <w:start w:val="3"/>
      <w:numFmt w:val="decimal"/>
      <w:lvlText w:val="%1.%2."/>
      <w:lvlJc w:val="left"/>
      <w:pPr>
        <w:ind w:left="750" w:hanging="750"/>
      </w:pPr>
      <w:rPr>
        <w:rFonts w:cs="Times New Roman" w:hint="default"/>
        <w:color w:val="000000"/>
        <w:sz w:val="28"/>
      </w:rPr>
    </w:lvl>
    <w:lvl w:ilvl="2">
      <w:start w:val="1"/>
      <w:numFmt w:val="decimal"/>
      <w:lvlText w:val="%1.%2.%3."/>
      <w:lvlJc w:val="left"/>
      <w:pPr>
        <w:ind w:left="2170" w:hanging="75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6060" w:hanging="180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840" w:hanging="2160"/>
      </w:pPr>
      <w:rPr>
        <w:rFonts w:cs="Times New Roman" w:hint="default"/>
        <w:color w:val="000000"/>
      </w:rPr>
    </w:lvl>
  </w:abstractNum>
  <w:abstractNum w:abstractNumId="36">
    <w:nsid w:val="7C33016E"/>
    <w:multiLevelType w:val="multilevel"/>
    <w:tmpl w:val="F3ACC27E"/>
    <w:lvl w:ilvl="0">
      <w:start w:val="2"/>
      <w:numFmt w:val="decimal"/>
      <w:lvlText w:val="%1"/>
      <w:lvlJc w:val="left"/>
      <w:pPr>
        <w:ind w:left="375" w:hanging="375"/>
      </w:pPr>
      <w:rPr>
        <w:rFonts w:cs="Times New Roman" w:hint="default"/>
        <w:color w:val="000000"/>
      </w:rPr>
    </w:lvl>
    <w:lvl w:ilvl="1">
      <w:start w:val="2"/>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36"/>
  </w:num>
  <w:num w:numId="9">
    <w:abstractNumId w:val="6"/>
  </w:num>
  <w:num w:numId="10">
    <w:abstractNumId w:val="34"/>
  </w:num>
  <w:num w:numId="11">
    <w:abstractNumId w:val="13"/>
  </w:num>
  <w:num w:numId="12">
    <w:abstractNumId w:val="25"/>
  </w:num>
  <w:num w:numId="13">
    <w:abstractNumId w:val="33"/>
  </w:num>
  <w:num w:numId="14">
    <w:abstractNumId w:val="17"/>
  </w:num>
  <w:num w:numId="15">
    <w:abstractNumId w:val="35"/>
  </w:num>
  <w:num w:numId="16">
    <w:abstractNumId w:val="32"/>
  </w:num>
  <w:num w:numId="17">
    <w:abstractNumId w:val="24"/>
  </w:num>
  <w:num w:numId="18">
    <w:abstractNumId w:val="26"/>
  </w:num>
  <w:num w:numId="19">
    <w:abstractNumId w:val="14"/>
  </w:num>
  <w:num w:numId="20">
    <w:abstractNumId w:val="15"/>
  </w:num>
  <w:num w:numId="21">
    <w:abstractNumId w:val="27"/>
  </w:num>
  <w:num w:numId="22">
    <w:abstractNumId w:val="8"/>
  </w:num>
  <w:num w:numId="23">
    <w:abstractNumId w:val="7"/>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28"/>
  </w:num>
  <w:num w:numId="28">
    <w:abstractNumId w:val="18"/>
  </w:num>
  <w:num w:numId="29">
    <w:abstractNumId w:val="16"/>
  </w:num>
  <w:num w:numId="30">
    <w:abstractNumId w:val="12"/>
  </w:num>
  <w:num w:numId="31">
    <w:abstractNumId w:val="11"/>
  </w:num>
  <w:num w:numId="32">
    <w:abstractNumId w:val="10"/>
  </w:num>
  <w:num w:numId="33">
    <w:abstractNumId w:val="21"/>
  </w:num>
  <w:num w:numId="34">
    <w:abstractNumId w:val="9"/>
  </w:num>
  <w:num w:numId="35">
    <w:abstractNumId w:val="23"/>
  </w:num>
  <w:num w:numId="36">
    <w:abstractNumId w:val="22"/>
  </w:num>
  <w:num w:numId="37">
    <w:abstractNumId w:val="30"/>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1D486B"/>
    <w:rsid w:val="00002BD1"/>
    <w:rsid w:val="00010857"/>
    <w:rsid w:val="00021F42"/>
    <w:rsid w:val="00026175"/>
    <w:rsid w:val="00032EC7"/>
    <w:rsid w:val="000332F5"/>
    <w:rsid w:val="000348E7"/>
    <w:rsid w:val="000375D7"/>
    <w:rsid w:val="00040516"/>
    <w:rsid w:val="00042C73"/>
    <w:rsid w:val="000551DE"/>
    <w:rsid w:val="0005542A"/>
    <w:rsid w:val="000571B7"/>
    <w:rsid w:val="00063228"/>
    <w:rsid w:val="00072267"/>
    <w:rsid w:val="00082449"/>
    <w:rsid w:val="0008626E"/>
    <w:rsid w:val="00086604"/>
    <w:rsid w:val="00086E4C"/>
    <w:rsid w:val="00090583"/>
    <w:rsid w:val="000940F8"/>
    <w:rsid w:val="000A0E6F"/>
    <w:rsid w:val="000A7711"/>
    <w:rsid w:val="000D06E0"/>
    <w:rsid w:val="000D4304"/>
    <w:rsid w:val="000D56D6"/>
    <w:rsid w:val="000D5C17"/>
    <w:rsid w:val="000E146F"/>
    <w:rsid w:val="000E7555"/>
    <w:rsid w:val="000F1FA7"/>
    <w:rsid w:val="000F36D9"/>
    <w:rsid w:val="000F5A0D"/>
    <w:rsid w:val="0010118A"/>
    <w:rsid w:val="00102BEB"/>
    <w:rsid w:val="00102D9D"/>
    <w:rsid w:val="00104CDA"/>
    <w:rsid w:val="001150ED"/>
    <w:rsid w:val="00117538"/>
    <w:rsid w:val="00121294"/>
    <w:rsid w:val="0012523A"/>
    <w:rsid w:val="0014054A"/>
    <w:rsid w:val="001415F9"/>
    <w:rsid w:val="0014300F"/>
    <w:rsid w:val="001468EC"/>
    <w:rsid w:val="00151B0B"/>
    <w:rsid w:val="00153F84"/>
    <w:rsid w:val="00162F2C"/>
    <w:rsid w:val="001702FE"/>
    <w:rsid w:val="00182BFA"/>
    <w:rsid w:val="00194057"/>
    <w:rsid w:val="001955C8"/>
    <w:rsid w:val="0019632F"/>
    <w:rsid w:val="001A19B4"/>
    <w:rsid w:val="001A58AE"/>
    <w:rsid w:val="001B1478"/>
    <w:rsid w:val="001B1953"/>
    <w:rsid w:val="001B361E"/>
    <w:rsid w:val="001B58EF"/>
    <w:rsid w:val="001C0AA4"/>
    <w:rsid w:val="001C10C7"/>
    <w:rsid w:val="001D09CD"/>
    <w:rsid w:val="001D1CE2"/>
    <w:rsid w:val="001D486B"/>
    <w:rsid w:val="001E0D1E"/>
    <w:rsid w:val="001E1162"/>
    <w:rsid w:val="001E14D9"/>
    <w:rsid w:val="001E4A16"/>
    <w:rsid w:val="001E74BC"/>
    <w:rsid w:val="001F7D9A"/>
    <w:rsid w:val="002010E9"/>
    <w:rsid w:val="0020370C"/>
    <w:rsid w:val="002119A9"/>
    <w:rsid w:val="00212156"/>
    <w:rsid w:val="00212E64"/>
    <w:rsid w:val="0022094A"/>
    <w:rsid w:val="002229DA"/>
    <w:rsid w:val="00230F33"/>
    <w:rsid w:val="00231BC1"/>
    <w:rsid w:val="00242F74"/>
    <w:rsid w:val="00245E14"/>
    <w:rsid w:val="00246482"/>
    <w:rsid w:val="002502E6"/>
    <w:rsid w:val="002561AF"/>
    <w:rsid w:val="00265AAE"/>
    <w:rsid w:val="00266190"/>
    <w:rsid w:val="00267529"/>
    <w:rsid w:val="002704D5"/>
    <w:rsid w:val="00272C4F"/>
    <w:rsid w:val="002774B0"/>
    <w:rsid w:val="002813F0"/>
    <w:rsid w:val="00282B40"/>
    <w:rsid w:val="00283A3B"/>
    <w:rsid w:val="00292E35"/>
    <w:rsid w:val="002A358E"/>
    <w:rsid w:val="002A5F98"/>
    <w:rsid w:val="002A78F4"/>
    <w:rsid w:val="002B1970"/>
    <w:rsid w:val="002C0A46"/>
    <w:rsid w:val="002C7DB8"/>
    <w:rsid w:val="002D4019"/>
    <w:rsid w:val="002E281D"/>
    <w:rsid w:val="002F252B"/>
    <w:rsid w:val="00302557"/>
    <w:rsid w:val="00302863"/>
    <w:rsid w:val="00302F12"/>
    <w:rsid w:val="003169AD"/>
    <w:rsid w:val="00321705"/>
    <w:rsid w:val="00322795"/>
    <w:rsid w:val="00322E30"/>
    <w:rsid w:val="00323408"/>
    <w:rsid w:val="00333903"/>
    <w:rsid w:val="00343DBF"/>
    <w:rsid w:val="0034433C"/>
    <w:rsid w:val="00346813"/>
    <w:rsid w:val="00347628"/>
    <w:rsid w:val="003477BD"/>
    <w:rsid w:val="003506E9"/>
    <w:rsid w:val="00351856"/>
    <w:rsid w:val="00352701"/>
    <w:rsid w:val="0035783C"/>
    <w:rsid w:val="00363C61"/>
    <w:rsid w:val="00364394"/>
    <w:rsid w:val="00374D7D"/>
    <w:rsid w:val="00376E0C"/>
    <w:rsid w:val="003829C4"/>
    <w:rsid w:val="00385AF1"/>
    <w:rsid w:val="00386182"/>
    <w:rsid w:val="003910A7"/>
    <w:rsid w:val="00391DB0"/>
    <w:rsid w:val="003A4DC0"/>
    <w:rsid w:val="003B4716"/>
    <w:rsid w:val="003B476D"/>
    <w:rsid w:val="003B6C27"/>
    <w:rsid w:val="003B754E"/>
    <w:rsid w:val="003C3703"/>
    <w:rsid w:val="003D2ADB"/>
    <w:rsid w:val="003D4373"/>
    <w:rsid w:val="003D4EE5"/>
    <w:rsid w:val="003D4FD1"/>
    <w:rsid w:val="003E0FF1"/>
    <w:rsid w:val="003E3D7B"/>
    <w:rsid w:val="003E505E"/>
    <w:rsid w:val="003E673A"/>
    <w:rsid w:val="003E6A92"/>
    <w:rsid w:val="003E77BB"/>
    <w:rsid w:val="003F123D"/>
    <w:rsid w:val="003F48DA"/>
    <w:rsid w:val="003F72B2"/>
    <w:rsid w:val="00405657"/>
    <w:rsid w:val="00406EB8"/>
    <w:rsid w:val="00410E1C"/>
    <w:rsid w:val="00411778"/>
    <w:rsid w:val="00420EC3"/>
    <w:rsid w:val="00423B42"/>
    <w:rsid w:val="0043059A"/>
    <w:rsid w:val="00432433"/>
    <w:rsid w:val="00435D6A"/>
    <w:rsid w:val="0044008C"/>
    <w:rsid w:val="00447430"/>
    <w:rsid w:val="00455210"/>
    <w:rsid w:val="0047298D"/>
    <w:rsid w:val="00482D35"/>
    <w:rsid w:val="00490FA5"/>
    <w:rsid w:val="00492F4E"/>
    <w:rsid w:val="004A5A0D"/>
    <w:rsid w:val="004B3F1D"/>
    <w:rsid w:val="004B56B5"/>
    <w:rsid w:val="004B5994"/>
    <w:rsid w:val="004B740E"/>
    <w:rsid w:val="004C4F72"/>
    <w:rsid w:val="004C7C06"/>
    <w:rsid w:val="004D25A9"/>
    <w:rsid w:val="004D73EF"/>
    <w:rsid w:val="004E4E8D"/>
    <w:rsid w:val="004F2988"/>
    <w:rsid w:val="004F67AD"/>
    <w:rsid w:val="004F74D0"/>
    <w:rsid w:val="00500976"/>
    <w:rsid w:val="005024B2"/>
    <w:rsid w:val="005028EB"/>
    <w:rsid w:val="00503B06"/>
    <w:rsid w:val="00504219"/>
    <w:rsid w:val="00507510"/>
    <w:rsid w:val="0051293E"/>
    <w:rsid w:val="00515391"/>
    <w:rsid w:val="00516725"/>
    <w:rsid w:val="00532301"/>
    <w:rsid w:val="005325FC"/>
    <w:rsid w:val="0054556F"/>
    <w:rsid w:val="00550E47"/>
    <w:rsid w:val="005563FB"/>
    <w:rsid w:val="005579FB"/>
    <w:rsid w:val="00566E57"/>
    <w:rsid w:val="00571516"/>
    <w:rsid w:val="0057213E"/>
    <w:rsid w:val="0057359A"/>
    <w:rsid w:val="00580B25"/>
    <w:rsid w:val="00584D4F"/>
    <w:rsid w:val="00585A76"/>
    <w:rsid w:val="00585C31"/>
    <w:rsid w:val="00586541"/>
    <w:rsid w:val="00594738"/>
    <w:rsid w:val="00594D50"/>
    <w:rsid w:val="005A1917"/>
    <w:rsid w:val="005A6E5B"/>
    <w:rsid w:val="005C0350"/>
    <w:rsid w:val="005C3C2C"/>
    <w:rsid w:val="005D17FC"/>
    <w:rsid w:val="005D262E"/>
    <w:rsid w:val="005D5FCD"/>
    <w:rsid w:val="005E2755"/>
    <w:rsid w:val="005E2C47"/>
    <w:rsid w:val="005E48DF"/>
    <w:rsid w:val="005E5E3D"/>
    <w:rsid w:val="0060377A"/>
    <w:rsid w:val="00606462"/>
    <w:rsid w:val="006105B9"/>
    <w:rsid w:val="00613C20"/>
    <w:rsid w:val="00613D19"/>
    <w:rsid w:val="00614EAC"/>
    <w:rsid w:val="006204E5"/>
    <w:rsid w:val="006231BB"/>
    <w:rsid w:val="006231E0"/>
    <w:rsid w:val="00632CEB"/>
    <w:rsid w:val="00636140"/>
    <w:rsid w:val="00645250"/>
    <w:rsid w:val="00655A22"/>
    <w:rsid w:val="00655C0F"/>
    <w:rsid w:val="00661572"/>
    <w:rsid w:val="00662C11"/>
    <w:rsid w:val="006708C6"/>
    <w:rsid w:val="00673B56"/>
    <w:rsid w:val="00683BCF"/>
    <w:rsid w:val="00687E71"/>
    <w:rsid w:val="006B0D10"/>
    <w:rsid w:val="006B59C4"/>
    <w:rsid w:val="006C4C1D"/>
    <w:rsid w:val="006D21CA"/>
    <w:rsid w:val="006D4075"/>
    <w:rsid w:val="006E5752"/>
    <w:rsid w:val="006F3E38"/>
    <w:rsid w:val="00701693"/>
    <w:rsid w:val="00703EE3"/>
    <w:rsid w:val="0070563C"/>
    <w:rsid w:val="00715DBD"/>
    <w:rsid w:val="007161D6"/>
    <w:rsid w:val="0071710F"/>
    <w:rsid w:val="00720539"/>
    <w:rsid w:val="00725B49"/>
    <w:rsid w:val="00741612"/>
    <w:rsid w:val="00764426"/>
    <w:rsid w:val="0076504F"/>
    <w:rsid w:val="00770820"/>
    <w:rsid w:val="0079131B"/>
    <w:rsid w:val="00793FCC"/>
    <w:rsid w:val="0079447E"/>
    <w:rsid w:val="00796C05"/>
    <w:rsid w:val="007A1DDE"/>
    <w:rsid w:val="007A3215"/>
    <w:rsid w:val="007B25A2"/>
    <w:rsid w:val="007B70E4"/>
    <w:rsid w:val="007C589E"/>
    <w:rsid w:val="007C7411"/>
    <w:rsid w:val="007D0C23"/>
    <w:rsid w:val="007D0E8E"/>
    <w:rsid w:val="007D21F8"/>
    <w:rsid w:val="007D6CEF"/>
    <w:rsid w:val="007F3BFC"/>
    <w:rsid w:val="007F3E14"/>
    <w:rsid w:val="007F4DA2"/>
    <w:rsid w:val="00804522"/>
    <w:rsid w:val="00805B4B"/>
    <w:rsid w:val="008065B1"/>
    <w:rsid w:val="008128B7"/>
    <w:rsid w:val="008145CD"/>
    <w:rsid w:val="00814975"/>
    <w:rsid w:val="00815B41"/>
    <w:rsid w:val="008163BB"/>
    <w:rsid w:val="0082509D"/>
    <w:rsid w:val="00826C5E"/>
    <w:rsid w:val="00832A48"/>
    <w:rsid w:val="00832BD8"/>
    <w:rsid w:val="00835E66"/>
    <w:rsid w:val="00836EB9"/>
    <w:rsid w:val="008404AB"/>
    <w:rsid w:val="00842183"/>
    <w:rsid w:val="00842DA0"/>
    <w:rsid w:val="00847B96"/>
    <w:rsid w:val="00852F94"/>
    <w:rsid w:val="00860780"/>
    <w:rsid w:val="00861A4C"/>
    <w:rsid w:val="00864F71"/>
    <w:rsid w:val="008736F8"/>
    <w:rsid w:val="00875FAF"/>
    <w:rsid w:val="00877EEA"/>
    <w:rsid w:val="00880FDE"/>
    <w:rsid w:val="0088138D"/>
    <w:rsid w:val="00882960"/>
    <w:rsid w:val="00885185"/>
    <w:rsid w:val="00886FE4"/>
    <w:rsid w:val="008900A9"/>
    <w:rsid w:val="00891AB8"/>
    <w:rsid w:val="00892260"/>
    <w:rsid w:val="0089443B"/>
    <w:rsid w:val="00897329"/>
    <w:rsid w:val="008B164B"/>
    <w:rsid w:val="008B4F88"/>
    <w:rsid w:val="008B7B7F"/>
    <w:rsid w:val="008C2B8A"/>
    <w:rsid w:val="008C3FEF"/>
    <w:rsid w:val="008C69DD"/>
    <w:rsid w:val="008C7A3E"/>
    <w:rsid w:val="008D130C"/>
    <w:rsid w:val="008D6A0C"/>
    <w:rsid w:val="008E1380"/>
    <w:rsid w:val="008E7610"/>
    <w:rsid w:val="008F1C34"/>
    <w:rsid w:val="008F2BFC"/>
    <w:rsid w:val="008F71B4"/>
    <w:rsid w:val="00900565"/>
    <w:rsid w:val="009042A8"/>
    <w:rsid w:val="00906A3D"/>
    <w:rsid w:val="00915ABD"/>
    <w:rsid w:val="0092253E"/>
    <w:rsid w:val="009244BB"/>
    <w:rsid w:val="00932AC7"/>
    <w:rsid w:val="009354E4"/>
    <w:rsid w:val="009502ED"/>
    <w:rsid w:val="00965A4F"/>
    <w:rsid w:val="00972264"/>
    <w:rsid w:val="009745A9"/>
    <w:rsid w:val="0097718F"/>
    <w:rsid w:val="0098407B"/>
    <w:rsid w:val="0099023E"/>
    <w:rsid w:val="00990B28"/>
    <w:rsid w:val="00991BAD"/>
    <w:rsid w:val="009933C4"/>
    <w:rsid w:val="00995308"/>
    <w:rsid w:val="00996290"/>
    <w:rsid w:val="009A1609"/>
    <w:rsid w:val="009A173A"/>
    <w:rsid w:val="009A67BD"/>
    <w:rsid w:val="009A6E33"/>
    <w:rsid w:val="009A7BFB"/>
    <w:rsid w:val="009B0B94"/>
    <w:rsid w:val="009B259C"/>
    <w:rsid w:val="009B53B0"/>
    <w:rsid w:val="009C04ED"/>
    <w:rsid w:val="009C0E8E"/>
    <w:rsid w:val="009C1D24"/>
    <w:rsid w:val="009D0A66"/>
    <w:rsid w:val="009D2D74"/>
    <w:rsid w:val="009D4907"/>
    <w:rsid w:val="009E271F"/>
    <w:rsid w:val="009E369E"/>
    <w:rsid w:val="009F07DF"/>
    <w:rsid w:val="009F2EC4"/>
    <w:rsid w:val="009F3308"/>
    <w:rsid w:val="009F6CF0"/>
    <w:rsid w:val="009F7B59"/>
    <w:rsid w:val="00A048B8"/>
    <w:rsid w:val="00A10615"/>
    <w:rsid w:val="00A14BFA"/>
    <w:rsid w:val="00A15051"/>
    <w:rsid w:val="00A15FD5"/>
    <w:rsid w:val="00A24289"/>
    <w:rsid w:val="00A2755D"/>
    <w:rsid w:val="00A34861"/>
    <w:rsid w:val="00A3507B"/>
    <w:rsid w:val="00A36886"/>
    <w:rsid w:val="00A42444"/>
    <w:rsid w:val="00A50529"/>
    <w:rsid w:val="00A537B4"/>
    <w:rsid w:val="00A66899"/>
    <w:rsid w:val="00A82AA5"/>
    <w:rsid w:val="00A86B07"/>
    <w:rsid w:val="00A960BB"/>
    <w:rsid w:val="00AA6A0E"/>
    <w:rsid w:val="00AA7C99"/>
    <w:rsid w:val="00AC5438"/>
    <w:rsid w:val="00AC7983"/>
    <w:rsid w:val="00AD3CE3"/>
    <w:rsid w:val="00AD6727"/>
    <w:rsid w:val="00AE4E63"/>
    <w:rsid w:val="00AE595A"/>
    <w:rsid w:val="00AE69BC"/>
    <w:rsid w:val="00AF2095"/>
    <w:rsid w:val="00AF2950"/>
    <w:rsid w:val="00AF6FA3"/>
    <w:rsid w:val="00B0062C"/>
    <w:rsid w:val="00B068E2"/>
    <w:rsid w:val="00B1501A"/>
    <w:rsid w:val="00B17188"/>
    <w:rsid w:val="00B26507"/>
    <w:rsid w:val="00B30031"/>
    <w:rsid w:val="00B325AF"/>
    <w:rsid w:val="00B361DF"/>
    <w:rsid w:val="00B43F15"/>
    <w:rsid w:val="00B46184"/>
    <w:rsid w:val="00B5126C"/>
    <w:rsid w:val="00B5286F"/>
    <w:rsid w:val="00B52F9B"/>
    <w:rsid w:val="00B54F91"/>
    <w:rsid w:val="00B5595D"/>
    <w:rsid w:val="00B6086F"/>
    <w:rsid w:val="00B61EAD"/>
    <w:rsid w:val="00B64C24"/>
    <w:rsid w:val="00B75914"/>
    <w:rsid w:val="00B80023"/>
    <w:rsid w:val="00B8645A"/>
    <w:rsid w:val="00B93FD5"/>
    <w:rsid w:val="00BA1F5A"/>
    <w:rsid w:val="00BA405E"/>
    <w:rsid w:val="00BA7268"/>
    <w:rsid w:val="00BA74B6"/>
    <w:rsid w:val="00BB07B2"/>
    <w:rsid w:val="00BB42E3"/>
    <w:rsid w:val="00BB7FAA"/>
    <w:rsid w:val="00BC10E0"/>
    <w:rsid w:val="00BC1651"/>
    <w:rsid w:val="00BC3E33"/>
    <w:rsid w:val="00BC6338"/>
    <w:rsid w:val="00BC7F42"/>
    <w:rsid w:val="00BD07DC"/>
    <w:rsid w:val="00BD3370"/>
    <w:rsid w:val="00BE186A"/>
    <w:rsid w:val="00BE3712"/>
    <w:rsid w:val="00BE5D4F"/>
    <w:rsid w:val="00BE6629"/>
    <w:rsid w:val="00BE7700"/>
    <w:rsid w:val="00BF0242"/>
    <w:rsid w:val="00BF25A2"/>
    <w:rsid w:val="00C03231"/>
    <w:rsid w:val="00C04AED"/>
    <w:rsid w:val="00C130DB"/>
    <w:rsid w:val="00C17081"/>
    <w:rsid w:val="00C20506"/>
    <w:rsid w:val="00C279AC"/>
    <w:rsid w:val="00C430BF"/>
    <w:rsid w:val="00C43514"/>
    <w:rsid w:val="00C47407"/>
    <w:rsid w:val="00C50C26"/>
    <w:rsid w:val="00C52FE0"/>
    <w:rsid w:val="00C62FEB"/>
    <w:rsid w:val="00C65EB5"/>
    <w:rsid w:val="00C662B9"/>
    <w:rsid w:val="00C73C0A"/>
    <w:rsid w:val="00C75094"/>
    <w:rsid w:val="00C82CC2"/>
    <w:rsid w:val="00C8766A"/>
    <w:rsid w:val="00CA7656"/>
    <w:rsid w:val="00CB0F9C"/>
    <w:rsid w:val="00CB7177"/>
    <w:rsid w:val="00CD6A0C"/>
    <w:rsid w:val="00CF158C"/>
    <w:rsid w:val="00CF3A14"/>
    <w:rsid w:val="00D06CD5"/>
    <w:rsid w:val="00D07490"/>
    <w:rsid w:val="00D1178C"/>
    <w:rsid w:val="00D25020"/>
    <w:rsid w:val="00D33E79"/>
    <w:rsid w:val="00D433B3"/>
    <w:rsid w:val="00D43C88"/>
    <w:rsid w:val="00D44470"/>
    <w:rsid w:val="00D448A5"/>
    <w:rsid w:val="00D521BE"/>
    <w:rsid w:val="00D61605"/>
    <w:rsid w:val="00D66B01"/>
    <w:rsid w:val="00D847EA"/>
    <w:rsid w:val="00D8594D"/>
    <w:rsid w:val="00D92A3C"/>
    <w:rsid w:val="00D97F55"/>
    <w:rsid w:val="00DA20F6"/>
    <w:rsid w:val="00DB6279"/>
    <w:rsid w:val="00DC0BD5"/>
    <w:rsid w:val="00DD1A78"/>
    <w:rsid w:val="00DD2062"/>
    <w:rsid w:val="00DD4E82"/>
    <w:rsid w:val="00E008C8"/>
    <w:rsid w:val="00E051D5"/>
    <w:rsid w:val="00E05FE8"/>
    <w:rsid w:val="00E07034"/>
    <w:rsid w:val="00E20B7E"/>
    <w:rsid w:val="00E22C03"/>
    <w:rsid w:val="00E233BF"/>
    <w:rsid w:val="00E24558"/>
    <w:rsid w:val="00E26543"/>
    <w:rsid w:val="00E50697"/>
    <w:rsid w:val="00E5301D"/>
    <w:rsid w:val="00E65217"/>
    <w:rsid w:val="00E70595"/>
    <w:rsid w:val="00E70B59"/>
    <w:rsid w:val="00E73A5D"/>
    <w:rsid w:val="00E76E5D"/>
    <w:rsid w:val="00E80ABD"/>
    <w:rsid w:val="00E8363D"/>
    <w:rsid w:val="00E84B3E"/>
    <w:rsid w:val="00E920BA"/>
    <w:rsid w:val="00E9773B"/>
    <w:rsid w:val="00EA0B38"/>
    <w:rsid w:val="00EB1910"/>
    <w:rsid w:val="00EB6512"/>
    <w:rsid w:val="00EB6918"/>
    <w:rsid w:val="00EC6C0F"/>
    <w:rsid w:val="00ED4002"/>
    <w:rsid w:val="00ED4890"/>
    <w:rsid w:val="00ED78EA"/>
    <w:rsid w:val="00EE4707"/>
    <w:rsid w:val="00EF2445"/>
    <w:rsid w:val="00EF3B48"/>
    <w:rsid w:val="00F055DC"/>
    <w:rsid w:val="00F06CAC"/>
    <w:rsid w:val="00F111E3"/>
    <w:rsid w:val="00F330E3"/>
    <w:rsid w:val="00F41697"/>
    <w:rsid w:val="00F421B2"/>
    <w:rsid w:val="00F44FDA"/>
    <w:rsid w:val="00F467B7"/>
    <w:rsid w:val="00F53BFF"/>
    <w:rsid w:val="00F53CA5"/>
    <w:rsid w:val="00F5592B"/>
    <w:rsid w:val="00F55CBD"/>
    <w:rsid w:val="00F62F6E"/>
    <w:rsid w:val="00F653C1"/>
    <w:rsid w:val="00F675C8"/>
    <w:rsid w:val="00F67B50"/>
    <w:rsid w:val="00F7062F"/>
    <w:rsid w:val="00F7170B"/>
    <w:rsid w:val="00F75338"/>
    <w:rsid w:val="00F82F6C"/>
    <w:rsid w:val="00F91D78"/>
    <w:rsid w:val="00FA3736"/>
    <w:rsid w:val="00FA3AA0"/>
    <w:rsid w:val="00FC75DE"/>
    <w:rsid w:val="00FD7A17"/>
    <w:rsid w:val="00FE5FC9"/>
    <w:rsid w:val="00FF0930"/>
    <w:rsid w:val="00FF3CC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6" type="connector" idref="#Прямая со стрелкой 69"/>
        <o:r id="V:Rule17" type="connector" idref="#Прямая со стрелкой 30"/>
        <o:r id="V:Rule18" type="connector" idref="#Прямая со стрелкой 82"/>
        <o:r id="V:Rule19" type="connector" idref="#Прямая со стрелкой 68"/>
        <o:r id="V:Rule20" type="connector" idref="#Прямая со стрелкой 59"/>
        <o:r id="V:Rule21" type="connector" idref="#Прямая со стрелкой 77"/>
        <o:r id="V:Rule22" type="connector" idref="#Прямая со стрелкой 24"/>
        <o:r id="V:Rule23" type="connector" idref="#Прямая со стрелкой 83"/>
        <o:r id="V:Rule24" type="connector" idref="#Прямая со стрелкой 66"/>
        <o:r id="V:Rule25" type="connector" idref="#Прямая со стрелкой 44"/>
        <o:r id="V:Rule26" type="connector" idref="#Прямая со стрелкой 80"/>
        <o:r id="V:Rule27" type="connector" idref="#Прямая со стрелкой 72"/>
        <o:r id="V:Rule28" type="connector" idref="#Прямая со стрелкой 57"/>
        <o:r id="V:Rule29" type="connector" idref="#Прямая со стрелкой 28"/>
        <o:r id="V:Rule30" type="connector" idref="#Прямая со стрелкой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A2"/>
    <w:pPr>
      <w:widowControl w:val="0"/>
    </w:pPr>
    <w:rPr>
      <w:color w:val="000000"/>
      <w:sz w:val="24"/>
      <w:szCs w:val="24"/>
    </w:rPr>
  </w:style>
  <w:style w:type="paragraph" w:styleId="1">
    <w:name w:val="heading 1"/>
    <w:basedOn w:val="a"/>
    <w:next w:val="a"/>
    <w:link w:val="10"/>
    <w:uiPriority w:val="99"/>
    <w:qFormat/>
    <w:rsid w:val="000D5C17"/>
    <w:pPr>
      <w:keepNext/>
      <w:widowControl/>
      <w:jc w:val="center"/>
      <w:outlineLvl w:val="0"/>
    </w:pPr>
    <w:rPr>
      <w:rFonts w:ascii="Times New Roman" w:hAnsi="Times New Roman" w:cs="Times New Roman"/>
      <w:b/>
      <w:bCs/>
      <w:color w:val="auto"/>
    </w:rPr>
  </w:style>
  <w:style w:type="paragraph" w:styleId="2">
    <w:name w:val="heading 2"/>
    <w:basedOn w:val="a"/>
    <w:next w:val="a"/>
    <w:link w:val="20"/>
    <w:uiPriority w:val="99"/>
    <w:qFormat/>
    <w:rsid w:val="000D5C17"/>
    <w:pPr>
      <w:keepNext/>
      <w:widowControl/>
      <w:jc w:val="center"/>
      <w:outlineLvl w:val="1"/>
    </w:pPr>
    <w:rPr>
      <w:rFonts w:ascii="Arial" w:hAnsi="Arial" w:cs="Arial"/>
      <w:color w:val="auto"/>
      <w:sz w:val="40"/>
    </w:rPr>
  </w:style>
  <w:style w:type="paragraph" w:styleId="4">
    <w:name w:val="heading 4"/>
    <w:basedOn w:val="a"/>
    <w:next w:val="a"/>
    <w:link w:val="40"/>
    <w:uiPriority w:val="99"/>
    <w:qFormat/>
    <w:rsid w:val="000D5C17"/>
    <w:pPr>
      <w:keepNext/>
      <w:widowControl/>
      <w:jc w:val="center"/>
      <w:outlineLvl w:val="3"/>
    </w:pPr>
    <w:rPr>
      <w:rFonts w:ascii="Arial" w:hAnsi="Arial" w:cs="Arial"/>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C17"/>
    <w:rPr>
      <w:rFonts w:ascii="Times New Roman" w:hAnsi="Times New Roman" w:cs="Times New Roman"/>
      <w:b/>
      <w:bCs/>
    </w:rPr>
  </w:style>
  <w:style w:type="character" w:customStyle="1" w:styleId="20">
    <w:name w:val="Заголовок 2 Знак"/>
    <w:basedOn w:val="a0"/>
    <w:link w:val="2"/>
    <w:uiPriority w:val="99"/>
    <w:locked/>
    <w:rsid w:val="000D5C17"/>
    <w:rPr>
      <w:rFonts w:ascii="Arial" w:hAnsi="Arial" w:cs="Arial"/>
      <w:sz w:val="40"/>
    </w:rPr>
  </w:style>
  <w:style w:type="character" w:customStyle="1" w:styleId="40">
    <w:name w:val="Заголовок 4 Знак"/>
    <w:basedOn w:val="a0"/>
    <w:link w:val="4"/>
    <w:uiPriority w:val="99"/>
    <w:locked/>
    <w:rsid w:val="000D5C17"/>
    <w:rPr>
      <w:rFonts w:ascii="Arial" w:hAnsi="Arial" w:cs="Arial"/>
      <w:sz w:val="28"/>
    </w:rPr>
  </w:style>
  <w:style w:type="character" w:styleId="a3">
    <w:name w:val="Hyperlink"/>
    <w:basedOn w:val="a0"/>
    <w:uiPriority w:val="99"/>
    <w:rsid w:val="007B25A2"/>
    <w:rPr>
      <w:rFonts w:cs="Times New Roman"/>
      <w:color w:val="000080"/>
      <w:u w:val="single"/>
    </w:rPr>
  </w:style>
  <w:style w:type="character" w:customStyle="1" w:styleId="a4">
    <w:name w:val="Сноска_"/>
    <w:basedOn w:val="a0"/>
    <w:link w:val="a5"/>
    <w:uiPriority w:val="99"/>
    <w:locked/>
    <w:rsid w:val="007B25A2"/>
    <w:rPr>
      <w:rFonts w:ascii="Times New Roman" w:hAnsi="Times New Roman" w:cs="Times New Roman"/>
      <w:u w:val="none"/>
    </w:rPr>
  </w:style>
  <w:style w:type="character" w:customStyle="1" w:styleId="21">
    <w:name w:val="Сноска (2)_"/>
    <w:basedOn w:val="a0"/>
    <w:link w:val="22"/>
    <w:uiPriority w:val="99"/>
    <w:locked/>
    <w:rsid w:val="007B25A2"/>
    <w:rPr>
      <w:rFonts w:ascii="Times New Roman" w:hAnsi="Times New Roman" w:cs="Times New Roman"/>
      <w:u w:val="none"/>
    </w:rPr>
  </w:style>
  <w:style w:type="character" w:customStyle="1" w:styleId="a6">
    <w:name w:val="Подпись к картинке_"/>
    <w:basedOn w:val="a0"/>
    <w:link w:val="a7"/>
    <w:uiPriority w:val="99"/>
    <w:locked/>
    <w:rsid w:val="007B25A2"/>
    <w:rPr>
      <w:rFonts w:ascii="Times New Roman" w:hAnsi="Times New Roman" w:cs="Times New Roman"/>
      <w:u w:val="none"/>
    </w:rPr>
  </w:style>
  <w:style w:type="character" w:customStyle="1" w:styleId="23">
    <w:name w:val="Основной текст (2)_"/>
    <w:basedOn w:val="a0"/>
    <w:link w:val="24"/>
    <w:uiPriority w:val="99"/>
    <w:locked/>
    <w:rsid w:val="007B25A2"/>
    <w:rPr>
      <w:rFonts w:ascii="Times New Roman" w:hAnsi="Times New Roman" w:cs="Times New Roman"/>
      <w:b/>
      <w:bCs/>
      <w:u w:val="none"/>
    </w:rPr>
  </w:style>
  <w:style w:type="character" w:customStyle="1" w:styleId="3">
    <w:name w:val="Основной текст (3)_"/>
    <w:basedOn w:val="a0"/>
    <w:link w:val="31"/>
    <w:uiPriority w:val="99"/>
    <w:locked/>
    <w:rsid w:val="007B25A2"/>
    <w:rPr>
      <w:rFonts w:ascii="Times New Roman" w:hAnsi="Times New Roman" w:cs="Times New Roman"/>
      <w:sz w:val="18"/>
      <w:szCs w:val="18"/>
      <w:u w:val="none"/>
    </w:rPr>
  </w:style>
  <w:style w:type="character" w:customStyle="1" w:styleId="30">
    <w:name w:val="Основной текст (3)"/>
    <w:basedOn w:val="3"/>
    <w:uiPriority w:val="99"/>
    <w:rsid w:val="007B25A2"/>
    <w:rPr>
      <w:u w:val="single"/>
      <w:lang w:val="en-US" w:eastAsia="en-US"/>
    </w:rPr>
  </w:style>
  <w:style w:type="character" w:customStyle="1" w:styleId="41">
    <w:name w:val="Основной текст (4)_"/>
    <w:basedOn w:val="a0"/>
    <w:link w:val="410"/>
    <w:uiPriority w:val="99"/>
    <w:locked/>
    <w:rsid w:val="007B25A2"/>
    <w:rPr>
      <w:rFonts w:ascii="Times New Roman" w:hAnsi="Times New Roman" w:cs="Times New Roman"/>
      <w:u w:val="none"/>
    </w:rPr>
  </w:style>
  <w:style w:type="character" w:customStyle="1" w:styleId="5">
    <w:name w:val="Основной текст (5)"/>
    <w:basedOn w:val="a0"/>
    <w:uiPriority w:val="99"/>
    <w:rsid w:val="007B25A2"/>
    <w:rPr>
      <w:rFonts w:ascii="Trebuchet MS" w:hAnsi="Trebuchet MS" w:cs="Trebuchet MS"/>
      <w:sz w:val="17"/>
      <w:szCs w:val="17"/>
      <w:u w:val="none"/>
    </w:rPr>
  </w:style>
  <w:style w:type="character" w:customStyle="1" w:styleId="42">
    <w:name w:val="Основной текст (4)"/>
    <w:basedOn w:val="a0"/>
    <w:uiPriority w:val="99"/>
    <w:rsid w:val="007B25A2"/>
    <w:rPr>
      <w:rFonts w:ascii="Times New Roman" w:hAnsi="Times New Roman" w:cs="Times New Roman"/>
      <w:u w:val="none"/>
    </w:rPr>
  </w:style>
  <w:style w:type="character" w:customStyle="1" w:styleId="11">
    <w:name w:val="Заголовок №1_"/>
    <w:basedOn w:val="a0"/>
    <w:link w:val="110"/>
    <w:uiPriority w:val="99"/>
    <w:locked/>
    <w:rsid w:val="007B25A2"/>
    <w:rPr>
      <w:rFonts w:ascii="Times New Roman" w:hAnsi="Times New Roman" w:cs="Times New Roman"/>
      <w:i/>
      <w:iCs/>
      <w:spacing w:val="-40"/>
      <w:sz w:val="26"/>
      <w:szCs w:val="26"/>
      <w:u w:val="none"/>
    </w:rPr>
  </w:style>
  <w:style w:type="character" w:customStyle="1" w:styleId="12">
    <w:name w:val="Заголовок №1"/>
    <w:basedOn w:val="11"/>
    <w:uiPriority w:val="99"/>
    <w:rsid w:val="007B25A2"/>
    <w:rPr>
      <w:u w:val="single"/>
    </w:rPr>
  </w:style>
  <w:style w:type="character" w:customStyle="1" w:styleId="111">
    <w:name w:val="Заголовок №1 + 11"/>
    <w:aliases w:val="5 pt,Интервал 0 pt"/>
    <w:basedOn w:val="11"/>
    <w:uiPriority w:val="99"/>
    <w:rsid w:val="007B25A2"/>
    <w:rPr>
      <w:noProof/>
      <w:spacing w:val="0"/>
      <w:sz w:val="23"/>
      <w:szCs w:val="23"/>
      <w:u w:val="single"/>
    </w:rPr>
  </w:style>
  <w:style w:type="character" w:customStyle="1" w:styleId="13">
    <w:name w:val="Заголовок №1 + Не курсив"/>
    <w:aliases w:val="Интервал 0 pt3"/>
    <w:basedOn w:val="11"/>
    <w:uiPriority w:val="99"/>
    <w:rsid w:val="007B25A2"/>
    <w:rPr>
      <w:noProof/>
      <w:spacing w:val="0"/>
    </w:rPr>
  </w:style>
  <w:style w:type="character" w:customStyle="1" w:styleId="18pt">
    <w:name w:val="Заголовок №1 + 8 pt"/>
    <w:aliases w:val="Не курсив,Интервал 0 pt2"/>
    <w:basedOn w:val="11"/>
    <w:uiPriority w:val="99"/>
    <w:rsid w:val="007B25A2"/>
    <w:rPr>
      <w:spacing w:val="0"/>
      <w:sz w:val="16"/>
      <w:szCs w:val="16"/>
      <w:lang w:val="en-US" w:eastAsia="en-US"/>
    </w:rPr>
  </w:style>
  <w:style w:type="character" w:customStyle="1" w:styleId="114pt">
    <w:name w:val="Заголовок №1 + 14 pt"/>
    <w:aliases w:val="Интервал 0 pt1"/>
    <w:basedOn w:val="11"/>
    <w:uiPriority w:val="99"/>
    <w:rsid w:val="007B25A2"/>
    <w:rPr>
      <w:spacing w:val="0"/>
      <w:sz w:val="28"/>
      <w:szCs w:val="28"/>
      <w:u w:val="single"/>
    </w:rPr>
  </w:style>
  <w:style w:type="character" w:customStyle="1" w:styleId="50">
    <w:name w:val="Основной текст (5)_"/>
    <w:basedOn w:val="a0"/>
    <w:link w:val="51"/>
    <w:uiPriority w:val="99"/>
    <w:locked/>
    <w:rsid w:val="007B25A2"/>
    <w:rPr>
      <w:rFonts w:ascii="Trebuchet MS" w:hAnsi="Trebuchet MS" w:cs="Trebuchet MS"/>
      <w:sz w:val="17"/>
      <w:szCs w:val="17"/>
      <w:u w:val="none"/>
    </w:rPr>
  </w:style>
  <w:style w:type="character" w:customStyle="1" w:styleId="a8">
    <w:name w:val="Колонтитул_"/>
    <w:basedOn w:val="a0"/>
    <w:link w:val="14"/>
    <w:uiPriority w:val="99"/>
    <w:locked/>
    <w:rsid w:val="007B25A2"/>
    <w:rPr>
      <w:rFonts w:ascii="Century Schoolbook" w:hAnsi="Century Schoolbook" w:cs="Century Schoolbook"/>
      <w:noProof/>
      <w:sz w:val="18"/>
      <w:szCs w:val="18"/>
      <w:u w:val="none"/>
    </w:rPr>
  </w:style>
  <w:style w:type="paragraph" w:styleId="a9">
    <w:name w:val="Body Text"/>
    <w:basedOn w:val="a"/>
    <w:link w:val="15"/>
    <w:uiPriority w:val="99"/>
    <w:rsid w:val="007B25A2"/>
    <w:pPr>
      <w:shd w:val="clear" w:color="auto" w:fill="FFFFFF"/>
      <w:spacing w:line="298" w:lineRule="exact"/>
      <w:jc w:val="both"/>
    </w:pPr>
    <w:rPr>
      <w:rFonts w:ascii="Times New Roman" w:hAnsi="Times New Roman" w:cs="Times New Roman"/>
      <w:color w:val="auto"/>
    </w:rPr>
  </w:style>
  <w:style w:type="character" w:customStyle="1" w:styleId="15">
    <w:name w:val="Основной текст Знак1"/>
    <w:basedOn w:val="a0"/>
    <w:link w:val="a9"/>
    <w:uiPriority w:val="99"/>
    <w:semiHidden/>
    <w:locked/>
    <w:rsid w:val="007B25A2"/>
    <w:rPr>
      <w:rFonts w:cs="Courier New"/>
      <w:color w:val="000000"/>
    </w:rPr>
  </w:style>
  <w:style w:type="character" w:customStyle="1" w:styleId="aa">
    <w:name w:val="Основной текст Знак"/>
    <w:basedOn w:val="a0"/>
    <w:uiPriority w:val="99"/>
    <w:semiHidden/>
    <w:rsid w:val="007B25A2"/>
    <w:rPr>
      <w:rFonts w:cs="Times New Roman"/>
      <w:color w:val="000000"/>
    </w:rPr>
  </w:style>
  <w:style w:type="character" w:customStyle="1" w:styleId="ab">
    <w:name w:val="Колонтитул"/>
    <w:basedOn w:val="a8"/>
    <w:uiPriority w:val="99"/>
    <w:rsid w:val="007B25A2"/>
  </w:style>
  <w:style w:type="character" w:customStyle="1" w:styleId="9pt">
    <w:name w:val="Основной текст + 9 pt"/>
    <w:basedOn w:val="a8"/>
    <w:uiPriority w:val="99"/>
    <w:rsid w:val="007B25A2"/>
    <w:rPr>
      <w:rFonts w:ascii="Times New Roman" w:hAnsi="Times New Roman" w:cs="Times New Roman"/>
    </w:rPr>
  </w:style>
  <w:style w:type="character" w:customStyle="1" w:styleId="9">
    <w:name w:val="Колонтитул + 9"/>
    <w:aliases w:val="5 pt1"/>
    <w:basedOn w:val="a8"/>
    <w:uiPriority w:val="99"/>
    <w:rsid w:val="007B25A2"/>
    <w:rPr>
      <w:sz w:val="19"/>
      <w:szCs w:val="19"/>
    </w:rPr>
  </w:style>
  <w:style w:type="character" w:customStyle="1" w:styleId="5pt">
    <w:name w:val="Основной текст + Интервал 5 pt"/>
    <w:basedOn w:val="a8"/>
    <w:uiPriority w:val="99"/>
    <w:rsid w:val="007B25A2"/>
    <w:rPr>
      <w:rFonts w:ascii="Times New Roman" w:hAnsi="Times New Roman" w:cs="Times New Roman"/>
      <w:spacing w:val="110"/>
    </w:rPr>
  </w:style>
  <w:style w:type="character" w:customStyle="1" w:styleId="25">
    <w:name w:val="Заголовок №2_"/>
    <w:basedOn w:val="a0"/>
    <w:link w:val="26"/>
    <w:uiPriority w:val="99"/>
    <w:locked/>
    <w:rsid w:val="007B25A2"/>
    <w:rPr>
      <w:rFonts w:ascii="Times New Roman" w:hAnsi="Times New Roman" w:cs="Times New Roman"/>
      <w:b/>
      <w:bCs/>
      <w:u w:val="none"/>
    </w:rPr>
  </w:style>
  <w:style w:type="character" w:customStyle="1" w:styleId="43">
    <w:name w:val="Основной текст (4) + Курсив"/>
    <w:basedOn w:val="41"/>
    <w:uiPriority w:val="99"/>
    <w:rsid w:val="007B25A2"/>
    <w:rPr>
      <w:i/>
      <w:iCs/>
    </w:rPr>
  </w:style>
  <w:style w:type="character" w:customStyle="1" w:styleId="10pt">
    <w:name w:val="Колонтитул + 10 pt"/>
    <w:basedOn w:val="a8"/>
    <w:uiPriority w:val="99"/>
    <w:rsid w:val="007B25A2"/>
    <w:rPr>
      <w:sz w:val="20"/>
      <w:szCs w:val="20"/>
    </w:rPr>
  </w:style>
  <w:style w:type="character" w:customStyle="1" w:styleId="6">
    <w:name w:val="Основной текст (6)_"/>
    <w:basedOn w:val="a0"/>
    <w:link w:val="60"/>
    <w:uiPriority w:val="99"/>
    <w:locked/>
    <w:rsid w:val="007B25A2"/>
    <w:rPr>
      <w:rFonts w:ascii="Times New Roman" w:hAnsi="Times New Roman" w:cs="Times New Roman"/>
      <w:noProof/>
      <w:sz w:val="20"/>
      <w:szCs w:val="20"/>
      <w:u w:val="none"/>
    </w:rPr>
  </w:style>
  <w:style w:type="character" w:customStyle="1" w:styleId="7">
    <w:name w:val="Основной текст (7)"/>
    <w:basedOn w:val="a0"/>
    <w:uiPriority w:val="99"/>
    <w:rsid w:val="007B25A2"/>
    <w:rPr>
      <w:rFonts w:ascii="Times New Roman" w:hAnsi="Times New Roman" w:cs="Times New Roman"/>
      <w:noProof/>
      <w:sz w:val="112"/>
      <w:szCs w:val="112"/>
      <w:u w:val="none"/>
    </w:rPr>
  </w:style>
  <w:style w:type="character" w:customStyle="1" w:styleId="70">
    <w:name w:val="Основной текст (7)_"/>
    <w:basedOn w:val="a0"/>
    <w:link w:val="71"/>
    <w:uiPriority w:val="99"/>
    <w:locked/>
    <w:rsid w:val="007B25A2"/>
    <w:rPr>
      <w:rFonts w:ascii="Times New Roman" w:hAnsi="Times New Roman" w:cs="Times New Roman"/>
      <w:noProof/>
      <w:sz w:val="112"/>
      <w:szCs w:val="112"/>
      <w:u w:val="none"/>
    </w:rPr>
  </w:style>
  <w:style w:type="character" w:customStyle="1" w:styleId="8">
    <w:name w:val="Основной текст (8)_"/>
    <w:basedOn w:val="a0"/>
    <w:link w:val="80"/>
    <w:uiPriority w:val="99"/>
    <w:locked/>
    <w:rsid w:val="007B25A2"/>
    <w:rPr>
      <w:rFonts w:ascii="Times New Roman" w:hAnsi="Times New Roman" w:cs="Times New Roman"/>
      <w:i/>
      <w:iCs/>
      <w:u w:val="none"/>
    </w:rPr>
  </w:style>
  <w:style w:type="character" w:customStyle="1" w:styleId="81">
    <w:name w:val="Основной текст (8) + Не курсив"/>
    <w:basedOn w:val="8"/>
    <w:uiPriority w:val="99"/>
    <w:rsid w:val="007B25A2"/>
  </w:style>
  <w:style w:type="paragraph" w:customStyle="1" w:styleId="a5">
    <w:name w:val="Сноска"/>
    <w:basedOn w:val="a"/>
    <w:link w:val="a4"/>
    <w:uiPriority w:val="99"/>
    <w:rsid w:val="007B25A2"/>
    <w:pPr>
      <w:shd w:val="clear" w:color="auto" w:fill="FFFFFF"/>
      <w:spacing w:line="274" w:lineRule="exact"/>
      <w:jc w:val="both"/>
    </w:pPr>
    <w:rPr>
      <w:rFonts w:ascii="Times New Roman" w:hAnsi="Times New Roman" w:cs="Times New Roman"/>
      <w:color w:val="auto"/>
    </w:rPr>
  </w:style>
  <w:style w:type="paragraph" w:customStyle="1" w:styleId="22">
    <w:name w:val="Сноска (2)"/>
    <w:basedOn w:val="a"/>
    <w:link w:val="21"/>
    <w:uiPriority w:val="99"/>
    <w:rsid w:val="007B25A2"/>
    <w:pPr>
      <w:shd w:val="clear" w:color="auto" w:fill="FFFFFF"/>
      <w:spacing w:line="274" w:lineRule="exact"/>
      <w:jc w:val="both"/>
    </w:pPr>
    <w:rPr>
      <w:rFonts w:ascii="Times New Roman" w:hAnsi="Times New Roman" w:cs="Times New Roman"/>
      <w:color w:val="auto"/>
    </w:rPr>
  </w:style>
  <w:style w:type="paragraph" w:customStyle="1" w:styleId="a7">
    <w:name w:val="Подпись к картинке"/>
    <w:basedOn w:val="a"/>
    <w:link w:val="a6"/>
    <w:uiPriority w:val="99"/>
    <w:rsid w:val="007B25A2"/>
    <w:pPr>
      <w:shd w:val="clear" w:color="auto" w:fill="FFFFFF"/>
      <w:spacing w:line="312" w:lineRule="exact"/>
      <w:jc w:val="both"/>
    </w:pPr>
    <w:rPr>
      <w:rFonts w:ascii="Times New Roman" w:hAnsi="Times New Roman" w:cs="Times New Roman"/>
      <w:color w:val="auto"/>
    </w:rPr>
  </w:style>
  <w:style w:type="paragraph" w:customStyle="1" w:styleId="24">
    <w:name w:val="Основной текст (2)"/>
    <w:basedOn w:val="a"/>
    <w:link w:val="23"/>
    <w:uiPriority w:val="99"/>
    <w:rsid w:val="007B25A2"/>
    <w:pPr>
      <w:shd w:val="clear" w:color="auto" w:fill="FFFFFF"/>
      <w:spacing w:line="307" w:lineRule="exact"/>
      <w:jc w:val="right"/>
    </w:pPr>
    <w:rPr>
      <w:rFonts w:ascii="Times New Roman" w:hAnsi="Times New Roman" w:cs="Times New Roman"/>
      <w:b/>
      <w:bCs/>
      <w:color w:val="auto"/>
    </w:rPr>
  </w:style>
  <w:style w:type="paragraph" w:customStyle="1" w:styleId="31">
    <w:name w:val="Основной текст (3)1"/>
    <w:basedOn w:val="a"/>
    <w:link w:val="3"/>
    <w:uiPriority w:val="99"/>
    <w:rsid w:val="007B25A2"/>
    <w:pPr>
      <w:shd w:val="clear" w:color="auto" w:fill="FFFFFF"/>
      <w:spacing w:line="221" w:lineRule="exact"/>
      <w:ind w:hanging="440"/>
    </w:pPr>
    <w:rPr>
      <w:rFonts w:ascii="Times New Roman" w:hAnsi="Times New Roman" w:cs="Times New Roman"/>
      <w:color w:val="auto"/>
      <w:sz w:val="18"/>
      <w:szCs w:val="18"/>
    </w:rPr>
  </w:style>
  <w:style w:type="paragraph" w:customStyle="1" w:styleId="410">
    <w:name w:val="Основной текст (4)1"/>
    <w:basedOn w:val="a"/>
    <w:link w:val="41"/>
    <w:uiPriority w:val="99"/>
    <w:rsid w:val="007B25A2"/>
    <w:pPr>
      <w:shd w:val="clear" w:color="auto" w:fill="FFFFFF"/>
      <w:spacing w:line="298" w:lineRule="exact"/>
      <w:ind w:hanging="1100"/>
      <w:jc w:val="center"/>
    </w:pPr>
    <w:rPr>
      <w:rFonts w:ascii="Times New Roman" w:hAnsi="Times New Roman" w:cs="Times New Roman"/>
      <w:color w:val="auto"/>
    </w:rPr>
  </w:style>
  <w:style w:type="paragraph" w:customStyle="1" w:styleId="51">
    <w:name w:val="Основной текст (5)1"/>
    <w:basedOn w:val="a"/>
    <w:link w:val="50"/>
    <w:uiPriority w:val="99"/>
    <w:rsid w:val="007B25A2"/>
    <w:pPr>
      <w:shd w:val="clear" w:color="auto" w:fill="FFFFFF"/>
      <w:spacing w:line="240" w:lineRule="atLeast"/>
    </w:pPr>
    <w:rPr>
      <w:rFonts w:ascii="Trebuchet MS" w:hAnsi="Trebuchet MS" w:cs="Trebuchet MS"/>
      <w:color w:val="auto"/>
      <w:sz w:val="17"/>
      <w:szCs w:val="17"/>
    </w:rPr>
  </w:style>
  <w:style w:type="paragraph" w:customStyle="1" w:styleId="110">
    <w:name w:val="Заголовок №11"/>
    <w:basedOn w:val="a"/>
    <w:link w:val="11"/>
    <w:uiPriority w:val="99"/>
    <w:rsid w:val="007B25A2"/>
    <w:pPr>
      <w:shd w:val="clear" w:color="auto" w:fill="FFFFFF"/>
      <w:spacing w:line="240" w:lineRule="atLeast"/>
      <w:ind w:firstLine="700"/>
      <w:jc w:val="both"/>
      <w:outlineLvl w:val="0"/>
    </w:pPr>
    <w:rPr>
      <w:rFonts w:ascii="Times New Roman" w:hAnsi="Times New Roman" w:cs="Times New Roman"/>
      <w:i/>
      <w:iCs/>
      <w:color w:val="auto"/>
      <w:spacing w:val="-40"/>
      <w:sz w:val="26"/>
      <w:szCs w:val="26"/>
    </w:rPr>
  </w:style>
  <w:style w:type="paragraph" w:customStyle="1" w:styleId="14">
    <w:name w:val="Колонтитул1"/>
    <w:basedOn w:val="a"/>
    <w:link w:val="a8"/>
    <w:uiPriority w:val="99"/>
    <w:rsid w:val="007B25A2"/>
    <w:pPr>
      <w:shd w:val="clear" w:color="auto" w:fill="FFFFFF"/>
      <w:spacing w:line="240" w:lineRule="atLeast"/>
    </w:pPr>
    <w:rPr>
      <w:rFonts w:ascii="Century Schoolbook" w:hAnsi="Century Schoolbook" w:cs="Century Schoolbook"/>
      <w:noProof/>
      <w:color w:val="auto"/>
      <w:sz w:val="18"/>
      <w:szCs w:val="18"/>
    </w:rPr>
  </w:style>
  <w:style w:type="paragraph" w:customStyle="1" w:styleId="26">
    <w:name w:val="Заголовок №2"/>
    <w:basedOn w:val="a"/>
    <w:link w:val="25"/>
    <w:uiPriority w:val="99"/>
    <w:rsid w:val="007B25A2"/>
    <w:pPr>
      <w:shd w:val="clear" w:color="auto" w:fill="FFFFFF"/>
      <w:spacing w:line="240" w:lineRule="atLeast"/>
      <w:outlineLvl w:val="1"/>
    </w:pPr>
    <w:rPr>
      <w:rFonts w:ascii="Times New Roman" w:hAnsi="Times New Roman" w:cs="Times New Roman"/>
      <w:b/>
      <w:bCs/>
      <w:color w:val="auto"/>
    </w:rPr>
  </w:style>
  <w:style w:type="paragraph" w:customStyle="1" w:styleId="60">
    <w:name w:val="Основной текст (6)"/>
    <w:basedOn w:val="a"/>
    <w:link w:val="6"/>
    <w:uiPriority w:val="99"/>
    <w:rsid w:val="007B25A2"/>
    <w:pPr>
      <w:shd w:val="clear" w:color="auto" w:fill="FFFFFF"/>
      <w:spacing w:line="240" w:lineRule="atLeast"/>
    </w:pPr>
    <w:rPr>
      <w:rFonts w:ascii="Times New Roman" w:hAnsi="Times New Roman" w:cs="Times New Roman"/>
      <w:noProof/>
      <w:color w:val="auto"/>
      <w:sz w:val="20"/>
      <w:szCs w:val="20"/>
    </w:rPr>
  </w:style>
  <w:style w:type="paragraph" w:customStyle="1" w:styleId="71">
    <w:name w:val="Основной текст (7)1"/>
    <w:basedOn w:val="a"/>
    <w:link w:val="70"/>
    <w:uiPriority w:val="99"/>
    <w:rsid w:val="007B25A2"/>
    <w:pPr>
      <w:shd w:val="clear" w:color="auto" w:fill="FFFFFF"/>
      <w:spacing w:line="240" w:lineRule="atLeast"/>
      <w:jc w:val="right"/>
    </w:pPr>
    <w:rPr>
      <w:rFonts w:ascii="Times New Roman" w:hAnsi="Times New Roman" w:cs="Times New Roman"/>
      <w:noProof/>
      <w:color w:val="auto"/>
      <w:sz w:val="112"/>
      <w:szCs w:val="112"/>
    </w:rPr>
  </w:style>
  <w:style w:type="paragraph" w:customStyle="1" w:styleId="80">
    <w:name w:val="Основной текст (8)"/>
    <w:basedOn w:val="a"/>
    <w:link w:val="8"/>
    <w:uiPriority w:val="99"/>
    <w:rsid w:val="007B25A2"/>
    <w:pPr>
      <w:shd w:val="clear" w:color="auto" w:fill="FFFFFF"/>
      <w:spacing w:line="298" w:lineRule="exact"/>
      <w:jc w:val="both"/>
    </w:pPr>
    <w:rPr>
      <w:rFonts w:ascii="Times New Roman" w:hAnsi="Times New Roman" w:cs="Times New Roman"/>
      <w:i/>
      <w:iCs/>
      <w:color w:val="auto"/>
    </w:rPr>
  </w:style>
  <w:style w:type="paragraph" w:styleId="ac">
    <w:name w:val="Balloon Text"/>
    <w:basedOn w:val="a"/>
    <w:link w:val="ad"/>
    <w:uiPriority w:val="99"/>
    <w:semiHidden/>
    <w:rsid w:val="002C0A46"/>
    <w:rPr>
      <w:rFonts w:ascii="Tahoma" w:hAnsi="Tahoma" w:cs="Tahoma"/>
      <w:sz w:val="16"/>
      <w:szCs w:val="16"/>
    </w:rPr>
  </w:style>
  <w:style w:type="character" w:customStyle="1" w:styleId="ad">
    <w:name w:val="Текст выноски Знак"/>
    <w:basedOn w:val="a0"/>
    <w:link w:val="ac"/>
    <w:uiPriority w:val="99"/>
    <w:semiHidden/>
    <w:locked/>
    <w:rsid w:val="002C0A46"/>
    <w:rPr>
      <w:rFonts w:ascii="Tahoma" w:hAnsi="Tahoma" w:cs="Tahoma"/>
      <w:color w:val="000000"/>
      <w:sz w:val="16"/>
      <w:szCs w:val="16"/>
    </w:rPr>
  </w:style>
  <w:style w:type="paragraph" w:styleId="ae">
    <w:name w:val="Normal (Web)"/>
    <w:basedOn w:val="a"/>
    <w:uiPriority w:val="99"/>
    <w:rsid w:val="002C0A46"/>
    <w:pPr>
      <w:widowControl/>
      <w:spacing w:before="100" w:beforeAutospacing="1" w:after="100" w:afterAutospacing="1"/>
    </w:pPr>
    <w:rPr>
      <w:rFonts w:ascii="Times New Roman" w:hAnsi="Times New Roman" w:cs="Times New Roman"/>
      <w:color w:val="auto"/>
    </w:rPr>
  </w:style>
  <w:style w:type="character" w:styleId="af">
    <w:name w:val="Strong"/>
    <w:basedOn w:val="a0"/>
    <w:uiPriority w:val="99"/>
    <w:qFormat/>
    <w:rsid w:val="002C0A46"/>
    <w:rPr>
      <w:rFonts w:cs="Times New Roman"/>
      <w:b/>
    </w:rPr>
  </w:style>
  <w:style w:type="paragraph" w:styleId="af0">
    <w:name w:val="List Paragraph"/>
    <w:basedOn w:val="a"/>
    <w:uiPriority w:val="99"/>
    <w:qFormat/>
    <w:rsid w:val="00E008C8"/>
    <w:pPr>
      <w:ind w:left="720"/>
      <w:contextualSpacing/>
    </w:pPr>
  </w:style>
  <w:style w:type="paragraph" w:styleId="af1">
    <w:name w:val="header"/>
    <w:basedOn w:val="a"/>
    <w:link w:val="af2"/>
    <w:uiPriority w:val="99"/>
    <w:rsid w:val="003506E9"/>
    <w:pPr>
      <w:tabs>
        <w:tab w:val="center" w:pos="4677"/>
        <w:tab w:val="right" w:pos="9355"/>
      </w:tabs>
    </w:pPr>
  </w:style>
  <w:style w:type="character" w:customStyle="1" w:styleId="af2">
    <w:name w:val="Верхний колонтитул Знак"/>
    <w:basedOn w:val="a0"/>
    <w:link w:val="af1"/>
    <w:uiPriority w:val="99"/>
    <w:locked/>
    <w:rsid w:val="003506E9"/>
    <w:rPr>
      <w:rFonts w:cs="Times New Roman"/>
      <w:color w:val="000000"/>
    </w:rPr>
  </w:style>
  <w:style w:type="paragraph" w:styleId="af3">
    <w:name w:val="footer"/>
    <w:basedOn w:val="a"/>
    <w:link w:val="af4"/>
    <w:uiPriority w:val="99"/>
    <w:rsid w:val="003506E9"/>
    <w:pPr>
      <w:tabs>
        <w:tab w:val="center" w:pos="4677"/>
        <w:tab w:val="right" w:pos="9355"/>
      </w:tabs>
    </w:pPr>
  </w:style>
  <w:style w:type="character" w:customStyle="1" w:styleId="af4">
    <w:name w:val="Нижний колонтитул Знак"/>
    <w:basedOn w:val="a0"/>
    <w:link w:val="af3"/>
    <w:uiPriority w:val="99"/>
    <w:locked/>
    <w:rsid w:val="003506E9"/>
    <w:rPr>
      <w:rFonts w:cs="Times New Roman"/>
      <w:color w:val="000000"/>
    </w:rPr>
  </w:style>
  <w:style w:type="paragraph" w:customStyle="1" w:styleId="ConsPlusNormal">
    <w:name w:val="ConsPlusNormal"/>
    <w:link w:val="ConsPlusNormal0"/>
    <w:uiPriority w:val="99"/>
    <w:rsid w:val="000940F8"/>
    <w:pPr>
      <w:widowControl w:val="0"/>
      <w:autoSpaceDE w:val="0"/>
      <w:autoSpaceDN w:val="0"/>
      <w:adjustRightInd w:val="0"/>
      <w:ind w:firstLine="720"/>
    </w:pPr>
    <w:rPr>
      <w:rFonts w:ascii="Arial" w:hAnsi="Arial" w:cs="Times New Roman"/>
      <w:sz w:val="22"/>
      <w:szCs w:val="22"/>
    </w:rPr>
  </w:style>
  <w:style w:type="paragraph" w:customStyle="1" w:styleId="ConsPlusNonformat">
    <w:name w:val="ConsPlusNonformat"/>
    <w:uiPriority w:val="99"/>
    <w:rsid w:val="000940F8"/>
    <w:pPr>
      <w:widowControl w:val="0"/>
      <w:autoSpaceDE w:val="0"/>
      <w:autoSpaceDN w:val="0"/>
      <w:adjustRightInd w:val="0"/>
    </w:pPr>
  </w:style>
  <w:style w:type="paragraph" w:customStyle="1" w:styleId="msonormalcxspmiddle">
    <w:name w:val="msonormalcxspmiddle"/>
    <w:basedOn w:val="a"/>
    <w:uiPriority w:val="99"/>
    <w:rsid w:val="000940F8"/>
    <w:pPr>
      <w:widowControl/>
      <w:spacing w:before="100" w:beforeAutospacing="1" w:after="100" w:afterAutospacing="1"/>
    </w:pPr>
    <w:rPr>
      <w:rFonts w:ascii="Times New Roman" w:hAnsi="Times New Roman" w:cs="Times New Roman"/>
      <w:color w:val="auto"/>
    </w:rPr>
  </w:style>
  <w:style w:type="table" w:styleId="af5">
    <w:name w:val="Table Grid"/>
    <w:basedOn w:val="a1"/>
    <w:uiPriority w:val="99"/>
    <w:rsid w:val="0076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675C8"/>
    <w:rPr>
      <w:rFonts w:ascii="Arial" w:hAnsi="Arial" w:cs="Times New Roman"/>
      <w:sz w:val="22"/>
      <w:szCs w:val="22"/>
      <w:lang w:val="ru-RU" w:eastAsia="ru-RU" w:bidi="ar-SA"/>
    </w:rPr>
  </w:style>
  <w:style w:type="paragraph" w:customStyle="1" w:styleId="16">
    <w:name w:val="Без интервала1"/>
    <w:uiPriority w:val="99"/>
    <w:rsid w:val="00EB6512"/>
    <w:rPr>
      <w:rFonts w:ascii="Calibri" w:hAnsi="Calibri" w:cs="Calibri"/>
      <w:sz w:val="22"/>
      <w:szCs w:val="22"/>
      <w:lang w:eastAsia="en-US"/>
    </w:rPr>
  </w:style>
  <w:style w:type="paragraph" w:customStyle="1" w:styleId="17">
    <w:name w:val="Абзац списка1"/>
    <w:basedOn w:val="a"/>
    <w:uiPriority w:val="99"/>
    <w:rsid w:val="00B46184"/>
    <w:pPr>
      <w:widowControl/>
      <w:ind w:left="720"/>
    </w:pPr>
    <w:rPr>
      <w:rFonts w:ascii="Times New Roman" w:hAnsi="Times New Roman" w:cs="Times New Roman"/>
      <w:color w:val="auto"/>
    </w:rPr>
  </w:style>
  <w:style w:type="paragraph" w:customStyle="1" w:styleId="27">
    <w:name w:val="Без интервала2"/>
    <w:uiPriority w:val="99"/>
    <w:rsid w:val="00104CDA"/>
    <w:rPr>
      <w:rFonts w:ascii="Calibri" w:hAnsi="Calibri" w:cs="Calibri"/>
      <w:sz w:val="22"/>
      <w:szCs w:val="22"/>
      <w:lang w:eastAsia="en-US"/>
    </w:rPr>
  </w:style>
  <w:style w:type="paragraph" w:styleId="af6">
    <w:name w:val="caption"/>
    <w:basedOn w:val="a"/>
    <w:next w:val="a"/>
    <w:uiPriority w:val="99"/>
    <w:qFormat/>
    <w:rsid w:val="00104CDA"/>
    <w:pPr>
      <w:shd w:val="clear" w:color="auto" w:fill="FFFFFF"/>
      <w:autoSpaceDE w:val="0"/>
      <w:autoSpaceDN w:val="0"/>
      <w:adjustRightInd w:val="0"/>
      <w:spacing w:line="391" w:lineRule="exact"/>
      <w:ind w:left="4003"/>
    </w:pPr>
    <w:rPr>
      <w:rFonts w:ascii="Times New Roman" w:hAnsi="Times New Roman" w:cs="Times New Roman"/>
      <w:b/>
      <w:bCs/>
      <w:spacing w:val="-5"/>
      <w:sz w:val="26"/>
      <w:szCs w:val="26"/>
    </w:rPr>
  </w:style>
  <w:style w:type="paragraph" w:customStyle="1" w:styleId="32">
    <w:name w:val="Без интервала3"/>
    <w:uiPriority w:val="99"/>
    <w:rsid w:val="00B52F9B"/>
    <w:rPr>
      <w:rFonts w:ascii="Calibri" w:hAnsi="Calibri" w:cs="Calibri"/>
      <w:sz w:val="22"/>
      <w:szCs w:val="22"/>
      <w:lang w:eastAsia="en-US"/>
    </w:rPr>
  </w:style>
  <w:style w:type="paragraph" w:styleId="af7">
    <w:name w:val="Title"/>
    <w:basedOn w:val="a"/>
    <w:link w:val="af8"/>
    <w:uiPriority w:val="99"/>
    <w:qFormat/>
    <w:rsid w:val="009745A9"/>
    <w:pPr>
      <w:widowControl/>
      <w:jc w:val="center"/>
    </w:pPr>
    <w:rPr>
      <w:rFonts w:ascii="Times New Roman" w:hAnsi="Times New Roman" w:cs="Times New Roman"/>
      <w:color w:val="auto"/>
      <w:sz w:val="42"/>
    </w:rPr>
  </w:style>
  <w:style w:type="character" w:customStyle="1" w:styleId="af8">
    <w:name w:val="Название Знак"/>
    <w:basedOn w:val="a0"/>
    <w:link w:val="af7"/>
    <w:uiPriority w:val="99"/>
    <w:locked/>
    <w:rsid w:val="009745A9"/>
    <w:rPr>
      <w:rFonts w:ascii="Times New Roman" w:hAnsi="Times New Roman" w:cs="Times New Roman"/>
      <w:sz w:val="42"/>
    </w:rPr>
  </w:style>
  <w:style w:type="character" w:customStyle="1" w:styleId="blk">
    <w:name w:val="blk"/>
    <w:uiPriority w:val="99"/>
    <w:rsid w:val="00504219"/>
  </w:style>
  <w:style w:type="paragraph" w:styleId="28">
    <w:name w:val="Body Text 2"/>
    <w:basedOn w:val="a"/>
    <w:link w:val="29"/>
    <w:uiPriority w:val="99"/>
    <w:semiHidden/>
    <w:rsid w:val="00892260"/>
    <w:pPr>
      <w:spacing w:after="120" w:line="480" w:lineRule="auto"/>
    </w:pPr>
  </w:style>
  <w:style w:type="character" w:customStyle="1" w:styleId="29">
    <w:name w:val="Основной текст 2 Знак"/>
    <w:basedOn w:val="a0"/>
    <w:link w:val="28"/>
    <w:uiPriority w:val="99"/>
    <w:semiHidden/>
    <w:locked/>
    <w:rsid w:val="00892260"/>
    <w:rPr>
      <w:rFonts w:cs="Times New Roman"/>
      <w:color w:val="000000"/>
    </w:rPr>
  </w:style>
  <w:style w:type="character" w:styleId="af9">
    <w:name w:val="page number"/>
    <w:basedOn w:val="a0"/>
    <w:uiPriority w:val="99"/>
    <w:rsid w:val="007D0C23"/>
    <w:rPr>
      <w:rFonts w:cs="Times New Roman"/>
    </w:rPr>
  </w:style>
</w:styles>
</file>

<file path=word/webSettings.xml><?xml version="1.0" encoding="utf-8"?>
<w:webSettings xmlns:r="http://schemas.openxmlformats.org/officeDocument/2006/relationships" xmlns:w="http://schemas.openxmlformats.org/wordprocessingml/2006/main">
  <w:divs>
    <w:div w:id="397627778">
      <w:marLeft w:val="0"/>
      <w:marRight w:val="0"/>
      <w:marTop w:val="0"/>
      <w:marBottom w:val="0"/>
      <w:divBdr>
        <w:top w:val="none" w:sz="0" w:space="0" w:color="auto"/>
        <w:left w:val="none" w:sz="0" w:space="0" w:color="auto"/>
        <w:bottom w:val="none" w:sz="0" w:space="0" w:color="auto"/>
        <w:right w:val="none" w:sz="0" w:space="0" w:color="auto"/>
      </w:divBdr>
    </w:div>
    <w:div w:id="39762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adm.ru" TargetMode="External"/><Relationship Id="rId13" Type="http://schemas.openxmlformats.org/officeDocument/2006/relationships/hyperlink" Target="consultantplus://offline/ref=60595096BF6A3030665F30291E87DC0ABBBD8BC3F54B95EB176156BBD15C04BF563A59CAD5FCF9DDQ9G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E808AFA19D0E6BAB257324226EC2E7381726623C3E9E8D84F914818091k3J9F" TargetMode="External"/><Relationship Id="rId2" Type="http://schemas.openxmlformats.org/officeDocument/2006/relationships/styles" Target="styles.xml"/><Relationship Id="rId16" Type="http://schemas.openxmlformats.org/officeDocument/2006/relationships/hyperlink" Target="consultantplus://offline/ref=E808AFA19D0E6BAB257324226EC2E7381723673B36938D84F914818091k3J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31.ru" TargetMode="External"/><Relationship Id="rId5" Type="http://schemas.openxmlformats.org/officeDocument/2006/relationships/footnotes" Target="footnotes.xml"/><Relationship Id="rId15" Type="http://schemas.openxmlformats.org/officeDocument/2006/relationships/hyperlink" Target="consultantplus://offline/ref=E808AFA19D0E6BAB257324226EC2E738172860323A908D84F914818091k3J9F"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volarhitektura@yandex.ru" TargetMode="External"/><Relationship Id="rId14" Type="http://schemas.openxmlformats.org/officeDocument/2006/relationships/hyperlink" Target="consultantplus://offline/ref=E808AFA19D0E6BAB257324226EC2E738172864323E9F8D84F914818091397CA995DE7F8FF2F41FC6k9J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13073</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2017-12-22T04:50:00Z</cp:lastPrinted>
  <dcterms:created xsi:type="dcterms:W3CDTF">2017-12-22T04:51:00Z</dcterms:created>
  <dcterms:modified xsi:type="dcterms:W3CDTF">2018-01-10T04:09:00Z</dcterms:modified>
</cp:coreProperties>
</file>