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60C" w:rsidRPr="008511D8" w:rsidRDefault="0084160C" w:rsidP="0084160C">
      <w:pPr>
        <w:jc w:val="center"/>
        <w:rPr>
          <w:rFonts w:ascii="Arial" w:hAnsi="Arial" w:cs="Arial"/>
          <w:b/>
          <w:sz w:val="20"/>
          <w:szCs w:val="20"/>
        </w:rPr>
      </w:pPr>
      <w:r>
        <w:rPr>
          <w:rFonts w:ascii="Arial" w:hAnsi="Arial" w:cs="Arial"/>
          <w:noProof/>
          <w:sz w:val="28"/>
        </w:rPr>
        <w:drawing>
          <wp:anchor distT="0" distB="0" distL="114300" distR="114300" simplePos="0" relativeHeight="251678720" behindDoc="0" locked="0" layoutInCell="1" allowOverlap="1">
            <wp:simplePos x="0" y="0"/>
            <wp:positionH relativeFrom="column">
              <wp:posOffset>2773045</wp:posOffset>
            </wp:positionH>
            <wp:positionV relativeFrom="paragraph">
              <wp:posOffset>635</wp:posOffset>
            </wp:positionV>
            <wp:extent cx="530860" cy="638175"/>
            <wp:effectExtent l="19050" t="0" r="2540" b="0"/>
            <wp:wrapSquare wrapText="left"/>
            <wp:docPr id="41" name="Рисунок 11" descr="Герб-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Герб-к1"/>
                    <pic:cNvPicPr>
                      <a:picLocks noChangeAspect="1" noChangeArrowheads="1"/>
                    </pic:cNvPicPr>
                  </pic:nvPicPr>
                  <pic:blipFill>
                    <a:blip r:embed="rId8"/>
                    <a:srcRect/>
                    <a:stretch>
                      <a:fillRect/>
                    </a:stretch>
                  </pic:blipFill>
                  <pic:spPr bwMode="auto">
                    <a:xfrm>
                      <a:off x="0" y="0"/>
                      <a:ext cx="530860" cy="638175"/>
                    </a:xfrm>
                    <a:prstGeom prst="rect">
                      <a:avLst/>
                    </a:prstGeom>
                    <a:noFill/>
                    <a:ln w="9525">
                      <a:noFill/>
                      <a:miter lim="800000"/>
                      <a:headEnd/>
                      <a:tailEnd/>
                    </a:ln>
                  </pic:spPr>
                </pic:pic>
              </a:graphicData>
            </a:graphic>
          </wp:anchor>
        </w:drawing>
      </w:r>
      <w:r w:rsidRPr="00F93708">
        <w:rPr>
          <w:rFonts w:ascii="Arial" w:hAnsi="Arial" w:cs="Arial"/>
          <w:sz w:val="28"/>
        </w:rPr>
        <w:br w:type="textWrapping" w:clear="all"/>
      </w:r>
    </w:p>
    <w:p w:rsidR="0084160C" w:rsidRDefault="0084160C" w:rsidP="0084160C">
      <w:pPr>
        <w:jc w:val="center"/>
        <w:rPr>
          <w:rFonts w:ascii="Arial" w:hAnsi="Arial" w:cs="Arial"/>
          <w:b/>
          <w:sz w:val="20"/>
          <w:szCs w:val="20"/>
        </w:rPr>
      </w:pPr>
      <w:r>
        <w:rPr>
          <w:rFonts w:ascii="Arial" w:hAnsi="Arial" w:cs="Arial"/>
          <w:b/>
          <w:sz w:val="20"/>
          <w:szCs w:val="20"/>
        </w:rPr>
        <w:t>ВОЛОКОНОВСКИЙ РАЙОН</w:t>
      </w:r>
    </w:p>
    <w:p w:rsidR="0084160C" w:rsidRPr="00BA3E9B" w:rsidRDefault="0084160C" w:rsidP="0084160C">
      <w:pPr>
        <w:jc w:val="center"/>
        <w:rPr>
          <w:rFonts w:ascii="Arial" w:hAnsi="Arial" w:cs="Arial"/>
          <w:b/>
          <w:sz w:val="20"/>
          <w:szCs w:val="20"/>
        </w:rPr>
      </w:pPr>
    </w:p>
    <w:p w:rsidR="0084160C" w:rsidRPr="008511D8" w:rsidRDefault="0084160C" w:rsidP="0084160C">
      <w:pPr>
        <w:jc w:val="center"/>
        <w:rPr>
          <w:rFonts w:ascii="Arial Narrow" w:hAnsi="Arial Narrow" w:cs="Arial"/>
          <w:b/>
          <w:sz w:val="36"/>
        </w:rPr>
      </w:pPr>
      <w:r w:rsidRPr="008511D8">
        <w:rPr>
          <w:rFonts w:ascii="Arial Narrow" w:hAnsi="Arial Narrow" w:cs="Arial"/>
          <w:b/>
          <w:sz w:val="36"/>
        </w:rPr>
        <w:t>АДМИНИСТРАЦИ</w:t>
      </w:r>
      <w:r>
        <w:rPr>
          <w:rFonts w:ascii="Arial Narrow" w:hAnsi="Arial Narrow" w:cs="Arial"/>
          <w:b/>
          <w:sz w:val="36"/>
        </w:rPr>
        <w:t>Я</w:t>
      </w:r>
      <w:r w:rsidRPr="008511D8">
        <w:rPr>
          <w:rFonts w:ascii="Arial Narrow" w:hAnsi="Arial Narrow" w:cs="Arial"/>
          <w:b/>
          <w:sz w:val="36"/>
        </w:rPr>
        <w:t xml:space="preserve"> </w:t>
      </w:r>
    </w:p>
    <w:p w:rsidR="0084160C" w:rsidRPr="008511D8" w:rsidRDefault="0084160C" w:rsidP="0084160C">
      <w:pPr>
        <w:jc w:val="center"/>
        <w:rPr>
          <w:rFonts w:ascii="Arial Narrow" w:hAnsi="Arial Narrow" w:cs="Arial"/>
          <w:b/>
          <w:sz w:val="36"/>
        </w:rPr>
      </w:pPr>
      <w:r w:rsidRPr="008511D8">
        <w:rPr>
          <w:rFonts w:ascii="Arial Narrow" w:hAnsi="Arial Narrow" w:cs="Arial"/>
          <w:b/>
          <w:sz w:val="36"/>
        </w:rPr>
        <w:t>МУНИЦИПАЛЬНОГО РАЙОНА «ВОЛОКОНОВСКИЙ РАЙОН»</w:t>
      </w:r>
    </w:p>
    <w:p w:rsidR="0084160C" w:rsidRPr="008511D8" w:rsidRDefault="0084160C" w:rsidP="0084160C">
      <w:pPr>
        <w:jc w:val="center"/>
        <w:rPr>
          <w:rFonts w:ascii="Arial Narrow" w:hAnsi="Arial Narrow" w:cs="Arial"/>
          <w:b/>
          <w:sz w:val="36"/>
          <w:szCs w:val="44"/>
        </w:rPr>
      </w:pPr>
      <w:r w:rsidRPr="008511D8">
        <w:rPr>
          <w:rFonts w:ascii="Arial Narrow" w:hAnsi="Arial Narrow" w:cs="Arial"/>
          <w:b/>
          <w:sz w:val="36"/>
        </w:rPr>
        <w:t>БЕЛГОРОДСКОЙ ОБЛАСТИ</w:t>
      </w:r>
    </w:p>
    <w:p w:rsidR="0084160C" w:rsidRPr="004C5A4E" w:rsidRDefault="0084160C" w:rsidP="0084160C">
      <w:pPr>
        <w:jc w:val="center"/>
        <w:rPr>
          <w:rFonts w:ascii="Arial" w:hAnsi="Arial" w:cs="Arial"/>
          <w:caps/>
          <w:sz w:val="32"/>
          <w:szCs w:val="32"/>
        </w:rPr>
      </w:pPr>
      <w:proofErr w:type="gramStart"/>
      <w:r w:rsidRPr="004C5A4E">
        <w:rPr>
          <w:rFonts w:ascii="Arial" w:hAnsi="Arial" w:cs="Arial"/>
          <w:caps/>
          <w:sz w:val="32"/>
          <w:szCs w:val="32"/>
        </w:rPr>
        <w:t>П</w:t>
      </w:r>
      <w:proofErr w:type="gramEnd"/>
      <w:r w:rsidRPr="004C5A4E">
        <w:rPr>
          <w:rFonts w:ascii="Arial" w:hAnsi="Arial" w:cs="Arial"/>
          <w:caps/>
          <w:sz w:val="32"/>
          <w:szCs w:val="32"/>
        </w:rPr>
        <w:t xml:space="preserve"> о с т а н</w:t>
      </w:r>
      <w:r>
        <w:rPr>
          <w:rFonts w:ascii="Arial" w:hAnsi="Arial" w:cs="Arial"/>
          <w:caps/>
          <w:sz w:val="32"/>
          <w:szCs w:val="32"/>
        </w:rPr>
        <w:t xml:space="preserve"> </w:t>
      </w:r>
      <w:r w:rsidRPr="004C5A4E">
        <w:rPr>
          <w:rFonts w:ascii="Arial" w:hAnsi="Arial" w:cs="Arial"/>
          <w:caps/>
          <w:sz w:val="32"/>
          <w:szCs w:val="32"/>
        </w:rPr>
        <w:t>о в л е н и е</w:t>
      </w:r>
    </w:p>
    <w:p w:rsidR="0084160C" w:rsidRPr="00271EF0" w:rsidRDefault="0084160C" w:rsidP="0084160C">
      <w:pPr>
        <w:jc w:val="center"/>
        <w:rPr>
          <w:rFonts w:ascii="Arial" w:hAnsi="Arial" w:cs="Arial"/>
          <w:b/>
          <w:sz w:val="17"/>
          <w:szCs w:val="17"/>
        </w:rPr>
      </w:pPr>
      <w:r w:rsidRPr="00271EF0">
        <w:rPr>
          <w:rFonts w:ascii="Arial" w:hAnsi="Arial" w:cs="Arial"/>
          <w:b/>
          <w:sz w:val="17"/>
          <w:szCs w:val="17"/>
        </w:rPr>
        <w:t>Волоконовка</w:t>
      </w:r>
    </w:p>
    <w:p w:rsidR="0084160C" w:rsidRDefault="0084160C" w:rsidP="0084160C">
      <w:pPr>
        <w:jc w:val="both"/>
      </w:pPr>
    </w:p>
    <w:p w:rsidR="00102BEB" w:rsidRPr="00892260" w:rsidRDefault="00133C1E" w:rsidP="0084160C">
      <w:pPr>
        <w:pStyle w:val="27"/>
        <w:tabs>
          <w:tab w:val="left" w:pos="4678"/>
          <w:tab w:val="left" w:pos="5670"/>
          <w:tab w:val="left" w:pos="5812"/>
          <w:tab w:val="left" w:pos="6521"/>
          <w:tab w:val="left" w:pos="6946"/>
          <w:tab w:val="left" w:pos="9639"/>
        </w:tabs>
        <w:spacing w:line="276" w:lineRule="auto"/>
        <w:ind w:right="2"/>
        <w:jc w:val="both"/>
        <w:rPr>
          <w:rFonts w:ascii="Times New Roman" w:hAnsi="Times New Roman" w:cs="Times New Roman"/>
          <w:b/>
          <w:bCs/>
          <w:sz w:val="16"/>
          <w:szCs w:val="16"/>
        </w:rPr>
      </w:pPr>
      <w:r>
        <w:rPr>
          <w:rFonts w:ascii="Arial" w:hAnsi="Arial" w:cs="Arial"/>
          <w:b/>
          <w:sz w:val="18"/>
        </w:rPr>
        <w:t xml:space="preserve">01 марта </w:t>
      </w:r>
      <w:r w:rsidR="0084160C" w:rsidRPr="00271EF0">
        <w:rPr>
          <w:rFonts w:ascii="Arial" w:hAnsi="Arial" w:cs="Arial"/>
          <w:b/>
          <w:sz w:val="18"/>
        </w:rPr>
        <w:t>20</w:t>
      </w:r>
      <w:r>
        <w:rPr>
          <w:rFonts w:ascii="Arial" w:hAnsi="Arial" w:cs="Arial"/>
          <w:b/>
          <w:sz w:val="18"/>
        </w:rPr>
        <w:t>21</w:t>
      </w:r>
      <w:r w:rsidR="0084160C" w:rsidRPr="00271EF0">
        <w:rPr>
          <w:rFonts w:ascii="Arial" w:hAnsi="Arial" w:cs="Arial"/>
          <w:b/>
          <w:sz w:val="18"/>
        </w:rPr>
        <w:t xml:space="preserve"> г.       </w:t>
      </w:r>
      <w:r w:rsidR="0084160C">
        <w:rPr>
          <w:rFonts w:ascii="Arial" w:hAnsi="Arial" w:cs="Arial"/>
          <w:b/>
          <w:sz w:val="18"/>
        </w:rPr>
        <w:t xml:space="preserve">                                    </w:t>
      </w:r>
      <w:r w:rsidR="0084160C" w:rsidRPr="00271EF0">
        <w:rPr>
          <w:rFonts w:ascii="Arial" w:hAnsi="Arial" w:cs="Arial"/>
          <w:b/>
          <w:sz w:val="18"/>
        </w:rPr>
        <w:t xml:space="preserve">                                        </w:t>
      </w:r>
      <w:r w:rsidR="0084160C">
        <w:rPr>
          <w:rFonts w:ascii="Arial" w:hAnsi="Arial" w:cs="Arial"/>
          <w:b/>
          <w:sz w:val="18"/>
        </w:rPr>
        <w:t xml:space="preserve">         </w:t>
      </w:r>
      <w:r w:rsidR="0084160C" w:rsidRPr="00271EF0">
        <w:rPr>
          <w:rFonts w:ascii="Arial" w:hAnsi="Arial" w:cs="Arial"/>
          <w:b/>
          <w:sz w:val="18"/>
        </w:rPr>
        <w:t xml:space="preserve">      </w:t>
      </w:r>
      <w:r>
        <w:rPr>
          <w:rFonts w:ascii="Arial" w:hAnsi="Arial" w:cs="Arial"/>
          <w:b/>
          <w:sz w:val="18"/>
        </w:rPr>
        <w:t xml:space="preserve">                                             </w:t>
      </w:r>
      <w:r w:rsidR="0084160C" w:rsidRPr="00271EF0">
        <w:rPr>
          <w:rFonts w:ascii="Arial" w:hAnsi="Arial" w:cs="Arial"/>
          <w:b/>
          <w:sz w:val="18"/>
        </w:rPr>
        <w:t xml:space="preserve">  № </w:t>
      </w:r>
      <w:r>
        <w:rPr>
          <w:rFonts w:ascii="Arial" w:hAnsi="Arial" w:cs="Arial"/>
          <w:b/>
          <w:sz w:val="18"/>
        </w:rPr>
        <w:t>99-01/65</w:t>
      </w:r>
    </w:p>
    <w:p w:rsidR="00102BEB" w:rsidRDefault="00102BEB" w:rsidP="009D2D74">
      <w:pPr>
        <w:pStyle w:val="27"/>
        <w:tabs>
          <w:tab w:val="left" w:pos="4678"/>
          <w:tab w:val="left" w:pos="5670"/>
          <w:tab w:val="left" w:pos="5812"/>
          <w:tab w:val="left" w:pos="6521"/>
          <w:tab w:val="left" w:pos="6946"/>
        </w:tabs>
        <w:spacing w:line="276" w:lineRule="auto"/>
        <w:ind w:right="2832"/>
        <w:jc w:val="both"/>
        <w:rPr>
          <w:rFonts w:ascii="Times New Roman" w:hAnsi="Times New Roman" w:cs="Times New Roman"/>
          <w:b/>
          <w:bCs/>
          <w:sz w:val="16"/>
          <w:szCs w:val="16"/>
        </w:rPr>
      </w:pPr>
    </w:p>
    <w:p w:rsidR="00102BEB" w:rsidRDefault="00102BEB" w:rsidP="00A46624">
      <w:pPr>
        <w:framePr w:w="6457" w:h="1811" w:hSpace="180" w:wrap="around" w:vAnchor="text" w:hAnchor="page" w:x="1702" w:y="185"/>
        <w:jc w:val="both"/>
        <w:rPr>
          <w:rFonts w:ascii="Times New Roman" w:hAnsi="Times New Roman" w:cs="Times New Roman"/>
          <w:b/>
          <w:bCs/>
          <w:sz w:val="16"/>
          <w:szCs w:val="16"/>
        </w:rPr>
      </w:pPr>
      <w:r w:rsidRPr="009D2D74">
        <w:rPr>
          <w:rFonts w:ascii="Times New Roman" w:hAnsi="Times New Roman"/>
          <w:b/>
          <w:bCs/>
          <w:sz w:val="28"/>
          <w:szCs w:val="28"/>
        </w:rPr>
        <w:t>Об утверждении административного</w:t>
      </w:r>
      <w:r>
        <w:rPr>
          <w:rFonts w:ascii="Times New Roman" w:hAnsi="Times New Roman"/>
          <w:b/>
          <w:bCs/>
          <w:sz w:val="28"/>
          <w:szCs w:val="28"/>
        </w:rPr>
        <w:t xml:space="preserve"> </w:t>
      </w:r>
      <w:r w:rsidRPr="009D2D74">
        <w:rPr>
          <w:rFonts w:ascii="Times New Roman" w:hAnsi="Times New Roman"/>
          <w:b/>
          <w:bCs/>
          <w:sz w:val="28"/>
          <w:szCs w:val="28"/>
        </w:rPr>
        <w:t>регламента предоставлени</w:t>
      </w:r>
      <w:r>
        <w:rPr>
          <w:rFonts w:ascii="Times New Roman" w:hAnsi="Times New Roman"/>
          <w:b/>
          <w:bCs/>
          <w:sz w:val="28"/>
          <w:szCs w:val="28"/>
        </w:rPr>
        <w:t>я администрацией муниципального района «Волоконовский район» Белгородской области в лице отдела архитектуры и градостроительства администрации района</w:t>
      </w:r>
      <w:r w:rsidRPr="009D2D74">
        <w:rPr>
          <w:rFonts w:ascii="Times New Roman" w:hAnsi="Times New Roman"/>
          <w:b/>
          <w:bCs/>
          <w:sz w:val="28"/>
          <w:szCs w:val="28"/>
        </w:rPr>
        <w:t xml:space="preserve"> муниципальной услуги </w:t>
      </w:r>
      <w:r w:rsidR="00A46624" w:rsidRPr="00A46624">
        <w:rPr>
          <w:rFonts w:ascii="Times New Roman" w:hAnsi="Times New Roman"/>
          <w:b/>
          <w:bCs/>
          <w:sz w:val="28"/>
          <w:szCs w:val="28"/>
        </w:rPr>
        <w:t>«Перевод жилого помещения в нежилое помещение и нежилого помещения в жилое помещение»</w:t>
      </w:r>
    </w:p>
    <w:p w:rsidR="00102BEB" w:rsidRDefault="00102BEB" w:rsidP="009D2D74">
      <w:pPr>
        <w:pStyle w:val="27"/>
        <w:tabs>
          <w:tab w:val="left" w:pos="4678"/>
          <w:tab w:val="left" w:pos="5670"/>
          <w:tab w:val="left" w:pos="5812"/>
          <w:tab w:val="left" w:pos="6521"/>
          <w:tab w:val="left" w:pos="6946"/>
        </w:tabs>
        <w:spacing w:line="276" w:lineRule="auto"/>
        <w:ind w:right="2832"/>
        <w:jc w:val="both"/>
        <w:rPr>
          <w:rFonts w:ascii="Times New Roman" w:hAnsi="Times New Roman" w:cs="Times New Roman"/>
          <w:b/>
          <w:bCs/>
          <w:sz w:val="16"/>
          <w:szCs w:val="16"/>
        </w:rPr>
      </w:pPr>
    </w:p>
    <w:p w:rsidR="00102BEB" w:rsidRDefault="00102BEB" w:rsidP="009D2D74">
      <w:pPr>
        <w:pStyle w:val="27"/>
        <w:tabs>
          <w:tab w:val="left" w:pos="4678"/>
          <w:tab w:val="left" w:pos="5670"/>
          <w:tab w:val="left" w:pos="5812"/>
          <w:tab w:val="left" w:pos="6521"/>
          <w:tab w:val="left" w:pos="6946"/>
        </w:tabs>
        <w:spacing w:line="276" w:lineRule="auto"/>
        <w:ind w:right="2832"/>
        <w:jc w:val="both"/>
        <w:rPr>
          <w:rFonts w:ascii="Times New Roman" w:hAnsi="Times New Roman" w:cs="Times New Roman"/>
          <w:b/>
          <w:bCs/>
          <w:sz w:val="16"/>
          <w:szCs w:val="16"/>
        </w:rPr>
      </w:pPr>
    </w:p>
    <w:p w:rsidR="00102BEB" w:rsidRDefault="00102BEB" w:rsidP="009D2D74">
      <w:pPr>
        <w:pStyle w:val="27"/>
        <w:tabs>
          <w:tab w:val="left" w:pos="4678"/>
          <w:tab w:val="left" w:pos="5670"/>
          <w:tab w:val="left" w:pos="5812"/>
          <w:tab w:val="left" w:pos="6521"/>
          <w:tab w:val="left" w:pos="6946"/>
        </w:tabs>
        <w:spacing w:line="276" w:lineRule="auto"/>
        <w:ind w:right="2832"/>
        <w:jc w:val="both"/>
        <w:rPr>
          <w:rFonts w:ascii="Times New Roman" w:hAnsi="Times New Roman" w:cs="Times New Roman"/>
          <w:b/>
          <w:bCs/>
          <w:sz w:val="16"/>
          <w:szCs w:val="16"/>
        </w:rPr>
      </w:pPr>
    </w:p>
    <w:p w:rsidR="00102BEB" w:rsidRDefault="00102BEB" w:rsidP="009D2D74">
      <w:pPr>
        <w:pStyle w:val="27"/>
        <w:tabs>
          <w:tab w:val="left" w:pos="4678"/>
          <w:tab w:val="left" w:pos="5670"/>
          <w:tab w:val="left" w:pos="5812"/>
          <w:tab w:val="left" w:pos="6521"/>
          <w:tab w:val="left" w:pos="6946"/>
        </w:tabs>
        <w:spacing w:line="276" w:lineRule="auto"/>
        <w:ind w:right="2832"/>
        <w:jc w:val="both"/>
        <w:rPr>
          <w:rFonts w:ascii="Times New Roman" w:hAnsi="Times New Roman" w:cs="Times New Roman"/>
          <w:b/>
          <w:bCs/>
          <w:sz w:val="16"/>
          <w:szCs w:val="16"/>
        </w:rPr>
      </w:pPr>
    </w:p>
    <w:p w:rsidR="00102BEB" w:rsidRDefault="00102BEB" w:rsidP="009D2D74">
      <w:pPr>
        <w:pStyle w:val="27"/>
        <w:tabs>
          <w:tab w:val="left" w:pos="4678"/>
          <w:tab w:val="left" w:pos="5670"/>
          <w:tab w:val="left" w:pos="5812"/>
          <w:tab w:val="left" w:pos="6521"/>
          <w:tab w:val="left" w:pos="6946"/>
        </w:tabs>
        <w:spacing w:line="276" w:lineRule="auto"/>
        <w:ind w:right="2832"/>
        <w:jc w:val="both"/>
        <w:rPr>
          <w:rFonts w:ascii="Times New Roman" w:hAnsi="Times New Roman" w:cs="Times New Roman"/>
          <w:b/>
          <w:bCs/>
          <w:sz w:val="16"/>
          <w:szCs w:val="16"/>
        </w:rPr>
      </w:pPr>
    </w:p>
    <w:p w:rsidR="00102BEB" w:rsidRDefault="00102BEB" w:rsidP="009D2D74">
      <w:pPr>
        <w:pStyle w:val="27"/>
        <w:tabs>
          <w:tab w:val="left" w:pos="4678"/>
          <w:tab w:val="left" w:pos="5670"/>
          <w:tab w:val="left" w:pos="5812"/>
          <w:tab w:val="left" w:pos="6521"/>
          <w:tab w:val="left" w:pos="6946"/>
        </w:tabs>
        <w:spacing w:line="276" w:lineRule="auto"/>
        <w:ind w:right="2832"/>
        <w:jc w:val="both"/>
        <w:rPr>
          <w:rFonts w:ascii="Times New Roman" w:hAnsi="Times New Roman" w:cs="Times New Roman"/>
          <w:b/>
          <w:bCs/>
          <w:sz w:val="16"/>
          <w:szCs w:val="16"/>
        </w:rPr>
      </w:pPr>
    </w:p>
    <w:p w:rsidR="00102BEB" w:rsidRDefault="00102BEB" w:rsidP="009D2D74">
      <w:pPr>
        <w:pStyle w:val="27"/>
        <w:tabs>
          <w:tab w:val="left" w:pos="4678"/>
          <w:tab w:val="left" w:pos="5670"/>
          <w:tab w:val="left" w:pos="5812"/>
          <w:tab w:val="left" w:pos="6521"/>
          <w:tab w:val="left" w:pos="6946"/>
        </w:tabs>
        <w:spacing w:line="276" w:lineRule="auto"/>
        <w:ind w:right="2832"/>
        <w:jc w:val="both"/>
        <w:rPr>
          <w:rFonts w:ascii="Times New Roman" w:hAnsi="Times New Roman" w:cs="Times New Roman"/>
          <w:b/>
          <w:bCs/>
          <w:sz w:val="16"/>
          <w:szCs w:val="16"/>
        </w:rPr>
      </w:pPr>
    </w:p>
    <w:p w:rsidR="00102BEB" w:rsidRDefault="00102BEB" w:rsidP="009D2D74">
      <w:pPr>
        <w:pStyle w:val="27"/>
        <w:tabs>
          <w:tab w:val="left" w:pos="4678"/>
          <w:tab w:val="left" w:pos="5670"/>
          <w:tab w:val="left" w:pos="5812"/>
          <w:tab w:val="left" w:pos="6521"/>
          <w:tab w:val="left" w:pos="6946"/>
        </w:tabs>
        <w:spacing w:line="276" w:lineRule="auto"/>
        <w:ind w:right="2832"/>
        <w:jc w:val="both"/>
        <w:rPr>
          <w:rFonts w:ascii="Times New Roman" w:hAnsi="Times New Roman" w:cs="Times New Roman"/>
          <w:b/>
          <w:bCs/>
          <w:sz w:val="16"/>
          <w:szCs w:val="16"/>
        </w:rPr>
      </w:pPr>
    </w:p>
    <w:p w:rsidR="00102BEB" w:rsidRDefault="00102BEB" w:rsidP="009D2D74">
      <w:pPr>
        <w:pStyle w:val="27"/>
        <w:tabs>
          <w:tab w:val="left" w:pos="4678"/>
          <w:tab w:val="left" w:pos="5670"/>
          <w:tab w:val="left" w:pos="5812"/>
          <w:tab w:val="left" w:pos="6521"/>
          <w:tab w:val="left" w:pos="6946"/>
        </w:tabs>
        <w:spacing w:line="276" w:lineRule="auto"/>
        <w:ind w:right="2832"/>
        <w:jc w:val="both"/>
        <w:rPr>
          <w:rFonts w:ascii="Times New Roman" w:hAnsi="Times New Roman" w:cs="Times New Roman"/>
          <w:b/>
          <w:bCs/>
          <w:sz w:val="16"/>
          <w:szCs w:val="16"/>
        </w:rPr>
      </w:pPr>
    </w:p>
    <w:p w:rsidR="00102BEB" w:rsidRDefault="00102BEB" w:rsidP="009D2D74">
      <w:pPr>
        <w:pStyle w:val="27"/>
        <w:tabs>
          <w:tab w:val="left" w:pos="4678"/>
          <w:tab w:val="left" w:pos="5670"/>
          <w:tab w:val="left" w:pos="5812"/>
          <w:tab w:val="left" w:pos="6521"/>
          <w:tab w:val="left" w:pos="6946"/>
        </w:tabs>
        <w:spacing w:line="276" w:lineRule="auto"/>
        <w:ind w:right="2832"/>
        <w:jc w:val="both"/>
        <w:rPr>
          <w:rFonts w:ascii="Times New Roman" w:hAnsi="Times New Roman" w:cs="Times New Roman"/>
          <w:b/>
          <w:bCs/>
          <w:sz w:val="16"/>
          <w:szCs w:val="16"/>
        </w:rPr>
      </w:pPr>
    </w:p>
    <w:p w:rsidR="00102BEB" w:rsidRPr="00892260" w:rsidRDefault="00102BEB" w:rsidP="009D2D74">
      <w:pPr>
        <w:pStyle w:val="27"/>
        <w:tabs>
          <w:tab w:val="left" w:pos="4678"/>
          <w:tab w:val="left" w:pos="5670"/>
          <w:tab w:val="left" w:pos="5812"/>
          <w:tab w:val="left" w:pos="6521"/>
          <w:tab w:val="left" w:pos="6946"/>
        </w:tabs>
        <w:spacing w:line="276" w:lineRule="auto"/>
        <w:ind w:right="2832"/>
        <w:jc w:val="both"/>
        <w:rPr>
          <w:rFonts w:ascii="Times New Roman" w:hAnsi="Times New Roman" w:cs="Times New Roman"/>
          <w:b/>
          <w:bCs/>
          <w:sz w:val="16"/>
          <w:szCs w:val="16"/>
        </w:rPr>
      </w:pPr>
    </w:p>
    <w:p w:rsidR="00102BEB" w:rsidRPr="00892260" w:rsidRDefault="00102BEB" w:rsidP="009D2D74">
      <w:pPr>
        <w:pStyle w:val="ConsPlusNormal"/>
        <w:widowControl/>
        <w:suppressAutoHyphens/>
        <w:ind w:left="360" w:firstLine="0"/>
        <w:rPr>
          <w:rFonts w:ascii="Times New Roman" w:hAnsi="Times New Roman"/>
          <w:sz w:val="16"/>
          <w:szCs w:val="16"/>
        </w:rPr>
      </w:pPr>
    </w:p>
    <w:p w:rsidR="00102BEB" w:rsidRPr="00892260" w:rsidRDefault="00102BEB" w:rsidP="009D2D74">
      <w:pPr>
        <w:pStyle w:val="ConsPlusNormal"/>
        <w:widowControl/>
        <w:suppressAutoHyphens/>
        <w:ind w:left="360" w:firstLine="0"/>
        <w:rPr>
          <w:rFonts w:ascii="Times New Roman" w:hAnsi="Times New Roman"/>
          <w:sz w:val="16"/>
          <w:szCs w:val="16"/>
        </w:rPr>
      </w:pPr>
    </w:p>
    <w:p w:rsidR="00102BEB" w:rsidRDefault="00102BEB" w:rsidP="000D5C17">
      <w:pPr>
        <w:ind w:firstLine="720"/>
        <w:jc w:val="both"/>
        <w:rPr>
          <w:rStyle w:val="a8"/>
          <w:rFonts w:ascii="Times New Roman" w:hAnsi="Times New Roman" w:cs="Times New Roman"/>
          <w:color w:val="auto"/>
          <w:sz w:val="28"/>
          <w:szCs w:val="28"/>
        </w:rPr>
      </w:pPr>
    </w:p>
    <w:p w:rsidR="00102BEB" w:rsidRDefault="00102BEB" w:rsidP="007B70E4">
      <w:pPr>
        <w:jc w:val="both"/>
        <w:rPr>
          <w:rStyle w:val="a8"/>
          <w:rFonts w:ascii="Times New Roman" w:hAnsi="Times New Roman" w:cs="Times New Roman"/>
          <w:color w:val="auto"/>
          <w:sz w:val="28"/>
          <w:szCs w:val="28"/>
        </w:rPr>
      </w:pPr>
    </w:p>
    <w:p w:rsidR="00F84A4D" w:rsidRPr="00F84A4D" w:rsidRDefault="00F84A4D" w:rsidP="0084160C">
      <w:pPr>
        <w:ind w:firstLine="709"/>
        <w:jc w:val="both"/>
        <w:rPr>
          <w:rFonts w:ascii="Times New Roman" w:hAnsi="Times New Roman" w:cs="Times New Roman"/>
          <w:b/>
          <w:bCs/>
          <w:sz w:val="28"/>
          <w:szCs w:val="28"/>
        </w:rPr>
      </w:pPr>
      <w:r w:rsidRPr="00F84A4D">
        <w:rPr>
          <w:rFonts w:ascii="Times New Roman" w:hAnsi="Times New Roman" w:cs="Times New Roman"/>
          <w:sz w:val="28"/>
          <w:szCs w:val="28"/>
        </w:rPr>
        <w:t xml:space="preserve">В рамках реализации проекта  </w:t>
      </w:r>
      <w:r w:rsidR="00E105D0">
        <w:rPr>
          <w:rFonts w:ascii="Times New Roman" w:hAnsi="Times New Roman" w:cs="Times New Roman"/>
          <w:sz w:val="28"/>
          <w:szCs w:val="28"/>
        </w:rPr>
        <w:t>М</w:t>
      </w:r>
      <w:r w:rsidRPr="00F84A4D">
        <w:rPr>
          <w:rFonts w:ascii="Times New Roman" w:hAnsi="Times New Roman" w:cs="Times New Roman"/>
          <w:sz w:val="28"/>
          <w:szCs w:val="28"/>
        </w:rPr>
        <w:t>инистерства цифрового развития, связи и массовых коммуникаций Российской Федерации совместно с субъектами Российской Федерации «Платформа государственных сервисов» в целях перевода муниципальных услуг в электронный вид посредством Единого портала государственных услуг и Платформы государственных сервисов</w:t>
      </w:r>
      <w:r w:rsidR="0084160C">
        <w:rPr>
          <w:rFonts w:ascii="Times New Roman" w:hAnsi="Times New Roman" w:cs="Times New Roman"/>
          <w:sz w:val="28"/>
          <w:szCs w:val="28"/>
        </w:rPr>
        <w:t xml:space="preserve">             </w:t>
      </w:r>
      <w:r w:rsidRPr="00F84A4D">
        <w:rPr>
          <w:rFonts w:ascii="Times New Roman" w:hAnsi="Times New Roman" w:cs="Times New Roman"/>
          <w:bCs/>
          <w:sz w:val="28"/>
          <w:szCs w:val="28"/>
        </w:rPr>
        <w:t xml:space="preserve"> </w:t>
      </w:r>
      <w:proofErr w:type="spellStart"/>
      <w:proofErr w:type="gramStart"/>
      <w:r w:rsidRPr="00F84A4D">
        <w:rPr>
          <w:rFonts w:ascii="Times New Roman" w:hAnsi="Times New Roman" w:cs="Times New Roman"/>
          <w:b/>
          <w:bCs/>
          <w:sz w:val="28"/>
          <w:szCs w:val="28"/>
        </w:rPr>
        <w:t>п</w:t>
      </w:r>
      <w:proofErr w:type="spellEnd"/>
      <w:proofErr w:type="gramEnd"/>
      <w:r w:rsidRPr="00F84A4D">
        <w:rPr>
          <w:rFonts w:ascii="Times New Roman" w:hAnsi="Times New Roman" w:cs="Times New Roman"/>
          <w:b/>
          <w:bCs/>
          <w:sz w:val="28"/>
          <w:szCs w:val="28"/>
        </w:rPr>
        <w:t xml:space="preserve"> о с т а н о в л я ю :</w:t>
      </w:r>
    </w:p>
    <w:p w:rsidR="00F84A4D" w:rsidRPr="00306629" w:rsidRDefault="00F84A4D" w:rsidP="0084160C">
      <w:pPr>
        <w:ind w:firstLine="709"/>
        <w:jc w:val="both"/>
        <w:rPr>
          <w:rFonts w:ascii="Times New Roman" w:hAnsi="Times New Roman" w:cs="Times New Roman"/>
          <w:bCs/>
          <w:sz w:val="16"/>
          <w:szCs w:val="16"/>
        </w:rPr>
      </w:pPr>
      <w:r w:rsidRPr="001F6DDB">
        <w:rPr>
          <w:rFonts w:ascii="Times New Roman" w:hAnsi="Times New Roman"/>
          <w:sz w:val="28"/>
          <w:szCs w:val="28"/>
        </w:rPr>
        <w:t xml:space="preserve">1. Утвердить административный регламент по предоставлению муниципальной услуги </w:t>
      </w:r>
      <w:r w:rsidR="00306629" w:rsidRPr="00306629">
        <w:rPr>
          <w:rFonts w:ascii="Times New Roman" w:hAnsi="Times New Roman"/>
          <w:bCs/>
          <w:sz w:val="28"/>
          <w:szCs w:val="28"/>
        </w:rPr>
        <w:t>«Перевод жилого помещения в нежилое помещение и нежилого помещения в жилое помещение»</w:t>
      </w:r>
      <w:r w:rsidR="00306629">
        <w:rPr>
          <w:rFonts w:ascii="Times New Roman" w:hAnsi="Times New Roman"/>
          <w:bCs/>
          <w:sz w:val="28"/>
          <w:szCs w:val="28"/>
        </w:rPr>
        <w:t xml:space="preserve"> в новой редакции</w:t>
      </w:r>
      <w:r w:rsidRPr="00306629">
        <w:rPr>
          <w:rFonts w:ascii="Times New Roman" w:hAnsi="Times New Roman"/>
          <w:sz w:val="28"/>
          <w:szCs w:val="28"/>
        </w:rPr>
        <w:t xml:space="preserve"> (прилагается).</w:t>
      </w:r>
    </w:p>
    <w:p w:rsidR="00F84A4D" w:rsidRPr="00306629" w:rsidRDefault="00F84A4D" w:rsidP="0084160C">
      <w:pPr>
        <w:ind w:firstLine="709"/>
        <w:jc w:val="both"/>
      </w:pPr>
      <w:r w:rsidRPr="00345417">
        <w:rPr>
          <w:rFonts w:ascii="Times New Roman" w:hAnsi="Times New Roman"/>
          <w:sz w:val="28"/>
          <w:szCs w:val="26"/>
        </w:rPr>
        <w:t xml:space="preserve">2. </w:t>
      </w:r>
      <w:proofErr w:type="gramStart"/>
      <w:r w:rsidRPr="00345417">
        <w:rPr>
          <w:rFonts w:ascii="Times New Roman" w:hAnsi="Times New Roman"/>
          <w:sz w:val="28"/>
          <w:szCs w:val="26"/>
        </w:rPr>
        <w:t>Постановлени</w:t>
      </w:r>
      <w:r>
        <w:rPr>
          <w:rFonts w:ascii="Times New Roman" w:hAnsi="Times New Roman"/>
          <w:sz w:val="28"/>
          <w:szCs w:val="26"/>
        </w:rPr>
        <w:t>е</w:t>
      </w:r>
      <w:r w:rsidR="0084160C">
        <w:rPr>
          <w:rFonts w:ascii="Times New Roman" w:hAnsi="Times New Roman"/>
          <w:sz w:val="28"/>
          <w:szCs w:val="26"/>
        </w:rPr>
        <w:t xml:space="preserve"> администрации </w:t>
      </w:r>
      <w:r w:rsidRPr="00345417">
        <w:rPr>
          <w:rFonts w:ascii="Times New Roman" w:hAnsi="Times New Roman"/>
          <w:sz w:val="28"/>
          <w:szCs w:val="26"/>
        </w:rPr>
        <w:t xml:space="preserve"> района </w:t>
      </w:r>
      <w:r w:rsidR="00306629">
        <w:rPr>
          <w:rFonts w:ascii="Times New Roman" w:hAnsi="Times New Roman"/>
          <w:sz w:val="28"/>
          <w:szCs w:val="26"/>
        </w:rPr>
        <w:t>от 22.12.2017г. № 437</w:t>
      </w:r>
      <w:r w:rsidRPr="00345417">
        <w:rPr>
          <w:rFonts w:ascii="Times New Roman" w:hAnsi="Times New Roman"/>
          <w:sz w:val="28"/>
          <w:szCs w:val="26"/>
        </w:rPr>
        <w:t xml:space="preserve"> </w:t>
      </w:r>
      <w:r w:rsidRPr="00306629">
        <w:rPr>
          <w:sz w:val="28"/>
          <w:szCs w:val="28"/>
        </w:rPr>
        <w:t>«</w:t>
      </w:r>
      <w:r w:rsidR="00306629" w:rsidRPr="00306629">
        <w:rPr>
          <w:rFonts w:ascii="Times New Roman" w:hAnsi="Times New Roman"/>
          <w:bCs/>
          <w:sz w:val="28"/>
          <w:szCs w:val="28"/>
        </w:rPr>
        <w:t xml:space="preserve">Об утверждении административного регламента предоставления администрацией муниципального района «Волоконовский район» Белгородской области в лице отдела архитектуры и градостроительства администрации района муниципальной услуги </w:t>
      </w:r>
      <w:r w:rsidR="00306629" w:rsidRPr="00306629">
        <w:rPr>
          <w:rFonts w:ascii="Times New Roman" w:hAnsi="Times New Roman"/>
          <w:sz w:val="28"/>
          <w:szCs w:val="28"/>
        </w:rPr>
        <w:t>«Приём документов, а также выдача решений о переводе или об отказе в переводе жилого помещения в нежилое или нежилого помещения в жилое помещение»</w:t>
      </w:r>
      <w:r w:rsidR="00306629">
        <w:t xml:space="preserve"> </w:t>
      </w:r>
      <w:r w:rsidRPr="00345417">
        <w:rPr>
          <w:rFonts w:ascii="Times New Roman" w:hAnsi="Times New Roman"/>
          <w:sz w:val="28"/>
          <w:szCs w:val="26"/>
        </w:rPr>
        <w:t xml:space="preserve"> </w:t>
      </w:r>
      <w:r>
        <w:rPr>
          <w:rFonts w:ascii="Times New Roman" w:hAnsi="Times New Roman"/>
          <w:sz w:val="28"/>
          <w:szCs w:val="26"/>
        </w:rPr>
        <w:t>признать утратившим силу</w:t>
      </w:r>
      <w:r w:rsidR="00306629">
        <w:rPr>
          <w:rFonts w:ascii="Times New Roman" w:hAnsi="Times New Roman"/>
          <w:sz w:val="28"/>
          <w:szCs w:val="26"/>
        </w:rPr>
        <w:t>.</w:t>
      </w:r>
      <w:proofErr w:type="gramEnd"/>
    </w:p>
    <w:p w:rsidR="00306629" w:rsidRDefault="00F84A4D" w:rsidP="0084160C">
      <w:pPr>
        <w:snapToGrid w:val="0"/>
        <w:spacing w:before="20"/>
        <w:ind w:firstLine="709"/>
        <w:jc w:val="both"/>
        <w:rPr>
          <w:rFonts w:ascii="Times New Roman" w:hAnsi="Times New Roman"/>
          <w:bCs/>
          <w:sz w:val="28"/>
          <w:szCs w:val="28"/>
        </w:rPr>
      </w:pPr>
      <w:r w:rsidRPr="00345417">
        <w:rPr>
          <w:rFonts w:ascii="Times New Roman" w:hAnsi="Times New Roman"/>
          <w:sz w:val="28"/>
          <w:szCs w:val="26"/>
        </w:rPr>
        <w:t>3.</w:t>
      </w:r>
      <w:r w:rsidRPr="00E2183F">
        <w:rPr>
          <w:rFonts w:ascii="Times New Roman" w:hAnsi="Times New Roman"/>
          <w:sz w:val="28"/>
          <w:szCs w:val="26"/>
        </w:rPr>
        <w:t xml:space="preserve"> Отделу архитектуры и градостроительства администрации района </w:t>
      </w:r>
      <w:r w:rsidRPr="00345417">
        <w:rPr>
          <w:rFonts w:ascii="Times New Roman" w:hAnsi="Times New Roman"/>
          <w:sz w:val="28"/>
          <w:szCs w:val="26"/>
        </w:rPr>
        <w:t xml:space="preserve">(Денисюк С.Н.) </w:t>
      </w:r>
      <w:r w:rsidRPr="00E2183F">
        <w:rPr>
          <w:rFonts w:ascii="Times New Roman" w:hAnsi="Times New Roman"/>
          <w:sz w:val="28"/>
          <w:szCs w:val="26"/>
        </w:rPr>
        <w:t>обеспечить исполнение административного регламента по предоставлению муниципальной услуги «</w:t>
      </w:r>
      <w:r w:rsidR="00306629" w:rsidRPr="00306629">
        <w:rPr>
          <w:rFonts w:ascii="Times New Roman" w:hAnsi="Times New Roman"/>
          <w:bCs/>
          <w:sz w:val="28"/>
          <w:szCs w:val="28"/>
        </w:rPr>
        <w:t>Перевод жилого помещения в нежилое помещение и нежилого помещения в жилое помещение» «Перевод жилого помещения в нежилое помещение и нежилого помещения в жилое помещение»</w:t>
      </w:r>
      <w:r w:rsidR="0084160C">
        <w:rPr>
          <w:rFonts w:ascii="Times New Roman" w:hAnsi="Times New Roman"/>
          <w:bCs/>
          <w:sz w:val="28"/>
          <w:szCs w:val="28"/>
        </w:rPr>
        <w:t>.</w:t>
      </w:r>
    </w:p>
    <w:p w:rsidR="00F84A4D" w:rsidRPr="00345417" w:rsidRDefault="00F84A4D" w:rsidP="00F84A4D">
      <w:pPr>
        <w:snapToGrid w:val="0"/>
        <w:spacing w:before="20"/>
        <w:ind w:firstLine="709"/>
        <w:jc w:val="both"/>
        <w:rPr>
          <w:rFonts w:ascii="Times New Roman" w:hAnsi="Times New Roman"/>
          <w:sz w:val="28"/>
          <w:szCs w:val="26"/>
        </w:rPr>
      </w:pPr>
      <w:r>
        <w:rPr>
          <w:rFonts w:ascii="Times New Roman" w:hAnsi="Times New Roman"/>
          <w:sz w:val="28"/>
          <w:szCs w:val="26"/>
        </w:rPr>
        <w:t>4</w:t>
      </w:r>
      <w:r w:rsidRPr="00345417">
        <w:rPr>
          <w:rFonts w:ascii="Times New Roman" w:hAnsi="Times New Roman"/>
          <w:sz w:val="28"/>
          <w:szCs w:val="26"/>
        </w:rPr>
        <w:t xml:space="preserve">. Опубликовать  настоящее </w:t>
      </w:r>
      <w:r w:rsidR="0084160C">
        <w:rPr>
          <w:rFonts w:ascii="Times New Roman" w:hAnsi="Times New Roman"/>
          <w:sz w:val="28"/>
          <w:szCs w:val="26"/>
        </w:rPr>
        <w:t>постановлени</w:t>
      </w:r>
      <w:r w:rsidR="00DB070B">
        <w:rPr>
          <w:rFonts w:ascii="Times New Roman" w:hAnsi="Times New Roman"/>
          <w:sz w:val="28"/>
          <w:szCs w:val="26"/>
        </w:rPr>
        <w:t>е</w:t>
      </w:r>
      <w:r w:rsidRPr="00345417">
        <w:rPr>
          <w:rFonts w:ascii="Times New Roman" w:hAnsi="Times New Roman"/>
          <w:sz w:val="28"/>
          <w:szCs w:val="26"/>
        </w:rPr>
        <w:t xml:space="preserve"> в районной газете «Красный </w:t>
      </w:r>
      <w:r w:rsidRPr="00345417">
        <w:rPr>
          <w:rFonts w:ascii="Times New Roman" w:hAnsi="Times New Roman"/>
          <w:sz w:val="28"/>
          <w:szCs w:val="26"/>
        </w:rPr>
        <w:lastRenderedPageBreak/>
        <w:t>Октябрь» (Хорошилова И.А.) и разместить на официальном сайте администрации муниципального района «Волоконовский район» в сети Интернет (www.volokonadm.ru) (Дрогачева О.А.).</w:t>
      </w:r>
    </w:p>
    <w:p w:rsidR="00F84A4D" w:rsidRDefault="00F84A4D" w:rsidP="00F84A4D">
      <w:pPr>
        <w:snapToGrid w:val="0"/>
        <w:spacing w:before="20"/>
        <w:ind w:firstLine="708"/>
        <w:jc w:val="both"/>
        <w:rPr>
          <w:rFonts w:ascii="Times New Roman" w:hAnsi="Times New Roman"/>
          <w:sz w:val="28"/>
          <w:szCs w:val="28"/>
        </w:rPr>
      </w:pPr>
      <w:r w:rsidRPr="00E2183F">
        <w:rPr>
          <w:rFonts w:ascii="Times New Roman" w:hAnsi="Times New Roman"/>
          <w:sz w:val="28"/>
          <w:szCs w:val="26"/>
        </w:rPr>
        <w:t xml:space="preserve">5. </w:t>
      </w:r>
      <w:proofErr w:type="gramStart"/>
      <w:r w:rsidRPr="00E2183F">
        <w:rPr>
          <w:rFonts w:ascii="Times New Roman" w:hAnsi="Times New Roman"/>
          <w:sz w:val="28"/>
          <w:szCs w:val="26"/>
        </w:rPr>
        <w:t>Контроль за</w:t>
      </w:r>
      <w:proofErr w:type="gramEnd"/>
      <w:r w:rsidRPr="00E2183F">
        <w:rPr>
          <w:rFonts w:ascii="Times New Roman" w:hAnsi="Times New Roman"/>
          <w:sz w:val="28"/>
          <w:szCs w:val="26"/>
        </w:rPr>
        <w:t xml:space="preserve"> исполнением настоящего</w:t>
      </w:r>
      <w:r w:rsidRPr="00E2183F">
        <w:rPr>
          <w:rFonts w:ascii="Times New Roman" w:hAnsi="Times New Roman"/>
          <w:sz w:val="28"/>
          <w:szCs w:val="28"/>
        </w:rPr>
        <w:t xml:space="preserve"> постановления возложить на  заместителя главы администрации района по строительству и ЖКХ              А.М.</w:t>
      </w:r>
      <w:r>
        <w:rPr>
          <w:rFonts w:ascii="Times New Roman" w:hAnsi="Times New Roman"/>
          <w:sz w:val="28"/>
          <w:szCs w:val="28"/>
        </w:rPr>
        <w:t xml:space="preserve"> </w:t>
      </w:r>
      <w:r w:rsidRPr="00E2183F">
        <w:rPr>
          <w:rFonts w:ascii="Times New Roman" w:hAnsi="Times New Roman"/>
          <w:sz w:val="28"/>
          <w:szCs w:val="28"/>
        </w:rPr>
        <w:t>Кильдеева</w:t>
      </w:r>
      <w:r>
        <w:rPr>
          <w:rFonts w:ascii="Times New Roman" w:hAnsi="Times New Roman"/>
          <w:sz w:val="28"/>
          <w:szCs w:val="28"/>
        </w:rPr>
        <w:t>.</w:t>
      </w:r>
    </w:p>
    <w:p w:rsidR="00306629" w:rsidRDefault="00306629" w:rsidP="00F84A4D">
      <w:pPr>
        <w:snapToGrid w:val="0"/>
        <w:spacing w:before="20"/>
        <w:ind w:firstLine="708"/>
        <w:jc w:val="both"/>
        <w:rPr>
          <w:rFonts w:ascii="Times New Roman" w:hAnsi="Times New Roman"/>
          <w:sz w:val="28"/>
          <w:szCs w:val="28"/>
        </w:rPr>
      </w:pPr>
    </w:p>
    <w:p w:rsidR="00306629" w:rsidRDefault="00306629" w:rsidP="00F84A4D">
      <w:pPr>
        <w:snapToGrid w:val="0"/>
        <w:spacing w:before="20"/>
        <w:ind w:firstLine="708"/>
        <w:jc w:val="both"/>
        <w:rPr>
          <w:rFonts w:ascii="Times New Roman" w:hAnsi="Times New Roman"/>
          <w:sz w:val="28"/>
          <w:szCs w:val="28"/>
        </w:rPr>
      </w:pPr>
    </w:p>
    <w:p w:rsidR="00306629" w:rsidRPr="0084160C" w:rsidRDefault="0084160C" w:rsidP="0084160C">
      <w:pPr>
        <w:snapToGrid w:val="0"/>
        <w:spacing w:before="20"/>
        <w:jc w:val="both"/>
        <w:rPr>
          <w:rFonts w:ascii="Times New Roman" w:hAnsi="Times New Roman"/>
          <w:b/>
          <w:sz w:val="28"/>
          <w:szCs w:val="28"/>
        </w:rPr>
      </w:pPr>
      <w:r>
        <w:rPr>
          <w:rFonts w:ascii="Times New Roman" w:hAnsi="Times New Roman"/>
          <w:b/>
          <w:sz w:val="28"/>
          <w:szCs w:val="28"/>
        </w:rPr>
        <w:t>Глава администрации района                                                      С.И. Бикетов</w:t>
      </w:r>
    </w:p>
    <w:p w:rsidR="00306629" w:rsidRDefault="00306629" w:rsidP="00F84A4D">
      <w:pPr>
        <w:snapToGrid w:val="0"/>
        <w:spacing w:before="20"/>
        <w:ind w:firstLine="708"/>
        <w:jc w:val="both"/>
        <w:rPr>
          <w:rFonts w:ascii="Times New Roman" w:hAnsi="Times New Roman"/>
          <w:sz w:val="28"/>
          <w:szCs w:val="28"/>
        </w:rPr>
      </w:pPr>
    </w:p>
    <w:p w:rsidR="00306629" w:rsidRDefault="00306629" w:rsidP="00F84A4D">
      <w:pPr>
        <w:snapToGrid w:val="0"/>
        <w:spacing w:before="20"/>
        <w:ind w:firstLine="708"/>
        <w:jc w:val="both"/>
        <w:rPr>
          <w:rFonts w:ascii="Times New Roman" w:hAnsi="Times New Roman"/>
          <w:sz w:val="28"/>
          <w:szCs w:val="28"/>
        </w:rPr>
      </w:pPr>
    </w:p>
    <w:p w:rsidR="00306629" w:rsidRDefault="00306629" w:rsidP="00F84A4D">
      <w:pPr>
        <w:snapToGrid w:val="0"/>
        <w:spacing w:before="20"/>
        <w:ind w:firstLine="708"/>
        <w:jc w:val="both"/>
        <w:rPr>
          <w:rFonts w:ascii="Times New Roman" w:hAnsi="Times New Roman"/>
          <w:sz w:val="28"/>
          <w:szCs w:val="28"/>
        </w:rPr>
      </w:pPr>
    </w:p>
    <w:p w:rsidR="00306629" w:rsidRDefault="00306629" w:rsidP="00F84A4D">
      <w:pPr>
        <w:snapToGrid w:val="0"/>
        <w:spacing w:before="20"/>
        <w:ind w:firstLine="708"/>
        <w:jc w:val="both"/>
        <w:rPr>
          <w:rFonts w:ascii="Times New Roman" w:hAnsi="Times New Roman"/>
          <w:sz w:val="28"/>
          <w:szCs w:val="28"/>
        </w:rPr>
      </w:pPr>
    </w:p>
    <w:p w:rsidR="00306629" w:rsidRDefault="00306629" w:rsidP="00F84A4D">
      <w:pPr>
        <w:snapToGrid w:val="0"/>
        <w:spacing w:before="20"/>
        <w:ind w:firstLine="708"/>
        <w:jc w:val="both"/>
        <w:rPr>
          <w:rFonts w:ascii="Times New Roman" w:hAnsi="Times New Roman"/>
          <w:sz w:val="28"/>
          <w:szCs w:val="28"/>
        </w:rPr>
      </w:pPr>
    </w:p>
    <w:p w:rsidR="00306629" w:rsidRDefault="00306629" w:rsidP="00F84A4D">
      <w:pPr>
        <w:snapToGrid w:val="0"/>
        <w:spacing w:before="20"/>
        <w:ind w:firstLine="708"/>
        <w:jc w:val="both"/>
        <w:rPr>
          <w:rFonts w:ascii="Times New Roman" w:hAnsi="Times New Roman"/>
          <w:sz w:val="28"/>
          <w:szCs w:val="28"/>
        </w:rPr>
      </w:pPr>
    </w:p>
    <w:p w:rsidR="00306629" w:rsidRDefault="00306629" w:rsidP="00F84A4D">
      <w:pPr>
        <w:snapToGrid w:val="0"/>
        <w:spacing w:before="20"/>
        <w:ind w:firstLine="708"/>
        <w:jc w:val="both"/>
        <w:rPr>
          <w:rFonts w:ascii="Times New Roman" w:hAnsi="Times New Roman"/>
          <w:sz w:val="28"/>
          <w:szCs w:val="28"/>
        </w:rPr>
      </w:pPr>
    </w:p>
    <w:p w:rsidR="00306629" w:rsidRDefault="00306629" w:rsidP="00F84A4D">
      <w:pPr>
        <w:snapToGrid w:val="0"/>
        <w:spacing w:before="20"/>
        <w:ind w:firstLine="708"/>
        <w:jc w:val="both"/>
        <w:rPr>
          <w:rFonts w:ascii="Times New Roman" w:hAnsi="Times New Roman"/>
          <w:sz w:val="28"/>
          <w:szCs w:val="28"/>
        </w:rPr>
      </w:pPr>
    </w:p>
    <w:p w:rsidR="00306629" w:rsidRDefault="00306629" w:rsidP="00F84A4D">
      <w:pPr>
        <w:snapToGrid w:val="0"/>
        <w:spacing w:before="20"/>
        <w:ind w:firstLine="708"/>
        <w:jc w:val="both"/>
        <w:rPr>
          <w:rFonts w:ascii="Times New Roman" w:hAnsi="Times New Roman"/>
          <w:sz w:val="28"/>
          <w:szCs w:val="28"/>
        </w:rPr>
      </w:pPr>
    </w:p>
    <w:p w:rsidR="00306629" w:rsidRDefault="00306629" w:rsidP="00F84A4D">
      <w:pPr>
        <w:snapToGrid w:val="0"/>
        <w:spacing w:before="20"/>
        <w:ind w:firstLine="708"/>
        <w:jc w:val="both"/>
        <w:rPr>
          <w:rFonts w:ascii="Times New Roman" w:hAnsi="Times New Roman"/>
          <w:sz w:val="28"/>
          <w:szCs w:val="28"/>
        </w:rPr>
      </w:pPr>
    </w:p>
    <w:p w:rsidR="00306629" w:rsidRDefault="00306629" w:rsidP="00F84A4D">
      <w:pPr>
        <w:snapToGrid w:val="0"/>
        <w:spacing w:before="20"/>
        <w:ind w:firstLine="708"/>
        <w:jc w:val="both"/>
        <w:rPr>
          <w:rFonts w:ascii="Times New Roman" w:hAnsi="Times New Roman"/>
          <w:sz w:val="28"/>
          <w:szCs w:val="28"/>
        </w:rPr>
      </w:pPr>
    </w:p>
    <w:p w:rsidR="00306629" w:rsidRDefault="00306629" w:rsidP="00F84A4D">
      <w:pPr>
        <w:snapToGrid w:val="0"/>
        <w:spacing w:before="20"/>
        <w:ind w:firstLine="708"/>
        <w:jc w:val="both"/>
        <w:rPr>
          <w:rFonts w:ascii="Times New Roman" w:hAnsi="Times New Roman"/>
          <w:sz w:val="28"/>
          <w:szCs w:val="28"/>
        </w:rPr>
      </w:pPr>
    </w:p>
    <w:p w:rsidR="00306629" w:rsidRDefault="00306629" w:rsidP="00F84A4D">
      <w:pPr>
        <w:snapToGrid w:val="0"/>
        <w:spacing w:before="20"/>
        <w:ind w:firstLine="708"/>
        <w:jc w:val="both"/>
        <w:rPr>
          <w:rFonts w:ascii="Times New Roman" w:hAnsi="Times New Roman"/>
          <w:sz w:val="28"/>
          <w:szCs w:val="28"/>
        </w:rPr>
      </w:pPr>
    </w:p>
    <w:p w:rsidR="00306629" w:rsidRDefault="00306629" w:rsidP="00F84A4D">
      <w:pPr>
        <w:snapToGrid w:val="0"/>
        <w:spacing w:before="20"/>
        <w:ind w:firstLine="708"/>
        <w:jc w:val="both"/>
        <w:rPr>
          <w:rFonts w:ascii="Times New Roman" w:hAnsi="Times New Roman"/>
          <w:sz w:val="28"/>
          <w:szCs w:val="28"/>
        </w:rPr>
      </w:pPr>
    </w:p>
    <w:p w:rsidR="00306629" w:rsidRDefault="00306629" w:rsidP="00F84A4D">
      <w:pPr>
        <w:snapToGrid w:val="0"/>
        <w:spacing w:before="20"/>
        <w:ind w:firstLine="708"/>
        <w:jc w:val="both"/>
        <w:rPr>
          <w:rFonts w:ascii="Times New Roman" w:hAnsi="Times New Roman"/>
          <w:sz w:val="28"/>
          <w:szCs w:val="28"/>
        </w:rPr>
      </w:pPr>
    </w:p>
    <w:p w:rsidR="00306629" w:rsidRDefault="00306629" w:rsidP="00F84A4D">
      <w:pPr>
        <w:snapToGrid w:val="0"/>
        <w:spacing w:before="20"/>
        <w:ind w:firstLine="708"/>
        <w:jc w:val="both"/>
        <w:rPr>
          <w:rFonts w:ascii="Times New Roman" w:hAnsi="Times New Roman"/>
          <w:sz w:val="28"/>
          <w:szCs w:val="28"/>
        </w:rPr>
      </w:pPr>
    </w:p>
    <w:p w:rsidR="00306629" w:rsidRDefault="00306629" w:rsidP="00F84A4D">
      <w:pPr>
        <w:snapToGrid w:val="0"/>
        <w:spacing w:before="20"/>
        <w:ind w:firstLine="708"/>
        <w:jc w:val="both"/>
        <w:rPr>
          <w:rFonts w:ascii="Times New Roman" w:hAnsi="Times New Roman"/>
          <w:sz w:val="28"/>
          <w:szCs w:val="28"/>
        </w:rPr>
      </w:pPr>
    </w:p>
    <w:p w:rsidR="00306629" w:rsidRDefault="00306629" w:rsidP="00F84A4D">
      <w:pPr>
        <w:snapToGrid w:val="0"/>
        <w:spacing w:before="20"/>
        <w:ind w:firstLine="708"/>
        <w:jc w:val="both"/>
        <w:rPr>
          <w:rFonts w:ascii="Times New Roman" w:hAnsi="Times New Roman"/>
          <w:sz w:val="28"/>
          <w:szCs w:val="28"/>
        </w:rPr>
      </w:pPr>
    </w:p>
    <w:p w:rsidR="00306629" w:rsidRDefault="00306629" w:rsidP="00F84A4D">
      <w:pPr>
        <w:snapToGrid w:val="0"/>
        <w:spacing w:before="20"/>
        <w:ind w:firstLine="708"/>
        <w:jc w:val="both"/>
        <w:rPr>
          <w:rFonts w:ascii="Times New Roman" w:hAnsi="Times New Roman"/>
          <w:sz w:val="28"/>
          <w:szCs w:val="28"/>
        </w:rPr>
      </w:pPr>
    </w:p>
    <w:p w:rsidR="00306629" w:rsidRDefault="00306629" w:rsidP="00F84A4D">
      <w:pPr>
        <w:snapToGrid w:val="0"/>
        <w:spacing w:before="20"/>
        <w:ind w:firstLine="708"/>
        <w:jc w:val="both"/>
        <w:rPr>
          <w:rFonts w:ascii="Times New Roman" w:hAnsi="Times New Roman"/>
          <w:sz w:val="28"/>
          <w:szCs w:val="28"/>
        </w:rPr>
      </w:pPr>
    </w:p>
    <w:p w:rsidR="00306629" w:rsidRDefault="00306629" w:rsidP="00F84A4D">
      <w:pPr>
        <w:snapToGrid w:val="0"/>
        <w:spacing w:before="20"/>
        <w:ind w:firstLine="708"/>
        <w:jc w:val="both"/>
        <w:rPr>
          <w:rFonts w:ascii="Times New Roman" w:hAnsi="Times New Roman"/>
          <w:sz w:val="28"/>
          <w:szCs w:val="28"/>
        </w:rPr>
      </w:pPr>
    </w:p>
    <w:p w:rsidR="00306629" w:rsidRDefault="00306629" w:rsidP="00F84A4D">
      <w:pPr>
        <w:snapToGrid w:val="0"/>
        <w:spacing w:before="20"/>
        <w:ind w:firstLine="708"/>
        <w:jc w:val="both"/>
        <w:rPr>
          <w:rFonts w:ascii="Times New Roman" w:hAnsi="Times New Roman"/>
          <w:sz w:val="28"/>
          <w:szCs w:val="28"/>
        </w:rPr>
      </w:pPr>
    </w:p>
    <w:p w:rsidR="00306629" w:rsidRDefault="00306629" w:rsidP="00F84A4D">
      <w:pPr>
        <w:snapToGrid w:val="0"/>
        <w:spacing w:before="20"/>
        <w:ind w:firstLine="708"/>
        <w:jc w:val="both"/>
        <w:rPr>
          <w:rFonts w:ascii="Times New Roman" w:hAnsi="Times New Roman"/>
          <w:sz w:val="28"/>
          <w:szCs w:val="28"/>
        </w:rPr>
      </w:pPr>
    </w:p>
    <w:p w:rsidR="00306629" w:rsidRDefault="00306629" w:rsidP="00F84A4D">
      <w:pPr>
        <w:snapToGrid w:val="0"/>
        <w:spacing w:before="20"/>
        <w:ind w:firstLine="708"/>
        <w:jc w:val="both"/>
        <w:rPr>
          <w:rFonts w:ascii="Times New Roman" w:hAnsi="Times New Roman"/>
          <w:sz w:val="28"/>
          <w:szCs w:val="28"/>
        </w:rPr>
      </w:pPr>
    </w:p>
    <w:p w:rsidR="00306629" w:rsidRDefault="00306629" w:rsidP="00F84A4D">
      <w:pPr>
        <w:snapToGrid w:val="0"/>
        <w:spacing w:before="20"/>
        <w:ind w:firstLine="708"/>
        <w:jc w:val="both"/>
        <w:rPr>
          <w:rFonts w:ascii="Times New Roman" w:hAnsi="Times New Roman"/>
          <w:sz w:val="28"/>
          <w:szCs w:val="28"/>
        </w:rPr>
      </w:pPr>
    </w:p>
    <w:p w:rsidR="00306629" w:rsidRDefault="00306629" w:rsidP="00F84A4D">
      <w:pPr>
        <w:snapToGrid w:val="0"/>
        <w:spacing w:before="20"/>
        <w:ind w:firstLine="708"/>
        <w:jc w:val="both"/>
        <w:rPr>
          <w:rFonts w:ascii="Times New Roman" w:hAnsi="Times New Roman"/>
          <w:sz w:val="28"/>
          <w:szCs w:val="28"/>
        </w:rPr>
      </w:pPr>
    </w:p>
    <w:p w:rsidR="00306629" w:rsidRDefault="00306629" w:rsidP="00F84A4D">
      <w:pPr>
        <w:snapToGrid w:val="0"/>
        <w:spacing w:before="20"/>
        <w:ind w:firstLine="708"/>
        <w:jc w:val="both"/>
        <w:rPr>
          <w:rFonts w:ascii="Times New Roman" w:hAnsi="Times New Roman"/>
          <w:sz w:val="28"/>
          <w:szCs w:val="28"/>
        </w:rPr>
      </w:pPr>
    </w:p>
    <w:p w:rsidR="00306629" w:rsidRDefault="00306629" w:rsidP="00F84A4D">
      <w:pPr>
        <w:snapToGrid w:val="0"/>
        <w:spacing w:before="20"/>
        <w:ind w:firstLine="708"/>
        <w:jc w:val="both"/>
        <w:rPr>
          <w:rFonts w:ascii="Times New Roman" w:hAnsi="Times New Roman"/>
          <w:sz w:val="28"/>
          <w:szCs w:val="28"/>
        </w:rPr>
      </w:pPr>
    </w:p>
    <w:p w:rsidR="00306629" w:rsidRDefault="00306629" w:rsidP="00F84A4D">
      <w:pPr>
        <w:snapToGrid w:val="0"/>
        <w:spacing w:before="20"/>
        <w:ind w:firstLine="708"/>
        <w:jc w:val="both"/>
        <w:rPr>
          <w:rFonts w:ascii="Times New Roman" w:hAnsi="Times New Roman"/>
          <w:sz w:val="28"/>
          <w:szCs w:val="28"/>
        </w:rPr>
      </w:pPr>
    </w:p>
    <w:p w:rsidR="00306629" w:rsidRDefault="00306629" w:rsidP="00F84A4D">
      <w:pPr>
        <w:snapToGrid w:val="0"/>
        <w:spacing w:before="20"/>
        <w:ind w:firstLine="708"/>
        <w:jc w:val="both"/>
        <w:rPr>
          <w:rFonts w:ascii="Times New Roman" w:hAnsi="Times New Roman"/>
          <w:sz w:val="28"/>
          <w:szCs w:val="28"/>
        </w:rPr>
      </w:pPr>
    </w:p>
    <w:p w:rsidR="0084160C" w:rsidRDefault="0084160C" w:rsidP="00F84A4D">
      <w:pPr>
        <w:snapToGrid w:val="0"/>
        <w:spacing w:before="20"/>
        <w:ind w:firstLine="708"/>
        <w:jc w:val="both"/>
        <w:rPr>
          <w:rFonts w:ascii="Times New Roman" w:hAnsi="Times New Roman"/>
          <w:sz w:val="28"/>
          <w:szCs w:val="28"/>
        </w:rPr>
      </w:pPr>
    </w:p>
    <w:p w:rsidR="0084160C" w:rsidRDefault="0084160C" w:rsidP="00F84A4D">
      <w:pPr>
        <w:snapToGrid w:val="0"/>
        <w:spacing w:before="20"/>
        <w:ind w:firstLine="708"/>
        <w:jc w:val="both"/>
        <w:rPr>
          <w:rFonts w:ascii="Times New Roman" w:hAnsi="Times New Roman"/>
          <w:sz w:val="28"/>
          <w:szCs w:val="28"/>
        </w:rPr>
      </w:pPr>
    </w:p>
    <w:p w:rsidR="0084160C" w:rsidRPr="00E2183F" w:rsidRDefault="0084160C" w:rsidP="00F84A4D">
      <w:pPr>
        <w:snapToGrid w:val="0"/>
        <w:spacing w:before="20"/>
        <w:ind w:firstLine="708"/>
        <w:jc w:val="both"/>
        <w:rPr>
          <w:rFonts w:ascii="Times New Roman" w:hAnsi="Times New Roman"/>
          <w:sz w:val="28"/>
          <w:szCs w:val="28"/>
        </w:rPr>
      </w:pPr>
    </w:p>
    <w:p w:rsidR="00F84A4D" w:rsidRDefault="00F84A4D" w:rsidP="00F84A4D">
      <w:pPr>
        <w:pStyle w:val="ae"/>
        <w:spacing w:before="0" w:beforeAutospacing="0" w:after="0" w:afterAutospacing="0"/>
        <w:jc w:val="both"/>
        <w:rPr>
          <w:b/>
          <w:bCs/>
          <w:sz w:val="28"/>
          <w:szCs w:val="28"/>
        </w:rPr>
      </w:pPr>
    </w:p>
    <w:p w:rsidR="0034433C" w:rsidRDefault="0034433C" w:rsidP="0034433C">
      <w:pPr>
        <w:pStyle w:val="28"/>
        <w:spacing w:line="240" w:lineRule="auto"/>
        <w:jc w:val="both"/>
        <w:rPr>
          <w:rFonts w:ascii="Times New Roman" w:hAnsi="Times New Roman" w:cs="Times New Roman"/>
          <w:b/>
          <w:sz w:val="14"/>
        </w:rPr>
      </w:pPr>
    </w:p>
    <w:p w:rsidR="007C7BD9" w:rsidRPr="001415F9" w:rsidRDefault="007C7BD9" w:rsidP="007C7BD9">
      <w:pPr>
        <w:framePr w:w="4990" w:h="1261" w:hSpace="180" w:wrap="around" w:vAnchor="text" w:hAnchor="page" w:x="6408" w:y="190"/>
        <w:jc w:val="center"/>
        <w:rPr>
          <w:rFonts w:ascii="Times New Roman" w:hAnsi="Times New Roman" w:cs="Times New Roman"/>
          <w:b/>
          <w:sz w:val="28"/>
          <w:szCs w:val="28"/>
        </w:rPr>
      </w:pPr>
      <w:r>
        <w:rPr>
          <w:rFonts w:ascii="Times New Roman" w:hAnsi="Times New Roman" w:cs="Times New Roman"/>
          <w:b/>
          <w:sz w:val="28"/>
          <w:szCs w:val="28"/>
        </w:rPr>
        <w:lastRenderedPageBreak/>
        <w:t>У</w:t>
      </w:r>
      <w:r w:rsidRPr="001415F9">
        <w:rPr>
          <w:rFonts w:ascii="Times New Roman" w:hAnsi="Times New Roman" w:cs="Times New Roman"/>
          <w:b/>
          <w:sz w:val="28"/>
          <w:szCs w:val="28"/>
        </w:rPr>
        <w:t xml:space="preserve">твержден </w:t>
      </w:r>
    </w:p>
    <w:p w:rsidR="007C7BD9" w:rsidRPr="001415F9" w:rsidRDefault="007C7BD9" w:rsidP="007C7BD9">
      <w:pPr>
        <w:framePr w:w="4990" w:h="1261" w:hSpace="180" w:wrap="around" w:vAnchor="text" w:hAnchor="page" w:x="6408" w:y="190"/>
        <w:jc w:val="center"/>
        <w:rPr>
          <w:rFonts w:ascii="Times New Roman" w:hAnsi="Times New Roman" w:cs="Times New Roman"/>
          <w:b/>
          <w:sz w:val="28"/>
          <w:szCs w:val="28"/>
        </w:rPr>
      </w:pPr>
      <w:r w:rsidRPr="001415F9">
        <w:rPr>
          <w:rFonts w:ascii="Times New Roman" w:hAnsi="Times New Roman" w:cs="Times New Roman"/>
          <w:b/>
          <w:sz w:val="28"/>
          <w:szCs w:val="28"/>
        </w:rPr>
        <w:t xml:space="preserve">постановлением </w:t>
      </w:r>
    </w:p>
    <w:p w:rsidR="007C7BD9" w:rsidRPr="001415F9" w:rsidRDefault="007C7BD9" w:rsidP="007C7BD9">
      <w:pPr>
        <w:framePr w:w="4990" w:h="1261" w:hSpace="180" w:wrap="around" w:vAnchor="text" w:hAnchor="page" w:x="6408" w:y="190"/>
        <w:jc w:val="center"/>
        <w:rPr>
          <w:rFonts w:ascii="Times New Roman" w:hAnsi="Times New Roman" w:cs="Times New Roman"/>
          <w:b/>
          <w:sz w:val="28"/>
          <w:szCs w:val="28"/>
        </w:rPr>
      </w:pPr>
      <w:r w:rsidRPr="001415F9">
        <w:rPr>
          <w:rFonts w:ascii="Times New Roman" w:hAnsi="Times New Roman" w:cs="Times New Roman"/>
          <w:b/>
          <w:sz w:val="28"/>
          <w:szCs w:val="28"/>
        </w:rPr>
        <w:t>администрации района</w:t>
      </w:r>
    </w:p>
    <w:p w:rsidR="007C7BD9" w:rsidRPr="001415F9" w:rsidRDefault="007C7BD9" w:rsidP="007C7BD9">
      <w:pPr>
        <w:framePr w:w="4990" w:h="1261" w:hSpace="180" w:wrap="around" w:vAnchor="text" w:hAnchor="page" w:x="6408" w:y="190"/>
        <w:jc w:val="center"/>
        <w:rPr>
          <w:rFonts w:ascii="Times New Roman" w:hAnsi="Times New Roman" w:cs="Times New Roman"/>
          <w:b/>
          <w:sz w:val="28"/>
          <w:szCs w:val="28"/>
        </w:rPr>
      </w:pPr>
      <w:r w:rsidRPr="001415F9">
        <w:rPr>
          <w:rFonts w:ascii="Times New Roman" w:hAnsi="Times New Roman" w:cs="Times New Roman"/>
          <w:b/>
          <w:sz w:val="28"/>
          <w:szCs w:val="28"/>
        </w:rPr>
        <w:t>от</w:t>
      </w:r>
      <w:r>
        <w:rPr>
          <w:rFonts w:ascii="Times New Roman" w:hAnsi="Times New Roman" w:cs="Times New Roman"/>
          <w:b/>
          <w:sz w:val="28"/>
          <w:szCs w:val="28"/>
        </w:rPr>
        <w:t xml:space="preserve"> </w:t>
      </w:r>
      <w:r w:rsidR="00133C1E">
        <w:rPr>
          <w:rFonts w:ascii="Times New Roman" w:hAnsi="Times New Roman" w:cs="Times New Roman"/>
          <w:b/>
          <w:sz w:val="28"/>
          <w:szCs w:val="28"/>
        </w:rPr>
        <w:t>01 марта</w:t>
      </w:r>
      <w:r>
        <w:rPr>
          <w:rFonts w:ascii="Times New Roman" w:hAnsi="Times New Roman" w:cs="Times New Roman"/>
          <w:b/>
          <w:sz w:val="28"/>
          <w:szCs w:val="28"/>
        </w:rPr>
        <w:t xml:space="preserve"> 2021</w:t>
      </w:r>
      <w:r w:rsidRPr="001415F9">
        <w:rPr>
          <w:rFonts w:ascii="Times New Roman" w:hAnsi="Times New Roman" w:cs="Times New Roman"/>
          <w:b/>
          <w:sz w:val="28"/>
          <w:szCs w:val="28"/>
        </w:rPr>
        <w:t xml:space="preserve"> г. </w:t>
      </w:r>
    </w:p>
    <w:p w:rsidR="007C7BD9" w:rsidRPr="001415F9" w:rsidRDefault="007C7BD9" w:rsidP="007C7BD9">
      <w:pPr>
        <w:framePr w:w="4990" w:h="1261" w:hSpace="180" w:wrap="around" w:vAnchor="text" w:hAnchor="page" w:x="6408" w:y="190"/>
        <w:jc w:val="center"/>
        <w:rPr>
          <w:rFonts w:ascii="Times New Roman" w:hAnsi="Times New Roman" w:cs="Times New Roman"/>
          <w:b/>
          <w:sz w:val="28"/>
          <w:szCs w:val="28"/>
        </w:rPr>
      </w:pPr>
      <w:r w:rsidRPr="001415F9">
        <w:rPr>
          <w:rFonts w:ascii="Times New Roman" w:hAnsi="Times New Roman" w:cs="Times New Roman"/>
          <w:b/>
          <w:sz w:val="28"/>
          <w:szCs w:val="28"/>
        </w:rPr>
        <w:t>№</w:t>
      </w:r>
      <w:r>
        <w:rPr>
          <w:rFonts w:ascii="Times New Roman" w:hAnsi="Times New Roman" w:cs="Times New Roman"/>
          <w:b/>
          <w:sz w:val="28"/>
          <w:szCs w:val="28"/>
        </w:rPr>
        <w:t xml:space="preserve"> 99-01</w:t>
      </w:r>
      <w:r w:rsidR="00133C1E">
        <w:rPr>
          <w:rFonts w:ascii="Times New Roman" w:hAnsi="Times New Roman" w:cs="Times New Roman"/>
          <w:b/>
          <w:sz w:val="28"/>
          <w:szCs w:val="28"/>
        </w:rPr>
        <w:t>/65</w:t>
      </w:r>
    </w:p>
    <w:p w:rsidR="0084160C" w:rsidRDefault="0084160C" w:rsidP="0034433C">
      <w:pPr>
        <w:pStyle w:val="28"/>
        <w:spacing w:line="240" w:lineRule="auto"/>
        <w:jc w:val="both"/>
        <w:rPr>
          <w:rFonts w:ascii="Times New Roman" w:hAnsi="Times New Roman" w:cs="Times New Roman"/>
          <w:b/>
          <w:sz w:val="14"/>
        </w:rPr>
      </w:pPr>
    </w:p>
    <w:p w:rsidR="0084160C" w:rsidRPr="0034433C" w:rsidRDefault="0084160C" w:rsidP="0034433C">
      <w:pPr>
        <w:pStyle w:val="28"/>
        <w:spacing w:line="240" w:lineRule="auto"/>
        <w:jc w:val="both"/>
        <w:rPr>
          <w:rFonts w:ascii="Times New Roman" w:hAnsi="Times New Roman" w:cs="Times New Roman"/>
          <w:b/>
          <w:sz w:val="14"/>
        </w:rPr>
      </w:pPr>
    </w:p>
    <w:p w:rsidR="0034433C" w:rsidRPr="009D2D74" w:rsidRDefault="0034433C" w:rsidP="0034433C">
      <w:pPr>
        <w:pStyle w:val="28"/>
        <w:spacing w:line="240" w:lineRule="auto"/>
        <w:jc w:val="both"/>
        <w:rPr>
          <w:rStyle w:val="af"/>
          <w:bCs/>
          <w:sz w:val="28"/>
          <w:szCs w:val="28"/>
        </w:rPr>
      </w:pPr>
    </w:p>
    <w:p w:rsidR="00102BEB" w:rsidRPr="009D2D74" w:rsidRDefault="00102BEB" w:rsidP="007D0C23">
      <w:pPr>
        <w:pStyle w:val="ae"/>
        <w:spacing w:before="0" w:beforeAutospacing="0" w:after="0" w:afterAutospacing="0" w:line="276" w:lineRule="auto"/>
        <w:jc w:val="center"/>
        <w:rPr>
          <w:rStyle w:val="af"/>
          <w:bCs/>
          <w:sz w:val="28"/>
          <w:szCs w:val="28"/>
        </w:rPr>
      </w:pPr>
    </w:p>
    <w:p w:rsidR="00102BEB" w:rsidRPr="009D2D74" w:rsidRDefault="00102BEB" w:rsidP="007D0C23">
      <w:pPr>
        <w:pStyle w:val="ae"/>
        <w:spacing w:before="0" w:beforeAutospacing="0" w:after="0" w:afterAutospacing="0" w:line="276" w:lineRule="auto"/>
        <w:jc w:val="center"/>
        <w:rPr>
          <w:rStyle w:val="af"/>
          <w:bCs/>
          <w:sz w:val="28"/>
          <w:szCs w:val="28"/>
        </w:rPr>
      </w:pPr>
    </w:p>
    <w:p w:rsidR="00102BEB" w:rsidRDefault="00102BEB" w:rsidP="007D0C23">
      <w:pPr>
        <w:pStyle w:val="ae"/>
        <w:spacing w:before="0" w:beforeAutospacing="0" w:after="0" w:afterAutospacing="0" w:line="276" w:lineRule="auto"/>
        <w:rPr>
          <w:rStyle w:val="af"/>
          <w:bCs/>
          <w:sz w:val="28"/>
          <w:szCs w:val="28"/>
        </w:rPr>
      </w:pPr>
    </w:p>
    <w:p w:rsidR="007C7BD9" w:rsidRDefault="007C7BD9" w:rsidP="007D0C23">
      <w:pPr>
        <w:pStyle w:val="ae"/>
        <w:spacing w:before="0" w:beforeAutospacing="0" w:after="0" w:afterAutospacing="0" w:line="276" w:lineRule="auto"/>
        <w:rPr>
          <w:rStyle w:val="af"/>
          <w:bCs/>
          <w:sz w:val="28"/>
          <w:szCs w:val="28"/>
        </w:rPr>
      </w:pPr>
    </w:p>
    <w:p w:rsidR="007C7BD9" w:rsidRPr="009D2D74" w:rsidRDefault="007C7BD9" w:rsidP="007D0C23">
      <w:pPr>
        <w:pStyle w:val="ae"/>
        <w:spacing w:before="0" w:beforeAutospacing="0" w:after="0" w:afterAutospacing="0" w:line="276" w:lineRule="auto"/>
        <w:rPr>
          <w:rStyle w:val="af"/>
          <w:bCs/>
          <w:sz w:val="28"/>
          <w:szCs w:val="28"/>
        </w:rPr>
      </w:pPr>
    </w:p>
    <w:p w:rsidR="00102BEB" w:rsidRDefault="0084160C" w:rsidP="007B70E4">
      <w:pPr>
        <w:pStyle w:val="ae"/>
        <w:spacing w:before="0" w:beforeAutospacing="0" w:after="0" w:afterAutospacing="0"/>
        <w:jc w:val="center"/>
        <w:rPr>
          <w:rStyle w:val="af"/>
          <w:bCs/>
          <w:sz w:val="28"/>
          <w:szCs w:val="28"/>
        </w:rPr>
      </w:pPr>
      <w:r>
        <w:rPr>
          <w:rStyle w:val="af"/>
          <w:bCs/>
          <w:sz w:val="28"/>
          <w:szCs w:val="28"/>
        </w:rPr>
        <w:t>Административный регламент</w:t>
      </w:r>
    </w:p>
    <w:p w:rsidR="00DF5724" w:rsidRPr="009D2D74" w:rsidRDefault="00DF5724" w:rsidP="007B70E4">
      <w:pPr>
        <w:pStyle w:val="ae"/>
        <w:spacing w:before="0" w:beforeAutospacing="0" w:after="0" w:afterAutospacing="0"/>
        <w:jc w:val="center"/>
        <w:rPr>
          <w:rStyle w:val="af"/>
          <w:bCs/>
          <w:sz w:val="28"/>
          <w:szCs w:val="28"/>
        </w:rPr>
      </w:pPr>
      <w:r>
        <w:rPr>
          <w:rStyle w:val="af"/>
          <w:bCs/>
          <w:sz w:val="28"/>
          <w:szCs w:val="28"/>
        </w:rPr>
        <w:t>предоставления муниципальной услуги</w:t>
      </w:r>
    </w:p>
    <w:p w:rsidR="00102BEB" w:rsidRDefault="00DF5724" w:rsidP="00DF5724">
      <w:pPr>
        <w:pStyle w:val="410"/>
        <w:shd w:val="clear" w:color="auto" w:fill="auto"/>
        <w:tabs>
          <w:tab w:val="left" w:pos="4036"/>
        </w:tabs>
        <w:spacing w:line="240" w:lineRule="auto"/>
        <w:ind w:left="360" w:firstLine="0"/>
        <w:rPr>
          <w:bCs/>
        </w:rPr>
      </w:pPr>
      <w:r w:rsidRPr="00DF5724">
        <w:rPr>
          <w:b/>
          <w:bCs/>
          <w:sz w:val="28"/>
        </w:rPr>
        <w:t xml:space="preserve">«Перевод жилого помещения в нежилое помещение </w:t>
      </w:r>
      <w:r>
        <w:rPr>
          <w:b/>
          <w:bCs/>
          <w:sz w:val="28"/>
        </w:rPr>
        <w:t xml:space="preserve">                                             </w:t>
      </w:r>
      <w:r w:rsidRPr="00DF5724">
        <w:rPr>
          <w:b/>
          <w:bCs/>
          <w:sz w:val="28"/>
        </w:rPr>
        <w:t>и нежилого помещения в жилое помещение</w:t>
      </w:r>
      <w:r w:rsidRPr="005D3E05">
        <w:rPr>
          <w:bCs/>
        </w:rPr>
        <w:t>»</w:t>
      </w:r>
    </w:p>
    <w:p w:rsidR="00DF5724" w:rsidRDefault="00DF5724" w:rsidP="00DF5724">
      <w:pPr>
        <w:pStyle w:val="410"/>
        <w:shd w:val="clear" w:color="auto" w:fill="auto"/>
        <w:tabs>
          <w:tab w:val="left" w:pos="4036"/>
        </w:tabs>
        <w:spacing w:line="240" w:lineRule="auto"/>
        <w:ind w:left="360" w:firstLine="0"/>
        <w:rPr>
          <w:rStyle w:val="41"/>
          <w:b/>
          <w:sz w:val="16"/>
          <w:szCs w:val="16"/>
        </w:rPr>
      </w:pPr>
    </w:p>
    <w:p w:rsidR="00DF5724" w:rsidRPr="008F2BFC" w:rsidRDefault="00DF5724" w:rsidP="00DF5724">
      <w:pPr>
        <w:pStyle w:val="410"/>
        <w:shd w:val="clear" w:color="auto" w:fill="auto"/>
        <w:tabs>
          <w:tab w:val="left" w:pos="4036"/>
        </w:tabs>
        <w:spacing w:line="240" w:lineRule="auto"/>
        <w:ind w:left="360" w:firstLine="0"/>
        <w:rPr>
          <w:rStyle w:val="41"/>
          <w:b/>
          <w:sz w:val="16"/>
          <w:szCs w:val="16"/>
        </w:rPr>
      </w:pPr>
    </w:p>
    <w:p w:rsidR="00102BEB" w:rsidRDefault="00102BEB" w:rsidP="007B70E4">
      <w:pPr>
        <w:pStyle w:val="410"/>
        <w:shd w:val="clear" w:color="auto" w:fill="auto"/>
        <w:tabs>
          <w:tab w:val="left" w:pos="4036"/>
        </w:tabs>
        <w:spacing w:line="240" w:lineRule="auto"/>
        <w:ind w:left="360" w:firstLine="0"/>
        <w:rPr>
          <w:rStyle w:val="41"/>
          <w:b/>
          <w:sz w:val="28"/>
          <w:szCs w:val="28"/>
        </w:rPr>
      </w:pPr>
      <w:r>
        <w:rPr>
          <w:rStyle w:val="41"/>
          <w:b/>
          <w:sz w:val="28"/>
          <w:szCs w:val="28"/>
        </w:rPr>
        <w:t>1.</w:t>
      </w:r>
      <w:r w:rsidRPr="009D2D74">
        <w:rPr>
          <w:rStyle w:val="41"/>
          <w:b/>
          <w:sz w:val="28"/>
          <w:szCs w:val="28"/>
        </w:rPr>
        <w:t xml:space="preserve"> Общие положения</w:t>
      </w:r>
    </w:p>
    <w:p w:rsidR="00102BEB" w:rsidRDefault="00102BEB" w:rsidP="007B70E4">
      <w:pPr>
        <w:pStyle w:val="410"/>
        <w:shd w:val="clear" w:color="auto" w:fill="auto"/>
        <w:tabs>
          <w:tab w:val="left" w:pos="0"/>
        </w:tabs>
        <w:spacing w:line="240" w:lineRule="auto"/>
        <w:ind w:firstLine="567"/>
        <w:rPr>
          <w:rStyle w:val="41"/>
          <w:b/>
          <w:sz w:val="28"/>
          <w:szCs w:val="28"/>
        </w:rPr>
      </w:pPr>
      <w:r>
        <w:rPr>
          <w:rStyle w:val="41"/>
          <w:b/>
          <w:sz w:val="28"/>
          <w:szCs w:val="28"/>
        </w:rPr>
        <w:t xml:space="preserve">1.1. </w:t>
      </w:r>
      <w:r w:rsidRPr="009D2D74">
        <w:rPr>
          <w:rStyle w:val="41"/>
          <w:b/>
          <w:sz w:val="28"/>
          <w:szCs w:val="28"/>
        </w:rPr>
        <w:t>Предмет регулирования административного регламента</w:t>
      </w:r>
    </w:p>
    <w:p w:rsidR="00102BEB" w:rsidRPr="009D2D74" w:rsidRDefault="00102BEB" w:rsidP="001415F9">
      <w:pPr>
        <w:pStyle w:val="410"/>
        <w:shd w:val="clear" w:color="auto" w:fill="auto"/>
        <w:tabs>
          <w:tab w:val="left" w:pos="0"/>
        </w:tabs>
        <w:spacing w:line="276" w:lineRule="auto"/>
        <w:ind w:left="1440" w:firstLine="0"/>
        <w:jc w:val="left"/>
        <w:rPr>
          <w:rStyle w:val="41"/>
          <w:b/>
          <w:sz w:val="28"/>
          <w:szCs w:val="28"/>
        </w:rPr>
      </w:pPr>
    </w:p>
    <w:p w:rsidR="00102BEB" w:rsidRPr="007B70E4" w:rsidRDefault="00102BEB" w:rsidP="007B70E4">
      <w:pPr>
        <w:pStyle w:val="ae"/>
        <w:spacing w:before="0" w:beforeAutospacing="0" w:after="0" w:afterAutospacing="0"/>
        <w:ind w:firstLine="567"/>
        <w:jc w:val="both"/>
        <w:rPr>
          <w:sz w:val="28"/>
          <w:szCs w:val="28"/>
        </w:rPr>
      </w:pPr>
      <w:proofErr w:type="gramStart"/>
      <w:r w:rsidRPr="007B70E4">
        <w:rPr>
          <w:sz w:val="28"/>
          <w:szCs w:val="28"/>
        </w:rPr>
        <w:t>Административный регламент предоставления администрацией муниципального района «Волоконовский район» Белгородской области в лице отдела архитектуры и градостроительства администрации района муниципальной услуги</w:t>
      </w:r>
      <w:r w:rsidRPr="007B70E4">
        <w:rPr>
          <w:rStyle w:val="a8"/>
          <w:rFonts w:ascii="Times New Roman" w:hAnsi="Times New Roman" w:cs="Times New Roman"/>
          <w:sz w:val="28"/>
          <w:szCs w:val="28"/>
        </w:rPr>
        <w:t xml:space="preserve">  </w:t>
      </w:r>
      <w:r w:rsidRPr="007B70E4">
        <w:rPr>
          <w:sz w:val="28"/>
          <w:szCs w:val="28"/>
        </w:rPr>
        <w:t>«Приём документов, а также выдача решений о переводе или об отказе в переводе жилого помещения в нежилое или нежилого помещения в жилое помещение»</w:t>
      </w:r>
      <w:r w:rsidRPr="007B70E4">
        <w:rPr>
          <w:rStyle w:val="a8"/>
          <w:rFonts w:ascii="Times New Roman" w:hAnsi="Times New Roman" w:cs="Times New Roman"/>
          <w:sz w:val="28"/>
          <w:szCs w:val="28"/>
        </w:rPr>
        <w:t xml:space="preserve"> (далее - Услуга) </w:t>
      </w:r>
      <w:r w:rsidRPr="007B70E4">
        <w:rPr>
          <w:sz w:val="28"/>
          <w:szCs w:val="28"/>
        </w:rPr>
        <w:t>устанавливает обязательные требования, обеспечивающие необходимый уровень доступности муниципальной услуги (далее - услуга), разработан в целях повышения</w:t>
      </w:r>
      <w:proofErr w:type="gramEnd"/>
      <w:r w:rsidRPr="007B70E4">
        <w:rPr>
          <w:sz w:val="28"/>
          <w:szCs w:val="28"/>
        </w:rPr>
        <w:t xml:space="preserve"> </w:t>
      </w:r>
      <w:proofErr w:type="gramStart"/>
      <w:r w:rsidRPr="007B70E4">
        <w:rPr>
          <w:sz w:val="28"/>
          <w:szCs w:val="28"/>
        </w:rPr>
        <w:t>качества оказания и доступности муниципальной услуги, создания комфортных условий для получателей услуги, определения сроков и последовательности действий (административных процедур) при предоставлении услуги, а также предоставления муниципальной услуги с использованием информационно-телекоммуникационных технологий, включая использование Единого портала государственных и муниципальных услуг (далее – Единый портал, ЕПГУ) и (или) региональной информационной системы «Портал государственных и муниципальных услуг Белгородской области» (далее – Региональный портал, РПГУ), в</w:t>
      </w:r>
      <w:proofErr w:type="gramEnd"/>
      <w:r w:rsidRPr="007B70E4">
        <w:rPr>
          <w:sz w:val="28"/>
          <w:szCs w:val="28"/>
        </w:rPr>
        <w:t xml:space="preserve"> том числе осуществление электронного взаимодействия между государственными органами, органами местного самоуправления, организациями и заявителями. </w:t>
      </w:r>
    </w:p>
    <w:p w:rsidR="00102BEB" w:rsidRDefault="00102BEB" w:rsidP="007D0C23">
      <w:pPr>
        <w:autoSpaceDE w:val="0"/>
        <w:autoSpaceDN w:val="0"/>
        <w:adjustRightInd w:val="0"/>
        <w:jc w:val="both"/>
        <w:rPr>
          <w:rFonts w:ascii="Times New Roman" w:hAnsi="Times New Roman" w:cs="Times New Roman"/>
          <w:color w:val="auto"/>
          <w:sz w:val="16"/>
          <w:szCs w:val="16"/>
        </w:rPr>
      </w:pPr>
    </w:p>
    <w:p w:rsidR="007C7BD9" w:rsidRPr="008F2BFC" w:rsidRDefault="007C7BD9" w:rsidP="007D0C23">
      <w:pPr>
        <w:autoSpaceDE w:val="0"/>
        <w:autoSpaceDN w:val="0"/>
        <w:adjustRightInd w:val="0"/>
        <w:jc w:val="both"/>
        <w:rPr>
          <w:rFonts w:ascii="Times New Roman" w:hAnsi="Times New Roman" w:cs="Times New Roman"/>
          <w:color w:val="auto"/>
          <w:sz w:val="16"/>
          <w:szCs w:val="16"/>
        </w:rPr>
      </w:pPr>
    </w:p>
    <w:p w:rsidR="00102BEB" w:rsidRPr="009D2D74" w:rsidRDefault="00102BEB" w:rsidP="009F7B59">
      <w:pPr>
        <w:pStyle w:val="410"/>
        <w:shd w:val="clear" w:color="auto" w:fill="auto"/>
        <w:tabs>
          <w:tab w:val="left" w:pos="0"/>
        </w:tabs>
        <w:spacing w:line="240" w:lineRule="auto"/>
        <w:ind w:right="29" w:firstLine="0"/>
        <w:rPr>
          <w:rStyle w:val="41"/>
          <w:b/>
          <w:sz w:val="28"/>
          <w:szCs w:val="28"/>
        </w:rPr>
      </w:pPr>
      <w:r w:rsidRPr="009D2D74">
        <w:rPr>
          <w:rStyle w:val="41"/>
          <w:b/>
          <w:sz w:val="28"/>
          <w:szCs w:val="28"/>
        </w:rPr>
        <w:t>1.2. Круг заявителей</w:t>
      </w:r>
    </w:p>
    <w:p w:rsidR="00102BEB" w:rsidRDefault="00102BEB" w:rsidP="007D0C23">
      <w:pPr>
        <w:pStyle w:val="410"/>
        <w:shd w:val="clear" w:color="auto" w:fill="auto"/>
        <w:tabs>
          <w:tab w:val="left" w:pos="426"/>
        </w:tabs>
        <w:spacing w:line="240" w:lineRule="auto"/>
        <w:ind w:left="-142" w:right="29" w:firstLine="0"/>
        <w:jc w:val="both"/>
        <w:rPr>
          <w:sz w:val="16"/>
          <w:szCs w:val="16"/>
        </w:rPr>
      </w:pPr>
    </w:p>
    <w:p w:rsidR="007C7BD9" w:rsidRPr="008F2BFC" w:rsidRDefault="007C7BD9" w:rsidP="007D0C23">
      <w:pPr>
        <w:pStyle w:val="410"/>
        <w:shd w:val="clear" w:color="auto" w:fill="auto"/>
        <w:tabs>
          <w:tab w:val="left" w:pos="426"/>
        </w:tabs>
        <w:spacing w:line="240" w:lineRule="auto"/>
        <w:ind w:left="-142" w:right="29" w:firstLine="0"/>
        <w:jc w:val="both"/>
        <w:rPr>
          <w:sz w:val="16"/>
          <w:szCs w:val="16"/>
        </w:rPr>
      </w:pPr>
    </w:p>
    <w:p w:rsidR="00102BEB" w:rsidRPr="009D2D74" w:rsidRDefault="00102BEB" w:rsidP="00E65217">
      <w:pPr>
        <w:pStyle w:val="a9"/>
        <w:shd w:val="clear" w:color="auto" w:fill="auto"/>
        <w:tabs>
          <w:tab w:val="left" w:pos="0"/>
        </w:tabs>
        <w:spacing w:line="240" w:lineRule="auto"/>
        <w:ind w:right="29" w:firstLine="709"/>
        <w:rPr>
          <w:sz w:val="28"/>
          <w:szCs w:val="28"/>
        </w:rPr>
      </w:pPr>
      <w:r w:rsidRPr="009D2D74">
        <w:rPr>
          <w:rStyle w:val="a8"/>
          <w:rFonts w:ascii="Times New Roman" w:hAnsi="Times New Roman" w:cs="Times New Roman"/>
          <w:noProof w:val="0"/>
          <w:sz w:val="28"/>
          <w:szCs w:val="28"/>
        </w:rPr>
        <w:t>В качестве заявителей могут выступать физические и юридические лица являющиеся собственниками рассматриваемых помещений.</w:t>
      </w:r>
    </w:p>
    <w:p w:rsidR="00102BEB" w:rsidRDefault="00102BEB" w:rsidP="00E65217">
      <w:pPr>
        <w:pStyle w:val="a9"/>
        <w:shd w:val="clear" w:color="auto" w:fill="auto"/>
        <w:tabs>
          <w:tab w:val="left" w:pos="0"/>
        </w:tabs>
        <w:spacing w:line="240" w:lineRule="auto"/>
        <w:ind w:right="29" w:firstLine="709"/>
        <w:rPr>
          <w:rStyle w:val="a8"/>
          <w:rFonts w:ascii="Times New Roman" w:hAnsi="Times New Roman" w:cs="Times New Roman"/>
          <w:noProof w:val="0"/>
          <w:sz w:val="28"/>
          <w:szCs w:val="28"/>
        </w:rPr>
      </w:pPr>
      <w:r w:rsidRPr="009D2D74">
        <w:rPr>
          <w:rStyle w:val="a8"/>
          <w:rFonts w:ascii="Times New Roman" w:hAnsi="Times New Roman" w:cs="Times New Roman"/>
          <w:noProof w:val="0"/>
          <w:sz w:val="28"/>
          <w:szCs w:val="28"/>
        </w:rPr>
        <w:t>Интересы заявителей, могут представлять иные лица, уполномоченные заявителем в установленном законодательством порядке.</w:t>
      </w:r>
    </w:p>
    <w:p w:rsidR="0084160C" w:rsidRDefault="0084160C" w:rsidP="00E65217">
      <w:pPr>
        <w:pStyle w:val="a9"/>
        <w:shd w:val="clear" w:color="auto" w:fill="auto"/>
        <w:tabs>
          <w:tab w:val="left" w:pos="0"/>
        </w:tabs>
        <w:spacing w:line="240" w:lineRule="auto"/>
        <w:ind w:right="29" w:firstLine="709"/>
        <w:rPr>
          <w:rStyle w:val="a8"/>
          <w:rFonts w:ascii="Times New Roman" w:hAnsi="Times New Roman" w:cs="Times New Roman"/>
          <w:noProof w:val="0"/>
          <w:sz w:val="22"/>
          <w:szCs w:val="28"/>
        </w:rPr>
      </w:pPr>
    </w:p>
    <w:p w:rsidR="007C7BD9" w:rsidRDefault="007C7BD9" w:rsidP="00E65217">
      <w:pPr>
        <w:pStyle w:val="a9"/>
        <w:shd w:val="clear" w:color="auto" w:fill="auto"/>
        <w:tabs>
          <w:tab w:val="left" w:pos="0"/>
        </w:tabs>
        <w:spacing w:line="240" w:lineRule="auto"/>
        <w:ind w:right="29" w:firstLine="709"/>
        <w:rPr>
          <w:rStyle w:val="a8"/>
          <w:rFonts w:ascii="Times New Roman" w:hAnsi="Times New Roman" w:cs="Times New Roman"/>
          <w:noProof w:val="0"/>
          <w:sz w:val="22"/>
          <w:szCs w:val="28"/>
        </w:rPr>
      </w:pPr>
    </w:p>
    <w:p w:rsidR="007C7BD9" w:rsidRPr="0084160C" w:rsidRDefault="007C7BD9" w:rsidP="00E65217">
      <w:pPr>
        <w:pStyle w:val="a9"/>
        <w:shd w:val="clear" w:color="auto" w:fill="auto"/>
        <w:tabs>
          <w:tab w:val="left" w:pos="0"/>
        </w:tabs>
        <w:spacing w:line="240" w:lineRule="auto"/>
        <w:ind w:right="29" w:firstLine="709"/>
        <w:rPr>
          <w:rStyle w:val="a8"/>
          <w:rFonts w:ascii="Times New Roman" w:hAnsi="Times New Roman" w:cs="Times New Roman"/>
          <w:noProof w:val="0"/>
          <w:sz w:val="22"/>
          <w:szCs w:val="28"/>
        </w:rPr>
      </w:pPr>
    </w:p>
    <w:p w:rsidR="00102BEB" w:rsidRPr="009D2D74" w:rsidRDefault="00102BEB" w:rsidP="009F7B59">
      <w:pPr>
        <w:pStyle w:val="410"/>
        <w:shd w:val="clear" w:color="auto" w:fill="auto"/>
        <w:tabs>
          <w:tab w:val="left" w:pos="0"/>
        </w:tabs>
        <w:spacing w:line="240" w:lineRule="auto"/>
        <w:ind w:right="29" w:firstLine="0"/>
        <w:rPr>
          <w:rStyle w:val="41"/>
          <w:b/>
          <w:sz w:val="28"/>
          <w:szCs w:val="28"/>
        </w:rPr>
      </w:pPr>
      <w:r w:rsidRPr="009D2D74">
        <w:rPr>
          <w:rStyle w:val="41"/>
          <w:b/>
          <w:sz w:val="28"/>
          <w:szCs w:val="28"/>
        </w:rPr>
        <w:lastRenderedPageBreak/>
        <w:t>1.3.</w:t>
      </w:r>
      <w:r>
        <w:rPr>
          <w:rStyle w:val="41"/>
          <w:b/>
          <w:sz w:val="28"/>
          <w:szCs w:val="28"/>
        </w:rPr>
        <w:t xml:space="preserve"> </w:t>
      </w:r>
      <w:r w:rsidRPr="009D2D74">
        <w:rPr>
          <w:rStyle w:val="41"/>
          <w:b/>
          <w:sz w:val="28"/>
          <w:szCs w:val="28"/>
        </w:rPr>
        <w:t>Требования к порядку информирования</w:t>
      </w:r>
    </w:p>
    <w:p w:rsidR="00102BEB" w:rsidRPr="009D2D74" w:rsidRDefault="00102BEB" w:rsidP="007D0C23">
      <w:pPr>
        <w:pStyle w:val="410"/>
        <w:shd w:val="clear" w:color="auto" w:fill="auto"/>
        <w:tabs>
          <w:tab w:val="left" w:pos="426"/>
        </w:tabs>
        <w:spacing w:line="240" w:lineRule="auto"/>
        <w:ind w:left="-142" w:right="29" w:firstLine="0"/>
        <w:rPr>
          <w:rStyle w:val="41"/>
          <w:b/>
          <w:sz w:val="28"/>
          <w:szCs w:val="28"/>
        </w:rPr>
      </w:pPr>
      <w:r w:rsidRPr="009D2D74">
        <w:rPr>
          <w:rStyle w:val="41"/>
          <w:b/>
          <w:sz w:val="28"/>
          <w:szCs w:val="28"/>
        </w:rPr>
        <w:t xml:space="preserve">о предоставлении </w:t>
      </w:r>
      <w:r>
        <w:rPr>
          <w:rStyle w:val="41"/>
          <w:b/>
          <w:sz w:val="28"/>
          <w:szCs w:val="28"/>
        </w:rPr>
        <w:t>муниципальной</w:t>
      </w:r>
      <w:r w:rsidRPr="009D2D74">
        <w:rPr>
          <w:rStyle w:val="41"/>
          <w:b/>
          <w:sz w:val="28"/>
          <w:szCs w:val="28"/>
        </w:rPr>
        <w:t xml:space="preserve"> услуги</w:t>
      </w:r>
    </w:p>
    <w:p w:rsidR="00102BEB" w:rsidRPr="0084160C" w:rsidRDefault="00102BEB" w:rsidP="007D0C23">
      <w:pPr>
        <w:pStyle w:val="410"/>
        <w:shd w:val="clear" w:color="auto" w:fill="auto"/>
        <w:tabs>
          <w:tab w:val="left" w:pos="426"/>
        </w:tabs>
        <w:spacing w:line="240" w:lineRule="auto"/>
        <w:ind w:left="-142" w:right="29" w:firstLine="0"/>
        <w:jc w:val="both"/>
        <w:rPr>
          <w:b/>
          <w:sz w:val="14"/>
          <w:szCs w:val="28"/>
        </w:rPr>
      </w:pPr>
    </w:p>
    <w:p w:rsidR="00117D58" w:rsidRPr="00BC2071" w:rsidRDefault="00117D58" w:rsidP="004F5D4F">
      <w:pPr>
        <w:pStyle w:val="af0"/>
        <w:widowControl/>
        <w:numPr>
          <w:ilvl w:val="2"/>
          <w:numId w:val="2"/>
        </w:numPr>
        <w:shd w:val="clear" w:color="auto" w:fill="FFFFFF"/>
        <w:tabs>
          <w:tab w:val="left" w:pos="993"/>
        </w:tabs>
        <w:ind w:left="0" w:firstLine="709"/>
        <w:jc w:val="both"/>
        <w:textAlignment w:val="baseline"/>
        <w:rPr>
          <w:rFonts w:ascii="Times New Roman" w:hAnsi="Times New Roman" w:cs="Times New Roman"/>
          <w:color w:val="auto"/>
          <w:spacing w:val="2"/>
          <w:sz w:val="28"/>
          <w:szCs w:val="28"/>
        </w:rPr>
      </w:pPr>
      <w:r w:rsidRPr="00BC2071">
        <w:rPr>
          <w:rFonts w:ascii="Times New Roman" w:hAnsi="Times New Roman" w:cs="Times New Roman"/>
          <w:color w:val="auto"/>
          <w:spacing w:val="2"/>
          <w:sz w:val="28"/>
          <w:szCs w:val="28"/>
        </w:rPr>
        <w:t xml:space="preserve">Муниципальная услуга предоставляется </w:t>
      </w:r>
      <w:r w:rsidR="0084160C">
        <w:rPr>
          <w:rFonts w:ascii="Times New Roman" w:hAnsi="Times New Roman" w:cs="Times New Roman"/>
          <w:color w:val="auto"/>
          <w:spacing w:val="2"/>
          <w:sz w:val="28"/>
          <w:szCs w:val="28"/>
        </w:rPr>
        <w:t>а</w:t>
      </w:r>
      <w:r w:rsidRPr="00BC2071">
        <w:rPr>
          <w:rFonts w:ascii="Times New Roman" w:hAnsi="Times New Roman" w:cs="Times New Roman"/>
          <w:color w:val="auto"/>
          <w:spacing w:val="2"/>
          <w:sz w:val="28"/>
          <w:szCs w:val="28"/>
        </w:rPr>
        <w:t>дминистрацией муниципального района «Волоконовский район» Белгородской области  (далее – администрация района).</w:t>
      </w:r>
    </w:p>
    <w:p w:rsidR="00117D58" w:rsidRPr="00BC2071" w:rsidRDefault="00117D58" w:rsidP="00117D58">
      <w:pPr>
        <w:shd w:val="clear" w:color="auto" w:fill="FFFFFF"/>
        <w:tabs>
          <w:tab w:val="left" w:pos="993"/>
        </w:tabs>
        <w:ind w:firstLine="709"/>
        <w:jc w:val="both"/>
        <w:textAlignment w:val="baseline"/>
        <w:rPr>
          <w:rFonts w:ascii="Times New Roman" w:hAnsi="Times New Roman" w:cs="Times New Roman"/>
          <w:color w:val="auto"/>
          <w:spacing w:val="2"/>
          <w:sz w:val="28"/>
          <w:szCs w:val="28"/>
        </w:rPr>
      </w:pPr>
      <w:r w:rsidRPr="00BC2071">
        <w:rPr>
          <w:rFonts w:ascii="Times New Roman" w:hAnsi="Times New Roman" w:cs="Times New Roman"/>
          <w:color w:val="auto"/>
          <w:spacing w:val="2"/>
          <w:sz w:val="28"/>
          <w:szCs w:val="28"/>
        </w:rPr>
        <w:t>Структурным подразделением, непосредственно осуществляющим подготовку результата предоставления муниципальной услуги, является отдел архитектуры и градостроительства администрации муниципального района «Волоконовский район» Белгородской области (далее – отдел архитектуры).</w:t>
      </w:r>
    </w:p>
    <w:p w:rsidR="00117D58" w:rsidRPr="00BC2071" w:rsidRDefault="00117D58" w:rsidP="00117D58">
      <w:pPr>
        <w:pStyle w:val="a9"/>
        <w:tabs>
          <w:tab w:val="left" w:pos="426"/>
          <w:tab w:val="left" w:pos="709"/>
        </w:tabs>
        <w:ind w:right="29" w:firstLine="709"/>
        <w:rPr>
          <w:rStyle w:val="a8"/>
          <w:rFonts w:ascii="Times New Roman" w:hAnsi="Times New Roman" w:cs="Times New Roman"/>
          <w:sz w:val="28"/>
          <w:szCs w:val="28"/>
        </w:rPr>
      </w:pPr>
      <w:r w:rsidRPr="00BC2071">
        <w:rPr>
          <w:rStyle w:val="a8"/>
          <w:rFonts w:ascii="Times New Roman" w:hAnsi="Times New Roman" w:cs="Times New Roman"/>
          <w:sz w:val="28"/>
          <w:szCs w:val="28"/>
        </w:rPr>
        <w:t>Местонахождение администрации района: Белгородская область, Волоконовский район,  п. Волоконовка, ул. Ленина, д. 60, 1 этаж, каб. №</w:t>
      </w:r>
      <w:r w:rsidR="0084160C">
        <w:rPr>
          <w:rStyle w:val="a8"/>
          <w:rFonts w:ascii="Times New Roman" w:hAnsi="Times New Roman" w:cs="Times New Roman"/>
          <w:sz w:val="28"/>
          <w:szCs w:val="28"/>
        </w:rPr>
        <w:t xml:space="preserve"> </w:t>
      </w:r>
      <w:r w:rsidRPr="00BC2071">
        <w:rPr>
          <w:rStyle w:val="a8"/>
          <w:rFonts w:ascii="Times New Roman" w:hAnsi="Times New Roman" w:cs="Times New Roman"/>
          <w:sz w:val="28"/>
          <w:szCs w:val="28"/>
        </w:rPr>
        <w:t>13 (отдел архитектуры и градостроительства администрации района).</w:t>
      </w:r>
    </w:p>
    <w:p w:rsidR="00117D58" w:rsidRPr="00BC2071" w:rsidRDefault="00117D58" w:rsidP="00117D58">
      <w:pPr>
        <w:pStyle w:val="a9"/>
        <w:tabs>
          <w:tab w:val="left" w:pos="426"/>
          <w:tab w:val="left" w:pos="709"/>
        </w:tabs>
        <w:ind w:right="29" w:firstLine="709"/>
        <w:rPr>
          <w:rStyle w:val="a8"/>
          <w:rFonts w:ascii="Times New Roman" w:hAnsi="Times New Roman" w:cs="Times New Roman"/>
          <w:sz w:val="28"/>
          <w:szCs w:val="28"/>
        </w:rPr>
      </w:pPr>
      <w:r w:rsidRPr="00BC2071">
        <w:rPr>
          <w:rStyle w:val="a8"/>
          <w:rFonts w:ascii="Times New Roman" w:hAnsi="Times New Roman" w:cs="Times New Roman"/>
          <w:sz w:val="28"/>
          <w:szCs w:val="28"/>
        </w:rPr>
        <w:t>График работы администрации района: понедельник, вторник, среда, четверг, пятница:  с 8 - 00 часов  до 17 - 00 часов. Обеденный перерыв: с 12-00 часов  до 13-00 часов.  Суббота и воскресенье - выходные дни.</w:t>
      </w:r>
    </w:p>
    <w:p w:rsidR="00117D58" w:rsidRPr="00BC2071" w:rsidRDefault="00117D58" w:rsidP="00117D58">
      <w:pPr>
        <w:shd w:val="clear" w:color="auto" w:fill="FFFFFF"/>
        <w:tabs>
          <w:tab w:val="left" w:pos="993"/>
        </w:tabs>
        <w:ind w:firstLine="709"/>
        <w:jc w:val="both"/>
        <w:textAlignment w:val="baseline"/>
        <w:rPr>
          <w:rFonts w:ascii="Times New Roman" w:hAnsi="Times New Roman" w:cs="Times New Roman"/>
          <w:color w:val="auto"/>
          <w:spacing w:val="2"/>
          <w:sz w:val="28"/>
          <w:szCs w:val="28"/>
        </w:rPr>
      </w:pPr>
      <w:r w:rsidRPr="00BC2071">
        <w:rPr>
          <w:rFonts w:ascii="Times New Roman" w:hAnsi="Times New Roman" w:cs="Times New Roman"/>
          <w:color w:val="auto"/>
          <w:spacing w:val="2"/>
          <w:sz w:val="28"/>
          <w:szCs w:val="28"/>
        </w:rPr>
        <w:t xml:space="preserve">Заявитель вправе обратиться за предоставлением муниципальной услуги в </w:t>
      </w:r>
      <w:r w:rsidR="00712586" w:rsidRPr="005F4E57">
        <w:rPr>
          <w:rFonts w:ascii="Times New Roman" w:hAnsi="Times New Roman"/>
          <w:spacing w:val="2"/>
          <w:sz w:val="28"/>
          <w:szCs w:val="28"/>
        </w:rPr>
        <w:t>отделени</w:t>
      </w:r>
      <w:r w:rsidR="00712586">
        <w:rPr>
          <w:rFonts w:ascii="Times New Roman" w:hAnsi="Times New Roman"/>
          <w:spacing w:val="2"/>
          <w:sz w:val="28"/>
          <w:szCs w:val="28"/>
        </w:rPr>
        <w:t>е</w:t>
      </w:r>
      <w:r w:rsidR="00712586" w:rsidRPr="005F4E57">
        <w:rPr>
          <w:rFonts w:ascii="Times New Roman" w:hAnsi="Times New Roman"/>
          <w:spacing w:val="2"/>
          <w:sz w:val="28"/>
          <w:szCs w:val="28"/>
        </w:rPr>
        <w:t xml:space="preserve"> № 16 в Волоконовском районе ГАУ БО «МФЦ»</w:t>
      </w:r>
      <w:r w:rsidR="00712586">
        <w:rPr>
          <w:rFonts w:ascii="Times New Roman" w:hAnsi="Times New Roman"/>
          <w:spacing w:val="2"/>
          <w:sz w:val="28"/>
          <w:szCs w:val="28"/>
        </w:rPr>
        <w:t xml:space="preserve"> </w:t>
      </w:r>
      <w:r w:rsidRPr="00BC2071">
        <w:rPr>
          <w:rFonts w:ascii="Times New Roman" w:hAnsi="Times New Roman" w:cs="Times New Roman"/>
          <w:color w:val="auto"/>
          <w:spacing w:val="2"/>
          <w:sz w:val="28"/>
          <w:szCs w:val="28"/>
        </w:rPr>
        <w:t>(далее - «МФЦ</w:t>
      </w:r>
      <w:r w:rsidR="00C70BA4">
        <w:rPr>
          <w:rFonts w:ascii="Times New Roman" w:hAnsi="Times New Roman" w:cs="Times New Roman"/>
          <w:color w:val="auto"/>
          <w:spacing w:val="2"/>
          <w:sz w:val="28"/>
          <w:szCs w:val="28"/>
        </w:rPr>
        <w:t xml:space="preserve"> Волоконовского района</w:t>
      </w:r>
      <w:r w:rsidRPr="00BC2071">
        <w:rPr>
          <w:rFonts w:ascii="Times New Roman" w:hAnsi="Times New Roman" w:cs="Times New Roman"/>
          <w:color w:val="auto"/>
          <w:spacing w:val="2"/>
          <w:sz w:val="28"/>
          <w:szCs w:val="28"/>
        </w:rPr>
        <w:t>»).</w:t>
      </w:r>
    </w:p>
    <w:p w:rsidR="00117D58" w:rsidRPr="00BC2071" w:rsidRDefault="00117D58" w:rsidP="00117D58">
      <w:pPr>
        <w:shd w:val="clear" w:color="auto" w:fill="FFFFFF"/>
        <w:tabs>
          <w:tab w:val="left" w:pos="993"/>
        </w:tabs>
        <w:ind w:firstLine="709"/>
        <w:jc w:val="both"/>
        <w:textAlignment w:val="baseline"/>
        <w:rPr>
          <w:rFonts w:ascii="Times New Roman" w:hAnsi="Times New Roman" w:cs="Times New Roman"/>
          <w:color w:val="auto"/>
          <w:spacing w:val="2"/>
          <w:sz w:val="28"/>
          <w:szCs w:val="28"/>
        </w:rPr>
      </w:pPr>
      <w:r w:rsidRPr="00BC2071">
        <w:rPr>
          <w:rFonts w:ascii="Times New Roman" w:hAnsi="Times New Roman" w:cs="Times New Roman"/>
          <w:color w:val="auto"/>
          <w:spacing w:val="2"/>
          <w:sz w:val="28"/>
          <w:szCs w:val="28"/>
        </w:rPr>
        <w:t xml:space="preserve">Местонахождение «МФЦ Волоконовского района»: Белгородская область, Волоконовский район, п. Волоконовка, ул. Первогвардейская, д.14, телефон: 8-47(235) 5-19-85, </w:t>
      </w:r>
      <w:proofErr w:type="spellStart"/>
      <w:r w:rsidRPr="00BC2071">
        <w:rPr>
          <w:rFonts w:ascii="Times New Roman" w:hAnsi="Times New Roman" w:cs="Times New Roman"/>
          <w:color w:val="auto"/>
          <w:spacing w:val="2"/>
          <w:sz w:val="28"/>
          <w:szCs w:val="28"/>
        </w:rPr>
        <w:t>E-mail</w:t>
      </w:r>
      <w:proofErr w:type="spellEnd"/>
      <w:r w:rsidRPr="00BC2071">
        <w:rPr>
          <w:rFonts w:ascii="Times New Roman" w:hAnsi="Times New Roman" w:cs="Times New Roman"/>
          <w:color w:val="auto"/>
          <w:spacing w:val="2"/>
          <w:sz w:val="28"/>
          <w:szCs w:val="28"/>
        </w:rPr>
        <w:t xml:space="preserve">: </w:t>
      </w:r>
      <w:proofErr w:type="spellStart"/>
      <w:r w:rsidRPr="00BC2071">
        <w:rPr>
          <w:rFonts w:ascii="Times New Roman" w:hAnsi="Times New Roman" w:cs="Times New Roman"/>
          <w:color w:val="auto"/>
          <w:spacing w:val="2"/>
          <w:sz w:val="28"/>
          <w:szCs w:val="28"/>
        </w:rPr>
        <w:t>mau.zentr-volokonovka@yandex.ru</w:t>
      </w:r>
      <w:proofErr w:type="spellEnd"/>
      <w:r w:rsidRPr="00BC2071">
        <w:rPr>
          <w:rFonts w:ascii="Times New Roman" w:hAnsi="Times New Roman" w:cs="Times New Roman"/>
          <w:color w:val="auto"/>
          <w:spacing w:val="2"/>
          <w:sz w:val="28"/>
          <w:szCs w:val="28"/>
        </w:rPr>
        <w:t>.</w:t>
      </w:r>
    </w:p>
    <w:p w:rsidR="00117D58" w:rsidRPr="00BC2071" w:rsidRDefault="00117D58" w:rsidP="00117D58">
      <w:pPr>
        <w:shd w:val="clear" w:color="auto" w:fill="FFFFFF"/>
        <w:tabs>
          <w:tab w:val="left" w:pos="993"/>
        </w:tabs>
        <w:ind w:firstLine="709"/>
        <w:jc w:val="both"/>
        <w:textAlignment w:val="baseline"/>
        <w:rPr>
          <w:rFonts w:ascii="Times New Roman" w:hAnsi="Times New Roman" w:cs="Times New Roman"/>
          <w:color w:val="auto"/>
          <w:spacing w:val="2"/>
          <w:sz w:val="28"/>
          <w:szCs w:val="28"/>
        </w:rPr>
      </w:pPr>
      <w:r w:rsidRPr="00BC2071">
        <w:rPr>
          <w:rFonts w:ascii="Times New Roman" w:hAnsi="Times New Roman" w:cs="Times New Roman"/>
          <w:color w:val="auto"/>
          <w:spacing w:val="2"/>
          <w:sz w:val="28"/>
          <w:szCs w:val="28"/>
        </w:rPr>
        <w:t>График работы «МФЦ Волоконовского района»: понедельник с   8-00 часов  до 20-00 часов,  вторник, среда, четверг, пятница с 8-00 часов  до 18-00 часов, суббота с 8-00 часов  до 13-00 часов. Без перерыва на обед. Воскресенье – выходной день.</w:t>
      </w:r>
    </w:p>
    <w:p w:rsidR="00117D58" w:rsidRPr="00BC2071" w:rsidRDefault="00117D58" w:rsidP="004F5D4F">
      <w:pPr>
        <w:pStyle w:val="af0"/>
        <w:widowControl/>
        <w:numPr>
          <w:ilvl w:val="2"/>
          <w:numId w:val="2"/>
        </w:numPr>
        <w:shd w:val="clear" w:color="auto" w:fill="FFFFFF"/>
        <w:tabs>
          <w:tab w:val="left" w:pos="993"/>
        </w:tabs>
        <w:ind w:left="0" w:firstLine="709"/>
        <w:jc w:val="both"/>
        <w:textAlignment w:val="baseline"/>
        <w:rPr>
          <w:rFonts w:ascii="Times New Roman" w:hAnsi="Times New Roman" w:cs="Times New Roman"/>
          <w:color w:val="auto"/>
          <w:spacing w:val="2"/>
          <w:sz w:val="28"/>
          <w:szCs w:val="28"/>
        </w:rPr>
      </w:pPr>
      <w:r w:rsidRPr="00BC2071">
        <w:rPr>
          <w:rFonts w:ascii="Times New Roman" w:hAnsi="Times New Roman" w:cs="Times New Roman"/>
          <w:color w:val="auto"/>
          <w:spacing w:val="2"/>
          <w:sz w:val="28"/>
          <w:szCs w:val="28"/>
        </w:rPr>
        <w:t xml:space="preserve">Информация о порядке предоставления муниципальной услуги предоставляется: </w:t>
      </w:r>
    </w:p>
    <w:p w:rsidR="00117D58" w:rsidRPr="00BC2071" w:rsidRDefault="00F50ED1" w:rsidP="00F50ED1">
      <w:pPr>
        <w:pStyle w:val="af0"/>
        <w:widowControl/>
        <w:shd w:val="clear" w:color="auto" w:fill="FFFFFF"/>
        <w:tabs>
          <w:tab w:val="left" w:pos="993"/>
        </w:tabs>
        <w:ind w:left="0" w:firstLine="709"/>
        <w:jc w:val="both"/>
        <w:textAlignment w:val="baseline"/>
        <w:rPr>
          <w:rFonts w:ascii="Times New Roman" w:hAnsi="Times New Roman" w:cs="Times New Roman"/>
          <w:color w:val="auto"/>
          <w:spacing w:val="2"/>
          <w:sz w:val="28"/>
          <w:szCs w:val="28"/>
        </w:rPr>
      </w:pPr>
      <w:r>
        <w:rPr>
          <w:rFonts w:ascii="Times New Roman" w:hAnsi="Times New Roman" w:cs="Times New Roman"/>
          <w:color w:val="auto"/>
          <w:spacing w:val="2"/>
          <w:sz w:val="28"/>
          <w:szCs w:val="28"/>
        </w:rPr>
        <w:t xml:space="preserve">- </w:t>
      </w:r>
      <w:r w:rsidR="00117D58" w:rsidRPr="00BC2071">
        <w:rPr>
          <w:rFonts w:ascii="Times New Roman" w:hAnsi="Times New Roman" w:cs="Times New Roman"/>
          <w:color w:val="auto"/>
          <w:spacing w:val="2"/>
          <w:sz w:val="28"/>
          <w:szCs w:val="28"/>
        </w:rPr>
        <w:t>с использованием средств телефонной связи;</w:t>
      </w:r>
    </w:p>
    <w:p w:rsidR="00117D58" w:rsidRPr="00BC2071" w:rsidRDefault="00F50ED1" w:rsidP="00F50ED1">
      <w:pPr>
        <w:pStyle w:val="af0"/>
        <w:widowControl/>
        <w:shd w:val="clear" w:color="auto" w:fill="FFFFFF"/>
        <w:tabs>
          <w:tab w:val="left" w:pos="993"/>
        </w:tabs>
        <w:ind w:left="0" w:firstLine="709"/>
        <w:jc w:val="both"/>
        <w:textAlignment w:val="baseline"/>
        <w:rPr>
          <w:rFonts w:ascii="Times New Roman" w:hAnsi="Times New Roman" w:cs="Times New Roman"/>
          <w:color w:val="auto"/>
          <w:spacing w:val="2"/>
          <w:sz w:val="28"/>
          <w:szCs w:val="28"/>
        </w:rPr>
      </w:pPr>
      <w:r>
        <w:rPr>
          <w:rFonts w:ascii="Times New Roman" w:hAnsi="Times New Roman" w:cs="Times New Roman"/>
          <w:color w:val="auto"/>
          <w:spacing w:val="2"/>
          <w:sz w:val="28"/>
          <w:szCs w:val="28"/>
        </w:rPr>
        <w:t xml:space="preserve">- </w:t>
      </w:r>
      <w:r w:rsidR="00117D58" w:rsidRPr="00BC2071">
        <w:rPr>
          <w:rFonts w:ascii="Times New Roman" w:hAnsi="Times New Roman" w:cs="Times New Roman"/>
          <w:color w:val="auto"/>
          <w:spacing w:val="2"/>
          <w:sz w:val="28"/>
          <w:szCs w:val="28"/>
        </w:rPr>
        <w:t>на информационных стендах в доступных для посетителей помещениях отдела архитектуры;</w:t>
      </w:r>
    </w:p>
    <w:p w:rsidR="00117D58" w:rsidRPr="00BC2071" w:rsidRDefault="00F50ED1" w:rsidP="00F50ED1">
      <w:pPr>
        <w:pStyle w:val="af0"/>
        <w:widowControl/>
        <w:shd w:val="clear" w:color="auto" w:fill="FFFFFF"/>
        <w:tabs>
          <w:tab w:val="left" w:pos="993"/>
        </w:tabs>
        <w:ind w:left="0" w:firstLine="709"/>
        <w:jc w:val="both"/>
        <w:textAlignment w:val="baseline"/>
        <w:rPr>
          <w:rFonts w:ascii="Times New Roman" w:hAnsi="Times New Roman" w:cs="Times New Roman"/>
          <w:color w:val="auto"/>
          <w:spacing w:val="2"/>
          <w:sz w:val="28"/>
          <w:szCs w:val="28"/>
        </w:rPr>
      </w:pPr>
      <w:r>
        <w:rPr>
          <w:rFonts w:ascii="Times New Roman" w:hAnsi="Times New Roman" w:cs="Times New Roman"/>
          <w:color w:val="auto"/>
          <w:spacing w:val="2"/>
          <w:sz w:val="28"/>
          <w:szCs w:val="28"/>
        </w:rPr>
        <w:t xml:space="preserve">- </w:t>
      </w:r>
      <w:r w:rsidR="00117D58" w:rsidRPr="00BC2071">
        <w:rPr>
          <w:rFonts w:ascii="Times New Roman" w:hAnsi="Times New Roman" w:cs="Times New Roman"/>
          <w:color w:val="auto"/>
          <w:spacing w:val="2"/>
          <w:sz w:val="28"/>
          <w:szCs w:val="28"/>
        </w:rPr>
        <w:t>на официальном сайте администрации муниципального района «Волоконовский район» Белгородской области в сети Интернет: http://</w:t>
      </w:r>
      <w:bookmarkStart w:id="0" w:name="_Hlk32490926"/>
      <w:r w:rsidR="00117D58" w:rsidRPr="00BC2071">
        <w:rPr>
          <w:rFonts w:ascii="Times New Roman" w:hAnsi="Times New Roman" w:cs="Times New Roman"/>
          <w:color w:val="auto"/>
          <w:sz w:val="28"/>
          <w:szCs w:val="28"/>
        </w:rPr>
        <w:t xml:space="preserve"> </w:t>
      </w:r>
      <w:hyperlink r:id="rId9" w:history="1">
        <w:r w:rsidR="00117D58" w:rsidRPr="00F50ED1">
          <w:rPr>
            <w:rStyle w:val="a3"/>
            <w:rFonts w:ascii="Times New Roman" w:hAnsi="Times New Roman"/>
            <w:color w:val="auto"/>
            <w:sz w:val="28"/>
            <w:szCs w:val="28"/>
            <w:u w:val="none"/>
          </w:rPr>
          <w:t>www.vol</w:t>
        </w:r>
        <w:r w:rsidR="00117D58" w:rsidRPr="00F50ED1">
          <w:rPr>
            <w:rStyle w:val="a3"/>
            <w:rFonts w:ascii="Times New Roman" w:hAnsi="Times New Roman"/>
            <w:color w:val="auto"/>
            <w:sz w:val="28"/>
            <w:szCs w:val="28"/>
            <w:u w:val="none"/>
            <w:lang w:val="en-US"/>
          </w:rPr>
          <w:t>okon</w:t>
        </w:r>
        <w:proofErr w:type="spellStart"/>
        <w:r w:rsidR="00117D58" w:rsidRPr="00F50ED1">
          <w:rPr>
            <w:rStyle w:val="a3"/>
            <w:rFonts w:ascii="Times New Roman" w:hAnsi="Times New Roman"/>
            <w:color w:val="auto"/>
            <w:sz w:val="28"/>
            <w:szCs w:val="28"/>
            <w:u w:val="none"/>
          </w:rPr>
          <w:t>adm.ru</w:t>
        </w:r>
        <w:proofErr w:type="spellEnd"/>
      </w:hyperlink>
      <w:r w:rsidR="00117D58" w:rsidRPr="00BC2071">
        <w:rPr>
          <w:rFonts w:ascii="Times New Roman" w:hAnsi="Times New Roman" w:cs="Times New Roman"/>
          <w:color w:val="auto"/>
          <w:spacing w:val="2"/>
          <w:sz w:val="28"/>
          <w:szCs w:val="28"/>
        </w:rPr>
        <w:t xml:space="preserve"> (далее – официальный сайт);</w:t>
      </w:r>
      <w:bookmarkEnd w:id="0"/>
    </w:p>
    <w:p w:rsidR="00117D58" w:rsidRPr="00BC2071" w:rsidRDefault="00F50ED1" w:rsidP="00F50ED1">
      <w:pPr>
        <w:pStyle w:val="af0"/>
        <w:widowControl/>
        <w:shd w:val="clear" w:color="auto" w:fill="FFFFFF"/>
        <w:tabs>
          <w:tab w:val="left" w:pos="993"/>
        </w:tabs>
        <w:ind w:left="0" w:firstLine="709"/>
        <w:jc w:val="both"/>
        <w:textAlignment w:val="baseline"/>
        <w:rPr>
          <w:rFonts w:ascii="Times New Roman" w:hAnsi="Times New Roman" w:cs="Times New Roman"/>
          <w:color w:val="auto"/>
          <w:spacing w:val="2"/>
          <w:sz w:val="28"/>
          <w:szCs w:val="28"/>
        </w:rPr>
      </w:pPr>
      <w:r>
        <w:rPr>
          <w:rFonts w:ascii="Times New Roman" w:hAnsi="Times New Roman" w:cs="Times New Roman"/>
          <w:color w:val="auto"/>
          <w:spacing w:val="2"/>
          <w:sz w:val="28"/>
          <w:szCs w:val="28"/>
        </w:rPr>
        <w:t xml:space="preserve">- </w:t>
      </w:r>
      <w:r w:rsidR="00117D58" w:rsidRPr="00BC2071">
        <w:rPr>
          <w:rFonts w:ascii="Times New Roman" w:hAnsi="Times New Roman" w:cs="Times New Roman"/>
          <w:color w:val="auto"/>
          <w:spacing w:val="2"/>
          <w:sz w:val="28"/>
          <w:szCs w:val="28"/>
        </w:rPr>
        <w:t>на едином портале государственных и муниципальных услуг (функций): http://www.gosuslugi.ru (далее − ЕПГУ), на странице, посвященной муниципальной услуге;</w:t>
      </w:r>
    </w:p>
    <w:p w:rsidR="00117D58" w:rsidRPr="00BC2071" w:rsidRDefault="00F50ED1" w:rsidP="00F50ED1">
      <w:pPr>
        <w:pStyle w:val="af0"/>
        <w:widowControl/>
        <w:shd w:val="clear" w:color="auto" w:fill="FFFFFF"/>
        <w:tabs>
          <w:tab w:val="left" w:pos="993"/>
        </w:tabs>
        <w:ind w:left="0" w:firstLine="709"/>
        <w:jc w:val="both"/>
        <w:textAlignment w:val="baseline"/>
        <w:rPr>
          <w:rFonts w:ascii="Times New Roman" w:hAnsi="Times New Roman" w:cs="Times New Roman"/>
          <w:color w:val="auto"/>
          <w:spacing w:val="2"/>
          <w:sz w:val="28"/>
          <w:szCs w:val="28"/>
        </w:rPr>
      </w:pPr>
      <w:r>
        <w:rPr>
          <w:rFonts w:ascii="Times New Roman" w:hAnsi="Times New Roman" w:cs="Times New Roman"/>
          <w:color w:val="auto"/>
          <w:spacing w:val="2"/>
          <w:sz w:val="28"/>
          <w:szCs w:val="28"/>
        </w:rPr>
        <w:t xml:space="preserve">- </w:t>
      </w:r>
      <w:r w:rsidR="00117D58" w:rsidRPr="00BC2071">
        <w:rPr>
          <w:rFonts w:ascii="Times New Roman" w:hAnsi="Times New Roman" w:cs="Times New Roman"/>
          <w:color w:val="auto"/>
          <w:spacing w:val="2"/>
          <w:sz w:val="28"/>
          <w:szCs w:val="28"/>
        </w:rPr>
        <w:t>на портале государственных и муниципальных услуг Белгородской области: http://www.gosuslugi31.ru (далее − РПГУ), на странице, посвященной муниципальной услуге;</w:t>
      </w:r>
    </w:p>
    <w:p w:rsidR="00117D58" w:rsidRPr="00BC2071" w:rsidRDefault="00F50ED1" w:rsidP="00F50ED1">
      <w:pPr>
        <w:pStyle w:val="af0"/>
        <w:widowControl/>
        <w:shd w:val="clear" w:color="auto" w:fill="FFFFFF"/>
        <w:tabs>
          <w:tab w:val="left" w:pos="993"/>
        </w:tabs>
        <w:ind w:left="0" w:firstLine="709"/>
        <w:jc w:val="both"/>
        <w:textAlignment w:val="baseline"/>
        <w:rPr>
          <w:rFonts w:ascii="Times New Roman" w:hAnsi="Times New Roman" w:cs="Times New Roman"/>
          <w:color w:val="auto"/>
          <w:spacing w:val="2"/>
          <w:sz w:val="28"/>
          <w:szCs w:val="28"/>
        </w:rPr>
      </w:pPr>
      <w:r>
        <w:rPr>
          <w:rFonts w:ascii="Times New Roman" w:hAnsi="Times New Roman" w:cs="Times New Roman"/>
          <w:color w:val="auto"/>
          <w:spacing w:val="2"/>
          <w:sz w:val="28"/>
          <w:szCs w:val="28"/>
        </w:rPr>
        <w:t xml:space="preserve">- </w:t>
      </w:r>
      <w:r w:rsidR="00117D58" w:rsidRPr="00BC2071">
        <w:rPr>
          <w:rFonts w:ascii="Times New Roman" w:hAnsi="Times New Roman" w:cs="Times New Roman"/>
          <w:color w:val="auto"/>
          <w:spacing w:val="2"/>
          <w:sz w:val="28"/>
          <w:szCs w:val="28"/>
        </w:rPr>
        <w:t xml:space="preserve">«МФЦ Волоконовского района». </w:t>
      </w:r>
    </w:p>
    <w:p w:rsidR="00117D58" w:rsidRPr="00BC2071" w:rsidRDefault="00117D58" w:rsidP="004F5D4F">
      <w:pPr>
        <w:pStyle w:val="af0"/>
        <w:widowControl/>
        <w:numPr>
          <w:ilvl w:val="2"/>
          <w:numId w:val="2"/>
        </w:numPr>
        <w:shd w:val="clear" w:color="auto" w:fill="FFFFFF"/>
        <w:tabs>
          <w:tab w:val="left" w:pos="993"/>
        </w:tabs>
        <w:ind w:left="0" w:firstLine="709"/>
        <w:jc w:val="both"/>
        <w:textAlignment w:val="baseline"/>
        <w:rPr>
          <w:rFonts w:ascii="Times New Roman" w:hAnsi="Times New Roman" w:cs="Times New Roman"/>
          <w:color w:val="auto"/>
          <w:spacing w:val="2"/>
          <w:sz w:val="28"/>
          <w:szCs w:val="28"/>
        </w:rPr>
      </w:pPr>
      <w:r w:rsidRPr="00BC2071">
        <w:rPr>
          <w:rFonts w:ascii="Times New Roman" w:hAnsi="Times New Roman" w:cs="Times New Roman"/>
          <w:color w:val="auto"/>
          <w:spacing w:val="2"/>
          <w:sz w:val="28"/>
          <w:szCs w:val="28"/>
        </w:rPr>
        <w:t>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117D58" w:rsidRPr="00BC2071" w:rsidRDefault="00117D58" w:rsidP="00117D58">
      <w:pPr>
        <w:shd w:val="clear" w:color="auto" w:fill="FFFFFF"/>
        <w:tabs>
          <w:tab w:val="left" w:pos="993"/>
        </w:tabs>
        <w:ind w:firstLine="709"/>
        <w:jc w:val="both"/>
        <w:textAlignment w:val="baseline"/>
        <w:rPr>
          <w:rFonts w:ascii="Times New Roman" w:hAnsi="Times New Roman" w:cs="Times New Roman"/>
          <w:color w:val="auto"/>
          <w:spacing w:val="2"/>
          <w:sz w:val="28"/>
          <w:szCs w:val="28"/>
        </w:rPr>
      </w:pPr>
      <w:r w:rsidRPr="00BC2071">
        <w:rPr>
          <w:rFonts w:ascii="Times New Roman" w:hAnsi="Times New Roman" w:cs="Times New Roman"/>
          <w:color w:val="auto"/>
          <w:spacing w:val="2"/>
          <w:sz w:val="28"/>
          <w:szCs w:val="28"/>
        </w:rPr>
        <w:t xml:space="preserve">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w:t>
      </w:r>
      <w:r w:rsidRPr="00BC2071">
        <w:rPr>
          <w:rFonts w:ascii="Times New Roman" w:hAnsi="Times New Roman" w:cs="Times New Roman"/>
          <w:color w:val="auto"/>
          <w:spacing w:val="2"/>
          <w:sz w:val="28"/>
          <w:szCs w:val="28"/>
        </w:rPr>
        <w:lastRenderedPageBreak/>
        <w:t>информирования.</w:t>
      </w:r>
    </w:p>
    <w:p w:rsidR="00117D58" w:rsidRPr="00BC2071" w:rsidRDefault="00117D58" w:rsidP="00117D58">
      <w:pPr>
        <w:shd w:val="clear" w:color="auto" w:fill="FFFFFF"/>
        <w:tabs>
          <w:tab w:val="left" w:pos="993"/>
        </w:tabs>
        <w:ind w:firstLine="709"/>
        <w:jc w:val="both"/>
        <w:textAlignment w:val="baseline"/>
        <w:rPr>
          <w:rFonts w:ascii="Times New Roman" w:hAnsi="Times New Roman" w:cs="Times New Roman"/>
          <w:color w:val="auto"/>
          <w:spacing w:val="2"/>
          <w:sz w:val="28"/>
          <w:szCs w:val="28"/>
        </w:rPr>
      </w:pPr>
      <w:r w:rsidRPr="00BC2071">
        <w:rPr>
          <w:rFonts w:ascii="Times New Roman" w:hAnsi="Times New Roman" w:cs="Times New Roman"/>
          <w:color w:val="auto"/>
          <w:spacing w:val="2"/>
          <w:sz w:val="28"/>
          <w:szCs w:val="28"/>
        </w:rPr>
        <w:t>Информирование физических лиц о порядке предоставления муниципальной услуги обеспечивается сотрудниками отдела архитектуры или «МФЦ Волоконовского района» непосредственно на личном приеме, а также по телефону.</w:t>
      </w:r>
    </w:p>
    <w:p w:rsidR="00117D58" w:rsidRPr="00BC2071" w:rsidRDefault="00117D58" w:rsidP="00117D58">
      <w:pPr>
        <w:shd w:val="clear" w:color="auto" w:fill="FFFFFF"/>
        <w:tabs>
          <w:tab w:val="left" w:pos="993"/>
        </w:tabs>
        <w:ind w:firstLine="709"/>
        <w:jc w:val="both"/>
        <w:textAlignment w:val="baseline"/>
        <w:rPr>
          <w:rFonts w:ascii="Times New Roman" w:hAnsi="Times New Roman" w:cs="Times New Roman"/>
          <w:color w:val="auto"/>
          <w:spacing w:val="2"/>
          <w:sz w:val="28"/>
          <w:szCs w:val="28"/>
        </w:rPr>
      </w:pPr>
      <w:r w:rsidRPr="00BC2071">
        <w:rPr>
          <w:rFonts w:ascii="Times New Roman" w:hAnsi="Times New Roman" w:cs="Times New Roman"/>
          <w:color w:val="auto"/>
          <w:spacing w:val="2"/>
          <w:sz w:val="28"/>
          <w:szCs w:val="28"/>
        </w:rPr>
        <w:t>При общении с гражданами (по телефону или лично) сотрудники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17D58" w:rsidRPr="00BC2071" w:rsidRDefault="00117D58" w:rsidP="00117D58">
      <w:pPr>
        <w:shd w:val="clear" w:color="auto" w:fill="FFFFFF"/>
        <w:tabs>
          <w:tab w:val="left" w:pos="993"/>
        </w:tabs>
        <w:ind w:firstLine="709"/>
        <w:jc w:val="both"/>
        <w:textAlignment w:val="baseline"/>
        <w:rPr>
          <w:rFonts w:ascii="Times New Roman" w:hAnsi="Times New Roman" w:cs="Times New Roman"/>
          <w:color w:val="auto"/>
          <w:spacing w:val="2"/>
          <w:sz w:val="28"/>
          <w:szCs w:val="28"/>
        </w:rPr>
      </w:pPr>
      <w:r w:rsidRPr="00BC2071">
        <w:rPr>
          <w:rFonts w:ascii="Times New Roman" w:hAnsi="Times New Roman" w:cs="Times New Roman"/>
          <w:color w:val="auto"/>
          <w:spacing w:val="2"/>
          <w:sz w:val="28"/>
          <w:szCs w:val="28"/>
        </w:rPr>
        <w:t>По телефонам справочных служб отдела архитектуры, и «МФЦ Волоконовского района» предоставляется следующая информация:</w:t>
      </w:r>
    </w:p>
    <w:p w:rsidR="00117D58" w:rsidRPr="00BC2071" w:rsidRDefault="00117D58" w:rsidP="004F5D4F">
      <w:pPr>
        <w:pStyle w:val="af0"/>
        <w:widowControl/>
        <w:numPr>
          <w:ilvl w:val="0"/>
          <w:numId w:val="4"/>
        </w:numPr>
        <w:shd w:val="clear" w:color="auto" w:fill="FFFFFF"/>
        <w:tabs>
          <w:tab w:val="left" w:pos="993"/>
        </w:tabs>
        <w:ind w:left="0" w:firstLine="709"/>
        <w:jc w:val="both"/>
        <w:textAlignment w:val="baseline"/>
        <w:rPr>
          <w:rFonts w:ascii="Times New Roman" w:hAnsi="Times New Roman" w:cs="Times New Roman"/>
          <w:color w:val="auto"/>
          <w:spacing w:val="2"/>
          <w:sz w:val="28"/>
          <w:szCs w:val="28"/>
        </w:rPr>
      </w:pPr>
      <w:r w:rsidRPr="00BC2071">
        <w:rPr>
          <w:rFonts w:ascii="Times New Roman" w:hAnsi="Times New Roman" w:cs="Times New Roman"/>
          <w:color w:val="auto"/>
          <w:spacing w:val="2"/>
          <w:sz w:val="28"/>
          <w:szCs w:val="28"/>
        </w:rPr>
        <w:t>контактные телефоны должностных лиц в структурных подразделениях;</w:t>
      </w:r>
    </w:p>
    <w:p w:rsidR="00117D58" w:rsidRPr="00BC2071" w:rsidRDefault="00117D58" w:rsidP="004F5D4F">
      <w:pPr>
        <w:pStyle w:val="af0"/>
        <w:widowControl/>
        <w:numPr>
          <w:ilvl w:val="0"/>
          <w:numId w:val="4"/>
        </w:numPr>
        <w:shd w:val="clear" w:color="auto" w:fill="FFFFFF"/>
        <w:tabs>
          <w:tab w:val="left" w:pos="993"/>
        </w:tabs>
        <w:ind w:left="0" w:firstLine="709"/>
        <w:jc w:val="both"/>
        <w:textAlignment w:val="baseline"/>
        <w:rPr>
          <w:rStyle w:val="a8"/>
          <w:rFonts w:ascii="Times New Roman" w:hAnsi="Times New Roman" w:cs="Times New Roman"/>
          <w:color w:val="auto"/>
          <w:spacing w:val="2"/>
          <w:sz w:val="28"/>
          <w:szCs w:val="28"/>
        </w:rPr>
      </w:pPr>
      <w:r w:rsidRPr="00BC2071">
        <w:rPr>
          <w:rStyle w:val="a8"/>
          <w:rFonts w:ascii="Times New Roman" w:hAnsi="Times New Roman" w:cs="Times New Roman"/>
          <w:color w:val="auto"/>
          <w:sz w:val="28"/>
          <w:szCs w:val="28"/>
        </w:rPr>
        <w:t>график работы администрации «МФЦ Волоконовского района»;</w:t>
      </w:r>
    </w:p>
    <w:p w:rsidR="00117D58" w:rsidRPr="00BC2071" w:rsidRDefault="00117D58" w:rsidP="004F5D4F">
      <w:pPr>
        <w:pStyle w:val="af0"/>
        <w:widowControl/>
        <w:numPr>
          <w:ilvl w:val="0"/>
          <w:numId w:val="4"/>
        </w:numPr>
        <w:shd w:val="clear" w:color="auto" w:fill="FFFFFF"/>
        <w:tabs>
          <w:tab w:val="left" w:pos="993"/>
        </w:tabs>
        <w:ind w:left="0" w:firstLine="709"/>
        <w:jc w:val="both"/>
        <w:textAlignment w:val="baseline"/>
        <w:rPr>
          <w:rFonts w:ascii="Times New Roman" w:hAnsi="Times New Roman" w:cs="Times New Roman"/>
          <w:color w:val="auto"/>
          <w:spacing w:val="2"/>
          <w:sz w:val="28"/>
          <w:szCs w:val="28"/>
        </w:rPr>
      </w:pPr>
      <w:r w:rsidRPr="00BC2071">
        <w:rPr>
          <w:rFonts w:ascii="Times New Roman" w:hAnsi="Times New Roman" w:cs="Times New Roman"/>
          <w:color w:val="auto"/>
          <w:spacing w:val="2"/>
          <w:sz w:val="28"/>
          <w:szCs w:val="28"/>
        </w:rPr>
        <w:t>почтовый, электронный адрес, факс;</w:t>
      </w:r>
    </w:p>
    <w:p w:rsidR="00117D58" w:rsidRPr="00BC2071" w:rsidRDefault="00117D58" w:rsidP="004F5D4F">
      <w:pPr>
        <w:pStyle w:val="af0"/>
        <w:widowControl/>
        <w:numPr>
          <w:ilvl w:val="0"/>
          <w:numId w:val="4"/>
        </w:numPr>
        <w:shd w:val="clear" w:color="auto" w:fill="FFFFFF"/>
        <w:tabs>
          <w:tab w:val="left" w:pos="993"/>
        </w:tabs>
        <w:ind w:left="0" w:firstLine="709"/>
        <w:jc w:val="both"/>
        <w:textAlignment w:val="baseline"/>
        <w:rPr>
          <w:rFonts w:ascii="Times New Roman" w:hAnsi="Times New Roman" w:cs="Times New Roman"/>
          <w:color w:val="auto"/>
          <w:spacing w:val="2"/>
          <w:sz w:val="28"/>
          <w:szCs w:val="28"/>
        </w:rPr>
      </w:pPr>
      <w:r w:rsidRPr="00BC2071">
        <w:rPr>
          <w:rFonts w:ascii="Times New Roman" w:hAnsi="Times New Roman" w:cs="Times New Roman"/>
          <w:color w:val="auto"/>
          <w:spacing w:val="2"/>
          <w:sz w:val="28"/>
          <w:szCs w:val="28"/>
        </w:rPr>
        <w:t>информация о регистрации и ходе рассмотрения заявлений о муниципальной услуге;</w:t>
      </w:r>
    </w:p>
    <w:p w:rsidR="00117D58" w:rsidRPr="00BC2071" w:rsidRDefault="00117D58" w:rsidP="004F5D4F">
      <w:pPr>
        <w:pStyle w:val="af0"/>
        <w:widowControl/>
        <w:numPr>
          <w:ilvl w:val="0"/>
          <w:numId w:val="4"/>
        </w:numPr>
        <w:shd w:val="clear" w:color="auto" w:fill="FFFFFF"/>
        <w:tabs>
          <w:tab w:val="left" w:pos="993"/>
        </w:tabs>
        <w:ind w:left="0" w:firstLine="709"/>
        <w:jc w:val="both"/>
        <w:textAlignment w:val="baseline"/>
        <w:rPr>
          <w:rFonts w:ascii="Times New Roman" w:hAnsi="Times New Roman" w:cs="Times New Roman"/>
          <w:color w:val="auto"/>
          <w:spacing w:val="2"/>
          <w:sz w:val="28"/>
          <w:szCs w:val="28"/>
        </w:rPr>
      </w:pPr>
      <w:r w:rsidRPr="00BC2071">
        <w:rPr>
          <w:rFonts w:ascii="Times New Roman" w:hAnsi="Times New Roman" w:cs="Times New Roman"/>
          <w:color w:val="auto"/>
          <w:spacing w:val="2"/>
          <w:sz w:val="28"/>
          <w:szCs w:val="28"/>
        </w:rPr>
        <w:t>порядок обжалования действий (бездействия) и решений должностных лиц отдела архитектуры и «МФЦ Волоконовского района», осуществляемых и принимаемых в ходе предоставления муниципальной услуги.</w:t>
      </w:r>
    </w:p>
    <w:p w:rsidR="00117D58" w:rsidRPr="00BC2071" w:rsidRDefault="00117D58" w:rsidP="00117D58">
      <w:pPr>
        <w:shd w:val="clear" w:color="auto" w:fill="FFFFFF"/>
        <w:ind w:firstLine="709"/>
        <w:jc w:val="both"/>
        <w:textAlignment w:val="baseline"/>
        <w:rPr>
          <w:rFonts w:ascii="Times New Roman" w:hAnsi="Times New Roman" w:cs="Times New Roman"/>
          <w:color w:val="auto"/>
          <w:spacing w:val="2"/>
          <w:sz w:val="28"/>
          <w:szCs w:val="28"/>
        </w:rPr>
      </w:pPr>
      <w:r w:rsidRPr="00BC2071">
        <w:rPr>
          <w:rFonts w:ascii="Times New Roman" w:hAnsi="Times New Roman" w:cs="Times New Roman"/>
          <w:color w:val="auto"/>
          <w:spacing w:val="2"/>
          <w:sz w:val="28"/>
          <w:szCs w:val="28"/>
        </w:rPr>
        <w:t>Консультации (справки) по вопросам предоставления муниципальной услуги даются специалистами отдела архитектуры, «МФЦ Волоконовского района» осуществляющими муниципальную услугу, непосредственно в приемные дни лично или по телефону.</w:t>
      </w:r>
    </w:p>
    <w:p w:rsidR="00117D58" w:rsidRPr="00BC2071" w:rsidRDefault="00117D58" w:rsidP="00F50ED1">
      <w:pPr>
        <w:shd w:val="clear" w:color="auto" w:fill="FFFFFF"/>
        <w:ind w:firstLine="709"/>
        <w:jc w:val="both"/>
        <w:textAlignment w:val="baseline"/>
        <w:rPr>
          <w:rFonts w:ascii="Times New Roman" w:hAnsi="Times New Roman" w:cs="Times New Roman"/>
          <w:color w:val="auto"/>
          <w:spacing w:val="2"/>
          <w:sz w:val="28"/>
          <w:szCs w:val="28"/>
        </w:rPr>
      </w:pPr>
      <w:r w:rsidRPr="00BC2071">
        <w:rPr>
          <w:rFonts w:ascii="Times New Roman" w:hAnsi="Times New Roman" w:cs="Times New Roman"/>
          <w:color w:val="auto"/>
          <w:spacing w:val="2"/>
          <w:sz w:val="28"/>
          <w:szCs w:val="28"/>
        </w:rPr>
        <w:t>Консультации проводятся по следующим вопросам:</w:t>
      </w:r>
    </w:p>
    <w:p w:rsidR="00117D58" w:rsidRPr="00BC2071" w:rsidRDefault="00F50ED1" w:rsidP="00F50ED1">
      <w:pPr>
        <w:pStyle w:val="af0"/>
        <w:widowControl/>
        <w:shd w:val="clear" w:color="auto" w:fill="FFFFFF"/>
        <w:tabs>
          <w:tab w:val="left" w:pos="1134"/>
        </w:tabs>
        <w:ind w:left="0" w:firstLine="709"/>
        <w:jc w:val="both"/>
        <w:textAlignment w:val="baseline"/>
        <w:rPr>
          <w:rFonts w:ascii="Times New Roman" w:hAnsi="Times New Roman" w:cs="Times New Roman"/>
          <w:color w:val="auto"/>
          <w:spacing w:val="2"/>
          <w:sz w:val="28"/>
          <w:szCs w:val="28"/>
        </w:rPr>
      </w:pPr>
      <w:r>
        <w:rPr>
          <w:rFonts w:ascii="Times New Roman" w:hAnsi="Times New Roman" w:cs="Times New Roman"/>
          <w:color w:val="auto"/>
          <w:spacing w:val="2"/>
          <w:sz w:val="28"/>
          <w:szCs w:val="28"/>
        </w:rPr>
        <w:t xml:space="preserve">- </w:t>
      </w:r>
      <w:r w:rsidR="00117D58" w:rsidRPr="00BC2071">
        <w:rPr>
          <w:rFonts w:ascii="Times New Roman" w:hAnsi="Times New Roman" w:cs="Times New Roman"/>
          <w:color w:val="auto"/>
          <w:spacing w:val="2"/>
          <w:sz w:val="28"/>
          <w:szCs w:val="28"/>
        </w:rPr>
        <w:t>перечень документов, необходимых для предоставления муниципальной услуги;</w:t>
      </w:r>
    </w:p>
    <w:p w:rsidR="00117D58" w:rsidRPr="00BC2071" w:rsidRDefault="00F50ED1" w:rsidP="00F50ED1">
      <w:pPr>
        <w:pStyle w:val="af0"/>
        <w:widowControl/>
        <w:shd w:val="clear" w:color="auto" w:fill="FFFFFF"/>
        <w:tabs>
          <w:tab w:val="left" w:pos="1134"/>
        </w:tabs>
        <w:ind w:left="0" w:firstLine="709"/>
        <w:jc w:val="both"/>
        <w:textAlignment w:val="baseline"/>
        <w:rPr>
          <w:rFonts w:ascii="Times New Roman" w:hAnsi="Times New Roman" w:cs="Times New Roman"/>
          <w:color w:val="auto"/>
          <w:spacing w:val="2"/>
          <w:sz w:val="28"/>
          <w:szCs w:val="28"/>
        </w:rPr>
      </w:pPr>
      <w:r>
        <w:rPr>
          <w:rFonts w:ascii="Times New Roman" w:hAnsi="Times New Roman" w:cs="Times New Roman"/>
          <w:color w:val="auto"/>
          <w:spacing w:val="2"/>
          <w:sz w:val="28"/>
          <w:szCs w:val="28"/>
        </w:rPr>
        <w:t xml:space="preserve">- </w:t>
      </w:r>
      <w:r w:rsidR="00117D58" w:rsidRPr="00BC2071">
        <w:rPr>
          <w:rFonts w:ascii="Times New Roman" w:hAnsi="Times New Roman" w:cs="Times New Roman"/>
          <w:color w:val="auto"/>
          <w:spacing w:val="2"/>
          <w:sz w:val="28"/>
          <w:szCs w:val="28"/>
        </w:rPr>
        <w:t>источник получения документов, необходимых для предоставления муниципальной услуги (орган, организация);</w:t>
      </w:r>
    </w:p>
    <w:p w:rsidR="00117D58" w:rsidRPr="00BC2071" w:rsidRDefault="00F50ED1" w:rsidP="00F50ED1">
      <w:pPr>
        <w:pStyle w:val="af0"/>
        <w:widowControl/>
        <w:shd w:val="clear" w:color="auto" w:fill="FFFFFF"/>
        <w:tabs>
          <w:tab w:val="left" w:pos="1134"/>
        </w:tabs>
        <w:ind w:left="0" w:firstLine="709"/>
        <w:jc w:val="both"/>
        <w:textAlignment w:val="baseline"/>
        <w:rPr>
          <w:rFonts w:ascii="Times New Roman" w:hAnsi="Times New Roman" w:cs="Times New Roman"/>
          <w:color w:val="auto"/>
          <w:spacing w:val="2"/>
          <w:sz w:val="28"/>
          <w:szCs w:val="28"/>
        </w:rPr>
      </w:pPr>
      <w:r>
        <w:rPr>
          <w:rFonts w:ascii="Times New Roman" w:hAnsi="Times New Roman" w:cs="Times New Roman"/>
          <w:color w:val="auto"/>
          <w:spacing w:val="2"/>
          <w:sz w:val="28"/>
          <w:szCs w:val="28"/>
        </w:rPr>
        <w:t xml:space="preserve">- </w:t>
      </w:r>
      <w:r w:rsidR="00117D58" w:rsidRPr="00BC2071">
        <w:rPr>
          <w:rFonts w:ascii="Times New Roman" w:hAnsi="Times New Roman" w:cs="Times New Roman"/>
          <w:color w:val="auto"/>
          <w:spacing w:val="2"/>
          <w:sz w:val="28"/>
          <w:szCs w:val="28"/>
        </w:rPr>
        <w:t>время приема и выдачи документов;</w:t>
      </w:r>
    </w:p>
    <w:p w:rsidR="00117D58" w:rsidRPr="00BC2071" w:rsidRDefault="00F50ED1" w:rsidP="00F50ED1">
      <w:pPr>
        <w:pStyle w:val="af0"/>
        <w:widowControl/>
        <w:shd w:val="clear" w:color="auto" w:fill="FFFFFF"/>
        <w:tabs>
          <w:tab w:val="left" w:pos="1134"/>
        </w:tabs>
        <w:ind w:left="0" w:firstLine="709"/>
        <w:jc w:val="both"/>
        <w:textAlignment w:val="baseline"/>
        <w:rPr>
          <w:rFonts w:ascii="Times New Roman" w:hAnsi="Times New Roman" w:cs="Times New Roman"/>
          <w:color w:val="auto"/>
          <w:spacing w:val="2"/>
          <w:sz w:val="28"/>
          <w:szCs w:val="28"/>
        </w:rPr>
      </w:pPr>
      <w:r>
        <w:rPr>
          <w:rFonts w:ascii="Times New Roman" w:hAnsi="Times New Roman" w:cs="Times New Roman"/>
          <w:color w:val="auto"/>
          <w:spacing w:val="2"/>
          <w:sz w:val="28"/>
          <w:szCs w:val="28"/>
        </w:rPr>
        <w:t xml:space="preserve">- </w:t>
      </w:r>
      <w:r w:rsidR="00117D58" w:rsidRPr="00BC2071">
        <w:rPr>
          <w:rFonts w:ascii="Times New Roman" w:hAnsi="Times New Roman" w:cs="Times New Roman"/>
          <w:color w:val="auto"/>
          <w:spacing w:val="2"/>
          <w:sz w:val="28"/>
          <w:szCs w:val="28"/>
        </w:rPr>
        <w:t>срок предоставления заявителям результатов предоставления муниципальной услуги;</w:t>
      </w:r>
    </w:p>
    <w:p w:rsidR="00117D58" w:rsidRPr="00BC2071" w:rsidRDefault="00F50ED1" w:rsidP="00F50ED1">
      <w:pPr>
        <w:pStyle w:val="af0"/>
        <w:widowControl/>
        <w:shd w:val="clear" w:color="auto" w:fill="FFFFFF"/>
        <w:tabs>
          <w:tab w:val="left" w:pos="1134"/>
        </w:tabs>
        <w:ind w:left="0" w:firstLine="709"/>
        <w:jc w:val="both"/>
        <w:textAlignment w:val="baseline"/>
        <w:rPr>
          <w:rFonts w:ascii="Times New Roman" w:hAnsi="Times New Roman" w:cs="Times New Roman"/>
          <w:color w:val="auto"/>
          <w:spacing w:val="2"/>
          <w:sz w:val="28"/>
          <w:szCs w:val="28"/>
        </w:rPr>
      </w:pPr>
      <w:r>
        <w:rPr>
          <w:rFonts w:ascii="Times New Roman" w:hAnsi="Times New Roman" w:cs="Times New Roman"/>
          <w:color w:val="auto"/>
          <w:spacing w:val="2"/>
          <w:sz w:val="28"/>
          <w:szCs w:val="28"/>
        </w:rPr>
        <w:t xml:space="preserve">- </w:t>
      </w:r>
      <w:r w:rsidR="00117D58" w:rsidRPr="00BC2071">
        <w:rPr>
          <w:rFonts w:ascii="Times New Roman" w:hAnsi="Times New Roman" w:cs="Times New Roman"/>
          <w:color w:val="auto"/>
          <w:spacing w:val="2"/>
          <w:sz w:val="28"/>
          <w:szCs w:val="28"/>
        </w:rPr>
        <w:t>порядок обжалования действий (бездействия) и решений, осуществляемых и принимаемых в ходе предоставления муниципальной услуги.</w:t>
      </w:r>
    </w:p>
    <w:p w:rsidR="00117D58" w:rsidRPr="00BC2071" w:rsidRDefault="00117D58" w:rsidP="004F5D4F">
      <w:pPr>
        <w:widowControl/>
        <w:numPr>
          <w:ilvl w:val="2"/>
          <w:numId w:val="2"/>
        </w:numPr>
        <w:shd w:val="clear" w:color="auto" w:fill="FFFFFF"/>
        <w:ind w:left="0" w:firstLine="709"/>
        <w:jc w:val="both"/>
        <w:textAlignment w:val="baseline"/>
        <w:rPr>
          <w:rFonts w:ascii="Times New Roman" w:hAnsi="Times New Roman" w:cs="Times New Roman"/>
          <w:color w:val="auto"/>
          <w:spacing w:val="2"/>
          <w:sz w:val="28"/>
          <w:szCs w:val="28"/>
        </w:rPr>
      </w:pPr>
      <w:proofErr w:type="gramStart"/>
      <w:r w:rsidRPr="00BC2071">
        <w:rPr>
          <w:rFonts w:ascii="Times New Roman" w:hAnsi="Times New Roman" w:cs="Times New Roman"/>
          <w:color w:val="auto"/>
          <w:spacing w:val="2"/>
          <w:sz w:val="28"/>
          <w:szCs w:val="28"/>
        </w:rPr>
        <w:t>При невозможности самостоятельно ответить на поставленные вопросы специалистом отдела архитектуры, «МФЦ Волоконовского района» принявшим телефонный звонок, данный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roofErr w:type="gramEnd"/>
    </w:p>
    <w:p w:rsidR="00117D58" w:rsidRPr="00BC2071" w:rsidRDefault="00117D58" w:rsidP="004F5D4F">
      <w:pPr>
        <w:widowControl/>
        <w:numPr>
          <w:ilvl w:val="2"/>
          <w:numId w:val="2"/>
        </w:numPr>
        <w:shd w:val="clear" w:color="auto" w:fill="FFFFFF"/>
        <w:ind w:left="0" w:firstLine="709"/>
        <w:jc w:val="both"/>
        <w:textAlignment w:val="baseline"/>
        <w:rPr>
          <w:rFonts w:ascii="Times New Roman" w:hAnsi="Times New Roman" w:cs="Times New Roman"/>
          <w:color w:val="auto"/>
          <w:spacing w:val="2"/>
          <w:sz w:val="28"/>
          <w:szCs w:val="28"/>
        </w:rPr>
      </w:pPr>
      <w:r w:rsidRPr="00BC2071">
        <w:rPr>
          <w:rFonts w:ascii="Times New Roman" w:hAnsi="Times New Roman" w:cs="Times New Roman"/>
          <w:color w:val="auto"/>
          <w:spacing w:val="2"/>
          <w:sz w:val="28"/>
          <w:szCs w:val="28"/>
        </w:rPr>
        <w:t xml:space="preserve">Если специалист отдела архитектуры, «МФЦ Волоконовского района» не может дать ответ самостоятельно либо подготовка ответа требует </w:t>
      </w:r>
      <w:r w:rsidRPr="00BC2071">
        <w:rPr>
          <w:rFonts w:ascii="Times New Roman" w:hAnsi="Times New Roman" w:cs="Times New Roman"/>
          <w:color w:val="auto"/>
          <w:spacing w:val="2"/>
          <w:sz w:val="28"/>
          <w:szCs w:val="28"/>
        </w:rPr>
        <w:lastRenderedPageBreak/>
        <w:t>продолжительного (дополнительного) времени, он обязан предложить заявителю один из трех вариантов дальнейших действий:</w:t>
      </w:r>
    </w:p>
    <w:p w:rsidR="00117D58" w:rsidRPr="00BC2071" w:rsidRDefault="00117D58" w:rsidP="004F5D4F">
      <w:pPr>
        <w:pStyle w:val="af0"/>
        <w:widowControl/>
        <w:numPr>
          <w:ilvl w:val="0"/>
          <w:numId w:val="6"/>
        </w:numPr>
        <w:shd w:val="clear" w:color="auto" w:fill="FFFFFF"/>
        <w:tabs>
          <w:tab w:val="left" w:pos="1134"/>
        </w:tabs>
        <w:ind w:left="0" w:firstLine="709"/>
        <w:jc w:val="both"/>
        <w:textAlignment w:val="baseline"/>
        <w:rPr>
          <w:rFonts w:ascii="Times New Roman" w:hAnsi="Times New Roman" w:cs="Times New Roman"/>
          <w:color w:val="auto"/>
          <w:spacing w:val="2"/>
          <w:sz w:val="28"/>
          <w:szCs w:val="28"/>
        </w:rPr>
      </w:pPr>
      <w:r w:rsidRPr="00BC2071">
        <w:rPr>
          <w:rFonts w:ascii="Times New Roman" w:hAnsi="Times New Roman" w:cs="Times New Roman"/>
          <w:color w:val="auto"/>
          <w:spacing w:val="2"/>
          <w:sz w:val="28"/>
          <w:szCs w:val="28"/>
        </w:rPr>
        <w:t>изложить суть обращения в письменной форме;</w:t>
      </w:r>
    </w:p>
    <w:p w:rsidR="00117D58" w:rsidRPr="00BC2071" w:rsidRDefault="00117D58" w:rsidP="004F5D4F">
      <w:pPr>
        <w:pStyle w:val="af0"/>
        <w:widowControl/>
        <w:numPr>
          <w:ilvl w:val="0"/>
          <w:numId w:val="6"/>
        </w:numPr>
        <w:shd w:val="clear" w:color="auto" w:fill="FFFFFF"/>
        <w:tabs>
          <w:tab w:val="left" w:pos="851"/>
          <w:tab w:val="left" w:pos="1134"/>
        </w:tabs>
        <w:ind w:left="0" w:firstLine="709"/>
        <w:jc w:val="both"/>
        <w:textAlignment w:val="baseline"/>
        <w:rPr>
          <w:rFonts w:ascii="Times New Roman" w:hAnsi="Times New Roman" w:cs="Times New Roman"/>
          <w:color w:val="auto"/>
          <w:spacing w:val="2"/>
          <w:sz w:val="28"/>
          <w:szCs w:val="28"/>
        </w:rPr>
      </w:pPr>
      <w:r w:rsidRPr="00BC2071">
        <w:rPr>
          <w:rFonts w:ascii="Times New Roman" w:hAnsi="Times New Roman" w:cs="Times New Roman"/>
          <w:color w:val="auto"/>
          <w:spacing w:val="2"/>
          <w:sz w:val="28"/>
          <w:szCs w:val="28"/>
        </w:rPr>
        <w:t>назначить другое удобное для заявителя время для консультации;</w:t>
      </w:r>
    </w:p>
    <w:p w:rsidR="00117D58" w:rsidRPr="00BC2071" w:rsidRDefault="00117D58" w:rsidP="004F5D4F">
      <w:pPr>
        <w:pStyle w:val="af0"/>
        <w:widowControl/>
        <w:numPr>
          <w:ilvl w:val="0"/>
          <w:numId w:val="6"/>
        </w:numPr>
        <w:shd w:val="clear" w:color="auto" w:fill="FFFFFF"/>
        <w:tabs>
          <w:tab w:val="left" w:pos="851"/>
          <w:tab w:val="left" w:pos="1134"/>
        </w:tabs>
        <w:ind w:left="0" w:firstLine="709"/>
        <w:jc w:val="both"/>
        <w:textAlignment w:val="baseline"/>
        <w:rPr>
          <w:rFonts w:ascii="Times New Roman" w:hAnsi="Times New Roman" w:cs="Times New Roman"/>
          <w:color w:val="auto"/>
          <w:spacing w:val="2"/>
          <w:sz w:val="28"/>
          <w:szCs w:val="28"/>
        </w:rPr>
      </w:pPr>
      <w:r w:rsidRPr="00BC2071">
        <w:rPr>
          <w:rFonts w:ascii="Times New Roman" w:hAnsi="Times New Roman" w:cs="Times New Roman"/>
          <w:color w:val="auto"/>
          <w:spacing w:val="2"/>
          <w:sz w:val="28"/>
          <w:szCs w:val="28"/>
        </w:rPr>
        <w:t>дать консультацию в трехдневный срок по контактному телефону, указанному заявителем.</w:t>
      </w:r>
    </w:p>
    <w:p w:rsidR="00117D58" w:rsidRPr="00BC2071" w:rsidRDefault="00117D58" w:rsidP="004F5D4F">
      <w:pPr>
        <w:widowControl/>
        <w:numPr>
          <w:ilvl w:val="2"/>
          <w:numId w:val="2"/>
        </w:numPr>
        <w:shd w:val="clear" w:color="auto" w:fill="FFFFFF"/>
        <w:tabs>
          <w:tab w:val="left" w:pos="851"/>
          <w:tab w:val="left" w:pos="1134"/>
        </w:tabs>
        <w:ind w:left="0" w:firstLine="709"/>
        <w:jc w:val="both"/>
        <w:textAlignment w:val="baseline"/>
        <w:rPr>
          <w:rFonts w:ascii="Times New Roman" w:hAnsi="Times New Roman" w:cs="Times New Roman"/>
          <w:color w:val="auto"/>
          <w:spacing w:val="2"/>
          <w:sz w:val="28"/>
          <w:szCs w:val="28"/>
        </w:rPr>
      </w:pPr>
      <w:r w:rsidRPr="00BC2071">
        <w:rPr>
          <w:rFonts w:ascii="Times New Roman" w:hAnsi="Times New Roman" w:cs="Times New Roman"/>
          <w:color w:val="auto"/>
          <w:spacing w:val="2"/>
          <w:sz w:val="28"/>
          <w:szCs w:val="28"/>
        </w:rPr>
        <w:t>При индивидуальном письменном консультировании о порядке предоставления муниципальной услуги ответ направляется заинтересованному лицу в течение 20 дней со дня регистрации письменного обращения.</w:t>
      </w:r>
    </w:p>
    <w:p w:rsidR="00117D58" w:rsidRPr="00BC2071" w:rsidRDefault="00117D58" w:rsidP="004F5D4F">
      <w:pPr>
        <w:pStyle w:val="af0"/>
        <w:widowControl/>
        <w:numPr>
          <w:ilvl w:val="2"/>
          <w:numId w:val="2"/>
        </w:numPr>
        <w:shd w:val="clear" w:color="auto" w:fill="FFFFFF"/>
        <w:tabs>
          <w:tab w:val="left" w:pos="851"/>
          <w:tab w:val="left" w:pos="993"/>
          <w:tab w:val="left" w:pos="1134"/>
        </w:tabs>
        <w:ind w:left="0" w:firstLine="709"/>
        <w:jc w:val="both"/>
        <w:textAlignment w:val="baseline"/>
        <w:rPr>
          <w:rFonts w:ascii="Times New Roman" w:hAnsi="Times New Roman" w:cs="Times New Roman"/>
          <w:color w:val="auto"/>
          <w:spacing w:val="2"/>
          <w:sz w:val="28"/>
          <w:szCs w:val="28"/>
        </w:rPr>
      </w:pPr>
      <w:r w:rsidRPr="00BC2071">
        <w:rPr>
          <w:rFonts w:ascii="Times New Roman" w:hAnsi="Times New Roman" w:cs="Times New Roman"/>
          <w:color w:val="auto"/>
          <w:spacing w:val="2"/>
          <w:sz w:val="28"/>
          <w:szCs w:val="28"/>
        </w:rPr>
        <w:t>Порядок, форма и место размещения информации о предоставлении муниципальной услуги.</w:t>
      </w:r>
    </w:p>
    <w:p w:rsidR="00117D58" w:rsidRPr="00BC2071" w:rsidRDefault="00117D58" w:rsidP="00117D58">
      <w:pPr>
        <w:shd w:val="clear" w:color="auto" w:fill="FFFFFF"/>
        <w:tabs>
          <w:tab w:val="left" w:pos="851"/>
          <w:tab w:val="left" w:pos="993"/>
          <w:tab w:val="left" w:pos="1134"/>
        </w:tabs>
        <w:ind w:firstLine="709"/>
        <w:jc w:val="both"/>
        <w:textAlignment w:val="baseline"/>
        <w:rPr>
          <w:rFonts w:ascii="Times New Roman" w:hAnsi="Times New Roman" w:cs="Times New Roman"/>
          <w:color w:val="auto"/>
          <w:spacing w:val="2"/>
          <w:sz w:val="28"/>
          <w:szCs w:val="28"/>
        </w:rPr>
      </w:pPr>
      <w:r w:rsidRPr="00BC2071">
        <w:rPr>
          <w:rFonts w:ascii="Times New Roman" w:hAnsi="Times New Roman" w:cs="Times New Roman"/>
          <w:color w:val="auto"/>
          <w:spacing w:val="2"/>
          <w:sz w:val="28"/>
          <w:szCs w:val="28"/>
        </w:rPr>
        <w:t xml:space="preserve">Информация о предоставлении муниципальной услуги размещается на стендах в отделе архитектуры, «МФЦ Волоконовского района» официальном сайте, </w:t>
      </w:r>
      <w:bookmarkStart w:id="1" w:name="_Hlk32493705"/>
      <w:r w:rsidRPr="00BC2071">
        <w:rPr>
          <w:rFonts w:ascii="Times New Roman" w:hAnsi="Times New Roman" w:cs="Times New Roman"/>
          <w:color w:val="auto"/>
          <w:spacing w:val="2"/>
          <w:sz w:val="28"/>
          <w:szCs w:val="28"/>
        </w:rPr>
        <w:t xml:space="preserve">в ЕПГУ и РПГУ </w:t>
      </w:r>
      <w:bookmarkEnd w:id="1"/>
      <w:r w:rsidRPr="00BC2071">
        <w:rPr>
          <w:rFonts w:ascii="Times New Roman" w:hAnsi="Times New Roman" w:cs="Times New Roman"/>
          <w:color w:val="auto"/>
          <w:spacing w:val="2"/>
          <w:sz w:val="28"/>
          <w:szCs w:val="28"/>
        </w:rPr>
        <w:t>на странице, посвященной муниципальной услуге.</w:t>
      </w:r>
    </w:p>
    <w:p w:rsidR="00117D58" w:rsidRPr="00BC2071" w:rsidRDefault="00117D58" w:rsidP="004F5D4F">
      <w:pPr>
        <w:pStyle w:val="af0"/>
        <w:widowControl/>
        <w:numPr>
          <w:ilvl w:val="2"/>
          <w:numId w:val="2"/>
        </w:numPr>
        <w:shd w:val="clear" w:color="auto" w:fill="FFFFFF"/>
        <w:tabs>
          <w:tab w:val="left" w:pos="851"/>
          <w:tab w:val="left" w:pos="993"/>
          <w:tab w:val="left" w:pos="1134"/>
          <w:tab w:val="left" w:pos="1560"/>
        </w:tabs>
        <w:ind w:left="0" w:firstLine="709"/>
        <w:jc w:val="both"/>
        <w:textAlignment w:val="baseline"/>
        <w:rPr>
          <w:rFonts w:ascii="Times New Roman" w:hAnsi="Times New Roman" w:cs="Times New Roman"/>
          <w:color w:val="auto"/>
          <w:spacing w:val="2"/>
          <w:sz w:val="28"/>
          <w:szCs w:val="28"/>
        </w:rPr>
      </w:pPr>
      <w:r w:rsidRPr="00BC2071">
        <w:rPr>
          <w:rFonts w:ascii="Times New Roman" w:hAnsi="Times New Roman" w:cs="Times New Roman"/>
          <w:color w:val="auto"/>
          <w:spacing w:val="2"/>
          <w:sz w:val="28"/>
          <w:szCs w:val="28"/>
        </w:rPr>
        <w:t>На информационных стендах, размещаемых в отделе архитектуры, «МФЦ Волоконовского района» содержится следующая информация:</w:t>
      </w:r>
    </w:p>
    <w:p w:rsidR="00117D58" w:rsidRPr="00BC2071" w:rsidRDefault="00117D58" w:rsidP="004F5D4F">
      <w:pPr>
        <w:pStyle w:val="af0"/>
        <w:widowControl/>
        <w:numPr>
          <w:ilvl w:val="0"/>
          <w:numId w:val="7"/>
        </w:numPr>
        <w:shd w:val="clear" w:color="auto" w:fill="FFFFFF"/>
        <w:tabs>
          <w:tab w:val="left" w:pos="851"/>
          <w:tab w:val="left" w:pos="993"/>
        </w:tabs>
        <w:ind w:left="0" w:firstLine="709"/>
        <w:jc w:val="both"/>
        <w:textAlignment w:val="baseline"/>
        <w:rPr>
          <w:rFonts w:ascii="Times New Roman" w:hAnsi="Times New Roman" w:cs="Times New Roman"/>
          <w:color w:val="auto"/>
          <w:spacing w:val="2"/>
          <w:sz w:val="28"/>
          <w:szCs w:val="28"/>
        </w:rPr>
      </w:pPr>
      <w:r w:rsidRPr="00BC2071">
        <w:rPr>
          <w:rFonts w:ascii="Times New Roman" w:hAnsi="Times New Roman" w:cs="Times New Roman"/>
          <w:color w:val="auto"/>
          <w:spacing w:val="2"/>
          <w:sz w:val="28"/>
          <w:szCs w:val="28"/>
        </w:rPr>
        <w:t>извлечения из нормативных правовых актов, содержащие нормы, регулирующие порядок предоставления муниципальной услуги;</w:t>
      </w:r>
    </w:p>
    <w:p w:rsidR="00117D58" w:rsidRPr="00BC2071" w:rsidRDefault="00117D58" w:rsidP="004F5D4F">
      <w:pPr>
        <w:pStyle w:val="af0"/>
        <w:widowControl/>
        <w:numPr>
          <w:ilvl w:val="0"/>
          <w:numId w:val="7"/>
        </w:numPr>
        <w:shd w:val="clear" w:color="auto" w:fill="FFFFFF"/>
        <w:tabs>
          <w:tab w:val="left" w:pos="851"/>
          <w:tab w:val="left" w:pos="993"/>
        </w:tabs>
        <w:ind w:left="0" w:firstLine="709"/>
        <w:jc w:val="both"/>
        <w:textAlignment w:val="baseline"/>
        <w:rPr>
          <w:rFonts w:ascii="Times New Roman" w:hAnsi="Times New Roman" w:cs="Times New Roman"/>
          <w:color w:val="auto"/>
          <w:spacing w:val="2"/>
          <w:sz w:val="28"/>
          <w:szCs w:val="28"/>
        </w:rPr>
      </w:pPr>
      <w:r w:rsidRPr="00BC2071">
        <w:rPr>
          <w:rFonts w:ascii="Times New Roman" w:hAnsi="Times New Roman" w:cs="Times New Roman"/>
          <w:color w:val="auto"/>
          <w:spacing w:val="2"/>
          <w:sz w:val="28"/>
          <w:szCs w:val="28"/>
        </w:rPr>
        <w:t>текст административного регламента, блок-схема;</w:t>
      </w:r>
    </w:p>
    <w:p w:rsidR="00117D58" w:rsidRPr="00BC2071" w:rsidRDefault="00117D58" w:rsidP="004F5D4F">
      <w:pPr>
        <w:pStyle w:val="af0"/>
        <w:widowControl/>
        <w:numPr>
          <w:ilvl w:val="0"/>
          <w:numId w:val="7"/>
        </w:numPr>
        <w:shd w:val="clear" w:color="auto" w:fill="FFFFFF"/>
        <w:tabs>
          <w:tab w:val="left" w:pos="851"/>
          <w:tab w:val="left" w:pos="993"/>
        </w:tabs>
        <w:ind w:left="0" w:firstLine="709"/>
        <w:jc w:val="both"/>
        <w:textAlignment w:val="baseline"/>
        <w:rPr>
          <w:rFonts w:ascii="Times New Roman" w:hAnsi="Times New Roman" w:cs="Times New Roman"/>
          <w:color w:val="auto"/>
          <w:spacing w:val="2"/>
          <w:sz w:val="28"/>
          <w:szCs w:val="28"/>
        </w:rPr>
      </w:pPr>
      <w:r w:rsidRPr="00BC2071">
        <w:rPr>
          <w:rFonts w:ascii="Times New Roman" w:hAnsi="Times New Roman" w:cs="Times New Roman"/>
          <w:color w:val="auto"/>
          <w:spacing w:val="2"/>
          <w:sz w:val="28"/>
          <w:szCs w:val="28"/>
        </w:rPr>
        <w:t>перечень документов, необходимых для предоставления муниципальной услуги, и требования, предъявляемые к этим документам;</w:t>
      </w:r>
    </w:p>
    <w:p w:rsidR="00117D58" w:rsidRPr="00BC2071" w:rsidRDefault="00117D58" w:rsidP="004F5D4F">
      <w:pPr>
        <w:pStyle w:val="af0"/>
        <w:widowControl/>
        <w:numPr>
          <w:ilvl w:val="0"/>
          <w:numId w:val="7"/>
        </w:numPr>
        <w:shd w:val="clear" w:color="auto" w:fill="FFFFFF"/>
        <w:tabs>
          <w:tab w:val="left" w:pos="851"/>
          <w:tab w:val="left" w:pos="993"/>
        </w:tabs>
        <w:ind w:left="0" w:firstLine="709"/>
        <w:jc w:val="both"/>
        <w:textAlignment w:val="baseline"/>
        <w:rPr>
          <w:rFonts w:ascii="Times New Roman" w:hAnsi="Times New Roman" w:cs="Times New Roman"/>
          <w:color w:val="auto"/>
          <w:spacing w:val="2"/>
          <w:sz w:val="28"/>
          <w:szCs w:val="28"/>
        </w:rPr>
      </w:pPr>
      <w:r w:rsidRPr="00BC2071">
        <w:rPr>
          <w:rFonts w:ascii="Times New Roman" w:hAnsi="Times New Roman" w:cs="Times New Roman"/>
          <w:color w:val="auto"/>
          <w:spacing w:val="2"/>
          <w:sz w:val="28"/>
          <w:szCs w:val="28"/>
        </w:rPr>
        <w:t>месторасположение, график (режим) работы, номера телефонов, адреса Интернет-сайтов и электронной почты организаций, в которых получатели муниципальной услуги могут получить документы, необходимые для предоставления муниципальной услуги;</w:t>
      </w:r>
    </w:p>
    <w:p w:rsidR="00117D58" w:rsidRPr="00BC2071" w:rsidRDefault="00117D58" w:rsidP="004F5D4F">
      <w:pPr>
        <w:pStyle w:val="af0"/>
        <w:widowControl/>
        <w:numPr>
          <w:ilvl w:val="0"/>
          <w:numId w:val="7"/>
        </w:numPr>
        <w:shd w:val="clear" w:color="auto" w:fill="FFFFFF"/>
        <w:tabs>
          <w:tab w:val="left" w:pos="851"/>
          <w:tab w:val="left" w:pos="993"/>
        </w:tabs>
        <w:ind w:left="0" w:firstLine="709"/>
        <w:jc w:val="both"/>
        <w:textAlignment w:val="baseline"/>
        <w:rPr>
          <w:rFonts w:ascii="Times New Roman" w:hAnsi="Times New Roman" w:cs="Times New Roman"/>
          <w:color w:val="auto"/>
          <w:spacing w:val="2"/>
          <w:sz w:val="28"/>
          <w:szCs w:val="28"/>
        </w:rPr>
      </w:pPr>
      <w:r w:rsidRPr="00BC2071">
        <w:rPr>
          <w:rFonts w:ascii="Times New Roman" w:hAnsi="Times New Roman" w:cs="Times New Roman"/>
          <w:color w:val="auto"/>
          <w:spacing w:val="2"/>
          <w:sz w:val="28"/>
          <w:szCs w:val="28"/>
        </w:rPr>
        <w:t>схема размещения должностных лиц и режим приема ими получателей муниципальной услуги;</w:t>
      </w:r>
    </w:p>
    <w:p w:rsidR="00117D58" w:rsidRPr="00BC2071" w:rsidRDefault="00117D58" w:rsidP="004F5D4F">
      <w:pPr>
        <w:pStyle w:val="af0"/>
        <w:widowControl/>
        <w:numPr>
          <w:ilvl w:val="0"/>
          <w:numId w:val="7"/>
        </w:numPr>
        <w:shd w:val="clear" w:color="auto" w:fill="FFFFFF"/>
        <w:tabs>
          <w:tab w:val="left" w:pos="851"/>
          <w:tab w:val="left" w:pos="993"/>
        </w:tabs>
        <w:ind w:left="0" w:firstLine="709"/>
        <w:jc w:val="both"/>
        <w:textAlignment w:val="baseline"/>
        <w:rPr>
          <w:rFonts w:ascii="Times New Roman" w:hAnsi="Times New Roman" w:cs="Times New Roman"/>
          <w:color w:val="auto"/>
          <w:spacing w:val="2"/>
          <w:sz w:val="28"/>
          <w:szCs w:val="28"/>
        </w:rPr>
      </w:pPr>
      <w:r w:rsidRPr="00BC2071">
        <w:rPr>
          <w:rFonts w:ascii="Times New Roman" w:hAnsi="Times New Roman" w:cs="Times New Roman"/>
          <w:color w:val="auto"/>
          <w:spacing w:val="2"/>
          <w:sz w:val="28"/>
          <w:szCs w:val="28"/>
        </w:rPr>
        <w:t>сроки предоставления услуги в целом и максимальные сроки выполнения отдельных административных процедур;</w:t>
      </w:r>
    </w:p>
    <w:p w:rsidR="00117D58" w:rsidRPr="00BC2071" w:rsidRDefault="00117D58" w:rsidP="004F5D4F">
      <w:pPr>
        <w:pStyle w:val="af0"/>
        <w:widowControl/>
        <w:numPr>
          <w:ilvl w:val="0"/>
          <w:numId w:val="7"/>
        </w:numPr>
        <w:shd w:val="clear" w:color="auto" w:fill="FFFFFF"/>
        <w:tabs>
          <w:tab w:val="left" w:pos="851"/>
          <w:tab w:val="left" w:pos="993"/>
        </w:tabs>
        <w:ind w:left="0" w:firstLine="709"/>
        <w:jc w:val="both"/>
        <w:textAlignment w:val="baseline"/>
        <w:rPr>
          <w:rFonts w:ascii="Times New Roman" w:hAnsi="Times New Roman" w:cs="Times New Roman"/>
          <w:color w:val="auto"/>
          <w:spacing w:val="2"/>
          <w:sz w:val="28"/>
          <w:szCs w:val="28"/>
        </w:rPr>
      </w:pPr>
      <w:r w:rsidRPr="00BC2071">
        <w:rPr>
          <w:rFonts w:ascii="Times New Roman" w:hAnsi="Times New Roman" w:cs="Times New Roman"/>
          <w:color w:val="auto"/>
          <w:spacing w:val="2"/>
          <w:sz w:val="28"/>
          <w:szCs w:val="28"/>
        </w:rPr>
        <w:t>основания для прекращения, приостановления предоставления муниципальной услуги;</w:t>
      </w:r>
    </w:p>
    <w:p w:rsidR="00117D58" w:rsidRPr="00BC2071" w:rsidRDefault="00117D58" w:rsidP="004F5D4F">
      <w:pPr>
        <w:pStyle w:val="af0"/>
        <w:widowControl/>
        <w:numPr>
          <w:ilvl w:val="0"/>
          <w:numId w:val="7"/>
        </w:numPr>
        <w:shd w:val="clear" w:color="auto" w:fill="FFFFFF"/>
        <w:tabs>
          <w:tab w:val="left" w:pos="851"/>
          <w:tab w:val="left" w:pos="993"/>
        </w:tabs>
        <w:ind w:left="0" w:firstLine="709"/>
        <w:jc w:val="both"/>
        <w:textAlignment w:val="baseline"/>
        <w:rPr>
          <w:rFonts w:ascii="Times New Roman" w:hAnsi="Times New Roman" w:cs="Times New Roman"/>
          <w:color w:val="auto"/>
          <w:spacing w:val="2"/>
          <w:sz w:val="28"/>
          <w:szCs w:val="28"/>
        </w:rPr>
      </w:pPr>
      <w:r w:rsidRPr="00BC2071">
        <w:rPr>
          <w:rFonts w:ascii="Times New Roman" w:hAnsi="Times New Roman" w:cs="Times New Roman"/>
          <w:color w:val="auto"/>
          <w:spacing w:val="2"/>
          <w:sz w:val="28"/>
          <w:szCs w:val="28"/>
        </w:rPr>
        <w:t>основания отказа в предоставлении муниципальной услуги;</w:t>
      </w:r>
    </w:p>
    <w:p w:rsidR="00117D58" w:rsidRPr="00BC2071" w:rsidRDefault="00117D58" w:rsidP="004F5D4F">
      <w:pPr>
        <w:pStyle w:val="af0"/>
        <w:widowControl/>
        <w:numPr>
          <w:ilvl w:val="0"/>
          <w:numId w:val="7"/>
        </w:numPr>
        <w:shd w:val="clear" w:color="auto" w:fill="FFFFFF"/>
        <w:tabs>
          <w:tab w:val="left" w:pos="851"/>
          <w:tab w:val="left" w:pos="993"/>
        </w:tabs>
        <w:ind w:left="0" w:firstLine="709"/>
        <w:jc w:val="both"/>
        <w:textAlignment w:val="baseline"/>
        <w:rPr>
          <w:rFonts w:ascii="Times New Roman" w:hAnsi="Times New Roman" w:cs="Times New Roman"/>
          <w:color w:val="auto"/>
          <w:spacing w:val="2"/>
          <w:sz w:val="28"/>
          <w:szCs w:val="28"/>
        </w:rPr>
      </w:pPr>
      <w:r w:rsidRPr="00BC2071">
        <w:rPr>
          <w:rFonts w:ascii="Times New Roman" w:hAnsi="Times New Roman" w:cs="Times New Roman"/>
          <w:color w:val="auto"/>
          <w:spacing w:val="2"/>
          <w:sz w:val="28"/>
          <w:szCs w:val="28"/>
        </w:rPr>
        <w:t>порядок получения консультаций;</w:t>
      </w:r>
    </w:p>
    <w:p w:rsidR="00117D58" w:rsidRPr="00BC2071" w:rsidRDefault="00117D58" w:rsidP="004F5D4F">
      <w:pPr>
        <w:pStyle w:val="af0"/>
        <w:widowControl/>
        <w:numPr>
          <w:ilvl w:val="0"/>
          <w:numId w:val="7"/>
        </w:numPr>
        <w:shd w:val="clear" w:color="auto" w:fill="FFFFFF"/>
        <w:tabs>
          <w:tab w:val="left" w:pos="851"/>
          <w:tab w:val="left" w:pos="993"/>
        </w:tabs>
        <w:ind w:left="0" w:firstLine="709"/>
        <w:jc w:val="both"/>
        <w:textAlignment w:val="baseline"/>
        <w:rPr>
          <w:rFonts w:ascii="Times New Roman" w:hAnsi="Times New Roman" w:cs="Times New Roman"/>
          <w:color w:val="auto"/>
          <w:spacing w:val="2"/>
          <w:sz w:val="28"/>
          <w:szCs w:val="28"/>
        </w:rPr>
      </w:pPr>
      <w:r w:rsidRPr="00BC2071">
        <w:rPr>
          <w:rFonts w:ascii="Times New Roman" w:hAnsi="Times New Roman" w:cs="Times New Roman"/>
          <w:color w:val="auto"/>
          <w:spacing w:val="2"/>
          <w:sz w:val="28"/>
          <w:szCs w:val="28"/>
        </w:rPr>
        <w:t>порядок обжалования решений и действий (бездействия) должностных лиц отдела архитектуры, «МФЦ Волоконовского района»;</w:t>
      </w:r>
    </w:p>
    <w:p w:rsidR="00117D58" w:rsidRPr="00BC2071" w:rsidRDefault="00117D58" w:rsidP="004F5D4F">
      <w:pPr>
        <w:pStyle w:val="af0"/>
        <w:widowControl/>
        <w:numPr>
          <w:ilvl w:val="0"/>
          <w:numId w:val="7"/>
        </w:numPr>
        <w:shd w:val="clear" w:color="auto" w:fill="FFFFFF"/>
        <w:tabs>
          <w:tab w:val="left" w:pos="851"/>
          <w:tab w:val="left" w:pos="993"/>
        </w:tabs>
        <w:ind w:left="0" w:firstLine="709"/>
        <w:jc w:val="both"/>
        <w:textAlignment w:val="baseline"/>
        <w:rPr>
          <w:rFonts w:ascii="Times New Roman" w:hAnsi="Times New Roman" w:cs="Times New Roman"/>
          <w:color w:val="auto"/>
          <w:spacing w:val="2"/>
          <w:sz w:val="28"/>
          <w:szCs w:val="28"/>
        </w:rPr>
      </w:pPr>
      <w:r w:rsidRPr="00BC2071">
        <w:rPr>
          <w:rFonts w:ascii="Times New Roman" w:hAnsi="Times New Roman" w:cs="Times New Roman"/>
          <w:color w:val="auto"/>
          <w:spacing w:val="2"/>
          <w:sz w:val="28"/>
          <w:szCs w:val="28"/>
        </w:rPr>
        <w:t>наименование, адрес и телефон вышестоящего органа.</w:t>
      </w:r>
    </w:p>
    <w:p w:rsidR="00117D58" w:rsidRPr="00BC2071" w:rsidRDefault="00117D58" w:rsidP="00117D58">
      <w:pPr>
        <w:pStyle w:val="af0"/>
        <w:shd w:val="clear" w:color="auto" w:fill="FFFFFF"/>
        <w:tabs>
          <w:tab w:val="left" w:pos="851"/>
          <w:tab w:val="left" w:pos="993"/>
          <w:tab w:val="left" w:pos="1134"/>
          <w:tab w:val="left" w:pos="1418"/>
          <w:tab w:val="left" w:pos="1560"/>
        </w:tabs>
        <w:ind w:left="0" w:firstLine="709"/>
        <w:jc w:val="both"/>
        <w:textAlignment w:val="baseline"/>
        <w:rPr>
          <w:rFonts w:ascii="Times New Roman" w:hAnsi="Times New Roman" w:cs="Times New Roman"/>
          <w:color w:val="auto"/>
          <w:spacing w:val="2"/>
          <w:sz w:val="28"/>
          <w:szCs w:val="28"/>
        </w:rPr>
      </w:pPr>
      <w:r w:rsidRPr="00BC2071">
        <w:rPr>
          <w:rFonts w:ascii="Times New Roman" w:hAnsi="Times New Roman" w:cs="Times New Roman"/>
          <w:color w:val="auto"/>
          <w:spacing w:val="2"/>
          <w:sz w:val="28"/>
          <w:szCs w:val="28"/>
        </w:rPr>
        <w:t>На официальном сайте, ЕПГУ, РПГУ содержится следующая информация:</w:t>
      </w:r>
    </w:p>
    <w:p w:rsidR="00117D58" w:rsidRPr="00BC2071" w:rsidRDefault="00117D58" w:rsidP="004F5D4F">
      <w:pPr>
        <w:pStyle w:val="af0"/>
        <w:widowControl/>
        <w:numPr>
          <w:ilvl w:val="0"/>
          <w:numId w:val="8"/>
        </w:numPr>
        <w:shd w:val="clear" w:color="auto" w:fill="FFFFFF"/>
        <w:tabs>
          <w:tab w:val="left" w:pos="851"/>
          <w:tab w:val="left" w:pos="993"/>
        </w:tabs>
        <w:ind w:left="0" w:firstLine="709"/>
        <w:jc w:val="both"/>
        <w:textAlignment w:val="baseline"/>
        <w:rPr>
          <w:rFonts w:ascii="Times New Roman" w:hAnsi="Times New Roman" w:cs="Times New Roman"/>
          <w:color w:val="auto"/>
          <w:spacing w:val="2"/>
          <w:sz w:val="28"/>
          <w:szCs w:val="28"/>
        </w:rPr>
      </w:pPr>
      <w:r w:rsidRPr="00BC2071">
        <w:rPr>
          <w:rFonts w:ascii="Times New Roman" w:hAnsi="Times New Roman" w:cs="Times New Roman"/>
          <w:color w:val="auto"/>
          <w:spacing w:val="2"/>
          <w:sz w:val="28"/>
          <w:szCs w:val="28"/>
        </w:rPr>
        <w:t>текст административного регламента, блок-схема;</w:t>
      </w:r>
    </w:p>
    <w:p w:rsidR="00117D58" w:rsidRPr="00BC2071" w:rsidRDefault="00117D58" w:rsidP="004F5D4F">
      <w:pPr>
        <w:pStyle w:val="af0"/>
        <w:widowControl/>
        <w:numPr>
          <w:ilvl w:val="0"/>
          <w:numId w:val="8"/>
        </w:numPr>
        <w:shd w:val="clear" w:color="auto" w:fill="FFFFFF"/>
        <w:tabs>
          <w:tab w:val="left" w:pos="851"/>
          <w:tab w:val="left" w:pos="993"/>
        </w:tabs>
        <w:ind w:left="0" w:firstLine="709"/>
        <w:jc w:val="both"/>
        <w:textAlignment w:val="baseline"/>
        <w:rPr>
          <w:rFonts w:ascii="Times New Roman" w:hAnsi="Times New Roman" w:cs="Times New Roman"/>
          <w:color w:val="auto"/>
          <w:spacing w:val="2"/>
          <w:sz w:val="28"/>
          <w:szCs w:val="28"/>
        </w:rPr>
      </w:pPr>
      <w:r w:rsidRPr="00BC2071">
        <w:rPr>
          <w:rFonts w:ascii="Times New Roman" w:hAnsi="Times New Roman" w:cs="Times New Roman"/>
          <w:color w:val="auto"/>
          <w:spacing w:val="2"/>
          <w:sz w:val="28"/>
          <w:szCs w:val="28"/>
        </w:rPr>
        <w:t>перечень документов, необходимых для предоставления муниципальной услуги, и требования, предъявляемые к этим документам;</w:t>
      </w:r>
    </w:p>
    <w:p w:rsidR="00117D58" w:rsidRPr="00BC2071" w:rsidRDefault="00117D58" w:rsidP="004F5D4F">
      <w:pPr>
        <w:pStyle w:val="af0"/>
        <w:widowControl/>
        <w:numPr>
          <w:ilvl w:val="0"/>
          <w:numId w:val="8"/>
        </w:numPr>
        <w:shd w:val="clear" w:color="auto" w:fill="FFFFFF"/>
        <w:tabs>
          <w:tab w:val="left" w:pos="851"/>
          <w:tab w:val="left" w:pos="993"/>
        </w:tabs>
        <w:ind w:left="0" w:firstLine="709"/>
        <w:jc w:val="both"/>
        <w:textAlignment w:val="baseline"/>
        <w:rPr>
          <w:rFonts w:ascii="Times New Roman" w:hAnsi="Times New Roman" w:cs="Times New Roman"/>
          <w:color w:val="auto"/>
          <w:spacing w:val="2"/>
          <w:sz w:val="28"/>
          <w:szCs w:val="28"/>
        </w:rPr>
      </w:pPr>
      <w:r w:rsidRPr="00BC2071">
        <w:rPr>
          <w:rFonts w:ascii="Times New Roman" w:hAnsi="Times New Roman" w:cs="Times New Roman"/>
          <w:color w:val="auto"/>
          <w:spacing w:val="2"/>
          <w:sz w:val="28"/>
          <w:szCs w:val="28"/>
        </w:rPr>
        <w:t xml:space="preserve">сроки предоставления муниципальной услуги в целом и максимальных сроков выполнения отдельных административных процедур, в </w:t>
      </w:r>
      <w:r w:rsidRPr="00BC2071">
        <w:rPr>
          <w:rFonts w:ascii="Times New Roman" w:hAnsi="Times New Roman" w:cs="Times New Roman"/>
          <w:color w:val="auto"/>
          <w:spacing w:val="2"/>
          <w:sz w:val="28"/>
          <w:szCs w:val="28"/>
        </w:rPr>
        <w:lastRenderedPageBreak/>
        <w:t>том числе времени нахождения в очереди (ожидания), времени приема документов;</w:t>
      </w:r>
    </w:p>
    <w:p w:rsidR="00117D58" w:rsidRPr="00BC2071" w:rsidRDefault="00117D58" w:rsidP="004F5D4F">
      <w:pPr>
        <w:pStyle w:val="af0"/>
        <w:widowControl/>
        <w:numPr>
          <w:ilvl w:val="0"/>
          <w:numId w:val="8"/>
        </w:numPr>
        <w:shd w:val="clear" w:color="auto" w:fill="FFFFFF"/>
        <w:tabs>
          <w:tab w:val="left" w:pos="851"/>
          <w:tab w:val="left" w:pos="993"/>
        </w:tabs>
        <w:ind w:left="0" w:firstLine="709"/>
        <w:jc w:val="both"/>
        <w:textAlignment w:val="baseline"/>
        <w:rPr>
          <w:rFonts w:ascii="Times New Roman" w:hAnsi="Times New Roman" w:cs="Times New Roman"/>
          <w:color w:val="auto"/>
          <w:spacing w:val="2"/>
          <w:sz w:val="28"/>
          <w:szCs w:val="28"/>
        </w:rPr>
      </w:pPr>
      <w:r w:rsidRPr="00BC2071">
        <w:rPr>
          <w:rFonts w:ascii="Times New Roman" w:hAnsi="Times New Roman" w:cs="Times New Roman"/>
          <w:color w:val="auto"/>
          <w:spacing w:val="2"/>
          <w:sz w:val="28"/>
          <w:szCs w:val="28"/>
        </w:rPr>
        <w:t>основания для прекращения, приостановления предоставления муниципальной услуги;</w:t>
      </w:r>
    </w:p>
    <w:p w:rsidR="00117D58" w:rsidRPr="00BC2071" w:rsidRDefault="00117D58" w:rsidP="004F5D4F">
      <w:pPr>
        <w:pStyle w:val="af0"/>
        <w:widowControl/>
        <w:numPr>
          <w:ilvl w:val="0"/>
          <w:numId w:val="8"/>
        </w:numPr>
        <w:shd w:val="clear" w:color="auto" w:fill="FFFFFF"/>
        <w:tabs>
          <w:tab w:val="left" w:pos="851"/>
          <w:tab w:val="left" w:pos="993"/>
        </w:tabs>
        <w:ind w:left="0" w:firstLine="709"/>
        <w:jc w:val="both"/>
        <w:textAlignment w:val="baseline"/>
        <w:rPr>
          <w:rFonts w:ascii="Times New Roman" w:hAnsi="Times New Roman" w:cs="Times New Roman"/>
          <w:color w:val="auto"/>
          <w:spacing w:val="2"/>
          <w:sz w:val="28"/>
          <w:szCs w:val="28"/>
        </w:rPr>
      </w:pPr>
      <w:r w:rsidRPr="00BC2071">
        <w:rPr>
          <w:rFonts w:ascii="Times New Roman" w:hAnsi="Times New Roman" w:cs="Times New Roman"/>
          <w:color w:val="auto"/>
          <w:spacing w:val="2"/>
          <w:sz w:val="28"/>
          <w:szCs w:val="28"/>
        </w:rPr>
        <w:t>основания отказа в предоставлении муниципальной услуги;</w:t>
      </w:r>
    </w:p>
    <w:p w:rsidR="00117D58" w:rsidRPr="00BC2071" w:rsidRDefault="00117D58" w:rsidP="004F5D4F">
      <w:pPr>
        <w:pStyle w:val="af0"/>
        <w:widowControl/>
        <w:numPr>
          <w:ilvl w:val="0"/>
          <w:numId w:val="8"/>
        </w:numPr>
        <w:shd w:val="clear" w:color="auto" w:fill="FFFFFF"/>
        <w:tabs>
          <w:tab w:val="left" w:pos="851"/>
          <w:tab w:val="left" w:pos="993"/>
        </w:tabs>
        <w:ind w:left="0" w:firstLine="709"/>
        <w:jc w:val="both"/>
        <w:textAlignment w:val="baseline"/>
        <w:rPr>
          <w:rFonts w:ascii="Times New Roman" w:hAnsi="Times New Roman" w:cs="Times New Roman"/>
          <w:color w:val="auto"/>
          <w:spacing w:val="2"/>
          <w:sz w:val="28"/>
          <w:szCs w:val="28"/>
        </w:rPr>
      </w:pPr>
      <w:r w:rsidRPr="00BC2071">
        <w:rPr>
          <w:rFonts w:ascii="Times New Roman" w:hAnsi="Times New Roman" w:cs="Times New Roman"/>
          <w:color w:val="auto"/>
          <w:spacing w:val="2"/>
          <w:sz w:val="28"/>
          <w:szCs w:val="28"/>
        </w:rPr>
        <w:t>формы контроля;</w:t>
      </w:r>
    </w:p>
    <w:p w:rsidR="00117D58" w:rsidRPr="00BC2071" w:rsidRDefault="00FB07CD" w:rsidP="00FB07CD">
      <w:pPr>
        <w:pStyle w:val="af0"/>
        <w:widowControl/>
        <w:shd w:val="clear" w:color="auto" w:fill="FFFFFF"/>
        <w:tabs>
          <w:tab w:val="left" w:pos="851"/>
          <w:tab w:val="left" w:pos="993"/>
        </w:tabs>
        <w:ind w:left="709"/>
        <w:jc w:val="both"/>
        <w:textAlignment w:val="baseline"/>
        <w:rPr>
          <w:rFonts w:ascii="Times New Roman" w:hAnsi="Times New Roman" w:cs="Times New Roman"/>
          <w:color w:val="auto"/>
          <w:spacing w:val="2"/>
          <w:sz w:val="28"/>
          <w:szCs w:val="28"/>
        </w:rPr>
      </w:pPr>
      <w:r>
        <w:rPr>
          <w:rFonts w:ascii="Times New Roman" w:hAnsi="Times New Roman" w:cs="Times New Roman"/>
          <w:color w:val="auto"/>
          <w:spacing w:val="2"/>
          <w:sz w:val="28"/>
          <w:szCs w:val="28"/>
        </w:rPr>
        <w:t xml:space="preserve">ж) </w:t>
      </w:r>
      <w:r w:rsidR="00117D58" w:rsidRPr="00BC2071">
        <w:rPr>
          <w:rFonts w:ascii="Times New Roman" w:hAnsi="Times New Roman" w:cs="Times New Roman"/>
          <w:color w:val="auto"/>
          <w:spacing w:val="2"/>
          <w:sz w:val="28"/>
          <w:szCs w:val="28"/>
        </w:rPr>
        <w:t>требования к местам предоставления муниципальной услуги;</w:t>
      </w:r>
      <w:r>
        <w:rPr>
          <w:rFonts w:ascii="Times New Roman" w:hAnsi="Times New Roman" w:cs="Times New Roman"/>
          <w:color w:val="auto"/>
          <w:spacing w:val="2"/>
          <w:sz w:val="28"/>
          <w:szCs w:val="28"/>
        </w:rPr>
        <w:t xml:space="preserve">                      </w:t>
      </w:r>
    </w:p>
    <w:p w:rsidR="00117D58" w:rsidRPr="00BC2071" w:rsidRDefault="00117D58" w:rsidP="00FB07CD">
      <w:pPr>
        <w:pStyle w:val="af0"/>
        <w:widowControl/>
        <w:numPr>
          <w:ilvl w:val="0"/>
          <w:numId w:val="25"/>
        </w:numPr>
        <w:shd w:val="clear" w:color="auto" w:fill="FFFFFF"/>
        <w:tabs>
          <w:tab w:val="left" w:pos="851"/>
          <w:tab w:val="left" w:pos="993"/>
        </w:tabs>
        <w:ind w:left="0" w:firstLine="709"/>
        <w:jc w:val="both"/>
        <w:textAlignment w:val="baseline"/>
        <w:rPr>
          <w:rFonts w:ascii="Times New Roman" w:hAnsi="Times New Roman" w:cs="Times New Roman"/>
          <w:color w:val="auto"/>
          <w:spacing w:val="2"/>
          <w:sz w:val="28"/>
          <w:szCs w:val="28"/>
        </w:rPr>
      </w:pPr>
      <w:r w:rsidRPr="00BC2071">
        <w:rPr>
          <w:rFonts w:ascii="Times New Roman" w:hAnsi="Times New Roman" w:cs="Times New Roman"/>
          <w:color w:val="auto"/>
          <w:spacing w:val="2"/>
          <w:sz w:val="28"/>
          <w:szCs w:val="28"/>
        </w:rPr>
        <w:t>порядок получения консультаций;</w:t>
      </w:r>
    </w:p>
    <w:p w:rsidR="00117D58" w:rsidRPr="00BC2071" w:rsidRDefault="00117D58" w:rsidP="00FB07CD">
      <w:pPr>
        <w:pStyle w:val="af0"/>
        <w:widowControl/>
        <w:numPr>
          <w:ilvl w:val="0"/>
          <w:numId w:val="25"/>
        </w:numPr>
        <w:shd w:val="clear" w:color="auto" w:fill="FFFFFF"/>
        <w:tabs>
          <w:tab w:val="left" w:pos="851"/>
          <w:tab w:val="left" w:pos="993"/>
        </w:tabs>
        <w:ind w:left="0" w:firstLine="709"/>
        <w:jc w:val="both"/>
        <w:textAlignment w:val="baseline"/>
        <w:rPr>
          <w:rFonts w:ascii="Times New Roman" w:hAnsi="Times New Roman" w:cs="Times New Roman"/>
          <w:color w:val="auto"/>
          <w:spacing w:val="2"/>
          <w:sz w:val="28"/>
          <w:szCs w:val="28"/>
        </w:rPr>
      </w:pPr>
      <w:r w:rsidRPr="00BC2071">
        <w:rPr>
          <w:rFonts w:ascii="Times New Roman" w:hAnsi="Times New Roman" w:cs="Times New Roman"/>
          <w:color w:val="auto"/>
          <w:spacing w:val="2"/>
          <w:sz w:val="28"/>
          <w:szCs w:val="28"/>
        </w:rPr>
        <w:t>порядок обжалования решений и действий (бездействия) должностных лиц отдела архитектуры, «МФЦ Волоконовского района»;</w:t>
      </w:r>
    </w:p>
    <w:p w:rsidR="00117D58" w:rsidRDefault="00117D58" w:rsidP="00FB07CD">
      <w:pPr>
        <w:pStyle w:val="af0"/>
        <w:widowControl/>
        <w:numPr>
          <w:ilvl w:val="0"/>
          <w:numId w:val="25"/>
        </w:numPr>
        <w:shd w:val="clear" w:color="auto" w:fill="FFFFFF"/>
        <w:tabs>
          <w:tab w:val="left" w:pos="851"/>
          <w:tab w:val="left" w:pos="993"/>
        </w:tabs>
        <w:ind w:left="0" w:firstLine="709"/>
        <w:jc w:val="both"/>
        <w:textAlignment w:val="baseline"/>
        <w:rPr>
          <w:rFonts w:ascii="Times New Roman" w:hAnsi="Times New Roman" w:cs="Times New Roman"/>
          <w:color w:val="auto"/>
          <w:spacing w:val="2"/>
          <w:sz w:val="28"/>
          <w:szCs w:val="28"/>
        </w:rPr>
      </w:pPr>
      <w:r w:rsidRPr="00BC2071">
        <w:rPr>
          <w:rFonts w:ascii="Times New Roman" w:hAnsi="Times New Roman" w:cs="Times New Roman"/>
          <w:color w:val="auto"/>
          <w:spacing w:val="2"/>
          <w:sz w:val="28"/>
          <w:szCs w:val="28"/>
        </w:rPr>
        <w:t>наименование, адрес и телефон вышестоящего органа.</w:t>
      </w:r>
    </w:p>
    <w:p w:rsidR="00FB07CD" w:rsidRPr="00BC2071" w:rsidRDefault="00FB07CD" w:rsidP="00FB07CD">
      <w:pPr>
        <w:pStyle w:val="af0"/>
        <w:widowControl/>
        <w:shd w:val="clear" w:color="auto" w:fill="FFFFFF"/>
        <w:tabs>
          <w:tab w:val="left" w:pos="851"/>
          <w:tab w:val="left" w:pos="993"/>
        </w:tabs>
        <w:ind w:left="709"/>
        <w:jc w:val="both"/>
        <w:textAlignment w:val="baseline"/>
        <w:rPr>
          <w:rFonts w:ascii="Times New Roman" w:hAnsi="Times New Roman" w:cs="Times New Roman"/>
          <w:color w:val="auto"/>
          <w:spacing w:val="2"/>
          <w:sz w:val="28"/>
          <w:szCs w:val="28"/>
        </w:rPr>
      </w:pPr>
    </w:p>
    <w:p w:rsidR="00102BEB" w:rsidRPr="00BC2071" w:rsidRDefault="00102BEB" w:rsidP="007D0C23">
      <w:pPr>
        <w:pStyle w:val="410"/>
        <w:shd w:val="clear" w:color="auto" w:fill="auto"/>
        <w:tabs>
          <w:tab w:val="left" w:pos="426"/>
          <w:tab w:val="left" w:pos="1061"/>
        </w:tabs>
        <w:spacing w:line="240" w:lineRule="auto"/>
        <w:ind w:left="-142" w:right="29" w:firstLine="0"/>
        <w:rPr>
          <w:rStyle w:val="41"/>
          <w:b/>
          <w:sz w:val="28"/>
          <w:szCs w:val="28"/>
        </w:rPr>
      </w:pPr>
      <w:r w:rsidRPr="00BC2071">
        <w:rPr>
          <w:rStyle w:val="41"/>
          <w:b/>
          <w:sz w:val="28"/>
          <w:szCs w:val="28"/>
        </w:rPr>
        <w:t>2. Стандарт предоставления муниципальной услуги</w:t>
      </w:r>
    </w:p>
    <w:p w:rsidR="00102BEB" w:rsidRPr="00BC2071" w:rsidRDefault="00102BEB" w:rsidP="007D0C23">
      <w:pPr>
        <w:pStyle w:val="410"/>
        <w:shd w:val="clear" w:color="auto" w:fill="auto"/>
        <w:tabs>
          <w:tab w:val="left" w:pos="426"/>
          <w:tab w:val="left" w:pos="1061"/>
        </w:tabs>
        <w:spacing w:line="240" w:lineRule="auto"/>
        <w:ind w:left="-142" w:right="29" w:firstLine="0"/>
        <w:jc w:val="both"/>
        <w:rPr>
          <w:rStyle w:val="41"/>
          <w:b/>
          <w:sz w:val="28"/>
          <w:szCs w:val="28"/>
        </w:rPr>
      </w:pPr>
    </w:p>
    <w:p w:rsidR="00102BEB" w:rsidRDefault="00102BEB" w:rsidP="007D0C23">
      <w:pPr>
        <w:pStyle w:val="410"/>
        <w:shd w:val="clear" w:color="auto" w:fill="auto"/>
        <w:tabs>
          <w:tab w:val="left" w:pos="426"/>
          <w:tab w:val="left" w:pos="1061"/>
        </w:tabs>
        <w:spacing w:line="240" w:lineRule="auto"/>
        <w:ind w:left="-142" w:right="29" w:firstLine="0"/>
        <w:rPr>
          <w:rStyle w:val="41"/>
          <w:b/>
          <w:sz w:val="28"/>
          <w:szCs w:val="28"/>
        </w:rPr>
      </w:pPr>
      <w:r w:rsidRPr="00BC2071">
        <w:rPr>
          <w:rStyle w:val="41"/>
          <w:b/>
          <w:sz w:val="28"/>
          <w:szCs w:val="28"/>
        </w:rPr>
        <w:t>2.1. Наименование муниципальной услуги</w:t>
      </w:r>
    </w:p>
    <w:p w:rsidR="00FB07CD" w:rsidRPr="00BC2071" w:rsidRDefault="00FB07CD" w:rsidP="007D0C23">
      <w:pPr>
        <w:pStyle w:val="410"/>
        <w:shd w:val="clear" w:color="auto" w:fill="auto"/>
        <w:tabs>
          <w:tab w:val="left" w:pos="426"/>
          <w:tab w:val="left" w:pos="1061"/>
        </w:tabs>
        <w:spacing w:line="240" w:lineRule="auto"/>
        <w:ind w:left="-142" w:right="29" w:firstLine="0"/>
        <w:rPr>
          <w:rStyle w:val="41"/>
          <w:b/>
          <w:sz w:val="28"/>
          <w:szCs w:val="28"/>
        </w:rPr>
      </w:pPr>
    </w:p>
    <w:p w:rsidR="00102BEB" w:rsidRPr="00BC2071" w:rsidRDefault="00102BEB" w:rsidP="008F2BFC">
      <w:pPr>
        <w:pStyle w:val="a9"/>
        <w:shd w:val="clear" w:color="auto" w:fill="auto"/>
        <w:tabs>
          <w:tab w:val="left" w:pos="0"/>
        </w:tabs>
        <w:spacing w:line="240" w:lineRule="auto"/>
        <w:ind w:left="-142" w:right="29" w:firstLine="851"/>
        <w:rPr>
          <w:sz w:val="28"/>
          <w:szCs w:val="28"/>
        </w:rPr>
      </w:pPr>
      <w:r w:rsidRPr="00BC2071">
        <w:rPr>
          <w:sz w:val="28"/>
          <w:szCs w:val="28"/>
        </w:rPr>
        <w:t>«Приём документов, а также выдача решений о переводе или об отказе в переводе жилого помещения в нежилое или нежилого помещения в жилое помещение»</w:t>
      </w:r>
      <w:r w:rsidRPr="00BC2071">
        <w:rPr>
          <w:rStyle w:val="a8"/>
          <w:rFonts w:ascii="Times New Roman" w:hAnsi="Times New Roman" w:cs="Times New Roman"/>
          <w:sz w:val="28"/>
          <w:szCs w:val="28"/>
        </w:rPr>
        <w:t xml:space="preserve"> </w:t>
      </w:r>
      <w:r w:rsidRPr="00BC2071">
        <w:rPr>
          <w:rStyle w:val="a8"/>
          <w:rFonts w:ascii="Times New Roman" w:hAnsi="Times New Roman" w:cs="Times New Roman"/>
          <w:noProof w:val="0"/>
          <w:sz w:val="28"/>
          <w:szCs w:val="28"/>
        </w:rPr>
        <w:t>(далее – муниципальная услуга).</w:t>
      </w:r>
    </w:p>
    <w:p w:rsidR="00102BEB" w:rsidRPr="00BC2071" w:rsidRDefault="00102BEB" w:rsidP="007D0C23">
      <w:pPr>
        <w:pStyle w:val="410"/>
        <w:shd w:val="clear" w:color="auto" w:fill="auto"/>
        <w:tabs>
          <w:tab w:val="left" w:pos="426"/>
        </w:tabs>
        <w:spacing w:line="240" w:lineRule="auto"/>
        <w:ind w:left="-142" w:right="29" w:firstLine="0"/>
        <w:jc w:val="both"/>
        <w:rPr>
          <w:rStyle w:val="41"/>
          <w:sz w:val="28"/>
          <w:szCs w:val="28"/>
        </w:rPr>
      </w:pPr>
    </w:p>
    <w:p w:rsidR="00102BEB" w:rsidRPr="00BC2071" w:rsidRDefault="00102BEB" w:rsidP="007D0C23">
      <w:pPr>
        <w:pStyle w:val="410"/>
        <w:shd w:val="clear" w:color="auto" w:fill="auto"/>
        <w:tabs>
          <w:tab w:val="left" w:pos="426"/>
        </w:tabs>
        <w:spacing w:line="240" w:lineRule="auto"/>
        <w:ind w:left="-142" w:right="29" w:firstLine="0"/>
        <w:rPr>
          <w:rStyle w:val="41"/>
          <w:b/>
          <w:sz w:val="28"/>
          <w:szCs w:val="28"/>
        </w:rPr>
      </w:pPr>
      <w:r w:rsidRPr="00BC2071">
        <w:rPr>
          <w:rStyle w:val="41"/>
          <w:b/>
          <w:sz w:val="28"/>
          <w:szCs w:val="28"/>
        </w:rPr>
        <w:t>2.2. Наименование органа,</w:t>
      </w:r>
    </w:p>
    <w:p w:rsidR="00102BEB" w:rsidRPr="00BC2071" w:rsidRDefault="00102BEB" w:rsidP="007D0C23">
      <w:pPr>
        <w:pStyle w:val="410"/>
        <w:shd w:val="clear" w:color="auto" w:fill="auto"/>
        <w:tabs>
          <w:tab w:val="left" w:pos="426"/>
        </w:tabs>
        <w:spacing w:line="240" w:lineRule="auto"/>
        <w:ind w:left="-142" w:right="29" w:firstLine="0"/>
        <w:rPr>
          <w:rStyle w:val="41"/>
          <w:b/>
          <w:sz w:val="28"/>
          <w:szCs w:val="28"/>
        </w:rPr>
      </w:pPr>
      <w:proofErr w:type="gramStart"/>
      <w:r w:rsidRPr="00BC2071">
        <w:rPr>
          <w:rStyle w:val="41"/>
          <w:b/>
          <w:sz w:val="28"/>
          <w:szCs w:val="28"/>
        </w:rPr>
        <w:t>предоставляющего</w:t>
      </w:r>
      <w:proofErr w:type="gramEnd"/>
      <w:r w:rsidRPr="00BC2071">
        <w:rPr>
          <w:rStyle w:val="41"/>
          <w:b/>
          <w:sz w:val="28"/>
          <w:szCs w:val="28"/>
        </w:rPr>
        <w:t xml:space="preserve"> муниципальную услугу</w:t>
      </w:r>
    </w:p>
    <w:p w:rsidR="00102BEB" w:rsidRPr="00BC2071" w:rsidRDefault="00102BEB" w:rsidP="007D0C23">
      <w:pPr>
        <w:pStyle w:val="410"/>
        <w:shd w:val="clear" w:color="auto" w:fill="auto"/>
        <w:tabs>
          <w:tab w:val="left" w:pos="426"/>
        </w:tabs>
        <w:spacing w:line="240" w:lineRule="auto"/>
        <w:ind w:left="-142" w:right="29" w:firstLine="0"/>
        <w:jc w:val="both"/>
        <w:rPr>
          <w:sz w:val="28"/>
          <w:szCs w:val="28"/>
        </w:rPr>
      </w:pPr>
    </w:p>
    <w:p w:rsidR="00E211B1" w:rsidRPr="00BC2071" w:rsidRDefault="00E211B1" w:rsidP="00E211B1">
      <w:pPr>
        <w:pStyle w:val="af0"/>
        <w:ind w:left="0" w:firstLine="709"/>
        <w:jc w:val="both"/>
        <w:rPr>
          <w:rFonts w:ascii="Times New Roman" w:eastAsia="Calibri" w:hAnsi="Times New Roman"/>
          <w:color w:val="auto"/>
          <w:sz w:val="28"/>
          <w:szCs w:val="28"/>
        </w:rPr>
      </w:pPr>
      <w:r w:rsidRPr="00BC2071">
        <w:rPr>
          <w:rFonts w:ascii="Times New Roman" w:hAnsi="Times New Roman"/>
          <w:color w:val="auto"/>
          <w:spacing w:val="2"/>
          <w:sz w:val="28"/>
          <w:szCs w:val="28"/>
        </w:rPr>
        <w:t xml:space="preserve">2.2.1.Муниципальная услуга предоставляется </w:t>
      </w:r>
      <w:r w:rsidRPr="00BC2071">
        <w:rPr>
          <w:rFonts w:ascii="Times New Roman" w:eastAsia="Calibri" w:hAnsi="Times New Roman"/>
          <w:color w:val="auto"/>
          <w:sz w:val="28"/>
          <w:szCs w:val="28"/>
        </w:rPr>
        <w:t>администрацией муниципального района «Волоконовский район» Белгородской области в лице отдела архитектуры и градостроительства администрации района.</w:t>
      </w:r>
    </w:p>
    <w:p w:rsidR="00E211B1" w:rsidRPr="00BC2071" w:rsidRDefault="00102BEB" w:rsidP="00E211B1">
      <w:pPr>
        <w:pStyle w:val="af0"/>
        <w:widowControl/>
        <w:shd w:val="clear" w:color="auto" w:fill="FFFFFF"/>
        <w:tabs>
          <w:tab w:val="left" w:pos="1134"/>
          <w:tab w:val="left" w:pos="1276"/>
          <w:tab w:val="left" w:pos="1418"/>
          <w:tab w:val="left" w:pos="1560"/>
        </w:tabs>
        <w:ind w:left="709"/>
        <w:jc w:val="both"/>
        <w:textAlignment w:val="baseline"/>
        <w:rPr>
          <w:rFonts w:ascii="Times New Roman" w:hAnsi="Times New Roman"/>
          <w:color w:val="auto"/>
          <w:spacing w:val="2"/>
          <w:sz w:val="28"/>
          <w:szCs w:val="28"/>
        </w:rPr>
      </w:pPr>
      <w:r w:rsidRPr="00BC2071">
        <w:rPr>
          <w:rFonts w:ascii="Times New Roman" w:hAnsi="Times New Roman" w:cs="Times New Roman"/>
          <w:color w:val="auto"/>
          <w:sz w:val="28"/>
          <w:szCs w:val="28"/>
          <w:lang w:eastAsia="en-US"/>
        </w:rPr>
        <w:t xml:space="preserve">2.2.2. </w:t>
      </w:r>
      <w:r w:rsidR="00E211B1" w:rsidRPr="00BC2071">
        <w:rPr>
          <w:rFonts w:ascii="Times New Roman" w:hAnsi="Times New Roman"/>
          <w:color w:val="auto"/>
          <w:spacing w:val="2"/>
          <w:sz w:val="28"/>
          <w:szCs w:val="28"/>
        </w:rPr>
        <w:t xml:space="preserve">Для получения муниципальной услуги при необходимости осуществляется взаимодействие </w:t>
      </w:r>
      <w:proofErr w:type="gramStart"/>
      <w:r w:rsidR="00E211B1" w:rsidRPr="00BC2071">
        <w:rPr>
          <w:rFonts w:ascii="Times New Roman" w:hAnsi="Times New Roman"/>
          <w:color w:val="auto"/>
          <w:spacing w:val="2"/>
          <w:sz w:val="28"/>
          <w:szCs w:val="28"/>
        </w:rPr>
        <w:t>с</w:t>
      </w:r>
      <w:proofErr w:type="gramEnd"/>
      <w:r w:rsidR="00E211B1" w:rsidRPr="00BC2071">
        <w:rPr>
          <w:rFonts w:ascii="Times New Roman" w:hAnsi="Times New Roman"/>
          <w:color w:val="auto"/>
          <w:spacing w:val="2"/>
          <w:sz w:val="28"/>
          <w:szCs w:val="28"/>
        </w:rPr>
        <w:t>:</w:t>
      </w:r>
    </w:p>
    <w:p w:rsidR="003E5018" w:rsidRPr="00BC2071" w:rsidRDefault="003E5018" w:rsidP="003E5018">
      <w:pPr>
        <w:pStyle w:val="af0"/>
        <w:widowControl/>
        <w:shd w:val="clear" w:color="auto" w:fill="FFFFFF"/>
        <w:tabs>
          <w:tab w:val="left" w:pos="1134"/>
          <w:tab w:val="left" w:pos="1276"/>
        </w:tabs>
        <w:ind w:left="709"/>
        <w:jc w:val="both"/>
        <w:textAlignment w:val="baseline"/>
        <w:rPr>
          <w:rFonts w:ascii="Times New Roman" w:hAnsi="Times New Roman"/>
          <w:color w:val="auto"/>
          <w:spacing w:val="2"/>
          <w:sz w:val="28"/>
          <w:szCs w:val="28"/>
        </w:rPr>
      </w:pPr>
      <w:r w:rsidRPr="00BC2071">
        <w:rPr>
          <w:rFonts w:ascii="Times New Roman" w:hAnsi="Times New Roman" w:cs="Times New Roman"/>
          <w:color w:val="auto"/>
          <w:sz w:val="28"/>
          <w:szCs w:val="28"/>
          <w:lang w:eastAsia="en-US"/>
        </w:rPr>
        <w:t xml:space="preserve">- </w:t>
      </w:r>
      <w:r w:rsidRPr="00BC2071">
        <w:rPr>
          <w:rFonts w:ascii="Times New Roman" w:hAnsi="Times New Roman"/>
          <w:color w:val="auto"/>
          <w:spacing w:val="2"/>
          <w:sz w:val="28"/>
          <w:szCs w:val="28"/>
        </w:rPr>
        <w:t>управлением Федеральной службы государственной регистрации, кадастра и картографии по Белгородской области;</w:t>
      </w:r>
    </w:p>
    <w:p w:rsidR="00102BEB" w:rsidRPr="00BC2071" w:rsidRDefault="00102BEB" w:rsidP="003E5018">
      <w:pPr>
        <w:widowControl/>
        <w:ind w:firstLine="709"/>
        <w:contextualSpacing/>
        <w:jc w:val="both"/>
        <w:rPr>
          <w:rFonts w:ascii="Times New Roman" w:hAnsi="Times New Roman" w:cs="Times New Roman"/>
          <w:color w:val="auto"/>
          <w:sz w:val="28"/>
          <w:szCs w:val="28"/>
          <w:lang w:eastAsia="en-US"/>
        </w:rPr>
      </w:pPr>
      <w:r w:rsidRPr="00BC2071">
        <w:rPr>
          <w:rFonts w:ascii="Times New Roman" w:hAnsi="Times New Roman" w:cs="Times New Roman"/>
          <w:color w:val="auto"/>
          <w:sz w:val="28"/>
          <w:szCs w:val="28"/>
          <w:lang w:eastAsia="en-US"/>
        </w:rPr>
        <w:t xml:space="preserve">- с администрациями городских и сельских поселений Волоконовского района. </w:t>
      </w:r>
    </w:p>
    <w:p w:rsidR="00102BEB" w:rsidRPr="00BC2071" w:rsidRDefault="003E5018" w:rsidP="00815B41">
      <w:pPr>
        <w:widowControl/>
        <w:ind w:firstLine="709"/>
        <w:contextualSpacing/>
        <w:jc w:val="both"/>
        <w:rPr>
          <w:rFonts w:ascii="Times New Roman" w:hAnsi="Times New Roman" w:cs="Times New Roman"/>
          <w:color w:val="auto"/>
          <w:sz w:val="28"/>
          <w:szCs w:val="28"/>
          <w:lang w:eastAsia="en-US"/>
        </w:rPr>
      </w:pPr>
      <w:r w:rsidRPr="00BC2071">
        <w:rPr>
          <w:rFonts w:ascii="Times New Roman" w:hAnsi="Times New Roman" w:cs="Times New Roman"/>
          <w:color w:val="auto"/>
          <w:sz w:val="28"/>
          <w:szCs w:val="28"/>
          <w:lang w:eastAsia="en-US"/>
        </w:rPr>
        <w:t>- с у</w:t>
      </w:r>
      <w:r w:rsidR="00102BEB" w:rsidRPr="00BC2071">
        <w:rPr>
          <w:rFonts w:ascii="Times New Roman" w:hAnsi="Times New Roman" w:cs="Times New Roman"/>
          <w:color w:val="auto"/>
          <w:sz w:val="28"/>
          <w:szCs w:val="28"/>
          <w:lang w:eastAsia="en-US"/>
        </w:rPr>
        <w:t xml:space="preserve">правлением государственной охраны объектов культурного наследия Белгородской области: </w:t>
      </w:r>
    </w:p>
    <w:p w:rsidR="00102BEB" w:rsidRPr="00BC2071" w:rsidRDefault="00102BEB" w:rsidP="00815B41">
      <w:pPr>
        <w:ind w:firstLine="709"/>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t>- АО «</w:t>
      </w:r>
      <w:proofErr w:type="spellStart"/>
      <w:r w:rsidRPr="00BC2071">
        <w:rPr>
          <w:rFonts w:ascii="Times New Roman" w:hAnsi="Times New Roman" w:cs="Times New Roman"/>
          <w:color w:val="auto"/>
          <w:sz w:val="28"/>
          <w:szCs w:val="28"/>
        </w:rPr>
        <w:t>Белгородгражданпроект</w:t>
      </w:r>
      <w:proofErr w:type="spellEnd"/>
      <w:r w:rsidRPr="00BC2071">
        <w:rPr>
          <w:rFonts w:ascii="Times New Roman" w:hAnsi="Times New Roman" w:cs="Times New Roman"/>
          <w:color w:val="auto"/>
          <w:sz w:val="28"/>
          <w:szCs w:val="28"/>
        </w:rPr>
        <w:t>», (проект переустройства и (или) перепланировки помещения);</w:t>
      </w:r>
    </w:p>
    <w:p w:rsidR="00102BEB" w:rsidRPr="00BC2071" w:rsidRDefault="00102BEB" w:rsidP="00815B41">
      <w:pPr>
        <w:ind w:firstLine="720"/>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t>- ГУП Белгородской области «Архитектурно-планировочное бюро», (проект переустройства и (или) перепланировки помещения);</w:t>
      </w:r>
    </w:p>
    <w:p w:rsidR="00102BEB" w:rsidRPr="00BC2071" w:rsidRDefault="00102BEB" w:rsidP="00815B41">
      <w:pPr>
        <w:ind w:firstLine="720"/>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t>- Волоконовский филиал Государственного унитарного предприятия Белгородской области «</w:t>
      </w:r>
      <w:proofErr w:type="spellStart"/>
      <w:r w:rsidRPr="00BC2071">
        <w:rPr>
          <w:rFonts w:ascii="Times New Roman" w:hAnsi="Times New Roman" w:cs="Times New Roman"/>
          <w:color w:val="auto"/>
          <w:sz w:val="28"/>
          <w:szCs w:val="28"/>
        </w:rPr>
        <w:t>Белоблтехинвентаризация</w:t>
      </w:r>
      <w:proofErr w:type="spellEnd"/>
      <w:r w:rsidRPr="00BC2071">
        <w:rPr>
          <w:rFonts w:ascii="Times New Roman" w:hAnsi="Times New Roman" w:cs="Times New Roman"/>
          <w:color w:val="auto"/>
          <w:sz w:val="28"/>
          <w:szCs w:val="28"/>
        </w:rPr>
        <w:t>», (план переводимого помещения, поэтажный план дома).</w:t>
      </w:r>
    </w:p>
    <w:p w:rsidR="00102BEB" w:rsidRPr="00BC2071" w:rsidRDefault="00102BEB" w:rsidP="00E65217">
      <w:pPr>
        <w:tabs>
          <w:tab w:val="left" w:pos="426"/>
        </w:tabs>
        <w:ind w:left="-142" w:right="29" w:firstLine="720"/>
        <w:jc w:val="both"/>
        <w:rPr>
          <w:rFonts w:ascii="Times New Roman" w:hAnsi="Times New Roman" w:cs="Times New Roman"/>
          <w:color w:val="auto"/>
          <w:sz w:val="28"/>
          <w:szCs w:val="28"/>
        </w:rPr>
      </w:pPr>
      <w:r w:rsidRPr="00BC2071">
        <w:rPr>
          <w:rStyle w:val="a8"/>
          <w:rFonts w:ascii="Times New Roman" w:hAnsi="Times New Roman" w:cs="Times New Roman"/>
          <w:noProof w:val="0"/>
          <w:color w:val="auto"/>
          <w:sz w:val="28"/>
          <w:szCs w:val="28"/>
        </w:rPr>
        <w:tab/>
      </w:r>
    </w:p>
    <w:p w:rsidR="00102BEB" w:rsidRPr="00BC2071" w:rsidRDefault="00102BEB" w:rsidP="00815B41">
      <w:pPr>
        <w:pStyle w:val="410"/>
        <w:shd w:val="clear" w:color="auto" w:fill="auto"/>
        <w:tabs>
          <w:tab w:val="left" w:pos="426"/>
        </w:tabs>
        <w:spacing w:line="240" w:lineRule="auto"/>
        <w:ind w:left="-142" w:right="29" w:firstLine="0"/>
        <w:rPr>
          <w:rStyle w:val="41"/>
          <w:b/>
          <w:sz w:val="28"/>
          <w:szCs w:val="28"/>
        </w:rPr>
      </w:pPr>
      <w:r w:rsidRPr="00BC2071">
        <w:rPr>
          <w:rStyle w:val="41"/>
          <w:b/>
          <w:sz w:val="28"/>
          <w:szCs w:val="28"/>
        </w:rPr>
        <w:t xml:space="preserve">2.3. </w:t>
      </w:r>
      <w:r w:rsidR="003E5018" w:rsidRPr="00BC2071">
        <w:rPr>
          <w:rStyle w:val="41"/>
          <w:b/>
          <w:sz w:val="28"/>
          <w:szCs w:val="28"/>
        </w:rPr>
        <w:t xml:space="preserve"> Результат</w:t>
      </w:r>
      <w:r w:rsidRPr="00BC2071">
        <w:rPr>
          <w:rStyle w:val="41"/>
          <w:b/>
          <w:sz w:val="28"/>
          <w:szCs w:val="28"/>
        </w:rPr>
        <w:t xml:space="preserve"> предоставления  муниципальной услуги.</w:t>
      </w:r>
    </w:p>
    <w:p w:rsidR="00102BEB" w:rsidRPr="00BC2071" w:rsidRDefault="00102BEB" w:rsidP="00815B41">
      <w:pPr>
        <w:pStyle w:val="a9"/>
        <w:shd w:val="clear" w:color="auto" w:fill="auto"/>
        <w:tabs>
          <w:tab w:val="left" w:pos="426"/>
          <w:tab w:val="left" w:pos="1071"/>
        </w:tabs>
        <w:spacing w:line="240" w:lineRule="auto"/>
        <w:ind w:right="29"/>
        <w:rPr>
          <w:rStyle w:val="a8"/>
          <w:rFonts w:ascii="Times New Roman" w:hAnsi="Times New Roman" w:cs="Times New Roman"/>
          <w:noProof w:val="0"/>
          <w:sz w:val="28"/>
          <w:szCs w:val="28"/>
        </w:rPr>
      </w:pPr>
    </w:p>
    <w:p w:rsidR="00102BEB" w:rsidRPr="00BC2071" w:rsidRDefault="00102BEB" w:rsidP="00815B41">
      <w:pPr>
        <w:pStyle w:val="a9"/>
        <w:shd w:val="clear" w:color="auto" w:fill="auto"/>
        <w:tabs>
          <w:tab w:val="left" w:pos="426"/>
          <w:tab w:val="left" w:pos="1071"/>
        </w:tabs>
        <w:spacing w:line="240" w:lineRule="auto"/>
        <w:ind w:right="29" w:firstLine="709"/>
        <w:rPr>
          <w:rStyle w:val="a8"/>
          <w:rFonts w:ascii="Times New Roman" w:hAnsi="Times New Roman" w:cs="Times New Roman"/>
          <w:noProof w:val="0"/>
          <w:sz w:val="28"/>
          <w:szCs w:val="28"/>
        </w:rPr>
      </w:pPr>
      <w:r w:rsidRPr="00BC2071">
        <w:rPr>
          <w:rStyle w:val="a8"/>
          <w:rFonts w:ascii="Times New Roman" w:hAnsi="Times New Roman" w:cs="Times New Roman"/>
          <w:noProof w:val="0"/>
          <w:sz w:val="28"/>
          <w:szCs w:val="28"/>
        </w:rPr>
        <w:t>Результатом предоставления  Услуги</w:t>
      </w:r>
      <w:r w:rsidRPr="00BC2071">
        <w:rPr>
          <w:sz w:val="28"/>
          <w:szCs w:val="28"/>
        </w:rPr>
        <w:t xml:space="preserve">  </w:t>
      </w:r>
      <w:r w:rsidRPr="00BC2071">
        <w:rPr>
          <w:rStyle w:val="a8"/>
          <w:rFonts w:ascii="Times New Roman" w:hAnsi="Times New Roman" w:cs="Times New Roman"/>
          <w:noProof w:val="0"/>
          <w:sz w:val="28"/>
          <w:szCs w:val="28"/>
        </w:rPr>
        <w:t xml:space="preserve">является: </w:t>
      </w:r>
    </w:p>
    <w:p w:rsidR="00102BEB" w:rsidRPr="00BC2071" w:rsidRDefault="00102BEB" w:rsidP="00815B41">
      <w:pPr>
        <w:pStyle w:val="a9"/>
        <w:shd w:val="clear" w:color="auto" w:fill="auto"/>
        <w:tabs>
          <w:tab w:val="left" w:pos="426"/>
          <w:tab w:val="left" w:leader="underscore" w:pos="6023"/>
        </w:tabs>
        <w:spacing w:line="240" w:lineRule="auto"/>
        <w:ind w:right="29" w:firstLine="709"/>
        <w:rPr>
          <w:rStyle w:val="a8"/>
          <w:rFonts w:ascii="Times New Roman" w:hAnsi="Times New Roman" w:cs="Times New Roman"/>
          <w:noProof w:val="0"/>
          <w:sz w:val="28"/>
          <w:szCs w:val="28"/>
        </w:rPr>
      </w:pPr>
      <w:r w:rsidRPr="00BC2071">
        <w:rPr>
          <w:rStyle w:val="a8"/>
          <w:rFonts w:ascii="Times New Roman" w:hAnsi="Times New Roman" w:cs="Times New Roman"/>
          <w:noProof w:val="0"/>
          <w:sz w:val="28"/>
          <w:szCs w:val="28"/>
        </w:rPr>
        <w:t>1.</w:t>
      </w:r>
      <w:r w:rsidRPr="00BC2071">
        <w:rPr>
          <w:sz w:val="28"/>
          <w:szCs w:val="28"/>
        </w:rPr>
        <w:t xml:space="preserve"> В случае если не требуется перепланировка и (или) переоборудование, </w:t>
      </w:r>
      <w:r w:rsidRPr="00BC2071">
        <w:rPr>
          <w:sz w:val="28"/>
          <w:szCs w:val="28"/>
        </w:rPr>
        <w:lastRenderedPageBreak/>
        <w:t>реконструкция помещения:</w:t>
      </w:r>
    </w:p>
    <w:p w:rsidR="00102BEB" w:rsidRPr="00BC2071" w:rsidRDefault="00102BEB" w:rsidP="00815B41">
      <w:pPr>
        <w:pStyle w:val="a9"/>
        <w:shd w:val="clear" w:color="auto" w:fill="auto"/>
        <w:tabs>
          <w:tab w:val="left" w:pos="426"/>
          <w:tab w:val="left" w:leader="underscore" w:pos="6023"/>
        </w:tabs>
        <w:spacing w:line="240" w:lineRule="auto"/>
        <w:ind w:right="29" w:firstLine="709"/>
        <w:rPr>
          <w:sz w:val="28"/>
          <w:szCs w:val="28"/>
        </w:rPr>
      </w:pPr>
      <w:r w:rsidRPr="00BC2071">
        <w:rPr>
          <w:rStyle w:val="a8"/>
          <w:rFonts w:ascii="Times New Roman" w:hAnsi="Times New Roman" w:cs="Times New Roman"/>
          <w:noProof w:val="0"/>
          <w:sz w:val="28"/>
          <w:szCs w:val="28"/>
        </w:rPr>
        <w:t xml:space="preserve">- </w:t>
      </w:r>
      <w:r w:rsidRPr="00BC2071">
        <w:rPr>
          <w:sz w:val="28"/>
          <w:szCs w:val="28"/>
        </w:rPr>
        <w:t>распоряжение и уведомление о переводе жилого помещения в нежилое и (или) нежил</w:t>
      </w:r>
      <w:r w:rsidR="00FB07CD">
        <w:rPr>
          <w:sz w:val="28"/>
          <w:szCs w:val="28"/>
        </w:rPr>
        <w:t>ого помещения в жилое помещение;</w:t>
      </w:r>
    </w:p>
    <w:p w:rsidR="00102BEB" w:rsidRPr="00BC2071" w:rsidRDefault="00102BEB" w:rsidP="00815B41">
      <w:pPr>
        <w:pStyle w:val="a9"/>
        <w:shd w:val="clear" w:color="auto" w:fill="auto"/>
        <w:tabs>
          <w:tab w:val="left" w:pos="426"/>
          <w:tab w:val="left" w:leader="underscore" w:pos="6023"/>
        </w:tabs>
        <w:spacing w:line="240" w:lineRule="auto"/>
        <w:ind w:right="29" w:firstLine="709"/>
        <w:rPr>
          <w:sz w:val="28"/>
          <w:szCs w:val="28"/>
        </w:rPr>
      </w:pPr>
      <w:r w:rsidRPr="00BC2071">
        <w:rPr>
          <w:rStyle w:val="a8"/>
          <w:rFonts w:ascii="Times New Roman" w:hAnsi="Times New Roman" w:cs="Times New Roman"/>
          <w:noProof w:val="0"/>
          <w:sz w:val="28"/>
          <w:szCs w:val="28"/>
        </w:rPr>
        <w:t xml:space="preserve">- </w:t>
      </w:r>
      <w:r w:rsidRPr="00BC2071">
        <w:rPr>
          <w:sz w:val="28"/>
          <w:szCs w:val="28"/>
        </w:rPr>
        <w:t>уведомление об отказе в переводе жилого помещения в нежилое и (или) нежилого помещения в жилое помещение</w:t>
      </w:r>
      <w:r w:rsidR="00FB07CD">
        <w:rPr>
          <w:sz w:val="28"/>
          <w:szCs w:val="28"/>
        </w:rPr>
        <w:t>.</w:t>
      </w:r>
    </w:p>
    <w:p w:rsidR="00102BEB" w:rsidRPr="00BC2071" w:rsidRDefault="00102BEB" w:rsidP="00C50C26">
      <w:pPr>
        <w:pStyle w:val="a9"/>
        <w:shd w:val="clear" w:color="auto" w:fill="auto"/>
        <w:tabs>
          <w:tab w:val="left" w:pos="0"/>
          <w:tab w:val="left" w:leader="underscore" w:pos="6023"/>
        </w:tabs>
        <w:spacing w:line="240" w:lineRule="auto"/>
        <w:ind w:right="29" w:firstLine="709"/>
        <w:rPr>
          <w:sz w:val="28"/>
          <w:szCs w:val="28"/>
        </w:rPr>
      </w:pPr>
      <w:r w:rsidRPr="00BC2071">
        <w:rPr>
          <w:sz w:val="28"/>
          <w:szCs w:val="28"/>
        </w:rPr>
        <w:t>2. В случае если требуется перепланировка и (или) переоборудование</w:t>
      </w:r>
      <w:r w:rsidR="00FB07CD">
        <w:rPr>
          <w:sz w:val="28"/>
          <w:szCs w:val="28"/>
        </w:rPr>
        <w:t>,  реконструкция помещения:</w:t>
      </w:r>
    </w:p>
    <w:p w:rsidR="00102BEB" w:rsidRPr="00BC2071" w:rsidRDefault="00102BEB" w:rsidP="00815B41">
      <w:pPr>
        <w:pStyle w:val="a9"/>
        <w:shd w:val="clear" w:color="auto" w:fill="auto"/>
        <w:tabs>
          <w:tab w:val="left" w:pos="426"/>
          <w:tab w:val="left" w:leader="underscore" w:pos="6023"/>
        </w:tabs>
        <w:spacing w:line="240" w:lineRule="auto"/>
        <w:ind w:right="29" w:firstLine="709"/>
        <w:rPr>
          <w:sz w:val="28"/>
          <w:szCs w:val="28"/>
        </w:rPr>
      </w:pPr>
      <w:r w:rsidRPr="00BC2071">
        <w:rPr>
          <w:sz w:val="28"/>
          <w:szCs w:val="28"/>
        </w:rPr>
        <w:t>- распоряжение и уведомление о переводе жилого помещения в нежилое и (или) нежилого помещения в жилое помещение с указанием видов работ которые необходимо  провести для перевода; (данный документ является разрешением для проведе</w:t>
      </w:r>
      <w:r w:rsidR="00FB07CD">
        <w:rPr>
          <w:sz w:val="28"/>
          <w:szCs w:val="28"/>
        </w:rPr>
        <w:t>ния строительных работ);</w:t>
      </w:r>
    </w:p>
    <w:p w:rsidR="00102BEB" w:rsidRPr="00BC2071" w:rsidRDefault="00102BEB" w:rsidP="00815B41">
      <w:pPr>
        <w:pStyle w:val="a9"/>
        <w:shd w:val="clear" w:color="auto" w:fill="auto"/>
        <w:tabs>
          <w:tab w:val="left" w:pos="426"/>
          <w:tab w:val="left" w:leader="underscore" w:pos="6023"/>
        </w:tabs>
        <w:spacing w:line="240" w:lineRule="auto"/>
        <w:ind w:right="29" w:firstLine="709"/>
        <w:rPr>
          <w:rStyle w:val="a8"/>
          <w:rFonts w:ascii="Times New Roman" w:hAnsi="Times New Roman" w:cs="Times New Roman"/>
          <w:noProof w:val="0"/>
          <w:sz w:val="28"/>
          <w:szCs w:val="28"/>
        </w:rPr>
      </w:pPr>
      <w:r w:rsidRPr="00BC2071">
        <w:rPr>
          <w:sz w:val="28"/>
          <w:szCs w:val="28"/>
        </w:rPr>
        <w:t>- акт  приемочной комиссии о завершении реконструкции, перепланировки и (или) переоборудование  помещения. Указанный документ представляет собой акт власти, исходящий от органа местного самоуправления, и является юридическим основанием для изменения правового режима помещения</w:t>
      </w:r>
      <w:r w:rsidR="00FB07CD">
        <w:rPr>
          <w:sz w:val="28"/>
          <w:szCs w:val="28"/>
        </w:rPr>
        <w:t>;</w:t>
      </w:r>
    </w:p>
    <w:p w:rsidR="00102BEB" w:rsidRPr="00BC2071" w:rsidRDefault="00102BEB" w:rsidP="00815B41">
      <w:pPr>
        <w:pStyle w:val="a9"/>
        <w:shd w:val="clear" w:color="auto" w:fill="auto"/>
        <w:tabs>
          <w:tab w:val="left" w:pos="426"/>
          <w:tab w:val="left" w:leader="underscore" w:pos="6023"/>
        </w:tabs>
        <w:spacing w:line="240" w:lineRule="auto"/>
        <w:ind w:right="29" w:firstLine="709"/>
        <w:rPr>
          <w:sz w:val="28"/>
          <w:szCs w:val="28"/>
        </w:rPr>
      </w:pPr>
      <w:r w:rsidRPr="00BC2071">
        <w:rPr>
          <w:rStyle w:val="a8"/>
          <w:rFonts w:ascii="Times New Roman" w:hAnsi="Times New Roman" w:cs="Times New Roman"/>
          <w:noProof w:val="0"/>
          <w:sz w:val="28"/>
          <w:szCs w:val="28"/>
        </w:rPr>
        <w:t xml:space="preserve">- </w:t>
      </w:r>
      <w:r w:rsidRPr="00BC2071">
        <w:rPr>
          <w:sz w:val="28"/>
          <w:szCs w:val="28"/>
        </w:rPr>
        <w:t>уведомление об отказе в переводе жилого помещения в нежилое и (или) нежилого помещения в жилое помещение</w:t>
      </w:r>
      <w:r w:rsidR="00FB07CD">
        <w:rPr>
          <w:sz w:val="28"/>
          <w:szCs w:val="28"/>
        </w:rPr>
        <w:t>.</w:t>
      </w:r>
    </w:p>
    <w:p w:rsidR="00102BEB" w:rsidRPr="00BC2071" w:rsidRDefault="00102BEB" w:rsidP="00815B41">
      <w:pPr>
        <w:pStyle w:val="a9"/>
        <w:shd w:val="clear" w:color="auto" w:fill="auto"/>
        <w:tabs>
          <w:tab w:val="left" w:pos="426"/>
          <w:tab w:val="left" w:pos="5516"/>
          <w:tab w:val="left" w:leader="underscore" w:pos="7778"/>
        </w:tabs>
        <w:spacing w:line="240" w:lineRule="auto"/>
        <w:ind w:right="29"/>
        <w:rPr>
          <w:sz w:val="28"/>
          <w:szCs w:val="28"/>
        </w:rPr>
      </w:pPr>
    </w:p>
    <w:p w:rsidR="00102BEB" w:rsidRPr="00BC2071" w:rsidRDefault="00102BEB" w:rsidP="005D17FC">
      <w:pPr>
        <w:pStyle w:val="410"/>
        <w:shd w:val="clear" w:color="auto" w:fill="auto"/>
        <w:tabs>
          <w:tab w:val="left" w:pos="0"/>
        </w:tabs>
        <w:spacing w:line="240" w:lineRule="auto"/>
        <w:ind w:right="29" w:firstLine="0"/>
        <w:rPr>
          <w:rStyle w:val="41"/>
          <w:b/>
          <w:sz w:val="28"/>
          <w:szCs w:val="28"/>
        </w:rPr>
      </w:pPr>
      <w:r w:rsidRPr="00BC2071">
        <w:rPr>
          <w:rStyle w:val="41"/>
          <w:b/>
          <w:sz w:val="28"/>
          <w:szCs w:val="28"/>
        </w:rPr>
        <w:t>2.4. Срок предоставления муниципальной услуги</w:t>
      </w:r>
    </w:p>
    <w:p w:rsidR="00102BEB" w:rsidRPr="00BC2071" w:rsidRDefault="00102BEB" w:rsidP="00815B41">
      <w:pPr>
        <w:pStyle w:val="410"/>
        <w:shd w:val="clear" w:color="auto" w:fill="auto"/>
        <w:tabs>
          <w:tab w:val="left" w:pos="426"/>
        </w:tabs>
        <w:spacing w:line="240" w:lineRule="auto"/>
        <w:ind w:left="-142" w:right="29" w:firstLine="0"/>
        <w:jc w:val="both"/>
        <w:rPr>
          <w:b/>
          <w:sz w:val="28"/>
          <w:szCs w:val="28"/>
        </w:rPr>
      </w:pPr>
    </w:p>
    <w:p w:rsidR="00102BEB" w:rsidRPr="00BC2071" w:rsidRDefault="00102BEB" w:rsidP="00815B41">
      <w:pPr>
        <w:ind w:firstLine="720"/>
        <w:jc w:val="both"/>
        <w:rPr>
          <w:rFonts w:ascii="Times New Roman" w:hAnsi="Times New Roman" w:cs="Times New Roman"/>
          <w:color w:val="auto"/>
          <w:sz w:val="28"/>
          <w:szCs w:val="28"/>
        </w:rPr>
      </w:pPr>
      <w:proofErr w:type="gramStart"/>
      <w:r w:rsidRPr="00BC2071">
        <w:rPr>
          <w:rFonts w:ascii="Times New Roman" w:hAnsi="Times New Roman" w:cs="Times New Roman"/>
          <w:color w:val="auto"/>
          <w:sz w:val="28"/>
          <w:szCs w:val="28"/>
        </w:rPr>
        <w:t>Решение о переводе жилого помещения в нежилое или нежилого в жилое помещение или об отказе в переводе принимается не позднее, чем ч</w:t>
      </w:r>
      <w:r w:rsidR="007C4C99" w:rsidRPr="00BC2071">
        <w:rPr>
          <w:rFonts w:ascii="Times New Roman" w:hAnsi="Times New Roman" w:cs="Times New Roman"/>
          <w:color w:val="auto"/>
          <w:sz w:val="28"/>
          <w:szCs w:val="28"/>
        </w:rPr>
        <w:t>ерез 1</w:t>
      </w:r>
      <w:r w:rsidRPr="00BC2071">
        <w:rPr>
          <w:rFonts w:ascii="Times New Roman" w:hAnsi="Times New Roman" w:cs="Times New Roman"/>
          <w:color w:val="auto"/>
          <w:sz w:val="28"/>
          <w:szCs w:val="28"/>
        </w:rPr>
        <w:t>5</w:t>
      </w:r>
      <w:r w:rsidR="007C4C99" w:rsidRPr="00BC2071">
        <w:rPr>
          <w:rFonts w:ascii="Times New Roman" w:hAnsi="Times New Roman" w:cs="Times New Roman"/>
          <w:color w:val="auto"/>
          <w:sz w:val="28"/>
          <w:szCs w:val="28"/>
        </w:rPr>
        <w:t xml:space="preserve"> рабочих</w:t>
      </w:r>
      <w:r w:rsidRPr="00BC2071">
        <w:rPr>
          <w:rFonts w:ascii="Times New Roman" w:hAnsi="Times New Roman" w:cs="Times New Roman"/>
          <w:color w:val="auto"/>
          <w:sz w:val="28"/>
          <w:szCs w:val="28"/>
        </w:rPr>
        <w:t xml:space="preserve"> дней со дня поступления  документов. </w:t>
      </w:r>
      <w:proofErr w:type="gramEnd"/>
    </w:p>
    <w:p w:rsidR="00102BEB" w:rsidRPr="00BC2071" w:rsidRDefault="00102BEB" w:rsidP="00815B41">
      <w:pPr>
        <w:pStyle w:val="ConsPlusNormal"/>
        <w:widowControl/>
        <w:ind w:firstLine="709"/>
        <w:jc w:val="both"/>
        <w:rPr>
          <w:rFonts w:ascii="Times New Roman" w:hAnsi="Times New Roman"/>
          <w:sz w:val="28"/>
          <w:szCs w:val="28"/>
        </w:rPr>
      </w:pPr>
      <w:proofErr w:type="gramStart"/>
      <w:r w:rsidRPr="00BC2071">
        <w:rPr>
          <w:rFonts w:ascii="Times New Roman" w:hAnsi="Times New Roman"/>
          <w:sz w:val="28"/>
          <w:szCs w:val="28"/>
        </w:rPr>
        <w:t>Распоряжение и уведомление о переводе жилого помещения в нежилое и (или) нежилого в жилое помещение или выдача уведомления об отказе в переводе выдаются заявителю не позднее 3-х дней после принятия такого решения.</w:t>
      </w:r>
      <w:proofErr w:type="gramEnd"/>
    </w:p>
    <w:p w:rsidR="000C528E" w:rsidRPr="00BC2071" w:rsidRDefault="000C528E" w:rsidP="00FB07CD">
      <w:pPr>
        <w:pStyle w:val="u"/>
        <w:shd w:val="clear" w:color="auto" w:fill="FFFFFF"/>
        <w:suppressAutoHyphens/>
        <w:spacing w:before="0" w:beforeAutospacing="0" w:after="0" w:afterAutospacing="0"/>
        <w:ind w:firstLine="709"/>
        <w:jc w:val="both"/>
        <w:rPr>
          <w:sz w:val="28"/>
          <w:szCs w:val="28"/>
        </w:rPr>
      </w:pPr>
      <w:r w:rsidRPr="00BC2071">
        <w:rPr>
          <w:sz w:val="28"/>
          <w:szCs w:val="28"/>
        </w:rPr>
        <w:t>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то завершение указанных работ подтверждается актом приемочной комиссии. Срок выдачи акта приемочной комиссии определяется исходя из срока проведения работ по переустройству и (или) перепланировке  помещения, устанавливаемого проектом переустройства и (или) перепланировки переводимого помещения.</w:t>
      </w:r>
    </w:p>
    <w:p w:rsidR="000C528E" w:rsidRPr="00BC2071" w:rsidRDefault="000C528E" w:rsidP="00815B41">
      <w:pPr>
        <w:pStyle w:val="ConsPlusNormal"/>
        <w:widowControl/>
        <w:ind w:firstLine="709"/>
        <w:jc w:val="both"/>
        <w:rPr>
          <w:rFonts w:ascii="Times New Roman" w:hAnsi="Times New Roman"/>
          <w:sz w:val="28"/>
          <w:szCs w:val="28"/>
        </w:rPr>
      </w:pPr>
    </w:p>
    <w:p w:rsidR="00102BEB" w:rsidRPr="00BC2071" w:rsidRDefault="00102BEB" w:rsidP="00815B41">
      <w:pPr>
        <w:pStyle w:val="410"/>
        <w:shd w:val="clear" w:color="auto" w:fill="auto"/>
        <w:tabs>
          <w:tab w:val="left" w:pos="426"/>
        </w:tabs>
        <w:spacing w:line="240" w:lineRule="auto"/>
        <w:ind w:right="29" w:firstLine="0"/>
        <w:jc w:val="both"/>
        <w:rPr>
          <w:rStyle w:val="41"/>
          <w:b/>
          <w:sz w:val="28"/>
          <w:szCs w:val="28"/>
        </w:rPr>
      </w:pPr>
    </w:p>
    <w:p w:rsidR="00102BEB" w:rsidRPr="00BC2071" w:rsidRDefault="00102BEB" w:rsidP="00E22C03">
      <w:pPr>
        <w:pStyle w:val="410"/>
        <w:shd w:val="clear" w:color="auto" w:fill="auto"/>
        <w:tabs>
          <w:tab w:val="left" w:pos="426"/>
        </w:tabs>
        <w:spacing w:line="240" w:lineRule="auto"/>
        <w:ind w:right="29" w:firstLine="0"/>
        <w:rPr>
          <w:rStyle w:val="41"/>
          <w:b/>
          <w:sz w:val="28"/>
          <w:szCs w:val="28"/>
        </w:rPr>
      </w:pPr>
      <w:r w:rsidRPr="00BC2071">
        <w:rPr>
          <w:rStyle w:val="41"/>
          <w:b/>
          <w:sz w:val="28"/>
          <w:szCs w:val="28"/>
        </w:rPr>
        <w:t>2.5. Правовые основания предоставления муниципальной услуги</w:t>
      </w:r>
    </w:p>
    <w:p w:rsidR="004A6BDF" w:rsidRPr="00BC2071" w:rsidRDefault="004A6BDF" w:rsidP="00E22C03">
      <w:pPr>
        <w:pStyle w:val="410"/>
        <w:shd w:val="clear" w:color="auto" w:fill="auto"/>
        <w:tabs>
          <w:tab w:val="left" w:pos="426"/>
        </w:tabs>
        <w:spacing w:line="240" w:lineRule="auto"/>
        <w:ind w:right="29" w:firstLine="0"/>
        <w:rPr>
          <w:rStyle w:val="41"/>
          <w:b/>
          <w:sz w:val="28"/>
          <w:szCs w:val="28"/>
        </w:rPr>
      </w:pPr>
    </w:p>
    <w:p w:rsidR="00102BEB" w:rsidRPr="00BC2071" w:rsidRDefault="00FB07CD" w:rsidP="00FB07CD">
      <w:pPr>
        <w:pStyle w:val="410"/>
        <w:shd w:val="clear" w:color="auto" w:fill="auto"/>
        <w:tabs>
          <w:tab w:val="left" w:pos="426"/>
        </w:tabs>
        <w:spacing w:line="240" w:lineRule="auto"/>
        <w:ind w:right="29" w:firstLine="709"/>
        <w:jc w:val="left"/>
        <w:rPr>
          <w:sz w:val="12"/>
          <w:szCs w:val="28"/>
        </w:rPr>
      </w:pPr>
      <w:r>
        <w:rPr>
          <w:rStyle w:val="41"/>
          <w:b/>
          <w:sz w:val="28"/>
          <w:szCs w:val="28"/>
        </w:rPr>
        <w:tab/>
      </w:r>
      <w:r w:rsidR="004A6BDF" w:rsidRPr="00BC2071">
        <w:rPr>
          <w:rStyle w:val="41"/>
          <w:sz w:val="28"/>
          <w:szCs w:val="28"/>
        </w:rPr>
        <w:t>- Жилищный кодекс Российской Федерации</w:t>
      </w:r>
      <w:r w:rsidR="000A10A2" w:rsidRPr="00BC2071">
        <w:rPr>
          <w:rStyle w:val="41"/>
          <w:sz w:val="28"/>
          <w:szCs w:val="28"/>
        </w:rPr>
        <w:t xml:space="preserve"> от 29.12.2004г.№188-ФЗ (Российская газета №1) в новой редакции от 27.10.2020г. в электронном виде ФАПСИ,</w:t>
      </w:r>
      <w:r>
        <w:rPr>
          <w:rStyle w:val="41"/>
          <w:sz w:val="28"/>
          <w:szCs w:val="28"/>
        </w:rPr>
        <w:t xml:space="preserve"> </w:t>
      </w:r>
      <w:r w:rsidR="000A10A2" w:rsidRPr="00BC2071">
        <w:rPr>
          <w:rStyle w:val="41"/>
          <w:sz w:val="28"/>
          <w:szCs w:val="28"/>
        </w:rPr>
        <w:t xml:space="preserve">НТЦ </w:t>
      </w:r>
      <w:r>
        <w:rPr>
          <w:rStyle w:val="41"/>
          <w:sz w:val="28"/>
          <w:szCs w:val="28"/>
        </w:rPr>
        <w:t>«Система»;</w:t>
      </w:r>
    </w:p>
    <w:p w:rsidR="00102BEB" w:rsidRPr="00BC2071" w:rsidRDefault="00102BEB" w:rsidP="00FB07CD">
      <w:pPr>
        <w:ind w:firstLine="709"/>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t>- Постановление Правительства Российс</w:t>
      </w:r>
      <w:r w:rsidR="00996290" w:rsidRPr="00BC2071">
        <w:rPr>
          <w:rFonts w:ascii="Times New Roman" w:hAnsi="Times New Roman" w:cs="Times New Roman"/>
          <w:color w:val="auto"/>
          <w:sz w:val="28"/>
          <w:szCs w:val="28"/>
        </w:rPr>
        <w:t>кой Федерации от 24.10.2011 г.</w:t>
      </w:r>
      <w:r w:rsidRPr="00BC2071">
        <w:rPr>
          <w:rFonts w:ascii="Times New Roman" w:hAnsi="Times New Roman" w:cs="Times New Roman"/>
          <w:color w:val="auto"/>
          <w:sz w:val="28"/>
          <w:szCs w:val="28"/>
        </w:rPr>
        <w:t xml:space="preserve"> № </w:t>
      </w:r>
      <w:r w:rsidR="00996290" w:rsidRPr="00BC2071">
        <w:rPr>
          <w:rFonts w:ascii="Times New Roman" w:hAnsi="Times New Roman" w:cs="Times New Roman"/>
          <w:color w:val="auto"/>
          <w:sz w:val="28"/>
          <w:szCs w:val="28"/>
        </w:rPr>
        <w:t>861</w:t>
      </w:r>
      <w:r w:rsidRPr="00BC2071">
        <w:rPr>
          <w:rFonts w:ascii="Times New Roman" w:hAnsi="Times New Roman" w:cs="Times New Roman"/>
          <w:color w:val="auto"/>
          <w:sz w:val="28"/>
          <w:szCs w:val="28"/>
        </w:rPr>
        <w:t xml:space="preserve"> «</w:t>
      </w:r>
      <w:r w:rsidR="00996290" w:rsidRPr="00BC2071">
        <w:rPr>
          <w:rFonts w:ascii="Times New Roman" w:hAnsi="Times New Roman" w:cs="Times New Roman"/>
          <w:color w:val="auto"/>
          <w:sz w:val="28"/>
          <w:szCs w:val="28"/>
        </w:rPr>
        <w:t>О федеральных государственных системах, обеспечивающих предоставление в электронной форме государственных и муниципальных услуг</w:t>
      </w:r>
      <w:r w:rsidR="0034433C" w:rsidRPr="00BC2071">
        <w:rPr>
          <w:rFonts w:ascii="Times New Roman" w:hAnsi="Times New Roman" w:cs="Times New Roman"/>
          <w:color w:val="auto"/>
          <w:sz w:val="28"/>
          <w:szCs w:val="28"/>
        </w:rPr>
        <w:t xml:space="preserve"> </w:t>
      </w:r>
      <w:r w:rsidR="00996290" w:rsidRPr="00BC2071">
        <w:rPr>
          <w:rFonts w:ascii="Times New Roman" w:hAnsi="Times New Roman" w:cs="Times New Roman"/>
          <w:color w:val="auto"/>
          <w:sz w:val="28"/>
          <w:szCs w:val="28"/>
        </w:rPr>
        <w:t>(осуществление функций)</w:t>
      </w:r>
      <w:r w:rsidRPr="00BC2071">
        <w:rPr>
          <w:rFonts w:ascii="Times New Roman" w:hAnsi="Times New Roman" w:cs="Times New Roman"/>
          <w:color w:val="auto"/>
          <w:sz w:val="28"/>
          <w:szCs w:val="28"/>
        </w:rPr>
        <w:t xml:space="preserve">»;  </w:t>
      </w:r>
    </w:p>
    <w:p w:rsidR="00102BEB" w:rsidRPr="00BC2071" w:rsidRDefault="00102BEB" w:rsidP="00FB07CD">
      <w:pPr>
        <w:shd w:val="clear" w:color="auto" w:fill="FFFFFF"/>
        <w:ind w:firstLine="709"/>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lastRenderedPageBreak/>
        <w:t>- Постановление  Правительства Российской Федерации от 10.08.2005г. № 502 «Об утверждении формы уведомления о переводе (отказе в переводе) жилого (нежилого) помещения в нежилое (жилое) помещение» («Собрание законодательства РФ», 15.08.2005г. № 33, ст. 3430</w:t>
      </w:r>
      <w:r w:rsidR="00FB07CD">
        <w:rPr>
          <w:rFonts w:ascii="Times New Roman" w:hAnsi="Times New Roman" w:cs="Times New Roman"/>
          <w:color w:val="auto"/>
          <w:sz w:val="28"/>
          <w:szCs w:val="28"/>
        </w:rPr>
        <w:t>).</w:t>
      </w:r>
      <w:r w:rsidRPr="00BC2071">
        <w:rPr>
          <w:rFonts w:ascii="Times New Roman" w:hAnsi="Times New Roman" w:cs="Times New Roman"/>
          <w:color w:val="auto"/>
          <w:sz w:val="28"/>
          <w:szCs w:val="28"/>
        </w:rPr>
        <w:t xml:space="preserve"> </w:t>
      </w:r>
    </w:p>
    <w:p w:rsidR="00102BEB" w:rsidRPr="00BC2071" w:rsidRDefault="00102BEB" w:rsidP="007D0C23">
      <w:pPr>
        <w:pStyle w:val="a9"/>
        <w:tabs>
          <w:tab w:val="left" w:pos="426"/>
          <w:tab w:val="left" w:leader="underscore" w:pos="4932"/>
        </w:tabs>
        <w:spacing w:line="240" w:lineRule="auto"/>
        <w:ind w:right="29"/>
        <w:rPr>
          <w:rStyle w:val="41"/>
          <w:sz w:val="12"/>
          <w:szCs w:val="18"/>
        </w:rPr>
      </w:pPr>
    </w:p>
    <w:p w:rsidR="00102BEB" w:rsidRPr="00BC2071" w:rsidRDefault="00102BEB" w:rsidP="00FB07CD">
      <w:pPr>
        <w:pStyle w:val="410"/>
        <w:shd w:val="clear" w:color="auto" w:fill="auto"/>
        <w:tabs>
          <w:tab w:val="left" w:pos="426"/>
        </w:tabs>
        <w:spacing w:line="240" w:lineRule="auto"/>
        <w:ind w:right="29" w:firstLine="0"/>
        <w:rPr>
          <w:rStyle w:val="41"/>
          <w:b/>
          <w:sz w:val="28"/>
          <w:szCs w:val="28"/>
        </w:rPr>
      </w:pPr>
      <w:r w:rsidRPr="00BC2071">
        <w:rPr>
          <w:rStyle w:val="41"/>
          <w:b/>
          <w:sz w:val="28"/>
          <w:szCs w:val="28"/>
        </w:rPr>
        <w:t>2.6. Исчерпывающий перечень документов, необходимых                                                    в</w:t>
      </w:r>
      <w:r w:rsidRPr="00BC2071">
        <w:rPr>
          <w:b/>
          <w:sz w:val="28"/>
          <w:szCs w:val="28"/>
        </w:rPr>
        <w:t xml:space="preserve"> </w:t>
      </w:r>
      <w:r w:rsidRPr="00BC2071">
        <w:rPr>
          <w:rStyle w:val="41"/>
          <w:b/>
          <w:sz w:val="28"/>
          <w:szCs w:val="28"/>
        </w:rPr>
        <w:t>соответствии с нормативными правовыми актами для предоставления муниципальной услуги и услуг, которые являются</w:t>
      </w:r>
      <w:r w:rsidR="00FB07CD">
        <w:rPr>
          <w:rStyle w:val="41"/>
          <w:b/>
          <w:sz w:val="28"/>
          <w:szCs w:val="28"/>
        </w:rPr>
        <w:t xml:space="preserve"> </w:t>
      </w:r>
      <w:r w:rsidRPr="00BC2071">
        <w:rPr>
          <w:rStyle w:val="41"/>
          <w:b/>
          <w:sz w:val="28"/>
          <w:szCs w:val="28"/>
        </w:rPr>
        <w:t>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102BEB" w:rsidRPr="00BC2071" w:rsidRDefault="00102BEB" w:rsidP="007D0C23">
      <w:pPr>
        <w:pStyle w:val="410"/>
        <w:shd w:val="clear" w:color="auto" w:fill="auto"/>
        <w:tabs>
          <w:tab w:val="left" w:pos="426"/>
        </w:tabs>
        <w:spacing w:line="240" w:lineRule="auto"/>
        <w:ind w:left="-142" w:right="29" w:firstLine="0"/>
        <w:jc w:val="both"/>
        <w:rPr>
          <w:sz w:val="12"/>
          <w:szCs w:val="18"/>
        </w:rPr>
      </w:pPr>
    </w:p>
    <w:p w:rsidR="00102BEB" w:rsidRPr="00BC2071" w:rsidRDefault="00102BEB" w:rsidP="008F2BFC">
      <w:pPr>
        <w:pStyle w:val="a9"/>
        <w:shd w:val="clear" w:color="auto" w:fill="auto"/>
        <w:tabs>
          <w:tab w:val="left" w:pos="0"/>
        </w:tabs>
        <w:spacing w:line="240" w:lineRule="auto"/>
        <w:ind w:right="29" w:firstLine="709"/>
        <w:rPr>
          <w:sz w:val="28"/>
          <w:szCs w:val="28"/>
        </w:rPr>
      </w:pPr>
      <w:r w:rsidRPr="00BC2071">
        <w:rPr>
          <w:rStyle w:val="a8"/>
          <w:rFonts w:ascii="Times New Roman" w:hAnsi="Times New Roman" w:cs="Times New Roman"/>
          <w:noProof w:val="0"/>
          <w:sz w:val="28"/>
          <w:szCs w:val="28"/>
        </w:rPr>
        <w:t xml:space="preserve">2.6.1. Запрос (заявление) на предоставление </w:t>
      </w:r>
      <w:r w:rsidR="00FB07CD">
        <w:rPr>
          <w:rStyle w:val="a8"/>
          <w:rFonts w:ascii="Times New Roman" w:hAnsi="Times New Roman" w:cs="Times New Roman"/>
          <w:noProof w:val="0"/>
          <w:sz w:val="28"/>
          <w:szCs w:val="28"/>
        </w:rPr>
        <w:t>м</w:t>
      </w:r>
      <w:r w:rsidRPr="00BC2071">
        <w:rPr>
          <w:rStyle w:val="a8"/>
          <w:rFonts w:ascii="Times New Roman" w:hAnsi="Times New Roman" w:cs="Times New Roman"/>
          <w:noProof w:val="0"/>
          <w:sz w:val="28"/>
          <w:szCs w:val="28"/>
        </w:rPr>
        <w:t xml:space="preserve">униципальной услуги (далее – запрос). Может быть </w:t>
      </w:r>
      <w:proofErr w:type="gramStart"/>
      <w:r w:rsidRPr="00BC2071">
        <w:rPr>
          <w:sz w:val="28"/>
          <w:szCs w:val="28"/>
        </w:rPr>
        <w:t>оформлен</w:t>
      </w:r>
      <w:proofErr w:type="gramEnd"/>
      <w:r w:rsidRPr="00BC2071">
        <w:rPr>
          <w:sz w:val="28"/>
          <w:szCs w:val="28"/>
        </w:rPr>
        <w:t xml:space="preserve"> согласно приложению № 2 к настоящему </w:t>
      </w:r>
      <w:r w:rsidR="00FB07CD">
        <w:rPr>
          <w:sz w:val="28"/>
          <w:szCs w:val="28"/>
        </w:rPr>
        <w:t>а</w:t>
      </w:r>
      <w:r w:rsidRPr="00BC2071">
        <w:rPr>
          <w:sz w:val="28"/>
          <w:szCs w:val="28"/>
        </w:rPr>
        <w:t>дминистративному регламенту.</w:t>
      </w:r>
    </w:p>
    <w:p w:rsidR="00102BEB" w:rsidRPr="00BC2071" w:rsidRDefault="00102BEB" w:rsidP="009A67BD">
      <w:pPr>
        <w:pStyle w:val="17"/>
        <w:ind w:firstLine="709"/>
        <w:jc w:val="both"/>
        <w:rPr>
          <w:rFonts w:ascii="Times New Roman" w:hAnsi="Times New Roman" w:cs="Times New Roman"/>
          <w:sz w:val="28"/>
          <w:szCs w:val="28"/>
        </w:rPr>
      </w:pPr>
      <w:r w:rsidRPr="00BC2071">
        <w:rPr>
          <w:rFonts w:ascii="Times New Roman" w:hAnsi="Times New Roman" w:cs="Times New Roman"/>
          <w:sz w:val="28"/>
          <w:szCs w:val="28"/>
        </w:rPr>
        <w:t>Заявление может быть:</w:t>
      </w:r>
    </w:p>
    <w:p w:rsidR="00102BEB" w:rsidRPr="00BC2071" w:rsidRDefault="00102BEB" w:rsidP="009A67BD">
      <w:pPr>
        <w:pStyle w:val="17"/>
        <w:ind w:firstLine="708"/>
        <w:jc w:val="both"/>
        <w:rPr>
          <w:rFonts w:ascii="Times New Roman" w:hAnsi="Times New Roman" w:cs="Times New Roman"/>
          <w:sz w:val="28"/>
          <w:szCs w:val="28"/>
        </w:rPr>
      </w:pPr>
      <w:r w:rsidRPr="00BC2071">
        <w:rPr>
          <w:rFonts w:ascii="Times New Roman" w:hAnsi="Times New Roman" w:cs="Times New Roman"/>
          <w:sz w:val="28"/>
          <w:szCs w:val="28"/>
        </w:rPr>
        <w:t>- направлено в письменном виде по почте;</w:t>
      </w:r>
    </w:p>
    <w:p w:rsidR="00102BEB" w:rsidRPr="00BC2071" w:rsidRDefault="00102BEB" w:rsidP="009A67BD">
      <w:pPr>
        <w:pStyle w:val="17"/>
        <w:ind w:firstLine="708"/>
        <w:jc w:val="both"/>
        <w:rPr>
          <w:rFonts w:ascii="Times New Roman" w:hAnsi="Times New Roman" w:cs="Times New Roman"/>
          <w:sz w:val="28"/>
          <w:szCs w:val="28"/>
        </w:rPr>
      </w:pPr>
      <w:r w:rsidRPr="00BC2071">
        <w:rPr>
          <w:rFonts w:ascii="Times New Roman" w:hAnsi="Times New Roman" w:cs="Times New Roman"/>
          <w:sz w:val="28"/>
          <w:szCs w:val="28"/>
        </w:rPr>
        <w:t>- представлено лично (или через представителя);</w:t>
      </w:r>
    </w:p>
    <w:p w:rsidR="00102BEB" w:rsidRPr="00BC2071" w:rsidRDefault="00102BEB" w:rsidP="009A67BD">
      <w:pPr>
        <w:pStyle w:val="17"/>
        <w:ind w:firstLine="709"/>
        <w:jc w:val="both"/>
        <w:rPr>
          <w:rFonts w:ascii="Times New Roman" w:hAnsi="Times New Roman" w:cs="Times New Roman"/>
          <w:sz w:val="28"/>
          <w:szCs w:val="28"/>
        </w:rPr>
      </w:pPr>
      <w:r w:rsidRPr="00BC2071">
        <w:rPr>
          <w:rFonts w:ascii="Times New Roman" w:hAnsi="Times New Roman" w:cs="Times New Roman"/>
          <w:sz w:val="28"/>
          <w:szCs w:val="28"/>
        </w:rPr>
        <w:t>- направлено в электронном виде, через Единый портал государственных и муниципальных услуг (функций);</w:t>
      </w:r>
    </w:p>
    <w:p w:rsidR="00102BEB" w:rsidRPr="00BC2071" w:rsidRDefault="00102BEB" w:rsidP="009A67BD">
      <w:pPr>
        <w:pStyle w:val="17"/>
        <w:ind w:firstLine="708"/>
        <w:jc w:val="both"/>
        <w:rPr>
          <w:rFonts w:ascii="Times New Roman" w:hAnsi="Times New Roman" w:cs="Times New Roman"/>
          <w:sz w:val="28"/>
          <w:szCs w:val="28"/>
        </w:rPr>
      </w:pPr>
      <w:r w:rsidRPr="00BC2071">
        <w:rPr>
          <w:rFonts w:ascii="Times New Roman" w:hAnsi="Times New Roman" w:cs="Times New Roman"/>
          <w:sz w:val="28"/>
          <w:szCs w:val="28"/>
        </w:rPr>
        <w:t>- предоставлено через  «МФЦ</w:t>
      </w:r>
      <w:r w:rsidR="00C4700D" w:rsidRPr="00C4700D">
        <w:rPr>
          <w:rFonts w:ascii="Times New Roman" w:hAnsi="Times New Roman" w:cs="Times New Roman"/>
          <w:sz w:val="28"/>
          <w:szCs w:val="28"/>
        </w:rPr>
        <w:t xml:space="preserve"> </w:t>
      </w:r>
      <w:r w:rsidR="00C4700D" w:rsidRPr="00BC2071">
        <w:rPr>
          <w:rFonts w:ascii="Times New Roman" w:hAnsi="Times New Roman" w:cs="Times New Roman"/>
          <w:sz w:val="28"/>
          <w:szCs w:val="28"/>
        </w:rPr>
        <w:t>Волоконовского района</w:t>
      </w:r>
      <w:r w:rsidRPr="00BC2071">
        <w:rPr>
          <w:rFonts w:ascii="Times New Roman" w:hAnsi="Times New Roman" w:cs="Times New Roman"/>
          <w:sz w:val="28"/>
          <w:szCs w:val="28"/>
        </w:rPr>
        <w:t>».</w:t>
      </w:r>
    </w:p>
    <w:p w:rsidR="00102BEB" w:rsidRPr="00BC2071" w:rsidRDefault="00102BEB" w:rsidP="009A67BD">
      <w:pPr>
        <w:tabs>
          <w:tab w:val="left" w:pos="0"/>
        </w:tabs>
        <w:ind w:right="29" w:firstLine="709"/>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t>Заявление, которое подается в форме электронного документа, подписывается электронной подписью, использование которой допускается законодательством Российской Федерации. В заявлении заявитель может указать просьбу о направлении ему информации по вопросу предоставления муниципальной услуги в электронной форме или по почте.</w:t>
      </w:r>
    </w:p>
    <w:p w:rsidR="00102BEB" w:rsidRPr="00BC2071" w:rsidRDefault="00102BEB" w:rsidP="009A67BD">
      <w:pPr>
        <w:ind w:firstLine="709"/>
        <w:jc w:val="both"/>
        <w:rPr>
          <w:rStyle w:val="a8"/>
          <w:rFonts w:ascii="Times New Roman" w:hAnsi="Times New Roman" w:cs="Times New Roman"/>
          <w:noProof w:val="0"/>
          <w:color w:val="auto"/>
          <w:sz w:val="28"/>
          <w:szCs w:val="28"/>
        </w:rPr>
      </w:pPr>
      <w:r w:rsidRPr="00BC2071">
        <w:rPr>
          <w:rStyle w:val="a8"/>
          <w:rFonts w:ascii="Times New Roman" w:hAnsi="Times New Roman" w:cs="Times New Roman"/>
          <w:color w:val="auto"/>
          <w:sz w:val="28"/>
          <w:szCs w:val="28"/>
        </w:rPr>
        <w:t>Заявление в электронной форме представляется путем заполнения соответствующей формы заявления, размещенной на Едином портале.</w:t>
      </w:r>
      <w:r w:rsidRPr="00BC2071">
        <w:rPr>
          <w:rFonts w:ascii="Times New Roman" w:hAnsi="Times New Roman" w:cs="Times New Roman"/>
          <w:color w:val="auto"/>
          <w:sz w:val="28"/>
          <w:szCs w:val="28"/>
        </w:rPr>
        <w:t xml:space="preserve"> Электронные документы, подписанные электронной подписью и поданные заявителем, признаются равнозначными документами, подписанными собственноручной подписью и представленными на бумажном носителе</w:t>
      </w:r>
      <w:r w:rsidR="00C4700D">
        <w:rPr>
          <w:rFonts w:ascii="Times New Roman" w:hAnsi="Times New Roman" w:cs="Times New Roman"/>
          <w:color w:val="auto"/>
          <w:sz w:val="28"/>
          <w:szCs w:val="28"/>
        </w:rPr>
        <w:t>.</w:t>
      </w:r>
    </w:p>
    <w:p w:rsidR="00102BEB" w:rsidRPr="00BC2071" w:rsidRDefault="00102BEB" w:rsidP="009A67BD">
      <w:pPr>
        <w:tabs>
          <w:tab w:val="left" w:pos="0"/>
        </w:tabs>
        <w:ind w:right="29" w:firstLine="709"/>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t>2.6.2. Исчерпывающий перечень документов, необходимый для предоставления муниципальной услуги:</w:t>
      </w:r>
    </w:p>
    <w:p w:rsidR="00102BEB" w:rsidRPr="00BC2071" w:rsidRDefault="00125508" w:rsidP="009A67BD">
      <w:pPr>
        <w:ind w:firstLine="720"/>
        <w:jc w:val="both"/>
        <w:rPr>
          <w:rFonts w:ascii="Times New Roman" w:hAnsi="Times New Roman" w:cs="Times New Roman"/>
          <w:color w:val="auto"/>
          <w:sz w:val="28"/>
          <w:szCs w:val="28"/>
        </w:rPr>
      </w:pPr>
      <w:bookmarkStart w:id="2" w:name="Par116"/>
      <w:bookmarkStart w:id="3" w:name="Par120"/>
      <w:bookmarkStart w:id="4" w:name="Par121"/>
      <w:bookmarkEnd w:id="2"/>
      <w:bookmarkEnd w:id="3"/>
      <w:bookmarkEnd w:id="4"/>
      <w:r w:rsidRPr="00BC2071">
        <w:rPr>
          <w:rFonts w:ascii="Times New Roman" w:hAnsi="Times New Roman" w:cs="Times New Roman"/>
          <w:color w:val="auto"/>
          <w:sz w:val="28"/>
          <w:szCs w:val="28"/>
        </w:rPr>
        <w:t>1)</w:t>
      </w:r>
      <w:r w:rsidR="00102BEB" w:rsidRPr="00BC2071">
        <w:rPr>
          <w:rFonts w:ascii="Times New Roman" w:hAnsi="Times New Roman" w:cs="Times New Roman"/>
          <w:color w:val="auto"/>
          <w:sz w:val="28"/>
          <w:szCs w:val="28"/>
        </w:rPr>
        <w:t xml:space="preserve"> документ, удостоверяющий личность (паспорт); </w:t>
      </w:r>
    </w:p>
    <w:p w:rsidR="00102BEB" w:rsidRPr="00BC2071" w:rsidRDefault="00BD0B43" w:rsidP="009A67BD">
      <w:pPr>
        <w:ind w:firstLine="720"/>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t>2</w:t>
      </w:r>
      <w:r w:rsidR="00125508" w:rsidRPr="00BC2071">
        <w:rPr>
          <w:rFonts w:ascii="Times New Roman" w:hAnsi="Times New Roman" w:cs="Times New Roman"/>
          <w:color w:val="auto"/>
          <w:sz w:val="28"/>
          <w:szCs w:val="28"/>
        </w:rPr>
        <w:t>)</w:t>
      </w:r>
      <w:r w:rsidR="00102BEB" w:rsidRPr="00BC2071">
        <w:rPr>
          <w:rFonts w:ascii="Times New Roman" w:hAnsi="Times New Roman" w:cs="Times New Roman"/>
          <w:color w:val="auto"/>
          <w:sz w:val="28"/>
          <w:szCs w:val="28"/>
        </w:rPr>
        <w:t xml:space="preserve"> документ, удостоверяющий полномочия представителя физического или юридического лица действовать от имени физического или юридического лица (доверенность, оформленная в установленном порядке);</w:t>
      </w:r>
    </w:p>
    <w:p w:rsidR="00102BEB" w:rsidRPr="00BC2071" w:rsidRDefault="00125508" w:rsidP="009A67BD">
      <w:pPr>
        <w:ind w:firstLine="720"/>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t>3)</w:t>
      </w:r>
      <w:r w:rsidR="00102BEB" w:rsidRPr="00BC2071">
        <w:rPr>
          <w:rFonts w:ascii="Times New Roman" w:hAnsi="Times New Roman" w:cs="Times New Roman"/>
          <w:color w:val="auto"/>
          <w:sz w:val="28"/>
          <w:szCs w:val="28"/>
        </w:rPr>
        <w:t xml:space="preserve"> документы, подтверждающие полномочия руководителя юридического лица, в случае, если предоставление заявления осуществляется лично им (приказ, положение, протокол общего собрания или иное подтверждение в соответствии с учредительными документами юридического лица);</w:t>
      </w:r>
    </w:p>
    <w:p w:rsidR="00102BEB" w:rsidRPr="00BC2071" w:rsidRDefault="00125508" w:rsidP="009A67BD">
      <w:pPr>
        <w:ind w:firstLine="720"/>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t>4)</w:t>
      </w:r>
      <w:r w:rsidR="00102BEB" w:rsidRPr="00BC2071">
        <w:rPr>
          <w:rFonts w:ascii="Times New Roman" w:hAnsi="Times New Roman" w:cs="Times New Roman"/>
          <w:color w:val="auto"/>
          <w:sz w:val="28"/>
          <w:szCs w:val="28"/>
        </w:rPr>
        <w:t xml:space="preserve">  правоустанавливающие документы на переводимое помещение (подлинники или засвидетельствованные в нотариальном порядке копии);</w:t>
      </w:r>
    </w:p>
    <w:p w:rsidR="00102BEB" w:rsidRPr="00BC2071" w:rsidRDefault="00BD0B43" w:rsidP="009A67BD">
      <w:pPr>
        <w:ind w:firstLine="720"/>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t>5</w:t>
      </w:r>
      <w:r w:rsidR="00125508" w:rsidRPr="00BC2071">
        <w:rPr>
          <w:rFonts w:ascii="Times New Roman" w:hAnsi="Times New Roman" w:cs="Times New Roman"/>
          <w:color w:val="auto"/>
          <w:sz w:val="28"/>
          <w:szCs w:val="28"/>
        </w:rPr>
        <w:t>)</w:t>
      </w:r>
      <w:r w:rsidR="00102BEB" w:rsidRPr="00BC2071">
        <w:rPr>
          <w:rFonts w:ascii="Times New Roman" w:hAnsi="Times New Roman" w:cs="Times New Roman"/>
          <w:color w:val="auto"/>
          <w:sz w:val="28"/>
          <w:szCs w:val="28"/>
        </w:rPr>
        <w:t xml:space="preserve"> план переводимого помещения с его техническим описанием       </w:t>
      </w:r>
      <w:r w:rsidR="00AF6FA3" w:rsidRPr="00BC2071">
        <w:rPr>
          <w:rFonts w:ascii="Times New Roman" w:hAnsi="Times New Roman" w:cs="Times New Roman"/>
          <w:color w:val="auto"/>
          <w:sz w:val="28"/>
          <w:szCs w:val="28"/>
        </w:rPr>
        <w:t xml:space="preserve">    </w:t>
      </w:r>
      <w:r w:rsidR="00102BEB" w:rsidRPr="00BC2071">
        <w:rPr>
          <w:rFonts w:ascii="Times New Roman" w:hAnsi="Times New Roman" w:cs="Times New Roman"/>
          <w:color w:val="auto"/>
          <w:sz w:val="28"/>
          <w:szCs w:val="28"/>
        </w:rPr>
        <w:t xml:space="preserve">  (в случае, если переводимое помещение является жилым, технический паспорт такого помещения);</w:t>
      </w:r>
    </w:p>
    <w:p w:rsidR="00102BEB" w:rsidRPr="00BC2071" w:rsidRDefault="00125508" w:rsidP="009A67BD">
      <w:pPr>
        <w:ind w:firstLine="720"/>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t>6)</w:t>
      </w:r>
      <w:r w:rsidR="00102BEB" w:rsidRPr="00BC2071">
        <w:rPr>
          <w:rFonts w:ascii="Times New Roman" w:hAnsi="Times New Roman" w:cs="Times New Roman"/>
          <w:color w:val="auto"/>
          <w:sz w:val="28"/>
          <w:szCs w:val="28"/>
        </w:rPr>
        <w:t xml:space="preserve"> поэтажный план дома, в котором находится переводимое помещение;</w:t>
      </w:r>
    </w:p>
    <w:p w:rsidR="00102BEB" w:rsidRPr="00BC2071" w:rsidRDefault="00125508" w:rsidP="008F2BFC">
      <w:pPr>
        <w:ind w:right="2" w:firstLine="720"/>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lastRenderedPageBreak/>
        <w:t>7)</w:t>
      </w:r>
      <w:r w:rsidR="00102BEB" w:rsidRPr="00BC2071">
        <w:rPr>
          <w:rFonts w:ascii="Times New Roman" w:hAnsi="Times New Roman" w:cs="Times New Roman"/>
          <w:color w:val="auto"/>
          <w:sz w:val="28"/>
          <w:szCs w:val="28"/>
        </w:rPr>
        <w:t xml:space="preserve">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00C4700D">
        <w:rPr>
          <w:rFonts w:ascii="Times New Roman" w:hAnsi="Times New Roman" w:cs="Times New Roman"/>
          <w:color w:val="auto"/>
          <w:sz w:val="28"/>
          <w:szCs w:val="28"/>
        </w:rPr>
        <w:t>;</w:t>
      </w:r>
    </w:p>
    <w:p w:rsidR="00BD0B43" w:rsidRPr="00BC2071" w:rsidRDefault="00125508" w:rsidP="00BD0B43">
      <w:pPr>
        <w:suppressAutoHyphens/>
        <w:ind w:right="22" w:firstLine="720"/>
        <w:jc w:val="both"/>
        <w:rPr>
          <w:color w:val="auto"/>
          <w:sz w:val="28"/>
          <w:szCs w:val="28"/>
        </w:rPr>
      </w:pPr>
      <w:r w:rsidRPr="00BC2071">
        <w:rPr>
          <w:rFonts w:ascii="Times New Roman" w:hAnsi="Times New Roman" w:cs="Times New Roman"/>
          <w:color w:val="auto"/>
          <w:sz w:val="28"/>
          <w:szCs w:val="28"/>
        </w:rPr>
        <w:t>8)</w:t>
      </w:r>
      <w:r w:rsidR="00BD0B43" w:rsidRPr="00BC2071">
        <w:rPr>
          <w:rFonts w:ascii="Times New Roman" w:hAnsi="Times New Roman" w:cs="Times New Roman"/>
          <w:color w:val="auto"/>
          <w:sz w:val="28"/>
          <w:szCs w:val="28"/>
        </w:rPr>
        <w:t xml:space="preserve">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r w:rsidR="00BD0B43" w:rsidRPr="00C4700D">
        <w:rPr>
          <w:rFonts w:ascii="Times New Roman" w:hAnsi="Times New Roman" w:cs="Times New Roman"/>
          <w:color w:val="auto"/>
          <w:sz w:val="28"/>
          <w:szCs w:val="28"/>
        </w:rPr>
        <w:t>.</w:t>
      </w:r>
    </w:p>
    <w:p w:rsidR="00BD0B43" w:rsidRPr="00BC2071" w:rsidRDefault="00BD0B43" w:rsidP="00BD0B43">
      <w:pPr>
        <w:suppressAutoHyphens/>
        <w:ind w:right="22" w:firstLine="720"/>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t>В случае</w:t>
      </w:r>
      <w:proofErr w:type="gramStart"/>
      <w:r w:rsidRPr="00BC2071">
        <w:rPr>
          <w:rFonts w:ascii="Times New Roman" w:hAnsi="Times New Roman" w:cs="Times New Roman"/>
          <w:color w:val="auto"/>
          <w:sz w:val="28"/>
          <w:szCs w:val="28"/>
        </w:rPr>
        <w:t>,</w:t>
      </w:r>
      <w:proofErr w:type="gramEnd"/>
      <w:r w:rsidRPr="00BC2071">
        <w:rPr>
          <w:rFonts w:ascii="Times New Roman" w:hAnsi="Times New Roman" w:cs="Times New Roman"/>
          <w:color w:val="auto"/>
          <w:sz w:val="28"/>
          <w:szCs w:val="28"/>
        </w:rPr>
        <w:t xml:space="preserve"> если проектом переустройства и (или) перепланировки переводимого помещения предусмотрено осуществление работ, связанных с затрагиванием, использованием и (или) уменьшением общего имущества собственников многоквартирного дома, протокол общего собрания собственников помещений в многоквартирном доме должен содержать решение по указанным выше вопросам.</w:t>
      </w:r>
    </w:p>
    <w:p w:rsidR="00BD0B43" w:rsidRPr="00BC2071" w:rsidRDefault="00125508" w:rsidP="00BD0B43">
      <w:pPr>
        <w:suppressAutoHyphens/>
        <w:ind w:right="22" w:firstLine="720"/>
        <w:jc w:val="both"/>
        <w:rPr>
          <w:rFonts w:ascii="Times New Roman" w:hAnsi="Times New Roman" w:cs="Times New Roman"/>
          <w:color w:val="auto"/>
          <w:spacing w:val="2"/>
          <w:sz w:val="28"/>
          <w:szCs w:val="28"/>
        </w:rPr>
      </w:pPr>
      <w:r w:rsidRPr="00BC2071">
        <w:rPr>
          <w:rFonts w:ascii="Times New Roman" w:hAnsi="Times New Roman" w:cs="Times New Roman"/>
          <w:color w:val="auto"/>
          <w:spacing w:val="2"/>
          <w:sz w:val="28"/>
          <w:szCs w:val="28"/>
        </w:rPr>
        <w:t>9)</w:t>
      </w:r>
      <w:r w:rsidR="00BD0B43" w:rsidRPr="00BC2071">
        <w:rPr>
          <w:rFonts w:ascii="Times New Roman" w:hAnsi="Times New Roman" w:cs="Times New Roman"/>
          <w:color w:val="auto"/>
          <w:spacing w:val="2"/>
          <w:sz w:val="28"/>
          <w:szCs w:val="28"/>
        </w:rPr>
        <w:t xml:space="preserve"> согласие каждого собственника всех помещений, примыкающих к переводимому помещению, на перевод жилого помещения в нежилое помещение.</w:t>
      </w:r>
    </w:p>
    <w:p w:rsidR="00BD0B43" w:rsidRPr="00BC2071" w:rsidRDefault="00BD0B43" w:rsidP="00BD0B43">
      <w:pPr>
        <w:suppressAutoHyphens/>
        <w:ind w:right="22" w:firstLine="720"/>
        <w:jc w:val="both"/>
        <w:rPr>
          <w:rStyle w:val="FontStyle47"/>
          <w:color w:val="auto"/>
          <w:sz w:val="28"/>
          <w:szCs w:val="28"/>
        </w:rPr>
      </w:pPr>
      <w:r w:rsidRPr="00BC2071">
        <w:rPr>
          <w:rFonts w:ascii="Times New Roman" w:hAnsi="Times New Roman" w:cs="Times New Roman"/>
          <w:color w:val="auto"/>
          <w:spacing w:val="2"/>
          <w:sz w:val="28"/>
          <w:szCs w:val="28"/>
        </w:rPr>
        <w:t xml:space="preserve">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w:t>
      </w:r>
      <w:proofErr w:type="spellStart"/>
      <w:r w:rsidRPr="00BC2071">
        <w:rPr>
          <w:rFonts w:ascii="Times New Roman" w:hAnsi="Times New Roman" w:cs="Times New Roman"/>
          <w:color w:val="auto"/>
          <w:spacing w:val="2"/>
          <w:sz w:val="28"/>
          <w:szCs w:val="28"/>
        </w:rPr>
        <w:t>примыкаемого</w:t>
      </w:r>
      <w:proofErr w:type="spellEnd"/>
      <w:r w:rsidRPr="00BC2071">
        <w:rPr>
          <w:rFonts w:ascii="Times New Roman" w:hAnsi="Times New Roman" w:cs="Times New Roman"/>
          <w:color w:val="auto"/>
          <w:spacing w:val="2"/>
          <w:sz w:val="28"/>
          <w:szCs w:val="28"/>
        </w:rPr>
        <w:t xml:space="preserve">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BD0B43" w:rsidRPr="00BC2071" w:rsidRDefault="00BD0B43" w:rsidP="00C4700D">
      <w:pPr>
        <w:suppressAutoHyphens/>
        <w:autoSpaceDE w:val="0"/>
        <w:autoSpaceDN w:val="0"/>
        <w:adjustRightInd w:val="0"/>
        <w:ind w:right="22" w:firstLine="709"/>
        <w:jc w:val="both"/>
        <w:rPr>
          <w:rStyle w:val="FontStyle47"/>
          <w:color w:val="auto"/>
          <w:sz w:val="28"/>
          <w:szCs w:val="28"/>
        </w:rPr>
      </w:pPr>
      <w:r w:rsidRPr="00BC2071">
        <w:rPr>
          <w:rStyle w:val="FontStyle47"/>
          <w:color w:val="auto"/>
          <w:sz w:val="28"/>
          <w:szCs w:val="28"/>
        </w:rPr>
        <w:t>2.6.1. Заявитель вправе не представлять документы, предусмотренные подпунк</w:t>
      </w:r>
      <w:r w:rsidR="00125508" w:rsidRPr="00BC2071">
        <w:rPr>
          <w:rStyle w:val="FontStyle47"/>
          <w:color w:val="auto"/>
          <w:sz w:val="28"/>
          <w:szCs w:val="28"/>
        </w:rPr>
        <w:t>тами 5 и 6</w:t>
      </w:r>
      <w:r w:rsidRPr="00BC2071">
        <w:rPr>
          <w:rStyle w:val="FontStyle47"/>
          <w:color w:val="auto"/>
          <w:sz w:val="28"/>
          <w:szCs w:val="28"/>
        </w:rPr>
        <w:t xml:space="preserve"> пункта 2.6.</w:t>
      </w:r>
      <w:r w:rsidR="003632D3" w:rsidRPr="00BC2071">
        <w:rPr>
          <w:rStyle w:val="FontStyle47"/>
          <w:color w:val="auto"/>
          <w:sz w:val="28"/>
          <w:szCs w:val="28"/>
        </w:rPr>
        <w:t xml:space="preserve">2 </w:t>
      </w:r>
      <w:r w:rsidRPr="00BC2071">
        <w:rPr>
          <w:rStyle w:val="FontStyle47"/>
          <w:color w:val="auto"/>
          <w:sz w:val="28"/>
          <w:szCs w:val="28"/>
        </w:rPr>
        <w:t xml:space="preserve"> настоящего административного регламента, а также в случае, если право на переводимое помещение зарегистрировано в Едином государственном реестре недвижимости, документы, предусмотренные под</w:t>
      </w:r>
      <w:r w:rsidR="003632D3" w:rsidRPr="00BC2071">
        <w:rPr>
          <w:rStyle w:val="FontStyle47"/>
          <w:color w:val="auto"/>
          <w:sz w:val="28"/>
          <w:szCs w:val="28"/>
        </w:rPr>
        <w:t xml:space="preserve">пунктом 4 </w:t>
      </w:r>
      <w:r w:rsidRPr="00BC2071">
        <w:rPr>
          <w:rStyle w:val="FontStyle47"/>
          <w:color w:val="auto"/>
          <w:sz w:val="28"/>
          <w:szCs w:val="28"/>
        </w:rPr>
        <w:t xml:space="preserve"> пункта 2.6.</w:t>
      </w:r>
      <w:r w:rsidR="003632D3" w:rsidRPr="00BC2071">
        <w:rPr>
          <w:rStyle w:val="FontStyle47"/>
          <w:color w:val="auto"/>
          <w:sz w:val="28"/>
          <w:szCs w:val="28"/>
        </w:rPr>
        <w:t>2</w:t>
      </w:r>
      <w:r w:rsidRPr="00BC2071">
        <w:rPr>
          <w:rStyle w:val="FontStyle47"/>
          <w:color w:val="auto"/>
          <w:sz w:val="28"/>
          <w:szCs w:val="28"/>
        </w:rPr>
        <w:t xml:space="preserve"> настоящего административного регламента. </w:t>
      </w:r>
    </w:p>
    <w:p w:rsidR="00102BEB" w:rsidRPr="00BC2071" w:rsidRDefault="00102BEB" w:rsidP="009A67BD">
      <w:pPr>
        <w:ind w:firstLine="709"/>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t xml:space="preserve">2.6.3. Требования к документам, необходимым в соответствии с нормативными правовыми актами для предоставления муниципальной услуги. </w:t>
      </w:r>
    </w:p>
    <w:p w:rsidR="00102BEB" w:rsidRPr="00BC2071" w:rsidRDefault="00102BEB" w:rsidP="009A67BD">
      <w:pPr>
        <w:pStyle w:val="ConsPlusNormal"/>
        <w:ind w:firstLine="709"/>
        <w:jc w:val="both"/>
        <w:rPr>
          <w:rFonts w:ascii="Times New Roman" w:hAnsi="Times New Roman"/>
          <w:sz w:val="28"/>
          <w:szCs w:val="28"/>
        </w:rPr>
      </w:pPr>
      <w:r w:rsidRPr="00BC2071">
        <w:rPr>
          <w:rFonts w:ascii="Times New Roman" w:hAnsi="Times New Roman"/>
          <w:sz w:val="28"/>
          <w:szCs w:val="28"/>
        </w:rPr>
        <w:t>Документы, представленные заявителем, должны соответствовать следующим требованиям:</w:t>
      </w:r>
    </w:p>
    <w:p w:rsidR="00102BEB" w:rsidRPr="00BC2071" w:rsidRDefault="00102BEB" w:rsidP="009A67BD">
      <w:pPr>
        <w:pStyle w:val="ConsPlusNormal"/>
        <w:ind w:firstLine="709"/>
        <w:jc w:val="both"/>
        <w:rPr>
          <w:rFonts w:ascii="Times New Roman" w:hAnsi="Times New Roman"/>
          <w:sz w:val="28"/>
          <w:szCs w:val="28"/>
        </w:rPr>
      </w:pPr>
      <w:r w:rsidRPr="00BC2071">
        <w:rPr>
          <w:rFonts w:ascii="Times New Roman" w:hAnsi="Times New Roman"/>
          <w:sz w:val="28"/>
          <w:szCs w:val="28"/>
        </w:rPr>
        <w:t>- тексты документов написаны разборчиво, в документах нет подчисток, приписок, исправлений, не оговоренных в установленном законом порядке;</w:t>
      </w:r>
    </w:p>
    <w:p w:rsidR="00102BEB" w:rsidRPr="00BC2071" w:rsidRDefault="00102BEB" w:rsidP="009A67BD">
      <w:pPr>
        <w:pStyle w:val="ConsPlusNormal"/>
        <w:ind w:firstLine="709"/>
        <w:jc w:val="both"/>
        <w:rPr>
          <w:rFonts w:ascii="Times New Roman" w:hAnsi="Times New Roman"/>
          <w:sz w:val="28"/>
          <w:szCs w:val="28"/>
        </w:rPr>
      </w:pPr>
      <w:r w:rsidRPr="00BC2071">
        <w:rPr>
          <w:rFonts w:ascii="Times New Roman" w:hAnsi="Times New Roman"/>
          <w:sz w:val="28"/>
          <w:szCs w:val="28"/>
        </w:rPr>
        <w:t>- документы не написаны карандашом;</w:t>
      </w:r>
    </w:p>
    <w:p w:rsidR="00102BEB" w:rsidRPr="00BC2071" w:rsidRDefault="00102BEB" w:rsidP="009A67BD">
      <w:pPr>
        <w:pStyle w:val="ConsPlusNormal"/>
        <w:ind w:firstLine="709"/>
        <w:jc w:val="both"/>
        <w:rPr>
          <w:rFonts w:ascii="Times New Roman" w:hAnsi="Times New Roman"/>
          <w:sz w:val="28"/>
          <w:szCs w:val="28"/>
        </w:rPr>
      </w:pPr>
      <w:r w:rsidRPr="00BC2071">
        <w:rPr>
          <w:rFonts w:ascii="Times New Roman" w:hAnsi="Times New Roman"/>
          <w:sz w:val="28"/>
          <w:szCs w:val="28"/>
        </w:rPr>
        <w:t>- документы не имеют серьезных повреждений, наличие которых не позволяет однозначно истолковать их содержание;</w:t>
      </w:r>
    </w:p>
    <w:p w:rsidR="00102BEB" w:rsidRPr="00BC2071" w:rsidRDefault="00102BEB" w:rsidP="009A67BD">
      <w:pPr>
        <w:pStyle w:val="ConsPlusNormal"/>
        <w:ind w:firstLine="709"/>
        <w:jc w:val="both"/>
        <w:rPr>
          <w:rFonts w:ascii="Times New Roman" w:hAnsi="Times New Roman"/>
          <w:sz w:val="28"/>
          <w:szCs w:val="28"/>
        </w:rPr>
      </w:pPr>
      <w:r w:rsidRPr="00BC2071">
        <w:rPr>
          <w:rFonts w:ascii="Times New Roman" w:hAnsi="Times New Roman"/>
          <w:sz w:val="28"/>
          <w:szCs w:val="28"/>
        </w:rPr>
        <w:t xml:space="preserve">- документы представлены в подлинниках либо в копиях, заверенных в </w:t>
      </w:r>
      <w:r w:rsidRPr="00BC2071">
        <w:rPr>
          <w:rFonts w:ascii="Times New Roman" w:hAnsi="Times New Roman"/>
          <w:sz w:val="28"/>
          <w:szCs w:val="28"/>
        </w:rPr>
        <w:lastRenderedPageBreak/>
        <w:t>установленном законом порядке;</w:t>
      </w:r>
    </w:p>
    <w:p w:rsidR="00102BEB" w:rsidRPr="00BC2071" w:rsidRDefault="00102BEB" w:rsidP="009A67BD">
      <w:pPr>
        <w:pStyle w:val="ConsPlusNormal"/>
        <w:ind w:firstLine="709"/>
        <w:jc w:val="both"/>
        <w:rPr>
          <w:rFonts w:ascii="Times New Roman" w:hAnsi="Times New Roman"/>
          <w:sz w:val="28"/>
          <w:szCs w:val="28"/>
        </w:rPr>
      </w:pPr>
      <w:r w:rsidRPr="00BC2071">
        <w:rPr>
          <w:rFonts w:ascii="Times New Roman" w:hAnsi="Times New Roman"/>
          <w:sz w:val="28"/>
          <w:szCs w:val="28"/>
        </w:rPr>
        <w:t>-</w:t>
      </w:r>
      <w:r w:rsidRPr="00BC2071">
        <w:rPr>
          <w:rFonts w:ascii="Times New Roman" w:hAnsi="Times New Roman"/>
          <w:sz w:val="2"/>
          <w:szCs w:val="2"/>
        </w:rPr>
        <w:t xml:space="preserve"> </w:t>
      </w:r>
      <w:r w:rsidRPr="00BC2071">
        <w:rPr>
          <w:rFonts w:ascii="Times New Roman" w:hAnsi="Times New Roman"/>
          <w:sz w:val="28"/>
          <w:szCs w:val="28"/>
        </w:rPr>
        <w:t>документы</w:t>
      </w:r>
      <w:r w:rsidRPr="00BC2071">
        <w:rPr>
          <w:rFonts w:ascii="Times New Roman" w:hAnsi="Times New Roman"/>
          <w:sz w:val="2"/>
          <w:szCs w:val="2"/>
        </w:rPr>
        <w:t xml:space="preserve"> </w:t>
      </w:r>
      <w:r w:rsidRPr="00BC2071">
        <w:rPr>
          <w:rFonts w:ascii="Times New Roman" w:hAnsi="Times New Roman"/>
          <w:sz w:val="28"/>
          <w:szCs w:val="28"/>
        </w:rPr>
        <w:t>соответствуют</w:t>
      </w:r>
      <w:r w:rsidRPr="00BC2071">
        <w:rPr>
          <w:rFonts w:ascii="Times New Roman" w:hAnsi="Times New Roman"/>
          <w:sz w:val="2"/>
          <w:szCs w:val="2"/>
        </w:rPr>
        <w:t xml:space="preserve"> </w:t>
      </w:r>
      <w:r w:rsidRPr="00BC2071">
        <w:rPr>
          <w:rFonts w:ascii="Times New Roman" w:hAnsi="Times New Roman"/>
          <w:sz w:val="28"/>
          <w:szCs w:val="28"/>
        </w:rPr>
        <w:t>требованиям,</w:t>
      </w:r>
      <w:r w:rsidRPr="00BC2071">
        <w:rPr>
          <w:rFonts w:ascii="Times New Roman" w:hAnsi="Times New Roman"/>
          <w:sz w:val="2"/>
          <w:szCs w:val="2"/>
        </w:rPr>
        <w:t xml:space="preserve"> </w:t>
      </w:r>
      <w:r w:rsidRPr="00BC2071">
        <w:rPr>
          <w:rFonts w:ascii="Times New Roman" w:hAnsi="Times New Roman"/>
          <w:sz w:val="28"/>
          <w:szCs w:val="28"/>
        </w:rPr>
        <w:t>установленным законодательством Российской Федерации.</w:t>
      </w:r>
    </w:p>
    <w:p w:rsidR="00102BEB" w:rsidRPr="00C4700D" w:rsidRDefault="00102BEB" w:rsidP="007D0C23">
      <w:pPr>
        <w:pStyle w:val="410"/>
        <w:shd w:val="clear" w:color="auto" w:fill="auto"/>
        <w:tabs>
          <w:tab w:val="left" w:pos="426"/>
        </w:tabs>
        <w:spacing w:line="240" w:lineRule="auto"/>
        <w:ind w:right="29" w:firstLine="0"/>
        <w:jc w:val="left"/>
        <w:rPr>
          <w:rStyle w:val="41"/>
          <w:b/>
          <w:sz w:val="28"/>
          <w:szCs w:val="28"/>
        </w:rPr>
      </w:pPr>
    </w:p>
    <w:p w:rsidR="00102BEB" w:rsidRPr="00BC2071" w:rsidRDefault="00102BEB" w:rsidP="007D0C23">
      <w:pPr>
        <w:pStyle w:val="410"/>
        <w:shd w:val="clear" w:color="auto" w:fill="auto"/>
        <w:tabs>
          <w:tab w:val="left" w:pos="426"/>
        </w:tabs>
        <w:spacing w:line="240" w:lineRule="auto"/>
        <w:ind w:left="-142" w:right="29" w:firstLine="0"/>
        <w:rPr>
          <w:b/>
          <w:sz w:val="28"/>
          <w:szCs w:val="28"/>
        </w:rPr>
      </w:pPr>
      <w:r w:rsidRPr="00BC2071">
        <w:rPr>
          <w:rStyle w:val="41"/>
          <w:b/>
          <w:sz w:val="28"/>
          <w:szCs w:val="28"/>
        </w:rPr>
        <w:t>2.7. Исчерпывающий перечень документов, необходимых</w:t>
      </w:r>
    </w:p>
    <w:p w:rsidR="00102BEB" w:rsidRDefault="00102BEB" w:rsidP="007D0C23">
      <w:pPr>
        <w:pStyle w:val="410"/>
        <w:shd w:val="clear" w:color="auto" w:fill="auto"/>
        <w:tabs>
          <w:tab w:val="left" w:pos="426"/>
        </w:tabs>
        <w:spacing w:line="240" w:lineRule="auto"/>
        <w:ind w:left="-142" w:right="29" w:firstLine="0"/>
        <w:rPr>
          <w:rStyle w:val="41"/>
          <w:b/>
          <w:sz w:val="28"/>
          <w:szCs w:val="28"/>
        </w:rPr>
      </w:pPr>
      <w:r w:rsidRPr="00BC2071">
        <w:rPr>
          <w:rStyle w:val="41"/>
          <w:b/>
          <w:sz w:val="28"/>
          <w:szCs w:val="28"/>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представить, а также способы их получения заявителями, в том числе в электронной форме, порядок их представления</w:t>
      </w:r>
    </w:p>
    <w:p w:rsidR="00C4700D" w:rsidRPr="00BC2071" w:rsidRDefault="00C4700D" w:rsidP="007D0C23">
      <w:pPr>
        <w:pStyle w:val="410"/>
        <w:shd w:val="clear" w:color="auto" w:fill="auto"/>
        <w:tabs>
          <w:tab w:val="left" w:pos="426"/>
        </w:tabs>
        <w:spacing w:line="240" w:lineRule="auto"/>
        <w:ind w:left="-142" w:right="29" w:firstLine="0"/>
        <w:rPr>
          <w:rStyle w:val="41"/>
          <w:b/>
          <w:sz w:val="28"/>
          <w:szCs w:val="28"/>
        </w:rPr>
      </w:pPr>
    </w:p>
    <w:p w:rsidR="00102BEB" w:rsidRPr="00BC2071" w:rsidRDefault="00102BEB" w:rsidP="00C4700D">
      <w:pPr>
        <w:pStyle w:val="a9"/>
        <w:shd w:val="clear" w:color="auto" w:fill="auto"/>
        <w:tabs>
          <w:tab w:val="left" w:pos="426"/>
          <w:tab w:val="left" w:pos="1176"/>
          <w:tab w:val="left" w:leader="underscore" w:pos="5658"/>
        </w:tabs>
        <w:spacing w:line="240" w:lineRule="auto"/>
        <w:ind w:right="29" w:firstLine="709"/>
        <w:rPr>
          <w:sz w:val="28"/>
          <w:szCs w:val="28"/>
        </w:rPr>
      </w:pPr>
      <w:r w:rsidRPr="00BC2071">
        <w:rPr>
          <w:rStyle w:val="a8"/>
          <w:rFonts w:ascii="Times New Roman" w:hAnsi="Times New Roman" w:cs="Times New Roman"/>
          <w:noProof w:val="0"/>
          <w:sz w:val="28"/>
          <w:szCs w:val="28"/>
        </w:rPr>
        <w:t xml:space="preserve">2.7.1. </w:t>
      </w:r>
      <w:r w:rsidRPr="00BC2071">
        <w:rPr>
          <w:sz w:val="28"/>
          <w:szCs w:val="28"/>
        </w:rPr>
        <w:t>Исчерпывающий перечень документов, необходимых для предоставления муниципальной услуги в соответствии с нормативными правовыми актами Российской Федерации, Белгородской области,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получаемых уполномоченными должностными лицами (работниками) органа, предоставляющего муниципальную услугу, с использованием межведомственного информационного взаимодействия:</w:t>
      </w:r>
    </w:p>
    <w:p w:rsidR="00102BEB" w:rsidRPr="00BC2071" w:rsidRDefault="00102BEB" w:rsidP="00C4700D">
      <w:pPr>
        <w:tabs>
          <w:tab w:val="left" w:pos="426"/>
        </w:tabs>
        <w:autoSpaceDE w:val="0"/>
        <w:autoSpaceDN w:val="0"/>
        <w:adjustRightInd w:val="0"/>
        <w:ind w:right="29" w:firstLine="709"/>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t>- копии правоустанавливающих документов на переводимое помещение;</w:t>
      </w:r>
    </w:p>
    <w:p w:rsidR="00102BEB" w:rsidRPr="00BC2071" w:rsidRDefault="00102BEB" w:rsidP="00C4700D">
      <w:pPr>
        <w:tabs>
          <w:tab w:val="left" w:pos="426"/>
        </w:tabs>
        <w:autoSpaceDE w:val="0"/>
        <w:autoSpaceDN w:val="0"/>
        <w:adjustRightInd w:val="0"/>
        <w:ind w:right="29" w:firstLine="709"/>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t>- план переводимого помещения с его техническим описанием;</w:t>
      </w:r>
    </w:p>
    <w:p w:rsidR="00102BEB" w:rsidRPr="00BC2071" w:rsidRDefault="00102BEB" w:rsidP="00C4700D">
      <w:pPr>
        <w:tabs>
          <w:tab w:val="left" w:pos="426"/>
        </w:tabs>
        <w:autoSpaceDE w:val="0"/>
        <w:autoSpaceDN w:val="0"/>
        <w:adjustRightInd w:val="0"/>
        <w:ind w:right="29" w:firstLine="709"/>
        <w:jc w:val="both"/>
        <w:rPr>
          <w:rStyle w:val="a8"/>
          <w:rFonts w:ascii="Times New Roman" w:hAnsi="Times New Roman" w:cs="Times New Roman"/>
          <w:noProof w:val="0"/>
          <w:color w:val="auto"/>
          <w:sz w:val="28"/>
          <w:szCs w:val="28"/>
        </w:rPr>
      </w:pPr>
      <w:r w:rsidRPr="00BC2071">
        <w:rPr>
          <w:rFonts w:ascii="Times New Roman" w:hAnsi="Times New Roman" w:cs="Times New Roman"/>
          <w:color w:val="auto"/>
          <w:sz w:val="28"/>
          <w:szCs w:val="28"/>
        </w:rPr>
        <w:t xml:space="preserve">- справка о зарегистрированных  в жилом переводимом помещении лицах. </w:t>
      </w:r>
    </w:p>
    <w:p w:rsidR="00102BEB" w:rsidRPr="00BC2071" w:rsidRDefault="00102BEB" w:rsidP="00C4700D">
      <w:pPr>
        <w:pStyle w:val="a9"/>
        <w:shd w:val="clear" w:color="auto" w:fill="auto"/>
        <w:tabs>
          <w:tab w:val="left" w:pos="426"/>
          <w:tab w:val="left" w:pos="958"/>
        </w:tabs>
        <w:spacing w:line="240" w:lineRule="auto"/>
        <w:ind w:right="29" w:firstLine="709"/>
        <w:rPr>
          <w:rStyle w:val="a8"/>
          <w:rFonts w:ascii="Times New Roman" w:hAnsi="Times New Roman" w:cs="Times New Roman"/>
          <w:noProof w:val="0"/>
          <w:sz w:val="28"/>
          <w:szCs w:val="28"/>
        </w:rPr>
      </w:pPr>
      <w:r w:rsidRPr="00BC2071">
        <w:rPr>
          <w:rStyle w:val="a8"/>
          <w:rFonts w:ascii="Times New Roman" w:hAnsi="Times New Roman" w:cs="Times New Roman"/>
          <w:noProof w:val="0"/>
          <w:sz w:val="28"/>
          <w:szCs w:val="28"/>
        </w:rPr>
        <w:t>2.7.2. Заявитель имеет право представить документы, указанные в пункте настоящего административного реглам</w:t>
      </w:r>
      <w:r w:rsidR="00C4700D">
        <w:rPr>
          <w:rStyle w:val="a8"/>
          <w:rFonts w:ascii="Times New Roman" w:hAnsi="Times New Roman" w:cs="Times New Roman"/>
          <w:noProof w:val="0"/>
          <w:sz w:val="28"/>
          <w:szCs w:val="28"/>
        </w:rPr>
        <w:t>ента, по собственной инициативе.</w:t>
      </w:r>
    </w:p>
    <w:p w:rsidR="00102BEB" w:rsidRPr="00BC2071" w:rsidRDefault="00102BEB" w:rsidP="00C4700D">
      <w:pPr>
        <w:pStyle w:val="a9"/>
        <w:shd w:val="clear" w:color="auto" w:fill="auto"/>
        <w:tabs>
          <w:tab w:val="left" w:pos="0"/>
        </w:tabs>
        <w:spacing w:line="240" w:lineRule="auto"/>
        <w:ind w:right="29" w:firstLine="709"/>
        <w:rPr>
          <w:rStyle w:val="a8"/>
          <w:rFonts w:ascii="Times New Roman" w:hAnsi="Times New Roman" w:cs="Times New Roman"/>
          <w:noProof w:val="0"/>
          <w:sz w:val="28"/>
          <w:szCs w:val="28"/>
        </w:rPr>
      </w:pPr>
      <w:r w:rsidRPr="00BC2071">
        <w:rPr>
          <w:rStyle w:val="a8"/>
          <w:rFonts w:ascii="Times New Roman" w:hAnsi="Times New Roman" w:cs="Times New Roman"/>
          <w:noProof w:val="0"/>
          <w:sz w:val="28"/>
          <w:szCs w:val="28"/>
        </w:rPr>
        <w:t>2.7.3. Перечень документов, необходимых для предоставления Муниципальной услуги, является исчерпывающим.</w:t>
      </w:r>
    </w:p>
    <w:p w:rsidR="00102BEB" w:rsidRPr="00BC2071" w:rsidRDefault="00102BEB" w:rsidP="009A67BD">
      <w:pPr>
        <w:pStyle w:val="a9"/>
        <w:shd w:val="clear" w:color="auto" w:fill="auto"/>
        <w:tabs>
          <w:tab w:val="left" w:pos="426"/>
          <w:tab w:val="left" w:pos="958"/>
        </w:tabs>
        <w:spacing w:line="240" w:lineRule="auto"/>
        <w:ind w:right="29" w:firstLine="709"/>
        <w:rPr>
          <w:sz w:val="28"/>
          <w:szCs w:val="28"/>
        </w:rPr>
      </w:pPr>
    </w:p>
    <w:p w:rsidR="00102BEB" w:rsidRPr="00BC2071" w:rsidRDefault="00102BEB" w:rsidP="009A67BD">
      <w:pPr>
        <w:pStyle w:val="a9"/>
        <w:shd w:val="clear" w:color="auto" w:fill="auto"/>
        <w:tabs>
          <w:tab w:val="left" w:pos="0"/>
        </w:tabs>
        <w:spacing w:line="240" w:lineRule="auto"/>
        <w:ind w:left="-142" w:right="29"/>
        <w:jc w:val="center"/>
        <w:rPr>
          <w:rStyle w:val="a8"/>
          <w:rFonts w:ascii="Times New Roman" w:hAnsi="Times New Roman" w:cs="Times New Roman"/>
          <w:b/>
          <w:noProof w:val="0"/>
          <w:sz w:val="28"/>
          <w:szCs w:val="28"/>
        </w:rPr>
      </w:pPr>
      <w:r w:rsidRPr="00BC2071">
        <w:rPr>
          <w:rStyle w:val="a8"/>
          <w:rFonts w:ascii="Times New Roman" w:hAnsi="Times New Roman" w:cs="Times New Roman"/>
          <w:b/>
          <w:noProof w:val="0"/>
          <w:sz w:val="28"/>
          <w:szCs w:val="28"/>
        </w:rPr>
        <w:t>2.8. Запрещается требовать от заявителя:</w:t>
      </w:r>
    </w:p>
    <w:p w:rsidR="00102BEB" w:rsidRPr="00BC2071" w:rsidRDefault="00102BEB" w:rsidP="007D0C23">
      <w:pPr>
        <w:pStyle w:val="a9"/>
        <w:shd w:val="clear" w:color="auto" w:fill="auto"/>
        <w:tabs>
          <w:tab w:val="left" w:pos="426"/>
          <w:tab w:val="left" w:pos="958"/>
        </w:tabs>
        <w:spacing w:line="240" w:lineRule="auto"/>
        <w:ind w:left="-142" w:right="29"/>
        <w:jc w:val="center"/>
        <w:rPr>
          <w:sz w:val="28"/>
          <w:szCs w:val="28"/>
        </w:rPr>
      </w:pPr>
    </w:p>
    <w:p w:rsidR="00102BEB" w:rsidRPr="00BC2071" w:rsidRDefault="00102BEB" w:rsidP="00C4700D">
      <w:pPr>
        <w:pStyle w:val="a9"/>
        <w:shd w:val="clear" w:color="auto" w:fill="auto"/>
        <w:tabs>
          <w:tab w:val="left" w:pos="0"/>
        </w:tabs>
        <w:spacing w:line="240" w:lineRule="auto"/>
        <w:ind w:right="29" w:firstLine="709"/>
        <w:rPr>
          <w:sz w:val="28"/>
          <w:szCs w:val="28"/>
        </w:rPr>
      </w:pPr>
      <w:r w:rsidRPr="00BC2071">
        <w:rPr>
          <w:rStyle w:val="a8"/>
          <w:rFonts w:ascii="Times New Roman" w:hAnsi="Times New Roman" w:cs="Times New Roman"/>
          <w:noProof w:val="0"/>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2BEB" w:rsidRPr="00BC2071" w:rsidRDefault="00102BEB" w:rsidP="00C4700D">
      <w:pPr>
        <w:pStyle w:val="a9"/>
        <w:shd w:val="clear" w:color="auto" w:fill="auto"/>
        <w:tabs>
          <w:tab w:val="left" w:pos="0"/>
        </w:tabs>
        <w:spacing w:line="240" w:lineRule="auto"/>
        <w:ind w:right="29" w:firstLine="709"/>
        <w:rPr>
          <w:rStyle w:val="a8"/>
          <w:rFonts w:ascii="Times New Roman" w:hAnsi="Times New Roman" w:cs="Times New Roman"/>
          <w:noProof w:val="0"/>
          <w:sz w:val="28"/>
          <w:szCs w:val="28"/>
        </w:rPr>
      </w:pPr>
      <w:proofErr w:type="gramStart"/>
      <w:r w:rsidRPr="00BC2071">
        <w:rPr>
          <w:rStyle w:val="a8"/>
          <w:rFonts w:ascii="Times New Roman" w:hAnsi="Times New Roman" w:cs="Times New Roman"/>
          <w:noProof w:val="0"/>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нормативными правовыми актами находятся в распоряжении государственных органов, предоставляющих государственную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(муниципальной) услуги, за исключением документов, указанных в</w:t>
      </w:r>
      <w:proofErr w:type="gramEnd"/>
      <w:r w:rsidRPr="00BC2071">
        <w:rPr>
          <w:rStyle w:val="a8"/>
          <w:rFonts w:ascii="Times New Roman" w:hAnsi="Times New Roman" w:cs="Times New Roman"/>
          <w:noProof w:val="0"/>
          <w:sz w:val="28"/>
          <w:szCs w:val="28"/>
        </w:rPr>
        <w:t xml:space="preserve"> части 6 статьи 7 Федерального закона № 210-ФЗ «Об организации предоставления </w:t>
      </w:r>
      <w:r w:rsidRPr="00BC2071">
        <w:rPr>
          <w:rStyle w:val="a8"/>
          <w:rFonts w:ascii="Times New Roman" w:hAnsi="Times New Roman" w:cs="Times New Roman"/>
          <w:noProof w:val="0"/>
          <w:sz w:val="28"/>
          <w:szCs w:val="28"/>
        </w:rPr>
        <w:lastRenderedPageBreak/>
        <w:t>государственных и муниципальных услуг» (далее - Закон №</w:t>
      </w:r>
      <w:r w:rsidR="00805B4B" w:rsidRPr="00BC2071">
        <w:rPr>
          <w:rStyle w:val="a8"/>
          <w:rFonts w:ascii="Times New Roman" w:hAnsi="Times New Roman" w:cs="Times New Roman"/>
          <w:noProof w:val="0"/>
          <w:sz w:val="28"/>
          <w:szCs w:val="28"/>
        </w:rPr>
        <w:t xml:space="preserve"> </w:t>
      </w:r>
      <w:r w:rsidRPr="00BC2071">
        <w:rPr>
          <w:rStyle w:val="a8"/>
          <w:rFonts w:ascii="Times New Roman" w:hAnsi="Times New Roman" w:cs="Times New Roman"/>
          <w:noProof w:val="0"/>
          <w:sz w:val="28"/>
          <w:szCs w:val="28"/>
        </w:rPr>
        <w:t>210-ФЗ).</w:t>
      </w:r>
    </w:p>
    <w:p w:rsidR="0034433C" w:rsidRPr="00BC2071" w:rsidRDefault="0034433C" w:rsidP="00C4700D">
      <w:pPr>
        <w:pStyle w:val="410"/>
        <w:shd w:val="clear" w:color="auto" w:fill="auto"/>
        <w:tabs>
          <w:tab w:val="left" w:pos="0"/>
        </w:tabs>
        <w:spacing w:line="240" w:lineRule="auto"/>
        <w:ind w:right="29" w:firstLine="709"/>
        <w:rPr>
          <w:rStyle w:val="41"/>
          <w:b/>
          <w:sz w:val="28"/>
          <w:szCs w:val="28"/>
        </w:rPr>
      </w:pPr>
    </w:p>
    <w:p w:rsidR="00102BEB" w:rsidRPr="00BC2071" w:rsidRDefault="00102BEB" w:rsidP="000D56D6">
      <w:pPr>
        <w:pStyle w:val="410"/>
        <w:shd w:val="clear" w:color="auto" w:fill="auto"/>
        <w:tabs>
          <w:tab w:val="left" w:pos="0"/>
        </w:tabs>
        <w:spacing w:line="240" w:lineRule="auto"/>
        <w:ind w:right="29" w:firstLine="709"/>
        <w:rPr>
          <w:rStyle w:val="41"/>
          <w:b/>
          <w:sz w:val="28"/>
          <w:szCs w:val="28"/>
        </w:rPr>
      </w:pPr>
      <w:r w:rsidRPr="00BC2071">
        <w:rPr>
          <w:rStyle w:val="41"/>
          <w:b/>
          <w:sz w:val="28"/>
          <w:szCs w:val="28"/>
        </w:rPr>
        <w:t>2.9. Исчерпывающий перечень оснований для отказа в приеме документов, необходимых для предоставления муниципальной услуги</w:t>
      </w:r>
    </w:p>
    <w:p w:rsidR="00102BEB" w:rsidRPr="00BC2071" w:rsidRDefault="00102BEB" w:rsidP="000D56D6">
      <w:pPr>
        <w:pStyle w:val="410"/>
        <w:shd w:val="clear" w:color="auto" w:fill="auto"/>
        <w:tabs>
          <w:tab w:val="left" w:pos="0"/>
        </w:tabs>
        <w:spacing w:line="240" w:lineRule="auto"/>
        <w:ind w:right="29" w:firstLine="709"/>
        <w:rPr>
          <w:rStyle w:val="41"/>
          <w:sz w:val="28"/>
          <w:szCs w:val="28"/>
        </w:rPr>
      </w:pPr>
    </w:p>
    <w:p w:rsidR="00102BEB" w:rsidRPr="00BC2071" w:rsidRDefault="00102BEB" w:rsidP="000D56D6">
      <w:pPr>
        <w:pStyle w:val="a9"/>
        <w:shd w:val="clear" w:color="auto" w:fill="auto"/>
        <w:tabs>
          <w:tab w:val="left" w:pos="0"/>
          <w:tab w:val="left" w:pos="1176"/>
        </w:tabs>
        <w:spacing w:line="240" w:lineRule="auto"/>
        <w:ind w:right="29" w:firstLine="709"/>
        <w:rPr>
          <w:rStyle w:val="a8"/>
          <w:rFonts w:ascii="Times New Roman" w:hAnsi="Times New Roman" w:cs="Times New Roman"/>
          <w:noProof w:val="0"/>
          <w:sz w:val="28"/>
          <w:szCs w:val="28"/>
        </w:rPr>
      </w:pPr>
      <w:r w:rsidRPr="00BC2071">
        <w:rPr>
          <w:rStyle w:val="a8"/>
          <w:rFonts w:ascii="Times New Roman" w:hAnsi="Times New Roman" w:cs="Times New Roman"/>
          <w:noProof w:val="0"/>
          <w:sz w:val="28"/>
          <w:szCs w:val="28"/>
        </w:rPr>
        <w:t xml:space="preserve">2.9.1. Основаниями для отказа в приеме документов, необходимых для предоставления </w:t>
      </w:r>
      <w:r w:rsidR="00C4700D">
        <w:rPr>
          <w:rStyle w:val="a8"/>
          <w:rFonts w:ascii="Times New Roman" w:hAnsi="Times New Roman" w:cs="Times New Roman"/>
          <w:noProof w:val="0"/>
          <w:sz w:val="28"/>
          <w:szCs w:val="28"/>
        </w:rPr>
        <w:t>м</w:t>
      </w:r>
      <w:r w:rsidRPr="00BC2071">
        <w:rPr>
          <w:rStyle w:val="a8"/>
          <w:rFonts w:ascii="Times New Roman" w:hAnsi="Times New Roman" w:cs="Times New Roman"/>
          <w:noProof w:val="0"/>
          <w:sz w:val="28"/>
          <w:szCs w:val="28"/>
        </w:rPr>
        <w:t>униципальной услуги, являются:</w:t>
      </w:r>
    </w:p>
    <w:p w:rsidR="00102BEB" w:rsidRPr="00BC2071" w:rsidRDefault="00102BEB" w:rsidP="000D56D6">
      <w:pPr>
        <w:pStyle w:val="a9"/>
        <w:shd w:val="clear" w:color="auto" w:fill="auto"/>
        <w:tabs>
          <w:tab w:val="left" w:pos="0"/>
          <w:tab w:val="left" w:pos="1176"/>
        </w:tabs>
        <w:spacing w:line="240" w:lineRule="auto"/>
        <w:ind w:right="29" w:firstLine="709"/>
        <w:rPr>
          <w:sz w:val="28"/>
          <w:szCs w:val="28"/>
        </w:rPr>
      </w:pPr>
      <w:r w:rsidRPr="00BC2071">
        <w:rPr>
          <w:rStyle w:val="a8"/>
          <w:rFonts w:ascii="Times New Roman" w:hAnsi="Times New Roman" w:cs="Times New Roman"/>
          <w:noProof w:val="0"/>
          <w:sz w:val="28"/>
          <w:szCs w:val="28"/>
        </w:rPr>
        <w:t xml:space="preserve">- </w:t>
      </w:r>
      <w:r w:rsidRPr="00BC2071">
        <w:rPr>
          <w:sz w:val="28"/>
          <w:szCs w:val="28"/>
        </w:rPr>
        <w:t>заявление представлено без подписи, без указания фамилии, имени, отчества;</w:t>
      </w:r>
    </w:p>
    <w:p w:rsidR="00102BEB" w:rsidRPr="00BC2071" w:rsidRDefault="00102BEB" w:rsidP="000D56D6">
      <w:pPr>
        <w:pStyle w:val="af0"/>
        <w:tabs>
          <w:tab w:val="left" w:pos="0"/>
        </w:tabs>
        <w:ind w:left="0" w:right="29" w:firstLine="709"/>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t>- заявление не поддается прочтению, содержит нецензурные или оскорбительные выражения</w:t>
      </w:r>
      <w:r w:rsidR="00C4700D">
        <w:rPr>
          <w:rFonts w:ascii="Times New Roman" w:hAnsi="Times New Roman" w:cs="Times New Roman"/>
          <w:color w:val="auto"/>
          <w:sz w:val="28"/>
          <w:szCs w:val="28"/>
        </w:rPr>
        <w:t>;</w:t>
      </w:r>
      <w:r w:rsidRPr="00BC2071">
        <w:rPr>
          <w:rFonts w:ascii="Times New Roman" w:hAnsi="Times New Roman" w:cs="Times New Roman"/>
          <w:color w:val="auto"/>
          <w:sz w:val="28"/>
          <w:szCs w:val="28"/>
        </w:rPr>
        <w:t xml:space="preserve"> </w:t>
      </w:r>
    </w:p>
    <w:p w:rsidR="00102BEB" w:rsidRPr="00BC2071" w:rsidRDefault="00102BEB" w:rsidP="000D56D6">
      <w:pPr>
        <w:pStyle w:val="af0"/>
        <w:tabs>
          <w:tab w:val="left" w:pos="0"/>
        </w:tabs>
        <w:ind w:left="0" w:right="29" w:firstLine="709"/>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t>- оформление с нарушением правил выполнения и оформления текстовых и графических материалов, входящих в состав проектной и рабочей документации, утвержденных приказом Министерства регионального развития Российской Федерации от 02.04.2009</w:t>
      </w:r>
      <w:r w:rsidR="00C4700D">
        <w:rPr>
          <w:rFonts w:ascii="Times New Roman" w:hAnsi="Times New Roman" w:cs="Times New Roman"/>
          <w:color w:val="auto"/>
          <w:sz w:val="28"/>
          <w:szCs w:val="28"/>
        </w:rPr>
        <w:t>г.</w:t>
      </w:r>
      <w:r w:rsidRPr="00BC2071">
        <w:rPr>
          <w:rFonts w:ascii="Times New Roman" w:hAnsi="Times New Roman" w:cs="Times New Roman"/>
          <w:color w:val="auto"/>
          <w:sz w:val="28"/>
          <w:szCs w:val="28"/>
        </w:rPr>
        <w:t xml:space="preserve"> № 108, а также документы, заполненные карандашом, либо с подчистками.</w:t>
      </w:r>
    </w:p>
    <w:p w:rsidR="00102BEB" w:rsidRPr="00BC2071" w:rsidRDefault="00102BEB" w:rsidP="000D56D6">
      <w:pPr>
        <w:pStyle w:val="af0"/>
        <w:tabs>
          <w:tab w:val="left" w:pos="0"/>
        </w:tabs>
        <w:ind w:left="0" w:right="29" w:firstLine="709"/>
        <w:jc w:val="both"/>
        <w:rPr>
          <w:rStyle w:val="a8"/>
          <w:rFonts w:ascii="Times New Roman" w:hAnsi="Times New Roman" w:cs="Times New Roman"/>
          <w:noProof w:val="0"/>
          <w:color w:val="auto"/>
          <w:sz w:val="28"/>
          <w:szCs w:val="28"/>
        </w:rPr>
      </w:pPr>
      <w:r w:rsidRPr="00BC2071">
        <w:rPr>
          <w:rFonts w:ascii="Times New Roman" w:hAnsi="Times New Roman" w:cs="Times New Roman"/>
          <w:color w:val="auto"/>
          <w:sz w:val="28"/>
          <w:szCs w:val="28"/>
        </w:rPr>
        <w:t>2.9.2.</w:t>
      </w:r>
      <w:r w:rsidRPr="00BC2071">
        <w:rPr>
          <w:rStyle w:val="a8"/>
          <w:rFonts w:ascii="Times New Roman" w:hAnsi="Times New Roman" w:cs="Times New Roman"/>
          <w:noProof w:val="0"/>
          <w:color w:val="auto"/>
          <w:sz w:val="28"/>
          <w:szCs w:val="28"/>
        </w:rPr>
        <w:t xml:space="preserve"> Письменное решение об отказе в приеме документов, необходимых для предоставления муниципальной услуги, оформляется по требованию заявителя, подписывается уполномоченным должностным лицом (работником) и выдается (направляется) заявителю с указанием причин отказа в срок</w:t>
      </w:r>
      <w:r w:rsidRPr="00BC2071">
        <w:rPr>
          <w:rFonts w:ascii="Times New Roman" w:hAnsi="Times New Roman" w:cs="Times New Roman"/>
          <w:color w:val="auto"/>
          <w:sz w:val="28"/>
          <w:szCs w:val="28"/>
        </w:rPr>
        <w:t xml:space="preserve"> </w:t>
      </w:r>
      <w:r w:rsidRPr="00BC2071">
        <w:rPr>
          <w:rStyle w:val="a8"/>
          <w:rFonts w:ascii="Times New Roman" w:hAnsi="Times New Roman" w:cs="Times New Roman"/>
          <w:noProof w:val="0"/>
          <w:color w:val="auto"/>
          <w:sz w:val="28"/>
          <w:szCs w:val="28"/>
        </w:rPr>
        <w:t>не позднее 3 рабочих дней с момента получения от заявителя пакета документов.</w:t>
      </w:r>
    </w:p>
    <w:p w:rsidR="00102BEB" w:rsidRPr="00BC2071" w:rsidRDefault="00102BEB" w:rsidP="000D56D6">
      <w:pPr>
        <w:pStyle w:val="af0"/>
        <w:tabs>
          <w:tab w:val="left" w:pos="0"/>
        </w:tabs>
        <w:ind w:left="0" w:right="29" w:firstLine="709"/>
        <w:jc w:val="both"/>
        <w:rPr>
          <w:rStyle w:val="a8"/>
          <w:rFonts w:ascii="Times New Roman" w:hAnsi="Times New Roman" w:cs="Times New Roman"/>
          <w:noProof w:val="0"/>
          <w:color w:val="auto"/>
          <w:sz w:val="28"/>
          <w:szCs w:val="28"/>
        </w:rPr>
      </w:pPr>
      <w:r w:rsidRPr="00BC2071">
        <w:rPr>
          <w:rStyle w:val="a8"/>
          <w:rFonts w:ascii="Times New Roman" w:hAnsi="Times New Roman" w:cs="Times New Roman"/>
          <w:noProof w:val="0"/>
          <w:color w:val="auto"/>
          <w:sz w:val="28"/>
          <w:szCs w:val="28"/>
        </w:rPr>
        <w:t xml:space="preserve">2.9.3. </w:t>
      </w:r>
      <w:proofErr w:type="gramStart"/>
      <w:r w:rsidRPr="00BC2071">
        <w:rPr>
          <w:rStyle w:val="a8"/>
          <w:rFonts w:ascii="Times New Roman" w:hAnsi="Times New Roman" w:cs="Times New Roman"/>
          <w:noProof w:val="0"/>
          <w:color w:val="auto"/>
          <w:sz w:val="28"/>
          <w:szCs w:val="28"/>
        </w:rPr>
        <w:t>В случае подачи запроса в электронной форме с использованием Единого портала решение об отказе в приеме</w:t>
      </w:r>
      <w:proofErr w:type="gramEnd"/>
      <w:r w:rsidRPr="00BC2071">
        <w:rPr>
          <w:rStyle w:val="a8"/>
          <w:rFonts w:ascii="Times New Roman" w:hAnsi="Times New Roman" w:cs="Times New Roman"/>
          <w:noProof w:val="0"/>
          <w:color w:val="auto"/>
          <w:sz w:val="28"/>
          <w:szCs w:val="28"/>
        </w:rPr>
        <w:t xml:space="preserve"> документов, необходимых для предоставления муниципальной услуги, подписывается уполномоченным должностным лицом (работником) с использованием электронной подписи и направляется в «личный кабинет» заявителя на Едином портале не позднее  трех рабочих дней.</w:t>
      </w:r>
    </w:p>
    <w:p w:rsidR="00102BEB" w:rsidRPr="00BC2071" w:rsidRDefault="00102BEB" w:rsidP="000D56D6">
      <w:pPr>
        <w:pStyle w:val="a9"/>
        <w:shd w:val="clear" w:color="auto" w:fill="auto"/>
        <w:tabs>
          <w:tab w:val="left" w:pos="0"/>
          <w:tab w:val="left" w:pos="1029"/>
        </w:tabs>
        <w:spacing w:line="240" w:lineRule="auto"/>
        <w:ind w:right="29" w:firstLine="709"/>
        <w:rPr>
          <w:sz w:val="16"/>
          <w:szCs w:val="16"/>
        </w:rPr>
      </w:pPr>
    </w:p>
    <w:p w:rsidR="00102BEB" w:rsidRPr="00BC2071" w:rsidRDefault="00102BEB" w:rsidP="000D56D6">
      <w:pPr>
        <w:pStyle w:val="410"/>
        <w:shd w:val="clear" w:color="auto" w:fill="auto"/>
        <w:tabs>
          <w:tab w:val="left" w:pos="0"/>
        </w:tabs>
        <w:spacing w:line="240" w:lineRule="auto"/>
        <w:ind w:right="29" w:firstLine="709"/>
        <w:rPr>
          <w:rStyle w:val="41"/>
          <w:b/>
          <w:sz w:val="28"/>
          <w:szCs w:val="28"/>
        </w:rPr>
      </w:pPr>
      <w:r w:rsidRPr="00BC2071">
        <w:rPr>
          <w:rStyle w:val="41"/>
          <w:b/>
          <w:sz w:val="28"/>
          <w:szCs w:val="28"/>
        </w:rPr>
        <w:t>2.10. Исчерпывающий перечень оснований для  приостановления предоставления муниципальной услуги</w:t>
      </w:r>
    </w:p>
    <w:p w:rsidR="00102BEB" w:rsidRPr="00BC2071" w:rsidRDefault="00102BEB" w:rsidP="000D56D6">
      <w:pPr>
        <w:pStyle w:val="410"/>
        <w:shd w:val="clear" w:color="auto" w:fill="auto"/>
        <w:tabs>
          <w:tab w:val="left" w:pos="0"/>
        </w:tabs>
        <w:spacing w:line="240" w:lineRule="auto"/>
        <w:ind w:right="29" w:firstLine="709"/>
        <w:jc w:val="left"/>
        <w:rPr>
          <w:b/>
          <w:sz w:val="16"/>
          <w:szCs w:val="16"/>
        </w:rPr>
      </w:pPr>
    </w:p>
    <w:p w:rsidR="00102BEB" w:rsidRPr="00BC2071" w:rsidRDefault="00102BEB" w:rsidP="000D56D6">
      <w:pPr>
        <w:pStyle w:val="ConsPlusNormal"/>
        <w:tabs>
          <w:tab w:val="left" w:pos="0"/>
        </w:tabs>
        <w:ind w:firstLine="709"/>
        <w:jc w:val="both"/>
        <w:rPr>
          <w:rFonts w:ascii="Times New Roman" w:hAnsi="Times New Roman"/>
          <w:sz w:val="28"/>
          <w:szCs w:val="28"/>
        </w:rPr>
      </w:pPr>
      <w:r w:rsidRPr="00BC2071">
        <w:rPr>
          <w:rStyle w:val="a8"/>
          <w:rFonts w:ascii="Times New Roman" w:hAnsi="Times New Roman" w:cs="Times New Roman"/>
          <w:noProof w:val="0"/>
          <w:sz w:val="28"/>
          <w:szCs w:val="28"/>
        </w:rPr>
        <w:tab/>
      </w:r>
      <w:bookmarkStart w:id="5" w:name="bookmark1"/>
      <w:r w:rsidRPr="00BC2071">
        <w:rPr>
          <w:rFonts w:ascii="Times New Roman" w:hAnsi="Times New Roman"/>
          <w:sz w:val="28"/>
          <w:szCs w:val="28"/>
        </w:rPr>
        <w:t>Основания для приостановления предоставления муниципальной услуги не предусмотрены.</w:t>
      </w:r>
    </w:p>
    <w:p w:rsidR="00102BEB" w:rsidRPr="00BC2071" w:rsidRDefault="00102BEB" w:rsidP="00715DBD">
      <w:pPr>
        <w:pStyle w:val="ConsPlusNormal"/>
        <w:tabs>
          <w:tab w:val="left" w:pos="0"/>
        </w:tabs>
        <w:ind w:firstLine="709"/>
        <w:jc w:val="center"/>
        <w:rPr>
          <w:rFonts w:ascii="Times New Roman" w:hAnsi="Times New Roman"/>
          <w:sz w:val="28"/>
          <w:szCs w:val="28"/>
        </w:rPr>
      </w:pPr>
    </w:p>
    <w:p w:rsidR="00102BEB" w:rsidRPr="00BC2071" w:rsidRDefault="00102BEB" w:rsidP="00715DBD">
      <w:pPr>
        <w:tabs>
          <w:tab w:val="left" w:pos="0"/>
        </w:tabs>
        <w:ind w:right="29" w:firstLine="709"/>
        <w:jc w:val="center"/>
        <w:rPr>
          <w:rStyle w:val="25"/>
          <w:bCs w:val="0"/>
          <w:color w:val="auto"/>
          <w:sz w:val="28"/>
          <w:szCs w:val="28"/>
        </w:rPr>
      </w:pPr>
      <w:r w:rsidRPr="00BC2071">
        <w:rPr>
          <w:rStyle w:val="41"/>
          <w:b/>
          <w:color w:val="auto"/>
          <w:sz w:val="28"/>
          <w:szCs w:val="28"/>
        </w:rPr>
        <w:t xml:space="preserve">2.11. Исчерпывающий перечень оснований для  </w:t>
      </w:r>
      <w:r w:rsidRPr="00BC2071">
        <w:rPr>
          <w:rStyle w:val="25"/>
          <w:bCs w:val="0"/>
          <w:color w:val="auto"/>
          <w:sz w:val="28"/>
          <w:szCs w:val="28"/>
        </w:rPr>
        <w:t>отказа</w:t>
      </w:r>
    </w:p>
    <w:p w:rsidR="00102BEB" w:rsidRPr="00BC2071" w:rsidRDefault="00102BEB" w:rsidP="00715DBD">
      <w:pPr>
        <w:pStyle w:val="26"/>
        <w:keepNext/>
        <w:keepLines/>
        <w:shd w:val="clear" w:color="auto" w:fill="auto"/>
        <w:tabs>
          <w:tab w:val="left" w:pos="0"/>
        </w:tabs>
        <w:spacing w:line="240" w:lineRule="auto"/>
        <w:ind w:right="29" w:firstLine="709"/>
        <w:jc w:val="center"/>
        <w:rPr>
          <w:rStyle w:val="25"/>
          <w:b/>
          <w:bCs/>
          <w:sz w:val="28"/>
          <w:szCs w:val="28"/>
        </w:rPr>
      </w:pPr>
      <w:r w:rsidRPr="00BC2071">
        <w:rPr>
          <w:rStyle w:val="25"/>
          <w:b/>
          <w:bCs/>
          <w:sz w:val="28"/>
          <w:szCs w:val="28"/>
        </w:rPr>
        <w:t>в предоставлении муниципальной услуги</w:t>
      </w:r>
      <w:bookmarkEnd w:id="5"/>
    </w:p>
    <w:p w:rsidR="00102BEB" w:rsidRPr="00BC2071" w:rsidRDefault="00102BEB" w:rsidP="000D56D6">
      <w:pPr>
        <w:pStyle w:val="26"/>
        <w:keepNext/>
        <w:keepLines/>
        <w:shd w:val="clear" w:color="auto" w:fill="auto"/>
        <w:tabs>
          <w:tab w:val="left" w:pos="0"/>
        </w:tabs>
        <w:spacing w:line="240" w:lineRule="auto"/>
        <w:ind w:right="29" w:firstLine="709"/>
        <w:jc w:val="center"/>
        <w:rPr>
          <w:sz w:val="28"/>
          <w:szCs w:val="28"/>
        </w:rPr>
      </w:pPr>
    </w:p>
    <w:p w:rsidR="00102BEB" w:rsidRPr="00BC2071" w:rsidRDefault="00C4700D" w:rsidP="00715DBD">
      <w:pPr>
        <w:pStyle w:val="410"/>
        <w:tabs>
          <w:tab w:val="left" w:pos="0"/>
        </w:tabs>
        <w:spacing w:line="240" w:lineRule="auto"/>
        <w:ind w:right="29" w:firstLine="709"/>
        <w:jc w:val="both"/>
        <w:rPr>
          <w:rStyle w:val="41"/>
          <w:sz w:val="28"/>
          <w:szCs w:val="28"/>
        </w:rPr>
      </w:pPr>
      <w:r w:rsidRPr="00C4700D">
        <w:rPr>
          <w:rStyle w:val="41"/>
          <w:b/>
          <w:sz w:val="28"/>
          <w:szCs w:val="28"/>
        </w:rPr>
        <w:t>2.11.1.</w:t>
      </w:r>
      <w:r>
        <w:rPr>
          <w:rStyle w:val="41"/>
          <w:sz w:val="28"/>
          <w:szCs w:val="28"/>
        </w:rPr>
        <w:t xml:space="preserve"> </w:t>
      </w:r>
      <w:r w:rsidR="00102BEB" w:rsidRPr="00BC2071">
        <w:rPr>
          <w:rStyle w:val="41"/>
          <w:sz w:val="28"/>
          <w:szCs w:val="28"/>
        </w:rPr>
        <w:t xml:space="preserve">Основанием для отказа в предоставлении </w:t>
      </w:r>
      <w:r>
        <w:rPr>
          <w:rStyle w:val="a8"/>
          <w:rFonts w:ascii="Times New Roman" w:hAnsi="Times New Roman" w:cs="Times New Roman"/>
          <w:noProof w:val="0"/>
          <w:sz w:val="28"/>
          <w:szCs w:val="28"/>
        </w:rPr>
        <w:t>м</w:t>
      </w:r>
      <w:r w:rsidR="00102BEB" w:rsidRPr="00BC2071">
        <w:rPr>
          <w:rStyle w:val="a8"/>
          <w:rFonts w:ascii="Times New Roman" w:hAnsi="Times New Roman" w:cs="Times New Roman"/>
          <w:noProof w:val="0"/>
          <w:sz w:val="28"/>
          <w:szCs w:val="28"/>
        </w:rPr>
        <w:t>униципальной услуги</w:t>
      </w:r>
      <w:r w:rsidR="00102BEB" w:rsidRPr="00BC2071">
        <w:rPr>
          <w:rStyle w:val="41"/>
          <w:sz w:val="28"/>
          <w:szCs w:val="28"/>
        </w:rPr>
        <w:t xml:space="preserve"> отсутствие документов, предусмотренных пунктом 2.6. настояще</w:t>
      </w:r>
      <w:r>
        <w:rPr>
          <w:rStyle w:val="41"/>
          <w:sz w:val="28"/>
          <w:szCs w:val="28"/>
        </w:rPr>
        <w:t>го административного регламента:</w:t>
      </w:r>
    </w:p>
    <w:p w:rsidR="00102BEB" w:rsidRPr="00BC2071" w:rsidRDefault="00102BEB" w:rsidP="00715DBD">
      <w:pPr>
        <w:pStyle w:val="410"/>
        <w:tabs>
          <w:tab w:val="left" w:pos="0"/>
        </w:tabs>
        <w:spacing w:line="240" w:lineRule="auto"/>
        <w:ind w:right="29" w:firstLine="709"/>
        <w:jc w:val="both"/>
        <w:rPr>
          <w:sz w:val="28"/>
          <w:szCs w:val="28"/>
        </w:rPr>
      </w:pPr>
      <w:r w:rsidRPr="00BC2071">
        <w:rPr>
          <w:sz w:val="28"/>
          <w:szCs w:val="28"/>
        </w:rPr>
        <w:t>- несоответствие проекта переустройства и (или) перепланировки жилого помещения требованиям законодательства</w:t>
      </w:r>
      <w:r w:rsidR="00C4700D">
        <w:rPr>
          <w:sz w:val="28"/>
          <w:szCs w:val="28"/>
        </w:rPr>
        <w:t>;</w:t>
      </w:r>
    </w:p>
    <w:p w:rsidR="00102BEB" w:rsidRPr="00BC2071" w:rsidRDefault="00102BEB" w:rsidP="00715DBD">
      <w:pPr>
        <w:pStyle w:val="ConsPlusNormal"/>
        <w:tabs>
          <w:tab w:val="left" w:pos="0"/>
        </w:tabs>
        <w:ind w:firstLine="709"/>
        <w:jc w:val="both"/>
        <w:rPr>
          <w:rFonts w:ascii="Times New Roman" w:hAnsi="Times New Roman"/>
          <w:sz w:val="28"/>
          <w:szCs w:val="28"/>
        </w:rPr>
      </w:pPr>
      <w:r w:rsidRPr="00BC2071">
        <w:rPr>
          <w:rFonts w:ascii="Times New Roman" w:hAnsi="Times New Roman"/>
          <w:sz w:val="28"/>
          <w:szCs w:val="28"/>
        </w:rPr>
        <w:t>- представление документов в ненадлежащий орган;</w:t>
      </w:r>
    </w:p>
    <w:p w:rsidR="00102BEB" w:rsidRPr="00BC2071" w:rsidRDefault="00102BEB" w:rsidP="00715DBD">
      <w:pPr>
        <w:tabs>
          <w:tab w:val="left" w:pos="0"/>
        </w:tabs>
        <w:autoSpaceDE w:val="0"/>
        <w:autoSpaceDN w:val="0"/>
        <w:adjustRightInd w:val="0"/>
        <w:ind w:firstLine="709"/>
        <w:jc w:val="both"/>
        <w:outlineLvl w:val="2"/>
        <w:rPr>
          <w:rFonts w:ascii="Times New Roman" w:hAnsi="Times New Roman" w:cs="Times New Roman"/>
          <w:color w:val="auto"/>
          <w:sz w:val="28"/>
          <w:szCs w:val="28"/>
        </w:rPr>
      </w:pPr>
      <w:r w:rsidRPr="00BC2071">
        <w:rPr>
          <w:rFonts w:ascii="Times New Roman" w:hAnsi="Times New Roman" w:cs="Times New Roman"/>
          <w:color w:val="auto"/>
          <w:sz w:val="28"/>
          <w:szCs w:val="28"/>
        </w:rPr>
        <w:t xml:space="preserve">- несоблюдение предусмотренных </w:t>
      </w:r>
      <w:hyperlink r:id="rId10" w:history="1">
        <w:r w:rsidRPr="00BC2071">
          <w:rPr>
            <w:rFonts w:ascii="Times New Roman" w:hAnsi="Times New Roman" w:cs="Times New Roman"/>
            <w:color w:val="auto"/>
            <w:sz w:val="28"/>
            <w:szCs w:val="28"/>
          </w:rPr>
          <w:t>статьей  22</w:t>
        </w:r>
      </w:hyperlink>
      <w:r w:rsidRPr="00BC2071">
        <w:rPr>
          <w:rFonts w:ascii="Times New Roman" w:hAnsi="Times New Roman" w:cs="Times New Roman"/>
          <w:color w:val="auto"/>
          <w:sz w:val="28"/>
          <w:szCs w:val="28"/>
        </w:rPr>
        <w:t xml:space="preserve">  Жилищного  кодекса условий перевода помещения</w:t>
      </w:r>
      <w:r w:rsidR="00C4700D">
        <w:rPr>
          <w:rFonts w:ascii="Times New Roman" w:hAnsi="Times New Roman" w:cs="Times New Roman"/>
          <w:color w:val="auto"/>
          <w:sz w:val="28"/>
          <w:szCs w:val="28"/>
        </w:rPr>
        <w:t>:</w:t>
      </w:r>
    </w:p>
    <w:p w:rsidR="00102BEB" w:rsidRPr="00BC2071" w:rsidRDefault="00102BEB" w:rsidP="00715DBD">
      <w:pPr>
        <w:pStyle w:val="ConsPlusNormal"/>
        <w:tabs>
          <w:tab w:val="left" w:pos="0"/>
        </w:tabs>
        <w:ind w:firstLine="709"/>
        <w:jc w:val="both"/>
        <w:rPr>
          <w:rFonts w:ascii="Times New Roman" w:hAnsi="Times New Roman"/>
          <w:sz w:val="28"/>
          <w:szCs w:val="28"/>
        </w:rPr>
      </w:pPr>
      <w:r w:rsidRPr="00BC2071">
        <w:rPr>
          <w:rFonts w:ascii="Times New Roman" w:hAnsi="Times New Roman"/>
          <w:sz w:val="28"/>
          <w:szCs w:val="28"/>
        </w:rPr>
        <w:t xml:space="preserve">1) перевод жилого помещения в нежилое помещение не допускается, если доступ к переводимому помещению невозможен без использования </w:t>
      </w:r>
      <w:r w:rsidRPr="00BC2071">
        <w:rPr>
          <w:rFonts w:ascii="Times New Roman" w:hAnsi="Times New Roman"/>
          <w:sz w:val="28"/>
          <w:szCs w:val="28"/>
        </w:rPr>
        <w:lastRenderedPageBreak/>
        <w:t xml:space="preserve">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w:t>
      </w:r>
      <w:proofErr w:type="gramStart"/>
      <w:r w:rsidRPr="00BC2071">
        <w:rPr>
          <w:rFonts w:ascii="Times New Roman" w:hAnsi="Times New Roman"/>
          <w:sz w:val="28"/>
          <w:szCs w:val="28"/>
        </w:rPr>
        <w:t>также</w:t>
      </w:r>
      <w:proofErr w:type="gramEnd"/>
      <w:r w:rsidRPr="00BC2071">
        <w:rPr>
          <w:rFonts w:ascii="Times New Roman" w:hAnsi="Times New Roman"/>
          <w:sz w:val="28"/>
          <w:szCs w:val="28"/>
        </w:rPr>
        <w:t xml:space="preserve"> если право собственности на переводимое помещение обременено правами каких-либо лиц</w:t>
      </w:r>
      <w:r w:rsidR="00C4700D">
        <w:rPr>
          <w:rFonts w:ascii="Times New Roman" w:hAnsi="Times New Roman"/>
          <w:sz w:val="28"/>
          <w:szCs w:val="28"/>
        </w:rPr>
        <w:t>;</w:t>
      </w:r>
    </w:p>
    <w:p w:rsidR="00102BEB" w:rsidRPr="00BC2071" w:rsidRDefault="00102BEB" w:rsidP="00715DBD">
      <w:pPr>
        <w:pStyle w:val="ConsPlusNormal"/>
        <w:tabs>
          <w:tab w:val="left" w:pos="0"/>
        </w:tabs>
        <w:ind w:firstLine="709"/>
        <w:jc w:val="both"/>
        <w:rPr>
          <w:rFonts w:ascii="Times New Roman" w:hAnsi="Times New Roman"/>
          <w:sz w:val="28"/>
          <w:szCs w:val="28"/>
        </w:rPr>
      </w:pPr>
      <w:r w:rsidRPr="00BC2071">
        <w:rPr>
          <w:rFonts w:ascii="Times New Roman" w:hAnsi="Times New Roman"/>
          <w:sz w:val="28"/>
          <w:szCs w:val="28"/>
        </w:rPr>
        <w:t>2)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102BEB" w:rsidRPr="00BC2071" w:rsidRDefault="00102BEB" w:rsidP="00715DBD">
      <w:pPr>
        <w:pStyle w:val="ConsPlusNormal"/>
        <w:tabs>
          <w:tab w:val="left" w:pos="0"/>
        </w:tabs>
        <w:ind w:firstLine="709"/>
        <w:jc w:val="both"/>
        <w:rPr>
          <w:rFonts w:ascii="Times New Roman" w:hAnsi="Times New Roman"/>
          <w:sz w:val="28"/>
          <w:szCs w:val="28"/>
        </w:rPr>
      </w:pPr>
      <w:r w:rsidRPr="00BC2071">
        <w:rPr>
          <w:rFonts w:ascii="Times New Roman" w:hAnsi="Times New Roman"/>
          <w:sz w:val="28"/>
          <w:szCs w:val="28"/>
        </w:rPr>
        <w:t>3)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r w:rsidR="00C4700D">
        <w:rPr>
          <w:rFonts w:ascii="Times New Roman" w:hAnsi="Times New Roman"/>
          <w:sz w:val="28"/>
          <w:szCs w:val="28"/>
        </w:rPr>
        <w:t>.</w:t>
      </w:r>
    </w:p>
    <w:p w:rsidR="00102BEB" w:rsidRPr="00BC2071" w:rsidRDefault="00102BEB" w:rsidP="00715DBD">
      <w:pPr>
        <w:pStyle w:val="410"/>
        <w:tabs>
          <w:tab w:val="left" w:pos="0"/>
        </w:tabs>
        <w:spacing w:line="240" w:lineRule="auto"/>
        <w:ind w:right="29" w:firstLine="709"/>
        <w:jc w:val="both"/>
        <w:rPr>
          <w:rStyle w:val="41"/>
          <w:sz w:val="28"/>
          <w:szCs w:val="28"/>
        </w:rPr>
      </w:pPr>
      <w:r w:rsidRPr="00BC2071">
        <w:rPr>
          <w:rStyle w:val="41"/>
          <w:sz w:val="28"/>
          <w:szCs w:val="28"/>
        </w:rPr>
        <w:t xml:space="preserve">2.11.2. Перечень оснований для отказа в предоставлении </w:t>
      </w:r>
      <w:r w:rsidRPr="00BC2071">
        <w:rPr>
          <w:rStyle w:val="a8"/>
          <w:rFonts w:ascii="Times New Roman" w:hAnsi="Times New Roman" w:cs="Times New Roman"/>
          <w:noProof w:val="0"/>
          <w:sz w:val="28"/>
          <w:szCs w:val="28"/>
        </w:rPr>
        <w:t>муниципальной услуги</w:t>
      </w:r>
      <w:r w:rsidRPr="00BC2071">
        <w:rPr>
          <w:rStyle w:val="41"/>
          <w:sz w:val="28"/>
          <w:szCs w:val="28"/>
        </w:rPr>
        <w:t>,  является исчерпывающим.</w:t>
      </w:r>
    </w:p>
    <w:p w:rsidR="00102BEB" w:rsidRPr="00BC2071" w:rsidRDefault="00102BEB" w:rsidP="00715DBD">
      <w:pPr>
        <w:pStyle w:val="410"/>
        <w:tabs>
          <w:tab w:val="left" w:pos="0"/>
        </w:tabs>
        <w:spacing w:line="240" w:lineRule="auto"/>
        <w:ind w:right="29" w:firstLine="709"/>
        <w:jc w:val="both"/>
        <w:rPr>
          <w:rStyle w:val="a8"/>
          <w:rFonts w:ascii="Times New Roman" w:hAnsi="Times New Roman" w:cs="Times New Roman"/>
          <w:noProof w:val="0"/>
          <w:sz w:val="28"/>
          <w:szCs w:val="28"/>
        </w:rPr>
      </w:pPr>
      <w:r w:rsidRPr="00BC2071">
        <w:rPr>
          <w:rStyle w:val="41"/>
          <w:sz w:val="28"/>
          <w:szCs w:val="28"/>
        </w:rPr>
        <w:t>2.11.3.</w:t>
      </w:r>
      <w:r w:rsidR="00715DBD" w:rsidRPr="00BC2071">
        <w:rPr>
          <w:rStyle w:val="41"/>
          <w:sz w:val="28"/>
          <w:szCs w:val="28"/>
        </w:rPr>
        <w:t xml:space="preserve"> </w:t>
      </w:r>
      <w:r w:rsidRPr="00BC2071">
        <w:rPr>
          <w:rStyle w:val="41"/>
          <w:sz w:val="28"/>
          <w:szCs w:val="28"/>
        </w:rPr>
        <w:t xml:space="preserve">Решение об отказе в предоставлении </w:t>
      </w:r>
      <w:r w:rsidRPr="00BC2071">
        <w:rPr>
          <w:rStyle w:val="a8"/>
          <w:rFonts w:ascii="Times New Roman" w:hAnsi="Times New Roman" w:cs="Times New Roman"/>
          <w:noProof w:val="0"/>
          <w:sz w:val="28"/>
          <w:szCs w:val="28"/>
        </w:rPr>
        <w:t>муниципальной услуги</w:t>
      </w:r>
      <w:r w:rsidRPr="00BC2071">
        <w:rPr>
          <w:rStyle w:val="41"/>
          <w:sz w:val="28"/>
          <w:szCs w:val="28"/>
        </w:rPr>
        <w:t xml:space="preserve"> подписывается уполномоченным должностным лицом  и выдается (направляется) заявителю с указанием причин отказа не позднее 3 рабочих дней</w:t>
      </w:r>
      <w:r w:rsidRPr="00BC2071">
        <w:rPr>
          <w:sz w:val="28"/>
          <w:szCs w:val="28"/>
        </w:rPr>
        <w:t xml:space="preserve"> </w:t>
      </w:r>
      <w:r w:rsidRPr="00BC2071">
        <w:rPr>
          <w:rStyle w:val="41"/>
          <w:sz w:val="28"/>
          <w:szCs w:val="28"/>
        </w:rPr>
        <w:t xml:space="preserve">с момента  принятия решения об отказе в предоставлении  </w:t>
      </w:r>
      <w:r w:rsidRPr="00BC2071">
        <w:rPr>
          <w:rStyle w:val="a8"/>
          <w:rFonts w:ascii="Times New Roman" w:hAnsi="Times New Roman" w:cs="Times New Roman"/>
          <w:noProof w:val="0"/>
          <w:sz w:val="28"/>
          <w:szCs w:val="28"/>
        </w:rPr>
        <w:t>муниципальной услуги.</w:t>
      </w:r>
    </w:p>
    <w:p w:rsidR="00102BEB" w:rsidRPr="00BC2071" w:rsidRDefault="00102BEB" w:rsidP="00C4700D">
      <w:pPr>
        <w:pStyle w:val="410"/>
        <w:tabs>
          <w:tab w:val="left" w:pos="0"/>
        </w:tabs>
        <w:spacing w:line="240" w:lineRule="auto"/>
        <w:ind w:right="29" w:firstLine="709"/>
        <w:jc w:val="both"/>
        <w:rPr>
          <w:rStyle w:val="41"/>
          <w:sz w:val="28"/>
          <w:szCs w:val="28"/>
        </w:rPr>
      </w:pPr>
      <w:r w:rsidRPr="00BC2071">
        <w:rPr>
          <w:rStyle w:val="a8"/>
          <w:rFonts w:ascii="Times New Roman" w:hAnsi="Times New Roman" w:cs="Times New Roman"/>
          <w:noProof w:val="0"/>
          <w:sz w:val="28"/>
          <w:szCs w:val="28"/>
        </w:rPr>
        <w:t xml:space="preserve">2.11.4. </w:t>
      </w:r>
      <w:r w:rsidRPr="00BC2071">
        <w:rPr>
          <w:rStyle w:val="41"/>
          <w:sz w:val="28"/>
          <w:szCs w:val="28"/>
        </w:rPr>
        <w:t>Решение об отказе в предоставлении  муниципальной услуги по запросу, поданному в электронной форме с использованием Единого портала, с указанием причин отказа подписывается уполномоченным должностным лицом (работником) с использованием электронной подписи и направляется в</w:t>
      </w:r>
      <w:r w:rsidR="00C4700D">
        <w:rPr>
          <w:rStyle w:val="41"/>
          <w:sz w:val="28"/>
          <w:szCs w:val="28"/>
        </w:rPr>
        <w:t xml:space="preserve"> </w:t>
      </w:r>
      <w:r w:rsidRPr="00BC2071">
        <w:rPr>
          <w:rStyle w:val="41"/>
          <w:sz w:val="28"/>
          <w:szCs w:val="28"/>
        </w:rPr>
        <w:t>«личный кабинет» заявителя на Едином портале не позднее  трех рабочих дней.</w:t>
      </w:r>
    </w:p>
    <w:p w:rsidR="00102BEB" w:rsidRPr="00BC2071" w:rsidRDefault="00102BEB" w:rsidP="000D56D6">
      <w:pPr>
        <w:pStyle w:val="410"/>
        <w:shd w:val="clear" w:color="auto" w:fill="auto"/>
        <w:tabs>
          <w:tab w:val="left" w:pos="0"/>
        </w:tabs>
        <w:spacing w:line="240" w:lineRule="auto"/>
        <w:ind w:right="29" w:firstLine="709"/>
        <w:jc w:val="both"/>
        <w:rPr>
          <w:rStyle w:val="41"/>
          <w:sz w:val="28"/>
          <w:szCs w:val="28"/>
        </w:rPr>
      </w:pPr>
    </w:p>
    <w:p w:rsidR="00102BEB" w:rsidRPr="00BC2071" w:rsidRDefault="00102BEB" w:rsidP="008F2BFC">
      <w:pPr>
        <w:pStyle w:val="a9"/>
        <w:shd w:val="clear" w:color="auto" w:fill="auto"/>
        <w:tabs>
          <w:tab w:val="left" w:pos="0"/>
          <w:tab w:val="left" w:pos="1178"/>
        </w:tabs>
        <w:spacing w:line="240" w:lineRule="auto"/>
        <w:ind w:right="29" w:firstLine="709"/>
        <w:jc w:val="center"/>
        <w:rPr>
          <w:rStyle w:val="a8"/>
          <w:rFonts w:ascii="Times New Roman" w:hAnsi="Times New Roman" w:cs="Times New Roman"/>
          <w:b/>
          <w:noProof w:val="0"/>
          <w:sz w:val="28"/>
          <w:szCs w:val="28"/>
        </w:rPr>
      </w:pPr>
      <w:r w:rsidRPr="00BC2071">
        <w:rPr>
          <w:rStyle w:val="41"/>
          <w:b/>
          <w:sz w:val="28"/>
          <w:szCs w:val="28"/>
        </w:rPr>
        <w:t>2.12. Перечень услуг, являющихся</w:t>
      </w:r>
      <w:r w:rsidRPr="00BC2071">
        <w:rPr>
          <w:rStyle w:val="a8"/>
          <w:rFonts w:ascii="Times New Roman" w:hAnsi="Times New Roman" w:cs="Times New Roman"/>
          <w:b/>
          <w:noProof w:val="0"/>
          <w:sz w:val="28"/>
          <w:szCs w:val="28"/>
        </w:rPr>
        <w:t xml:space="preserve"> необходимыми и обязательными для  предоставления муниципальной услуги</w:t>
      </w:r>
    </w:p>
    <w:p w:rsidR="00102BEB" w:rsidRPr="00BC2071" w:rsidRDefault="00102BEB" w:rsidP="000D56D6">
      <w:pPr>
        <w:pStyle w:val="a9"/>
        <w:shd w:val="clear" w:color="auto" w:fill="auto"/>
        <w:tabs>
          <w:tab w:val="left" w:pos="0"/>
          <w:tab w:val="left" w:pos="1178"/>
        </w:tabs>
        <w:spacing w:line="240" w:lineRule="auto"/>
        <w:ind w:right="29" w:firstLine="709"/>
        <w:jc w:val="center"/>
        <w:rPr>
          <w:b/>
          <w:sz w:val="28"/>
          <w:szCs w:val="28"/>
        </w:rPr>
      </w:pPr>
    </w:p>
    <w:p w:rsidR="00102BEB" w:rsidRPr="00BC2071" w:rsidRDefault="00102BEB" w:rsidP="000D56D6">
      <w:pPr>
        <w:pStyle w:val="a9"/>
        <w:shd w:val="clear" w:color="auto" w:fill="auto"/>
        <w:tabs>
          <w:tab w:val="left" w:pos="0"/>
          <w:tab w:val="left" w:pos="1178"/>
        </w:tabs>
        <w:spacing w:line="240" w:lineRule="auto"/>
        <w:ind w:right="29" w:firstLine="709"/>
        <w:rPr>
          <w:rStyle w:val="a8"/>
          <w:rFonts w:ascii="Times New Roman" w:hAnsi="Times New Roman" w:cs="Times New Roman"/>
          <w:noProof w:val="0"/>
          <w:sz w:val="28"/>
          <w:szCs w:val="28"/>
        </w:rPr>
      </w:pPr>
      <w:r w:rsidRPr="00BC2071">
        <w:rPr>
          <w:rStyle w:val="a8"/>
          <w:rFonts w:ascii="Times New Roman" w:hAnsi="Times New Roman" w:cs="Times New Roman"/>
          <w:noProof w:val="0"/>
          <w:sz w:val="28"/>
          <w:szCs w:val="28"/>
        </w:rPr>
        <w:t xml:space="preserve">Услугой необходимой и обязательной для предоставления  муниципальной  услуги, являются: </w:t>
      </w:r>
    </w:p>
    <w:p w:rsidR="00102BEB" w:rsidRPr="00BC2071" w:rsidRDefault="00102BEB" w:rsidP="000D56D6">
      <w:pPr>
        <w:pStyle w:val="a9"/>
        <w:shd w:val="clear" w:color="auto" w:fill="auto"/>
        <w:tabs>
          <w:tab w:val="left" w:pos="0"/>
          <w:tab w:val="left" w:pos="1178"/>
        </w:tabs>
        <w:spacing w:line="240" w:lineRule="auto"/>
        <w:ind w:right="29" w:firstLine="709"/>
        <w:rPr>
          <w:sz w:val="28"/>
          <w:szCs w:val="28"/>
        </w:rPr>
      </w:pPr>
      <w:r w:rsidRPr="00BC2071">
        <w:rPr>
          <w:sz w:val="28"/>
          <w:szCs w:val="28"/>
        </w:rPr>
        <w:t>1. Оформление плана переводимого помещения с его техническим описанием  услуга предоставляется Волоконовским филиалом Государственного унитарного предприятия Белгородской области «</w:t>
      </w:r>
      <w:proofErr w:type="spellStart"/>
      <w:r w:rsidRPr="00BC2071">
        <w:rPr>
          <w:sz w:val="28"/>
          <w:szCs w:val="28"/>
        </w:rPr>
        <w:t>Белоблтехинвентаризация</w:t>
      </w:r>
      <w:proofErr w:type="spellEnd"/>
      <w:r w:rsidRPr="00BC2071">
        <w:rPr>
          <w:sz w:val="28"/>
          <w:szCs w:val="28"/>
        </w:rPr>
        <w:t>».</w:t>
      </w:r>
    </w:p>
    <w:p w:rsidR="00102BEB" w:rsidRPr="00BC2071" w:rsidRDefault="00102BEB" w:rsidP="000D56D6">
      <w:pPr>
        <w:pStyle w:val="a9"/>
        <w:shd w:val="clear" w:color="auto" w:fill="auto"/>
        <w:tabs>
          <w:tab w:val="left" w:pos="0"/>
          <w:tab w:val="left" w:pos="1178"/>
        </w:tabs>
        <w:spacing w:line="240" w:lineRule="auto"/>
        <w:ind w:right="29" w:firstLine="709"/>
        <w:rPr>
          <w:rStyle w:val="a8"/>
          <w:rFonts w:ascii="Times New Roman" w:hAnsi="Times New Roman" w:cs="Times New Roman"/>
          <w:noProof w:val="0"/>
          <w:sz w:val="28"/>
          <w:szCs w:val="28"/>
        </w:rPr>
      </w:pPr>
      <w:r w:rsidRPr="00BC2071">
        <w:rPr>
          <w:sz w:val="28"/>
          <w:szCs w:val="28"/>
        </w:rPr>
        <w:t>2. Оформление поэтажного плана дома, в котором находится переводимое помещение - услуга предоставляется Волоконовским филиалом Государственного унитарного предприятия Белгородской области «</w:t>
      </w:r>
      <w:proofErr w:type="spellStart"/>
      <w:r w:rsidRPr="00BC2071">
        <w:rPr>
          <w:sz w:val="28"/>
          <w:szCs w:val="28"/>
        </w:rPr>
        <w:t>Белоблтехинвентаризация</w:t>
      </w:r>
      <w:proofErr w:type="spellEnd"/>
      <w:r w:rsidRPr="00BC2071">
        <w:rPr>
          <w:sz w:val="28"/>
          <w:szCs w:val="28"/>
        </w:rPr>
        <w:t>».</w:t>
      </w:r>
    </w:p>
    <w:p w:rsidR="00102BEB" w:rsidRPr="00BC2071" w:rsidRDefault="00102BEB" w:rsidP="000D56D6">
      <w:pPr>
        <w:pStyle w:val="a9"/>
        <w:shd w:val="clear" w:color="auto" w:fill="auto"/>
        <w:tabs>
          <w:tab w:val="left" w:pos="0"/>
        </w:tabs>
        <w:spacing w:line="240" w:lineRule="auto"/>
        <w:ind w:right="29" w:firstLine="709"/>
        <w:rPr>
          <w:rStyle w:val="a8"/>
          <w:rFonts w:ascii="Times New Roman" w:hAnsi="Times New Roman" w:cs="Times New Roman"/>
          <w:noProof w:val="0"/>
          <w:sz w:val="28"/>
          <w:szCs w:val="28"/>
        </w:rPr>
      </w:pPr>
      <w:r w:rsidRPr="00BC2071">
        <w:rPr>
          <w:sz w:val="28"/>
          <w:szCs w:val="28"/>
        </w:rPr>
        <w:t xml:space="preserve">3. Подготовка и оформление проекта переустройства и (или) перепланировки переводимого помещения – услуга осуществляется  проектной организацией или физическим лицом </w:t>
      </w:r>
      <w:proofErr w:type="gramStart"/>
      <w:r w:rsidRPr="00BC2071">
        <w:rPr>
          <w:sz w:val="28"/>
          <w:szCs w:val="28"/>
        </w:rPr>
        <w:t>имеющими</w:t>
      </w:r>
      <w:proofErr w:type="gramEnd"/>
      <w:r w:rsidRPr="00BC2071">
        <w:rPr>
          <w:sz w:val="28"/>
          <w:szCs w:val="28"/>
        </w:rPr>
        <w:t xml:space="preserve"> лицензию на выполнение данного вида работ.</w:t>
      </w:r>
    </w:p>
    <w:p w:rsidR="00102BEB" w:rsidRDefault="00102BEB" w:rsidP="000D56D6">
      <w:pPr>
        <w:pStyle w:val="a9"/>
        <w:shd w:val="clear" w:color="auto" w:fill="auto"/>
        <w:tabs>
          <w:tab w:val="left" w:pos="0"/>
          <w:tab w:val="left" w:pos="1178"/>
        </w:tabs>
        <w:spacing w:line="240" w:lineRule="auto"/>
        <w:ind w:right="29" w:firstLine="709"/>
        <w:rPr>
          <w:sz w:val="28"/>
          <w:szCs w:val="28"/>
        </w:rPr>
      </w:pPr>
      <w:r w:rsidRPr="00BC2071">
        <w:rPr>
          <w:rStyle w:val="a8"/>
          <w:rFonts w:ascii="Times New Roman" w:hAnsi="Times New Roman" w:cs="Times New Roman"/>
          <w:noProof w:val="0"/>
          <w:sz w:val="28"/>
          <w:szCs w:val="28"/>
        </w:rPr>
        <w:lastRenderedPageBreak/>
        <w:t>Данные услуги платные.</w:t>
      </w:r>
      <w:r w:rsidRPr="00BC2071">
        <w:rPr>
          <w:sz w:val="28"/>
          <w:szCs w:val="28"/>
        </w:rPr>
        <w:t xml:space="preserve"> Порядок и размер платы за подготовку проектной документации осуществляется в соответствии с расценками физических или юридических лиц, которые соответствуют требованиям законодательства Российской Федерации.</w:t>
      </w:r>
    </w:p>
    <w:p w:rsidR="001457D4" w:rsidRPr="00BC2071" w:rsidRDefault="001457D4" w:rsidP="000D56D6">
      <w:pPr>
        <w:pStyle w:val="a9"/>
        <w:shd w:val="clear" w:color="auto" w:fill="auto"/>
        <w:tabs>
          <w:tab w:val="left" w:pos="0"/>
          <w:tab w:val="left" w:pos="1178"/>
        </w:tabs>
        <w:spacing w:line="240" w:lineRule="auto"/>
        <w:ind w:right="29" w:firstLine="709"/>
        <w:rPr>
          <w:rStyle w:val="a8"/>
          <w:rFonts w:ascii="Times New Roman" w:hAnsi="Times New Roman" w:cs="Times New Roman"/>
          <w:noProof w:val="0"/>
          <w:sz w:val="28"/>
          <w:szCs w:val="28"/>
        </w:rPr>
      </w:pPr>
    </w:p>
    <w:p w:rsidR="00102BEB" w:rsidRDefault="00102BEB" w:rsidP="000D56D6">
      <w:pPr>
        <w:tabs>
          <w:tab w:val="left" w:pos="0"/>
        </w:tabs>
        <w:autoSpaceDE w:val="0"/>
        <w:autoSpaceDN w:val="0"/>
        <w:adjustRightInd w:val="0"/>
        <w:ind w:firstLine="709"/>
        <w:jc w:val="center"/>
        <w:rPr>
          <w:rFonts w:ascii="Times New Roman" w:hAnsi="Times New Roman" w:cs="Times New Roman"/>
          <w:b/>
          <w:color w:val="auto"/>
          <w:sz w:val="28"/>
          <w:szCs w:val="28"/>
        </w:rPr>
      </w:pPr>
      <w:r w:rsidRPr="00BC2071">
        <w:rPr>
          <w:rFonts w:ascii="Times New Roman" w:hAnsi="Times New Roman" w:cs="Times New Roman"/>
          <w:b/>
          <w:color w:val="auto"/>
          <w:sz w:val="28"/>
          <w:szCs w:val="28"/>
        </w:rPr>
        <w:t>2.13. Размер платы, взимаемой с заявителя при предоставлении муниципальной</w:t>
      </w:r>
      <w:r w:rsidR="00671DD8" w:rsidRPr="00BC2071">
        <w:rPr>
          <w:rFonts w:ascii="Times New Roman" w:hAnsi="Times New Roman" w:cs="Times New Roman"/>
          <w:b/>
          <w:color w:val="auto"/>
          <w:sz w:val="28"/>
          <w:szCs w:val="28"/>
        </w:rPr>
        <w:t xml:space="preserve"> услуги.</w:t>
      </w:r>
    </w:p>
    <w:p w:rsidR="001457D4" w:rsidRPr="00BC2071" w:rsidRDefault="001457D4" w:rsidP="000D56D6">
      <w:pPr>
        <w:tabs>
          <w:tab w:val="left" w:pos="0"/>
        </w:tabs>
        <w:autoSpaceDE w:val="0"/>
        <w:autoSpaceDN w:val="0"/>
        <w:adjustRightInd w:val="0"/>
        <w:ind w:firstLine="709"/>
        <w:jc w:val="center"/>
        <w:rPr>
          <w:rFonts w:ascii="Times New Roman" w:hAnsi="Times New Roman" w:cs="Times New Roman"/>
          <w:b/>
          <w:color w:val="auto"/>
          <w:sz w:val="28"/>
          <w:szCs w:val="28"/>
        </w:rPr>
      </w:pPr>
    </w:p>
    <w:p w:rsidR="00102BEB" w:rsidRPr="00BC2071" w:rsidRDefault="00102BEB" w:rsidP="000D56D6">
      <w:pPr>
        <w:pStyle w:val="a9"/>
        <w:shd w:val="clear" w:color="auto" w:fill="auto"/>
        <w:tabs>
          <w:tab w:val="left" w:pos="0"/>
          <w:tab w:val="right" w:pos="4345"/>
          <w:tab w:val="left" w:pos="4412"/>
        </w:tabs>
        <w:spacing w:line="240" w:lineRule="auto"/>
        <w:ind w:right="29" w:firstLine="709"/>
        <w:rPr>
          <w:rStyle w:val="a8"/>
          <w:rFonts w:ascii="Times New Roman" w:hAnsi="Times New Roman" w:cs="Times New Roman"/>
          <w:noProof w:val="0"/>
          <w:sz w:val="28"/>
          <w:szCs w:val="28"/>
        </w:rPr>
      </w:pPr>
      <w:r w:rsidRPr="00BC2071">
        <w:rPr>
          <w:rStyle w:val="a8"/>
          <w:rFonts w:ascii="Times New Roman" w:hAnsi="Times New Roman" w:cs="Times New Roman"/>
          <w:noProof w:val="0"/>
          <w:sz w:val="28"/>
          <w:szCs w:val="28"/>
        </w:rPr>
        <w:t>Предоставление</w:t>
      </w:r>
      <w:r w:rsidRPr="00BC2071">
        <w:rPr>
          <w:rStyle w:val="a8"/>
          <w:rFonts w:ascii="Times New Roman" w:hAnsi="Times New Roman" w:cs="Times New Roman"/>
          <w:noProof w:val="0"/>
          <w:sz w:val="28"/>
          <w:szCs w:val="28"/>
        </w:rPr>
        <w:tab/>
        <w:t xml:space="preserve">  муниципальной услуги осуществляется</w:t>
      </w:r>
      <w:r w:rsidRPr="00BC2071">
        <w:rPr>
          <w:sz w:val="28"/>
          <w:szCs w:val="28"/>
        </w:rPr>
        <w:t xml:space="preserve"> </w:t>
      </w:r>
      <w:r w:rsidRPr="00BC2071">
        <w:rPr>
          <w:rStyle w:val="a8"/>
          <w:rFonts w:ascii="Times New Roman" w:hAnsi="Times New Roman" w:cs="Times New Roman"/>
          <w:noProof w:val="0"/>
          <w:sz w:val="28"/>
          <w:szCs w:val="28"/>
        </w:rPr>
        <w:t>бесплатно.</w:t>
      </w:r>
    </w:p>
    <w:p w:rsidR="00102BEB" w:rsidRPr="00BC2071" w:rsidRDefault="00102BEB" w:rsidP="000D56D6">
      <w:pPr>
        <w:tabs>
          <w:tab w:val="left" w:pos="0"/>
        </w:tabs>
        <w:ind w:right="29" w:firstLine="709"/>
        <w:jc w:val="both"/>
        <w:rPr>
          <w:rFonts w:ascii="Times New Roman" w:hAnsi="Times New Roman" w:cs="Times New Roman"/>
          <w:color w:val="auto"/>
          <w:sz w:val="28"/>
          <w:szCs w:val="28"/>
        </w:rPr>
      </w:pPr>
    </w:p>
    <w:p w:rsidR="00102BEB" w:rsidRPr="00BC2071" w:rsidRDefault="00102BEB" w:rsidP="000D56D6">
      <w:pPr>
        <w:pStyle w:val="17"/>
        <w:tabs>
          <w:tab w:val="left" w:pos="0"/>
        </w:tabs>
        <w:ind w:firstLine="709"/>
        <w:jc w:val="center"/>
        <w:rPr>
          <w:rFonts w:ascii="Times New Roman" w:hAnsi="Times New Roman" w:cs="Times New Roman"/>
          <w:b/>
          <w:sz w:val="28"/>
          <w:szCs w:val="28"/>
        </w:rPr>
      </w:pPr>
      <w:r w:rsidRPr="00BC2071">
        <w:rPr>
          <w:rFonts w:ascii="Times New Roman" w:hAnsi="Times New Roman" w:cs="Times New Roman"/>
          <w:b/>
          <w:sz w:val="28"/>
          <w:szCs w:val="28"/>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02BEB" w:rsidRPr="00BC2071" w:rsidRDefault="00102BEB" w:rsidP="000D56D6">
      <w:pPr>
        <w:pStyle w:val="a9"/>
        <w:shd w:val="clear" w:color="auto" w:fill="auto"/>
        <w:tabs>
          <w:tab w:val="left" w:pos="0"/>
          <w:tab w:val="left" w:pos="1012"/>
        </w:tabs>
        <w:spacing w:line="240" w:lineRule="auto"/>
        <w:ind w:right="29" w:firstLine="709"/>
        <w:rPr>
          <w:b/>
          <w:sz w:val="16"/>
          <w:szCs w:val="16"/>
        </w:rPr>
      </w:pPr>
    </w:p>
    <w:p w:rsidR="00102BEB" w:rsidRPr="00BC2071" w:rsidRDefault="00102BEB" w:rsidP="00715DBD">
      <w:pPr>
        <w:pStyle w:val="a9"/>
        <w:shd w:val="clear" w:color="auto" w:fill="auto"/>
        <w:tabs>
          <w:tab w:val="left" w:pos="0"/>
          <w:tab w:val="left" w:pos="1012"/>
        </w:tabs>
        <w:spacing w:line="240" w:lineRule="auto"/>
        <w:ind w:right="29" w:firstLine="709"/>
        <w:rPr>
          <w:rStyle w:val="a8"/>
          <w:rFonts w:ascii="Times New Roman" w:hAnsi="Times New Roman" w:cs="Times New Roman"/>
          <w:noProof w:val="0"/>
          <w:sz w:val="28"/>
          <w:szCs w:val="28"/>
        </w:rPr>
      </w:pPr>
      <w:r w:rsidRPr="00BC2071">
        <w:rPr>
          <w:rStyle w:val="a8"/>
          <w:rFonts w:ascii="Times New Roman" w:hAnsi="Times New Roman" w:cs="Times New Roman"/>
          <w:noProof w:val="0"/>
          <w:sz w:val="28"/>
          <w:szCs w:val="28"/>
        </w:rPr>
        <w:t>Срок ожидания в очереди при подаче запроса о предоставлении муниципальной услуги, услуги, предоставляемой организацией,</w:t>
      </w:r>
      <w:r w:rsidR="00715DBD" w:rsidRPr="00BC2071">
        <w:rPr>
          <w:rStyle w:val="a8"/>
          <w:rFonts w:ascii="Times New Roman" w:hAnsi="Times New Roman" w:cs="Times New Roman"/>
          <w:noProof w:val="0"/>
          <w:sz w:val="28"/>
          <w:szCs w:val="28"/>
        </w:rPr>
        <w:t xml:space="preserve"> </w:t>
      </w:r>
      <w:r w:rsidRPr="00BC2071">
        <w:rPr>
          <w:rStyle w:val="a8"/>
          <w:rFonts w:ascii="Times New Roman" w:hAnsi="Times New Roman" w:cs="Times New Roman"/>
          <w:noProof w:val="0"/>
          <w:sz w:val="28"/>
          <w:szCs w:val="28"/>
        </w:rPr>
        <w:t>участвующей в предоставлении муниципальной услуги, и при получении результата предоставления таких услуг не должен превышать 15 минут.</w:t>
      </w:r>
    </w:p>
    <w:p w:rsidR="00102BEB" w:rsidRPr="00BC2071" w:rsidRDefault="00102BEB" w:rsidP="000D56D6">
      <w:pPr>
        <w:pStyle w:val="a9"/>
        <w:shd w:val="clear" w:color="auto" w:fill="auto"/>
        <w:tabs>
          <w:tab w:val="left" w:pos="0"/>
          <w:tab w:val="left" w:pos="1012"/>
        </w:tabs>
        <w:spacing w:line="240" w:lineRule="auto"/>
        <w:ind w:right="29" w:firstLine="709"/>
        <w:rPr>
          <w:sz w:val="28"/>
          <w:szCs w:val="28"/>
        </w:rPr>
      </w:pPr>
    </w:p>
    <w:p w:rsidR="00102BEB" w:rsidRPr="00BC2071" w:rsidRDefault="00102BEB" w:rsidP="000D56D6">
      <w:pPr>
        <w:pStyle w:val="410"/>
        <w:shd w:val="clear" w:color="auto" w:fill="auto"/>
        <w:tabs>
          <w:tab w:val="left" w:pos="0"/>
        </w:tabs>
        <w:spacing w:line="240" w:lineRule="auto"/>
        <w:ind w:right="29" w:firstLine="709"/>
        <w:rPr>
          <w:rStyle w:val="41"/>
          <w:b/>
          <w:sz w:val="28"/>
          <w:szCs w:val="28"/>
        </w:rPr>
      </w:pPr>
      <w:r w:rsidRPr="00BC2071">
        <w:rPr>
          <w:rStyle w:val="41"/>
          <w:b/>
          <w:sz w:val="28"/>
          <w:szCs w:val="28"/>
        </w:rPr>
        <w:t xml:space="preserve">2.15. Срок и порядок регистрации запроса, </w:t>
      </w:r>
    </w:p>
    <w:p w:rsidR="00102BEB" w:rsidRPr="00BC2071" w:rsidRDefault="00102BEB" w:rsidP="000D56D6">
      <w:pPr>
        <w:pStyle w:val="410"/>
        <w:shd w:val="clear" w:color="auto" w:fill="auto"/>
        <w:tabs>
          <w:tab w:val="left" w:pos="0"/>
        </w:tabs>
        <w:spacing w:line="240" w:lineRule="auto"/>
        <w:ind w:right="29" w:firstLine="709"/>
        <w:rPr>
          <w:rStyle w:val="41"/>
          <w:b/>
          <w:sz w:val="28"/>
          <w:szCs w:val="28"/>
        </w:rPr>
      </w:pPr>
      <w:r w:rsidRPr="00BC2071">
        <w:rPr>
          <w:rStyle w:val="41"/>
          <w:b/>
          <w:sz w:val="28"/>
          <w:szCs w:val="28"/>
        </w:rPr>
        <w:t>в том числе в электронном виде</w:t>
      </w:r>
    </w:p>
    <w:p w:rsidR="00102BEB" w:rsidRPr="00BC2071" w:rsidRDefault="00102BEB" w:rsidP="000D56D6">
      <w:pPr>
        <w:pStyle w:val="410"/>
        <w:shd w:val="clear" w:color="auto" w:fill="auto"/>
        <w:tabs>
          <w:tab w:val="left" w:pos="0"/>
        </w:tabs>
        <w:spacing w:line="240" w:lineRule="auto"/>
        <w:ind w:right="29" w:firstLine="709"/>
        <w:rPr>
          <w:b/>
          <w:sz w:val="16"/>
          <w:szCs w:val="16"/>
        </w:rPr>
      </w:pPr>
    </w:p>
    <w:p w:rsidR="00B636A7" w:rsidRPr="00BC2071" w:rsidRDefault="00B636A7" w:rsidP="00B636A7">
      <w:pPr>
        <w:widowControl/>
        <w:tabs>
          <w:tab w:val="left" w:pos="1134"/>
          <w:tab w:val="left" w:pos="1276"/>
          <w:tab w:val="left" w:pos="1701"/>
        </w:tabs>
        <w:autoSpaceDE w:val="0"/>
        <w:autoSpaceDN w:val="0"/>
        <w:adjustRightInd w:val="0"/>
        <w:ind w:firstLine="709"/>
        <w:jc w:val="both"/>
        <w:rPr>
          <w:rFonts w:ascii="Times New Roman" w:hAnsi="Times New Roman"/>
          <w:color w:val="auto"/>
          <w:sz w:val="28"/>
          <w:szCs w:val="28"/>
        </w:rPr>
      </w:pPr>
      <w:r w:rsidRPr="00BC2071">
        <w:rPr>
          <w:rStyle w:val="a8"/>
          <w:rFonts w:ascii="Times New Roman" w:hAnsi="Times New Roman" w:cs="Times New Roman"/>
          <w:noProof w:val="0"/>
          <w:color w:val="auto"/>
          <w:sz w:val="28"/>
          <w:szCs w:val="28"/>
        </w:rPr>
        <w:t>2.15.1.</w:t>
      </w:r>
      <w:r w:rsidR="00102BEB" w:rsidRPr="00BC2071">
        <w:rPr>
          <w:rStyle w:val="a8"/>
          <w:rFonts w:ascii="Times New Roman" w:hAnsi="Times New Roman" w:cs="Times New Roman"/>
          <w:noProof w:val="0"/>
          <w:color w:val="auto"/>
          <w:sz w:val="28"/>
          <w:szCs w:val="28"/>
        </w:rPr>
        <w:tab/>
      </w:r>
      <w:r w:rsidRPr="00BC2071">
        <w:rPr>
          <w:rFonts w:ascii="Times New Roman" w:hAnsi="Times New Roman"/>
          <w:color w:val="auto"/>
          <w:spacing w:val="2"/>
          <w:sz w:val="28"/>
          <w:szCs w:val="28"/>
        </w:rPr>
        <w:t>Регистрация заявления на оказание муниципальной услуги осуществляется в день подачи документов, если заявление и документы поданы в эл</w:t>
      </w:r>
      <w:r w:rsidRPr="00BC2071">
        <w:rPr>
          <w:rFonts w:ascii="Times New Roman" w:hAnsi="Times New Roman"/>
          <w:color w:val="auto"/>
          <w:sz w:val="28"/>
          <w:szCs w:val="28"/>
        </w:rPr>
        <w:t xml:space="preserve">ектронной форме через ЕПГУ, РПГУ до 12:00 рабочего дня. </w:t>
      </w:r>
    </w:p>
    <w:p w:rsidR="00B636A7" w:rsidRPr="00BC2071" w:rsidRDefault="00B636A7" w:rsidP="00B636A7">
      <w:pPr>
        <w:widowControl/>
        <w:tabs>
          <w:tab w:val="left" w:pos="1134"/>
          <w:tab w:val="left" w:pos="1276"/>
          <w:tab w:val="left" w:pos="1701"/>
        </w:tabs>
        <w:ind w:firstLine="709"/>
        <w:contextualSpacing/>
        <w:jc w:val="both"/>
        <w:rPr>
          <w:rFonts w:ascii="Times New Roman" w:hAnsi="Times New Roman"/>
          <w:color w:val="auto"/>
          <w:sz w:val="28"/>
          <w:szCs w:val="28"/>
        </w:rPr>
      </w:pPr>
      <w:r w:rsidRPr="00BC2071">
        <w:rPr>
          <w:rFonts w:ascii="Times New Roman" w:hAnsi="Times New Roman"/>
          <w:color w:val="auto"/>
          <w:sz w:val="28"/>
          <w:szCs w:val="28"/>
        </w:rPr>
        <w:t>2.15.2.</w:t>
      </w:r>
      <w:r w:rsidR="001457D4">
        <w:rPr>
          <w:rFonts w:ascii="Times New Roman" w:hAnsi="Times New Roman"/>
          <w:color w:val="auto"/>
          <w:sz w:val="28"/>
          <w:szCs w:val="28"/>
        </w:rPr>
        <w:t xml:space="preserve"> </w:t>
      </w:r>
      <w:r w:rsidRPr="00BC2071">
        <w:rPr>
          <w:rFonts w:ascii="Times New Roman" w:hAnsi="Times New Roman"/>
          <w:color w:val="auto"/>
          <w:sz w:val="28"/>
          <w:szCs w:val="28"/>
        </w:rPr>
        <w:t>Заявление и документы, поданные через ЕПГУ или РПГУ после 12:00 рабочего дня либо в нерабочий день, регистрируются в отделе архитектуры на следующий рабочий день.</w:t>
      </w:r>
    </w:p>
    <w:p w:rsidR="00102BEB" w:rsidRPr="00BC2071" w:rsidRDefault="00102BEB" w:rsidP="00B636A7">
      <w:pPr>
        <w:pStyle w:val="a9"/>
        <w:shd w:val="clear" w:color="auto" w:fill="auto"/>
        <w:tabs>
          <w:tab w:val="left" w:pos="0"/>
          <w:tab w:val="left" w:pos="1012"/>
          <w:tab w:val="left" w:leader="underscore" w:pos="8057"/>
        </w:tabs>
        <w:spacing w:line="240" w:lineRule="auto"/>
        <w:ind w:right="29" w:firstLine="709"/>
        <w:rPr>
          <w:sz w:val="28"/>
          <w:szCs w:val="28"/>
        </w:rPr>
      </w:pPr>
    </w:p>
    <w:p w:rsidR="00CD796C" w:rsidRPr="00BC2071" w:rsidRDefault="00CD796C" w:rsidP="00CD796C">
      <w:pPr>
        <w:widowControl/>
        <w:tabs>
          <w:tab w:val="left" w:pos="1134"/>
          <w:tab w:val="left" w:pos="1276"/>
        </w:tabs>
        <w:autoSpaceDE w:val="0"/>
        <w:autoSpaceDN w:val="0"/>
        <w:adjustRightInd w:val="0"/>
        <w:jc w:val="center"/>
        <w:rPr>
          <w:rFonts w:ascii="Times New Roman" w:hAnsi="Times New Roman"/>
          <w:b/>
          <w:color w:val="auto"/>
          <w:spacing w:val="2"/>
          <w:sz w:val="28"/>
          <w:szCs w:val="28"/>
        </w:rPr>
      </w:pPr>
      <w:r w:rsidRPr="00BC2071">
        <w:rPr>
          <w:rFonts w:ascii="Times New Roman" w:hAnsi="Times New Roman"/>
          <w:b/>
          <w:color w:val="auto"/>
          <w:spacing w:val="2"/>
          <w:sz w:val="28"/>
          <w:szCs w:val="28"/>
        </w:rPr>
        <w:t>2.16.</w:t>
      </w:r>
      <w:r w:rsidR="001457D4">
        <w:rPr>
          <w:rFonts w:ascii="Times New Roman" w:hAnsi="Times New Roman"/>
          <w:b/>
          <w:color w:val="auto"/>
          <w:spacing w:val="2"/>
          <w:sz w:val="28"/>
          <w:szCs w:val="28"/>
        </w:rPr>
        <w:t xml:space="preserve"> </w:t>
      </w:r>
      <w:proofErr w:type="gramStart"/>
      <w:r w:rsidRPr="00BC2071">
        <w:rPr>
          <w:rFonts w:ascii="Times New Roman" w:hAnsi="Times New Roman"/>
          <w:b/>
          <w:color w:val="auto"/>
          <w:spacing w:val="2"/>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D796C" w:rsidRPr="00BC2071" w:rsidRDefault="00CD796C" w:rsidP="00CD796C">
      <w:pPr>
        <w:tabs>
          <w:tab w:val="left" w:pos="851"/>
          <w:tab w:val="left" w:pos="1276"/>
        </w:tabs>
        <w:autoSpaceDE w:val="0"/>
        <w:autoSpaceDN w:val="0"/>
        <w:adjustRightInd w:val="0"/>
        <w:ind w:firstLine="709"/>
        <w:contextualSpacing/>
        <w:jc w:val="both"/>
        <w:rPr>
          <w:rFonts w:ascii="Times New Roman" w:hAnsi="Times New Roman"/>
          <w:color w:val="auto"/>
          <w:spacing w:val="2"/>
          <w:sz w:val="28"/>
          <w:szCs w:val="28"/>
        </w:rPr>
      </w:pPr>
    </w:p>
    <w:p w:rsidR="00CD796C" w:rsidRPr="00BC2071" w:rsidRDefault="00CD796C" w:rsidP="001457D4">
      <w:pPr>
        <w:widowControl/>
        <w:tabs>
          <w:tab w:val="left" w:pos="851"/>
          <w:tab w:val="left" w:pos="1276"/>
        </w:tabs>
        <w:autoSpaceDE w:val="0"/>
        <w:autoSpaceDN w:val="0"/>
        <w:adjustRightInd w:val="0"/>
        <w:ind w:firstLine="709"/>
        <w:jc w:val="both"/>
        <w:rPr>
          <w:rFonts w:ascii="Times New Roman" w:hAnsi="Times New Roman"/>
          <w:color w:val="auto"/>
          <w:spacing w:val="2"/>
          <w:sz w:val="28"/>
          <w:szCs w:val="28"/>
        </w:rPr>
      </w:pPr>
      <w:r w:rsidRPr="00BC2071">
        <w:rPr>
          <w:rFonts w:ascii="Times New Roman" w:hAnsi="Times New Roman"/>
          <w:color w:val="auto"/>
          <w:spacing w:val="2"/>
          <w:sz w:val="28"/>
          <w:szCs w:val="28"/>
        </w:rPr>
        <w:t>2.16.1.Требования к помещениям, в которых предоставляется муниципальная услуга:</w:t>
      </w:r>
    </w:p>
    <w:p w:rsidR="00CD796C" w:rsidRPr="001457D4" w:rsidRDefault="001457D4" w:rsidP="001457D4">
      <w:pPr>
        <w:widowControl/>
        <w:tabs>
          <w:tab w:val="left" w:pos="851"/>
          <w:tab w:val="left" w:pos="1276"/>
        </w:tabs>
        <w:autoSpaceDE w:val="0"/>
        <w:autoSpaceDN w:val="0"/>
        <w:adjustRightInd w:val="0"/>
        <w:ind w:firstLine="709"/>
        <w:jc w:val="both"/>
        <w:rPr>
          <w:rFonts w:ascii="Times New Roman" w:hAnsi="Times New Roman"/>
          <w:color w:val="auto"/>
          <w:spacing w:val="2"/>
          <w:sz w:val="28"/>
          <w:szCs w:val="28"/>
        </w:rPr>
      </w:pPr>
      <w:r>
        <w:rPr>
          <w:rFonts w:ascii="Times New Roman" w:hAnsi="Times New Roman"/>
          <w:color w:val="auto"/>
          <w:spacing w:val="2"/>
          <w:sz w:val="28"/>
          <w:szCs w:val="28"/>
        </w:rPr>
        <w:t xml:space="preserve">- </w:t>
      </w:r>
      <w:r w:rsidR="00CD796C" w:rsidRPr="001457D4">
        <w:rPr>
          <w:rFonts w:ascii="Times New Roman" w:hAnsi="Times New Roman"/>
          <w:color w:val="auto"/>
          <w:spacing w:val="2"/>
          <w:sz w:val="28"/>
          <w:szCs w:val="28"/>
        </w:rPr>
        <w:t>здания, в которых находятся структурные подразделения, ответственные за исполнение муниципальной услуги, расположены с учетом пешеходной доступности (не более 10 минут пешком) для заявителей от остановок общественного транспорта;</w:t>
      </w:r>
    </w:p>
    <w:p w:rsidR="00CD796C" w:rsidRPr="001457D4" w:rsidRDefault="001457D4" w:rsidP="001457D4">
      <w:pPr>
        <w:widowControl/>
        <w:tabs>
          <w:tab w:val="left" w:pos="851"/>
          <w:tab w:val="left" w:pos="1276"/>
        </w:tabs>
        <w:autoSpaceDE w:val="0"/>
        <w:autoSpaceDN w:val="0"/>
        <w:adjustRightInd w:val="0"/>
        <w:ind w:firstLine="709"/>
        <w:jc w:val="both"/>
        <w:rPr>
          <w:rFonts w:ascii="Times New Roman" w:hAnsi="Times New Roman"/>
          <w:color w:val="auto"/>
          <w:spacing w:val="2"/>
          <w:sz w:val="28"/>
          <w:szCs w:val="28"/>
        </w:rPr>
      </w:pPr>
      <w:r>
        <w:rPr>
          <w:rFonts w:ascii="Times New Roman" w:hAnsi="Times New Roman"/>
          <w:color w:val="auto"/>
          <w:spacing w:val="2"/>
          <w:sz w:val="28"/>
          <w:szCs w:val="28"/>
        </w:rPr>
        <w:t xml:space="preserve">- </w:t>
      </w:r>
      <w:r w:rsidR="00CD796C" w:rsidRPr="001457D4">
        <w:rPr>
          <w:rFonts w:ascii="Times New Roman" w:hAnsi="Times New Roman"/>
          <w:color w:val="auto"/>
          <w:spacing w:val="2"/>
          <w:sz w:val="28"/>
          <w:szCs w:val="28"/>
        </w:rPr>
        <w:t>центральный вход в здание оформляется информационной вывеской с указанием полного наименования учреждения, режима работы, места нахождения;</w:t>
      </w:r>
    </w:p>
    <w:p w:rsidR="00CD796C" w:rsidRPr="001457D4" w:rsidRDefault="001457D4" w:rsidP="001457D4">
      <w:pPr>
        <w:widowControl/>
        <w:tabs>
          <w:tab w:val="left" w:pos="851"/>
          <w:tab w:val="left" w:pos="1276"/>
        </w:tabs>
        <w:autoSpaceDE w:val="0"/>
        <w:autoSpaceDN w:val="0"/>
        <w:adjustRightInd w:val="0"/>
        <w:ind w:firstLine="709"/>
        <w:jc w:val="both"/>
        <w:rPr>
          <w:rFonts w:ascii="Times New Roman" w:hAnsi="Times New Roman"/>
          <w:color w:val="auto"/>
          <w:spacing w:val="2"/>
          <w:sz w:val="28"/>
          <w:szCs w:val="28"/>
        </w:rPr>
      </w:pPr>
      <w:r>
        <w:rPr>
          <w:rFonts w:ascii="Times New Roman" w:hAnsi="Times New Roman"/>
          <w:color w:val="auto"/>
          <w:spacing w:val="2"/>
          <w:sz w:val="28"/>
          <w:szCs w:val="28"/>
        </w:rPr>
        <w:lastRenderedPageBreak/>
        <w:t xml:space="preserve">- </w:t>
      </w:r>
      <w:r w:rsidR="00CD796C" w:rsidRPr="001457D4">
        <w:rPr>
          <w:rFonts w:ascii="Times New Roman" w:hAnsi="Times New Roman"/>
          <w:color w:val="auto"/>
          <w:spacing w:val="2"/>
          <w:sz w:val="28"/>
          <w:szCs w:val="28"/>
        </w:rPr>
        <w:t>прилегающая территория здания, где расположено структурное подразделение, ответственное за исполнение муниципальной услуги, оснащена парковочными местами, в том числе для инвалидов;</w:t>
      </w:r>
    </w:p>
    <w:p w:rsidR="00CD796C" w:rsidRPr="001457D4" w:rsidRDefault="001457D4" w:rsidP="001457D4">
      <w:pPr>
        <w:widowControl/>
        <w:tabs>
          <w:tab w:val="left" w:pos="851"/>
          <w:tab w:val="left" w:pos="1276"/>
        </w:tabs>
        <w:autoSpaceDE w:val="0"/>
        <w:autoSpaceDN w:val="0"/>
        <w:adjustRightInd w:val="0"/>
        <w:ind w:firstLine="709"/>
        <w:jc w:val="both"/>
        <w:rPr>
          <w:rFonts w:ascii="Times New Roman" w:hAnsi="Times New Roman"/>
          <w:color w:val="auto"/>
          <w:spacing w:val="2"/>
          <w:sz w:val="28"/>
          <w:szCs w:val="28"/>
        </w:rPr>
      </w:pPr>
      <w:r>
        <w:rPr>
          <w:rFonts w:ascii="Times New Roman" w:hAnsi="Times New Roman"/>
          <w:color w:val="auto"/>
          <w:spacing w:val="2"/>
          <w:sz w:val="28"/>
          <w:szCs w:val="28"/>
        </w:rPr>
        <w:t xml:space="preserve">- </w:t>
      </w:r>
      <w:r w:rsidR="00CD796C" w:rsidRPr="001457D4">
        <w:rPr>
          <w:rFonts w:ascii="Times New Roman" w:hAnsi="Times New Roman"/>
          <w:color w:val="auto"/>
          <w:spacing w:val="2"/>
          <w:sz w:val="28"/>
          <w:szCs w:val="28"/>
        </w:rPr>
        <w:t>прием заявителей осуществляется согласно графику приема специалистами отдела архитектуры, «МФЦ Волоконовского района» в специально выделенных для этих целей помещениях;</w:t>
      </w:r>
    </w:p>
    <w:p w:rsidR="00CD796C" w:rsidRPr="001457D4" w:rsidRDefault="001457D4" w:rsidP="001457D4">
      <w:pPr>
        <w:widowControl/>
        <w:tabs>
          <w:tab w:val="left" w:pos="851"/>
          <w:tab w:val="left" w:pos="1276"/>
        </w:tabs>
        <w:autoSpaceDE w:val="0"/>
        <w:autoSpaceDN w:val="0"/>
        <w:adjustRightInd w:val="0"/>
        <w:ind w:firstLine="709"/>
        <w:jc w:val="both"/>
        <w:rPr>
          <w:rFonts w:ascii="Times New Roman" w:hAnsi="Times New Roman"/>
          <w:color w:val="auto"/>
          <w:spacing w:val="2"/>
          <w:sz w:val="28"/>
          <w:szCs w:val="28"/>
        </w:rPr>
      </w:pPr>
      <w:r>
        <w:rPr>
          <w:rFonts w:ascii="Times New Roman" w:hAnsi="Times New Roman"/>
          <w:color w:val="auto"/>
          <w:spacing w:val="2"/>
          <w:sz w:val="28"/>
          <w:szCs w:val="28"/>
        </w:rPr>
        <w:t xml:space="preserve">- </w:t>
      </w:r>
      <w:r w:rsidR="00CD796C" w:rsidRPr="001457D4">
        <w:rPr>
          <w:rFonts w:ascii="Times New Roman" w:hAnsi="Times New Roman"/>
          <w:color w:val="auto"/>
          <w:spacing w:val="2"/>
          <w:sz w:val="28"/>
          <w:szCs w:val="28"/>
        </w:rPr>
        <w:t>места предоставления муниципальной услуги включают места для ожидания, информирования, приема заявителей, которые оборудованы стульями, столами, и обеспечиваются бумагой и письменными принадлежностями для возможности оформления документов, а также оборудованы информационными стендами;</w:t>
      </w:r>
    </w:p>
    <w:p w:rsidR="00CD796C" w:rsidRPr="001457D4" w:rsidRDefault="001457D4" w:rsidP="001457D4">
      <w:pPr>
        <w:widowControl/>
        <w:tabs>
          <w:tab w:val="left" w:pos="851"/>
          <w:tab w:val="left" w:pos="1276"/>
        </w:tabs>
        <w:autoSpaceDE w:val="0"/>
        <w:autoSpaceDN w:val="0"/>
        <w:adjustRightInd w:val="0"/>
        <w:ind w:firstLine="709"/>
        <w:jc w:val="both"/>
        <w:rPr>
          <w:rFonts w:ascii="Times New Roman" w:hAnsi="Times New Roman"/>
          <w:color w:val="auto"/>
          <w:spacing w:val="2"/>
          <w:sz w:val="28"/>
          <w:szCs w:val="28"/>
        </w:rPr>
      </w:pPr>
      <w:r>
        <w:rPr>
          <w:rFonts w:ascii="Times New Roman" w:hAnsi="Times New Roman"/>
          <w:color w:val="auto"/>
          <w:spacing w:val="2"/>
          <w:sz w:val="28"/>
          <w:szCs w:val="28"/>
        </w:rPr>
        <w:t xml:space="preserve">- </w:t>
      </w:r>
      <w:r w:rsidR="00CD796C" w:rsidRPr="001457D4">
        <w:rPr>
          <w:rFonts w:ascii="Times New Roman" w:hAnsi="Times New Roman"/>
          <w:color w:val="auto"/>
          <w:spacing w:val="2"/>
          <w:sz w:val="28"/>
          <w:szCs w:val="28"/>
        </w:rPr>
        <w:t>у входа в каждое помещение размещаются информационные таблички с указанием номера кабинета, фамилии, имени, отчества и должности специалиста, осуществляющего прием, графика работы.</w:t>
      </w:r>
    </w:p>
    <w:p w:rsidR="00CD796C" w:rsidRPr="00BC2071" w:rsidRDefault="00B82F3E" w:rsidP="001457D4">
      <w:pPr>
        <w:pStyle w:val="af0"/>
        <w:widowControl/>
        <w:tabs>
          <w:tab w:val="left" w:pos="851"/>
          <w:tab w:val="left" w:pos="1134"/>
          <w:tab w:val="left" w:pos="1276"/>
        </w:tabs>
        <w:autoSpaceDE w:val="0"/>
        <w:autoSpaceDN w:val="0"/>
        <w:adjustRightInd w:val="0"/>
        <w:ind w:left="0" w:firstLine="709"/>
        <w:jc w:val="both"/>
        <w:rPr>
          <w:rFonts w:ascii="Times New Roman" w:hAnsi="Times New Roman"/>
          <w:color w:val="auto"/>
          <w:spacing w:val="2"/>
          <w:sz w:val="28"/>
          <w:szCs w:val="28"/>
        </w:rPr>
      </w:pPr>
      <w:r w:rsidRPr="00BC2071">
        <w:rPr>
          <w:rFonts w:ascii="Times New Roman" w:hAnsi="Times New Roman"/>
          <w:color w:val="auto"/>
          <w:spacing w:val="2"/>
          <w:sz w:val="28"/>
          <w:szCs w:val="28"/>
        </w:rPr>
        <w:t>2.16.2.</w:t>
      </w:r>
      <w:r w:rsidR="00CD796C" w:rsidRPr="00BC2071">
        <w:rPr>
          <w:rFonts w:ascii="Times New Roman" w:hAnsi="Times New Roman"/>
          <w:color w:val="auto"/>
          <w:spacing w:val="2"/>
          <w:sz w:val="28"/>
          <w:szCs w:val="28"/>
        </w:rPr>
        <w:t>Требования к размещению и оформлению информационных стендов:</w:t>
      </w:r>
    </w:p>
    <w:p w:rsidR="00CD796C" w:rsidRPr="001457D4" w:rsidRDefault="001457D4" w:rsidP="001457D4">
      <w:pPr>
        <w:widowControl/>
        <w:tabs>
          <w:tab w:val="left" w:pos="851"/>
          <w:tab w:val="left" w:pos="1134"/>
          <w:tab w:val="left" w:pos="1276"/>
        </w:tabs>
        <w:autoSpaceDE w:val="0"/>
        <w:autoSpaceDN w:val="0"/>
        <w:adjustRightInd w:val="0"/>
        <w:ind w:firstLine="709"/>
        <w:jc w:val="both"/>
        <w:rPr>
          <w:rFonts w:ascii="Times New Roman" w:hAnsi="Times New Roman"/>
          <w:color w:val="auto"/>
          <w:spacing w:val="2"/>
          <w:sz w:val="28"/>
          <w:szCs w:val="28"/>
        </w:rPr>
      </w:pPr>
      <w:r>
        <w:rPr>
          <w:rFonts w:ascii="Times New Roman" w:hAnsi="Times New Roman"/>
          <w:color w:val="auto"/>
          <w:spacing w:val="2"/>
          <w:sz w:val="28"/>
          <w:szCs w:val="28"/>
        </w:rPr>
        <w:t xml:space="preserve">- </w:t>
      </w:r>
      <w:r w:rsidR="00CD796C" w:rsidRPr="001457D4">
        <w:rPr>
          <w:rFonts w:ascii="Times New Roman" w:hAnsi="Times New Roman"/>
          <w:color w:val="auto"/>
          <w:spacing w:val="2"/>
          <w:sz w:val="28"/>
          <w:szCs w:val="28"/>
        </w:rPr>
        <w:t>стенды, содержащие информацию о графике приема граждан, о порядке предоставления муниципальной услуги, образцы заполнения заявления и перечень представляемых документов, размещаются в фойе отдела архитектуры, «МФЦ Волоконовского района»;</w:t>
      </w:r>
    </w:p>
    <w:p w:rsidR="00CD796C" w:rsidRPr="001457D4" w:rsidRDefault="001457D4" w:rsidP="001457D4">
      <w:pPr>
        <w:widowControl/>
        <w:tabs>
          <w:tab w:val="left" w:pos="851"/>
          <w:tab w:val="left" w:pos="1134"/>
          <w:tab w:val="left" w:pos="1276"/>
        </w:tabs>
        <w:autoSpaceDE w:val="0"/>
        <w:autoSpaceDN w:val="0"/>
        <w:adjustRightInd w:val="0"/>
        <w:ind w:firstLine="709"/>
        <w:jc w:val="both"/>
        <w:rPr>
          <w:rFonts w:ascii="Times New Roman" w:hAnsi="Times New Roman"/>
          <w:color w:val="auto"/>
          <w:spacing w:val="2"/>
          <w:sz w:val="28"/>
          <w:szCs w:val="28"/>
        </w:rPr>
      </w:pPr>
      <w:r>
        <w:rPr>
          <w:rFonts w:ascii="Times New Roman" w:hAnsi="Times New Roman"/>
          <w:color w:val="auto"/>
          <w:spacing w:val="2"/>
          <w:sz w:val="28"/>
          <w:szCs w:val="28"/>
        </w:rPr>
        <w:t xml:space="preserve">- </w:t>
      </w:r>
      <w:r w:rsidR="00CD796C" w:rsidRPr="001457D4">
        <w:rPr>
          <w:rFonts w:ascii="Times New Roman" w:hAnsi="Times New Roman"/>
          <w:color w:val="auto"/>
          <w:spacing w:val="2"/>
          <w:sz w:val="28"/>
          <w:szCs w:val="28"/>
        </w:rPr>
        <w:t xml:space="preserve"> текст материалов, размещаемых на стендах, должен быть напечатан удобным для чтения шрифтом (размер шрифта не менее 14), основные моменты и наиболее важные места выделены;</w:t>
      </w:r>
    </w:p>
    <w:p w:rsidR="00CD796C" w:rsidRPr="001457D4" w:rsidRDefault="001457D4" w:rsidP="001457D4">
      <w:pPr>
        <w:widowControl/>
        <w:tabs>
          <w:tab w:val="left" w:pos="851"/>
          <w:tab w:val="left" w:pos="1134"/>
          <w:tab w:val="left" w:pos="1276"/>
        </w:tabs>
        <w:autoSpaceDE w:val="0"/>
        <w:autoSpaceDN w:val="0"/>
        <w:adjustRightInd w:val="0"/>
        <w:ind w:firstLine="709"/>
        <w:jc w:val="both"/>
        <w:rPr>
          <w:rFonts w:ascii="Times New Roman" w:hAnsi="Times New Roman"/>
          <w:color w:val="auto"/>
          <w:spacing w:val="2"/>
          <w:sz w:val="28"/>
          <w:szCs w:val="28"/>
        </w:rPr>
      </w:pPr>
      <w:r>
        <w:rPr>
          <w:rFonts w:ascii="Times New Roman" w:hAnsi="Times New Roman"/>
          <w:color w:val="auto"/>
          <w:spacing w:val="2"/>
          <w:sz w:val="28"/>
          <w:szCs w:val="28"/>
        </w:rPr>
        <w:t xml:space="preserve">- </w:t>
      </w:r>
      <w:r w:rsidR="00CD796C" w:rsidRPr="001457D4">
        <w:rPr>
          <w:rFonts w:ascii="Times New Roman" w:hAnsi="Times New Roman"/>
          <w:color w:val="auto"/>
          <w:spacing w:val="2"/>
          <w:sz w:val="28"/>
          <w:szCs w:val="28"/>
        </w:rPr>
        <w:t>информация, размещаемая на информационных стендах, должна содержать дату размещения и регулярно обновляться.</w:t>
      </w:r>
    </w:p>
    <w:p w:rsidR="00CD796C" w:rsidRPr="00BC2071" w:rsidRDefault="00B82F3E" w:rsidP="00B82F3E">
      <w:pPr>
        <w:widowControl/>
        <w:tabs>
          <w:tab w:val="left" w:pos="851"/>
          <w:tab w:val="left" w:pos="1134"/>
          <w:tab w:val="left" w:pos="1276"/>
        </w:tabs>
        <w:autoSpaceDE w:val="0"/>
        <w:autoSpaceDN w:val="0"/>
        <w:adjustRightInd w:val="0"/>
        <w:ind w:left="142" w:firstLine="567"/>
        <w:jc w:val="both"/>
        <w:rPr>
          <w:rFonts w:ascii="Times New Roman" w:hAnsi="Times New Roman"/>
          <w:color w:val="auto"/>
          <w:spacing w:val="2"/>
          <w:sz w:val="28"/>
          <w:szCs w:val="28"/>
        </w:rPr>
      </w:pPr>
      <w:r w:rsidRPr="00BC2071">
        <w:rPr>
          <w:rFonts w:ascii="Times New Roman" w:hAnsi="Times New Roman"/>
          <w:color w:val="auto"/>
          <w:spacing w:val="2"/>
          <w:sz w:val="28"/>
          <w:szCs w:val="28"/>
        </w:rPr>
        <w:t>2.16.3.</w:t>
      </w:r>
      <w:r w:rsidR="00CD796C" w:rsidRPr="00BC2071">
        <w:rPr>
          <w:rFonts w:ascii="Times New Roman" w:hAnsi="Times New Roman"/>
          <w:color w:val="auto"/>
          <w:spacing w:val="2"/>
          <w:sz w:val="28"/>
          <w:szCs w:val="28"/>
        </w:rPr>
        <w:t>Требования к помещениям, в которых предоставляется муниципальная услуга, в части обеспечения доступности для инвалидов:</w:t>
      </w:r>
    </w:p>
    <w:p w:rsidR="00CD796C" w:rsidRPr="00BC2071" w:rsidRDefault="00CD796C" w:rsidP="004F5D4F">
      <w:pPr>
        <w:pStyle w:val="af0"/>
        <w:widowControl/>
        <w:numPr>
          <w:ilvl w:val="0"/>
          <w:numId w:val="11"/>
        </w:numPr>
        <w:tabs>
          <w:tab w:val="left" w:pos="851"/>
          <w:tab w:val="left" w:pos="1134"/>
          <w:tab w:val="left" w:pos="1276"/>
          <w:tab w:val="left" w:pos="1560"/>
        </w:tabs>
        <w:autoSpaceDE w:val="0"/>
        <w:autoSpaceDN w:val="0"/>
        <w:adjustRightInd w:val="0"/>
        <w:ind w:left="0" w:firstLine="709"/>
        <w:jc w:val="both"/>
        <w:rPr>
          <w:rFonts w:ascii="Times New Roman" w:hAnsi="Times New Roman"/>
          <w:color w:val="auto"/>
          <w:spacing w:val="2"/>
          <w:sz w:val="28"/>
          <w:szCs w:val="28"/>
        </w:rPr>
      </w:pPr>
      <w:r w:rsidRPr="00BC2071">
        <w:rPr>
          <w:rFonts w:ascii="Times New Roman" w:hAnsi="Times New Roman"/>
          <w:color w:val="auto"/>
          <w:spacing w:val="2"/>
          <w:sz w:val="28"/>
          <w:szCs w:val="28"/>
        </w:rPr>
        <w:t>возможность беспрепятственного входа в здание и выхода из него;</w:t>
      </w:r>
    </w:p>
    <w:p w:rsidR="00CD796C" w:rsidRPr="00BC2071" w:rsidRDefault="00CD796C" w:rsidP="004F5D4F">
      <w:pPr>
        <w:pStyle w:val="af0"/>
        <w:widowControl/>
        <w:numPr>
          <w:ilvl w:val="0"/>
          <w:numId w:val="11"/>
        </w:numPr>
        <w:tabs>
          <w:tab w:val="left" w:pos="851"/>
          <w:tab w:val="left" w:pos="1134"/>
          <w:tab w:val="left" w:pos="1276"/>
          <w:tab w:val="left" w:pos="1560"/>
        </w:tabs>
        <w:autoSpaceDE w:val="0"/>
        <w:autoSpaceDN w:val="0"/>
        <w:adjustRightInd w:val="0"/>
        <w:ind w:left="0" w:firstLine="709"/>
        <w:jc w:val="both"/>
        <w:rPr>
          <w:rFonts w:ascii="Times New Roman" w:hAnsi="Times New Roman"/>
          <w:color w:val="auto"/>
          <w:spacing w:val="2"/>
          <w:sz w:val="28"/>
          <w:szCs w:val="28"/>
        </w:rPr>
      </w:pPr>
      <w:r w:rsidRPr="00BC2071">
        <w:rPr>
          <w:rFonts w:ascii="Times New Roman" w:hAnsi="Times New Roman"/>
          <w:color w:val="auto"/>
          <w:spacing w:val="2"/>
          <w:sz w:val="28"/>
          <w:szCs w:val="28"/>
        </w:rPr>
        <w:t>возможность самостоятельного передвижения по зданию в целях доступа к месту предоставления муниципальной услуги;</w:t>
      </w:r>
    </w:p>
    <w:p w:rsidR="00CD796C" w:rsidRPr="00BC2071" w:rsidRDefault="00CD796C" w:rsidP="004F5D4F">
      <w:pPr>
        <w:pStyle w:val="af0"/>
        <w:widowControl/>
        <w:numPr>
          <w:ilvl w:val="0"/>
          <w:numId w:val="11"/>
        </w:numPr>
        <w:tabs>
          <w:tab w:val="left" w:pos="851"/>
          <w:tab w:val="left" w:pos="1134"/>
          <w:tab w:val="left" w:pos="1276"/>
          <w:tab w:val="left" w:pos="1560"/>
        </w:tabs>
        <w:autoSpaceDE w:val="0"/>
        <w:autoSpaceDN w:val="0"/>
        <w:adjustRightInd w:val="0"/>
        <w:ind w:left="0" w:firstLine="709"/>
        <w:jc w:val="both"/>
        <w:rPr>
          <w:rFonts w:ascii="Times New Roman" w:hAnsi="Times New Roman"/>
          <w:color w:val="auto"/>
          <w:spacing w:val="2"/>
          <w:sz w:val="28"/>
          <w:szCs w:val="28"/>
        </w:rPr>
      </w:pPr>
      <w:r w:rsidRPr="00BC2071">
        <w:rPr>
          <w:rFonts w:ascii="Times New Roman" w:hAnsi="Times New Roman"/>
          <w:color w:val="auto"/>
          <w:spacing w:val="2"/>
          <w:sz w:val="28"/>
          <w:szCs w:val="28"/>
        </w:rPr>
        <w:t>сопровождение инвалидов, имеющих стойкие нарушения функции зрения, и обеспечение самостоятельного их передвижения в помещении отдела архитектуры, «МФЦ Волоконовского района»;</w:t>
      </w:r>
    </w:p>
    <w:p w:rsidR="00CD796C" w:rsidRPr="00BC2071" w:rsidRDefault="00CD796C" w:rsidP="004F5D4F">
      <w:pPr>
        <w:pStyle w:val="af0"/>
        <w:widowControl/>
        <w:numPr>
          <w:ilvl w:val="0"/>
          <w:numId w:val="11"/>
        </w:numPr>
        <w:tabs>
          <w:tab w:val="left" w:pos="851"/>
          <w:tab w:val="left" w:pos="1134"/>
          <w:tab w:val="left" w:pos="1276"/>
          <w:tab w:val="left" w:pos="1560"/>
        </w:tabs>
        <w:autoSpaceDE w:val="0"/>
        <w:autoSpaceDN w:val="0"/>
        <w:adjustRightInd w:val="0"/>
        <w:ind w:left="0" w:firstLine="709"/>
        <w:jc w:val="both"/>
        <w:rPr>
          <w:rFonts w:ascii="Times New Roman" w:hAnsi="Times New Roman"/>
          <w:color w:val="auto"/>
          <w:spacing w:val="2"/>
          <w:sz w:val="28"/>
          <w:szCs w:val="28"/>
        </w:rPr>
      </w:pPr>
      <w:r w:rsidRPr="00BC2071">
        <w:rPr>
          <w:rFonts w:ascii="Times New Roman" w:hAnsi="Times New Roman"/>
          <w:color w:val="auto"/>
          <w:spacing w:val="2"/>
          <w:sz w:val="28"/>
          <w:szCs w:val="28"/>
        </w:rPr>
        <w:t>содействие инвалиду при входе в здание и выходе из него, информирование инвалида о доступных маршрутах общественного транспорта;</w:t>
      </w:r>
    </w:p>
    <w:p w:rsidR="00CD796C" w:rsidRPr="00BC2071" w:rsidRDefault="00CD796C" w:rsidP="004F5D4F">
      <w:pPr>
        <w:pStyle w:val="af0"/>
        <w:widowControl/>
        <w:numPr>
          <w:ilvl w:val="0"/>
          <w:numId w:val="11"/>
        </w:numPr>
        <w:tabs>
          <w:tab w:val="left" w:pos="851"/>
          <w:tab w:val="left" w:pos="1134"/>
          <w:tab w:val="left" w:pos="1276"/>
          <w:tab w:val="left" w:pos="1560"/>
        </w:tabs>
        <w:autoSpaceDE w:val="0"/>
        <w:autoSpaceDN w:val="0"/>
        <w:adjustRightInd w:val="0"/>
        <w:ind w:left="0" w:firstLine="709"/>
        <w:jc w:val="both"/>
        <w:rPr>
          <w:rFonts w:ascii="Times New Roman" w:hAnsi="Times New Roman"/>
          <w:color w:val="auto"/>
          <w:spacing w:val="2"/>
          <w:sz w:val="28"/>
          <w:szCs w:val="28"/>
        </w:rPr>
      </w:pPr>
      <w:r w:rsidRPr="00BC2071">
        <w:rPr>
          <w:rFonts w:ascii="Times New Roman" w:hAnsi="Times New Roman"/>
          <w:color w:val="auto"/>
          <w:spacing w:val="2"/>
          <w:sz w:val="28"/>
          <w:szCs w:val="28"/>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CD796C" w:rsidRPr="00BC2071" w:rsidRDefault="00CD796C" w:rsidP="004F5D4F">
      <w:pPr>
        <w:pStyle w:val="af0"/>
        <w:widowControl/>
        <w:numPr>
          <w:ilvl w:val="0"/>
          <w:numId w:val="11"/>
        </w:numPr>
        <w:tabs>
          <w:tab w:val="left" w:pos="851"/>
          <w:tab w:val="left" w:pos="1134"/>
          <w:tab w:val="left" w:pos="1276"/>
          <w:tab w:val="left" w:pos="1560"/>
        </w:tabs>
        <w:autoSpaceDE w:val="0"/>
        <w:autoSpaceDN w:val="0"/>
        <w:adjustRightInd w:val="0"/>
        <w:ind w:left="0" w:firstLine="709"/>
        <w:jc w:val="both"/>
        <w:rPr>
          <w:rFonts w:ascii="Times New Roman" w:hAnsi="Times New Roman"/>
          <w:color w:val="auto"/>
          <w:spacing w:val="2"/>
          <w:sz w:val="28"/>
          <w:szCs w:val="28"/>
        </w:rPr>
      </w:pPr>
      <w:r w:rsidRPr="00BC2071">
        <w:rPr>
          <w:rFonts w:ascii="Times New Roman" w:hAnsi="Times New Roman"/>
          <w:color w:val="auto"/>
          <w:spacing w:val="2"/>
          <w:sz w:val="28"/>
          <w:szCs w:val="28"/>
        </w:rPr>
        <w:t xml:space="preserve">обеспечение допуска в помещения отдела архитектуры, «МФЦ Волоконовского района» собаки-проводника при наличии документа, подтверждающего ее специальное обучение, выданного по форме и в порядке, </w:t>
      </w:r>
      <w:proofErr w:type="gramStart"/>
      <w:r w:rsidRPr="00BC2071">
        <w:rPr>
          <w:rFonts w:ascii="Times New Roman" w:hAnsi="Times New Roman"/>
          <w:color w:val="auto"/>
          <w:spacing w:val="2"/>
          <w:sz w:val="28"/>
          <w:szCs w:val="28"/>
        </w:rPr>
        <w:t>утвержденных</w:t>
      </w:r>
      <w:proofErr w:type="gramEnd"/>
      <w:r w:rsidRPr="00BC2071">
        <w:rPr>
          <w:rFonts w:ascii="Times New Roman" w:hAnsi="Times New Roman"/>
          <w:color w:val="auto"/>
          <w:spacing w:val="2"/>
          <w:sz w:val="28"/>
          <w:szCs w:val="28"/>
        </w:rPr>
        <w:t xml:space="preserve"> Приказом Министерства труда и социальной защиты Российской Федерации от 22 июня 2015 года № 386н</w:t>
      </w:r>
      <w:r w:rsidR="001457D4">
        <w:rPr>
          <w:rFonts w:ascii="Times New Roman" w:hAnsi="Times New Roman"/>
          <w:color w:val="auto"/>
          <w:spacing w:val="2"/>
          <w:sz w:val="28"/>
          <w:szCs w:val="28"/>
        </w:rPr>
        <w:t xml:space="preserve"> </w:t>
      </w:r>
      <w:r w:rsidR="001457D4">
        <w:rPr>
          <w:rFonts w:ascii="Times New Roman" w:hAnsi="Times New Roman"/>
          <w:sz w:val="28"/>
          <w:szCs w:val="28"/>
        </w:rPr>
        <w:t>«Об утверждении формы документа подтверждающего специальное обучение собаки-поводыря, и порядка его выдачи»</w:t>
      </w:r>
      <w:r w:rsidRPr="00BC2071">
        <w:rPr>
          <w:rFonts w:ascii="Times New Roman" w:hAnsi="Times New Roman"/>
          <w:color w:val="auto"/>
          <w:spacing w:val="2"/>
          <w:sz w:val="28"/>
          <w:szCs w:val="28"/>
        </w:rPr>
        <w:t>;</w:t>
      </w:r>
    </w:p>
    <w:p w:rsidR="00CD796C" w:rsidRPr="00BC2071" w:rsidRDefault="00CD796C" w:rsidP="004F5D4F">
      <w:pPr>
        <w:pStyle w:val="af0"/>
        <w:widowControl/>
        <w:numPr>
          <w:ilvl w:val="0"/>
          <w:numId w:val="11"/>
        </w:numPr>
        <w:tabs>
          <w:tab w:val="left" w:pos="851"/>
          <w:tab w:val="left" w:pos="1134"/>
          <w:tab w:val="left" w:pos="1276"/>
          <w:tab w:val="left" w:pos="1560"/>
        </w:tabs>
        <w:autoSpaceDE w:val="0"/>
        <w:autoSpaceDN w:val="0"/>
        <w:adjustRightInd w:val="0"/>
        <w:ind w:left="0" w:firstLine="709"/>
        <w:jc w:val="both"/>
        <w:rPr>
          <w:rFonts w:ascii="Times New Roman" w:hAnsi="Times New Roman"/>
          <w:color w:val="auto"/>
          <w:spacing w:val="2"/>
          <w:sz w:val="28"/>
          <w:szCs w:val="28"/>
        </w:rPr>
      </w:pPr>
      <w:r w:rsidRPr="00BC2071">
        <w:rPr>
          <w:rFonts w:ascii="Times New Roman" w:hAnsi="Times New Roman"/>
          <w:color w:val="auto"/>
          <w:spacing w:val="2"/>
          <w:sz w:val="28"/>
          <w:szCs w:val="28"/>
        </w:rPr>
        <w:lastRenderedPageBreak/>
        <w:t xml:space="preserve">предоставление инвалидам по слуху при необходимости услуги с использованием русского жестового языка, включая обеспечение допуска в помещения отдела архитектуры, «МФЦ Волоконовского района» </w:t>
      </w:r>
      <w:proofErr w:type="spellStart"/>
      <w:r w:rsidRPr="00BC2071">
        <w:rPr>
          <w:rFonts w:ascii="Times New Roman" w:hAnsi="Times New Roman"/>
          <w:color w:val="auto"/>
          <w:spacing w:val="2"/>
          <w:sz w:val="28"/>
          <w:szCs w:val="28"/>
        </w:rPr>
        <w:t>сурдопереводчика</w:t>
      </w:r>
      <w:proofErr w:type="spellEnd"/>
      <w:r w:rsidRPr="00BC2071">
        <w:rPr>
          <w:rFonts w:ascii="Times New Roman" w:hAnsi="Times New Roman"/>
          <w:color w:val="auto"/>
          <w:spacing w:val="2"/>
          <w:sz w:val="28"/>
          <w:szCs w:val="28"/>
        </w:rPr>
        <w:t xml:space="preserve">, </w:t>
      </w:r>
      <w:proofErr w:type="spellStart"/>
      <w:r w:rsidRPr="00BC2071">
        <w:rPr>
          <w:rFonts w:ascii="Times New Roman" w:hAnsi="Times New Roman"/>
          <w:color w:val="auto"/>
          <w:spacing w:val="2"/>
          <w:sz w:val="28"/>
          <w:szCs w:val="28"/>
        </w:rPr>
        <w:t>тифлосурдопереводчика</w:t>
      </w:r>
      <w:proofErr w:type="spellEnd"/>
      <w:r w:rsidRPr="00BC2071">
        <w:rPr>
          <w:rFonts w:ascii="Times New Roman" w:hAnsi="Times New Roman"/>
          <w:color w:val="auto"/>
          <w:spacing w:val="2"/>
          <w:sz w:val="28"/>
          <w:szCs w:val="28"/>
        </w:rPr>
        <w:t>;</w:t>
      </w:r>
    </w:p>
    <w:p w:rsidR="00CD796C" w:rsidRPr="00BC2071" w:rsidRDefault="00CD796C" w:rsidP="004F5D4F">
      <w:pPr>
        <w:pStyle w:val="af0"/>
        <w:widowControl/>
        <w:numPr>
          <w:ilvl w:val="0"/>
          <w:numId w:val="11"/>
        </w:numPr>
        <w:tabs>
          <w:tab w:val="left" w:pos="851"/>
          <w:tab w:val="left" w:pos="1134"/>
          <w:tab w:val="left" w:pos="1276"/>
          <w:tab w:val="left" w:pos="1560"/>
        </w:tabs>
        <w:autoSpaceDE w:val="0"/>
        <w:autoSpaceDN w:val="0"/>
        <w:adjustRightInd w:val="0"/>
        <w:ind w:left="0" w:firstLine="709"/>
        <w:jc w:val="both"/>
        <w:rPr>
          <w:rFonts w:ascii="Times New Roman" w:hAnsi="Times New Roman"/>
          <w:color w:val="auto"/>
          <w:spacing w:val="2"/>
          <w:sz w:val="28"/>
          <w:szCs w:val="28"/>
        </w:rPr>
      </w:pPr>
      <w:r w:rsidRPr="00BC2071">
        <w:rPr>
          <w:rFonts w:ascii="Times New Roman" w:hAnsi="Times New Roman"/>
          <w:color w:val="auto"/>
          <w:spacing w:val="2"/>
          <w:sz w:val="28"/>
          <w:szCs w:val="28"/>
        </w:rPr>
        <w:t>оказание сотрудниками отдела архитектуры, «МФЦ Волоконовского района» иной необходимой инвалидам помощи в преодолении барьеров, мешающих получению ими муниципальной услуги наравне с другими лицами.</w:t>
      </w:r>
    </w:p>
    <w:p w:rsidR="00102BEB" w:rsidRPr="00BC2071" w:rsidRDefault="00102BEB" w:rsidP="002504D1">
      <w:pPr>
        <w:pStyle w:val="410"/>
        <w:shd w:val="clear" w:color="auto" w:fill="auto"/>
        <w:tabs>
          <w:tab w:val="left" w:pos="0"/>
        </w:tabs>
        <w:spacing w:line="240" w:lineRule="auto"/>
        <w:ind w:right="29" w:firstLine="0"/>
        <w:jc w:val="both"/>
        <w:rPr>
          <w:rStyle w:val="23"/>
          <w:b w:val="0"/>
          <w:bCs w:val="0"/>
          <w:sz w:val="28"/>
          <w:szCs w:val="28"/>
        </w:rPr>
      </w:pPr>
    </w:p>
    <w:p w:rsidR="00102BEB" w:rsidRPr="00BC2071" w:rsidRDefault="00102BEB" w:rsidP="000D56D6">
      <w:pPr>
        <w:pStyle w:val="24"/>
        <w:shd w:val="clear" w:color="auto" w:fill="auto"/>
        <w:tabs>
          <w:tab w:val="left" w:pos="0"/>
        </w:tabs>
        <w:spacing w:line="240" w:lineRule="auto"/>
        <w:ind w:right="29" w:firstLine="709"/>
        <w:jc w:val="both"/>
        <w:rPr>
          <w:rStyle w:val="23"/>
          <w:b/>
          <w:bCs/>
          <w:sz w:val="16"/>
          <w:szCs w:val="16"/>
        </w:rPr>
      </w:pPr>
    </w:p>
    <w:p w:rsidR="00102BEB" w:rsidRPr="00BC2071" w:rsidRDefault="00102BEB" w:rsidP="000D56D6">
      <w:pPr>
        <w:pStyle w:val="24"/>
        <w:shd w:val="clear" w:color="auto" w:fill="auto"/>
        <w:tabs>
          <w:tab w:val="left" w:pos="0"/>
        </w:tabs>
        <w:spacing w:line="240" w:lineRule="auto"/>
        <w:ind w:right="29" w:firstLine="709"/>
        <w:jc w:val="center"/>
        <w:rPr>
          <w:rStyle w:val="23"/>
          <w:b/>
          <w:bCs/>
          <w:sz w:val="28"/>
          <w:szCs w:val="28"/>
        </w:rPr>
      </w:pPr>
      <w:r w:rsidRPr="00BC2071">
        <w:rPr>
          <w:rStyle w:val="23"/>
          <w:b/>
          <w:bCs/>
          <w:sz w:val="28"/>
          <w:szCs w:val="28"/>
        </w:rPr>
        <w:t>2.17. Показатели доступности и качества муниципальной услуги</w:t>
      </w:r>
    </w:p>
    <w:p w:rsidR="00102BEB" w:rsidRPr="00BC2071" w:rsidRDefault="00102BEB" w:rsidP="000D56D6">
      <w:pPr>
        <w:pStyle w:val="24"/>
        <w:shd w:val="clear" w:color="auto" w:fill="auto"/>
        <w:tabs>
          <w:tab w:val="left" w:pos="0"/>
        </w:tabs>
        <w:spacing w:line="240" w:lineRule="auto"/>
        <w:ind w:right="29" w:firstLine="709"/>
        <w:jc w:val="center"/>
        <w:rPr>
          <w:b w:val="0"/>
          <w:sz w:val="16"/>
          <w:szCs w:val="16"/>
        </w:rPr>
      </w:pPr>
    </w:p>
    <w:p w:rsidR="002504D1" w:rsidRPr="00BC2071" w:rsidRDefault="002504D1" w:rsidP="00191ED4">
      <w:pPr>
        <w:widowControl/>
        <w:tabs>
          <w:tab w:val="left" w:pos="851"/>
          <w:tab w:val="left" w:pos="1134"/>
          <w:tab w:val="left" w:pos="1276"/>
          <w:tab w:val="left" w:pos="1560"/>
        </w:tabs>
        <w:autoSpaceDE w:val="0"/>
        <w:autoSpaceDN w:val="0"/>
        <w:adjustRightInd w:val="0"/>
        <w:ind w:firstLine="709"/>
        <w:jc w:val="both"/>
        <w:rPr>
          <w:rFonts w:ascii="Times New Roman" w:hAnsi="Times New Roman"/>
          <w:color w:val="auto"/>
          <w:spacing w:val="2"/>
          <w:sz w:val="28"/>
          <w:szCs w:val="28"/>
        </w:rPr>
      </w:pPr>
      <w:r w:rsidRPr="00BC2071">
        <w:rPr>
          <w:rFonts w:ascii="Times New Roman" w:hAnsi="Times New Roman"/>
          <w:color w:val="auto"/>
          <w:spacing w:val="2"/>
          <w:sz w:val="28"/>
          <w:szCs w:val="28"/>
        </w:rPr>
        <w:t>Показателями доступности и качества муниципальной услуги являются:</w:t>
      </w:r>
    </w:p>
    <w:p w:rsidR="002504D1" w:rsidRPr="00BC2071" w:rsidRDefault="002504D1" w:rsidP="004F5D4F">
      <w:pPr>
        <w:pStyle w:val="af0"/>
        <w:widowControl/>
        <w:numPr>
          <w:ilvl w:val="0"/>
          <w:numId w:val="12"/>
        </w:numPr>
        <w:tabs>
          <w:tab w:val="left" w:pos="851"/>
          <w:tab w:val="left" w:pos="1134"/>
          <w:tab w:val="left" w:pos="1276"/>
          <w:tab w:val="left" w:pos="1560"/>
        </w:tabs>
        <w:autoSpaceDE w:val="0"/>
        <w:autoSpaceDN w:val="0"/>
        <w:adjustRightInd w:val="0"/>
        <w:ind w:left="0" w:firstLine="709"/>
        <w:jc w:val="both"/>
        <w:rPr>
          <w:rFonts w:ascii="Times New Roman" w:hAnsi="Times New Roman"/>
          <w:color w:val="auto"/>
          <w:spacing w:val="2"/>
          <w:sz w:val="28"/>
          <w:szCs w:val="28"/>
        </w:rPr>
      </w:pPr>
      <w:r w:rsidRPr="00BC2071">
        <w:rPr>
          <w:rFonts w:ascii="Times New Roman" w:hAnsi="Times New Roman"/>
          <w:color w:val="auto"/>
          <w:spacing w:val="2"/>
          <w:sz w:val="28"/>
          <w:szCs w:val="28"/>
        </w:rPr>
        <w:t>информированность граждан о порядке представления муниципальной услуги (доступность информации о муниципальной услуге, возможность выбора способа получения информации);</w:t>
      </w:r>
    </w:p>
    <w:p w:rsidR="002504D1" w:rsidRPr="00BC2071" w:rsidRDefault="002504D1" w:rsidP="004F5D4F">
      <w:pPr>
        <w:pStyle w:val="af0"/>
        <w:widowControl/>
        <w:numPr>
          <w:ilvl w:val="0"/>
          <w:numId w:val="12"/>
        </w:numPr>
        <w:tabs>
          <w:tab w:val="left" w:pos="851"/>
          <w:tab w:val="left" w:pos="1134"/>
          <w:tab w:val="left" w:pos="1276"/>
          <w:tab w:val="left" w:pos="1560"/>
        </w:tabs>
        <w:autoSpaceDE w:val="0"/>
        <w:autoSpaceDN w:val="0"/>
        <w:adjustRightInd w:val="0"/>
        <w:ind w:left="0" w:firstLine="709"/>
        <w:jc w:val="both"/>
        <w:rPr>
          <w:rFonts w:ascii="Times New Roman" w:hAnsi="Times New Roman"/>
          <w:color w:val="auto"/>
          <w:spacing w:val="2"/>
          <w:sz w:val="28"/>
          <w:szCs w:val="28"/>
        </w:rPr>
      </w:pPr>
      <w:r w:rsidRPr="00BC2071">
        <w:rPr>
          <w:rFonts w:ascii="Times New Roman" w:hAnsi="Times New Roman"/>
          <w:color w:val="auto"/>
          <w:spacing w:val="2"/>
          <w:sz w:val="28"/>
          <w:szCs w:val="28"/>
        </w:rPr>
        <w:t>возможность выбора заявителем формы обращения за предоставлением муниципальной услуги (лично, посредством почтовой связи, в электронном виде через ЕПГУ и РПГУ, через МФЦ);</w:t>
      </w:r>
    </w:p>
    <w:p w:rsidR="002504D1" w:rsidRPr="00BC2071" w:rsidRDefault="002504D1" w:rsidP="004F5D4F">
      <w:pPr>
        <w:pStyle w:val="af0"/>
        <w:widowControl/>
        <w:numPr>
          <w:ilvl w:val="0"/>
          <w:numId w:val="12"/>
        </w:numPr>
        <w:tabs>
          <w:tab w:val="left" w:pos="851"/>
          <w:tab w:val="left" w:pos="1134"/>
          <w:tab w:val="left" w:pos="1276"/>
          <w:tab w:val="left" w:pos="1560"/>
        </w:tabs>
        <w:autoSpaceDE w:val="0"/>
        <w:autoSpaceDN w:val="0"/>
        <w:adjustRightInd w:val="0"/>
        <w:ind w:left="0" w:firstLine="709"/>
        <w:jc w:val="both"/>
        <w:rPr>
          <w:rFonts w:ascii="Times New Roman" w:hAnsi="Times New Roman"/>
          <w:color w:val="auto"/>
          <w:spacing w:val="2"/>
          <w:sz w:val="28"/>
          <w:szCs w:val="28"/>
        </w:rPr>
      </w:pPr>
      <w:r w:rsidRPr="00BC2071">
        <w:rPr>
          <w:rFonts w:ascii="Times New Roman" w:hAnsi="Times New Roman"/>
          <w:color w:val="auto"/>
          <w:spacing w:val="2"/>
          <w:sz w:val="28"/>
          <w:szCs w:val="28"/>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2504D1" w:rsidRPr="00BC2071" w:rsidRDefault="002504D1" w:rsidP="004F5D4F">
      <w:pPr>
        <w:pStyle w:val="af0"/>
        <w:widowControl/>
        <w:numPr>
          <w:ilvl w:val="0"/>
          <w:numId w:val="12"/>
        </w:numPr>
        <w:tabs>
          <w:tab w:val="left" w:pos="851"/>
          <w:tab w:val="left" w:pos="1134"/>
          <w:tab w:val="left" w:pos="1276"/>
          <w:tab w:val="left" w:pos="1560"/>
        </w:tabs>
        <w:autoSpaceDE w:val="0"/>
        <w:autoSpaceDN w:val="0"/>
        <w:adjustRightInd w:val="0"/>
        <w:ind w:left="0" w:firstLine="709"/>
        <w:jc w:val="both"/>
        <w:rPr>
          <w:rFonts w:ascii="Times New Roman" w:hAnsi="Times New Roman"/>
          <w:color w:val="auto"/>
          <w:spacing w:val="2"/>
          <w:sz w:val="28"/>
          <w:szCs w:val="28"/>
        </w:rPr>
      </w:pPr>
      <w:r w:rsidRPr="00BC2071">
        <w:rPr>
          <w:rFonts w:ascii="Times New Roman" w:hAnsi="Times New Roman"/>
          <w:color w:val="auto"/>
          <w:spacing w:val="2"/>
          <w:sz w:val="28"/>
          <w:szCs w:val="28"/>
        </w:rPr>
        <w:t>условия доступа к зданию, в котором находится отдел архитектуры, «МФЦ Волоконовского района» обеспечение пешеходной доступности для заявителей от остановок общественного транспорта, наличие необходимого количества парковочных мест (в том числе для инвалидов);</w:t>
      </w:r>
    </w:p>
    <w:p w:rsidR="002504D1" w:rsidRPr="00BC2071" w:rsidRDefault="002504D1" w:rsidP="004F5D4F">
      <w:pPr>
        <w:pStyle w:val="af0"/>
        <w:widowControl/>
        <w:numPr>
          <w:ilvl w:val="0"/>
          <w:numId w:val="12"/>
        </w:numPr>
        <w:tabs>
          <w:tab w:val="left" w:pos="851"/>
          <w:tab w:val="left" w:pos="1134"/>
          <w:tab w:val="left" w:pos="1276"/>
          <w:tab w:val="left" w:pos="1560"/>
        </w:tabs>
        <w:autoSpaceDE w:val="0"/>
        <w:autoSpaceDN w:val="0"/>
        <w:adjustRightInd w:val="0"/>
        <w:ind w:left="0" w:firstLine="709"/>
        <w:jc w:val="both"/>
        <w:rPr>
          <w:rFonts w:ascii="Times New Roman" w:hAnsi="Times New Roman"/>
          <w:color w:val="auto"/>
          <w:spacing w:val="2"/>
          <w:sz w:val="28"/>
          <w:szCs w:val="28"/>
        </w:rPr>
      </w:pPr>
      <w:r w:rsidRPr="00BC2071">
        <w:rPr>
          <w:rFonts w:ascii="Times New Roman" w:hAnsi="Times New Roman"/>
          <w:color w:val="auto"/>
          <w:spacing w:val="2"/>
          <w:sz w:val="28"/>
          <w:szCs w:val="28"/>
        </w:rPr>
        <w:t>обеспечение свободного доступа заявителей в помещение отдела архитектуры, «МФЦ Волоконовского района», в том числе беспрепятственного доступа инвалидов (наличие поручней, пандуса и др.);</w:t>
      </w:r>
    </w:p>
    <w:p w:rsidR="002504D1" w:rsidRPr="00BC2071" w:rsidRDefault="002504D1" w:rsidP="004F5D4F">
      <w:pPr>
        <w:pStyle w:val="af0"/>
        <w:widowControl/>
        <w:numPr>
          <w:ilvl w:val="0"/>
          <w:numId w:val="12"/>
        </w:numPr>
        <w:tabs>
          <w:tab w:val="left" w:pos="851"/>
          <w:tab w:val="left" w:pos="1134"/>
          <w:tab w:val="left" w:pos="1276"/>
          <w:tab w:val="left" w:pos="1560"/>
        </w:tabs>
        <w:autoSpaceDE w:val="0"/>
        <w:autoSpaceDN w:val="0"/>
        <w:adjustRightInd w:val="0"/>
        <w:ind w:left="0" w:firstLine="709"/>
        <w:jc w:val="both"/>
        <w:rPr>
          <w:rFonts w:ascii="Times New Roman" w:hAnsi="Times New Roman"/>
          <w:color w:val="auto"/>
          <w:spacing w:val="2"/>
          <w:sz w:val="28"/>
          <w:szCs w:val="28"/>
        </w:rPr>
      </w:pPr>
      <w:r w:rsidRPr="00BC2071">
        <w:rPr>
          <w:rFonts w:ascii="Times New Roman" w:hAnsi="Times New Roman"/>
          <w:color w:val="auto"/>
          <w:spacing w:val="2"/>
          <w:sz w:val="28"/>
          <w:szCs w:val="28"/>
        </w:rPr>
        <w:t>наличие административного регламента.</w:t>
      </w:r>
    </w:p>
    <w:p w:rsidR="00102BEB" w:rsidRPr="00BC2071" w:rsidRDefault="00102BEB" w:rsidP="000D56D6">
      <w:pPr>
        <w:pStyle w:val="410"/>
        <w:shd w:val="clear" w:color="auto" w:fill="auto"/>
        <w:tabs>
          <w:tab w:val="left" w:pos="0"/>
        </w:tabs>
        <w:spacing w:line="240" w:lineRule="auto"/>
        <w:ind w:right="29" w:firstLine="709"/>
        <w:jc w:val="both"/>
        <w:rPr>
          <w:rStyle w:val="41"/>
          <w:sz w:val="16"/>
          <w:szCs w:val="16"/>
        </w:rPr>
      </w:pPr>
    </w:p>
    <w:p w:rsidR="00191ED4" w:rsidRPr="00BC2071" w:rsidRDefault="00191ED4" w:rsidP="00191ED4">
      <w:pPr>
        <w:pStyle w:val="af0"/>
        <w:widowControl/>
        <w:tabs>
          <w:tab w:val="left" w:pos="851"/>
          <w:tab w:val="left" w:pos="1134"/>
          <w:tab w:val="left" w:pos="1276"/>
          <w:tab w:val="left" w:pos="1560"/>
        </w:tabs>
        <w:autoSpaceDE w:val="0"/>
        <w:autoSpaceDN w:val="0"/>
        <w:adjustRightInd w:val="0"/>
        <w:ind w:left="851"/>
        <w:rPr>
          <w:rFonts w:ascii="Times New Roman" w:hAnsi="Times New Roman"/>
          <w:b/>
          <w:color w:val="auto"/>
          <w:spacing w:val="2"/>
          <w:sz w:val="28"/>
          <w:szCs w:val="28"/>
        </w:rPr>
      </w:pPr>
      <w:r w:rsidRPr="00BC2071">
        <w:rPr>
          <w:rFonts w:ascii="Times New Roman" w:hAnsi="Times New Roman"/>
          <w:b/>
          <w:color w:val="auto"/>
          <w:spacing w:val="2"/>
          <w:sz w:val="28"/>
          <w:szCs w:val="28"/>
        </w:rPr>
        <w:t>2.18. Иные требования, в том числе учитывающие особенности предоставления муниципальной услуги в электронной форме</w:t>
      </w:r>
    </w:p>
    <w:p w:rsidR="00191ED4" w:rsidRPr="00BC2071" w:rsidRDefault="00191ED4" w:rsidP="00191ED4">
      <w:pPr>
        <w:tabs>
          <w:tab w:val="left" w:pos="851"/>
          <w:tab w:val="left" w:pos="1134"/>
          <w:tab w:val="left" w:pos="1276"/>
          <w:tab w:val="left" w:pos="1560"/>
        </w:tabs>
        <w:autoSpaceDE w:val="0"/>
        <w:autoSpaceDN w:val="0"/>
        <w:adjustRightInd w:val="0"/>
        <w:ind w:firstLine="709"/>
        <w:contextualSpacing/>
        <w:jc w:val="both"/>
        <w:rPr>
          <w:rFonts w:ascii="Times New Roman" w:hAnsi="Times New Roman"/>
          <w:color w:val="auto"/>
          <w:spacing w:val="2"/>
          <w:sz w:val="28"/>
          <w:szCs w:val="28"/>
        </w:rPr>
      </w:pPr>
    </w:p>
    <w:p w:rsidR="00191ED4" w:rsidRPr="00BC2071" w:rsidRDefault="00191ED4" w:rsidP="00191ED4">
      <w:pPr>
        <w:widowControl/>
        <w:tabs>
          <w:tab w:val="left" w:pos="851"/>
          <w:tab w:val="left" w:pos="1134"/>
          <w:tab w:val="left" w:pos="1276"/>
          <w:tab w:val="left" w:pos="1560"/>
        </w:tabs>
        <w:autoSpaceDE w:val="0"/>
        <w:autoSpaceDN w:val="0"/>
        <w:adjustRightInd w:val="0"/>
        <w:ind w:firstLine="709"/>
        <w:jc w:val="both"/>
        <w:rPr>
          <w:rFonts w:ascii="Times New Roman" w:hAnsi="Times New Roman"/>
          <w:color w:val="auto"/>
          <w:spacing w:val="2"/>
          <w:sz w:val="28"/>
          <w:szCs w:val="28"/>
        </w:rPr>
      </w:pPr>
      <w:r w:rsidRPr="00BC2071">
        <w:rPr>
          <w:rFonts w:ascii="Times New Roman" w:hAnsi="Times New Roman"/>
          <w:color w:val="auto"/>
          <w:spacing w:val="2"/>
          <w:sz w:val="28"/>
          <w:szCs w:val="28"/>
        </w:rPr>
        <w:t>2.18.1.</w:t>
      </w:r>
      <w:r w:rsidR="00E737FC">
        <w:rPr>
          <w:rFonts w:ascii="Times New Roman" w:hAnsi="Times New Roman"/>
          <w:color w:val="auto"/>
          <w:spacing w:val="2"/>
          <w:sz w:val="28"/>
          <w:szCs w:val="28"/>
        </w:rPr>
        <w:t xml:space="preserve"> </w:t>
      </w:r>
      <w:r w:rsidRPr="00BC2071">
        <w:rPr>
          <w:rFonts w:ascii="Times New Roman" w:hAnsi="Times New Roman"/>
          <w:color w:val="auto"/>
          <w:spacing w:val="2"/>
          <w:sz w:val="28"/>
          <w:szCs w:val="28"/>
        </w:rPr>
        <w:t>В случае</w:t>
      </w:r>
      <w:proofErr w:type="gramStart"/>
      <w:r w:rsidRPr="00BC2071">
        <w:rPr>
          <w:rFonts w:ascii="Times New Roman" w:hAnsi="Times New Roman"/>
          <w:color w:val="auto"/>
          <w:spacing w:val="2"/>
          <w:sz w:val="28"/>
          <w:szCs w:val="28"/>
        </w:rPr>
        <w:t>,</w:t>
      </w:r>
      <w:proofErr w:type="gramEnd"/>
      <w:r w:rsidRPr="00BC2071">
        <w:rPr>
          <w:rFonts w:ascii="Times New Roman" w:hAnsi="Times New Roman"/>
          <w:color w:val="auto"/>
          <w:spacing w:val="2"/>
          <w:sz w:val="28"/>
          <w:szCs w:val="28"/>
        </w:rPr>
        <w:t xml:space="preserve"> если Заявитель обращается за предоставлением муниципальной услуги в электронной форме через ЕПГУ или РПГУ, направляемые документы подписываются с использованием усиленной квалифицированной электронной цифровой подписи (далее – ЭЦП).</w:t>
      </w:r>
    </w:p>
    <w:p w:rsidR="00191ED4" w:rsidRPr="00BC2071" w:rsidRDefault="00191ED4" w:rsidP="00191ED4">
      <w:pPr>
        <w:pStyle w:val="afb"/>
        <w:tabs>
          <w:tab w:val="clear" w:pos="208"/>
          <w:tab w:val="clear" w:pos="992"/>
          <w:tab w:val="left" w:pos="1276"/>
          <w:tab w:val="left" w:pos="1418"/>
          <w:tab w:val="left" w:pos="1701"/>
        </w:tabs>
        <w:spacing w:line="240" w:lineRule="auto"/>
        <w:ind w:left="0" w:firstLine="709"/>
        <w:outlineLvl w:val="9"/>
        <w:rPr>
          <w:sz w:val="28"/>
          <w:szCs w:val="28"/>
        </w:rPr>
      </w:pPr>
      <w:bookmarkStart w:id="6" w:name="__RefHeading__16777_1239231982"/>
      <w:bookmarkStart w:id="7" w:name="__RefHeading__16781_1239231982"/>
      <w:bookmarkEnd w:id="6"/>
      <w:bookmarkEnd w:id="7"/>
      <w:r w:rsidRPr="00BC2071">
        <w:rPr>
          <w:sz w:val="28"/>
          <w:szCs w:val="28"/>
        </w:rPr>
        <w:t>2.18.2.Требования к формату электронных документов, представляемых для получения муниципальной услуги:</w:t>
      </w:r>
    </w:p>
    <w:p w:rsidR="00191ED4" w:rsidRPr="00BC2071" w:rsidRDefault="00191ED4" w:rsidP="004F5D4F">
      <w:pPr>
        <w:pStyle w:val="17"/>
        <w:numPr>
          <w:ilvl w:val="0"/>
          <w:numId w:val="14"/>
        </w:numPr>
        <w:tabs>
          <w:tab w:val="left" w:pos="1134"/>
          <w:tab w:val="left" w:pos="1276"/>
        </w:tabs>
        <w:suppressAutoHyphens/>
        <w:ind w:left="0" w:firstLine="709"/>
        <w:jc w:val="both"/>
        <w:rPr>
          <w:rFonts w:ascii="Times New Roman" w:hAnsi="Times New Roman"/>
          <w:sz w:val="28"/>
          <w:szCs w:val="28"/>
        </w:rPr>
      </w:pPr>
      <w:r w:rsidRPr="00BC2071">
        <w:rPr>
          <w:rFonts w:ascii="Times New Roman" w:hAnsi="Times New Roman"/>
          <w:sz w:val="28"/>
          <w:szCs w:val="28"/>
        </w:rPr>
        <w:t>документы, прилагаемые к заявлению, формируются в виде отдельных файлов и подписываются усиленной квалифицированной электронной подписью Заявителя;</w:t>
      </w:r>
    </w:p>
    <w:p w:rsidR="00191ED4" w:rsidRPr="00BC2071" w:rsidRDefault="00191ED4" w:rsidP="004F5D4F">
      <w:pPr>
        <w:pStyle w:val="17"/>
        <w:numPr>
          <w:ilvl w:val="0"/>
          <w:numId w:val="14"/>
        </w:numPr>
        <w:tabs>
          <w:tab w:val="left" w:pos="1134"/>
          <w:tab w:val="left" w:pos="1276"/>
        </w:tabs>
        <w:suppressAutoHyphens/>
        <w:ind w:left="0" w:firstLine="709"/>
        <w:jc w:val="both"/>
        <w:rPr>
          <w:rFonts w:ascii="Times New Roman" w:hAnsi="Times New Roman"/>
          <w:sz w:val="28"/>
          <w:szCs w:val="28"/>
        </w:rPr>
      </w:pPr>
      <w:r w:rsidRPr="00BC2071">
        <w:rPr>
          <w:rFonts w:ascii="Times New Roman" w:hAnsi="Times New Roman"/>
          <w:sz w:val="28"/>
          <w:szCs w:val="28"/>
        </w:rPr>
        <w:t>количество файлов должно соответствовать количеству документов, представляемых Заявителем;</w:t>
      </w:r>
    </w:p>
    <w:p w:rsidR="00191ED4" w:rsidRPr="00BC2071" w:rsidRDefault="00191ED4" w:rsidP="004F5D4F">
      <w:pPr>
        <w:pStyle w:val="17"/>
        <w:numPr>
          <w:ilvl w:val="0"/>
          <w:numId w:val="14"/>
        </w:numPr>
        <w:tabs>
          <w:tab w:val="left" w:pos="1134"/>
          <w:tab w:val="left" w:pos="1276"/>
        </w:tabs>
        <w:suppressAutoHyphens/>
        <w:ind w:left="0" w:firstLine="709"/>
        <w:jc w:val="both"/>
        <w:rPr>
          <w:rFonts w:ascii="Times New Roman" w:hAnsi="Times New Roman"/>
          <w:sz w:val="28"/>
          <w:szCs w:val="28"/>
        </w:rPr>
      </w:pPr>
      <w:r w:rsidRPr="00BC2071">
        <w:rPr>
          <w:rFonts w:ascii="Times New Roman" w:hAnsi="Times New Roman"/>
          <w:sz w:val="28"/>
          <w:szCs w:val="28"/>
        </w:rPr>
        <w:t>наименование файла должно соответствовать наименованию документа на бумажном носителе;</w:t>
      </w:r>
    </w:p>
    <w:p w:rsidR="00191ED4" w:rsidRPr="00BC2071" w:rsidRDefault="00191ED4" w:rsidP="004F5D4F">
      <w:pPr>
        <w:pStyle w:val="17"/>
        <w:numPr>
          <w:ilvl w:val="0"/>
          <w:numId w:val="14"/>
        </w:numPr>
        <w:tabs>
          <w:tab w:val="left" w:pos="1134"/>
          <w:tab w:val="left" w:pos="1276"/>
        </w:tabs>
        <w:suppressAutoHyphens/>
        <w:ind w:left="0" w:firstLine="709"/>
        <w:jc w:val="both"/>
        <w:rPr>
          <w:rFonts w:ascii="Times New Roman" w:hAnsi="Times New Roman"/>
          <w:sz w:val="28"/>
          <w:szCs w:val="28"/>
        </w:rPr>
      </w:pPr>
      <w:r w:rsidRPr="00BC2071">
        <w:rPr>
          <w:rFonts w:ascii="Times New Roman" w:hAnsi="Times New Roman"/>
          <w:sz w:val="28"/>
          <w:szCs w:val="28"/>
        </w:rPr>
        <w:lastRenderedPageBreak/>
        <w:t>наименование файла должно содержать уникальные признаки идентификации документа (номер документа, дата и количество листов документа);</w:t>
      </w:r>
    </w:p>
    <w:p w:rsidR="00191ED4" w:rsidRPr="00BC2071" w:rsidRDefault="00191ED4" w:rsidP="004F5D4F">
      <w:pPr>
        <w:pStyle w:val="17"/>
        <w:numPr>
          <w:ilvl w:val="0"/>
          <w:numId w:val="14"/>
        </w:numPr>
        <w:tabs>
          <w:tab w:val="left" w:pos="1134"/>
          <w:tab w:val="left" w:pos="1276"/>
        </w:tabs>
        <w:suppressAutoHyphens/>
        <w:ind w:left="0" w:firstLine="709"/>
        <w:jc w:val="both"/>
        <w:rPr>
          <w:rFonts w:ascii="Times New Roman" w:hAnsi="Times New Roman"/>
          <w:sz w:val="28"/>
          <w:szCs w:val="28"/>
        </w:rPr>
      </w:pPr>
      <w:r w:rsidRPr="00BC2071">
        <w:rPr>
          <w:rFonts w:ascii="Times New Roman" w:hAnsi="Times New Roman"/>
          <w:sz w:val="28"/>
          <w:szCs w:val="28"/>
        </w:rPr>
        <w:t xml:space="preserve">размер пакета документов не может превышать 1 Гб; </w:t>
      </w:r>
    </w:p>
    <w:p w:rsidR="00191ED4" w:rsidRPr="00BC2071" w:rsidRDefault="00191ED4" w:rsidP="004F5D4F">
      <w:pPr>
        <w:pStyle w:val="17"/>
        <w:numPr>
          <w:ilvl w:val="0"/>
          <w:numId w:val="14"/>
        </w:numPr>
        <w:tabs>
          <w:tab w:val="left" w:pos="1134"/>
          <w:tab w:val="left" w:pos="1276"/>
        </w:tabs>
        <w:suppressAutoHyphens/>
        <w:ind w:left="0" w:firstLine="709"/>
        <w:jc w:val="both"/>
        <w:rPr>
          <w:rFonts w:ascii="Times New Roman" w:hAnsi="Times New Roman"/>
          <w:sz w:val="28"/>
          <w:szCs w:val="28"/>
        </w:rPr>
      </w:pPr>
      <w:r w:rsidRPr="00BC2071">
        <w:rPr>
          <w:rFonts w:ascii="Times New Roman" w:hAnsi="Times New Roman"/>
          <w:sz w:val="28"/>
          <w:szCs w:val="28"/>
        </w:rPr>
        <w:t xml:space="preserve">электронные документы, предоставленные в виде </w:t>
      </w:r>
      <w:proofErr w:type="gramStart"/>
      <w:r w:rsidRPr="00BC2071">
        <w:rPr>
          <w:rFonts w:ascii="Times New Roman" w:hAnsi="Times New Roman"/>
          <w:sz w:val="28"/>
          <w:szCs w:val="28"/>
        </w:rPr>
        <w:t>скан-образов</w:t>
      </w:r>
      <w:proofErr w:type="gramEnd"/>
      <w:r w:rsidRPr="00BC2071">
        <w:rPr>
          <w:rFonts w:ascii="Times New Roman" w:hAnsi="Times New Roman"/>
          <w:sz w:val="28"/>
          <w:szCs w:val="28"/>
        </w:rPr>
        <w:t xml:space="preserve"> документов, изготавливаются путем сканирования оригинала документа с сохранением всех аутентичных признаков подлинности, а именно: графической подписи лица, печати, углового штампа бланка (если имеются);</w:t>
      </w:r>
    </w:p>
    <w:p w:rsidR="00191ED4" w:rsidRPr="00BC2071" w:rsidRDefault="00191ED4" w:rsidP="004F5D4F">
      <w:pPr>
        <w:pStyle w:val="17"/>
        <w:numPr>
          <w:ilvl w:val="0"/>
          <w:numId w:val="14"/>
        </w:numPr>
        <w:tabs>
          <w:tab w:val="left" w:pos="1134"/>
          <w:tab w:val="left" w:pos="1276"/>
        </w:tabs>
        <w:suppressAutoHyphens/>
        <w:ind w:left="0" w:firstLine="709"/>
        <w:jc w:val="both"/>
        <w:rPr>
          <w:rFonts w:ascii="Times New Roman" w:hAnsi="Times New Roman"/>
          <w:sz w:val="28"/>
          <w:szCs w:val="28"/>
        </w:rPr>
      </w:pPr>
      <w:r w:rsidRPr="00BC2071">
        <w:rPr>
          <w:rFonts w:ascii="Times New Roman" w:hAnsi="Times New Roman"/>
          <w:sz w:val="28"/>
          <w:szCs w:val="28"/>
        </w:rPr>
        <w:t>документы предоставляются, в следующих форматах файлов:</w:t>
      </w:r>
    </w:p>
    <w:p w:rsidR="00191ED4" w:rsidRPr="00BC2071" w:rsidRDefault="00191ED4" w:rsidP="004F5D4F">
      <w:pPr>
        <w:pStyle w:val="17"/>
        <w:numPr>
          <w:ilvl w:val="0"/>
          <w:numId w:val="13"/>
        </w:numPr>
        <w:tabs>
          <w:tab w:val="left" w:pos="1134"/>
          <w:tab w:val="left" w:pos="1276"/>
        </w:tabs>
        <w:suppressAutoHyphens/>
        <w:ind w:left="0" w:firstLine="709"/>
        <w:jc w:val="both"/>
        <w:rPr>
          <w:rFonts w:ascii="Times New Roman" w:hAnsi="Times New Roman"/>
          <w:sz w:val="28"/>
          <w:szCs w:val="28"/>
        </w:rPr>
      </w:pPr>
      <w:proofErr w:type="spellStart"/>
      <w:r w:rsidRPr="00BC2071">
        <w:rPr>
          <w:rFonts w:ascii="Times New Roman" w:hAnsi="Times New Roman"/>
          <w:sz w:val="28"/>
          <w:szCs w:val="28"/>
        </w:rPr>
        <w:t>pdf</w:t>
      </w:r>
      <w:proofErr w:type="spellEnd"/>
      <w:r w:rsidRPr="00BC2071">
        <w:rPr>
          <w:rFonts w:ascii="Times New Roman" w:hAnsi="Times New Roman"/>
          <w:sz w:val="28"/>
          <w:szCs w:val="28"/>
        </w:rPr>
        <w:t xml:space="preserve">, </w:t>
      </w:r>
      <w:proofErr w:type="spellStart"/>
      <w:r w:rsidRPr="00BC2071">
        <w:rPr>
          <w:rFonts w:ascii="Times New Roman" w:hAnsi="Times New Roman"/>
          <w:sz w:val="28"/>
          <w:szCs w:val="28"/>
        </w:rPr>
        <w:t>rtf</w:t>
      </w:r>
      <w:proofErr w:type="spellEnd"/>
      <w:r w:rsidRPr="00BC2071">
        <w:rPr>
          <w:rFonts w:ascii="Times New Roman" w:hAnsi="Times New Roman"/>
          <w:sz w:val="28"/>
          <w:szCs w:val="28"/>
        </w:rPr>
        <w:t xml:space="preserve">, </w:t>
      </w:r>
      <w:proofErr w:type="spellStart"/>
      <w:r w:rsidRPr="00BC2071">
        <w:rPr>
          <w:rFonts w:ascii="Times New Roman" w:hAnsi="Times New Roman"/>
          <w:sz w:val="28"/>
          <w:szCs w:val="28"/>
        </w:rPr>
        <w:t>doc</w:t>
      </w:r>
      <w:proofErr w:type="spellEnd"/>
      <w:r w:rsidRPr="00BC2071">
        <w:rPr>
          <w:rFonts w:ascii="Times New Roman" w:hAnsi="Times New Roman"/>
          <w:sz w:val="28"/>
          <w:szCs w:val="28"/>
        </w:rPr>
        <w:t xml:space="preserve">, </w:t>
      </w:r>
      <w:proofErr w:type="spellStart"/>
      <w:r w:rsidRPr="00BC2071">
        <w:rPr>
          <w:rFonts w:ascii="Times New Roman" w:hAnsi="Times New Roman"/>
          <w:sz w:val="28"/>
          <w:szCs w:val="28"/>
        </w:rPr>
        <w:t>docx</w:t>
      </w:r>
      <w:proofErr w:type="spellEnd"/>
      <w:r w:rsidRPr="00BC2071">
        <w:rPr>
          <w:rFonts w:ascii="Times New Roman" w:hAnsi="Times New Roman"/>
          <w:sz w:val="28"/>
          <w:szCs w:val="28"/>
        </w:rPr>
        <w:t xml:space="preserve">, </w:t>
      </w:r>
      <w:proofErr w:type="spellStart"/>
      <w:r w:rsidRPr="00BC2071">
        <w:rPr>
          <w:rFonts w:ascii="Times New Roman" w:hAnsi="Times New Roman"/>
          <w:sz w:val="28"/>
          <w:szCs w:val="28"/>
        </w:rPr>
        <w:t>xls</w:t>
      </w:r>
      <w:proofErr w:type="spellEnd"/>
      <w:r w:rsidRPr="00BC2071">
        <w:rPr>
          <w:rFonts w:ascii="Times New Roman" w:hAnsi="Times New Roman"/>
          <w:sz w:val="28"/>
          <w:szCs w:val="28"/>
        </w:rPr>
        <w:t xml:space="preserve">, </w:t>
      </w:r>
      <w:proofErr w:type="spellStart"/>
      <w:r w:rsidRPr="00BC2071">
        <w:rPr>
          <w:rFonts w:ascii="Times New Roman" w:hAnsi="Times New Roman"/>
          <w:sz w:val="28"/>
          <w:szCs w:val="28"/>
        </w:rPr>
        <w:t>xlsx</w:t>
      </w:r>
      <w:proofErr w:type="spellEnd"/>
      <w:r w:rsidRPr="00BC2071">
        <w:rPr>
          <w:rFonts w:ascii="Times New Roman" w:hAnsi="Times New Roman"/>
          <w:sz w:val="28"/>
          <w:szCs w:val="28"/>
        </w:rPr>
        <w:t xml:space="preserve"> (для документов с текстового содержания);</w:t>
      </w:r>
    </w:p>
    <w:p w:rsidR="00191ED4" w:rsidRPr="00BC2071" w:rsidRDefault="00191ED4" w:rsidP="004F5D4F">
      <w:pPr>
        <w:pStyle w:val="17"/>
        <w:numPr>
          <w:ilvl w:val="0"/>
          <w:numId w:val="13"/>
        </w:numPr>
        <w:tabs>
          <w:tab w:val="left" w:pos="1134"/>
          <w:tab w:val="left" w:pos="1276"/>
        </w:tabs>
        <w:suppressAutoHyphens/>
        <w:ind w:left="0" w:firstLine="709"/>
        <w:jc w:val="both"/>
        <w:rPr>
          <w:rFonts w:ascii="Times New Roman" w:hAnsi="Times New Roman"/>
          <w:sz w:val="28"/>
          <w:szCs w:val="28"/>
        </w:rPr>
      </w:pPr>
      <w:proofErr w:type="spellStart"/>
      <w:r w:rsidRPr="00BC2071">
        <w:rPr>
          <w:rFonts w:ascii="Times New Roman" w:hAnsi="Times New Roman"/>
          <w:sz w:val="28"/>
          <w:szCs w:val="28"/>
        </w:rPr>
        <w:t>pdf</w:t>
      </w:r>
      <w:proofErr w:type="spellEnd"/>
      <w:r w:rsidRPr="00BC2071">
        <w:rPr>
          <w:rFonts w:ascii="Times New Roman" w:hAnsi="Times New Roman"/>
          <w:sz w:val="28"/>
          <w:szCs w:val="28"/>
        </w:rPr>
        <w:t xml:space="preserve">, </w:t>
      </w:r>
      <w:proofErr w:type="spellStart"/>
      <w:r w:rsidRPr="00BC2071">
        <w:rPr>
          <w:rFonts w:ascii="Times New Roman" w:hAnsi="Times New Roman"/>
          <w:sz w:val="28"/>
          <w:szCs w:val="28"/>
        </w:rPr>
        <w:t>jpeg</w:t>
      </w:r>
      <w:proofErr w:type="spellEnd"/>
      <w:r w:rsidRPr="00BC2071">
        <w:rPr>
          <w:rFonts w:ascii="Times New Roman" w:hAnsi="Times New Roman"/>
          <w:sz w:val="28"/>
          <w:szCs w:val="28"/>
        </w:rPr>
        <w:t xml:space="preserve"> (для документов с содержанием семантических данных);</w:t>
      </w:r>
    </w:p>
    <w:p w:rsidR="00191ED4" w:rsidRPr="00BC2071" w:rsidRDefault="00191ED4" w:rsidP="004F5D4F">
      <w:pPr>
        <w:pStyle w:val="17"/>
        <w:numPr>
          <w:ilvl w:val="0"/>
          <w:numId w:val="14"/>
        </w:numPr>
        <w:tabs>
          <w:tab w:val="left" w:pos="1134"/>
          <w:tab w:val="left" w:pos="1276"/>
        </w:tabs>
        <w:suppressAutoHyphens/>
        <w:ind w:left="0" w:firstLine="709"/>
        <w:jc w:val="both"/>
        <w:rPr>
          <w:rFonts w:ascii="Times New Roman" w:hAnsi="Times New Roman"/>
          <w:sz w:val="28"/>
          <w:szCs w:val="28"/>
        </w:rPr>
      </w:pPr>
      <w:r w:rsidRPr="00BC2071">
        <w:rPr>
          <w:rFonts w:ascii="Times New Roman" w:hAnsi="Times New Roman"/>
          <w:sz w:val="28"/>
          <w:szCs w:val="28"/>
        </w:rPr>
        <w:t xml:space="preserve">формат </w:t>
      </w:r>
      <w:proofErr w:type="spellStart"/>
      <w:r w:rsidRPr="00BC2071">
        <w:rPr>
          <w:rFonts w:ascii="Times New Roman" w:hAnsi="Times New Roman"/>
          <w:sz w:val="28"/>
          <w:szCs w:val="28"/>
        </w:rPr>
        <w:t>pdf</w:t>
      </w:r>
      <w:proofErr w:type="spellEnd"/>
      <w:r w:rsidRPr="00BC2071">
        <w:rPr>
          <w:rFonts w:ascii="Times New Roman" w:hAnsi="Times New Roman"/>
          <w:sz w:val="28"/>
          <w:szCs w:val="28"/>
        </w:rPr>
        <w:t xml:space="preserve"> представляется с обязательной возможностью копирования текста;</w:t>
      </w:r>
    </w:p>
    <w:p w:rsidR="00191ED4" w:rsidRPr="00BC2071" w:rsidRDefault="00191ED4" w:rsidP="004F5D4F">
      <w:pPr>
        <w:pStyle w:val="17"/>
        <w:numPr>
          <w:ilvl w:val="0"/>
          <w:numId w:val="14"/>
        </w:numPr>
        <w:tabs>
          <w:tab w:val="left" w:pos="1134"/>
          <w:tab w:val="left" w:pos="1276"/>
        </w:tabs>
        <w:suppressAutoHyphens/>
        <w:ind w:left="0" w:firstLine="709"/>
        <w:jc w:val="both"/>
        <w:rPr>
          <w:rFonts w:ascii="Times New Roman" w:hAnsi="Times New Roman"/>
          <w:sz w:val="28"/>
          <w:szCs w:val="28"/>
        </w:rPr>
      </w:pPr>
      <w:r w:rsidRPr="00BC2071">
        <w:rPr>
          <w:rFonts w:ascii="Times New Roman" w:hAnsi="Times New Roman"/>
          <w:sz w:val="28"/>
          <w:szCs w:val="28"/>
        </w:rPr>
        <w:t>документы в электронном виде должны содержать:</w:t>
      </w:r>
    </w:p>
    <w:p w:rsidR="00191ED4" w:rsidRPr="00BC2071" w:rsidRDefault="00191ED4" w:rsidP="004F5D4F">
      <w:pPr>
        <w:pStyle w:val="17"/>
        <w:numPr>
          <w:ilvl w:val="0"/>
          <w:numId w:val="13"/>
        </w:numPr>
        <w:tabs>
          <w:tab w:val="left" w:pos="1134"/>
          <w:tab w:val="left" w:pos="1276"/>
        </w:tabs>
        <w:suppressAutoHyphens/>
        <w:ind w:left="0" w:firstLine="709"/>
        <w:jc w:val="both"/>
        <w:rPr>
          <w:rFonts w:ascii="Times New Roman" w:hAnsi="Times New Roman"/>
          <w:sz w:val="28"/>
          <w:szCs w:val="28"/>
        </w:rPr>
      </w:pPr>
      <w:r w:rsidRPr="00BC2071">
        <w:rPr>
          <w:rFonts w:ascii="Times New Roman" w:hAnsi="Times New Roman"/>
          <w:sz w:val="28"/>
          <w:szCs w:val="28"/>
        </w:rPr>
        <w:t>текстовые фрагменты (включаются в документ как текст с возможностью копирования);</w:t>
      </w:r>
    </w:p>
    <w:p w:rsidR="00191ED4" w:rsidRPr="00BC2071" w:rsidRDefault="00191ED4" w:rsidP="004F5D4F">
      <w:pPr>
        <w:pStyle w:val="17"/>
        <w:numPr>
          <w:ilvl w:val="0"/>
          <w:numId w:val="13"/>
        </w:numPr>
        <w:tabs>
          <w:tab w:val="left" w:pos="1134"/>
          <w:tab w:val="left" w:pos="1276"/>
        </w:tabs>
        <w:suppressAutoHyphens/>
        <w:ind w:left="0" w:firstLine="709"/>
        <w:jc w:val="both"/>
        <w:rPr>
          <w:rFonts w:ascii="Times New Roman" w:hAnsi="Times New Roman"/>
          <w:sz w:val="28"/>
          <w:szCs w:val="28"/>
        </w:rPr>
      </w:pPr>
      <w:r w:rsidRPr="00BC2071">
        <w:rPr>
          <w:rFonts w:ascii="Times New Roman" w:hAnsi="Times New Roman"/>
          <w:sz w:val="28"/>
          <w:szCs w:val="28"/>
        </w:rPr>
        <w:t>графические изображения</w:t>
      </w:r>
      <w:r w:rsidR="00E737FC">
        <w:rPr>
          <w:rFonts w:ascii="Times New Roman" w:hAnsi="Times New Roman"/>
          <w:sz w:val="28"/>
          <w:szCs w:val="28"/>
        </w:rPr>
        <w:t>.</w:t>
      </w:r>
    </w:p>
    <w:p w:rsidR="00191ED4" w:rsidRPr="00BC2071" w:rsidRDefault="00191ED4" w:rsidP="004F5D4F">
      <w:pPr>
        <w:pStyle w:val="17"/>
        <w:numPr>
          <w:ilvl w:val="0"/>
          <w:numId w:val="14"/>
        </w:numPr>
        <w:tabs>
          <w:tab w:val="left" w:pos="1134"/>
          <w:tab w:val="left" w:pos="1276"/>
        </w:tabs>
        <w:suppressAutoHyphens/>
        <w:ind w:left="0" w:firstLine="709"/>
        <w:jc w:val="both"/>
        <w:rPr>
          <w:rFonts w:ascii="Times New Roman" w:hAnsi="Times New Roman"/>
          <w:sz w:val="28"/>
          <w:szCs w:val="28"/>
        </w:rPr>
      </w:pPr>
      <w:r w:rsidRPr="00BC2071">
        <w:rPr>
          <w:rFonts w:ascii="Times New Roman" w:hAnsi="Times New Roman"/>
          <w:sz w:val="28"/>
          <w:szCs w:val="28"/>
        </w:rPr>
        <w:t>структура документа в электронном виде включает:</w:t>
      </w:r>
    </w:p>
    <w:p w:rsidR="00191ED4" w:rsidRPr="00BC2071" w:rsidRDefault="00191ED4" w:rsidP="004F5D4F">
      <w:pPr>
        <w:pStyle w:val="17"/>
        <w:numPr>
          <w:ilvl w:val="0"/>
          <w:numId w:val="13"/>
        </w:numPr>
        <w:tabs>
          <w:tab w:val="left" w:pos="1134"/>
          <w:tab w:val="left" w:pos="1276"/>
        </w:tabs>
        <w:suppressAutoHyphens/>
        <w:ind w:left="0" w:firstLine="709"/>
        <w:jc w:val="both"/>
        <w:rPr>
          <w:rFonts w:ascii="Times New Roman" w:hAnsi="Times New Roman"/>
          <w:sz w:val="28"/>
          <w:szCs w:val="28"/>
        </w:rPr>
      </w:pPr>
      <w:r w:rsidRPr="00BC2071">
        <w:rPr>
          <w:rFonts w:ascii="Times New Roman" w:hAnsi="Times New Roman"/>
          <w:sz w:val="28"/>
          <w:szCs w:val="28"/>
        </w:rPr>
        <w:t>содержание и поиск данного документа;</w:t>
      </w:r>
    </w:p>
    <w:p w:rsidR="00191ED4" w:rsidRPr="00BC2071" w:rsidRDefault="00191ED4" w:rsidP="004F5D4F">
      <w:pPr>
        <w:pStyle w:val="17"/>
        <w:numPr>
          <w:ilvl w:val="0"/>
          <w:numId w:val="13"/>
        </w:numPr>
        <w:tabs>
          <w:tab w:val="left" w:pos="1134"/>
          <w:tab w:val="left" w:pos="1276"/>
        </w:tabs>
        <w:suppressAutoHyphens/>
        <w:ind w:left="0" w:firstLine="709"/>
        <w:jc w:val="both"/>
        <w:rPr>
          <w:rFonts w:ascii="Times New Roman" w:hAnsi="Times New Roman"/>
          <w:sz w:val="28"/>
          <w:szCs w:val="28"/>
        </w:rPr>
      </w:pPr>
      <w:r w:rsidRPr="00BC2071">
        <w:rPr>
          <w:rFonts w:ascii="Times New Roman" w:hAnsi="Times New Roman"/>
          <w:sz w:val="28"/>
          <w:szCs w:val="28"/>
        </w:rPr>
        <w:t>закладки по оглавлению и перечню содержащихся в документе таблиц и рисунков.</w:t>
      </w:r>
    </w:p>
    <w:p w:rsidR="00191ED4" w:rsidRPr="00BC2071" w:rsidRDefault="00191ED4" w:rsidP="00191ED4">
      <w:pPr>
        <w:pStyle w:val="afb"/>
        <w:tabs>
          <w:tab w:val="clear" w:pos="208"/>
          <w:tab w:val="clear" w:pos="992"/>
          <w:tab w:val="clear" w:pos="1134"/>
          <w:tab w:val="clear" w:pos="9781"/>
          <w:tab w:val="left" w:pos="0"/>
          <w:tab w:val="left" w:pos="142"/>
          <w:tab w:val="left" w:pos="851"/>
          <w:tab w:val="left" w:pos="1418"/>
          <w:tab w:val="left" w:pos="1843"/>
        </w:tabs>
        <w:spacing w:line="240" w:lineRule="auto"/>
        <w:ind w:left="2269" w:hanging="1418"/>
        <w:outlineLvl w:val="9"/>
        <w:rPr>
          <w:sz w:val="28"/>
          <w:szCs w:val="28"/>
        </w:rPr>
      </w:pPr>
      <w:r w:rsidRPr="00BC2071">
        <w:rPr>
          <w:sz w:val="28"/>
          <w:szCs w:val="28"/>
        </w:rPr>
        <w:t>2.18.3.</w:t>
      </w:r>
      <w:r w:rsidR="00B321A9">
        <w:rPr>
          <w:sz w:val="28"/>
          <w:szCs w:val="28"/>
        </w:rPr>
        <w:t xml:space="preserve"> </w:t>
      </w:r>
      <w:r w:rsidRPr="00BC2071">
        <w:rPr>
          <w:sz w:val="28"/>
          <w:szCs w:val="28"/>
        </w:rPr>
        <w:t>Сканирование документов осуществляется:</w:t>
      </w:r>
    </w:p>
    <w:p w:rsidR="00191ED4" w:rsidRPr="00BC2071" w:rsidRDefault="00191ED4" w:rsidP="00191ED4">
      <w:pPr>
        <w:pStyle w:val="24"/>
        <w:shd w:val="clear" w:color="auto" w:fill="auto"/>
        <w:tabs>
          <w:tab w:val="left" w:pos="1039"/>
        </w:tabs>
        <w:spacing w:line="240" w:lineRule="auto"/>
        <w:ind w:firstLine="709"/>
        <w:jc w:val="both"/>
        <w:rPr>
          <w:b w:val="0"/>
          <w:sz w:val="28"/>
          <w:szCs w:val="28"/>
        </w:rPr>
      </w:pPr>
      <w:r w:rsidRPr="00BC2071">
        <w:rPr>
          <w:b w:val="0"/>
          <w:sz w:val="28"/>
          <w:szCs w:val="28"/>
        </w:rPr>
        <w:t>а)</w:t>
      </w:r>
      <w:r w:rsidRPr="00BC2071">
        <w:rPr>
          <w:b w:val="0"/>
          <w:sz w:val="28"/>
          <w:szCs w:val="28"/>
        </w:rPr>
        <w:tab/>
        <w:t xml:space="preserve">непосредственно с оригинала документа в масштабе 1:1                               (не допускается сканирование с копий) с разрешением 200 </w:t>
      </w:r>
      <w:r w:rsidRPr="00BC2071">
        <w:rPr>
          <w:b w:val="0"/>
          <w:sz w:val="28"/>
          <w:szCs w:val="28"/>
          <w:lang w:val="en-US" w:bidi="en-US"/>
        </w:rPr>
        <w:t>dpi</w:t>
      </w:r>
      <w:r w:rsidRPr="00BC2071">
        <w:rPr>
          <w:b w:val="0"/>
          <w:sz w:val="28"/>
          <w:szCs w:val="28"/>
          <w:lang w:bidi="en-US"/>
        </w:rPr>
        <w:t>;</w:t>
      </w:r>
    </w:p>
    <w:p w:rsidR="00191ED4" w:rsidRPr="00BC2071" w:rsidRDefault="00191ED4" w:rsidP="00191ED4">
      <w:pPr>
        <w:pStyle w:val="24"/>
        <w:shd w:val="clear" w:color="auto" w:fill="auto"/>
        <w:tabs>
          <w:tab w:val="left" w:pos="1088"/>
        </w:tabs>
        <w:spacing w:line="240" w:lineRule="auto"/>
        <w:ind w:firstLine="709"/>
        <w:jc w:val="both"/>
        <w:rPr>
          <w:b w:val="0"/>
          <w:sz w:val="28"/>
          <w:szCs w:val="28"/>
        </w:rPr>
      </w:pPr>
      <w:r w:rsidRPr="00BC2071">
        <w:rPr>
          <w:b w:val="0"/>
          <w:sz w:val="28"/>
          <w:szCs w:val="28"/>
        </w:rPr>
        <w:t>б)</w:t>
      </w:r>
      <w:r w:rsidRPr="00BC2071">
        <w:rPr>
          <w:b w:val="0"/>
          <w:sz w:val="28"/>
          <w:szCs w:val="28"/>
        </w:rPr>
        <w:tab/>
        <w:t>в черно-белом режиме при отсутствии в документе графических изображений;</w:t>
      </w:r>
    </w:p>
    <w:p w:rsidR="00191ED4" w:rsidRPr="00BC2071" w:rsidRDefault="00191ED4" w:rsidP="00191ED4">
      <w:pPr>
        <w:pStyle w:val="24"/>
        <w:shd w:val="clear" w:color="auto" w:fill="auto"/>
        <w:tabs>
          <w:tab w:val="left" w:pos="1054"/>
        </w:tabs>
        <w:spacing w:line="240" w:lineRule="auto"/>
        <w:ind w:firstLine="709"/>
        <w:jc w:val="both"/>
        <w:rPr>
          <w:b w:val="0"/>
          <w:sz w:val="28"/>
          <w:szCs w:val="28"/>
        </w:rPr>
      </w:pPr>
      <w:r w:rsidRPr="00BC2071">
        <w:rPr>
          <w:b w:val="0"/>
          <w:sz w:val="28"/>
          <w:szCs w:val="28"/>
        </w:rPr>
        <w:t>в)</w:t>
      </w:r>
      <w:r w:rsidRPr="00BC2071">
        <w:rPr>
          <w:b w:val="0"/>
          <w:sz w:val="28"/>
          <w:szCs w:val="28"/>
        </w:rPr>
        <w:tab/>
        <w:t>в режиме полной цветопередачи при наличии в документе цветных графических изображений либо цветного текста;</w:t>
      </w:r>
    </w:p>
    <w:p w:rsidR="00191ED4" w:rsidRPr="00BC2071" w:rsidRDefault="00191ED4" w:rsidP="00191ED4">
      <w:pPr>
        <w:pStyle w:val="24"/>
        <w:shd w:val="clear" w:color="auto" w:fill="auto"/>
        <w:tabs>
          <w:tab w:val="left" w:pos="1057"/>
        </w:tabs>
        <w:spacing w:line="240" w:lineRule="auto"/>
        <w:ind w:firstLine="709"/>
        <w:jc w:val="both"/>
        <w:rPr>
          <w:b w:val="0"/>
          <w:sz w:val="28"/>
          <w:szCs w:val="28"/>
        </w:rPr>
      </w:pPr>
      <w:r w:rsidRPr="00BC2071">
        <w:rPr>
          <w:b w:val="0"/>
          <w:sz w:val="28"/>
          <w:szCs w:val="28"/>
        </w:rPr>
        <w:t>г)</w:t>
      </w:r>
      <w:r w:rsidRPr="00BC2071">
        <w:rPr>
          <w:b w:val="0"/>
          <w:sz w:val="28"/>
          <w:szCs w:val="28"/>
        </w:rPr>
        <w:tab/>
        <w:t>в режиме «оттенки серого» при наличии в документе изображений, отличных от цветного изображения.</w:t>
      </w:r>
    </w:p>
    <w:p w:rsidR="00191ED4" w:rsidRPr="00BC2071" w:rsidRDefault="00191ED4" w:rsidP="00191ED4">
      <w:pPr>
        <w:pStyle w:val="afb"/>
        <w:tabs>
          <w:tab w:val="clear" w:pos="208"/>
          <w:tab w:val="clear" w:pos="992"/>
          <w:tab w:val="left" w:pos="1276"/>
          <w:tab w:val="left" w:pos="1418"/>
          <w:tab w:val="left" w:pos="1701"/>
        </w:tabs>
        <w:spacing w:line="240" w:lineRule="auto"/>
        <w:ind w:left="2269" w:hanging="1560"/>
        <w:outlineLvl w:val="9"/>
        <w:rPr>
          <w:sz w:val="28"/>
          <w:szCs w:val="28"/>
        </w:rPr>
      </w:pPr>
      <w:bookmarkStart w:id="8" w:name="__RefHeading__16783_1239231982"/>
      <w:bookmarkEnd w:id="8"/>
      <w:r w:rsidRPr="00BC2071">
        <w:rPr>
          <w:sz w:val="28"/>
          <w:szCs w:val="28"/>
        </w:rPr>
        <w:t>2.18.4.</w:t>
      </w:r>
      <w:r w:rsidR="00B321A9">
        <w:rPr>
          <w:sz w:val="28"/>
          <w:szCs w:val="28"/>
        </w:rPr>
        <w:t xml:space="preserve"> </w:t>
      </w:r>
      <w:r w:rsidRPr="00BC2071">
        <w:rPr>
          <w:sz w:val="28"/>
          <w:szCs w:val="28"/>
        </w:rPr>
        <w:t>Электронные образы документов должны быть подписаны ЭЦП.</w:t>
      </w:r>
    </w:p>
    <w:p w:rsidR="00191ED4" w:rsidRPr="00BC2071" w:rsidRDefault="00191ED4" w:rsidP="00191ED4">
      <w:pPr>
        <w:pStyle w:val="afb"/>
        <w:tabs>
          <w:tab w:val="clear" w:pos="208"/>
          <w:tab w:val="clear" w:pos="992"/>
          <w:tab w:val="clear" w:pos="1134"/>
          <w:tab w:val="left" w:pos="0"/>
          <w:tab w:val="left" w:pos="1276"/>
          <w:tab w:val="left" w:pos="1418"/>
          <w:tab w:val="left" w:pos="1701"/>
        </w:tabs>
        <w:spacing w:line="240" w:lineRule="auto"/>
        <w:ind w:left="0" w:firstLine="709"/>
        <w:outlineLvl w:val="9"/>
        <w:rPr>
          <w:sz w:val="28"/>
          <w:szCs w:val="28"/>
        </w:rPr>
      </w:pPr>
      <w:bookmarkStart w:id="9" w:name="__RefHeading__16785_1239231982"/>
      <w:bookmarkEnd w:id="9"/>
      <w:r w:rsidRPr="00BC2071">
        <w:rPr>
          <w:sz w:val="28"/>
          <w:szCs w:val="28"/>
        </w:rPr>
        <w:t>2.18.5.</w:t>
      </w:r>
      <w:r w:rsidR="00B321A9">
        <w:rPr>
          <w:sz w:val="28"/>
          <w:szCs w:val="28"/>
        </w:rPr>
        <w:t xml:space="preserve"> </w:t>
      </w:r>
      <w:r w:rsidRPr="00BC2071">
        <w:rPr>
          <w:sz w:val="28"/>
          <w:szCs w:val="28"/>
        </w:rPr>
        <w:t>В случае если проектная документация, иные представляемые документы формируются с применением специализированного программного обеспечения в формате электронного документа (без воспроизведения на бумажном носителе), такой электронный документ заверяется усиленной электронной подписью лица (лиц), участвующег</w:t>
      </w:r>
      <w:proofErr w:type="gramStart"/>
      <w:r w:rsidRPr="00BC2071">
        <w:rPr>
          <w:sz w:val="28"/>
          <w:szCs w:val="28"/>
        </w:rPr>
        <w:t>о(</w:t>
      </w:r>
      <w:proofErr w:type="gramEnd"/>
      <w:r w:rsidRPr="00BC2071">
        <w:rPr>
          <w:sz w:val="28"/>
          <w:szCs w:val="28"/>
        </w:rPr>
        <w:t>-</w:t>
      </w:r>
      <w:proofErr w:type="spellStart"/>
      <w:r w:rsidRPr="00BC2071">
        <w:rPr>
          <w:sz w:val="28"/>
          <w:szCs w:val="28"/>
        </w:rPr>
        <w:t>щих</w:t>
      </w:r>
      <w:proofErr w:type="spellEnd"/>
      <w:r w:rsidRPr="00BC2071">
        <w:rPr>
          <w:sz w:val="28"/>
          <w:szCs w:val="28"/>
        </w:rPr>
        <w:t>) в разработке проектной документации, осуществляющего(-</w:t>
      </w:r>
      <w:proofErr w:type="spellStart"/>
      <w:r w:rsidRPr="00BC2071">
        <w:rPr>
          <w:sz w:val="28"/>
          <w:szCs w:val="28"/>
        </w:rPr>
        <w:t>щих</w:t>
      </w:r>
      <w:proofErr w:type="spellEnd"/>
      <w:r w:rsidRPr="00BC2071">
        <w:rPr>
          <w:sz w:val="28"/>
          <w:szCs w:val="28"/>
        </w:rPr>
        <w:t xml:space="preserve">) </w:t>
      </w:r>
      <w:proofErr w:type="spellStart"/>
      <w:r w:rsidRPr="00BC2071">
        <w:rPr>
          <w:sz w:val="28"/>
          <w:szCs w:val="28"/>
        </w:rPr>
        <w:t>нормоконтроль</w:t>
      </w:r>
      <w:proofErr w:type="spellEnd"/>
      <w:r w:rsidRPr="00BC2071">
        <w:rPr>
          <w:sz w:val="28"/>
          <w:szCs w:val="28"/>
        </w:rPr>
        <w:t xml:space="preserve"> и согласование проектной документации, иных документов, и усиленной квалифицированной электронной подписью заявителя (представителя заявителя).</w:t>
      </w:r>
    </w:p>
    <w:p w:rsidR="00191ED4" w:rsidRPr="00BC2071" w:rsidRDefault="00191ED4" w:rsidP="00191ED4">
      <w:pPr>
        <w:pStyle w:val="afb"/>
        <w:tabs>
          <w:tab w:val="clear" w:pos="208"/>
          <w:tab w:val="clear" w:pos="992"/>
          <w:tab w:val="clear" w:pos="1134"/>
          <w:tab w:val="left" w:pos="0"/>
          <w:tab w:val="left" w:pos="1276"/>
          <w:tab w:val="left" w:pos="1418"/>
          <w:tab w:val="left" w:pos="1701"/>
        </w:tabs>
        <w:spacing w:line="240" w:lineRule="auto"/>
        <w:ind w:left="0" w:firstLine="709"/>
        <w:outlineLvl w:val="9"/>
        <w:rPr>
          <w:sz w:val="28"/>
          <w:szCs w:val="28"/>
        </w:rPr>
      </w:pPr>
      <w:bookmarkStart w:id="10" w:name="__RefHeading__16787_1239231982"/>
      <w:bookmarkEnd w:id="10"/>
      <w:r w:rsidRPr="00BC2071">
        <w:rPr>
          <w:sz w:val="28"/>
          <w:szCs w:val="28"/>
        </w:rPr>
        <w:t>2.18.6.</w:t>
      </w:r>
      <w:r w:rsidR="00B321A9">
        <w:rPr>
          <w:sz w:val="28"/>
          <w:szCs w:val="28"/>
        </w:rPr>
        <w:t xml:space="preserve"> </w:t>
      </w:r>
      <w:proofErr w:type="gramStart"/>
      <w:r w:rsidRPr="00BC2071">
        <w:rPr>
          <w:sz w:val="28"/>
          <w:szCs w:val="28"/>
        </w:rPr>
        <w:t xml:space="preserve">В случае отсутствия электронной подписи у лиц, осуществивших подготовку (согласование) представляемой документации, на отдельные документы, разделы (тома) проектной документации оформляется информационно-удостоверяющий лист на бумажном носителе, содержащий обозначение электронного документа, к которому он выпущен, фамилии, подписи лиц, осуществляющих разработку, проверку, согласование и </w:t>
      </w:r>
      <w:r w:rsidRPr="00BC2071">
        <w:rPr>
          <w:sz w:val="28"/>
          <w:szCs w:val="28"/>
        </w:rPr>
        <w:lastRenderedPageBreak/>
        <w:t>утверждение электронного документа, дату и время последнего изменения документа.</w:t>
      </w:r>
      <w:proofErr w:type="gramEnd"/>
    </w:p>
    <w:p w:rsidR="00191ED4" w:rsidRPr="00BC2071" w:rsidRDefault="00191ED4" w:rsidP="00191ED4">
      <w:pPr>
        <w:pStyle w:val="afb"/>
        <w:tabs>
          <w:tab w:val="clear" w:pos="208"/>
          <w:tab w:val="clear" w:pos="992"/>
          <w:tab w:val="clear" w:pos="1134"/>
          <w:tab w:val="left" w:pos="0"/>
          <w:tab w:val="left" w:pos="1276"/>
          <w:tab w:val="left" w:pos="1418"/>
          <w:tab w:val="left" w:pos="1701"/>
        </w:tabs>
        <w:spacing w:line="240" w:lineRule="auto"/>
        <w:ind w:left="0" w:firstLine="709"/>
        <w:outlineLvl w:val="9"/>
        <w:rPr>
          <w:sz w:val="28"/>
          <w:szCs w:val="28"/>
        </w:rPr>
      </w:pPr>
      <w:bookmarkStart w:id="11" w:name="__RefHeading__16789_1239231982"/>
      <w:bookmarkEnd w:id="11"/>
      <w:r w:rsidRPr="00BC2071">
        <w:rPr>
          <w:sz w:val="28"/>
          <w:szCs w:val="28"/>
        </w:rPr>
        <w:t>2.18.7.</w:t>
      </w:r>
      <w:r w:rsidR="00CE0406">
        <w:rPr>
          <w:sz w:val="28"/>
          <w:szCs w:val="28"/>
        </w:rPr>
        <w:t xml:space="preserve"> </w:t>
      </w:r>
      <w:r w:rsidRPr="00BC2071">
        <w:rPr>
          <w:sz w:val="28"/>
          <w:szCs w:val="28"/>
        </w:rPr>
        <w:t>При подаче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w:t>
      </w:r>
    </w:p>
    <w:p w:rsidR="00191ED4" w:rsidRPr="00BC2071" w:rsidRDefault="00191ED4" w:rsidP="00191ED4">
      <w:pPr>
        <w:pStyle w:val="afb"/>
        <w:tabs>
          <w:tab w:val="clear" w:pos="208"/>
          <w:tab w:val="clear" w:pos="992"/>
          <w:tab w:val="clear" w:pos="1134"/>
          <w:tab w:val="left" w:pos="0"/>
          <w:tab w:val="left" w:pos="1276"/>
          <w:tab w:val="left" w:pos="1418"/>
          <w:tab w:val="left" w:pos="1701"/>
        </w:tabs>
        <w:spacing w:line="240" w:lineRule="auto"/>
        <w:ind w:left="0" w:firstLine="709"/>
        <w:outlineLvl w:val="9"/>
        <w:rPr>
          <w:sz w:val="28"/>
          <w:szCs w:val="28"/>
        </w:rPr>
      </w:pPr>
      <w:bookmarkStart w:id="12" w:name="__RefHeading__16791_1239231982"/>
      <w:bookmarkEnd w:id="12"/>
      <w:r w:rsidRPr="00BC2071">
        <w:rPr>
          <w:sz w:val="28"/>
          <w:szCs w:val="28"/>
        </w:rPr>
        <w:t>2.18.8.</w:t>
      </w:r>
      <w:r w:rsidR="00CE0406">
        <w:rPr>
          <w:sz w:val="28"/>
          <w:szCs w:val="28"/>
        </w:rPr>
        <w:t xml:space="preserve"> </w:t>
      </w:r>
      <w:r w:rsidRPr="00BC2071">
        <w:rPr>
          <w:sz w:val="28"/>
          <w:szCs w:val="28"/>
        </w:rPr>
        <w:t>Заявитель несет ответственность в соответствии с нормами действующего законодательства Российской Федерации за достоверность и соответствие содержания электронной копии содержанию подлинника документа.</w:t>
      </w:r>
    </w:p>
    <w:p w:rsidR="00191ED4" w:rsidRPr="00BC2071" w:rsidRDefault="00191ED4" w:rsidP="00191ED4">
      <w:pPr>
        <w:pStyle w:val="afb"/>
        <w:tabs>
          <w:tab w:val="clear" w:pos="208"/>
          <w:tab w:val="clear" w:pos="992"/>
          <w:tab w:val="clear" w:pos="1134"/>
          <w:tab w:val="clear" w:pos="9781"/>
          <w:tab w:val="left" w:pos="0"/>
          <w:tab w:val="left" w:pos="1276"/>
          <w:tab w:val="left" w:pos="1560"/>
        </w:tabs>
        <w:spacing w:line="240" w:lineRule="auto"/>
        <w:ind w:left="0" w:firstLine="709"/>
        <w:outlineLvl w:val="9"/>
        <w:rPr>
          <w:sz w:val="28"/>
          <w:szCs w:val="28"/>
        </w:rPr>
      </w:pPr>
      <w:bookmarkStart w:id="13" w:name="__RefHeading__16793_1239231982"/>
      <w:bookmarkEnd w:id="13"/>
      <w:r w:rsidRPr="00BC2071">
        <w:rPr>
          <w:sz w:val="28"/>
          <w:szCs w:val="28"/>
        </w:rPr>
        <w:t>2.18.9.</w:t>
      </w:r>
      <w:r w:rsidR="00CE0406">
        <w:rPr>
          <w:sz w:val="28"/>
          <w:szCs w:val="28"/>
        </w:rPr>
        <w:t xml:space="preserve"> </w:t>
      </w:r>
      <w:r w:rsidRPr="00BC2071">
        <w:rPr>
          <w:sz w:val="28"/>
          <w:szCs w:val="28"/>
        </w:rPr>
        <w:t>Заявитель имеет возможность отслеживать ход обработки документов в Личном кабинете ЕПГУ или РПГУ.</w:t>
      </w:r>
      <w:bookmarkStart w:id="14" w:name="__RefHeading__16795_1239231982"/>
      <w:bookmarkEnd w:id="14"/>
    </w:p>
    <w:p w:rsidR="00102BEB" w:rsidRPr="00BC2071" w:rsidRDefault="00102BEB" w:rsidP="000D56D6">
      <w:pPr>
        <w:pStyle w:val="a9"/>
        <w:shd w:val="clear" w:color="auto" w:fill="auto"/>
        <w:tabs>
          <w:tab w:val="left" w:pos="0"/>
        </w:tabs>
        <w:spacing w:line="240" w:lineRule="auto"/>
        <w:ind w:right="29" w:firstLine="709"/>
        <w:rPr>
          <w:sz w:val="16"/>
          <w:szCs w:val="16"/>
        </w:rPr>
      </w:pPr>
    </w:p>
    <w:p w:rsidR="00102BEB" w:rsidRPr="00BC2071" w:rsidRDefault="00102BEB" w:rsidP="000D56D6">
      <w:pPr>
        <w:pStyle w:val="410"/>
        <w:shd w:val="clear" w:color="auto" w:fill="auto"/>
        <w:tabs>
          <w:tab w:val="left" w:pos="0"/>
          <w:tab w:val="left" w:pos="2134"/>
        </w:tabs>
        <w:spacing w:line="240" w:lineRule="auto"/>
        <w:ind w:right="29" w:firstLine="709"/>
        <w:rPr>
          <w:rStyle w:val="41"/>
          <w:b/>
          <w:sz w:val="28"/>
          <w:szCs w:val="28"/>
        </w:rPr>
      </w:pPr>
      <w:r w:rsidRPr="00BC2071">
        <w:rPr>
          <w:rStyle w:val="41"/>
          <w:b/>
          <w:sz w:val="28"/>
          <w:szCs w:val="28"/>
        </w:rPr>
        <w:t>3. Состав, последовательность и сроки выполнени</w:t>
      </w:r>
      <w:r w:rsidR="00CE0406">
        <w:rPr>
          <w:rStyle w:val="41"/>
          <w:b/>
          <w:sz w:val="28"/>
          <w:szCs w:val="28"/>
        </w:rPr>
        <w:t xml:space="preserve">я </w:t>
      </w:r>
      <w:r w:rsidRPr="00BC2071">
        <w:rPr>
          <w:rStyle w:val="41"/>
          <w:b/>
          <w:sz w:val="28"/>
          <w:szCs w:val="28"/>
        </w:rPr>
        <w:t>административных процедур</w:t>
      </w:r>
      <w:r w:rsidR="003D1F35" w:rsidRPr="00BC2071">
        <w:rPr>
          <w:rStyle w:val="41"/>
          <w:b/>
          <w:sz w:val="28"/>
          <w:szCs w:val="28"/>
        </w:rPr>
        <w:t xml:space="preserve"> (действий)</w:t>
      </w:r>
      <w:r w:rsidRPr="00BC2071">
        <w:rPr>
          <w:rStyle w:val="41"/>
          <w:b/>
          <w:sz w:val="28"/>
          <w:szCs w:val="28"/>
        </w:rPr>
        <w:t>, требования к порядку</w:t>
      </w:r>
      <w:r w:rsidR="003D1F35" w:rsidRPr="00BC2071">
        <w:rPr>
          <w:rStyle w:val="41"/>
          <w:b/>
          <w:sz w:val="28"/>
          <w:szCs w:val="28"/>
        </w:rPr>
        <w:t xml:space="preserve"> их выполнения, а том числе</w:t>
      </w:r>
      <w:r w:rsidRPr="00BC2071">
        <w:rPr>
          <w:rStyle w:val="41"/>
          <w:b/>
          <w:sz w:val="28"/>
          <w:szCs w:val="28"/>
        </w:rPr>
        <w:t xml:space="preserve"> в электронной форме</w:t>
      </w:r>
    </w:p>
    <w:p w:rsidR="003D1F35" w:rsidRPr="00BC2071" w:rsidRDefault="003D1F35" w:rsidP="000D56D6">
      <w:pPr>
        <w:tabs>
          <w:tab w:val="left" w:pos="0"/>
        </w:tabs>
        <w:ind w:firstLine="709"/>
        <w:jc w:val="both"/>
        <w:rPr>
          <w:rStyle w:val="blk"/>
          <w:rFonts w:ascii="Times New Roman" w:hAnsi="Times New Roman" w:cs="Times New Roman"/>
          <w:color w:val="auto"/>
          <w:sz w:val="28"/>
          <w:szCs w:val="28"/>
        </w:rPr>
      </w:pPr>
    </w:p>
    <w:p w:rsidR="003D1F35" w:rsidRPr="00BC2071" w:rsidRDefault="003D1F35" w:rsidP="003D1F35">
      <w:pPr>
        <w:widowControl/>
        <w:shd w:val="clear" w:color="auto" w:fill="FFFFFF"/>
        <w:jc w:val="center"/>
        <w:textAlignment w:val="baseline"/>
        <w:rPr>
          <w:rFonts w:ascii="Times New Roman" w:hAnsi="Times New Roman"/>
          <w:b/>
          <w:color w:val="auto"/>
          <w:spacing w:val="2"/>
          <w:sz w:val="28"/>
          <w:szCs w:val="28"/>
        </w:rPr>
      </w:pPr>
      <w:r w:rsidRPr="00BC2071">
        <w:rPr>
          <w:rFonts w:ascii="Times New Roman" w:hAnsi="Times New Roman"/>
          <w:b/>
          <w:color w:val="auto"/>
          <w:spacing w:val="2"/>
          <w:sz w:val="28"/>
          <w:szCs w:val="28"/>
        </w:rPr>
        <w:t>3.1.Исчерпывающий перечень административных процедур (действий) по предоставлению муниципальной услуги</w:t>
      </w:r>
    </w:p>
    <w:p w:rsidR="003D1F35" w:rsidRPr="00BC2071" w:rsidRDefault="003D1F35" w:rsidP="00CE0406">
      <w:pPr>
        <w:tabs>
          <w:tab w:val="left" w:pos="0"/>
        </w:tabs>
        <w:ind w:firstLine="709"/>
        <w:jc w:val="both"/>
        <w:rPr>
          <w:rStyle w:val="blk"/>
          <w:rFonts w:ascii="Times New Roman" w:hAnsi="Times New Roman" w:cs="Times New Roman"/>
          <w:color w:val="auto"/>
          <w:sz w:val="28"/>
          <w:szCs w:val="28"/>
        </w:rPr>
      </w:pPr>
    </w:p>
    <w:p w:rsidR="003D1F35" w:rsidRPr="00BC2071" w:rsidRDefault="003D1F35" w:rsidP="00CE0406">
      <w:pPr>
        <w:shd w:val="clear" w:color="auto" w:fill="FFFFFF"/>
        <w:suppressAutoHyphens/>
        <w:ind w:right="-83" w:firstLine="709"/>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t>3.1. Предоставление муниципальной услуги включает в себя следующие административные процедуры:</w:t>
      </w:r>
    </w:p>
    <w:p w:rsidR="003D1F35" w:rsidRPr="00BC2071" w:rsidRDefault="003D1F35" w:rsidP="00CE0406">
      <w:pPr>
        <w:shd w:val="clear" w:color="auto" w:fill="FFFFFF"/>
        <w:suppressAutoHyphens/>
        <w:ind w:right="-83" w:firstLine="709"/>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t>- прием и регистрация заявления и документов, необходимых для предоставления муниципальной услуги;</w:t>
      </w:r>
    </w:p>
    <w:p w:rsidR="003D1F35" w:rsidRPr="00BC2071" w:rsidRDefault="003D1F35" w:rsidP="00CE0406">
      <w:pPr>
        <w:shd w:val="clear" w:color="auto" w:fill="FFFFFF"/>
        <w:suppressAutoHyphens/>
        <w:ind w:right="-83" w:firstLine="709"/>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t>- направление межведомственных запросов;</w:t>
      </w:r>
    </w:p>
    <w:p w:rsidR="003A1CCC" w:rsidRPr="00BC2071" w:rsidRDefault="003A1CCC" w:rsidP="00CE0406">
      <w:pPr>
        <w:pStyle w:val="ConsPlusNormal"/>
        <w:widowControl/>
        <w:tabs>
          <w:tab w:val="left" w:pos="0"/>
        </w:tabs>
        <w:ind w:firstLine="709"/>
        <w:jc w:val="both"/>
        <w:rPr>
          <w:rFonts w:ascii="Times New Roman" w:hAnsi="Times New Roman"/>
          <w:sz w:val="28"/>
          <w:szCs w:val="28"/>
        </w:rPr>
      </w:pPr>
      <w:r w:rsidRPr="00BC2071">
        <w:rPr>
          <w:rFonts w:ascii="Times New Roman" w:hAnsi="Times New Roman"/>
          <w:sz w:val="28"/>
          <w:szCs w:val="28"/>
        </w:rPr>
        <w:t>- рассмотрение Комиссией представленных заявителем документов;</w:t>
      </w:r>
    </w:p>
    <w:p w:rsidR="00E70613" w:rsidRPr="00BC2071" w:rsidRDefault="00E70613" w:rsidP="00CE0406">
      <w:pPr>
        <w:pStyle w:val="a9"/>
        <w:shd w:val="clear" w:color="auto" w:fill="auto"/>
        <w:tabs>
          <w:tab w:val="left" w:pos="0"/>
          <w:tab w:val="left" w:pos="1085"/>
        </w:tabs>
        <w:spacing w:line="240" w:lineRule="auto"/>
        <w:ind w:right="29" w:firstLine="709"/>
        <w:rPr>
          <w:sz w:val="28"/>
          <w:szCs w:val="28"/>
        </w:rPr>
      </w:pPr>
      <w:r w:rsidRPr="00BC2071">
        <w:rPr>
          <w:sz w:val="28"/>
          <w:szCs w:val="28"/>
        </w:rPr>
        <w:t xml:space="preserve">- подготовка и выдача Уведомления о переводе или отказе в переводе жилого (нежилого) помещения в </w:t>
      </w:r>
      <w:proofErr w:type="gramStart"/>
      <w:r w:rsidRPr="00BC2071">
        <w:rPr>
          <w:sz w:val="28"/>
          <w:szCs w:val="28"/>
        </w:rPr>
        <w:t>нежилое</w:t>
      </w:r>
      <w:proofErr w:type="gramEnd"/>
      <w:r w:rsidRPr="00BC2071">
        <w:rPr>
          <w:sz w:val="28"/>
          <w:szCs w:val="28"/>
        </w:rPr>
        <w:t xml:space="preserve"> (жилое);</w:t>
      </w:r>
    </w:p>
    <w:p w:rsidR="00E70613" w:rsidRPr="00BC2071" w:rsidRDefault="00E70613" w:rsidP="00CE0406">
      <w:pPr>
        <w:pStyle w:val="a9"/>
        <w:shd w:val="clear" w:color="auto" w:fill="auto"/>
        <w:tabs>
          <w:tab w:val="left" w:pos="0"/>
          <w:tab w:val="left" w:pos="1085"/>
        </w:tabs>
        <w:spacing w:line="240" w:lineRule="auto"/>
        <w:ind w:right="29" w:firstLine="709"/>
        <w:rPr>
          <w:sz w:val="28"/>
          <w:szCs w:val="28"/>
        </w:rPr>
      </w:pPr>
      <w:r w:rsidRPr="00BC2071">
        <w:rPr>
          <w:sz w:val="28"/>
          <w:szCs w:val="28"/>
        </w:rPr>
        <w:t>- выдача заявителю документов о переводе или об отказе в переводе жилого помещения в нежилое или нежилого помещения в жилое помещение.</w:t>
      </w:r>
    </w:p>
    <w:p w:rsidR="00E70613" w:rsidRPr="00BC2071" w:rsidRDefault="00E70613" w:rsidP="00E70613">
      <w:pPr>
        <w:pStyle w:val="a9"/>
        <w:shd w:val="clear" w:color="auto" w:fill="auto"/>
        <w:tabs>
          <w:tab w:val="left" w:pos="0"/>
          <w:tab w:val="left" w:pos="1085"/>
        </w:tabs>
        <w:spacing w:line="240" w:lineRule="auto"/>
        <w:ind w:right="29"/>
        <w:rPr>
          <w:sz w:val="28"/>
          <w:szCs w:val="28"/>
        </w:rPr>
      </w:pPr>
    </w:p>
    <w:p w:rsidR="00E14B00" w:rsidRPr="00BC2071" w:rsidRDefault="00E14B00" w:rsidP="003D1F35">
      <w:pPr>
        <w:shd w:val="clear" w:color="auto" w:fill="FFFFFF"/>
        <w:suppressAutoHyphens/>
        <w:ind w:right="-83" w:firstLine="540"/>
        <w:jc w:val="both"/>
        <w:rPr>
          <w:rFonts w:ascii="Times New Roman" w:hAnsi="Times New Roman" w:cs="Times New Roman"/>
          <w:color w:val="auto"/>
          <w:sz w:val="28"/>
          <w:szCs w:val="28"/>
        </w:rPr>
      </w:pPr>
    </w:p>
    <w:p w:rsidR="00923E0E" w:rsidRDefault="00923E0E" w:rsidP="00923E0E">
      <w:pPr>
        <w:shd w:val="clear" w:color="auto" w:fill="FFFFFF"/>
        <w:suppressAutoHyphens/>
        <w:ind w:right="-83" w:firstLine="540"/>
        <w:jc w:val="center"/>
        <w:rPr>
          <w:rFonts w:ascii="Times New Roman" w:hAnsi="Times New Roman" w:cs="Times New Roman"/>
          <w:b/>
          <w:color w:val="auto"/>
          <w:sz w:val="28"/>
          <w:szCs w:val="28"/>
        </w:rPr>
      </w:pPr>
      <w:r w:rsidRPr="00BC2071">
        <w:rPr>
          <w:rFonts w:ascii="Times New Roman" w:hAnsi="Times New Roman" w:cs="Times New Roman"/>
          <w:b/>
          <w:color w:val="auto"/>
          <w:sz w:val="28"/>
          <w:szCs w:val="28"/>
        </w:rPr>
        <w:t>3.2. Прием и регистрация заявления и документов, необходимых для предост</w:t>
      </w:r>
      <w:r w:rsidR="00CE0406">
        <w:rPr>
          <w:rFonts w:ascii="Times New Roman" w:hAnsi="Times New Roman" w:cs="Times New Roman"/>
          <w:b/>
          <w:color w:val="auto"/>
          <w:sz w:val="28"/>
          <w:szCs w:val="28"/>
        </w:rPr>
        <w:t>авления муниципальной услуги</w:t>
      </w:r>
    </w:p>
    <w:p w:rsidR="00CE0406" w:rsidRPr="00BC2071" w:rsidRDefault="00CE0406" w:rsidP="00923E0E">
      <w:pPr>
        <w:shd w:val="clear" w:color="auto" w:fill="FFFFFF"/>
        <w:suppressAutoHyphens/>
        <w:ind w:right="-83" w:firstLine="540"/>
        <w:jc w:val="center"/>
        <w:rPr>
          <w:rFonts w:ascii="Times New Roman" w:hAnsi="Times New Roman" w:cs="Times New Roman"/>
          <w:b/>
          <w:color w:val="auto"/>
          <w:sz w:val="28"/>
          <w:szCs w:val="28"/>
        </w:rPr>
      </w:pPr>
    </w:p>
    <w:p w:rsidR="00923E0E" w:rsidRPr="00BC2071" w:rsidRDefault="00923E0E" w:rsidP="00CE0406">
      <w:pPr>
        <w:shd w:val="clear" w:color="auto" w:fill="FFFFFF"/>
        <w:suppressAutoHyphens/>
        <w:ind w:right="-83" w:firstLine="709"/>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t>3.2.1. Заявитель предоставляет заявление со всеми необходимыми документам и для предоставления муниципальной услуги:</w:t>
      </w:r>
    </w:p>
    <w:p w:rsidR="00923E0E" w:rsidRPr="00BC2071" w:rsidRDefault="00923E0E" w:rsidP="00CE0406">
      <w:pPr>
        <w:shd w:val="clear" w:color="auto" w:fill="FFFFFF"/>
        <w:suppressAutoHyphens/>
        <w:ind w:right="-83" w:firstLine="709"/>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t>- лично в отдел архитектуры;</w:t>
      </w:r>
    </w:p>
    <w:p w:rsidR="00923E0E" w:rsidRPr="00BC2071" w:rsidRDefault="00923E0E" w:rsidP="00CE0406">
      <w:pPr>
        <w:shd w:val="clear" w:color="auto" w:fill="FFFFFF"/>
        <w:suppressAutoHyphens/>
        <w:ind w:right="-83" w:firstLine="709"/>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t xml:space="preserve">- лично в </w:t>
      </w:r>
      <w:r w:rsidRPr="00BC2071">
        <w:rPr>
          <w:rFonts w:ascii="Times New Roman" w:hAnsi="Times New Roman"/>
          <w:color w:val="auto"/>
          <w:spacing w:val="2"/>
          <w:sz w:val="28"/>
          <w:szCs w:val="28"/>
        </w:rPr>
        <w:t>«МФЦ Волоконовского района»</w:t>
      </w:r>
      <w:r w:rsidRPr="00BC2071">
        <w:rPr>
          <w:rFonts w:ascii="Times New Roman" w:hAnsi="Times New Roman" w:cs="Times New Roman"/>
          <w:color w:val="auto"/>
          <w:sz w:val="28"/>
          <w:szCs w:val="28"/>
        </w:rPr>
        <w:t>;</w:t>
      </w:r>
    </w:p>
    <w:p w:rsidR="00923E0E" w:rsidRPr="00BC2071" w:rsidRDefault="00923E0E" w:rsidP="00CE0406">
      <w:pPr>
        <w:shd w:val="clear" w:color="auto" w:fill="FFFFFF"/>
        <w:suppressAutoHyphens/>
        <w:ind w:right="-83" w:firstLine="709"/>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t>- посредством почтового отправления;</w:t>
      </w:r>
    </w:p>
    <w:p w:rsidR="00923E0E" w:rsidRPr="00BC2071" w:rsidRDefault="00923E0E" w:rsidP="00CE0406">
      <w:pPr>
        <w:shd w:val="clear" w:color="auto" w:fill="FFFFFF"/>
        <w:suppressAutoHyphens/>
        <w:ind w:right="-83" w:firstLine="709"/>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t>- в электронной форме через Единый портал, Региональный портал</w:t>
      </w:r>
      <w:r w:rsidR="00CE0406">
        <w:rPr>
          <w:rFonts w:ascii="Times New Roman" w:hAnsi="Times New Roman" w:cs="Times New Roman"/>
          <w:color w:val="auto"/>
          <w:sz w:val="28"/>
          <w:szCs w:val="28"/>
        </w:rPr>
        <w:t>.</w:t>
      </w:r>
    </w:p>
    <w:p w:rsidR="00923E0E" w:rsidRPr="00BC2071" w:rsidRDefault="00923E0E" w:rsidP="00CE0406">
      <w:pPr>
        <w:shd w:val="clear" w:color="auto" w:fill="FFFFFF"/>
        <w:suppressAutoHyphens/>
        <w:ind w:right="-83" w:firstLine="709"/>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t>3.2.2. Прием и регистрация заявления и документов при личном обращении заявителя в отдел архитектуры.</w:t>
      </w:r>
    </w:p>
    <w:p w:rsidR="00923E0E" w:rsidRPr="00BC2071" w:rsidRDefault="00923E0E" w:rsidP="00CE0406">
      <w:pPr>
        <w:shd w:val="clear" w:color="auto" w:fill="FFFFFF"/>
        <w:suppressAutoHyphens/>
        <w:ind w:right="-83" w:firstLine="709"/>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t xml:space="preserve">Основанием для начала осуществления административной процедуры является поступление от заявителя заявления и документов, необходимых для </w:t>
      </w:r>
      <w:r w:rsidRPr="00BC2071">
        <w:rPr>
          <w:rFonts w:ascii="Times New Roman" w:hAnsi="Times New Roman" w:cs="Times New Roman"/>
          <w:color w:val="auto"/>
          <w:sz w:val="28"/>
          <w:szCs w:val="28"/>
        </w:rPr>
        <w:lastRenderedPageBreak/>
        <w:t>предоставления муниципальной услуги.</w:t>
      </w:r>
    </w:p>
    <w:p w:rsidR="00923E0E" w:rsidRPr="00BC2071" w:rsidRDefault="00923E0E" w:rsidP="00CE0406">
      <w:pPr>
        <w:shd w:val="clear" w:color="auto" w:fill="FFFFFF"/>
        <w:suppressAutoHyphens/>
        <w:ind w:right="-83" w:firstLine="709"/>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t>Специалистом, ответственным за выполнение административной процедуры, является должностное лицо, на которое в соответствии с должностной инструкцией  возложена обязанность по приему заявления и документов (далее – специалист, ответственный за прием документов).</w:t>
      </w:r>
    </w:p>
    <w:p w:rsidR="00923E0E" w:rsidRPr="00BC2071" w:rsidRDefault="00923E0E" w:rsidP="00CE0406">
      <w:pPr>
        <w:shd w:val="clear" w:color="auto" w:fill="FFFFFF"/>
        <w:suppressAutoHyphens/>
        <w:ind w:right="-83" w:firstLine="709"/>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t>Специалист, ответственный за прием документов:</w:t>
      </w:r>
    </w:p>
    <w:p w:rsidR="00923E0E" w:rsidRPr="00BC2071" w:rsidRDefault="00923E0E" w:rsidP="00CE0406">
      <w:pPr>
        <w:shd w:val="clear" w:color="auto" w:fill="FFFFFF"/>
        <w:suppressAutoHyphens/>
        <w:ind w:right="-83" w:firstLine="709"/>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t>- устанавливает личность заявителя, полномочия представителя заявителя;</w:t>
      </w:r>
    </w:p>
    <w:p w:rsidR="00923E0E" w:rsidRPr="00BC2071" w:rsidRDefault="00923E0E" w:rsidP="00CE0406">
      <w:pPr>
        <w:shd w:val="clear" w:color="auto" w:fill="FFFFFF"/>
        <w:suppressAutoHyphens/>
        <w:ind w:right="-83" w:firstLine="709"/>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t xml:space="preserve">- проверяет подлинность и полноту представленного заявителем комплекта документов, правильность их составления и непротиворечивость содержащихся в них сведений, сверяет </w:t>
      </w:r>
      <w:r w:rsidR="00CE0406">
        <w:rPr>
          <w:rFonts w:ascii="Times New Roman" w:hAnsi="Times New Roman" w:cs="Times New Roman"/>
          <w:color w:val="auto"/>
          <w:sz w:val="28"/>
          <w:szCs w:val="28"/>
        </w:rPr>
        <w:t>подлинники документов с копиями.</w:t>
      </w:r>
    </w:p>
    <w:p w:rsidR="00923E0E" w:rsidRPr="00BC2071" w:rsidRDefault="00923E0E" w:rsidP="00CE0406">
      <w:pPr>
        <w:shd w:val="clear" w:color="auto" w:fill="FFFFFF"/>
        <w:suppressAutoHyphens/>
        <w:ind w:right="-83" w:firstLine="709"/>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923E0E" w:rsidRPr="00BC2071" w:rsidRDefault="00923E0E" w:rsidP="00CE0406">
      <w:pPr>
        <w:shd w:val="clear" w:color="auto" w:fill="FFFFFF"/>
        <w:suppressAutoHyphens/>
        <w:ind w:right="-83" w:firstLine="709"/>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t>При наличии основа</w:t>
      </w:r>
      <w:r w:rsidR="002B59B7" w:rsidRPr="00BC2071">
        <w:rPr>
          <w:rFonts w:ascii="Times New Roman" w:hAnsi="Times New Roman" w:cs="Times New Roman"/>
          <w:color w:val="auto"/>
          <w:sz w:val="28"/>
          <w:szCs w:val="28"/>
        </w:rPr>
        <w:t>ний, предусмотренных пунктом 2.9</w:t>
      </w:r>
      <w:r w:rsidRPr="00BC2071">
        <w:rPr>
          <w:rFonts w:ascii="Times New Roman" w:hAnsi="Times New Roman" w:cs="Times New Roman"/>
          <w:color w:val="auto"/>
          <w:sz w:val="28"/>
          <w:szCs w:val="28"/>
        </w:rPr>
        <w:t xml:space="preserve"> настоящего административного регламента, специалист, ответственный за прием документов, сообщает заявителю об отказе в приеме документов с указанием причин.</w:t>
      </w:r>
    </w:p>
    <w:p w:rsidR="00923E0E" w:rsidRPr="00BC2071" w:rsidRDefault="00923E0E" w:rsidP="00CE0406">
      <w:pPr>
        <w:shd w:val="clear" w:color="auto" w:fill="FFFFFF"/>
        <w:suppressAutoHyphens/>
        <w:ind w:right="-83" w:firstLine="709"/>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t>Максимальная длительность выполнения действия – 10 минут.</w:t>
      </w:r>
    </w:p>
    <w:p w:rsidR="00923E0E" w:rsidRPr="00BC2071" w:rsidRDefault="00923E0E" w:rsidP="00CE0406">
      <w:pPr>
        <w:shd w:val="clear" w:color="auto" w:fill="FFFFFF"/>
        <w:suppressAutoHyphens/>
        <w:ind w:right="-83" w:firstLine="709"/>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t>При предоставлении полного комплекта документов, специалист, ответственный за прием документов, заверяет своей подписью полученные копии документов и возвращает  заявителю подлинники документов.</w:t>
      </w:r>
    </w:p>
    <w:p w:rsidR="00923E0E" w:rsidRPr="00BC2071" w:rsidRDefault="00923E0E" w:rsidP="00CE0406">
      <w:pPr>
        <w:shd w:val="clear" w:color="auto" w:fill="FFFFFF"/>
        <w:suppressAutoHyphens/>
        <w:ind w:right="-83" w:firstLine="709"/>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t xml:space="preserve">Специалист, ответственный за прием документов выдает заявителю расписку о приеме документов и сообщает заявителю дату получения документа, подтверждающего принятие решения о переводе или об отказе в переводе помещения </w:t>
      </w:r>
      <w:proofErr w:type="gramStart"/>
      <w:r w:rsidRPr="00BC2071">
        <w:rPr>
          <w:rFonts w:ascii="Times New Roman" w:hAnsi="Times New Roman" w:cs="Times New Roman"/>
          <w:color w:val="auto"/>
          <w:sz w:val="28"/>
          <w:szCs w:val="28"/>
        </w:rPr>
        <w:t>из</w:t>
      </w:r>
      <w:proofErr w:type="gramEnd"/>
      <w:r w:rsidRPr="00BC2071">
        <w:rPr>
          <w:rFonts w:ascii="Times New Roman" w:hAnsi="Times New Roman" w:cs="Times New Roman"/>
          <w:color w:val="auto"/>
          <w:sz w:val="28"/>
          <w:szCs w:val="28"/>
        </w:rPr>
        <w:t xml:space="preserve"> жилого (нежилого) в нежилое (жилое).</w:t>
      </w:r>
    </w:p>
    <w:p w:rsidR="00923E0E" w:rsidRPr="00BC2071" w:rsidRDefault="00923E0E" w:rsidP="00CE0406">
      <w:pPr>
        <w:shd w:val="clear" w:color="auto" w:fill="FFFFFF"/>
        <w:suppressAutoHyphens/>
        <w:ind w:right="-83" w:firstLine="709"/>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t>Специалист, ответственный за прием документов, регистрирует заявление в журнале регистрации заявлений по предоставлению муниципальной услуги.</w:t>
      </w:r>
    </w:p>
    <w:p w:rsidR="00923E0E" w:rsidRPr="00BC2071" w:rsidRDefault="00923E0E" w:rsidP="00CE0406">
      <w:pPr>
        <w:shd w:val="clear" w:color="auto" w:fill="FFFFFF"/>
        <w:suppressAutoHyphens/>
        <w:ind w:right="-83" w:firstLine="709"/>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t>Максимальная длительность выполнения действия – 15 минут.</w:t>
      </w:r>
    </w:p>
    <w:p w:rsidR="00D741EE" w:rsidRPr="00BC2071" w:rsidRDefault="00D741EE" w:rsidP="00CE0406">
      <w:pPr>
        <w:shd w:val="clear" w:color="auto" w:fill="FFFFFF"/>
        <w:suppressAutoHyphens/>
        <w:ind w:right="-83" w:firstLine="709"/>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t>3.2.3. Прием и регистрация заявления и документов, необходимых для предоставления муниципальной услуги, при личном обращении заявителя в МФЦ.</w:t>
      </w:r>
    </w:p>
    <w:p w:rsidR="00D741EE" w:rsidRPr="00BC2071" w:rsidRDefault="00D741EE" w:rsidP="00CE0406">
      <w:pPr>
        <w:shd w:val="clear" w:color="auto" w:fill="FFFFFF"/>
        <w:suppressAutoHyphens/>
        <w:ind w:right="-83" w:firstLine="709"/>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t>Основанием для  начала осуществления административной процедуры является поступление от заявителя заявления и документов, необходимых для предоставления муниципальной услуги, за исключением документов, которые могут быть получены в порядке межведомственного взаимодействия и не представлены заявителем по собственной инициативе.</w:t>
      </w:r>
    </w:p>
    <w:p w:rsidR="00D741EE" w:rsidRPr="00BC2071" w:rsidRDefault="00D741EE" w:rsidP="00CE0406">
      <w:pPr>
        <w:shd w:val="clear" w:color="auto" w:fill="FFFFFF"/>
        <w:suppressAutoHyphens/>
        <w:ind w:right="-83" w:firstLine="709"/>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t xml:space="preserve">Специалистом, ответственным за выполнение административного действия является специалист </w:t>
      </w:r>
      <w:r w:rsidR="003A78CA" w:rsidRPr="00BC2071">
        <w:rPr>
          <w:rFonts w:ascii="Times New Roman" w:hAnsi="Times New Roman"/>
          <w:color w:val="auto"/>
          <w:spacing w:val="2"/>
          <w:sz w:val="28"/>
          <w:szCs w:val="28"/>
        </w:rPr>
        <w:t>«МФЦ Волоконовского района»</w:t>
      </w:r>
      <w:r w:rsidRPr="00BC2071">
        <w:rPr>
          <w:rFonts w:ascii="Times New Roman" w:hAnsi="Times New Roman" w:cs="Times New Roman"/>
          <w:color w:val="auto"/>
          <w:sz w:val="28"/>
          <w:szCs w:val="28"/>
        </w:rPr>
        <w:t>, на которого возложена обязанность по приему заявления  и документов, необходимых для предоставления муниципальной услуги (далее – специалист, ответственный за прием).</w:t>
      </w:r>
    </w:p>
    <w:p w:rsidR="00D741EE" w:rsidRPr="00BC2071" w:rsidRDefault="00D741EE" w:rsidP="00CE0406">
      <w:pPr>
        <w:shd w:val="clear" w:color="auto" w:fill="FFFFFF"/>
        <w:suppressAutoHyphens/>
        <w:ind w:right="-83" w:firstLine="709"/>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t>Специалист, ответственный за прием:</w:t>
      </w:r>
    </w:p>
    <w:p w:rsidR="00D741EE" w:rsidRPr="00BC2071" w:rsidRDefault="00D741EE" w:rsidP="00CE0406">
      <w:pPr>
        <w:shd w:val="clear" w:color="auto" w:fill="FFFFFF"/>
        <w:suppressAutoHyphens/>
        <w:ind w:right="-83" w:firstLine="709"/>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t>- регистрирует факт обращения заявителя по вопросу предоставления муниципальной услуги в журнале регистрации посетителей;</w:t>
      </w:r>
    </w:p>
    <w:p w:rsidR="00D741EE" w:rsidRPr="00BC2071" w:rsidRDefault="00D741EE" w:rsidP="00CE0406">
      <w:pPr>
        <w:shd w:val="clear" w:color="auto" w:fill="FFFFFF"/>
        <w:suppressAutoHyphens/>
        <w:ind w:right="-83" w:firstLine="709"/>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t>- устанавливает личность заявителя, полномочия представителя заявителя;</w:t>
      </w:r>
    </w:p>
    <w:p w:rsidR="00D741EE" w:rsidRPr="00BC2071" w:rsidRDefault="00D741EE" w:rsidP="00CE0406">
      <w:pPr>
        <w:shd w:val="clear" w:color="auto" w:fill="FFFFFF"/>
        <w:suppressAutoHyphens/>
        <w:ind w:right="-83" w:firstLine="709"/>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t xml:space="preserve">- проверяет подлинность и полноту представленного заявителем </w:t>
      </w:r>
      <w:r w:rsidRPr="00BC2071">
        <w:rPr>
          <w:rFonts w:ascii="Times New Roman" w:hAnsi="Times New Roman" w:cs="Times New Roman"/>
          <w:color w:val="auto"/>
          <w:sz w:val="28"/>
          <w:szCs w:val="28"/>
        </w:rPr>
        <w:lastRenderedPageBreak/>
        <w:t>комплекта документов, правильность их составления и непротиворечивость содержащихся в них сведений, сверяет подлинники документов с копиями</w:t>
      </w:r>
      <w:r w:rsidR="00CE0406">
        <w:rPr>
          <w:rFonts w:ascii="Times New Roman" w:hAnsi="Times New Roman" w:cs="Times New Roman"/>
          <w:color w:val="auto"/>
          <w:sz w:val="28"/>
          <w:szCs w:val="28"/>
        </w:rPr>
        <w:t>.</w:t>
      </w:r>
    </w:p>
    <w:p w:rsidR="00D741EE" w:rsidRPr="00BC2071" w:rsidRDefault="00D741EE" w:rsidP="00CE0406">
      <w:pPr>
        <w:shd w:val="clear" w:color="auto" w:fill="FFFFFF"/>
        <w:suppressAutoHyphens/>
        <w:ind w:right="-83" w:firstLine="709"/>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D741EE" w:rsidRPr="00BC2071" w:rsidRDefault="00D741EE" w:rsidP="00CE0406">
      <w:pPr>
        <w:shd w:val="clear" w:color="auto" w:fill="FFFFFF"/>
        <w:suppressAutoHyphens/>
        <w:ind w:right="-83" w:firstLine="709"/>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t>- При наличии основа</w:t>
      </w:r>
      <w:r w:rsidR="003A78CA" w:rsidRPr="00BC2071">
        <w:rPr>
          <w:rFonts w:ascii="Times New Roman" w:hAnsi="Times New Roman" w:cs="Times New Roman"/>
          <w:color w:val="auto"/>
          <w:sz w:val="28"/>
          <w:szCs w:val="28"/>
        </w:rPr>
        <w:t>ний, предусмотренных пунктом 2.9</w:t>
      </w:r>
      <w:r w:rsidRPr="00BC2071">
        <w:rPr>
          <w:rFonts w:ascii="Times New Roman" w:hAnsi="Times New Roman" w:cs="Times New Roman"/>
          <w:color w:val="auto"/>
          <w:sz w:val="28"/>
          <w:szCs w:val="28"/>
        </w:rPr>
        <w:t xml:space="preserve"> настоящего административного реглам</w:t>
      </w:r>
      <w:r w:rsidR="003A78CA" w:rsidRPr="00BC2071">
        <w:rPr>
          <w:rFonts w:ascii="Times New Roman" w:hAnsi="Times New Roman" w:cs="Times New Roman"/>
          <w:color w:val="auto"/>
          <w:sz w:val="28"/>
          <w:szCs w:val="28"/>
        </w:rPr>
        <w:t>ента, специалист, ответственный</w:t>
      </w:r>
      <w:r w:rsidRPr="00BC2071">
        <w:rPr>
          <w:rFonts w:ascii="Times New Roman" w:hAnsi="Times New Roman" w:cs="Times New Roman"/>
          <w:color w:val="auto"/>
          <w:sz w:val="28"/>
          <w:szCs w:val="28"/>
        </w:rPr>
        <w:t xml:space="preserve"> за прием, сообщает заявителю об отказе в приеме документов с указанием причин.</w:t>
      </w:r>
    </w:p>
    <w:p w:rsidR="00D741EE" w:rsidRPr="00BC2071" w:rsidRDefault="00D741EE" w:rsidP="00CE0406">
      <w:pPr>
        <w:shd w:val="clear" w:color="auto" w:fill="FFFFFF"/>
        <w:suppressAutoHyphens/>
        <w:ind w:right="-83" w:firstLine="709"/>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t>- оформляет в трех экземплярах расписку в получении заявления и документов и заверяет личной подписью каждый экземпляр расписки. Передает на подпись заявителю все экземпляры расписки; первый экземпляр расписки оставляет у заявителя, второй экземпляр расписки приобщает к комплекту представленных документов, третий экземпляр расписки оставляет в МФЦ и сообщает заявителю дату получения документа, подтверждающего принятие решения по результатам предоставления муниципальной услуги.</w:t>
      </w:r>
    </w:p>
    <w:p w:rsidR="00D741EE" w:rsidRPr="00BC2071" w:rsidRDefault="00D741EE" w:rsidP="00CE0406">
      <w:pPr>
        <w:shd w:val="clear" w:color="auto" w:fill="FFFFFF"/>
        <w:suppressAutoHyphens/>
        <w:ind w:right="-83" w:firstLine="709"/>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t xml:space="preserve">- передает принятый комплект документов специалисту </w:t>
      </w:r>
      <w:r w:rsidR="003A78CA" w:rsidRPr="00BC2071">
        <w:rPr>
          <w:rFonts w:ascii="Times New Roman" w:hAnsi="Times New Roman"/>
          <w:color w:val="auto"/>
          <w:spacing w:val="2"/>
          <w:sz w:val="28"/>
          <w:szCs w:val="28"/>
        </w:rPr>
        <w:t>«МФЦ Волоконовского района»</w:t>
      </w:r>
      <w:r w:rsidRPr="00BC2071">
        <w:rPr>
          <w:rFonts w:ascii="Times New Roman" w:hAnsi="Times New Roman" w:cs="Times New Roman"/>
          <w:color w:val="auto"/>
          <w:sz w:val="28"/>
          <w:szCs w:val="28"/>
        </w:rPr>
        <w:t>, ответственному за передачу заявления и документов, необходимых для предоста</w:t>
      </w:r>
      <w:r w:rsidR="003A78CA" w:rsidRPr="00BC2071">
        <w:rPr>
          <w:rFonts w:ascii="Times New Roman" w:hAnsi="Times New Roman" w:cs="Times New Roman"/>
          <w:color w:val="auto"/>
          <w:sz w:val="28"/>
          <w:szCs w:val="28"/>
        </w:rPr>
        <w:t>вления муниципальной услуги, в о</w:t>
      </w:r>
      <w:r w:rsidRPr="00BC2071">
        <w:rPr>
          <w:rFonts w:ascii="Times New Roman" w:hAnsi="Times New Roman" w:cs="Times New Roman"/>
          <w:color w:val="auto"/>
          <w:sz w:val="28"/>
          <w:szCs w:val="28"/>
        </w:rPr>
        <w:t>тдел</w:t>
      </w:r>
      <w:r w:rsidR="0013788E" w:rsidRPr="00BC2071">
        <w:rPr>
          <w:rFonts w:ascii="Times New Roman" w:hAnsi="Times New Roman" w:cs="Times New Roman"/>
          <w:color w:val="auto"/>
          <w:sz w:val="28"/>
          <w:szCs w:val="28"/>
        </w:rPr>
        <w:t xml:space="preserve"> архи</w:t>
      </w:r>
      <w:r w:rsidR="003A78CA" w:rsidRPr="00BC2071">
        <w:rPr>
          <w:rFonts w:ascii="Times New Roman" w:hAnsi="Times New Roman" w:cs="Times New Roman"/>
          <w:color w:val="auto"/>
          <w:sz w:val="28"/>
          <w:szCs w:val="28"/>
        </w:rPr>
        <w:t>тектуры</w:t>
      </w:r>
      <w:r w:rsidRPr="00BC2071">
        <w:rPr>
          <w:rFonts w:ascii="Times New Roman" w:hAnsi="Times New Roman" w:cs="Times New Roman"/>
          <w:color w:val="auto"/>
          <w:sz w:val="28"/>
          <w:szCs w:val="28"/>
        </w:rPr>
        <w:t>.</w:t>
      </w:r>
    </w:p>
    <w:p w:rsidR="00D741EE" w:rsidRPr="00BC2071" w:rsidRDefault="00D741EE" w:rsidP="00CE0406">
      <w:pPr>
        <w:shd w:val="clear" w:color="auto" w:fill="FFFFFF"/>
        <w:suppressAutoHyphens/>
        <w:ind w:right="-83" w:firstLine="709"/>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t>Передача пр</w:t>
      </w:r>
      <w:r w:rsidR="003A78CA" w:rsidRPr="00BC2071">
        <w:rPr>
          <w:rFonts w:ascii="Times New Roman" w:hAnsi="Times New Roman" w:cs="Times New Roman"/>
          <w:color w:val="auto"/>
          <w:sz w:val="28"/>
          <w:szCs w:val="28"/>
        </w:rPr>
        <w:t>инятого комплекта документов в о</w:t>
      </w:r>
      <w:r w:rsidRPr="00BC2071">
        <w:rPr>
          <w:rFonts w:ascii="Times New Roman" w:hAnsi="Times New Roman" w:cs="Times New Roman"/>
          <w:color w:val="auto"/>
          <w:sz w:val="28"/>
          <w:szCs w:val="28"/>
        </w:rPr>
        <w:t>тдел</w:t>
      </w:r>
      <w:r w:rsidR="003A78CA" w:rsidRPr="00BC2071">
        <w:rPr>
          <w:rFonts w:ascii="Times New Roman" w:hAnsi="Times New Roman" w:cs="Times New Roman"/>
          <w:color w:val="auto"/>
          <w:sz w:val="28"/>
          <w:szCs w:val="28"/>
        </w:rPr>
        <w:t xml:space="preserve"> архитектуры</w:t>
      </w:r>
      <w:r w:rsidRPr="00BC2071">
        <w:rPr>
          <w:rFonts w:ascii="Times New Roman" w:hAnsi="Times New Roman" w:cs="Times New Roman"/>
          <w:color w:val="auto"/>
          <w:sz w:val="28"/>
          <w:szCs w:val="28"/>
        </w:rPr>
        <w:t xml:space="preserve"> осуществляется не позднее одного рабочего дня, следующего</w:t>
      </w:r>
      <w:r w:rsidR="003A78CA" w:rsidRPr="00BC2071">
        <w:rPr>
          <w:rFonts w:ascii="Times New Roman" w:hAnsi="Times New Roman" w:cs="Times New Roman"/>
          <w:color w:val="auto"/>
          <w:sz w:val="28"/>
          <w:szCs w:val="28"/>
        </w:rPr>
        <w:t xml:space="preserve"> за</w:t>
      </w:r>
      <w:r w:rsidRPr="00BC2071">
        <w:rPr>
          <w:rFonts w:ascii="Times New Roman" w:hAnsi="Times New Roman" w:cs="Times New Roman"/>
          <w:color w:val="auto"/>
          <w:sz w:val="28"/>
          <w:szCs w:val="28"/>
        </w:rPr>
        <w:t xml:space="preserve"> дн</w:t>
      </w:r>
      <w:r w:rsidR="003A78CA" w:rsidRPr="00BC2071">
        <w:rPr>
          <w:rFonts w:ascii="Times New Roman" w:hAnsi="Times New Roman" w:cs="Times New Roman"/>
          <w:color w:val="auto"/>
          <w:sz w:val="28"/>
          <w:szCs w:val="28"/>
        </w:rPr>
        <w:t>ем</w:t>
      </w:r>
      <w:r w:rsidRPr="00BC2071">
        <w:rPr>
          <w:rFonts w:ascii="Times New Roman" w:hAnsi="Times New Roman" w:cs="Times New Roman"/>
          <w:color w:val="auto"/>
          <w:sz w:val="28"/>
          <w:szCs w:val="28"/>
        </w:rPr>
        <w:t xml:space="preserve"> получения заявления.</w:t>
      </w:r>
    </w:p>
    <w:p w:rsidR="00D741EE" w:rsidRPr="00BC2071" w:rsidRDefault="00D741EE" w:rsidP="00CE0406">
      <w:pPr>
        <w:shd w:val="clear" w:color="auto" w:fill="FFFFFF"/>
        <w:suppressAutoHyphens/>
        <w:ind w:right="-83" w:firstLine="709"/>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t>3.2.4. Прием и регистрация документов при направлении их заявителем по почте.</w:t>
      </w:r>
    </w:p>
    <w:p w:rsidR="00D741EE" w:rsidRPr="00BC2071" w:rsidRDefault="00D741EE" w:rsidP="00CE0406">
      <w:pPr>
        <w:shd w:val="clear" w:color="auto" w:fill="FFFFFF"/>
        <w:suppressAutoHyphens/>
        <w:ind w:right="-83" w:firstLine="709"/>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t>Основанием для начала административной процедуры явл</w:t>
      </w:r>
      <w:r w:rsidR="0013788E" w:rsidRPr="00BC2071">
        <w:rPr>
          <w:rFonts w:ascii="Times New Roman" w:hAnsi="Times New Roman" w:cs="Times New Roman"/>
          <w:color w:val="auto"/>
          <w:sz w:val="28"/>
          <w:szCs w:val="28"/>
        </w:rPr>
        <w:t>яется поступление документов в о</w:t>
      </w:r>
      <w:r w:rsidRPr="00BC2071">
        <w:rPr>
          <w:rFonts w:ascii="Times New Roman" w:hAnsi="Times New Roman" w:cs="Times New Roman"/>
          <w:color w:val="auto"/>
          <w:sz w:val="28"/>
          <w:szCs w:val="28"/>
        </w:rPr>
        <w:t>тдел</w:t>
      </w:r>
      <w:r w:rsidR="0013788E" w:rsidRPr="00BC2071">
        <w:rPr>
          <w:rFonts w:ascii="Times New Roman" w:hAnsi="Times New Roman" w:cs="Times New Roman"/>
          <w:color w:val="auto"/>
          <w:sz w:val="28"/>
          <w:szCs w:val="28"/>
        </w:rPr>
        <w:t xml:space="preserve"> архитектуры</w:t>
      </w:r>
      <w:r w:rsidRPr="00BC2071">
        <w:rPr>
          <w:rFonts w:ascii="Times New Roman" w:hAnsi="Times New Roman" w:cs="Times New Roman"/>
          <w:color w:val="auto"/>
          <w:sz w:val="28"/>
          <w:szCs w:val="28"/>
        </w:rPr>
        <w:t xml:space="preserve"> по почте.</w:t>
      </w:r>
    </w:p>
    <w:p w:rsidR="00D741EE" w:rsidRPr="00BC2071" w:rsidRDefault="00D741EE" w:rsidP="00CE0406">
      <w:pPr>
        <w:shd w:val="clear" w:color="auto" w:fill="FFFFFF"/>
        <w:suppressAutoHyphens/>
        <w:ind w:right="-83" w:firstLine="709"/>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t>При обращении по вопросу предоставления муниципальной услуги посредством почтовой связ</w:t>
      </w:r>
      <w:r w:rsidR="0013788E" w:rsidRPr="00BC2071">
        <w:rPr>
          <w:rFonts w:ascii="Times New Roman" w:hAnsi="Times New Roman" w:cs="Times New Roman"/>
          <w:color w:val="auto"/>
          <w:sz w:val="28"/>
          <w:szCs w:val="28"/>
        </w:rPr>
        <w:t>и заявитель вправе направить в о</w:t>
      </w:r>
      <w:r w:rsidRPr="00BC2071">
        <w:rPr>
          <w:rFonts w:ascii="Times New Roman" w:hAnsi="Times New Roman" w:cs="Times New Roman"/>
          <w:color w:val="auto"/>
          <w:sz w:val="28"/>
          <w:szCs w:val="28"/>
        </w:rPr>
        <w:t>тдел</w:t>
      </w:r>
      <w:r w:rsidR="0013788E" w:rsidRPr="00BC2071">
        <w:rPr>
          <w:rFonts w:ascii="Times New Roman" w:hAnsi="Times New Roman" w:cs="Times New Roman"/>
          <w:color w:val="auto"/>
          <w:sz w:val="28"/>
          <w:szCs w:val="28"/>
        </w:rPr>
        <w:t xml:space="preserve"> архитектуры</w:t>
      </w:r>
      <w:r w:rsidRPr="00BC2071">
        <w:rPr>
          <w:rFonts w:ascii="Times New Roman" w:hAnsi="Times New Roman" w:cs="Times New Roman"/>
          <w:color w:val="auto"/>
          <w:sz w:val="28"/>
          <w:szCs w:val="28"/>
        </w:rPr>
        <w:t xml:space="preserve"> подлинники или копии документов, которые должны быть удостоверены в установленном законом порядке.</w:t>
      </w:r>
    </w:p>
    <w:p w:rsidR="00D741EE" w:rsidRPr="00BC2071" w:rsidRDefault="00D741EE" w:rsidP="00CE0406">
      <w:pPr>
        <w:shd w:val="clear" w:color="auto" w:fill="FFFFFF"/>
        <w:suppressAutoHyphens/>
        <w:ind w:right="-83" w:firstLine="709"/>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t>Днем обращения за муниципальной услугой считается дата получения доку</w:t>
      </w:r>
      <w:r w:rsidR="0013788E" w:rsidRPr="00BC2071">
        <w:rPr>
          <w:rFonts w:ascii="Times New Roman" w:hAnsi="Times New Roman" w:cs="Times New Roman"/>
          <w:color w:val="auto"/>
          <w:sz w:val="28"/>
          <w:szCs w:val="28"/>
        </w:rPr>
        <w:t>ментов о</w:t>
      </w:r>
      <w:r w:rsidRPr="00BC2071">
        <w:rPr>
          <w:rFonts w:ascii="Times New Roman" w:hAnsi="Times New Roman" w:cs="Times New Roman"/>
          <w:color w:val="auto"/>
          <w:sz w:val="28"/>
          <w:szCs w:val="28"/>
        </w:rPr>
        <w:t>тделом</w:t>
      </w:r>
      <w:r w:rsidR="0013788E" w:rsidRPr="00BC2071">
        <w:rPr>
          <w:rFonts w:ascii="Times New Roman" w:hAnsi="Times New Roman" w:cs="Times New Roman"/>
          <w:color w:val="auto"/>
          <w:sz w:val="28"/>
          <w:szCs w:val="28"/>
        </w:rPr>
        <w:t xml:space="preserve"> архитектуры</w:t>
      </w:r>
      <w:r w:rsidRPr="00BC2071">
        <w:rPr>
          <w:rFonts w:ascii="Times New Roman" w:hAnsi="Times New Roman" w:cs="Times New Roman"/>
          <w:color w:val="auto"/>
          <w:sz w:val="28"/>
          <w:szCs w:val="28"/>
        </w:rPr>
        <w:t>.</w:t>
      </w:r>
    </w:p>
    <w:p w:rsidR="00D741EE" w:rsidRPr="00BC2071" w:rsidRDefault="00D741EE" w:rsidP="00CE0406">
      <w:pPr>
        <w:shd w:val="clear" w:color="auto" w:fill="FFFFFF"/>
        <w:suppressAutoHyphens/>
        <w:ind w:right="-83" w:firstLine="709"/>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t>Специалист регистрирует заявление и документы в журнале регистрации заявлений по предоставлению муниципальной услуги и передает специалисту, ответственному за рассмотрение представленного пакета документов.</w:t>
      </w:r>
    </w:p>
    <w:p w:rsidR="00D741EE" w:rsidRPr="00BC2071" w:rsidRDefault="00D741EE" w:rsidP="00CE0406">
      <w:pPr>
        <w:shd w:val="clear" w:color="auto" w:fill="FFFFFF"/>
        <w:suppressAutoHyphens/>
        <w:ind w:right="-83" w:firstLine="709"/>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t>Специалист, ответственный за рассмотрение представленного пакета документов, направляет заявителю письменное</w:t>
      </w:r>
      <w:r w:rsidR="0013788E" w:rsidRPr="00BC2071">
        <w:rPr>
          <w:rFonts w:ascii="Times New Roman" w:hAnsi="Times New Roman" w:cs="Times New Roman"/>
          <w:color w:val="auto"/>
          <w:sz w:val="28"/>
          <w:szCs w:val="28"/>
        </w:rPr>
        <w:t xml:space="preserve"> уведомление о получении </w:t>
      </w:r>
      <w:r w:rsidRPr="00BC2071">
        <w:rPr>
          <w:rFonts w:ascii="Times New Roman" w:hAnsi="Times New Roman" w:cs="Times New Roman"/>
          <w:color w:val="auto"/>
          <w:sz w:val="28"/>
          <w:szCs w:val="28"/>
        </w:rPr>
        <w:t xml:space="preserve"> заявления и прилагаемых документов по почте. </w:t>
      </w:r>
    </w:p>
    <w:p w:rsidR="00D741EE" w:rsidRPr="00CE0406" w:rsidRDefault="00D741EE" w:rsidP="00CE0406">
      <w:pPr>
        <w:shd w:val="clear" w:color="auto" w:fill="FFFFFF"/>
        <w:suppressAutoHyphens/>
        <w:ind w:right="-83" w:firstLine="709"/>
        <w:jc w:val="both"/>
        <w:rPr>
          <w:rFonts w:ascii="Times New Roman" w:hAnsi="Times New Roman" w:cs="Times New Roman"/>
          <w:color w:val="auto"/>
          <w:sz w:val="28"/>
          <w:szCs w:val="28"/>
        </w:rPr>
      </w:pPr>
      <w:r w:rsidRPr="00CE0406">
        <w:rPr>
          <w:rFonts w:ascii="Times New Roman" w:hAnsi="Times New Roman" w:cs="Times New Roman"/>
          <w:color w:val="auto"/>
          <w:sz w:val="28"/>
          <w:szCs w:val="28"/>
        </w:rPr>
        <w:t>Максимальный срок выполнения административной процедуры  - 1 день с мо</w:t>
      </w:r>
      <w:r w:rsidR="0013788E" w:rsidRPr="00CE0406">
        <w:rPr>
          <w:rFonts w:ascii="Times New Roman" w:hAnsi="Times New Roman" w:cs="Times New Roman"/>
          <w:color w:val="auto"/>
          <w:sz w:val="28"/>
          <w:szCs w:val="28"/>
        </w:rPr>
        <w:t>мента поступления документов в о</w:t>
      </w:r>
      <w:r w:rsidRPr="00CE0406">
        <w:rPr>
          <w:rFonts w:ascii="Times New Roman" w:hAnsi="Times New Roman" w:cs="Times New Roman"/>
          <w:color w:val="auto"/>
          <w:sz w:val="28"/>
          <w:szCs w:val="28"/>
        </w:rPr>
        <w:t>тдел</w:t>
      </w:r>
      <w:r w:rsidR="0013788E" w:rsidRPr="00CE0406">
        <w:rPr>
          <w:rFonts w:ascii="Times New Roman" w:hAnsi="Times New Roman" w:cs="Times New Roman"/>
          <w:color w:val="auto"/>
          <w:sz w:val="28"/>
          <w:szCs w:val="28"/>
        </w:rPr>
        <w:t xml:space="preserve"> архитектуры</w:t>
      </w:r>
      <w:r w:rsidRPr="00CE0406">
        <w:rPr>
          <w:rFonts w:ascii="Times New Roman" w:hAnsi="Times New Roman" w:cs="Times New Roman"/>
          <w:color w:val="auto"/>
          <w:sz w:val="28"/>
          <w:szCs w:val="28"/>
        </w:rPr>
        <w:t xml:space="preserve"> по почте.</w:t>
      </w:r>
    </w:p>
    <w:p w:rsidR="00D741EE" w:rsidRPr="00BC2071" w:rsidRDefault="00D741EE" w:rsidP="00CE0406">
      <w:pPr>
        <w:shd w:val="clear" w:color="auto" w:fill="FFFFFF"/>
        <w:suppressAutoHyphens/>
        <w:ind w:right="-83" w:firstLine="709"/>
        <w:jc w:val="both"/>
        <w:rPr>
          <w:rFonts w:ascii="Times New Roman" w:hAnsi="Times New Roman" w:cs="Times New Roman"/>
          <w:color w:val="auto"/>
          <w:sz w:val="28"/>
          <w:szCs w:val="28"/>
        </w:rPr>
      </w:pPr>
    </w:p>
    <w:p w:rsidR="00D741EE" w:rsidRPr="00BC2071" w:rsidRDefault="00D741EE" w:rsidP="00D741EE">
      <w:pPr>
        <w:shd w:val="clear" w:color="auto" w:fill="FFFFFF"/>
        <w:suppressAutoHyphens/>
        <w:ind w:right="-83" w:firstLine="540"/>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t>3.2.5. Прием, регистрация документов, поступивших в электронном виде через Единый портал, Региональный портал.</w:t>
      </w:r>
    </w:p>
    <w:p w:rsidR="00D741EE" w:rsidRPr="00BC2071" w:rsidRDefault="00D741EE" w:rsidP="00D741EE">
      <w:pPr>
        <w:shd w:val="clear" w:color="auto" w:fill="FFFFFF"/>
        <w:suppressAutoHyphens/>
        <w:ind w:right="-83" w:firstLine="540"/>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t>Основанием для начала административной процедуры является поступление заявления и документов в электронном виде.</w:t>
      </w:r>
    </w:p>
    <w:p w:rsidR="00D741EE" w:rsidRPr="00BC2071" w:rsidRDefault="00D741EE" w:rsidP="00D741EE">
      <w:pPr>
        <w:shd w:val="clear" w:color="auto" w:fill="FFFFFF"/>
        <w:suppressAutoHyphens/>
        <w:ind w:right="-83" w:firstLine="540"/>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t>Специалист, ответственный за прием документов:</w:t>
      </w:r>
    </w:p>
    <w:p w:rsidR="00D741EE" w:rsidRPr="00BC2071" w:rsidRDefault="00D741EE" w:rsidP="00D741EE">
      <w:pPr>
        <w:shd w:val="clear" w:color="auto" w:fill="FFFFFF"/>
        <w:suppressAutoHyphens/>
        <w:ind w:right="-83" w:firstLine="540"/>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t>- просматривает электронные документы;</w:t>
      </w:r>
    </w:p>
    <w:p w:rsidR="00D741EE" w:rsidRPr="00BC2071" w:rsidRDefault="00D741EE" w:rsidP="00D741EE">
      <w:pPr>
        <w:shd w:val="clear" w:color="auto" w:fill="FFFFFF"/>
        <w:suppressAutoHyphens/>
        <w:ind w:right="-83" w:firstLine="540"/>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lastRenderedPageBreak/>
        <w:t>- осуществляет контроль направленных в электронном виде заявления и документов на предмет их целостности;</w:t>
      </w:r>
    </w:p>
    <w:p w:rsidR="00D741EE" w:rsidRPr="00BC2071" w:rsidRDefault="00D741EE" w:rsidP="00D741EE">
      <w:pPr>
        <w:shd w:val="clear" w:color="auto" w:fill="FFFFFF"/>
        <w:suppressAutoHyphens/>
        <w:ind w:right="-83" w:firstLine="540"/>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t>- фиксирует дату получения заявления и прилагаемых к нему документов;</w:t>
      </w:r>
    </w:p>
    <w:p w:rsidR="00D741EE" w:rsidRPr="00BC2071" w:rsidRDefault="00D741EE" w:rsidP="00D741EE">
      <w:pPr>
        <w:shd w:val="clear" w:color="auto" w:fill="FFFFFF"/>
        <w:suppressAutoHyphens/>
        <w:ind w:right="-83" w:firstLine="540"/>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t xml:space="preserve"> - в случае</w:t>
      </w:r>
      <w:proofErr w:type="gramStart"/>
      <w:r w:rsidRPr="00BC2071">
        <w:rPr>
          <w:rFonts w:ascii="Times New Roman" w:hAnsi="Times New Roman" w:cs="Times New Roman"/>
          <w:color w:val="auto"/>
          <w:sz w:val="28"/>
          <w:szCs w:val="28"/>
        </w:rPr>
        <w:t>,</w:t>
      </w:r>
      <w:proofErr w:type="gramEnd"/>
      <w:r w:rsidRPr="00BC2071">
        <w:rPr>
          <w:rFonts w:ascii="Times New Roman" w:hAnsi="Times New Roman" w:cs="Times New Roman"/>
          <w:color w:val="auto"/>
          <w:sz w:val="28"/>
          <w:szCs w:val="28"/>
        </w:rPr>
        <w:t xml:space="preserve"> если заявление и прилагаемые к нему документы подписаны электронной подписью в соответствии с действующим законодательством, направляет заявителю уведомление о получении заявления и прилагаемых к нему документов.</w:t>
      </w:r>
    </w:p>
    <w:p w:rsidR="00D741EE" w:rsidRPr="00BC2071" w:rsidRDefault="00D741EE" w:rsidP="00D741EE">
      <w:pPr>
        <w:shd w:val="clear" w:color="auto" w:fill="FFFFFF"/>
        <w:suppressAutoHyphens/>
        <w:ind w:right="-83" w:firstLine="540"/>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t>Датой приема заявления и необходимых документов, поступивших в электронном виде, считается дата отправки. Обязанность подтверждения факта отправления указанных документов лежит на заявителе.</w:t>
      </w:r>
    </w:p>
    <w:p w:rsidR="00D741EE" w:rsidRPr="00BC2071" w:rsidRDefault="00D741EE" w:rsidP="00D741EE">
      <w:pPr>
        <w:shd w:val="clear" w:color="auto" w:fill="FFFFFF"/>
        <w:suppressAutoHyphens/>
        <w:ind w:right="-83" w:firstLine="540"/>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t xml:space="preserve">При направлении заявления и необходимых документов в нерабочий день, датой приема указанных документов считается первый рабочий день, следующий </w:t>
      </w:r>
      <w:proofErr w:type="gramStart"/>
      <w:r w:rsidRPr="00BC2071">
        <w:rPr>
          <w:rFonts w:ascii="Times New Roman" w:hAnsi="Times New Roman" w:cs="Times New Roman"/>
          <w:color w:val="auto"/>
          <w:sz w:val="28"/>
          <w:szCs w:val="28"/>
        </w:rPr>
        <w:t>за</w:t>
      </w:r>
      <w:proofErr w:type="gramEnd"/>
      <w:r w:rsidRPr="00BC2071">
        <w:rPr>
          <w:rFonts w:ascii="Times New Roman" w:hAnsi="Times New Roman" w:cs="Times New Roman"/>
          <w:color w:val="auto"/>
          <w:sz w:val="28"/>
          <w:szCs w:val="28"/>
        </w:rPr>
        <w:t xml:space="preserve"> нерабочим.</w:t>
      </w:r>
    </w:p>
    <w:p w:rsidR="00D741EE" w:rsidRPr="00CE0406" w:rsidRDefault="00D741EE" w:rsidP="00D741EE">
      <w:pPr>
        <w:shd w:val="clear" w:color="auto" w:fill="FFFFFF"/>
        <w:suppressAutoHyphens/>
        <w:ind w:right="-83" w:firstLine="540"/>
        <w:jc w:val="both"/>
        <w:rPr>
          <w:rFonts w:ascii="Times New Roman" w:hAnsi="Times New Roman" w:cs="Times New Roman"/>
          <w:color w:val="auto"/>
          <w:sz w:val="28"/>
          <w:szCs w:val="28"/>
        </w:rPr>
      </w:pPr>
      <w:r w:rsidRPr="00CE0406">
        <w:rPr>
          <w:rFonts w:ascii="Times New Roman" w:hAnsi="Times New Roman" w:cs="Times New Roman"/>
          <w:color w:val="auto"/>
          <w:sz w:val="28"/>
          <w:szCs w:val="28"/>
        </w:rPr>
        <w:t>Максимальный срок выполнения административной процедуры – 1 день с мо</w:t>
      </w:r>
      <w:r w:rsidR="0013788E" w:rsidRPr="00CE0406">
        <w:rPr>
          <w:rFonts w:ascii="Times New Roman" w:hAnsi="Times New Roman" w:cs="Times New Roman"/>
          <w:color w:val="auto"/>
          <w:sz w:val="28"/>
          <w:szCs w:val="28"/>
        </w:rPr>
        <w:t>мента поступления в о</w:t>
      </w:r>
      <w:r w:rsidRPr="00CE0406">
        <w:rPr>
          <w:rFonts w:ascii="Times New Roman" w:hAnsi="Times New Roman" w:cs="Times New Roman"/>
          <w:color w:val="auto"/>
          <w:sz w:val="28"/>
          <w:szCs w:val="28"/>
        </w:rPr>
        <w:t>тдел</w:t>
      </w:r>
      <w:r w:rsidR="0013788E" w:rsidRPr="00CE0406">
        <w:rPr>
          <w:rFonts w:ascii="Times New Roman" w:hAnsi="Times New Roman" w:cs="Times New Roman"/>
          <w:color w:val="auto"/>
          <w:sz w:val="28"/>
          <w:szCs w:val="28"/>
        </w:rPr>
        <w:t xml:space="preserve"> архитектуры</w:t>
      </w:r>
      <w:r w:rsidRPr="00CE0406">
        <w:rPr>
          <w:rFonts w:ascii="Times New Roman" w:hAnsi="Times New Roman" w:cs="Times New Roman"/>
          <w:color w:val="auto"/>
          <w:sz w:val="28"/>
          <w:szCs w:val="28"/>
        </w:rPr>
        <w:t xml:space="preserve"> документов в электронном виде.</w:t>
      </w:r>
    </w:p>
    <w:p w:rsidR="00D741EE" w:rsidRPr="00BC2071" w:rsidRDefault="00D741EE" w:rsidP="00D741EE">
      <w:pPr>
        <w:shd w:val="clear" w:color="auto" w:fill="FFFFFF"/>
        <w:suppressAutoHyphens/>
        <w:ind w:right="-83" w:firstLine="540"/>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t>Критерии принятия решения: наличие (отсутствие) о</w:t>
      </w:r>
      <w:r w:rsidR="0013788E" w:rsidRPr="00BC2071">
        <w:rPr>
          <w:rFonts w:ascii="Times New Roman" w:hAnsi="Times New Roman" w:cs="Times New Roman"/>
          <w:color w:val="auto"/>
          <w:sz w:val="28"/>
          <w:szCs w:val="28"/>
        </w:rPr>
        <w:t>снований, указанных в пункте 2.9</w:t>
      </w:r>
      <w:r w:rsidRPr="00BC2071">
        <w:rPr>
          <w:rFonts w:ascii="Times New Roman" w:hAnsi="Times New Roman" w:cs="Times New Roman"/>
          <w:color w:val="auto"/>
          <w:sz w:val="28"/>
          <w:szCs w:val="28"/>
        </w:rPr>
        <w:t xml:space="preserve"> настоящего административного регламента.</w:t>
      </w:r>
    </w:p>
    <w:p w:rsidR="00D741EE" w:rsidRPr="00BC2071" w:rsidRDefault="00D741EE" w:rsidP="00D741EE">
      <w:pPr>
        <w:shd w:val="clear" w:color="auto" w:fill="FFFFFF"/>
        <w:suppressAutoHyphens/>
        <w:ind w:right="-83" w:firstLine="540"/>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t>Результатом административной процедуры является зарегистрированное заявление либо отказ в приеме заявления и документов.</w:t>
      </w:r>
    </w:p>
    <w:p w:rsidR="00D741EE" w:rsidRPr="00BC2071" w:rsidRDefault="00D741EE" w:rsidP="00D741EE">
      <w:pPr>
        <w:shd w:val="clear" w:color="auto" w:fill="FFFFFF"/>
        <w:suppressAutoHyphens/>
        <w:ind w:right="-83" w:firstLine="540"/>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t>Способ фиксации результата: на бумажном носителе, в электронном виде.</w:t>
      </w:r>
    </w:p>
    <w:p w:rsidR="00102BEB" w:rsidRPr="00BC2071" w:rsidRDefault="00102BEB" w:rsidP="000D56D6">
      <w:pPr>
        <w:pStyle w:val="a9"/>
        <w:shd w:val="clear" w:color="auto" w:fill="auto"/>
        <w:tabs>
          <w:tab w:val="left" w:pos="0"/>
          <w:tab w:val="left" w:pos="851"/>
        </w:tabs>
        <w:spacing w:line="240" w:lineRule="auto"/>
        <w:ind w:right="29" w:firstLine="709"/>
        <w:rPr>
          <w:rStyle w:val="41"/>
          <w:sz w:val="16"/>
          <w:szCs w:val="16"/>
        </w:rPr>
      </w:pPr>
    </w:p>
    <w:p w:rsidR="007B3227" w:rsidRDefault="00102BEB" w:rsidP="00CE0406">
      <w:pPr>
        <w:shd w:val="clear" w:color="auto" w:fill="FFFFFF"/>
        <w:suppressAutoHyphens/>
        <w:ind w:right="-83" w:firstLine="540"/>
        <w:jc w:val="center"/>
        <w:rPr>
          <w:rFonts w:ascii="Times New Roman" w:hAnsi="Times New Roman" w:cs="Times New Roman"/>
          <w:b/>
          <w:color w:val="auto"/>
          <w:sz w:val="28"/>
          <w:szCs w:val="28"/>
        </w:rPr>
      </w:pPr>
      <w:r w:rsidRPr="00BC2071">
        <w:rPr>
          <w:rStyle w:val="blk"/>
          <w:rFonts w:ascii="Times New Roman" w:hAnsi="Times New Roman" w:cs="Times New Roman"/>
          <w:b/>
          <w:color w:val="auto"/>
          <w:sz w:val="28"/>
          <w:szCs w:val="28"/>
        </w:rPr>
        <w:t>3.</w:t>
      </w:r>
      <w:r w:rsidR="0014054A" w:rsidRPr="00BC2071">
        <w:rPr>
          <w:rStyle w:val="blk"/>
          <w:rFonts w:ascii="Times New Roman" w:hAnsi="Times New Roman" w:cs="Times New Roman"/>
          <w:b/>
          <w:color w:val="auto"/>
          <w:sz w:val="28"/>
          <w:szCs w:val="28"/>
        </w:rPr>
        <w:t>4</w:t>
      </w:r>
      <w:r w:rsidRPr="00BC2071">
        <w:rPr>
          <w:rStyle w:val="blk"/>
          <w:rFonts w:ascii="Times New Roman" w:hAnsi="Times New Roman" w:cs="Times New Roman"/>
          <w:b/>
          <w:color w:val="auto"/>
          <w:sz w:val="28"/>
          <w:szCs w:val="28"/>
        </w:rPr>
        <w:t xml:space="preserve">.  </w:t>
      </w:r>
      <w:r w:rsidR="007B3227" w:rsidRPr="00BC2071">
        <w:rPr>
          <w:rFonts w:ascii="Times New Roman" w:hAnsi="Times New Roman" w:cs="Times New Roman"/>
          <w:b/>
          <w:color w:val="auto"/>
          <w:sz w:val="28"/>
          <w:szCs w:val="28"/>
        </w:rPr>
        <w:t>Направление межведомственных запросов</w:t>
      </w:r>
    </w:p>
    <w:p w:rsidR="00CE0406" w:rsidRPr="00BC2071" w:rsidRDefault="00CE0406" w:rsidP="00CE0406">
      <w:pPr>
        <w:shd w:val="clear" w:color="auto" w:fill="FFFFFF"/>
        <w:suppressAutoHyphens/>
        <w:ind w:right="-83" w:firstLine="540"/>
        <w:jc w:val="center"/>
        <w:rPr>
          <w:rFonts w:ascii="Times New Roman" w:hAnsi="Times New Roman" w:cs="Times New Roman"/>
          <w:b/>
          <w:color w:val="auto"/>
          <w:sz w:val="28"/>
          <w:szCs w:val="28"/>
        </w:rPr>
      </w:pPr>
    </w:p>
    <w:p w:rsidR="00102BEB" w:rsidRPr="00BC2071" w:rsidRDefault="00102BEB" w:rsidP="000D56D6">
      <w:pPr>
        <w:tabs>
          <w:tab w:val="left" w:pos="0"/>
        </w:tabs>
        <w:ind w:firstLine="709"/>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t>Основанием для начала административной процедуры по формированию и направлению межведомственных запросов является отсутствие документов, необходимых для предоставления муниципальной услуги, указанных в п. 2.7. настоящего административного регламента.</w:t>
      </w:r>
    </w:p>
    <w:p w:rsidR="00102BEB" w:rsidRPr="00BC2071" w:rsidRDefault="00102BEB" w:rsidP="000D56D6">
      <w:pPr>
        <w:tabs>
          <w:tab w:val="left" w:pos="0"/>
        </w:tabs>
        <w:ind w:firstLine="709"/>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t>Зарегистрированное заявление вместе с приложенными документами передается сотруднику отдела  архитектуры и градостроительства, ответственному за формирование и направление межведомственных запросов.</w:t>
      </w:r>
    </w:p>
    <w:p w:rsidR="00102BEB" w:rsidRPr="00BC2071" w:rsidRDefault="00102BEB" w:rsidP="000D56D6">
      <w:pPr>
        <w:tabs>
          <w:tab w:val="left" w:pos="0"/>
        </w:tabs>
        <w:ind w:firstLine="709"/>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t xml:space="preserve">Сотрудник  отдела в течение 1 дня с момента регистрации заявления направляет межведомственный запрос в </w:t>
      </w:r>
      <w:proofErr w:type="spellStart"/>
      <w:r w:rsidRPr="00BC2071">
        <w:rPr>
          <w:rFonts w:ascii="Times New Roman" w:hAnsi="Times New Roman" w:cs="Times New Roman"/>
          <w:color w:val="auto"/>
          <w:sz w:val="28"/>
          <w:szCs w:val="28"/>
        </w:rPr>
        <w:t>Росреестр</w:t>
      </w:r>
      <w:proofErr w:type="spellEnd"/>
      <w:r w:rsidRPr="00BC2071">
        <w:rPr>
          <w:rFonts w:ascii="Times New Roman" w:hAnsi="Times New Roman" w:cs="Times New Roman"/>
          <w:color w:val="auto"/>
          <w:sz w:val="28"/>
          <w:szCs w:val="28"/>
        </w:rPr>
        <w:t>;</w:t>
      </w:r>
    </w:p>
    <w:p w:rsidR="00102BEB" w:rsidRPr="00BC2071" w:rsidRDefault="00102BEB" w:rsidP="000D56D6">
      <w:pPr>
        <w:tabs>
          <w:tab w:val="left" w:pos="0"/>
        </w:tabs>
        <w:ind w:firstLine="709"/>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t>В день поступления документов специалист отдела ответственный за формирование и направление межведомственных запросов, регистрирует их в журнале регистрации входящей корреспонденции и в электронной базе данных входящей и исходящей корреспонденции.</w:t>
      </w:r>
    </w:p>
    <w:p w:rsidR="00102BEB" w:rsidRPr="00BC2071" w:rsidRDefault="00102BEB" w:rsidP="000D56D6">
      <w:pPr>
        <w:tabs>
          <w:tab w:val="left" w:pos="0"/>
        </w:tabs>
        <w:ind w:firstLine="709"/>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t>Непредставление (несвоевременное) предоставление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102BEB" w:rsidRPr="00BC2071" w:rsidRDefault="00102BEB" w:rsidP="000D56D6">
      <w:pPr>
        <w:tabs>
          <w:tab w:val="left" w:pos="0"/>
        </w:tabs>
        <w:ind w:firstLine="709"/>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t>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w:t>
      </w:r>
    </w:p>
    <w:p w:rsidR="00BE0A98" w:rsidRPr="00BC2071" w:rsidRDefault="00BE0A98" w:rsidP="000D56D6">
      <w:pPr>
        <w:tabs>
          <w:tab w:val="left" w:pos="0"/>
        </w:tabs>
        <w:ind w:firstLine="709"/>
        <w:jc w:val="both"/>
        <w:rPr>
          <w:color w:val="auto"/>
          <w:sz w:val="28"/>
          <w:szCs w:val="28"/>
        </w:rPr>
      </w:pPr>
      <w:r w:rsidRPr="00BC2071">
        <w:rPr>
          <w:rFonts w:ascii="Times New Roman" w:hAnsi="Times New Roman" w:cs="Times New Roman"/>
          <w:color w:val="auto"/>
          <w:sz w:val="28"/>
          <w:szCs w:val="28"/>
        </w:rPr>
        <w:t>В случае</w:t>
      </w:r>
      <w:proofErr w:type="gramStart"/>
      <w:r w:rsidRPr="00BC2071">
        <w:rPr>
          <w:rFonts w:ascii="Times New Roman" w:hAnsi="Times New Roman" w:cs="Times New Roman"/>
          <w:color w:val="auto"/>
          <w:sz w:val="28"/>
          <w:szCs w:val="28"/>
        </w:rPr>
        <w:t>,</w:t>
      </w:r>
      <w:proofErr w:type="gramEnd"/>
      <w:r w:rsidRPr="00BC2071">
        <w:rPr>
          <w:rFonts w:ascii="Times New Roman" w:hAnsi="Times New Roman" w:cs="Times New Roman"/>
          <w:color w:val="auto"/>
          <w:sz w:val="28"/>
          <w:szCs w:val="28"/>
        </w:rPr>
        <w:t xml:space="preserve"> если на межведомственный запрос поступит ответ, </w:t>
      </w:r>
      <w:r w:rsidRPr="00BC2071">
        <w:rPr>
          <w:rFonts w:ascii="Times New Roman" w:hAnsi="Times New Roman" w:cs="Times New Roman"/>
          <w:color w:val="auto"/>
          <w:sz w:val="28"/>
          <w:szCs w:val="28"/>
        </w:rPr>
        <w:lastRenderedPageBreak/>
        <w:t>свидетельствующий об отсутствии документа и (или) информации, необходимых для предоставления муниципальной услуги, специалист, ответственный за прием документов, направляет заявителю уведомление с предложением предоставить документы, указанные в пункте 2.7. настоящего административного регламента самостоятельно в течение 5 рабочих дней со дня направления уведомления</w:t>
      </w:r>
      <w:r w:rsidRPr="00BC2071">
        <w:rPr>
          <w:color w:val="auto"/>
          <w:sz w:val="28"/>
          <w:szCs w:val="28"/>
        </w:rPr>
        <w:t>.</w:t>
      </w:r>
    </w:p>
    <w:p w:rsidR="00102BEB" w:rsidRPr="00BC2071" w:rsidRDefault="00102BEB" w:rsidP="000D56D6">
      <w:pPr>
        <w:tabs>
          <w:tab w:val="left" w:pos="0"/>
        </w:tabs>
        <w:ind w:firstLine="709"/>
        <w:jc w:val="both"/>
        <w:rPr>
          <w:rFonts w:ascii="Times New Roman" w:hAnsi="Times New Roman" w:cs="Times New Roman"/>
          <w:color w:val="auto"/>
          <w:sz w:val="28"/>
          <w:szCs w:val="28"/>
        </w:rPr>
      </w:pPr>
      <w:proofErr w:type="gramStart"/>
      <w:r w:rsidRPr="00BC2071">
        <w:rPr>
          <w:rFonts w:ascii="Times New Roman" w:hAnsi="Times New Roman" w:cs="Times New Roman"/>
          <w:color w:val="auto"/>
          <w:sz w:val="28"/>
          <w:szCs w:val="28"/>
        </w:rPr>
        <w:t>Контроль за</w:t>
      </w:r>
      <w:proofErr w:type="gramEnd"/>
      <w:r w:rsidRPr="00BC2071">
        <w:rPr>
          <w:rFonts w:ascii="Times New Roman" w:hAnsi="Times New Roman" w:cs="Times New Roman"/>
          <w:color w:val="auto"/>
          <w:sz w:val="28"/>
          <w:szCs w:val="28"/>
        </w:rPr>
        <w:t xml:space="preserve"> исполнением административной процедуры осуществляет начальник отдела архитектуры и градостроительства администрации района.</w:t>
      </w:r>
    </w:p>
    <w:p w:rsidR="00102BEB" w:rsidRPr="00CE0406" w:rsidRDefault="00102BEB" w:rsidP="000D56D6">
      <w:pPr>
        <w:tabs>
          <w:tab w:val="left" w:pos="0"/>
        </w:tabs>
        <w:ind w:firstLine="709"/>
        <w:jc w:val="both"/>
        <w:rPr>
          <w:rFonts w:ascii="Times New Roman" w:hAnsi="Times New Roman" w:cs="Times New Roman"/>
          <w:color w:val="auto"/>
          <w:sz w:val="28"/>
          <w:szCs w:val="28"/>
        </w:rPr>
      </w:pPr>
      <w:r w:rsidRPr="00CE0406">
        <w:rPr>
          <w:rFonts w:ascii="Times New Roman" w:hAnsi="Times New Roman" w:cs="Times New Roman"/>
          <w:color w:val="auto"/>
          <w:sz w:val="28"/>
          <w:szCs w:val="28"/>
        </w:rPr>
        <w:t>Максимальный срок выполнения административной процедуры (в том числе в электронном виде) 5 рабочих дней.</w:t>
      </w:r>
    </w:p>
    <w:p w:rsidR="00965A4F" w:rsidRPr="00BC2071" w:rsidRDefault="00102BEB" w:rsidP="000D56D6">
      <w:pPr>
        <w:tabs>
          <w:tab w:val="left" w:pos="0"/>
        </w:tabs>
        <w:ind w:firstLine="709"/>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t>Критерием полноты выполнения административной процедуры является фактическое поступление сведений в рамках межведомственного взаимодействия в отдел архитектуры и градостроительства администрации района.</w:t>
      </w:r>
    </w:p>
    <w:p w:rsidR="00102BEB" w:rsidRPr="00BC2071" w:rsidRDefault="00102BEB" w:rsidP="000D56D6">
      <w:pPr>
        <w:tabs>
          <w:tab w:val="left" w:pos="0"/>
        </w:tabs>
        <w:ind w:firstLine="709"/>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t>Результатом выполнения административной процедуры является регистрация межведомственных запросов в журнале регистрации исходящей корреспонденции, регистрация полученных ответов в журнале регистрации входящей корреспонденции и в электронной базе данных входящей и исходящей корреспонденции специалистом отдела ответственным за формирование и направление межведомственных запросов.</w:t>
      </w:r>
    </w:p>
    <w:p w:rsidR="00102BEB" w:rsidRPr="00BC2071" w:rsidRDefault="00102BEB" w:rsidP="000D56D6">
      <w:pPr>
        <w:tabs>
          <w:tab w:val="left" w:pos="0"/>
        </w:tabs>
        <w:ind w:firstLine="709"/>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t>Способ фиксации результата выполнения административной процедуры:</w:t>
      </w:r>
    </w:p>
    <w:p w:rsidR="00102BEB" w:rsidRPr="00BC2071" w:rsidRDefault="00102BEB" w:rsidP="000D56D6">
      <w:pPr>
        <w:tabs>
          <w:tab w:val="left" w:pos="0"/>
        </w:tabs>
        <w:ind w:firstLine="709"/>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t>- на бумажном носителе;</w:t>
      </w:r>
    </w:p>
    <w:p w:rsidR="00102BEB" w:rsidRPr="00BC2071" w:rsidRDefault="00102BEB" w:rsidP="000D56D6">
      <w:pPr>
        <w:tabs>
          <w:tab w:val="left" w:pos="0"/>
        </w:tabs>
        <w:ind w:firstLine="709"/>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t>- в электронном виде в системе электронного документооборота.</w:t>
      </w:r>
    </w:p>
    <w:p w:rsidR="00102BEB" w:rsidRPr="00BC2071" w:rsidRDefault="00102BEB" w:rsidP="000D56D6">
      <w:pPr>
        <w:pStyle w:val="410"/>
        <w:shd w:val="clear" w:color="auto" w:fill="auto"/>
        <w:tabs>
          <w:tab w:val="left" w:pos="0"/>
          <w:tab w:val="left" w:pos="1216"/>
        </w:tabs>
        <w:spacing w:line="240" w:lineRule="auto"/>
        <w:ind w:right="29" w:firstLine="709"/>
        <w:jc w:val="both"/>
        <w:rPr>
          <w:sz w:val="28"/>
          <w:szCs w:val="28"/>
        </w:rPr>
      </w:pPr>
    </w:p>
    <w:p w:rsidR="00102BEB" w:rsidRDefault="00102BEB" w:rsidP="00CE0406">
      <w:pPr>
        <w:pStyle w:val="ConsPlusNormal"/>
        <w:widowControl/>
        <w:tabs>
          <w:tab w:val="left" w:pos="0"/>
        </w:tabs>
        <w:ind w:firstLine="709"/>
        <w:jc w:val="center"/>
        <w:rPr>
          <w:rFonts w:ascii="Times New Roman" w:hAnsi="Times New Roman"/>
          <w:b/>
          <w:sz w:val="28"/>
          <w:szCs w:val="28"/>
        </w:rPr>
      </w:pPr>
      <w:r w:rsidRPr="00BC2071">
        <w:rPr>
          <w:rFonts w:ascii="Times New Roman" w:hAnsi="Times New Roman"/>
          <w:b/>
          <w:sz w:val="28"/>
          <w:szCs w:val="28"/>
        </w:rPr>
        <w:t>3.</w:t>
      </w:r>
      <w:r w:rsidR="0014054A" w:rsidRPr="00BC2071">
        <w:rPr>
          <w:rFonts w:ascii="Times New Roman" w:hAnsi="Times New Roman"/>
          <w:b/>
          <w:sz w:val="28"/>
          <w:szCs w:val="28"/>
        </w:rPr>
        <w:t>5</w:t>
      </w:r>
      <w:r w:rsidRPr="00BC2071">
        <w:rPr>
          <w:rFonts w:ascii="Times New Roman" w:hAnsi="Times New Roman"/>
          <w:b/>
          <w:sz w:val="28"/>
          <w:szCs w:val="28"/>
        </w:rPr>
        <w:t>. Рассмотрение Комиссией представленных заявителем документов</w:t>
      </w:r>
    </w:p>
    <w:p w:rsidR="00CE0406" w:rsidRPr="00BC2071" w:rsidRDefault="00CE0406" w:rsidP="000D56D6">
      <w:pPr>
        <w:pStyle w:val="ConsPlusNormal"/>
        <w:widowControl/>
        <w:tabs>
          <w:tab w:val="left" w:pos="0"/>
        </w:tabs>
        <w:ind w:firstLine="709"/>
        <w:jc w:val="both"/>
        <w:rPr>
          <w:rFonts w:ascii="Times New Roman" w:hAnsi="Times New Roman"/>
          <w:b/>
          <w:sz w:val="28"/>
          <w:szCs w:val="28"/>
        </w:rPr>
      </w:pPr>
    </w:p>
    <w:p w:rsidR="00102BEB" w:rsidRPr="00BC2071" w:rsidRDefault="00102BEB" w:rsidP="004B3F1D">
      <w:pPr>
        <w:tabs>
          <w:tab w:val="left" w:pos="0"/>
        </w:tabs>
        <w:ind w:firstLine="709"/>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t>3.</w:t>
      </w:r>
      <w:r w:rsidR="00230F33" w:rsidRPr="00BC2071">
        <w:rPr>
          <w:rFonts w:ascii="Times New Roman" w:hAnsi="Times New Roman" w:cs="Times New Roman"/>
          <w:color w:val="auto"/>
          <w:sz w:val="28"/>
          <w:szCs w:val="28"/>
        </w:rPr>
        <w:t>5</w:t>
      </w:r>
      <w:r w:rsidRPr="00BC2071">
        <w:rPr>
          <w:rFonts w:ascii="Times New Roman" w:hAnsi="Times New Roman" w:cs="Times New Roman"/>
          <w:color w:val="auto"/>
          <w:sz w:val="28"/>
          <w:szCs w:val="28"/>
        </w:rPr>
        <w:t xml:space="preserve">.1. </w:t>
      </w:r>
      <w:proofErr w:type="gramStart"/>
      <w:r w:rsidRPr="00BC2071">
        <w:rPr>
          <w:rFonts w:ascii="Times New Roman" w:hAnsi="Times New Roman" w:cs="Times New Roman"/>
          <w:color w:val="auto"/>
          <w:sz w:val="28"/>
          <w:szCs w:val="28"/>
        </w:rPr>
        <w:t>Специалист (секретарь комиссии) передает заявление с пакетом документов, предоставленных заявителем, ответами на межведомственные запросы комиссии по рассмотрению вопроса и принятию решения о переводе жилых помещений в нежилые помещения на территории Волоконовского района (далее Комиссия), которая производит проверку представленных заявителем документов по содержанию на предмет определения законности выдачи запрашиваемого документа, уточняет фамилию, имя, отчество, адрес места жительства заявителя, наличие льгот и</w:t>
      </w:r>
      <w:proofErr w:type="gramEnd"/>
      <w:r w:rsidRPr="00BC2071">
        <w:rPr>
          <w:rFonts w:ascii="Times New Roman" w:hAnsi="Times New Roman" w:cs="Times New Roman"/>
          <w:color w:val="auto"/>
          <w:sz w:val="28"/>
          <w:szCs w:val="28"/>
        </w:rPr>
        <w:t xml:space="preserve"> иных сведений, необходимых для предоставления  муниципальной услуги. Также Комиссия производит обследование объекта на предмет возможности перевода. Согласно ст. 22 Жилищного кодекса  установлен  запрет на перевод жилого помещения в </w:t>
      </w:r>
      <w:proofErr w:type="gramStart"/>
      <w:r w:rsidRPr="00BC2071">
        <w:rPr>
          <w:rFonts w:ascii="Times New Roman" w:hAnsi="Times New Roman" w:cs="Times New Roman"/>
          <w:color w:val="auto"/>
          <w:sz w:val="28"/>
          <w:szCs w:val="28"/>
        </w:rPr>
        <w:t>нежилое</w:t>
      </w:r>
      <w:proofErr w:type="gramEnd"/>
      <w:r w:rsidRPr="00BC2071">
        <w:rPr>
          <w:rFonts w:ascii="Times New Roman" w:hAnsi="Times New Roman" w:cs="Times New Roman"/>
          <w:color w:val="auto"/>
          <w:sz w:val="28"/>
          <w:szCs w:val="28"/>
        </w:rPr>
        <w:t xml:space="preserve"> в следующих случаях: </w:t>
      </w:r>
    </w:p>
    <w:p w:rsidR="00102BEB" w:rsidRPr="00BC2071" w:rsidRDefault="00102BEB" w:rsidP="004B3F1D">
      <w:pPr>
        <w:tabs>
          <w:tab w:val="left" w:pos="0"/>
        </w:tabs>
        <w:ind w:firstLine="709"/>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t>- во-первых, если отсутствует отдельный вход в переводимое помещение и вход в него и жилые помещения является общим и при этом отсутствует техническая возможность его оборудования;</w:t>
      </w:r>
    </w:p>
    <w:p w:rsidR="00102BEB" w:rsidRPr="00BC2071" w:rsidRDefault="00102BEB" w:rsidP="004B3F1D">
      <w:pPr>
        <w:tabs>
          <w:tab w:val="left" w:pos="0"/>
        </w:tabs>
        <w:ind w:firstLine="709"/>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t xml:space="preserve">- во-вторых, если переводимое помещение является частью жилого помещения, например, комната в квартире; </w:t>
      </w:r>
    </w:p>
    <w:p w:rsidR="00102BEB" w:rsidRPr="00BC2071" w:rsidRDefault="00102BEB" w:rsidP="004B3F1D">
      <w:pPr>
        <w:tabs>
          <w:tab w:val="left" w:pos="0"/>
        </w:tabs>
        <w:ind w:firstLine="709"/>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t xml:space="preserve">- в-третьих, если в переводимом помещении постоянно проживают собственник или иные лица, например, члены его семьи; </w:t>
      </w:r>
    </w:p>
    <w:p w:rsidR="00102BEB" w:rsidRPr="00BC2071" w:rsidRDefault="00102BEB" w:rsidP="004B3F1D">
      <w:pPr>
        <w:tabs>
          <w:tab w:val="left" w:pos="0"/>
        </w:tabs>
        <w:ind w:firstLine="709"/>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lastRenderedPageBreak/>
        <w:t>- в-четвертых, если переводимое помещение обременено правами третьих лиц, например, находится в залоге, является предметом договора коммерческого найма.</w:t>
      </w:r>
    </w:p>
    <w:p w:rsidR="00102BEB" w:rsidRPr="00BC2071" w:rsidRDefault="00102BEB" w:rsidP="004B3F1D">
      <w:pPr>
        <w:tabs>
          <w:tab w:val="left" w:pos="0"/>
        </w:tabs>
        <w:ind w:firstLine="709"/>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t xml:space="preserve">Предусматривается специальное условие перевода квартиры в многоквартирном доме в нежилое помещение: </w:t>
      </w:r>
    </w:p>
    <w:p w:rsidR="00102BEB" w:rsidRPr="00BC2071" w:rsidRDefault="00102BEB" w:rsidP="004B3F1D">
      <w:pPr>
        <w:tabs>
          <w:tab w:val="left" w:pos="0"/>
        </w:tabs>
        <w:ind w:firstLine="709"/>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t xml:space="preserve">- во-первых, переводимая квартира должна располагаться на первом этаже; </w:t>
      </w:r>
    </w:p>
    <w:p w:rsidR="00102BEB" w:rsidRPr="00BC2071" w:rsidRDefault="00102BEB" w:rsidP="004B3F1D">
      <w:pPr>
        <w:tabs>
          <w:tab w:val="left" w:pos="0"/>
        </w:tabs>
        <w:ind w:firstLine="709"/>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t>- во-вторых, для переводимой квартиры последующих этажей обязательно отсутствие жилых помещений непосредственно под данной квартирой.</w:t>
      </w:r>
    </w:p>
    <w:p w:rsidR="00102BEB" w:rsidRPr="00BC2071" w:rsidRDefault="00102BEB" w:rsidP="004B3F1D">
      <w:pPr>
        <w:tabs>
          <w:tab w:val="left" w:pos="0"/>
        </w:tabs>
        <w:ind w:firstLine="709"/>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t xml:space="preserve">Установлены два условия, при которых не допускается перевод нежилых помещений </w:t>
      </w:r>
      <w:proofErr w:type="gramStart"/>
      <w:r w:rsidRPr="00BC2071">
        <w:rPr>
          <w:rFonts w:ascii="Times New Roman" w:hAnsi="Times New Roman" w:cs="Times New Roman"/>
          <w:color w:val="auto"/>
          <w:sz w:val="28"/>
          <w:szCs w:val="28"/>
        </w:rPr>
        <w:t>в</w:t>
      </w:r>
      <w:proofErr w:type="gramEnd"/>
      <w:r w:rsidRPr="00BC2071">
        <w:rPr>
          <w:rFonts w:ascii="Times New Roman" w:hAnsi="Times New Roman" w:cs="Times New Roman"/>
          <w:color w:val="auto"/>
          <w:sz w:val="28"/>
          <w:szCs w:val="28"/>
        </w:rPr>
        <w:t xml:space="preserve"> жилые: </w:t>
      </w:r>
    </w:p>
    <w:p w:rsidR="00102BEB" w:rsidRPr="00BC2071" w:rsidRDefault="00102BEB" w:rsidP="004B3F1D">
      <w:pPr>
        <w:tabs>
          <w:tab w:val="left" w:pos="0"/>
        </w:tabs>
        <w:ind w:firstLine="709"/>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t xml:space="preserve">- одно из них относится к объекту имущественного права - помещение не отвечает предусмотренным законом требованиям, предъявляемым к жилым помещениям (п. 2 ст. 15 ЖК), и отсутствует возможность доведения его до требуемых кондиций; </w:t>
      </w:r>
    </w:p>
    <w:p w:rsidR="00102BEB" w:rsidRPr="00BC2071" w:rsidRDefault="00102BEB" w:rsidP="004B3F1D">
      <w:pPr>
        <w:tabs>
          <w:tab w:val="left" w:pos="0"/>
        </w:tabs>
        <w:ind w:firstLine="709"/>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t>- другое условие касается наличия обременений права собственности на переводимое помещение (залог, социальный или коммерческий наем и др.).</w:t>
      </w:r>
    </w:p>
    <w:p w:rsidR="00102BEB" w:rsidRPr="00BC2071" w:rsidRDefault="00102BEB" w:rsidP="004B3F1D">
      <w:pPr>
        <w:pStyle w:val="ConsPlusNormal"/>
        <w:widowControl/>
        <w:tabs>
          <w:tab w:val="left" w:pos="0"/>
        </w:tabs>
        <w:ind w:firstLine="709"/>
        <w:jc w:val="both"/>
        <w:rPr>
          <w:rFonts w:ascii="Times New Roman" w:hAnsi="Times New Roman"/>
          <w:sz w:val="28"/>
          <w:szCs w:val="28"/>
        </w:rPr>
      </w:pPr>
      <w:r w:rsidRPr="00BC2071">
        <w:rPr>
          <w:rFonts w:ascii="Times New Roman" w:hAnsi="Times New Roman"/>
          <w:sz w:val="28"/>
          <w:szCs w:val="28"/>
        </w:rPr>
        <w:t>3.</w:t>
      </w:r>
      <w:r w:rsidR="00230F33" w:rsidRPr="00BC2071">
        <w:rPr>
          <w:rFonts w:ascii="Times New Roman" w:hAnsi="Times New Roman"/>
          <w:sz w:val="28"/>
          <w:szCs w:val="28"/>
        </w:rPr>
        <w:t>5</w:t>
      </w:r>
      <w:r w:rsidRPr="00BC2071">
        <w:rPr>
          <w:rFonts w:ascii="Times New Roman" w:hAnsi="Times New Roman"/>
          <w:sz w:val="28"/>
          <w:szCs w:val="28"/>
        </w:rPr>
        <w:t xml:space="preserve">.2. По результатам обследования составляется </w:t>
      </w:r>
      <w:r w:rsidR="00CE0406">
        <w:rPr>
          <w:rFonts w:ascii="Times New Roman" w:hAnsi="Times New Roman"/>
          <w:sz w:val="28"/>
          <w:szCs w:val="28"/>
        </w:rPr>
        <w:t>а</w:t>
      </w:r>
      <w:r w:rsidRPr="00BC2071">
        <w:rPr>
          <w:rFonts w:ascii="Times New Roman" w:hAnsi="Times New Roman"/>
          <w:sz w:val="28"/>
          <w:szCs w:val="28"/>
        </w:rPr>
        <w:t>кт обследования объекта на предмет возможности либо нево</w:t>
      </w:r>
      <w:r w:rsidR="003A1CCC" w:rsidRPr="00BC2071">
        <w:rPr>
          <w:rFonts w:ascii="Times New Roman" w:hAnsi="Times New Roman"/>
          <w:sz w:val="28"/>
          <w:szCs w:val="28"/>
        </w:rPr>
        <w:t xml:space="preserve">зможности его перевода </w:t>
      </w:r>
      <w:r w:rsidRPr="00BC2071">
        <w:rPr>
          <w:rFonts w:ascii="Times New Roman" w:hAnsi="Times New Roman"/>
          <w:sz w:val="28"/>
          <w:szCs w:val="28"/>
        </w:rPr>
        <w:t>и принимается решение о переводе или отказе в переводе помещения.</w:t>
      </w:r>
    </w:p>
    <w:p w:rsidR="00102BEB" w:rsidRPr="00BC2071" w:rsidRDefault="00102BEB" w:rsidP="004B3F1D">
      <w:pPr>
        <w:pStyle w:val="ConsPlusNormal"/>
        <w:widowControl/>
        <w:tabs>
          <w:tab w:val="left" w:pos="0"/>
        </w:tabs>
        <w:ind w:firstLine="709"/>
        <w:jc w:val="both"/>
        <w:rPr>
          <w:rFonts w:ascii="Times New Roman" w:hAnsi="Times New Roman"/>
          <w:sz w:val="28"/>
          <w:szCs w:val="28"/>
        </w:rPr>
      </w:pPr>
      <w:r w:rsidRPr="00BC2071">
        <w:rPr>
          <w:rFonts w:ascii="Times New Roman" w:hAnsi="Times New Roman"/>
          <w:sz w:val="28"/>
          <w:szCs w:val="28"/>
        </w:rPr>
        <w:t xml:space="preserve">Акт  подписывается членами комиссии. Количество подписей должно быть не менее 2/3 состава комиссии. На основании решения комиссии  секретарь комиссии готовит проект распоряжение администрации района. </w:t>
      </w:r>
    </w:p>
    <w:p w:rsidR="00102BEB" w:rsidRPr="00A6008D" w:rsidRDefault="00102BEB" w:rsidP="004B3F1D">
      <w:pPr>
        <w:pStyle w:val="ConsPlusNormal"/>
        <w:widowControl/>
        <w:tabs>
          <w:tab w:val="left" w:pos="0"/>
        </w:tabs>
        <w:ind w:firstLine="709"/>
        <w:jc w:val="both"/>
        <w:rPr>
          <w:rFonts w:ascii="Times New Roman" w:hAnsi="Times New Roman"/>
          <w:sz w:val="28"/>
          <w:szCs w:val="28"/>
        </w:rPr>
      </w:pPr>
      <w:r w:rsidRPr="00A6008D">
        <w:rPr>
          <w:rFonts w:ascii="Times New Roman" w:hAnsi="Times New Roman"/>
          <w:sz w:val="28"/>
          <w:szCs w:val="28"/>
        </w:rPr>
        <w:t xml:space="preserve">Максимальный срок выполнения </w:t>
      </w:r>
      <w:r w:rsidR="0014054A" w:rsidRPr="00A6008D">
        <w:rPr>
          <w:rFonts w:ascii="Times New Roman" w:hAnsi="Times New Roman"/>
          <w:sz w:val="28"/>
          <w:szCs w:val="28"/>
        </w:rPr>
        <w:t>административной процедуры</w:t>
      </w:r>
      <w:r w:rsidR="007C4C99" w:rsidRPr="00A6008D">
        <w:rPr>
          <w:rFonts w:ascii="Times New Roman" w:hAnsi="Times New Roman"/>
          <w:sz w:val="28"/>
          <w:szCs w:val="28"/>
        </w:rPr>
        <w:t xml:space="preserve">             </w:t>
      </w:r>
      <w:r w:rsidRPr="00A6008D">
        <w:rPr>
          <w:rFonts w:ascii="Times New Roman" w:hAnsi="Times New Roman"/>
          <w:sz w:val="28"/>
          <w:szCs w:val="28"/>
        </w:rPr>
        <w:t>5 дней.</w:t>
      </w:r>
    </w:p>
    <w:p w:rsidR="00102BEB" w:rsidRPr="00BC2071" w:rsidRDefault="00102BEB" w:rsidP="004B3F1D">
      <w:pPr>
        <w:pStyle w:val="ConsPlusNormal"/>
        <w:widowControl/>
        <w:tabs>
          <w:tab w:val="left" w:pos="0"/>
        </w:tabs>
        <w:ind w:firstLine="709"/>
        <w:jc w:val="both"/>
        <w:rPr>
          <w:rFonts w:ascii="Times New Roman" w:hAnsi="Times New Roman"/>
          <w:sz w:val="28"/>
          <w:szCs w:val="28"/>
        </w:rPr>
      </w:pPr>
    </w:p>
    <w:p w:rsidR="00102BEB" w:rsidRDefault="00102BEB" w:rsidP="00A6008D">
      <w:pPr>
        <w:pStyle w:val="a9"/>
        <w:shd w:val="clear" w:color="auto" w:fill="auto"/>
        <w:tabs>
          <w:tab w:val="left" w:pos="0"/>
          <w:tab w:val="left" w:pos="1085"/>
        </w:tabs>
        <w:spacing w:line="240" w:lineRule="auto"/>
        <w:ind w:right="29" w:firstLine="709"/>
        <w:jc w:val="center"/>
        <w:rPr>
          <w:b/>
          <w:sz w:val="28"/>
          <w:szCs w:val="28"/>
        </w:rPr>
      </w:pPr>
      <w:r w:rsidRPr="00BC2071">
        <w:rPr>
          <w:b/>
          <w:sz w:val="28"/>
          <w:szCs w:val="28"/>
        </w:rPr>
        <w:t>3.</w:t>
      </w:r>
      <w:r w:rsidR="0014054A" w:rsidRPr="00BC2071">
        <w:rPr>
          <w:b/>
          <w:sz w:val="28"/>
          <w:szCs w:val="28"/>
        </w:rPr>
        <w:t>6</w:t>
      </w:r>
      <w:r w:rsidR="007C4C99" w:rsidRPr="00BC2071">
        <w:rPr>
          <w:b/>
          <w:sz w:val="28"/>
          <w:szCs w:val="28"/>
        </w:rPr>
        <w:t xml:space="preserve">. Подготовка </w:t>
      </w:r>
      <w:r w:rsidRPr="00BC2071">
        <w:rPr>
          <w:b/>
          <w:sz w:val="28"/>
          <w:szCs w:val="28"/>
        </w:rPr>
        <w:t xml:space="preserve"> Уведомления о переводе или отказе в переводе жилого (нежилого) помещ</w:t>
      </w:r>
      <w:r w:rsidR="00A6008D">
        <w:rPr>
          <w:b/>
          <w:sz w:val="28"/>
          <w:szCs w:val="28"/>
        </w:rPr>
        <w:t xml:space="preserve">ения в </w:t>
      </w:r>
      <w:proofErr w:type="gramStart"/>
      <w:r w:rsidR="00A6008D">
        <w:rPr>
          <w:b/>
          <w:sz w:val="28"/>
          <w:szCs w:val="28"/>
        </w:rPr>
        <w:t>нежилое</w:t>
      </w:r>
      <w:proofErr w:type="gramEnd"/>
      <w:r w:rsidR="00A6008D">
        <w:rPr>
          <w:b/>
          <w:sz w:val="28"/>
          <w:szCs w:val="28"/>
        </w:rPr>
        <w:t xml:space="preserve"> (жилое)</w:t>
      </w:r>
    </w:p>
    <w:p w:rsidR="00A6008D" w:rsidRPr="00BC2071" w:rsidRDefault="00A6008D" w:rsidP="004B3F1D">
      <w:pPr>
        <w:pStyle w:val="a9"/>
        <w:shd w:val="clear" w:color="auto" w:fill="auto"/>
        <w:tabs>
          <w:tab w:val="left" w:pos="0"/>
          <w:tab w:val="left" w:pos="1085"/>
        </w:tabs>
        <w:spacing w:line="240" w:lineRule="auto"/>
        <w:ind w:right="29" w:firstLine="709"/>
        <w:rPr>
          <w:b/>
          <w:sz w:val="28"/>
          <w:szCs w:val="28"/>
        </w:rPr>
      </w:pPr>
    </w:p>
    <w:p w:rsidR="00102BEB" w:rsidRPr="00BC2071" w:rsidRDefault="00102BEB" w:rsidP="004B3F1D">
      <w:pPr>
        <w:tabs>
          <w:tab w:val="left" w:pos="0"/>
        </w:tabs>
        <w:ind w:firstLine="709"/>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t>Форма и содержание Уведомления установлена Постановлением Правительства Российской Федерации от 10 августа 2005</w:t>
      </w:r>
      <w:r w:rsidR="00A6008D">
        <w:rPr>
          <w:rFonts w:ascii="Times New Roman" w:hAnsi="Times New Roman" w:cs="Times New Roman"/>
          <w:color w:val="auto"/>
          <w:sz w:val="28"/>
          <w:szCs w:val="28"/>
        </w:rPr>
        <w:t xml:space="preserve"> </w:t>
      </w:r>
      <w:r w:rsidRPr="00BC2071">
        <w:rPr>
          <w:rFonts w:ascii="Times New Roman" w:hAnsi="Times New Roman" w:cs="Times New Roman"/>
          <w:color w:val="auto"/>
          <w:sz w:val="28"/>
          <w:szCs w:val="28"/>
        </w:rPr>
        <w:t>г</w:t>
      </w:r>
      <w:r w:rsidR="00A6008D">
        <w:rPr>
          <w:rFonts w:ascii="Times New Roman" w:hAnsi="Times New Roman" w:cs="Times New Roman"/>
          <w:color w:val="auto"/>
          <w:sz w:val="28"/>
          <w:szCs w:val="28"/>
        </w:rPr>
        <w:t>ода</w:t>
      </w:r>
      <w:r w:rsidRPr="00BC2071">
        <w:rPr>
          <w:rFonts w:ascii="Times New Roman" w:hAnsi="Times New Roman" w:cs="Times New Roman"/>
          <w:color w:val="auto"/>
          <w:sz w:val="28"/>
          <w:szCs w:val="28"/>
        </w:rPr>
        <w:t xml:space="preserve"> № 502</w:t>
      </w:r>
      <w:r w:rsidR="00965A4F" w:rsidRPr="00BC2071">
        <w:rPr>
          <w:rFonts w:ascii="Times New Roman" w:hAnsi="Times New Roman" w:cs="Times New Roman"/>
          <w:color w:val="auto"/>
          <w:sz w:val="28"/>
          <w:szCs w:val="28"/>
        </w:rPr>
        <w:t xml:space="preserve"> </w:t>
      </w:r>
      <w:r w:rsidRPr="00BC2071">
        <w:rPr>
          <w:rFonts w:ascii="Times New Roman" w:hAnsi="Times New Roman" w:cs="Times New Roman"/>
          <w:color w:val="auto"/>
          <w:sz w:val="28"/>
          <w:szCs w:val="28"/>
        </w:rPr>
        <w:t>«Об утверждении формы уведомления о переводе (отказе в переводе) жилого (нежилого) помещения в нежилое (жилое) помещение».</w:t>
      </w:r>
    </w:p>
    <w:p w:rsidR="00102BEB" w:rsidRPr="00BC2071" w:rsidRDefault="00102BEB" w:rsidP="004B3F1D">
      <w:pPr>
        <w:pStyle w:val="ConsPlusNormal"/>
        <w:widowControl/>
        <w:tabs>
          <w:tab w:val="left" w:pos="0"/>
        </w:tabs>
        <w:ind w:firstLine="709"/>
        <w:jc w:val="both"/>
        <w:rPr>
          <w:rFonts w:ascii="Times New Roman" w:hAnsi="Times New Roman"/>
          <w:sz w:val="28"/>
          <w:szCs w:val="28"/>
        </w:rPr>
      </w:pPr>
      <w:r w:rsidRPr="00BC2071">
        <w:rPr>
          <w:rFonts w:ascii="Times New Roman" w:hAnsi="Times New Roman"/>
          <w:sz w:val="28"/>
          <w:szCs w:val="28"/>
        </w:rPr>
        <w:t>3.</w:t>
      </w:r>
      <w:r w:rsidR="00230F33" w:rsidRPr="00BC2071">
        <w:rPr>
          <w:rFonts w:ascii="Times New Roman" w:hAnsi="Times New Roman"/>
          <w:sz w:val="28"/>
          <w:szCs w:val="28"/>
        </w:rPr>
        <w:t>6</w:t>
      </w:r>
      <w:r w:rsidRPr="00BC2071">
        <w:rPr>
          <w:rFonts w:ascii="Times New Roman" w:hAnsi="Times New Roman"/>
          <w:sz w:val="28"/>
          <w:szCs w:val="28"/>
        </w:rPr>
        <w:t>.1. При решении об отказе в переводе помещения заявителю выдается уведомление об отказе, с указанием причины отказа за подписью руководителя структурного подразделения органа местного самоуправления, ответственного за предоставление муниципальной услуги. О принятом решении заявитель извещается лично, в устной форме по телефону либо по почте. В случае по обращения заявителя через МФЦ, решение об отказе передается в МФЦ.</w:t>
      </w:r>
    </w:p>
    <w:p w:rsidR="00102BEB" w:rsidRPr="00BC2071" w:rsidRDefault="00102BEB" w:rsidP="004B3F1D">
      <w:pPr>
        <w:tabs>
          <w:tab w:val="left" w:pos="0"/>
        </w:tabs>
        <w:ind w:firstLine="709"/>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t>3.</w:t>
      </w:r>
      <w:r w:rsidR="00230F33" w:rsidRPr="00BC2071">
        <w:rPr>
          <w:rFonts w:ascii="Times New Roman" w:hAnsi="Times New Roman" w:cs="Times New Roman"/>
          <w:color w:val="auto"/>
          <w:sz w:val="28"/>
          <w:szCs w:val="28"/>
        </w:rPr>
        <w:t>6</w:t>
      </w:r>
      <w:r w:rsidRPr="00BC2071">
        <w:rPr>
          <w:rFonts w:ascii="Times New Roman" w:hAnsi="Times New Roman" w:cs="Times New Roman"/>
          <w:color w:val="auto"/>
          <w:sz w:val="28"/>
          <w:szCs w:val="28"/>
        </w:rPr>
        <w:t>.2. При решении о переводе   жилого (нежилого) помещения в нежилое (жилое) помещение без проведения работ по перепланировке или реконструкции объекта, заявителю выдается Уведомление о переводе.</w:t>
      </w:r>
    </w:p>
    <w:p w:rsidR="00102BEB" w:rsidRPr="00BC2071" w:rsidRDefault="00102BEB" w:rsidP="004B3F1D">
      <w:pPr>
        <w:tabs>
          <w:tab w:val="left" w:pos="0"/>
        </w:tabs>
        <w:ind w:firstLine="709"/>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t>Данный документ подтверждает окончание перевода помещения и является основанием использования помещения в качестве жилого или нежилого помещения.</w:t>
      </w:r>
    </w:p>
    <w:p w:rsidR="00102BEB" w:rsidRPr="00BC2071" w:rsidRDefault="00102BEB" w:rsidP="004B3F1D">
      <w:pPr>
        <w:tabs>
          <w:tab w:val="left" w:pos="0"/>
        </w:tabs>
        <w:ind w:firstLine="709"/>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lastRenderedPageBreak/>
        <w:t>3.</w:t>
      </w:r>
      <w:r w:rsidR="00230F33" w:rsidRPr="00BC2071">
        <w:rPr>
          <w:rFonts w:ascii="Times New Roman" w:hAnsi="Times New Roman" w:cs="Times New Roman"/>
          <w:color w:val="auto"/>
          <w:sz w:val="28"/>
          <w:szCs w:val="28"/>
        </w:rPr>
        <w:t>6</w:t>
      </w:r>
      <w:r w:rsidRPr="00BC2071">
        <w:rPr>
          <w:rFonts w:ascii="Times New Roman" w:hAnsi="Times New Roman" w:cs="Times New Roman"/>
          <w:color w:val="auto"/>
          <w:sz w:val="28"/>
          <w:szCs w:val="28"/>
        </w:rPr>
        <w:t>.3.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Уведомление, является основанием  проведения соответствующих  работ по переустройству, и (или) перепланировке с учетом проекта или иных работ указанных в Уведомлении.</w:t>
      </w:r>
    </w:p>
    <w:p w:rsidR="00102BEB" w:rsidRPr="00BC2071" w:rsidRDefault="00102BEB" w:rsidP="008F2BFC">
      <w:pPr>
        <w:tabs>
          <w:tab w:val="left" w:pos="0"/>
        </w:tabs>
        <w:ind w:firstLine="709"/>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t xml:space="preserve">Завершение указанных работ по переустройству, и (или) перепланировке,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выдается заявителю для предоставления в </w:t>
      </w:r>
      <w:proofErr w:type="spellStart"/>
      <w:r w:rsidRPr="00BC2071">
        <w:rPr>
          <w:rFonts w:ascii="Times New Roman" w:hAnsi="Times New Roman" w:cs="Times New Roman"/>
          <w:color w:val="auto"/>
          <w:sz w:val="28"/>
          <w:szCs w:val="28"/>
        </w:rPr>
        <w:t>Росреестр</w:t>
      </w:r>
      <w:proofErr w:type="spellEnd"/>
      <w:r w:rsidRPr="00BC2071">
        <w:rPr>
          <w:rFonts w:ascii="Times New Roman" w:hAnsi="Times New Roman" w:cs="Times New Roman"/>
          <w:color w:val="auto"/>
          <w:sz w:val="28"/>
          <w:szCs w:val="28"/>
        </w:rPr>
        <w:t>.</w:t>
      </w:r>
    </w:p>
    <w:p w:rsidR="00102BEB" w:rsidRPr="00BC2071" w:rsidRDefault="00102BEB" w:rsidP="004B3F1D">
      <w:pPr>
        <w:tabs>
          <w:tab w:val="left" w:pos="0"/>
        </w:tabs>
        <w:ind w:firstLine="709"/>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t>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102BEB" w:rsidRPr="00A6008D" w:rsidRDefault="00102BEB" w:rsidP="004B3F1D">
      <w:pPr>
        <w:pStyle w:val="ConsPlusNormal"/>
        <w:widowControl/>
        <w:tabs>
          <w:tab w:val="left" w:pos="0"/>
        </w:tabs>
        <w:ind w:firstLine="709"/>
        <w:jc w:val="both"/>
        <w:rPr>
          <w:rFonts w:ascii="Times New Roman" w:hAnsi="Times New Roman"/>
          <w:sz w:val="28"/>
          <w:szCs w:val="28"/>
        </w:rPr>
      </w:pPr>
      <w:r w:rsidRPr="00A6008D">
        <w:rPr>
          <w:rFonts w:ascii="Times New Roman" w:hAnsi="Times New Roman"/>
          <w:sz w:val="28"/>
          <w:szCs w:val="28"/>
        </w:rPr>
        <w:t xml:space="preserve">Максимальный срок выполнения </w:t>
      </w:r>
      <w:r w:rsidR="0014054A" w:rsidRPr="00A6008D">
        <w:rPr>
          <w:rFonts w:ascii="Times New Roman" w:hAnsi="Times New Roman"/>
          <w:sz w:val="28"/>
          <w:szCs w:val="28"/>
        </w:rPr>
        <w:t>административной процедуры</w:t>
      </w:r>
      <w:r w:rsidRPr="00A6008D">
        <w:rPr>
          <w:rFonts w:ascii="Times New Roman" w:hAnsi="Times New Roman"/>
          <w:sz w:val="28"/>
          <w:szCs w:val="28"/>
        </w:rPr>
        <w:t xml:space="preserve"> </w:t>
      </w:r>
      <w:r w:rsidR="00E70613" w:rsidRPr="00A6008D">
        <w:rPr>
          <w:rFonts w:ascii="Times New Roman" w:hAnsi="Times New Roman"/>
          <w:sz w:val="28"/>
          <w:szCs w:val="28"/>
        </w:rPr>
        <w:t xml:space="preserve">               </w:t>
      </w:r>
      <w:r w:rsidRPr="00A6008D">
        <w:rPr>
          <w:rFonts w:ascii="Times New Roman" w:hAnsi="Times New Roman"/>
          <w:sz w:val="28"/>
          <w:szCs w:val="28"/>
        </w:rPr>
        <w:t>3 дня.</w:t>
      </w:r>
    </w:p>
    <w:p w:rsidR="00102BEB" w:rsidRPr="00BC2071" w:rsidRDefault="00102BEB" w:rsidP="004B3F1D">
      <w:pPr>
        <w:tabs>
          <w:tab w:val="left" w:pos="0"/>
        </w:tabs>
        <w:ind w:firstLine="709"/>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t>3.</w:t>
      </w:r>
      <w:r w:rsidR="00230F33" w:rsidRPr="00BC2071">
        <w:rPr>
          <w:rFonts w:ascii="Times New Roman" w:hAnsi="Times New Roman" w:cs="Times New Roman"/>
          <w:color w:val="auto"/>
          <w:sz w:val="28"/>
          <w:szCs w:val="28"/>
        </w:rPr>
        <w:t>6</w:t>
      </w:r>
      <w:r w:rsidRPr="00BC2071">
        <w:rPr>
          <w:rFonts w:ascii="Times New Roman" w:hAnsi="Times New Roman" w:cs="Times New Roman"/>
          <w:color w:val="auto"/>
          <w:sz w:val="28"/>
          <w:szCs w:val="28"/>
        </w:rPr>
        <w:t>.4. В случае представления заявления о переводе помещения через многофункциональный центр</w:t>
      </w:r>
      <w:r w:rsidR="000A0E6F" w:rsidRPr="00BC2071">
        <w:rPr>
          <w:rFonts w:ascii="Times New Roman" w:hAnsi="Times New Roman" w:cs="Times New Roman"/>
          <w:color w:val="auto"/>
          <w:sz w:val="28"/>
          <w:szCs w:val="28"/>
        </w:rPr>
        <w:t>, уведомление</w:t>
      </w:r>
      <w:r w:rsidRPr="00BC2071">
        <w:rPr>
          <w:rFonts w:ascii="Times New Roman" w:hAnsi="Times New Roman" w:cs="Times New Roman"/>
          <w:color w:val="auto"/>
          <w:sz w:val="28"/>
          <w:szCs w:val="28"/>
        </w:rPr>
        <w:t xml:space="preserve"> направляется в многофункциональный центр, если иной способ его получения не указан заявителем. </w:t>
      </w:r>
    </w:p>
    <w:p w:rsidR="00102BEB" w:rsidRPr="00BC2071" w:rsidRDefault="00102BEB" w:rsidP="007C4C99">
      <w:pPr>
        <w:pStyle w:val="ConsPlusNormal"/>
        <w:widowControl/>
        <w:tabs>
          <w:tab w:val="left" w:pos="0"/>
        </w:tabs>
        <w:ind w:firstLine="0"/>
        <w:jc w:val="both"/>
        <w:rPr>
          <w:rFonts w:ascii="Times New Roman" w:hAnsi="Times New Roman"/>
          <w:sz w:val="28"/>
          <w:szCs w:val="28"/>
        </w:rPr>
      </w:pPr>
    </w:p>
    <w:p w:rsidR="00102BEB" w:rsidRDefault="00102BEB" w:rsidP="00A6008D">
      <w:pPr>
        <w:pStyle w:val="a9"/>
        <w:shd w:val="clear" w:color="auto" w:fill="auto"/>
        <w:tabs>
          <w:tab w:val="left" w:pos="0"/>
          <w:tab w:val="left" w:pos="1085"/>
        </w:tabs>
        <w:spacing w:line="240" w:lineRule="auto"/>
        <w:ind w:right="29" w:firstLine="709"/>
        <w:jc w:val="center"/>
        <w:rPr>
          <w:b/>
          <w:sz w:val="28"/>
          <w:szCs w:val="28"/>
        </w:rPr>
      </w:pPr>
      <w:r w:rsidRPr="00BC2071">
        <w:rPr>
          <w:b/>
          <w:sz w:val="28"/>
          <w:szCs w:val="28"/>
        </w:rPr>
        <w:t>3.</w:t>
      </w:r>
      <w:r w:rsidR="00E70613" w:rsidRPr="00BC2071">
        <w:rPr>
          <w:b/>
          <w:sz w:val="28"/>
          <w:szCs w:val="28"/>
        </w:rPr>
        <w:t>7</w:t>
      </w:r>
      <w:r w:rsidRPr="00BC2071">
        <w:rPr>
          <w:b/>
          <w:sz w:val="28"/>
          <w:szCs w:val="28"/>
        </w:rPr>
        <w:t>. Выдача заявителю документов о переводе или об отказе в переводе жилого помещения в нежилое или нежилого поме</w:t>
      </w:r>
      <w:r w:rsidR="00A6008D">
        <w:rPr>
          <w:b/>
          <w:sz w:val="28"/>
          <w:szCs w:val="28"/>
        </w:rPr>
        <w:t>щения в жилое помещение</w:t>
      </w:r>
    </w:p>
    <w:p w:rsidR="00A6008D" w:rsidRPr="00BC2071" w:rsidRDefault="00A6008D" w:rsidP="000D56D6">
      <w:pPr>
        <w:pStyle w:val="a9"/>
        <w:shd w:val="clear" w:color="auto" w:fill="auto"/>
        <w:tabs>
          <w:tab w:val="left" w:pos="0"/>
          <w:tab w:val="left" w:pos="1085"/>
        </w:tabs>
        <w:spacing w:line="240" w:lineRule="auto"/>
        <w:ind w:right="29" w:firstLine="709"/>
        <w:rPr>
          <w:b/>
          <w:sz w:val="28"/>
          <w:szCs w:val="28"/>
        </w:rPr>
      </w:pPr>
    </w:p>
    <w:p w:rsidR="00102BEB" w:rsidRPr="00BC2071" w:rsidRDefault="00102BEB" w:rsidP="000D56D6">
      <w:pPr>
        <w:tabs>
          <w:tab w:val="left" w:pos="0"/>
          <w:tab w:val="left" w:pos="567"/>
          <w:tab w:val="left" w:pos="851"/>
        </w:tabs>
        <w:autoSpaceDE w:val="0"/>
        <w:autoSpaceDN w:val="0"/>
        <w:adjustRightInd w:val="0"/>
        <w:ind w:firstLine="709"/>
        <w:jc w:val="both"/>
        <w:rPr>
          <w:rStyle w:val="blk"/>
          <w:rFonts w:ascii="Times New Roman" w:hAnsi="Times New Roman" w:cs="Times New Roman"/>
          <w:color w:val="auto"/>
          <w:sz w:val="28"/>
          <w:szCs w:val="28"/>
        </w:rPr>
      </w:pPr>
      <w:r w:rsidRPr="00BC2071">
        <w:rPr>
          <w:rStyle w:val="blk"/>
          <w:rFonts w:ascii="Times New Roman" w:hAnsi="Times New Roman" w:cs="Times New Roman"/>
          <w:color w:val="auto"/>
          <w:sz w:val="28"/>
          <w:szCs w:val="28"/>
        </w:rPr>
        <w:t xml:space="preserve">Результат предоставления муниципальной услуги передается заявителю лично (через представителя по доверенности) или направляем почтовой связью по адресу, указанному заявителем, либо (в случае поступления заявления через </w:t>
      </w:r>
      <w:r w:rsidRPr="00BC2071">
        <w:rPr>
          <w:rFonts w:ascii="Times New Roman" w:hAnsi="Times New Roman" w:cs="Times New Roman"/>
          <w:color w:val="auto"/>
          <w:sz w:val="28"/>
          <w:szCs w:val="28"/>
        </w:rPr>
        <w:t>Единый портал государственных и муниципальных услуг, Портал государственных и муниципальных услуг Белгородской области) направляется в личный кабинет заявителя в электронном виде.</w:t>
      </w:r>
    </w:p>
    <w:p w:rsidR="00102BEB" w:rsidRPr="00BC2071" w:rsidRDefault="00102BEB" w:rsidP="000D56D6">
      <w:pPr>
        <w:tabs>
          <w:tab w:val="left" w:pos="0"/>
          <w:tab w:val="left" w:pos="567"/>
          <w:tab w:val="left" w:pos="851"/>
        </w:tabs>
        <w:autoSpaceDE w:val="0"/>
        <w:autoSpaceDN w:val="0"/>
        <w:adjustRightInd w:val="0"/>
        <w:ind w:firstLine="709"/>
        <w:jc w:val="both"/>
        <w:rPr>
          <w:rFonts w:ascii="Times New Roman" w:hAnsi="Times New Roman" w:cs="Times New Roman"/>
          <w:color w:val="auto"/>
          <w:sz w:val="28"/>
          <w:szCs w:val="28"/>
        </w:rPr>
      </w:pPr>
      <w:proofErr w:type="gramStart"/>
      <w:r w:rsidRPr="00BC2071">
        <w:rPr>
          <w:rFonts w:ascii="Times New Roman" w:hAnsi="Times New Roman" w:cs="Times New Roman"/>
          <w:color w:val="auto"/>
          <w:sz w:val="28"/>
          <w:szCs w:val="28"/>
        </w:rPr>
        <w:t>Контроль за</w:t>
      </w:r>
      <w:proofErr w:type="gramEnd"/>
      <w:r w:rsidRPr="00BC2071">
        <w:rPr>
          <w:rFonts w:ascii="Times New Roman" w:hAnsi="Times New Roman" w:cs="Times New Roman"/>
          <w:color w:val="auto"/>
          <w:sz w:val="28"/>
          <w:szCs w:val="28"/>
        </w:rPr>
        <w:t xml:space="preserve"> исполнением административной процедуры осуществляет начальник отдела архитектуры и градостроительства администрации района.</w:t>
      </w:r>
    </w:p>
    <w:p w:rsidR="00102BEB" w:rsidRPr="00A6008D" w:rsidRDefault="00102BEB" w:rsidP="000D56D6">
      <w:pPr>
        <w:tabs>
          <w:tab w:val="left" w:pos="0"/>
        </w:tabs>
        <w:autoSpaceDE w:val="0"/>
        <w:autoSpaceDN w:val="0"/>
        <w:adjustRightInd w:val="0"/>
        <w:ind w:firstLine="709"/>
        <w:jc w:val="both"/>
        <w:rPr>
          <w:rFonts w:ascii="Times New Roman" w:hAnsi="Times New Roman" w:cs="Times New Roman"/>
          <w:color w:val="auto"/>
          <w:sz w:val="28"/>
          <w:szCs w:val="28"/>
        </w:rPr>
      </w:pPr>
      <w:r w:rsidRPr="00A6008D">
        <w:rPr>
          <w:rFonts w:ascii="Times New Roman" w:hAnsi="Times New Roman" w:cs="Times New Roman"/>
          <w:color w:val="auto"/>
          <w:sz w:val="28"/>
          <w:szCs w:val="28"/>
        </w:rPr>
        <w:t>Максимальный срок выполнения административной процедуры (в</w:t>
      </w:r>
      <w:r w:rsidR="00677EB3" w:rsidRPr="00A6008D">
        <w:rPr>
          <w:rFonts w:ascii="Times New Roman" w:hAnsi="Times New Roman" w:cs="Times New Roman"/>
          <w:color w:val="auto"/>
          <w:sz w:val="28"/>
          <w:szCs w:val="28"/>
        </w:rPr>
        <w:t xml:space="preserve"> том числе в электронном виде) 1 рабочий день</w:t>
      </w:r>
      <w:r w:rsidRPr="00A6008D">
        <w:rPr>
          <w:rFonts w:ascii="Times New Roman" w:hAnsi="Times New Roman" w:cs="Times New Roman"/>
          <w:color w:val="auto"/>
          <w:sz w:val="28"/>
          <w:szCs w:val="28"/>
        </w:rPr>
        <w:t>.</w:t>
      </w:r>
    </w:p>
    <w:p w:rsidR="00102BEB" w:rsidRPr="00BC2071" w:rsidRDefault="00102BEB" w:rsidP="000D56D6">
      <w:pPr>
        <w:tabs>
          <w:tab w:val="left" w:pos="0"/>
        </w:tabs>
        <w:autoSpaceDE w:val="0"/>
        <w:autoSpaceDN w:val="0"/>
        <w:adjustRightInd w:val="0"/>
        <w:ind w:firstLine="709"/>
        <w:jc w:val="both"/>
        <w:rPr>
          <w:rFonts w:ascii="Times New Roman" w:hAnsi="Times New Roman" w:cs="Times New Roman"/>
          <w:color w:val="auto"/>
          <w:sz w:val="28"/>
          <w:szCs w:val="28"/>
        </w:rPr>
      </w:pPr>
      <w:r w:rsidRPr="00BC2071">
        <w:rPr>
          <w:rFonts w:ascii="Times New Roman" w:hAnsi="Times New Roman" w:cs="Times New Roman"/>
          <w:color w:val="auto"/>
          <w:sz w:val="28"/>
          <w:szCs w:val="28"/>
        </w:rPr>
        <w:t xml:space="preserve">Критерием полноты выполнения административной процедуры является наличие отметки в журнале регистрации исходящей корреспонденции и в электронной базе данных входящей и исходящей корреспонденции, сделанной ответственным сотрудником отдела о вручении заявителю </w:t>
      </w:r>
      <w:r w:rsidR="00A6008D">
        <w:rPr>
          <w:rFonts w:ascii="Times New Roman" w:hAnsi="Times New Roman" w:cs="Times New Roman"/>
          <w:color w:val="auto"/>
          <w:sz w:val="28"/>
          <w:szCs w:val="28"/>
        </w:rPr>
        <w:t>а</w:t>
      </w:r>
      <w:r w:rsidRPr="00BC2071">
        <w:rPr>
          <w:rFonts w:ascii="Times New Roman" w:hAnsi="Times New Roman" w:cs="Times New Roman"/>
          <w:color w:val="auto"/>
          <w:sz w:val="28"/>
          <w:szCs w:val="28"/>
        </w:rPr>
        <w:t>кта приемочной комиссии и уведомления.</w:t>
      </w:r>
    </w:p>
    <w:p w:rsidR="00102BEB" w:rsidRPr="00BC2071" w:rsidRDefault="00102BEB" w:rsidP="000D56D6">
      <w:pPr>
        <w:pStyle w:val="ConsPlusNormal"/>
        <w:tabs>
          <w:tab w:val="left" w:pos="0"/>
        </w:tabs>
        <w:ind w:firstLine="709"/>
        <w:jc w:val="both"/>
        <w:rPr>
          <w:rFonts w:ascii="Times New Roman" w:hAnsi="Times New Roman"/>
          <w:sz w:val="28"/>
          <w:szCs w:val="28"/>
        </w:rPr>
      </w:pPr>
      <w:r w:rsidRPr="00BC2071">
        <w:rPr>
          <w:rFonts w:ascii="Times New Roman" w:hAnsi="Times New Roman"/>
          <w:sz w:val="28"/>
          <w:szCs w:val="28"/>
        </w:rPr>
        <w:t>Отдел архитектуры по желанию Заявителя направляет заявителю в электронной форме результат предоставления услуги независимо от формы или способа обращения за услугой.</w:t>
      </w:r>
    </w:p>
    <w:p w:rsidR="00102BEB" w:rsidRPr="00BC2071" w:rsidRDefault="00102BEB" w:rsidP="000D56D6">
      <w:pPr>
        <w:pStyle w:val="ConsPlusNormal"/>
        <w:tabs>
          <w:tab w:val="left" w:pos="0"/>
        </w:tabs>
        <w:ind w:firstLine="709"/>
        <w:jc w:val="both"/>
        <w:rPr>
          <w:rFonts w:ascii="Times New Roman" w:hAnsi="Times New Roman"/>
          <w:sz w:val="28"/>
          <w:szCs w:val="28"/>
        </w:rPr>
      </w:pPr>
      <w:r w:rsidRPr="00BC2071">
        <w:rPr>
          <w:rFonts w:ascii="Times New Roman" w:hAnsi="Times New Roman"/>
          <w:sz w:val="28"/>
          <w:szCs w:val="28"/>
        </w:rPr>
        <w:t xml:space="preserve">Обеспечена эквивалентность и одинаковая юридическая значимость результатов предоставления услуг в электронной форме и на бумажном носителе в соответствии с нормативными правовыми актами Российской </w:t>
      </w:r>
      <w:r w:rsidRPr="00BC2071">
        <w:rPr>
          <w:rFonts w:ascii="Times New Roman" w:hAnsi="Times New Roman"/>
          <w:sz w:val="28"/>
          <w:szCs w:val="28"/>
        </w:rPr>
        <w:lastRenderedPageBreak/>
        <w:t>Федерации и Белгородской области.</w:t>
      </w:r>
    </w:p>
    <w:p w:rsidR="00102BEB" w:rsidRPr="00BC2071" w:rsidRDefault="00102BEB" w:rsidP="000D56D6">
      <w:pPr>
        <w:pStyle w:val="ConsPlusNormal"/>
        <w:tabs>
          <w:tab w:val="left" w:pos="0"/>
        </w:tabs>
        <w:ind w:firstLine="709"/>
        <w:jc w:val="both"/>
        <w:rPr>
          <w:rFonts w:ascii="Times New Roman" w:hAnsi="Times New Roman"/>
          <w:sz w:val="28"/>
          <w:szCs w:val="28"/>
        </w:rPr>
      </w:pPr>
      <w:proofErr w:type="gramStart"/>
      <w:r w:rsidRPr="00BC2071">
        <w:rPr>
          <w:rFonts w:ascii="Times New Roman" w:hAnsi="Times New Roman"/>
          <w:sz w:val="28"/>
          <w:szCs w:val="28"/>
        </w:rPr>
        <w:t xml:space="preserve">Результат предоставления услуги подписывается квалифицированной электронной подписью уполномоченного должностного лица в соответствии с Федеральным </w:t>
      </w:r>
      <w:hyperlink r:id="rId11" w:history="1">
        <w:r w:rsidRPr="00BC2071">
          <w:rPr>
            <w:rFonts w:ascii="Times New Roman" w:hAnsi="Times New Roman"/>
            <w:sz w:val="28"/>
            <w:szCs w:val="28"/>
          </w:rPr>
          <w:t>законом</w:t>
        </w:r>
      </w:hyperlink>
      <w:r w:rsidRPr="00BC2071">
        <w:rPr>
          <w:rFonts w:ascii="Times New Roman" w:hAnsi="Times New Roman"/>
          <w:sz w:val="28"/>
          <w:szCs w:val="28"/>
        </w:rPr>
        <w:t xml:space="preserve"> </w:t>
      </w:r>
      <w:r w:rsidR="004B3178">
        <w:rPr>
          <w:rFonts w:ascii="Times New Roman" w:hAnsi="Times New Roman"/>
          <w:sz w:val="28"/>
          <w:szCs w:val="28"/>
        </w:rPr>
        <w:t xml:space="preserve">от 06.04.2011г. </w:t>
      </w:r>
      <w:r w:rsidRPr="00BC2071">
        <w:rPr>
          <w:rFonts w:ascii="Times New Roman" w:hAnsi="Times New Roman"/>
          <w:sz w:val="28"/>
          <w:szCs w:val="28"/>
        </w:rPr>
        <w:t>№ 63-ФЗ</w:t>
      </w:r>
      <w:r w:rsidR="004B3178">
        <w:rPr>
          <w:rFonts w:ascii="Times New Roman" w:hAnsi="Times New Roman"/>
          <w:sz w:val="28"/>
          <w:szCs w:val="28"/>
        </w:rPr>
        <w:t xml:space="preserve"> «Об электронной подписи»</w:t>
      </w:r>
      <w:r w:rsidRPr="00BC2071">
        <w:rPr>
          <w:rFonts w:ascii="Times New Roman" w:hAnsi="Times New Roman"/>
          <w:sz w:val="28"/>
          <w:szCs w:val="28"/>
        </w:rPr>
        <w:t xml:space="preserve"> и </w:t>
      </w:r>
      <w:hyperlink r:id="rId12" w:history="1">
        <w:r w:rsidRPr="00BC2071">
          <w:rPr>
            <w:rFonts w:ascii="Times New Roman" w:hAnsi="Times New Roman"/>
            <w:sz w:val="28"/>
            <w:szCs w:val="28"/>
          </w:rPr>
          <w:t>Постановлением</w:t>
        </w:r>
      </w:hyperlink>
      <w:r w:rsidRPr="00BC2071">
        <w:rPr>
          <w:rFonts w:ascii="Times New Roman" w:hAnsi="Times New Roman"/>
          <w:sz w:val="28"/>
          <w:szCs w:val="28"/>
        </w:rPr>
        <w:t xml:space="preserve"> Правительства Российской Федерации от 9 февраля  2012 года № 111 «Об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 а также об установлении требований к</w:t>
      </w:r>
      <w:proofErr w:type="gramEnd"/>
      <w:r w:rsidRPr="00BC2071">
        <w:rPr>
          <w:rFonts w:ascii="Times New Roman" w:hAnsi="Times New Roman"/>
          <w:sz w:val="28"/>
          <w:szCs w:val="28"/>
        </w:rPr>
        <w:t xml:space="preserve"> обеспечению совместимости средств электронной подписи».</w:t>
      </w:r>
    </w:p>
    <w:p w:rsidR="00102BEB" w:rsidRPr="00BC2071" w:rsidRDefault="00102BEB" w:rsidP="000A0E6F">
      <w:pPr>
        <w:pStyle w:val="ConsPlusNormal"/>
        <w:tabs>
          <w:tab w:val="left" w:pos="0"/>
        </w:tabs>
        <w:ind w:firstLine="709"/>
        <w:jc w:val="both"/>
        <w:rPr>
          <w:rFonts w:ascii="Times New Roman" w:hAnsi="Times New Roman"/>
          <w:sz w:val="28"/>
          <w:szCs w:val="28"/>
        </w:rPr>
      </w:pPr>
      <w:r w:rsidRPr="00BC2071">
        <w:rPr>
          <w:rFonts w:ascii="Times New Roman" w:hAnsi="Times New Roman"/>
          <w:sz w:val="28"/>
          <w:szCs w:val="28"/>
        </w:rPr>
        <w:t>Получение Заявителем результата предоставления услуги в электронной форме не исключает возможность получения его также в бумажной форме в любое время в течение срока действия документа, если иной порядок не установлен федеральным законом.</w:t>
      </w:r>
    </w:p>
    <w:p w:rsidR="00102BEB" w:rsidRPr="00BC2071" w:rsidRDefault="00102BEB" w:rsidP="000D56D6">
      <w:pPr>
        <w:pStyle w:val="ConsPlusNormal"/>
        <w:tabs>
          <w:tab w:val="left" w:pos="0"/>
        </w:tabs>
        <w:ind w:firstLine="709"/>
        <w:jc w:val="both"/>
        <w:rPr>
          <w:rFonts w:ascii="Times New Roman" w:hAnsi="Times New Roman"/>
          <w:sz w:val="28"/>
          <w:szCs w:val="28"/>
        </w:rPr>
      </w:pPr>
    </w:p>
    <w:p w:rsidR="007149A1" w:rsidRPr="00BC2071" w:rsidRDefault="007149A1" w:rsidP="004F5D4F">
      <w:pPr>
        <w:pStyle w:val="1"/>
        <w:numPr>
          <w:ilvl w:val="0"/>
          <w:numId w:val="24"/>
        </w:numPr>
        <w:tabs>
          <w:tab w:val="clear" w:pos="1134"/>
          <w:tab w:val="left" w:pos="567"/>
        </w:tabs>
        <w:spacing w:line="240" w:lineRule="auto"/>
        <w:jc w:val="center"/>
        <w:rPr>
          <w:rFonts w:ascii="Times New Roman" w:hAnsi="Times New Roman"/>
          <w:sz w:val="28"/>
          <w:szCs w:val="28"/>
        </w:rPr>
      </w:pPr>
      <w:r w:rsidRPr="00BC2071">
        <w:rPr>
          <w:rFonts w:ascii="Times New Roman" w:hAnsi="Times New Roman"/>
          <w:sz w:val="28"/>
          <w:szCs w:val="28"/>
        </w:rPr>
        <w:t>Формы контроля за исполнением административного регламента</w:t>
      </w:r>
    </w:p>
    <w:p w:rsidR="007149A1" w:rsidRPr="00BC2071" w:rsidRDefault="007149A1" w:rsidP="007149A1">
      <w:pPr>
        <w:pStyle w:val="1"/>
        <w:numPr>
          <w:ilvl w:val="0"/>
          <w:numId w:val="0"/>
        </w:numPr>
        <w:spacing w:line="240" w:lineRule="auto"/>
        <w:ind w:left="709"/>
        <w:rPr>
          <w:rFonts w:ascii="Times New Roman" w:hAnsi="Times New Roman"/>
          <w:sz w:val="28"/>
          <w:szCs w:val="28"/>
        </w:rPr>
      </w:pPr>
    </w:p>
    <w:p w:rsidR="007149A1" w:rsidRPr="00BC2071" w:rsidRDefault="00180325" w:rsidP="00180325">
      <w:pPr>
        <w:widowControl/>
        <w:shd w:val="clear" w:color="auto" w:fill="FFFFFF"/>
        <w:tabs>
          <w:tab w:val="left" w:pos="1134"/>
        </w:tabs>
        <w:ind w:left="1560"/>
        <w:jc w:val="center"/>
        <w:textAlignment w:val="baseline"/>
        <w:rPr>
          <w:rFonts w:ascii="Times New Roman" w:hAnsi="Times New Roman"/>
          <w:b/>
          <w:color w:val="auto"/>
          <w:spacing w:val="2"/>
          <w:sz w:val="28"/>
          <w:szCs w:val="28"/>
        </w:rPr>
      </w:pPr>
      <w:r w:rsidRPr="00BC2071">
        <w:rPr>
          <w:rFonts w:ascii="Times New Roman" w:hAnsi="Times New Roman"/>
          <w:b/>
          <w:color w:val="auto"/>
          <w:spacing w:val="2"/>
          <w:sz w:val="28"/>
          <w:szCs w:val="28"/>
        </w:rPr>
        <w:t>4.1.</w:t>
      </w:r>
      <w:r w:rsidR="004B3178">
        <w:rPr>
          <w:rFonts w:ascii="Times New Roman" w:hAnsi="Times New Roman"/>
          <w:b/>
          <w:color w:val="auto"/>
          <w:spacing w:val="2"/>
          <w:sz w:val="28"/>
          <w:szCs w:val="28"/>
        </w:rPr>
        <w:t xml:space="preserve"> </w:t>
      </w:r>
      <w:r w:rsidR="007149A1" w:rsidRPr="00BC2071">
        <w:rPr>
          <w:rFonts w:ascii="Times New Roman" w:hAnsi="Times New Roman"/>
          <w:b/>
          <w:color w:val="auto"/>
          <w:spacing w:val="2"/>
          <w:sz w:val="28"/>
          <w:szCs w:val="28"/>
        </w:rPr>
        <w:t>Порядок осуществления текущего контроля</w:t>
      </w:r>
    </w:p>
    <w:p w:rsidR="007149A1" w:rsidRPr="00BC2071" w:rsidRDefault="007149A1" w:rsidP="007149A1">
      <w:pPr>
        <w:pStyle w:val="af0"/>
        <w:shd w:val="clear" w:color="auto" w:fill="FFFFFF"/>
        <w:tabs>
          <w:tab w:val="left" w:pos="1134"/>
        </w:tabs>
        <w:ind w:left="709"/>
        <w:textAlignment w:val="baseline"/>
        <w:rPr>
          <w:rFonts w:ascii="Times New Roman" w:hAnsi="Times New Roman"/>
          <w:b/>
          <w:color w:val="auto"/>
          <w:spacing w:val="2"/>
          <w:sz w:val="28"/>
          <w:szCs w:val="28"/>
        </w:rPr>
      </w:pPr>
    </w:p>
    <w:p w:rsidR="007149A1" w:rsidRPr="00BC2071" w:rsidRDefault="00C64726" w:rsidP="00C64726">
      <w:pPr>
        <w:widowControl/>
        <w:shd w:val="clear" w:color="auto" w:fill="FFFFFF"/>
        <w:ind w:firstLine="709"/>
        <w:jc w:val="both"/>
        <w:textAlignment w:val="baseline"/>
        <w:rPr>
          <w:rFonts w:ascii="Times New Roman" w:hAnsi="Times New Roman"/>
          <w:color w:val="auto"/>
          <w:spacing w:val="2"/>
          <w:sz w:val="28"/>
          <w:szCs w:val="28"/>
        </w:rPr>
      </w:pPr>
      <w:r w:rsidRPr="00BC2071">
        <w:rPr>
          <w:rFonts w:ascii="Times New Roman" w:hAnsi="Times New Roman"/>
          <w:color w:val="auto"/>
          <w:spacing w:val="2"/>
          <w:sz w:val="28"/>
          <w:szCs w:val="28"/>
        </w:rPr>
        <w:t>4.1.1.</w:t>
      </w:r>
      <w:r w:rsidR="004B3178">
        <w:rPr>
          <w:rFonts w:ascii="Times New Roman" w:hAnsi="Times New Roman"/>
          <w:color w:val="auto"/>
          <w:spacing w:val="2"/>
          <w:sz w:val="28"/>
          <w:szCs w:val="28"/>
        </w:rPr>
        <w:t xml:space="preserve"> </w:t>
      </w:r>
      <w:r w:rsidR="007149A1" w:rsidRPr="00BC2071">
        <w:rPr>
          <w:rFonts w:ascii="Times New Roman" w:hAnsi="Times New Roman"/>
          <w:color w:val="auto"/>
          <w:spacing w:val="2"/>
          <w:sz w:val="28"/>
          <w:szCs w:val="28"/>
        </w:rPr>
        <w:t xml:space="preserve">Текущий </w:t>
      </w:r>
      <w:proofErr w:type="gramStart"/>
      <w:r w:rsidR="007149A1" w:rsidRPr="00BC2071">
        <w:rPr>
          <w:rFonts w:ascii="Times New Roman" w:hAnsi="Times New Roman"/>
          <w:color w:val="auto"/>
          <w:spacing w:val="2"/>
          <w:sz w:val="28"/>
          <w:szCs w:val="28"/>
        </w:rPr>
        <w:t>контроль за</w:t>
      </w:r>
      <w:proofErr w:type="gramEnd"/>
      <w:r w:rsidR="007149A1" w:rsidRPr="00BC2071">
        <w:rPr>
          <w:rFonts w:ascii="Times New Roman" w:hAnsi="Times New Roman"/>
          <w:color w:val="auto"/>
          <w:spacing w:val="2"/>
          <w:sz w:val="28"/>
          <w:szCs w:val="28"/>
        </w:rPr>
        <w:t xml:space="preserve"> предоставлением муниципальной услуги производится заместителем главы администрации района по строительству и ЖКХ, руководителем «МФЦ Волоконовского района».</w:t>
      </w:r>
    </w:p>
    <w:p w:rsidR="007149A1" w:rsidRPr="00BC2071" w:rsidRDefault="00C64726" w:rsidP="00C64726">
      <w:pPr>
        <w:widowControl/>
        <w:shd w:val="clear" w:color="auto" w:fill="FFFFFF"/>
        <w:tabs>
          <w:tab w:val="left" w:pos="0"/>
        </w:tabs>
        <w:ind w:firstLine="709"/>
        <w:jc w:val="both"/>
        <w:textAlignment w:val="baseline"/>
        <w:rPr>
          <w:rFonts w:ascii="Times New Roman" w:hAnsi="Times New Roman"/>
          <w:color w:val="auto"/>
          <w:spacing w:val="2"/>
          <w:sz w:val="28"/>
          <w:szCs w:val="28"/>
        </w:rPr>
      </w:pPr>
      <w:r w:rsidRPr="00BC2071">
        <w:rPr>
          <w:rFonts w:ascii="Times New Roman" w:hAnsi="Times New Roman"/>
          <w:color w:val="auto"/>
          <w:spacing w:val="2"/>
          <w:sz w:val="28"/>
          <w:szCs w:val="28"/>
        </w:rPr>
        <w:t>4.1.2.</w:t>
      </w:r>
      <w:r w:rsidR="004B3178">
        <w:rPr>
          <w:rFonts w:ascii="Times New Roman" w:hAnsi="Times New Roman"/>
          <w:color w:val="auto"/>
          <w:spacing w:val="2"/>
          <w:sz w:val="28"/>
          <w:szCs w:val="28"/>
        </w:rPr>
        <w:t xml:space="preserve"> </w:t>
      </w:r>
      <w:r w:rsidR="007149A1" w:rsidRPr="00BC2071">
        <w:rPr>
          <w:rFonts w:ascii="Times New Roman" w:hAnsi="Times New Roman"/>
          <w:color w:val="auto"/>
          <w:spacing w:val="2"/>
          <w:sz w:val="28"/>
          <w:szCs w:val="28"/>
        </w:rPr>
        <w:t>Специалисты отдела архитектуры и «МФЦ Волоконовского района» ответственные за выполнение административных процедур (действий), несут персональную ответственность:</w:t>
      </w:r>
    </w:p>
    <w:p w:rsidR="007149A1" w:rsidRPr="00BC2071" w:rsidRDefault="007149A1" w:rsidP="004F5D4F">
      <w:pPr>
        <w:pStyle w:val="af0"/>
        <w:widowControl/>
        <w:numPr>
          <w:ilvl w:val="0"/>
          <w:numId w:val="15"/>
        </w:numPr>
        <w:shd w:val="clear" w:color="auto" w:fill="FFFFFF"/>
        <w:tabs>
          <w:tab w:val="left" w:pos="1134"/>
        </w:tabs>
        <w:ind w:left="0" w:firstLine="709"/>
        <w:jc w:val="both"/>
        <w:textAlignment w:val="baseline"/>
        <w:rPr>
          <w:rFonts w:ascii="Times New Roman" w:hAnsi="Times New Roman"/>
          <w:color w:val="auto"/>
          <w:spacing w:val="2"/>
          <w:sz w:val="28"/>
          <w:szCs w:val="28"/>
        </w:rPr>
      </w:pPr>
      <w:r w:rsidRPr="00BC2071">
        <w:rPr>
          <w:rFonts w:ascii="Times New Roman" w:hAnsi="Times New Roman"/>
          <w:color w:val="auto"/>
          <w:spacing w:val="2"/>
          <w:sz w:val="28"/>
          <w:szCs w:val="28"/>
        </w:rPr>
        <w:t>за соблюдение сроков предоставления муниципальной услуги;</w:t>
      </w:r>
    </w:p>
    <w:p w:rsidR="007149A1" w:rsidRPr="00BC2071" w:rsidRDefault="007149A1" w:rsidP="004F5D4F">
      <w:pPr>
        <w:pStyle w:val="af0"/>
        <w:widowControl/>
        <w:numPr>
          <w:ilvl w:val="0"/>
          <w:numId w:val="15"/>
        </w:numPr>
        <w:shd w:val="clear" w:color="auto" w:fill="FFFFFF"/>
        <w:tabs>
          <w:tab w:val="left" w:pos="1134"/>
        </w:tabs>
        <w:ind w:left="0" w:firstLine="709"/>
        <w:jc w:val="both"/>
        <w:textAlignment w:val="baseline"/>
        <w:rPr>
          <w:rFonts w:ascii="Times New Roman" w:hAnsi="Times New Roman"/>
          <w:color w:val="auto"/>
          <w:spacing w:val="2"/>
          <w:sz w:val="28"/>
          <w:szCs w:val="28"/>
        </w:rPr>
      </w:pPr>
      <w:r w:rsidRPr="00BC2071">
        <w:rPr>
          <w:rFonts w:ascii="Times New Roman" w:hAnsi="Times New Roman"/>
          <w:color w:val="auto"/>
          <w:spacing w:val="2"/>
          <w:sz w:val="28"/>
          <w:szCs w:val="28"/>
        </w:rPr>
        <w:t>за проведение проверки наличия всех представленных документов исходя из соответствующего перечня документов, необходимых для предоставления муниципальной услуги;</w:t>
      </w:r>
    </w:p>
    <w:p w:rsidR="007149A1" w:rsidRPr="00BC2071" w:rsidRDefault="007149A1" w:rsidP="004F5D4F">
      <w:pPr>
        <w:pStyle w:val="af0"/>
        <w:widowControl/>
        <w:numPr>
          <w:ilvl w:val="0"/>
          <w:numId w:val="15"/>
        </w:numPr>
        <w:shd w:val="clear" w:color="auto" w:fill="FFFFFF"/>
        <w:tabs>
          <w:tab w:val="left" w:pos="1134"/>
        </w:tabs>
        <w:ind w:left="0" w:firstLine="709"/>
        <w:jc w:val="both"/>
        <w:textAlignment w:val="baseline"/>
        <w:rPr>
          <w:rFonts w:ascii="Times New Roman" w:hAnsi="Times New Roman"/>
          <w:color w:val="auto"/>
          <w:spacing w:val="2"/>
          <w:sz w:val="28"/>
          <w:szCs w:val="28"/>
        </w:rPr>
      </w:pPr>
      <w:proofErr w:type="gramStart"/>
      <w:r w:rsidRPr="00BC2071">
        <w:rPr>
          <w:rFonts w:ascii="Times New Roman" w:hAnsi="Times New Roman"/>
          <w:color w:val="auto"/>
          <w:spacing w:val="2"/>
          <w:sz w:val="28"/>
          <w:szCs w:val="28"/>
        </w:rPr>
        <w:t>за проведение проверки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w:t>
      </w:r>
      <w:proofErr w:type="gramEnd"/>
      <w:r w:rsidRPr="00BC2071">
        <w:rPr>
          <w:rFonts w:ascii="Times New Roman" w:hAnsi="Times New Roman"/>
          <w:color w:val="auto"/>
          <w:spacing w:val="2"/>
          <w:sz w:val="28"/>
          <w:szCs w:val="28"/>
        </w:rPr>
        <w:t xml:space="preserve">, </w:t>
      </w:r>
      <w:proofErr w:type="gramStart"/>
      <w:r w:rsidRPr="00BC2071">
        <w:rPr>
          <w:rFonts w:ascii="Times New Roman" w:hAnsi="Times New Roman"/>
          <w:color w:val="auto"/>
          <w:spacing w:val="2"/>
          <w:sz w:val="28"/>
          <w:szCs w:val="28"/>
        </w:rPr>
        <w:t>установленными в соответствии с земельным и иным законодательством Российской Федерации;</w:t>
      </w:r>
      <w:proofErr w:type="gramEnd"/>
    </w:p>
    <w:p w:rsidR="007149A1" w:rsidRPr="00BC2071" w:rsidRDefault="007149A1" w:rsidP="004F5D4F">
      <w:pPr>
        <w:pStyle w:val="af0"/>
        <w:widowControl/>
        <w:numPr>
          <w:ilvl w:val="0"/>
          <w:numId w:val="15"/>
        </w:numPr>
        <w:shd w:val="clear" w:color="auto" w:fill="FFFFFF"/>
        <w:tabs>
          <w:tab w:val="left" w:pos="1134"/>
        </w:tabs>
        <w:ind w:left="0" w:firstLine="709"/>
        <w:jc w:val="both"/>
        <w:textAlignment w:val="baseline"/>
        <w:rPr>
          <w:rFonts w:ascii="Times New Roman" w:hAnsi="Times New Roman"/>
          <w:color w:val="auto"/>
          <w:spacing w:val="2"/>
          <w:sz w:val="28"/>
          <w:szCs w:val="28"/>
        </w:rPr>
      </w:pPr>
      <w:r w:rsidRPr="00BC2071">
        <w:rPr>
          <w:rFonts w:ascii="Times New Roman" w:hAnsi="Times New Roman"/>
          <w:color w:val="auto"/>
          <w:spacing w:val="2"/>
          <w:sz w:val="28"/>
          <w:szCs w:val="28"/>
        </w:rPr>
        <w:t xml:space="preserve"> </w:t>
      </w:r>
      <w:proofErr w:type="gramStart"/>
      <w:r w:rsidRPr="00BC2071">
        <w:rPr>
          <w:rFonts w:ascii="Times New Roman" w:hAnsi="Times New Roman"/>
          <w:color w:val="auto"/>
          <w:spacing w:val="2"/>
          <w:sz w:val="28"/>
          <w:szCs w:val="28"/>
        </w:rPr>
        <w:t>случае выдачи лицу разрешения на отклонение от предельных параметров разрешенного строительства, реконструкции за проведение проверки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r w:rsidR="004B3178">
        <w:rPr>
          <w:rFonts w:ascii="Times New Roman" w:hAnsi="Times New Roman"/>
          <w:color w:val="auto"/>
          <w:spacing w:val="2"/>
          <w:sz w:val="28"/>
          <w:szCs w:val="28"/>
        </w:rPr>
        <w:t>.</w:t>
      </w:r>
      <w:proofErr w:type="gramEnd"/>
    </w:p>
    <w:p w:rsidR="007149A1" w:rsidRPr="00BC2071" w:rsidRDefault="00246202" w:rsidP="00246202">
      <w:pPr>
        <w:widowControl/>
        <w:shd w:val="clear" w:color="auto" w:fill="FFFFFF"/>
        <w:tabs>
          <w:tab w:val="left" w:pos="0"/>
        </w:tabs>
        <w:ind w:firstLine="709"/>
        <w:jc w:val="both"/>
        <w:textAlignment w:val="baseline"/>
        <w:rPr>
          <w:rFonts w:ascii="Times New Roman" w:hAnsi="Times New Roman"/>
          <w:color w:val="auto"/>
          <w:spacing w:val="2"/>
          <w:sz w:val="28"/>
          <w:szCs w:val="28"/>
        </w:rPr>
      </w:pPr>
      <w:r w:rsidRPr="00BC2071">
        <w:rPr>
          <w:rFonts w:ascii="Times New Roman" w:hAnsi="Times New Roman"/>
          <w:color w:val="auto"/>
          <w:spacing w:val="2"/>
          <w:sz w:val="28"/>
          <w:szCs w:val="28"/>
        </w:rPr>
        <w:lastRenderedPageBreak/>
        <w:t>4.1.3.</w:t>
      </w:r>
      <w:r w:rsidR="004B3178">
        <w:rPr>
          <w:rFonts w:ascii="Times New Roman" w:hAnsi="Times New Roman"/>
          <w:color w:val="auto"/>
          <w:spacing w:val="2"/>
          <w:sz w:val="28"/>
          <w:szCs w:val="28"/>
        </w:rPr>
        <w:t xml:space="preserve"> </w:t>
      </w:r>
      <w:r w:rsidR="007149A1" w:rsidRPr="00BC2071">
        <w:rPr>
          <w:rFonts w:ascii="Times New Roman" w:hAnsi="Times New Roman"/>
          <w:color w:val="auto"/>
          <w:spacing w:val="2"/>
          <w:sz w:val="28"/>
          <w:szCs w:val="28"/>
        </w:rPr>
        <w:t>Персональная ответственность специалистов  закрепляется в их должностных инструкциях в соответствии с требованиями законодательства.</w:t>
      </w:r>
    </w:p>
    <w:p w:rsidR="007149A1" w:rsidRPr="00BC2071" w:rsidRDefault="007149A1" w:rsidP="007149A1">
      <w:pPr>
        <w:shd w:val="clear" w:color="auto" w:fill="FFFFFF"/>
        <w:tabs>
          <w:tab w:val="left" w:pos="1134"/>
        </w:tabs>
        <w:ind w:firstLine="709"/>
        <w:jc w:val="both"/>
        <w:textAlignment w:val="baseline"/>
        <w:rPr>
          <w:rFonts w:ascii="Times New Roman" w:hAnsi="Times New Roman"/>
          <w:color w:val="auto"/>
          <w:spacing w:val="2"/>
          <w:sz w:val="28"/>
          <w:szCs w:val="28"/>
        </w:rPr>
      </w:pPr>
    </w:p>
    <w:p w:rsidR="007149A1" w:rsidRPr="00BC2071" w:rsidRDefault="00180325" w:rsidP="00180325">
      <w:pPr>
        <w:widowControl/>
        <w:shd w:val="clear" w:color="auto" w:fill="FFFFFF"/>
        <w:tabs>
          <w:tab w:val="left" w:pos="1134"/>
        </w:tabs>
        <w:ind w:left="710"/>
        <w:jc w:val="center"/>
        <w:textAlignment w:val="baseline"/>
        <w:rPr>
          <w:rFonts w:ascii="Times New Roman" w:hAnsi="Times New Roman"/>
          <w:b/>
          <w:color w:val="auto"/>
          <w:spacing w:val="2"/>
          <w:sz w:val="28"/>
          <w:szCs w:val="28"/>
        </w:rPr>
      </w:pPr>
      <w:r w:rsidRPr="00BC2071">
        <w:rPr>
          <w:rFonts w:ascii="Times New Roman" w:hAnsi="Times New Roman"/>
          <w:b/>
          <w:color w:val="auto"/>
          <w:spacing w:val="2"/>
          <w:sz w:val="28"/>
          <w:szCs w:val="28"/>
        </w:rPr>
        <w:t>4.2.</w:t>
      </w:r>
      <w:r w:rsidR="004B3178">
        <w:rPr>
          <w:rFonts w:ascii="Times New Roman" w:hAnsi="Times New Roman"/>
          <w:b/>
          <w:color w:val="auto"/>
          <w:spacing w:val="2"/>
          <w:sz w:val="28"/>
          <w:szCs w:val="28"/>
        </w:rPr>
        <w:t xml:space="preserve"> </w:t>
      </w:r>
      <w:r w:rsidR="007149A1" w:rsidRPr="00BC2071">
        <w:rPr>
          <w:rFonts w:ascii="Times New Roman" w:hAnsi="Times New Roman"/>
          <w:b/>
          <w:color w:val="auto"/>
          <w:spacing w:val="2"/>
          <w:sz w:val="28"/>
          <w:szCs w:val="28"/>
        </w:rPr>
        <w:t xml:space="preserve">Порядок и периодичность осуществления плановых </w:t>
      </w:r>
      <w:r w:rsidR="007149A1" w:rsidRPr="00BC2071">
        <w:rPr>
          <w:rFonts w:ascii="Times New Roman" w:hAnsi="Times New Roman"/>
          <w:b/>
          <w:color w:val="auto"/>
          <w:spacing w:val="2"/>
          <w:sz w:val="28"/>
          <w:szCs w:val="28"/>
        </w:rPr>
        <w:br/>
        <w:t>и внеплановых проверок</w:t>
      </w:r>
    </w:p>
    <w:p w:rsidR="007149A1" w:rsidRPr="00BC2071" w:rsidRDefault="007149A1" w:rsidP="007149A1">
      <w:pPr>
        <w:pStyle w:val="af0"/>
        <w:shd w:val="clear" w:color="auto" w:fill="FFFFFF"/>
        <w:tabs>
          <w:tab w:val="left" w:pos="1134"/>
        </w:tabs>
        <w:ind w:left="0"/>
        <w:textAlignment w:val="baseline"/>
        <w:rPr>
          <w:rFonts w:ascii="Times New Roman" w:hAnsi="Times New Roman"/>
          <w:b/>
          <w:color w:val="auto"/>
          <w:spacing w:val="2"/>
          <w:sz w:val="28"/>
          <w:szCs w:val="28"/>
        </w:rPr>
      </w:pPr>
    </w:p>
    <w:p w:rsidR="007149A1" w:rsidRPr="00BC2071" w:rsidRDefault="00645881" w:rsidP="00645881">
      <w:pPr>
        <w:widowControl/>
        <w:shd w:val="clear" w:color="auto" w:fill="FFFFFF"/>
        <w:tabs>
          <w:tab w:val="left" w:pos="0"/>
        </w:tabs>
        <w:ind w:firstLine="709"/>
        <w:jc w:val="both"/>
        <w:textAlignment w:val="baseline"/>
        <w:rPr>
          <w:rFonts w:ascii="Times New Roman" w:hAnsi="Times New Roman"/>
          <w:color w:val="auto"/>
          <w:spacing w:val="2"/>
          <w:sz w:val="28"/>
          <w:szCs w:val="28"/>
        </w:rPr>
      </w:pPr>
      <w:r w:rsidRPr="00BC2071">
        <w:rPr>
          <w:rFonts w:ascii="Times New Roman" w:hAnsi="Times New Roman"/>
          <w:color w:val="auto"/>
          <w:spacing w:val="2"/>
          <w:sz w:val="28"/>
          <w:szCs w:val="28"/>
        </w:rPr>
        <w:t>4.2.1.</w:t>
      </w:r>
      <w:r w:rsidR="004B3178">
        <w:rPr>
          <w:rFonts w:ascii="Times New Roman" w:hAnsi="Times New Roman"/>
          <w:color w:val="auto"/>
          <w:spacing w:val="2"/>
          <w:sz w:val="28"/>
          <w:szCs w:val="28"/>
        </w:rPr>
        <w:t xml:space="preserve"> </w:t>
      </w:r>
      <w:r w:rsidR="007149A1" w:rsidRPr="00BC2071">
        <w:rPr>
          <w:rFonts w:ascii="Times New Roman" w:hAnsi="Times New Roman"/>
          <w:color w:val="auto"/>
          <w:spacing w:val="2"/>
          <w:sz w:val="28"/>
          <w:szCs w:val="28"/>
        </w:rPr>
        <w:t>Контроль осуществляется путем проведения проверок соблюдения и исполнения специалистами отдела архитектуры, «МФЦ Волоконовского района» положений настоящего административного регламента, иных нормативных правовых актов. Периодичность проведения проверок носит плановый характер и внеплановый характер:</w:t>
      </w:r>
    </w:p>
    <w:p w:rsidR="007149A1" w:rsidRPr="00BC2071" w:rsidRDefault="007149A1" w:rsidP="004F5D4F">
      <w:pPr>
        <w:pStyle w:val="af0"/>
        <w:widowControl/>
        <w:numPr>
          <w:ilvl w:val="0"/>
          <w:numId w:val="16"/>
        </w:numPr>
        <w:shd w:val="clear" w:color="auto" w:fill="FFFFFF"/>
        <w:tabs>
          <w:tab w:val="left" w:pos="1134"/>
        </w:tabs>
        <w:ind w:left="0" w:firstLine="709"/>
        <w:jc w:val="both"/>
        <w:textAlignment w:val="baseline"/>
        <w:rPr>
          <w:rFonts w:ascii="Times New Roman" w:hAnsi="Times New Roman"/>
          <w:color w:val="auto"/>
          <w:spacing w:val="2"/>
          <w:sz w:val="28"/>
          <w:szCs w:val="28"/>
        </w:rPr>
      </w:pPr>
      <w:r w:rsidRPr="00BC2071">
        <w:rPr>
          <w:rFonts w:ascii="Times New Roman" w:hAnsi="Times New Roman"/>
          <w:color w:val="auto"/>
          <w:spacing w:val="2"/>
          <w:sz w:val="28"/>
          <w:szCs w:val="28"/>
        </w:rPr>
        <w:t>плановые проверки - один раз в год;</w:t>
      </w:r>
    </w:p>
    <w:p w:rsidR="007149A1" w:rsidRPr="00BC2071" w:rsidRDefault="007149A1" w:rsidP="004F5D4F">
      <w:pPr>
        <w:pStyle w:val="af0"/>
        <w:widowControl/>
        <w:numPr>
          <w:ilvl w:val="0"/>
          <w:numId w:val="16"/>
        </w:numPr>
        <w:shd w:val="clear" w:color="auto" w:fill="FFFFFF"/>
        <w:tabs>
          <w:tab w:val="left" w:pos="1134"/>
        </w:tabs>
        <w:ind w:left="0" w:firstLine="709"/>
        <w:jc w:val="both"/>
        <w:textAlignment w:val="baseline"/>
        <w:rPr>
          <w:rFonts w:ascii="Times New Roman" w:hAnsi="Times New Roman"/>
          <w:color w:val="auto"/>
          <w:spacing w:val="2"/>
          <w:sz w:val="28"/>
          <w:szCs w:val="28"/>
        </w:rPr>
      </w:pPr>
      <w:r w:rsidRPr="00BC2071">
        <w:rPr>
          <w:rFonts w:ascii="Times New Roman" w:hAnsi="Times New Roman"/>
          <w:color w:val="auto"/>
          <w:spacing w:val="2"/>
          <w:sz w:val="28"/>
          <w:szCs w:val="28"/>
        </w:rPr>
        <w:t>внеплановые проверки - по конкретному обращению заявителей.</w:t>
      </w:r>
    </w:p>
    <w:p w:rsidR="007149A1" w:rsidRPr="00BC2071" w:rsidRDefault="00645881" w:rsidP="00645881">
      <w:pPr>
        <w:widowControl/>
        <w:shd w:val="clear" w:color="auto" w:fill="FFFFFF"/>
        <w:tabs>
          <w:tab w:val="left" w:pos="1134"/>
        </w:tabs>
        <w:ind w:firstLine="709"/>
        <w:jc w:val="both"/>
        <w:textAlignment w:val="baseline"/>
        <w:rPr>
          <w:rFonts w:ascii="Times New Roman" w:hAnsi="Times New Roman"/>
          <w:color w:val="auto"/>
          <w:spacing w:val="2"/>
          <w:sz w:val="28"/>
          <w:szCs w:val="28"/>
        </w:rPr>
      </w:pPr>
      <w:r w:rsidRPr="00BC2071">
        <w:rPr>
          <w:rFonts w:ascii="Times New Roman" w:hAnsi="Times New Roman"/>
          <w:color w:val="auto"/>
          <w:spacing w:val="2"/>
          <w:sz w:val="28"/>
          <w:szCs w:val="28"/>
        </w:rPr>
        <w:t>4.2.2.</w:t>
      </w:r>
      <w:r w:rsidR="004B3178">
        <w:rPr>
          <w:rFonts w:ascii="Times New Roman" w:hAnsi="Times New Roman"/>
          <w:color w:val="auto"/>
          <w:spacing w:val="2"/>
          <w:sz w:val="28"/>
          <w:szCs w:val="28"/>
        </w:rPr>
        <w:t xml:space="preserve"> </w:t>
      </w:r>
      <w:r w:rsidR="007149A1" w:rsidRPr="00BC2071">
        <w:rPr>
          <w:rFonts w:ascii="Times New Roman" w:hAnsi="Times New Roman"/>
          <w:color w:val="auto"/>
          <w:spacing w:val="2"/>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149A1" w:rsidRPr="00BC2071" w:rsidRDefault="007149A1" w:rsidP="007149A1">
      <w:pPr>
        <w:shd w:val="clear" w:color="auto" w:fill="FFFFFF"/>
        <w:tabs>
          <w:tab w:val="left" w:pos="1134"/>
        </w:tabs>
        <w:ind w:firstLine="709"/>
        <w:jc w:val="both"/>
        <w:textAlignment w:val="baseline"/>
        <w:rPr>
          <w:rFonts w:ascii="Times New Roman" w:hAnsi="Times New Roman"/>
          <w:color w:val="auto"/>
          <w:spacing w:val="2"/>
          <w:sz w:val="28"/>
          <w:szCs w:val="28"/>
        </w:rPr>
      </w:pPr>
    </w:p>
    <w:p w:rsidR="007149A1" w:rsidRPr="00BC2071" w:rsidRDefault="002A7FF1" w:rsidP="002A7FF1">
      <w:pPr>
        <w:widowControl/>
        <w:shd w:val="clear" w:color="auto" w:fill="FFFFFF"/>
        <w:tabs>
          <w:tab w:val="left" w:pos="1134"/>
        </w:tabs>
        <w:jc w:val="center"/>
        <w:textAlignment w:val="baseline"/>
        <w:rPr>
          <w:rFonts w:ascii="Times New Roman" w:hAnsi="Times New Roman"/>
          <w:b/>
          <w:color w:val="auto"/>
          <w:spacing w:val="2"/>
          <w:sz w:val="28"/>
          <w:szCs w:val="28"/>
        </w:rPr>
      </w:pPr>
      <w:r w:rsidRPr="00BC2071">
        <w:rPr>
          <w:rFonts w:ascii="Times New Roman" w:hAnsi="Times New Roman"/>
          <w:b/>
          <w:color w:val="auto"/>
          <w:spacing w:val="2"/>
          <w:sz w:val="28"/>
          <w:szCs w:val="28"/>
        </w:rPr>
        <w:t xml:space="preserve">4.3. </w:t>
      </w:r>
      <w:r w:rsidR="007149A1" w:rsidRPr="00BC2071">
        <w:rPr>
          <w:rFonts w:ascii="Times New Roman" w:hAnsi="Times New Roman"/>
          <w:b/>
          <w:color w:val="auto"/>
          <w:spacing w:val="2"/>
          <w:sz w:val="28"/>
          <w:szCs w:val="28"/>
        </w:rPr>
        <w:t xml:space="preserve">Ответственность должностных лиц                 </w:t>
      </w:r>
    </w:p>
    <w:p w:rsidR="007149A1" w:rsidRPr="00BC2071" w:rsidRDefault="007149A1" w:rsidP="007149A1">
      <w:pPr>
        <w:pStyle w:val="af0"/>
        <w:shd w:val="clear" w:color="auto" w:fill="FFFFFF"/>
        <w:tabs>
          <w:tab w:val="left" w:pos="1134"/>
        </w:tabs>
        <w:ind w:left="709"/>
        <w:textAlignment w:val="baseline"/>
        <w:rPr>
          <w:rFonts w:ascii="Times New Roman" w:hAnsi="Times New Roman"/>
          <w:b/>
          <w:color w:val="auto"/>
          <w:spacing w:val="2"/>
          <w:sz w:val="28"/>
          <w:szCs w:val="28"/>
        </w:rPr>
      </w:pPr>
    </w:p>
    <w:p w:rsidR="007149A1" w:rsidRPr="00BC2071" w:rsidRDefault="00BE4DB7" w:rsidP="00BE4DB7">
      <w:pPr>
        <w:widowControl/>
        <w:shd w:val="clear" w:color="auto" w:fill="FFFFFF"/>
        <w:tabs>
          <w:tab w:val="left" w:pos="1134"/>
        </w:tabs>
        <w:ind w:firstLine="851"/>
        <w:jc w:val="both"/>
        <w:textAlignment w:val="baseline"/>
        <w:rPr>
          <w:rFonts w:ascii="Times New Roman" w:hAnsi="Times New Roman"/>
          <w:color w:val="auto"/>
          <w:spacing w:val="2"/>
          <w:sz w:val="28"/>
          <w:szCs w:val="28"/>
        </w:rPr>
      </w:pPr>
      <w:r w:rsidRPr="00BC2071">
        <w:rPr>
          <w:rFonts w:ascii="Times New Roman" w:hAnsi="Times New Roman"/>
          <w:color w:val="auto"/>
          <w:spacing w:val="2"/>
          <w:sz w:val="28"/>
          <w:szCs w:val="28"/>
        </w:rPr>
        <w:t>4.3.1.</w:t>
      </w:r>
      <w:r w:rsidR="004B3178">
        <w:rPr>
          <w:rFonts w:ascii="Times New Roman" w:hAnsi="Times New Roman"/>
          <w:color w:val="auto"/>
          <w:spacing w:val="2"/>
          <w:sz w:val="28"/>
          <w:szCs w:val="28"/>
        </w:rPr>
        <w:t xml:space="preserve"> </w:t>
      </w:r>
      <w:r w:rsidR="007149A1" w:rsidRPr="00BC2071">
        <w:rPr>
          <w:rFonts w:ascii="Times New Roman" w:hAnsi="Times New Roman"/>
          <w:color w:val="auto"/>
          <w:spacing w:val="2"/>
          <w:sz w:val="28"/>
          <w:szCs w:val="28"/>
        </w:rPr>
        <w:t>По результатам проведенных проверок, в случае выявления нарушений соблюдения сотрудниками отдела архитектуры, «МФЦ Волоконовского района» ответственными за предоставление муниципальной услуги, положений настоящего административного регламента виновные лица несут дисциплинарную ответственность в соответствии с действующим законодательством Российской Федерации.</w:t>
      </w:r>
    </w:p>
    <w:p w:rsidR="007149A1" w:rsidRDefault="00BE4DB7" w:rsidP="00BE4DB7">
      <w:pPr>
        <w:widowControl/>
        <w:shd w:val="clear" w:color="auto" w:fill="FFFFFF"/>
        <w:tabs>
          <w:tab w:val="left" w:pos="0"/>
        </w:tabs>
        <w:ind w:firstLine="851"/>
        <w:jc w:val="both"/>
        <w:textAlignment w:val="baseline"/>
        <w:rPr>
          <w:rFonts w:ascii="Times New Roman" w:hAnsi="Times New Roman"/>
          <w:color w:val="auto"/>
          <w:spacing w:val="2"/>
          <w:sz w:val="28"/>
          <w:szCs w:val="28"/>
        </w:rPr>
      </w:pPr>
      <w:r w:rsidRPr="00BC2071">
        <w:rPr>
          <w:rFonts w:ascii="Times New Roman" w:hAnsi="Times New Roman"/>
          <w:color w:val="auto"/>
          <w:spacing w:val="2"/>
          <w:sz w:val="28"/>
          <w:szCs w:val="28"/>
        </w:rPr>
        <w:t>4.3.2.</w:t>
      </w:r>
      <w:r w:rsidR="004B3178">
        <w:rPr>
          <w:rFonts w:ascii="Times New Roman" w:hAnsi="Times New Roman"/>
          <w:color w:val="auto"/>
          <w:spacing w:val="2"/>
          <w:sz w:val="28"/>
          <w:szCs w:val="28"/>
        </w:rPr>
        <w:t xml:space="preserve"> </w:t>
      </w:r>
      <w:r w:rsidR="007149A1" w:rsidRPr="00BC2071">
        <w:rPr>
          <w:rFonts w:ascii="Times New Roman" w:hAnsi="Times New Roman"/>
          <w:color w:val="auto"/>
          <w:spacing w:val="2"/>
          <w:sz w:val="28"/>
          <w:szCs w:val="28"/>
        </w:rPr>
        <w:t>Ответственные сотрудники отдела архитектуры, «МФЦ Волоконовского района» предоставляющие услугу, несут персональную ответственность за действия (бездействие) и за принимаемые решения, осуществляемые в ходе предоставления муниципальной услуги, в соответствии с действующим законодательством.</w:t>
      </w:r>
    </w:p>
    <w:p w:rsidR="007149A1" w:rsidRPr="00BC2071" w:rsidRDefault="007149A1" w:rsidP="007149A1">
      <w:pPr>
        <w:shd w:val="clear" w:color="auto" w:fill="FFFFFF"/>
        <w:tabs>
          <w:tab w:val="left" w:pos="1134"/>
        </w:tabs>
        <w:ind w:firstLine="709"/>
        <w:jc w:val="both"/>
        <w:textAlignment w:val="baseline"/>
        <w:rPr>
          <w:rFonts w:ascii="Times New Roman" w:hAnsi="Times New Roman"/>
          <w:color w:val="auto"/>
          <w:spacing w:val="2"/>
          <w:sz w:val="28"/>
          <w:szCs w:val="28"/>
        </w:rPr>
      </w:pPr>
    </w:p>
    <w:p w:rsidR="007149A1" w:rsidRPr="00BC2071" w:rsidRDefault="002A7FF1" w:rsidP="004F5D4F">
      <w:pPr>
        <w:pStyle w:val="af0"/>
        <w:widowControl/>
        <w:numPr>
          <w:ilvl w:val="1"/>
          <w:numId w:val="23"/>
        </w:numPr>
        <w:shd w:val="clear" w:color="auto" w:fill="FFFFFF"/>
        <w:tabs>
          <w:tab w:val="left" w:pos="709"/>
        </w:tabs>
        <w:jc w:val="center"/>
        <w:textAlignment w:val="baseline"/>
        <w:rPr>
          <w:rFonts w:ascii="Times New Roman" w:hAnsi="Times New Roman"/>
          <w:color w:val="auto"/>
          <w:spacing w:val="2"/>
          <w:sz w:val="28"/>
          <w:szCs w:val="28"/>
        </w:rPr>
      </w:pPr>
      <w:r w:rsidRPr="00BC2071">
        <w:rPr>
          <w:rFonts w:ascii="Times New Roman" w:hAnsi="Times New Roman"/>
          <w:b/>
          <w:color w:val="auto"/>
          <w:spacing w:val="2"/>
          <w:sz w:val="28"/>
          <w:szCs w:val="28"/>
        </w:rPr>
        <w:t xml:space="preserve">  </w:t>
      </w:r>
      <w:r w:rsidR="007149A1" w:rsidRPr="00BC2071">
        <w:rPr>
          <w:rFonts w:ascii="Times New Roman" w:hAnsi="Times New Roman"/>
          <w:b/>
          <w:color w:val="auto"/>
          <w:spacing w:val="2"/>
          <w:sz w:val="28"/>
          <w:szCs w:val="28"/>
        </w:rPr>
        <w:t xml:space="preserve">Требования к порядку и формам </w:t>
      </w:r>
      <w:proofErr w:type="gramStart"/>
      <w:r w:rsidR="007149A1" w:rsidRPr="00BC2071">
        <w:rPr>
          <w:rFonts w:ascii="Times New Roman" w:hAnsi="Times New Roman"/>
          <w:b/>
          <w:color w:val="auto"/>
          <w:spacing w:val="2"/>
          <w:sz w:val="28"/>
          <w:szCs w:val="28"/>
        </w:rPr>
        <w:t>контроля за</w:t>
      </w:r>
      <w:proofErr w:type="gramEnd"/>
      <w:r w:rsidR="007149A1" w:rsidRPr="00BC2071">
        <w:rPr>
          <w:rFonts w:ascii="Times New Roman" w:hAnsi="Times New Roman"/>
          <w:b/>
          <w:color w:val="auto"/>
          <w:spacing w:val="2"/>
          <w:sz w:val="28"/>
          <w:szCs w:val="28"/>
        </w:rPr>
        <w:t xml:space="preserve"> предоставлением муниципальной услуги</w:t>
      </w:r>
    </w:p>
    <w:p w:rsidR="007149A1" w:rsidRPr="00BC2071" w:rsidRDefault="007149A1" w:rsidP="001F1672">
      <w:pPr>
        <w:pStyle w:val="af0"/>
        <w:shd w:val="clear" w:color="auto" w:fill="FFFFFF"/>
        <w:tabs>
          <w:tab w:val="left" w:pos="709"/>
        </w:tabs>
        <w:ind w:left="0" w:firstLine="709"/>
        <w:textAlignment w:val="baseline"/>
        <w:rPr>
          <w:rFonts w:ascii="Times New Roman" w:hAnsi="Times New Roman"/>
          <w:color w:val="auto"/>
          <w:spacing w:val="2"/>
          <w:sz w:val="28"/>
          <w:szCs w:val="28"/>
        </w:rPr>
      </w:pPr>
    </w:p>
    <w:p w:rsidR="007149A1" w:rsidRPr="00BC2071" w:rsidRDefault="00DF510C" w:rsidP="001F1672">
      <w:pPr>
        <w:widowControl/>
        <w:shd w:val="clear" w:color="auto" w:fill="FFFFFF"/>
        <w:tabs>
          <w:tab w:val="left" w:pos="0"/>
        </w:tabs>
        <w:ind w:firstLine="709"/>
        <w:jc w:val="both"/>
        <w:textAlignment w:val="baseline"/>
        <w:rPr>
          <w:rFonts w:ascii="Times New Roman" w:hAnsi="Times New Roman"/>
          <w:color w:val="auto"/>
          <w:spacing w:val="2"/>
          <w:sz w:val="28"/>
          <w:szCs w:val="28"/>
        </w:rPr>
      </w:pPr>
      <w:r w:rsidRPr="00BC2071">
        <w:rPr>
          <w:rFonts w:ascii="Times New Roman" w:hAnsi="Times New Roman"/>
          <w:color w:val="auto"/>
          <w:spacing w:val="2"/>
          <w:sz w:val="28"/>
          <w:szCs w:val="28"/>
        </w:rPr>
        <w:t>4.4.1.</w:t>
      </w:r>
      <w:r w:rsidR="004B3178">
        <w:rPr>
          <w:rFonts w:ascii="Times New Roman" w:hAnsi="Times New Roman"/>
          <w:color w:val="auto"/>
          <w:spacing w:val="2"/>
          <w:sz w:val="28"/>
          <w:szCs w:val="28"/>
        </w:rPr>
        <w:t xml:space="preserve"> </w:t>
      </w:r>
      <w:r w:rsidR="007149A1" w:rsidRPr="00BC2071">
        <w:rPr>
          <w:rFonts w:ascii="Times New Roman" w:hAnsi="Times New Roman"/>
          <w:color w:val="auto"/>
          <w:spacing w:val="2"/>
          <w:sz w:val="28"/>
          <w:szCs w:val="28"/>
        </w:rPr>
        <w:t>При проверке могут рассматриваться все вопросы, связанные с предоставлением муниципальной услуги. Проверка также может проводиться по конкретному обращению заявителя.</w:t>
      </w:r>
    </w:p>
    <w:p w:rsidR="007149A1" w:rsidRPr="00BC2071" w:rsidRDefault="00DF510C" w:rsidP="001F1672">
      <w:pPr>
        <w:widowControl/>
        <w:shd w:val="clear" w:color="auto" w:fill="FFFFFF"/>
        <w:tabs>
          <w:tab w:val="left" w:pos="0"/>
        </w:tabs>
        <w:ind w:firstLine="709"/>
        <w:jc w:val="both"/>
        <w:textAlignment w:val="baseline"/>
        <w:rPr>
          <w:rFonts w:ascii="Times New Roman" w:hAnsi="Times New Roman"/>
          <w:color w:val="auto"/>
          <w:sz w:val="28"/>
          <w:szCs w:val="28"/>
        </w:rPr>
      </w:pPr>
      <w:r w:rsidRPr="00BC2071">
        <w:rPr>
          <w:rFonts w:ascii="Times New Roman" w:hAnsi="Times New Roman"/>
          <w:color w:val="auto"/>
          <w:sz w:val="28"/>
          <w:szCs w:val="28"/>
        </w:rPr>
        <w:t>4.4.2.</w:t>
      </w:r>
      <w:r w:rsidR="004B3178">
        <w:rPr>
          <w:rFonts w:ascii="Times New Roman" w:hAnsi="Times New Roman"/>
          <w:color w:val="auto"/>
          <w:sz w:val="28"/>
          <w:szCs w:val="28"/>
        </w:rPr>
        <w:t xml:space="preserve"> </w:t>
      </w:r>
      <w:r w:rsidR="007149A1" w:rsidRPr="00BC2071">
        <w:rPr>
          <w:rFonts w:ascii="Times New Roman" w:hAnsi="Times New Roman"/>
          <w:color w:val="auto"/>
          <w:sz w:val="28"/>
          <w:szCs w:val="28"/>
        </w:rPr>
        <w:t xml:space="preserve">В целях предоставления муниципальной услуги в электронной форме </w:t>
      </w:r>
      <w:r w:rsidR="004B3178">
        <w:rPr>
          <w:rFonts w:ascii="Times New Roman" w:hAnsi="Times New Roman"/>
          <w:color w:val="auto"/>
          <w:sz w:val="28"/>
          <w:szCs w:val="28"/>
        </w:rPr>
        <w:t>а</w:t>
      </w:r>
      <w:r w:rsidR="007149A1" w:rsidRPr="00BC2071">
        <w:rPr>
          <w:rFonts w:ascii="Times New Roman" w:hAnsi="Times New Roman"/>
          <w:color w:val="auto"/>
          <w:sz w:val="28"/>
          <w:szCs w:val="28"/>
        </w:rPr>
        <w:t>дминистрация обеспечивает заявителю возможность оценить качество выполнения в электронной форме каждой из административных процедур предоставления услуги.</w:t>
      </w:r>
    </w:p>
    <w:p w:rsidR="007149A1" w:rsidRPr="00BC2071" w:rsidRDefault="00DF510C" w:rsidP="001F1672">
      <w:pPr>
        <w:pStyle w:val="ConsPlusNormal"/>
        <w:widowControl/>
        <w:suppressAutoHyphens/>
        <w:autoSpaceDE/>
        <w:autoSpaceDN/>
        <w:adjustRightInd/>
        <w:ind w:firstLine="709"/>
        <w:jc w:val="both"/>
        <w:rPr>
          <w:rFonts w:ascii="Times New Roman" w:hAnsi="Times New Roman"/>
          <w:sz w:val="28"/>
          <w:szCs w:val="28"/>
        </w:rPr>
      </w:pPr>
      <w:r w:rsidRPr="00BC2071">
        <w:rPr>
          <w:rFonts w:ascii="Times New Roman" w:hAnsi="Times New Roman"/>
          <w:sz w:val="28"/>
          <w:szCs w:val="28"/>
        </w:rPr>
        <w:t>4.4.3.</w:t>
      </w:r>
      <w:r w:rsidR="004B3178">
        <w:rPr>
          <w:rFonts w:ascii="Times New Roman" w:hAnsi="Times New Roman"/>
          <w:sz w:val="28"/>
          <w:szCs w:val="28"/>
        </w:rPr>
        <w:t xml:space="preserve"> </w:t>
      </w:r>
      <w:proofErr w:type="gramStart"/>
      <w:r w:rsidR="007149A1" w:rsidRPr="00BC2071">
        <w:rPr>
          <w:rFonts w:ascii="Times New Roman" w:hAnsi="Times New Roman"/>
          <w:sz w:val="28"/>
          <w:szCs w:val="28"/>
        </w:rPr>
        <w:t xml:space="preserve">Администрацией </w:t>
      </w:r>
      <w:r w:rsidR="004B3178">
        <w:rPr>
          <w:rFonts w:ascii="Times New Roman" w:hAnsi="Times New Roman"/>
          <w:sz w:val="28"/>
          <w:szCs w:val="28"/>
        </w:rPr>
        <w:t xml:space="preserve"> района </w:t>
      </w:r>
      <w:r w:rsidR="007149A1" w:rsidRPr="00BC2071">
        <w:rPr>
          <w:rFonts w:ascii="Times New Roman" w:hAnsi="Times New Roman"/>
          <w:sz w:val="28"/>
          <w:szCs w:val="28"/>
        </w:rPr>
        <w:t xml:space="preserve">должна быть обеспечена возможность заявителю оценить на ЕПГУ и (или) РПГУ качество выполнения административной процедуры непосредственно после ее завершения в порядке, установленном пунктом 10 Правил оценки гражданами эффективности деятельности руководителей территориальных органов федеральных органов </w:t>
      </w:r>
      <w:r w:rsidR="007149A1" w:rsidRPr="00BC2071">
        <w:rPr>
          <w:rFonts w:ascii="Times New Roman" w:hAnsi="Times New Roman"/>
          <w:sz w:val="28"/>
          <w:szCs w:val="28"/>
        </w:rPr>
        <w:lastRenderedPageBreak/>
        <w:t>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применения</w:t>
      </w:r>
      <w:proofErr w:type="gramEnd"/>
      <w:r w:rsidR="007149A1" w:rsidRPr="00BC2071">
        <w:rPr>
          <w:rFonts w:ascii="Times New Roman" w:hAnsi="Times New Roman"/>
          <w:sz w:val="28"/>
          <w:szCs w:val="28"/>
        </w:rPr>
        <w:t xml:space="preserve">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(далее - Правила оценки эффективности).</w:t>
      </w:r>
    </w:p>
    <w:p w:rsidR="007149A1" w:rsidRPr="00BC2071" w:rsidRDefault="007149A1" w:rsidP="001F1672">
      <w:pPr>
        <w:pStyle w:val="ConsPlusNormal"/>
        <w:ind w:firstLine="709"/>
        <w:jc w:val="both"/>
        <w:rPr>
          <w:rFonts w:ascii="Times New Roman" w:hAnsi="Times New Roman"/>
          <w:sz w:val="28"/>
          <w:szCs w:val="28"/>
        </w:rPr>
      </w:pPr>
      <w:r w:rsidRPr="00BC2071">
        <w:rPr>
          <w:rFonts w:ascii="Times New Roman" w:hAnsi="Times New Roman"/>
          <w:sz w:val="28"/>
          <w:szCs w:val="28"/>
        </w:rPr>
        <w:t>Для оценки качества выполнения в электронной форме административных процедур предоставления услуги должны использоваться критерии, установленные пунктом 4 Правил оценки эффективности, и иные критерии.</w:t>
      </w:r>
    </w:p>
    <w:p w:rsidR="007149A1" w:rsidRPr="00BC2071" w:rsidRDefault="007149A1" w:rsidP="001F1672">
      <w:pPr>
        <w:pStyle w:val="ConsPlusNormal"/>
        <w:ind w:firstLine="709"/>
        <w:jc w:val="both"/>
        <w:rPr>
          <w:rFonts w:ascii="Times New Roman" w:hAnsi="Times New Roman"/>
          <w:sz w:val="28"/>
          <w:szCs w:val="28"/>
        </w:rPr>
      </w:pPr>
      <w:r w:rsidRPr="00BC2071">
        <w:rPr>
          <w:rFonts w:ascii="Times New Roman" w:hAnsi="Times New Roman"/>
          <w:sz w:val="28"/>
          <w:szCs w:val="28"/>
        </w:rPr>
        <w:t>Оценка заявителем качества выполнения административной процедуры не может являться обязательным условием продолжения предоставления муниципальной услуги.</w:t>
      </w:r>
    </w:p>
    <w:p w:rsidR="007149A1" w:rsidRPr="00BC2071" w:rsidRDefault="007149A1" w:rsidP="001F1672">
      <w:pPr>
        <w:pStyle w:val="ConsPlusNormal"/>
        <w:ind w:firstLine="709"/>
        <w:jc w:val="both"/>
        <w:rPr>
          <w:rFonts w:ascii="Times New Roman" w:hAnsi="Times New Roman"/>
          <w:sz w:val="28"/>
          <w:szCs w:val="28"/>
        </w:rPr>
      </w:pPr>
      <w:r w:rsidRPr="00BC2071">
        <w:rPr>
          <w:rFonts w:ascii="Times New Roman" w:hAnsi="Times New Roman"/>
          <w:sz w:val="28"/>
          <w:szCs w:val="28"/>
        </w:rPr>
        <w:t>Полученные оценки качества выполнения административных процедур обобщаются и анализируются с использованием автоматизированной информационной системы «Информационно-аналитическая система мониторинга качества государственных услуг».</w:t>
      </w:r>
    </w:p>
    <w:p w:rsidR="007149A1" w:rsidRPr="00BC2071" w:rsidRDefault="007149A1" w:rsidP="007149A1">
      <w:pPr>
        <w:shd w:val="clear" w:color="auto" w:fill="FFFFFF"/>
        <w:textAlignment w:val="baseline"/>
        <w:rPr>
          <w:rFonts w:ascii="Times New Roman" w:hAnsi="Times New Roman"/>
          <w:color w:val="auto"/>
          <w:spacing w:val="2"/>
          <w:szCs w:val="28"/>
        </w:rPr>
      </w:pPr>
    </w:p>
    <w:p w:rsidR="007149A1" w:rsidRPr="00BC2071" w:rsidRDefault="007149A1" w:rsidP="004F5D4F">
      <w:pPr>
        <w:pStyle w:val="1"/>
        <w:numPr>
          <w:ilvl w:val="0"/>
          <w:numId w:val="22"/>
        </w:numPr>
        <w:tabs>
          <w:tab w:val="clear" w:pos="1134"/>
          <w:tab w:val="left" w:pos="567"/>
        </w:tabs>
        <w:spacing w:line="240" w:lineRule="auto"/>
        <w:jc w:val="center"/>
        <w:rPr>
          <w:rFonts w:ascii="Times New Roman" w:hAnsi="Times New Roman"/>
          <w:sz w:val="28"/>
          <w:szCs w:val="28"/>
        </w:rPr>
      </w:pPr>
      <w:r w:rsidRPr="00BC2071">
        <w:rPr>
          <w:rFonts w:ascii="Times New Roman" w:hAnsi="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7149A1" w:rsidRPr="00BC2071" w:rsidRDefault="007149A1" w:rsidP="007149A1">
      <w:pPr>
        <w:shd w:val="clear" w:color="auto" w:fill="FFFFFF"/>
        <w:textAlignment w:val="baseline"/>
        <w:rPr>
          <w:rFonts w:ascii="Times New Roman" w:hAnsi="Times New Roman"/>
          <w:color w:val="auto"/>
          <w:spacing w:val="2"/>
          <w:szCs w:val="28"/>
        </w:rPr>
      </w:pPr>
    </w:p>
    <w:p w:rsidR="007149A1" w:rsidRPr="00BC2071" w:rsidRDefault="007149A1" w:rsidP="004F5D4F">
      <w:pPr>
        <w:pStyle w:val="af0"/>
        <w:widowControl/>
        <w:numPr>
          <w:ilvl w:val="0"/>
          <w:numId w:val="21"/>
        </w:numPr>
        <w:shd w:val="clear" w:color="auto" w:fill="FFFFFF"/>
        <w:tabs>
          <w:tab w:val="left" w:pos="851"/>
          <w:tab w:val="left" w:pos="1134"/>
        </w:tabs>
        <w:ind w:left="0" w:firstLine="709"/>
        <w:jc w:val="both"/>
        <w:textAlignment w:val="baseline"/>
        <w:rPr>
          <w:rFonts w:ascii="Times New Roman" w:hAnsi="Times New Roman"/>
          <w:color w:val="auto"/>
          <w:spacing w:val="2"/>
          <w:sz w:val="28"/>
          <w:szCs w:val="28"/>
        </w:rPr>
      </w:pPr>
      <w:r w:rsidRPr="00BC2071">
        <w:rPr>
          <w:rFonts w:ascii="Times New Roman" w:hAnsi="Times New Roman"/>
          <w:color w:val="auto"/>
          <w:spacing w:val="2"/>
          <w:sz w:val="28"/>
          <w:szCs w:val="28"/>
        </w:rPr>
        <w:t>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7149A1" w:rsidRPr="00BC2071" w:rsidRDefault="007149A1" w:rsidP="004F5D4F">
      <w:pPr>
        <w:widowControl/>
        <w:numPr>
          <w:ilvl w:val="0"/>
          <w:numId w:val="21"/>
        </w:numPr>
        <w:shd w:val="clear" w:color="auto" w:fill="FFFFFF"/>
        <w:tabs>
          <w:tab w:val="left" w:pos="851"/>
          <w:tab w:val="left" w:pos="1134"/>
        </w:tabs>
        <w:ind w:left="0" w:firstLine="709"/>
        <w:jc w:val="both"/>
        <w:textAlignment w:val="baseline"/>
        <w:rPr>
          <w:rFonts w:ascii="Times New Roman" w:hAnsi="Times New Roman"/>
          <w:color w:val="auto"/>
          <w:spacing w:val="2"/>
          <w:sz w:val="28"/>
          <w:szCs w:val="28"/>
        </w:rPr>
      </w:pPr>
      <w:r w:rsidRPr="00BC2071">
        <w:rPr>
          <w:rFonts w:ascii="Times New Roman" w:hAnsi="Times New Roman"/>
          <w:color w:val="auto"/>
          <w:spacing w:val="2"/>
          <w:sz w:val="28"/>
          <w:szCs w:val="28"/>
        </w:rPr>
        <w:t>Предметом досудебного (внесудебного) обжалования, в том числе, является:</w:t>
      </w:r>
    </w:p>
    <w:p w:rsidR="007149A1" w:rsidRPr="00BC2071" w:rsidRDefault="007149A1" w:rsidP="004F5D4F">
      <w:pPr>
        <w:pStyle w:val="af0"/>
        <w:widowControl/>
        <w:numPr>
          <w:ilvl w:val="0"/>
          <w:numId w:val="17"/>
        </w:numPr>
        <w:shd w:val="clear" w:color="auto" w:fill="FFFFFF"/>
        <w:tabs>
          <w:tab w:val="left" w:pos="851"/>
          <w:tab w:val="left" w:pos="1134"/>
        </w:tabs>
        <w:ind w:left="0" w:firstLine="709"/>
        <w:jc w:val="both"/>
        <w:textAlignment w:val="baseline"/>
        <w:rPr>
          <w:rFonts w:ascii="Times New Roman" w:hAnsi="Times New Roman"/>
          <w:color w:val="auto"/>
          <w:spacing w:val="2"/>
          <w:sz w:val="28"/>
          <w:szCs w:val="28"/>
        </w:rPr>
      </w:pPr>
      <w:r w:rsidRPr="00BC2071">
        <w:rPr>
          <w:rFonts w:ascii="Times New Roman" w:hAnsi="Times New Roman"/>
          <w:color w:val="auto"/>
          <w:spacing w:val="2"/>
          <w:sz w:val="28"/>
          <w:szCs w:val="28"/>
        </w:rPr>
        <w:t>нарушение срока регистрации запроса заявителя о предоставлении муниципальной услуги;</w:t>
      </w:r>
    </w:p>
    <w:p w:rsidR="007149A1" w:rsidRPr="00BC2071" w:rsidRDefault="007149A1" w:rsidP="004F5D4F">
      <w:pPr>
        <w:pStyle w:val="af0"/>
        <w:widowControl/>
        <w:numPr>
          <w:ilvl w:val="0"/>
          <w:numId w:val="17"/>
        </w:numPr>
        <w:shd w:val="clear" w:color="auto" w:fill="FFFFFF"/>
        <w:tabs>
          <w:tab w:val="left" w:pos="851"/>
          <w:tab w:val="left" w:pos="1134"/>
        </w:tabs>
        <w:ind w:left="0" w:firstLine="709"/>
        <w:jc w:val="both"/>
        <w:textAlignment w:val="baseline"/>
        <w:rPr>
          <w:rFonts w:ascii="Times New Roman" w:hAnsi="Times New Roman"/>
          <w:color w:val="auto"/>
          <w:spacing w:val="2"/>
          <w:sz w:val="28"/>
          <w:szCs w:val="28"/>
        </w:rPr>
      </w:pPr>
      <w:r w:rsidRPr="00BC2071">
        <w:rPr>
          <w:rFonts w:ascii="Times New Roman" w:hAnsi="Times New Roman"/>
          <w:color w:val="auto"/>
          <w:spacing w:val="2"/>
          <w:sz w:val="28"/>
          <w:szCs w:val="28"/>
        </w:rPr>
        <w:t>нарушение срока предоставления муниципальной услуги;</w:t>
      </w:r>
    </w:p>
    <w:p w:rsidR="007149A1" w:rsidRPr="00BC2071" w:rsidRDefault="007149A1" w:rsidP="004F5D4F">
      <w:pPr>
        <w:pStyle w:val="af0"/>
        <w:widowControl/>
        <w:numPr>
          <w:ilvl w:val="0"/>
          <w:numId w:val="17"/>
        </w:numPr>
        <w:shd w:val="clear" w:color="auto" w:fill="FFFFFF"/>
        <w:tabs>
          <w:tab w:val="left" w:pos="851"/>
          <w:tab w:val="left" w:pos="1134"/>
        </w:tabs>
        <w:ind w:left="0" w:firstLine="709"/>
        <w:jc w:val="both"/>
        <w:textAlignment w:val="baseline"/>
        <w:rPr>
          <w:rFonts w:ascii="Times New Roman" w:hAnsi="Times New Roman"/>
          <w:color w:val="auto"/>
          <w:spacing w:val="2"/>
          <w:sz w:val="28"/>
          <w:szCs w:val="28"/>
        </w:rPr>
      </w:pPr>
      <w:r w:rsidRPr="00BC2071">
        <w:rPr>
          <w:rFonts w:ascii="Times New Roman" w:hAnsi="Times New Roman"/>
          <w:color w:val="auto"/>
          <w:spacing w:val="2"/>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w:t>
      </w:r>
    </w:p>
    <w:p w:rsidR="007149A1" w:rsidRPr="00BC2071" w:rsidRDefault="007149A1" w:rsidP="004F5D4F">
      <w:pPr>
        <w:pStyle w:val="af0"/>
        <w:widowControl/>
        <w:numPr>
          <w:ilvl w:val="0"/>
          <w:numId w:val="17"/>
        </w:numPr>
        <w:shd w:val="clear" w:color="auto" w:fill="FFFFFF"/>
        <w:tabs>
          <w:tab w:val="left" w:pos="851"/>
          <w:tab w:val="left" w:pos="1134"/>
        </w:tabs>
        <w:ind w:left="0" w:firstLine="709"/>
        <w:jc w:val="both"/>
        <w:textAlignment w:val="baseline"/>
        <w:rPr>
          <w:rFonts w:ascii="Times New Roman" w:hAnsi="Times New Roman"/>
          <w:color w:val="auto"/>
          <w:spacing w:val="2"/>
          <w:sz w:val="28"/>
          <w:szCs w:val="28"/>
        </w:rPr>
      </w:pPr>
      <w:r w:rsidRPr="00BC2071">
        <w:rPr>
          <w:rFonts w:ascii="Times New Roman" w:hAnsi="Times New Roman"/>
          <w:color w:val="auto"/>
          <w:spacing w:val="2"/>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 у заявителя;</w:t>
      </w:r>
    </w:p>
    <w:p w:rsidR="007149A1" w:rsidRPr="00BC2071" w:rsidRDefault="007149A1" w:rsidP="004F5D4F">
      <w:pPr>
        <w:pStyle w:val="af0"/>
        <w:widowControl/>
        <w:numPr>
          <w:ilvl w:val="0"/>
          <w:numId w:val="17"/>
        </w:numPr>
        <w:shd w:val="clear" w:color="auto" w:fill="FFFFFF"/>
        <w:tabs>
          <w:tab w:val="left" w:pos="851"/>
          <w:tab w:val="left" w:pos="1134"/>
        </w:tabs>
        <w:ind w:left="0" w:firstLine="709"/>
        <w:jc w:val="both"/>
        <w:textAlignment w:val="baseline"/>
        <w:rPr>
          <w:rFonts w:ascii="Times New Roman" w:hAnsi="Times New Roman"/>
          <w:color w:val="auto"/>
          <w:spacing w:val="2"/>
          <w:sz w:val="28"/>
          <w:szCs w:val="28"/>
        </w:rPr>
      </w:pPr>
      <w:proofErr w:type="gramStart"/>
      <w:r w:rsidRPr="00BC2071">
        <w:rPr>
          <w:rFonts w:ascii="Times New Roman" w:hAnsi="Times New Roman"/>
          <w:color w:val="auto"/>
          <w:spacing w:val="2"/>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Белгородской области, муниципальными правовыми актами;</w:t>
      </w:r>
      <w:proofErr w:type="gramEnd"/>
    </w:p>
    <w:p w:rsidR="007149A1" w:rsidRPr="00BC2071" w:rsidRDefault="007149A1" w:rsidP="004F5D4F">
      <w:pPr>
        <w:pStyle w:val="af0"/>
        <w:widowControl/>
        <w:numPr>
          <w:ilvl w:val="0"/>
          <w:numId w:val="17"/>
        </w:numPr>
        <w:shd w:val="clear" w:color="auto" w:fill="FFFFFF"/>
        <w:tabs>
          <w:tab w:val="left" w:pos="851"/>
          <w:tab w:val="left" w:pos="1134"/>
        </w:tabs>
        <w:ind w:left="0" w:firstLine="993"/>
        <w:jc w:val="both"/>
        <w:textAlignment w:val="baseline"/>
        <w:rPr>
          <w:rFonts w:ascii="Times New Roman" w:hAnsi="Times New Roman"/>
          <w:color w:val="auto"/>
          <w:spacing w:val="2"/>
          <w:sz w:val="28"/>
          <w:szCs w:val="28"/>
        </w:rPr>
      </w:pPr>
      <w:r w:rsidRPr="00BC2071">
        <w:rPr>
          <w:rFonts w:ascii="Times New Roman" w:hAnsi="Times New Roman"/>
          <w:color w:val="auto"/>
          <w:spacing w:val="2"/>
          <w:sz w:val="28"/>
          <w:szCs w:val="28"/>
        </w:rPr>
        <w:t xml:space="preserve">затребование с заявителя при предоставлении муниципальной услуги платы, не предусмотренной нормативными правовыми актами </w:t>
      </w:r>
      <w:r w:rsidRPr="00BC2071">
        <w:rPr>
          <w:rFonts w:ascii="Times New Roman" w:hAnsi="Times New Roman"/>
          <w:color w:val="auto"/>
          <w:spacing w:val="2"/>
          <w:sz w:val="28"/>
          <w:szCs w:val="28"/>
        </w:rPr>
        <w:lastRenderedPageBreak/>
        <w:t>Российской Федерации, нормативными правовыми актами Белгородской области, муниципальными правовыми актами;</w:t>
      </w:r>
    </w:p>
    <w:p w:rsidR="007149A1" w:rsidRPr="00BC2071" w:rsidRDefault="007149A1" w:rsidP="004F5D4F">
      <w:pPr>
        <w:pStyle w:val="af0"/>
        <w:widowControl/>
        <w:numPr>
          <w:ilvl w:val="0"/>
          <w:numId w:val="17"/>
        </w:numPr>
        <w:shd w:val="clear" w:color="auto" w:fill="FFFFFF"/>
        <w:tabs>
          <w:tab w:val="left" w:pos="851"/>
          <w:tab w:val="left" w:pos="1134"/>
        </w:tabs>
        <w:ind w:left="0" w:firstLine="709"/>
        <w:jc w:val="both"/>
        <w:textAlignment w:val="baseline"/>
        <w:rPr>
          <w:rFonts w:ascii="Times New Roman" w:hAnsi="Times New Roman"/>
          <w:color w:val="auto"/>
          <w:spacing w:val="2"/>
          <w:sz w:val="28"/>
          <w:szCs w:val="28"/>
        </w:rPr>
      </w:pPr>
      <w:proofErr w:type="gramStart"/>
      <w:r w:rsidRPr="00BC2071">
        <w:rPr>
          <w:rFonts w:ascii="Times New Roman" w:hAnsi="Times New Roman"/>
          <w:color w:val="auto"/>
          <w:spacing w:val="2"/>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149A1" w:rsidRPr="00BC2071" w:rsidRDefault="007149A1" w:rsidP="004F5D4F">
      <w:pPr>
        <w:pStyle w:val="af0"/>
        <w:widowControl/>
        <w:numPr>
          <w:ilvl w:val="0"/>
          <w:numId w:val="17"/>
        </w:numPr>
        <w:shd w:val="clear" w:color="auto" w:fill="FFFFFF"/>
        <w:tabs>
          <w:tab w:val="left" w:pos="851"/>
          <w:tab w:val="left" w:pos="1134"/>
        </w:tabs>
        <w:ind w:left="0" w:firstLine="709"/>
        <w:jc w:val="both"/>
        <w:textAlignment w:val="baseline"/>
        <w:rPr>
          <w:rFonts w:ascii="Times New Roman" w:hAnsi="Times New Roman"/>
          <w:color w:val="auto"/>
          <w:spacing w:val="2"/>
          <w:sz w:val="28"/>
          <w:szCs w:val="28"/>
        </w:rPr>
      </w:pPr>
      <w:r w:rsidRPr="00BC2071">
        <w:rPr>
          <w:rFonts w:ascii="Times New Roman" w:hAnsi="Times New Roman"/>
          <w:color w:val="auto"/>
          <w:spacing w:val="2"/>
          <w:sz w:val="28"/>
          <w:szCs w:val="28"/>
        </w:rPr>
        <w:t>нарушение срока или порядка выдачи документов по результатам предоставления муниципальной услуги:</w:t>
      </w:r>
    </w:p>
    <w:p w:rsidR="007149A1" w:rsidRPr="00BC2071" w:rsidRDefault="007149A1" w:rsidP="004F5D4F">
      <w:pPr>
        <w:pStyle w:val="af0"/>
        <w:widowControl/>
        <w:numPr>
          <w:ilvl w:val="0"/>
          <w:numId w:val="17"/>
        </w:numPr>
        <w:shd w:val="clear" w:color="auto" w:fill="FFFFFF"/>
        <w:tabs>
          <w:tab w:val="left" w:pos="851"/>
          <w:tab w:val="left" w:pos="1134"/>
        </w:tabs>
        <w:ind w:left="0" w:firstLine="709"/>
        <w:jc w:val="both"/>
        <w:textAlignment w:val="baseline"/>
        <w:rPr>
          <w:rFonts w:ascii="Times New Roman" w:hAnsi="Times New Roman"/>
          <w:color w:val="auto"/>
          <w:spacing w:val="2"/>
          <w:sz w:val="28"/>
          <w:szCs w:val="28"/>
        </w:rPr>
      </w:pPr>
      <w:r w:rsidRPr="00BC2071">
        <w:rPr>
          <w:rFonts w:ascii="Times New Roman" w:hAnsi="Times New Roman"/>
          <w:color w:val="auto"/>
          <w:spacing w:val="2"/>
          <w:sz w:val="28"/>
          <w:szCs w:val="28"/>
        </w:rPr>
        <w:t xml:space="preserve"> </w:t>
      </w:r>
      <w:proofErr w:type="gramStart"/>
      <w:r w:rsidRPr="00BC2071">
        <w:rPr>
          <w:rFonts w:ascii="Times New Roman" w:hAnsi="Times New Roman"/>
          <w:color w:val="auto"/>
          <w:spacing w:val="2"/>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правовыми актами субъекта Российской Федерации, муниципальными правовыми актами.</w:t>
      </w:r>
      <w:proofErr w:type="gramEnd"/>
      <w:r w:rsidRPr="00BC2071">
        <w:rPr>
          <w:rFonts w:ascii="Times New Roman" w:hAnsi="Times New Roman"/>
          <w:color w:val="auto"/>
          <w:spacing w:val="2"/>
          <w:sz w:val="28"/>
          <w:szCs w:val="28"/>
        </w:rPr>
        <w:t xml:space="preserve"> </w:t>
      </w:r>
      <w:proofErr w:type="gramStart"/>
      <w:r w:rsidRPr="00BC2071">
        <w:rPr>
          <w:rFonts w:ascii="Times New Roman" w:hAnsi="Times New Roman"/>
          <w:color w:val="auto"/>
          <w:spacing w:val="2"/>
          <w:sz w:val="28"/>
          <w:szCs w:val="28"/>
        </w:rPr>
        <w:t>В указанном случае досудебное (внесудебное) обжалование заявителем решений и действий (бездействия) работника МФЦ возможно в случае, если на МФЦ, решения и действия (бездействия) которого обжалуется,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1F1672">
        <w:rPr>
          <w:rFonts w:ascii="Times New Roman" w:hAnsi="Times New Roman"/>
          <w:color w:val="auto"/>
          <w:spacing w:val="2"/>
          <w:sz w:val="28"/>
          <w:szCs w:val="28"/>
        </w:rPr>
        <w:t xml:space="preserve"> от 27.07.2010г. № 210 ФЗ</w:t>
      </w:r>
      <w:r w:rsidRPr="00BC2071">
        <w:rPr>
          <w:rFonts w:ascii="Times New Roman" w:hAnsi="Times New Roman"/>
          <w:color w:val="auto"/>
          <w:spacing w:val="2"/>
          <w:sz w:val="28"/>
          <w:szCs w:val="28"/>
        </w:rPr>
        <w:t xml:space="preserve"> «Об организации предоставления государственных и муниципальных услуг»;</w:t>
      </w:r>
      <w:proofErr w:type="gramEnd"/>
    </w:p>
    <w:p w:rsidR="007149A1" w:rsidRPr="00BC2071" w:rsidRDefault="007149A1" w:rsidP="004F5D4F">
      <w:pPr>
        <w:pStyle w:val="af0"/>
        <w:widowControl/>
        <w:numPr>
          <w:ilvl w:val="0"/>
          <w:numId w:val="17"/>
        </w:numPr>
        <w:shd w:val="clear" w:color="auto" w:fill="FFFFFF"/>
        <w:tabs>
          <w:tab w:val="left" w:pos="851"/>
          <w:tab w:val="left" w:pos="1134"/>
        </w:tabs>
        <w:ind w:left="0" w:firstLine="709"/>
        <w:jc w:val="both"/>
        <w:textAlignment w:val="baseline"/>
        <w:rPr>
          <w:rFonts w:ascii="Times New Roman" w:hAnsi="Times New Roman"/>
          <w:color w:val="auto"/>
          <w:spacing w:val="2"/>
          <w:sz w:val="28"/>
          <w:szCs w:val="28"/>
        </w:rPr>
      </w:pPr>
      <w:r w:rsidRPr="00BC2071">
        <w:rPr>
          <w:rFonts w:ascii="Times New Roman" w:hAnsi="Times New Roman"/>
          <w:color w:val="auto"/>
          <w:spacing w:val="2"/>
          <w:sz w:val="28"/>
          <w:szCs w:val="28"/>
        </w:rPr>
        <w:t xml:space="preserve"> </w:t>
      </w:r>
      <w:proofErr w:type="gramStart"/>
      <w:r w:rsidRPr="00BC2071">
        <w:rPr>
          <w:rFonts w:ascii="Times New Roman" w:hAnsi="Times New Roman"/>
          <w:color w:val="auto"/>
          <w:spacing w:val="2"/>
          <w:sz w:val="28"/>
          <w:szCs w:val="28"/>
        </w:rPr>
        <w:t xml:space="preserve">требование у заявителя при предоставлении муниципальных услуг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1F1672">
        <w:rPr>
          <w:rFonts w:ascii="Times New Roman" w:hAnsi="Times New Roman"/>
          <w:color w:val="auto"/>
          <w:spacing w:val="2"/>
          <w:sz w:val="28"/>
          <w:szCs w:val="28"/>
        </w:rPr>
        <w:t>от 27.07.2010г. № 210 ФЗ</w:t>
      </w:r>
      <w:r w:rsidR="001F1672" w:rsidRPr="00BC2071">
        <w:rPr>
          <w:rFonts w:ascii="Times New Roman" w:hAnsi="Times New Roman"/>
          <w:color w:val="auto"/>
          <w:spacing w:val="2"/>
          <w:sz w:val="28"/>
          <w:szCs w:val="28"/>
        </w:rPr>
        <w:t xml:space="preserve"> </w:t>
      </w:r>
      <w:r w:rsidRPr="00BC2071">
        <w:rPr>
          <w:rFonts w:ascii="Times New Roman" w:hAnsi="Times New Roman"/>
          <w:color w:val="auto"/>
          <w:spacing w:val="2"/>
          <w:sz w:val="28"/>
          <w:szCs w:val="28"/>
        </w:rPr>
        <w:t>«Об организации предоставления государственных и муниципальных услуг».</w:t>
      </w:r>
      <w:proofErr w:type="gramEnd"/>
      <w:r w:rsidRPr="00BC2071">
        <w:rPr>
          <w:rFonts w:ascii="Times New Roman" w:hAnsi="Times New Roman"/>
          <w:color w:val="auto"/>
          <w:spacing w:val="2"/>
          <w:sz w:val="28"/>
          <w:szCs w:val="28"/>
        </w:rPr>
        <w:t xml:space="preserve"> </w:t>
      </w:r>
      <w:proofErr w:type="gramStart"/>
      <w:r w:rsidRPr="00BC2071">
        <w:rPr>
          <w:rFonts w:ascii="Times New Roman" w:hAnsi="Times New Roman"/>
          <w:color w:val="auto"/>
          <w:spacing w:val="2"/>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w:t>
      </w:r>
      <w:r w:rsidR="001F1672">
        <w:rPr>
          <w:rFonts w:ascii="Times New Roman" w:hAnsi="Times New Roman"/>
          <w:color w:val="auto"/>
          <w:spacing w:val="2"/>
          <w:sz w:val="28"/>
          <w:szCs w:val="28"/>
        </w:rPr>
        <w:t xml:space="preserve"> </w:t>
      </w:r>
      <w:r w:rsidRPr="00BC2071">
        <w:rPr>
          <w:rFonts w:ascii="Times New Roman" w:hAnsi="Times New Roman"/>
          <w:color w:val="auto"/>
          <w:spacing w:val="2"/>
          <w:sz w:val="28"/>
          <w:szCs w:val="28"/>
        </w:rPr>
        <w:t xml:space="preserve">(бездействие) которого обсуждаются, возложена функция по предоставлению муниципальной услуги в полном объеме в порядке, определенном частью 1,3 статьи 16 Федерального закона </w:t>
      </w:r>
      <w:r w:rsidR="001F1672">
        <w:rPr>
          <w:rFonts w:ascii="Times New Roman" w:hAnsi="Times New Roman"/>
          <w:color w:val="auto"/>
          <w:spacing w:val="2"/>
          <w:sz w:val="28"/>
          <w:szCs w:val="28"/>
        </w:rPr>
        <w:t>от 27.07.2010г. № 210 ФЗ</w:t>
      </w:r>
      <w:r w:rsidR="001F1672" w:rsidRPr="00BC2071">
        <w:rPr>
          <w:rFonts w:ascii="Times New Roman" w:hAnsi="Times New Roman"/>
          <w:color w:val="auto"/>
          <w:spacing w:val="2"/>
          <w:sz w:val="28"/>
          <w:szCs w:val="28"/>
        </w:rPr>
        <w:t xml:space="preserve"> </w:t>
      </w:r>
      <w:r w:rsidRPr="00BC2071">
        <w:rPr>
          <w:rFonts w:ascii="Times New Roman" w:hAnsi="Times New Roman"/>
          <w:color w:val="auto"/>
          <w:spacing w:val="2"/>
          <w:sz w:val="28"/>
          <w:szCs w:val="28"/>
        </w:rPr>
        <w:t>«Об организации предоставления государственных и муниципальных услуг».</w:t>
      </w:r>
      <w:proofErr w:type="gramEnd"/>
    </w:p>
    <w:p w:rsidR="007149A1" w:rsidRPr="00BC2071" w:rsidRDefault="007149A1" w:rsidP="004F5D4F">
      <w:pPr>
        <w:pStyle w:val="af0"/>
        <w:widowControl/>
        <w:numPr>
          <w:ilvl w:val="0"/>
          <w:numId w:val="21"/>
        </w:numPr>
        <w:shd w:val="clear" w:color="auto" w:fill="FFFFFF"/>
        <w:tabs>
          <w:tab w:val="left" w:pos="851"/>
          <w:tab w:val="left" w:pos="1134"/>
        </w:tabs>
        <w:ind w:left="0" w:firstLine="709"/>
        <w:jc w:val="both"/>
        <w:textAlignment w:val="baseline"/>
        <w:rPr>
          <w:rFonts w:ascii="Times New Roman" w:hAnsi="Times New Roman"/>
          <w:color w:val="auto"/>
          <w:spacing w:val="2"/>
          <w:sz w:val="28"/>
          <w:szCs w:val="28"/>
        </w:rPr>
      </w:pPr>
      <w:r w:rsidRPr="00BC2071">
        <w:rPr>
          <w:rFonts w:ascii="Times New Roman" w:hAnsi="Times New Roman"/>
          <w:color w:val="auto"/>
          <w:spacing w:val="2"/>
          <w:sz w:val="28"/>
          <w:szCs w:val="28"/>
        </w:rPr>
        <w:t>Основанием для начала процедуры досудебного (внесудебного) обжалования является обращение заявителя в письменной форме.</w:t>
      </w:r>
    </w:p>
    <w:p w:rsidR="007149A1" w:rsidRPr="00BC2071" w:rsidRDefault="007149A1" w:rsidP="007149A1">
      <w:pPr>
        <w:shd w:val="clear" w:color="auto" w:fill="FFFFFF"/>
        <w:tabs>
          <w:tab w:val="left" w:pos="851"/>
          <w:tab w:val="left" w:pos="1134"/>
        </w:tabs>
        <w:ind w:firstLine="709"/>
        <w:jc w:val="both"/>
        <w:textAlignment w:val="baseline"/>
        <w:rPr>
          <w:rFonts w:ascii="Times New Roman" w:hAnsi="Times New Roman"/>
          <w:color w:val="auto"/>
          <w:spacing w:val="2"/>
          <w:sz w:val="28"/>
          <w:szCs w:val="28"/>
        </w:rPr>
      </w:pPr>
      <w:r w:rsidRPr="00BC2071">
        <w:rPr>
          <w:rFonts w:ascii="Times New Roman" w:hAnsi="Times New Roman"/>
          <w:color w:val="auto"/>
          <w:spacing w:val="2"/>
          <w:sz w:val="28"/>
          <w:szCs w:val="28"/>
        </w:rPr>
        <w:t>Заявитель имеет право на получение информации и документов, необходимых для обоснования и рассмотрения жалобы.</w:t>
      </w:r>
    </w:p>
    <w:p w:rsidR="007149A1" w:rsidRPr="00BC2071" w:rsidRDefault="007149A1" w:rsidP="004F5D4F">
      <w:pPr>
        <w:pStyle w:val="af0"/>
        <w:widowControl/>
        <w:numPr>
          <w:ilvl w:val="0"/>
          <w:numId w:val="21"/>
        </w:numPr>
        <w:shd w:val="clear" w:color="auto" w:fill="FFFFFF"/>
        <w:tabs>
          <w:tab w:val="left" w:pos="851"/>
          <w:tab w:val="left" w:pos="1134"/>
        </w:tabs>
        <w:ind w:left="0" w:firstLine="709"/>
        <w:jc w:val="both"/>
        <w:textAlignment w:val="baseline"/>
        <w:rPr>
          <w:rFonts w:ascii="Times New Roman" w:hAnsi="Times New Roman"/>
          <w:color w:val="auto"/>
          <w:spacing w:val="2"/>
          <w:sz w:val="28"/>
          <w:szCs w:val="28"/>
        </w:rPr>
      </w:pPr>
      <w:r w:rsidRPr="00BC2071">
        <w:rPr>
          <w:rFonts w:ascii="Times New Roman" w:hAnsi="Times New Roman"/>
          <w:color w:val="auto"/>
          <w:spacing w:val="2"/>
          <w:sz w:val="28"/>
          <w:szCs w:val="28"/>
        </w:rPr>
        <w:t>Жалоба в письменной форме подается на бумажном носителе, в электронной форме:</w:t>
      </w:r>
    </w:p>
    <w:p w:rsidR="007149A1" w:rsidRPr="00BC2071" w:rsidRDefault="007149A1" w:rsidP="004F5D4F">
      <w:pPr>
        <w:pStyle w:val="af0"/>
        <w:widowControl/>
        <w:numPr>
          <w:ilvl w:val="0"/>
          <w:numId w:val="18"/>
        </w:numPr>
        <w:shd w:val="clear" w:color="auto" w:fill="FFFFFF"/>
        <w:tabs>
          <w:tab w:val="left" w:pos="851"/>
          <w:tab w:val="left" w:pos="1134"/>
        </w:tabs>
        <w:ind w:left="0" w:firstLine="709"/>
        <w:jc w:val="both"/>
        <w:textAlignment w:val="baseline"/>
        <w:rPr>
          <w:rFonts w:ascii="Times New Roman" w:hAnsi="Times New Roman"/>
          <w:color w:val="auto"/>
          <w:spacing w:val="2"/>
          <w:sz w:val="28"/>
          <w:szCs w:val="28"/>
        </w:rPr>
      </w:pPr>
      <w:r w:rsidRPr="00BC2071">
        <w:rPr>
          <w:rFonts w:ascii="Times New Roman" w:hAnsi="Times New Roman"/>
          <w:color w:val="auto"/>
          <w:spacing w:val="2"/>
          <w:sz w:val="28"/>
          <w:szCs w:val="28"/>
        </w:rPr>
        <w:t>в отдел архитектуры на имя начальника отдела:</w:t>
      </w:r>
    </w:p>
    <w:p w:rsidR="007149A1" w:rsidRPr="00BC2071" w:rsidRDefault="007149A1" w:rsidP="004F5D4F">
      <w:pPr>
        <w:pStyle w:val="af0"/>
        <w:widowControl/>
        <w:numPr>
          <w:ilvl w:val="0"/>
          <w:numId w:val="18"/>
        </w:numPr>
        <w:shd w:val="clear" w:color="auto" w:fill="FFFFFF"/>
        <w:tabs>
          <w:tab w:val="left" w:pos="851"/>
          <w:tab w:val="left" w:pos="1134"/>
        </w:tabs>
        <w:ind w:left="0" w:firstLine="709"/>
        <w:jc w:val="both"/>
        <w:textAlignment w:val="baseline"/>
        <w:rPr>
          <w:rFonts w:ascii="Times New Roman" w:hAnsi="Times New Roman"/>
          <w:color w:val="auto"/>
          <w:spacing w:val="2"/>
          <w:sz w:val="28"/>
          <w:szCs w:val="28"/>
        </w:rPr>
      </w:pPr>
      <w:r w:rsidRPr="00BC2071">
        <w:rPr>
          <w:rFonts w:ascii="Times New Roman" w:hAnsi="Times New Roman"/>
          <w:color w:val="auto"/>
          <w:spacing w:val="2"/>
          <w:sz w:val="28"/>
          <w:szCs w:val="28"/>
        </w:rPr>
        <w:t>в «МФЦ Волоконовского района» на имя руководителя;</w:t>
      </w:r>
    </w:p>
    <w:p w:rsidR="007149A1" w:rsidRPr="00BC2071" w:rsidRDefault="007149A1" w:rsidP="004F5D4F">
      <w:pPr>
        <w:pStyle w:val="af0"/>
        <w:widowControl/>
        <w:numPr>
          <w:ilvl w:val="0"/>
          <w:numId w:val="18"/>
        </w:numPr>
        <w:shd w:val="clear" w:color="auto" w:fill="FFFFFF"/>
        <w:tabs>
          <w:tab w:val="left" w:pos="851"/>
          <w:tab w:val="left" w:pos="1134"/>
        </w:tabs>
        <w:ind w:left="0" w:firstLine="709"/>
        <w:jc w:val="both"/>
        <w:textAlignment w:val="baseline"/>
        <w:rPr>
          <w:rFonts w:ascii="Times New Roman" w:hAnsi="Times New Roman"/>
          <w:color w:val="auto"/>
          <w:spacing w:val="2"/>
          <w:sz w:val="28"/>
          <w:szCs w:val="28"/>
        </w:rPr>
      </w:pPr>
      <w:r w:rsidRPr="00BC2071">
        <w:rPr>
          <w:rFonts w:ascii="Times New Roman" w:hAnsi="Times New Roman"/>
          <w:color w:val="auto"/>
          <w:spacing w:val="2"/>
          <w:sz w:val="28"/>
          <w:szCs w:val="28"/>
        </w:rPr>
        <w:t>в администрацию муниципального района «Волоконовский район» Белгородской области  на имя главы администрации района.</w:t>
      </w:r>
    </w:p>
    <w:p w:rsidR="007149A1" w:rsidRPr="00BC2071" w:rsidRDefault="007149A1" w:rsidP="004F5D4F">
      <w:pPr>
        <w:pStyle w:val="af0"/>
        <w:widowControl/>
        <w:numPr>
          <w:ilvl w:val="0"/>
          <w:numId w:val="21"/>
        </w:numPr>
        <w:shd w:val="clear" w:color="auto" w:fill="FFFFFF"/>
        <w:tabs>
          <w:tab w:val="left" w:pos="851"/>
          <w:tab w:val="left" w:pos="1134"/>
        </w:tabs>
        <w:ind w:left="0" w:firstLine="709"/>
        <w:jc w:val="both"/>
        <w:textAlignment w:val="baseline"/>
        <w:rPr>
          <w:rFonts w:ascii="Times New Roman" w:hAnsi="Times New Roman"/>
          <w:color w:val="auto"/>
          <w:spacing w:val="2"/>
          <w:sz w:val="28"/>
          <w:szCs w:val="28"/>
        </w:rPr>
      </w:pPr>
      <w:r w:rsidRPr="00BC2071">
        <w:rPr>
          <w:rFonts w:ascii="Times New Roman" w:hAnsi="Times New Roman"/>
          <w:color w:val="auto"/>
          <w:spacing w:val="2"/>
          <w:sz w:val="28"/>
          <w:szCs w:val="28"/>
        </w:rPr>
        <w:lastRenderedPageBreak/>
        <w:t>Жалоба может быть направлена по почте, подана через «МФЦ Волоконовского района», через официальный сайт, посредством использования системы досудебного обжалования, через ЕПГУ или РПГУ, а также может быть принята при личном приеме заявителя.</w:t>
      </w:r>
    </w:p>
    <w:p w:rsidR="007149A1" w:rsidRPr="00BC2071" w:rsidRDefault="007149A1" w:rsidP="004F5D4F">
      <w:pPr>
        <w:pStyle w:val="af0"/>
        <w:widowControl/>
        <w:numPr>
          <w:ilvl w:val="0"/>
          <w:numId w:val="21"/>
        </w:numPr>
        <w:shd w:val="clear" w:color="auto" w:fill="FFFFFF"/>
        <w:tabs>
          <w:tab w:val="left" w:pos="851"/>
          <w:tab w:val="left" w:pos="1134"/>
        </w:tabs>
        <w:ind w:left="0" w:firstLine="709"/>
        <w:jc w:val="both"/>
        <w:textAlignment w:val="baseline"/>
        <w:rPr>
          <w:rFonts w:ascii="Times New Roman" w:hAnsi="Times New Roman"/>
          <w:color w:val="auto"/>
          <w:spacing w:val="2"/>
          <w:sz w:val="28"/>
          <w:szCs w:val="28"/>
        </w:rPr>
      </w:pPr>
      <w:proofErr w:type="gramStart"/>
      <w:r w:rsidRPr="00BC2071">
        <w:rPr>
          <w:rFonts w:ascii="Times New Roman" w:hAnsi="Times New Roman"/>
          <w:color w:val="auto"/>
          <w:spacing w:val="2"/>
          <w:sz w:val="28"/>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физических,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РФ может быть подана</w:t>
      </w:r>
      <w:proofErr w:type="gramEnd"/>
      <w:r w:rsidRPr="00BC2071">
        <w:rPr>
          <w:rFonts w:ascii="Times New Roman" w:hAnsi="Times New Roman"/>
          <w:color w:val="auto"/>
          <w:spacing w:val="2"/>
          <w:sz w:val="28"/>
          <w:szCs w:val="28"/>
        </w:rPr>
        <w:t xml:space="preserve"> такими лицами в порядке, установленном настоящим административным регламентом, либо в порядке, установленном антимонопольным законодательством Российской Федерации, в антимонопольный орган.</w:t>
      </w:r>
    </w:p>
    <w:p w:rsidR="007149A1" w:rsidRPr="00BC2071" w:rsidRDefault="007149A1" w:rsidP="004F5D4F">
      <w:pPr>
        <w:pStyle w:val="af0"/>
        <w:widowControl/>
        <w:numPr>
          <w:ilvl w:val="0"/>
          <w:numId w:val="21"/>
        </w:numPr>
        <w:shd w:val="clear" w:color="auto" w:fill="FFFFFF"/>
        <w:tabs>
          <w:tab w:val="left" w:pos="851"/>
          <w:tab w:val="left" w:pos="1134"/>
        </w:tabs>
        <w:ind w:left="0" w:firstLine="709"/>
        <w:jc w:val="both"/>
        <w:textAlignment w:val="baseline"/>
        <w:rPr>
          <w:rFonts w:ascii="Times New Roman" w:hAnsi="Times New Roman"/>
          <w:color w:val="auto"/>
          <w:spacing w:val="2"/>
          <w:sz w:val="28"/>
          <w:szCs w:val="28"/>
        </w:rPr>
      </w:pPr>
      <w:r w:rsidRPr="00BC2071">
        <w:rPr>
          <w:rFonts w:ascii="Times New Roman" w:hAnsi="Times New Roman"/>
          <w:color w:val="auto"/>
          <w:spacing w:val="2"/>
          <w:sz w:val="28"/>
          <w:szCs w:val="28"/>
        </w:rPr>
        <w:t>Жалоба должна содержать:</w:t>
      </w:r>
    </w:p>
    <w:p w:rsidR="007149A1" w:rsidRPr="00BC2071" w:rsidRDefault="007149A1" w:rsidP="004F5D4F">
      <w:pPr>
        <w:pStyle w:val="af0"/>
        <w:widowControl/>
        <w:numPr>
          <w:ilvl w:val="0"/>
          <w:numId w:val="19"/>
        </w:numPr>
        <w:shd w:val="clear" w:color="auto" w:fill="FFFFFF"/>
        <w:tabs>
          <w:tab w:val="left" w:pos="851"/>
          <w:tab w:val="left" w:pos="1134"/>
        </w:tabs>
        <w:ind w:left="0" w:firstLine="709"/>
        <w:jc w:val="both"/>
        <w:textAlignment w:val="baseline"/>
        <w:rPr>
          <w:rFonts w:ascii="Times New Roman" w:hAnsi="Times New Roman"/>
          <w:color w:val="auto"/>
          <w:spacing w:val="2"/>
          <w:sz w:val="28"/>
          <w:szCs w:val="28"/>
        </w:rPr>
      </w:pPr>
      <w:r w:rsidRPr="00BC2071">
        <w:rPr>
          <w:rFonts w:ascii="Times New Roman" w:hAnsi="Times New Roman"/>
          <w:color w:val="auto"/>
          <w:spacing w:val="2"/>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149A1" w:rsidRPr="00BC2071" w:rsidRDefault="007149A1" w:rsidP="004F5D4F">
      <w:pPr>
        <w:pStyle w:val="af0"/>
        <w:widowControl/>
        <w:numPr>
          <w:ilvl w:val="0"/>
          <w:numId w:val="19"/>
        </w:numPr>
        <w:shd w:val="clear" w:color="auto" w:fill="FFFFFF"/>
        <w:tabs>
          <w:tab w:val="left" w:pos="851"/>
          <w:tab w:val="left" w:pos="1134"/>
        </w:tabs>
        <w:ind w:left="0" w:firstLine="709"/>
        <w:jc w:val="both"/>
        <w:textAlignment w:val="baseline"/>
        <w:rPr>
          <w:rFonts w:ascii="Times New Roman" w:hAnsi="Times New Roman"/>
          <w:color w:val="auto"/>
          <w:spacing w:val="2"/>
          <w:sz w:val="28"/>
          <w:szCs w:val="28"/>
        </w:rPr>
      </w:pPr>
      <w:proofErr w:type="gramStart"/>
      <w:r w:rsidRPr="00BC2071">
        <w:rPr>
          <w:rFonts w:ascii="Times New Roman" w:hAnsi="Times New Roman"/>
          <w:color w:val="auto"/>
          <w:spacing w:val="2"/>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149A1" w:rsidRPr="00BC2071" w:rsidRDefault="007149A1" w:rsidP="004F5D4F">
      <w:pPr>
        <w:pStyle w:val="af0"/>
        <w:widowControl/>
        <w:numPr>
          <w:ilvl w:val="0"/>
          <w:numId w:val="19"/>
        </w:numPr>
        <w:shd w:val="clear" w:color="auto" w:fill="FFFFFF"/>
        <w:tabs>
          <w:tab w:val="left" w:pos="851"/>
          <w:tab w:val="left" w:pos="1134"/>
        </w:tabs>
        <w:ind w:left="0" w:firstLine="709"/>
        <w:jc w:val="both"/>
        <w:textAlignment w:val="baseline"/>
        <w:rPr>
          <w:rFonts w:ascii="Times New Roman" w:hAnsi="Times New Roman"/>
          <w:color w:val="auto"/>
          <w:spacing w:val="2"/>
          <w:sz w:val="28"/>
          <w:szCs w:val="28"/>
        </w:rPr>
      </w:pPr>
      <w:r w:rsidRPr="00BC2071">
        <w:rPr>
          <w:rFonts w:ascii="Times New Roman" w:hAnsi="Times New Roman"/>
          <w:color w:val="auto"/>
          <w:spacing w:val="2"/>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149A1" w:rsidRPr="00BC2071" w:rsidRDefault="007149A1" w:rsidP="004F5D4F">
      <w:pPr>
        <w:pStyle w:val="af0"/>
        <w:widowControl/>
        <w:numPr>
          <w:ilvl w:val="0"/>
          <w:numId w:val="19"/>
        </w:numPr>
        <w:shd w:val="clear" w:color="auto" w:fill="FFFFFF"/>
        <w:tabs>
          <w:tab w:val="left" w:pos="851"/>
          <w:tab w:val="left" w:pos="1134"/>
        </w:tabs>
        <w:ind w:left="0" w:firstLine="709"/>
        <w:jc w:val="both"/>
        <w:textAlignment w:val="baseline"/>
        <w:rPr>
          <w:rFonts w:ascii="Times New Roman" w:hAnsi="Times New Roman"/>
          <w:color w:val="auto"/>
          <w:spacing w:val="2"/>
          <w:sz w:val="28"/>
          <w:szCs w:val="28"/>
        </w:rPr>
      </w:pPr>
      <w:r w:rsidRPr="00BC2071">
        <w:rPr>
          <w:rFonts w:ascii="Times New Roman" w:hAnsi="Times New Roman"/>
          <w:color w:val="auto"/>
          <w:spacing w:val="2"/>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149A1" w:rsidRPr="00BC2071" w:rsidRDefault="007149A1" w:rsidP="004F5D4F">
      <w:pPr>
        <w:pStyle w:val="af0"/>
        <w:widowControl/>
        <w:numPr>
          <w:ilvl w:val="0"/>
          <w:numId w:val="21"/>
        </w:numPr>
        <w:shd w:val="clear" w:color="auto" w:fill="FFFFFF"/>
        <w:tabs>
          <w:tab w:val="left" w:pos="851"/>
          <w:tab w:val="left" w:pos="1134"/>
        </w:tabs>
        <w:ind w:left="0" w:firstLine="709"/>
        <w:jc w:val="both"/>
        <w:textAlignment w:val="baseline"/>
        <w:rPr>
          <w:rFonts w:ascii="Times New Roman" w:hAnsi="Times New Roman"/>
          <w:color w:val="auto"/>
          <w:spacing w:val="2"/>
          <w:sz w:val="28"/>
          <w:szCs w:val="28"/>
        </w:rPr>
      </w:pPr>
      <w:proofErr w:type="gramStart"/>
      <w:r w:rsidRPr="00BC2071">
        <w:rPr>
          <w:rFonts w:ascii="Times New Roman" w:hAnsi="Times New Roman"/>
          <w:color w:val="auto"/>
          <w:spacing w:val="2"/>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BC2071">
        <w:rPr>
          <w:rFonts w:ascii="Times New Roman" w:hAnsi="Times New Roman"/>
          <w:color w:val="auto"/>
          <w:spacing w:val="2"/>
          <w:sz w:val="28"/>
          <w:szCs w:val="28"/>
        </w:rPr>
        <w:t xml:space="preserve"> таких исправлений в течение пяти рабочих дней со дня ее регистрации.</w:t>
      </w:r>
    </w:p>
    <w:p w:rsidR="007149A1" w:rsidRPr="00BC2071" w:rsidRDefault="007149A1" w:rsidP="004F5D4F">
      <w:pPr>
        <w:pStyle w:val="af0"/>
        <w:widowControl/>
        <w:numPr>
          <w:ilvl w:val="0"/>
          <w:numId w:val="21"/>
        </w:numPr>
        <w:shd w:val="clear" w:color="auto" w:fill="FFFFFF"/>
        <w:tabs>
          <w:tab w:val="left" w:pos="851"/>
          <w:tab w:val="left" w:pos="1134"/>
        </w:tabs>
        <w:ind w:left="0" w:firstLine="709"/>
        <w:jc w:val="both"/>
        <w:textAlignment w:val="baseline"/>
        <w:rPr>
          <w:rFonts w:ascii="Times New Roman" w:hAnsi="Times New Roman"/>
          <w:color w:val="auto"/>
          <w:spacing w:val="2"/>
          <w:sz w:val="28"/>
          <w:szCs w:val="28"/>
        </w:rPr>
      </w:pPr>
      <w:r w:rsidRPr="00BC2071">
        <w:rPr>
          <w:rFonts w:ascii="Times New Roman" w:hAnsi="Times New Roman"/>
          <w:color w:val="auto"/>
          <w:spacing w:val="2"/>
          <w:sz w:val="28"/>
          <w:szCs w:val="28"/>
        </w:rPr>
        <w:t>По результатам рассмотрения жалобы орган, предоставляющий муниципальную услугу, принимает одно из следующих решений:</w:t>
      </w:r>
    </w:p>
    <w:p w:rsidR="007149A1" w:rsidRPr="00BC2071" w:rsidRDefault="007149A1" w:rsidP="004F5D4F">
      <w:pPr>
        <w:pStyle w:val="af0"/>
        <w:widowControl/>
        <w:numPr>
          <w:ilvl w:val="0"/>
          <w:numId w:val="20"/>
        </w:numPr>
        <w:shd w:val="clear" w:color="auto" w:fill="FFFFFF"/>
        <w:tabs>
          <w:tab w:val="left" w:pos="851"/>
          <w:tab w:val="left" w:pos="1134"/>
        </w:tabs>
        <w:ind w:left="0" w:firstLine="709"/>
        <w:jc w:val="both"/>
        <w:textAlignment w:val="baseline"/>
        <w:rPr>
          <w:rFonts w:ascii="Times New Roman" w:hAnsi="Times New Roman"/>
          <w:color w:val="auto"/>
          <w:spacing w:val="2"/>
          <w:sz w:val="28"/>
          <w:szCs w:val="28"/>
        </w:rPr>
      </w:pPr>
      <w:r w:rsidRPr="00BC2071">
        <w:rPr>
          <w:rFonts w:ascii="Times New Roman" w:hAnsi="Times New Roman"/>
          <w:color w:val="auto"/>
          <w:spacing w:val="2"/>
          <w:sz w:val="28"/>
          <w:szCs w:val="28"/>
        </w:rPr>
        <w:lastRenderedPageBreak/>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7149A1" w:rsidRPr="00BC2071" w:rsidRDefault="007149A1" w:rsidP="004F5D4F">
      <w:pPr>
        <w:pStyle w:val="af0"/>
        <w:widowControl/>
        <w:numPr>
          <w:ilvl w:val="0"/>
          <w:numId w:val="20"/>
        </w:numPr>
        <w:shd w:val="clear" w:color="auto" w:fill="FFFFFF"/>
        <w:tabs>
          <w:tab w:val="left" w:pos="851"/>
          <w:tab w:val="left" w:pos="1134"/>
        </w:tabs>
        <w:ind w:left="0" w:firstLine="709"/>
        <w:jc w:val="both"/>
        <w:textAlignment w:val="baseline"/>
        <w:rPr>
          <w:rFonts w:ascii="Times New Roman" w:hAnsi="Times New Roman"/>
          <w:color w:val="auto"/>
          <w:spacing w:val="2"/>
          <w:sz w:val="28"/>
          <w:szCs w:val="28"/>
        </w:rPr>
      </w:pPr>
      <w:r w:rsidRPr="00BC2071">
        <w:rPr>
          <w:rFonts w:ascii="Times New Roman" w:hAnsi="Times New Roman"/>
          <w:color w:val="auto"/>
          <w:spacing w:val="2"/>
          <w:sz w:val="28"/>
          <w:szCs w:val="28"/>
        </w:rPr>
        <w:t>отказывает в удовлетворении жалобы.</w:t>
      </w:r>
    </w:p>
    <w:p w:rsidR="007149A1" w:rsidRPr="00BC2071" w:rsidRDefault="007149A1" w:rsidP="004F5D4F">
      <w:pPr>
        <w:pStyle w:val="af0"/>
        <w:widowControl/>
        <w:numPr>
          <w:ilvl w:val="0"/>
          <w:numId w:val="21"/>
        </w:numPr>
        <w:shd w:val="clear" w:color="auto" w:fill="FFFFFF"/>
        <w:tabs>
          <w:tab w:val="left" w:pos="851"/>
          <w:tab w:val="left" w:pos="1134"/>
        </w:tabs>
        <w:ind w:left="0" w:firstLine="709"/>
        <w:jc w:val="both"/>
        <w:textAlignment w:val="baseline"/>
        <w:rPr>
          <w:rFonts w:ascii="Times New Roman" w:hAnsi="Times New Roman"/>
          <w:color w:val="auto"/>
          <w:spacing w:val="2"/>
          <w:sz w:val="28"/>
          <w:szCs w:val="28"/>
        </w:rPr>
      </w:pPr>
      <w:r w:rsidRPr="00BC2071">
        <w:rPr>
          <w:rFonts w:ascii="Times New Roman" w:hAnsi="Times New Roman"/>
          <w:color w:val="auto"/>
          <w:spacing w:val="2"/>
          <w:sz w:val="28"/>
          <w:szCs w:val="28"/>
        </w:rPr>
        <w:t>Не позднее дня, следующего за днем принятия решения, указанного в п. 5.9,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49A1" w:rsidRPr="00BC2071" w:rsidRDefault="007149A1" w:rsidP="007149A1">
      <w:pPr>
        <w:pStyle w:val="af0"/>
        <w:shd w:val="clear" w:color="auto" w:fill="FFFFFF"/>
        <w:tabs>
          <w:tab w:val="left" w:pos="851"/>
          <w:tab w:val="left" w:pos="1134"/>
        </w:tabs>
        <w:ind w:left="0"/>
        <w:jc w:val="both"/>
        <w:textAlignment w:val="baseline"/>
        <w:rPr>
          <w:rFonts w:ascii="Times New Roman" w:hAnsi="Times New Roman"/>
          <w:color w:val="auto"/>
          <w:spacing w:val="2"/>
          <w:sz w:val="28"/>
          <w:szCs w:val="28"/>
        </w:rPr>
      </w:pPr>
      <w:r w:rsidRPr="00BC2071">
        <w:rPr>
          <w:rFonts w:ascii="Times New Roman" w:hAnsi="Times New Roman"/>
          <w:color w:val="auto"/>
          <w:spacing w:val="2"/>
          <w:sz w:val="28"/>
          <w:szCs w:val="28"/>
        </w:rPr>
        <w:tab/>
        <w:t xml:space="preserve">5.10.1. </w:t>
      </w:r>
      <w:proofErr w:type="gramStart"/>
      <w:r w:rsidRPr="00BC2071">
        <w:rPr>
          <w:rFonts w:ascii="Times New Roman" w:hAnsi="Times New Roman"/>
          <w:color w:val="auto"/>
          <w:spacing w:val="2"/>
          <w:sz w:val="28"/>
          <w:szCs w:val="28"/>
        </w:rPr>
        <w:t>В случае признания жалобы подлежащей удовлетворению в ответе заявителю, указанном в части 5.10,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7149A1" w:rsidRPr="00BC2071" w:rsidRDefault="007149A1" w:rsidP="007149A1">
      <w:pPr>
        <w:pStyle w:val="af0"/>
        <w:shd w:val="clear" w:color="auto" w:fill="FFFFFF"/>
        <w:tabs>
          <w:tab w:val="left" w:pos="851"/>
          <w:tab w:val="left" w:pos="1134"/>
        </w:tabs>
        <w:ind w:left="0"/>
        <w:jc w:val="both"/>
        <w:textAlignment w:val="baseline"/>
        <w:rPr>
          <w:rFonts w:ascii="Times New Roman" w:hAnsi="Times New Roman"/>
          <w:color w:val="auto"/>
          <w:spacing w:val="2"/>
          <w:sz w:val="28"/>
          <w:szCs w:val="28"/>
        </w:rPr>
      </w:pPr>
      <w:r w:rsidRPr="00BC2071">
        <w:rPr>
          <w:rFonts w:ascii="Times New Roman" w:hAnsi="Times New Roman"/>
          <w:color w:val="auto"/>
          <w:spacing w:val="2"/>
          <w:sz w:val="28"/>
          <w:szCs w:val="28"/>
        </w:rPr>
        <w:tab/>
        <w:t xml:space="preserve">5.10.2. В случае признания </w:t>
      </w:r>
      <w:proofErr w:type="gramStart"/>
      <w:r w:rsidRPr="00BC2071">
        <w:rPr>
          <w:rFonts w:ascii="Times New Roman" w:hAnsi="Times New Roman"/>
          <w:color w:val="auto"/>
          <w:spacing w:val="2"/>
          <w:sz w:val="28"/>
          <w:szCs w:val="28"/>
        </w:rPr>
        <w:t>жалобы, не подлежащей удовлетворению в ответе заявителю даются</w:t>
      </w:r>
      <w:proofErr w:type="gramEnd"/>
      <w:r w:rsidRPr="00BC2071">
        <w:rPr>
          <w:rFonts w:ascii="Times New Roman" w:hAnsi="Times New Roman"/>
          <w:color w:val="auto"/>
          <w:spacing w:val="2"/>
          <w:sz w:val="28"/>
          <w:szCs w:val="28"/>
        </w:rPr>
        <w:t xml:space="preserve"> аргументированные разъяснения о причинах принятого решения, а также информация о порядке обжалования принятого решения.</w:t>
      </w:r>
    </w:p>
    <w:p w:rsidR="007149A1" w:rsidRPr="00BC2071" w:rsidRDefault="007149A1" w:rsidP="004F5D4F">
      <w:pPr>
        <w:pStyle w:val="af0"/>
        <w:widowControl/>
        <w:numPr>
          <w:ilvl w:val="0"/>
          <w:numId w:val="21"/>
        </w:numPr>
        <w:shd w:val="clear" w:color="auto" w:fill="FFFFFF"/>
        <w:tabs>
          <w:tab w:val="left" w:pos="851"/>
          <w:tab w:val="left" w:pos="1134"/>
        </w:tabs>
        <w:ind w:left="0" w:firstLine="709"/>
        <w:jc w:val="both"/>
        <w:textAlignment w:val="baseline"/>
        <w:rPr>
          <w:rFonts w:ascii="Times New Roman" w:hAnsi="Times New Roman"/>
          <w:color w:val="auto"/>
          <w:spacing w:val="2"/>
          <w:sz w:val="28"/>
          <w:szCs w:val="28"/>
        </w:rPr>
      </w:pPr>
      <w:r w:rsidRPr="00BC2071">
        <w:rPr>
          <w:rFonts w:ascii="Times New Roman" w:hAnsi="Times New Roman"/>
          <w:color w:val="auto"/>
          <w:spacing w:val="2"/>
          <w:sz w:val="28"/>
          <w:szCs w:val="28"/>
        </w:rPr>
        <w:t xml:space="preserve">В случае установления в ходе или по результатам </w:t>
      </w:r>
      <w:proofErr w:type="gramStart"/>
      <w:r w:rsidRPr="00BC2071">
        <w:rPr>
          <w:rFonts w:ascii="Times New Roman" w:hAnsi="Times New Roman"/>
          <w:color w:val="auto"/>
          <w:spacing w:val="2"/>
          <w:sz w:val="28"/>
          <w:szCs w:val="28"/>
        </w:rPr>
        <w:t>рассмотрения жалобы признаков состава административного правонарушения</w:t>
      </w:r>
      <w:proofErr w:type="gramEnd"/>
      <w:r w:rsidRPr="00BC2071">
        <w:rPr>
          <w:rFonts w:ascii="Times New Roman" w:hAnsi="Times New Roman"/>
          <w:color w:val="auto"/>
          <w:spacing w:val="2"/>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149A1" w:rsidRPr="00BC2071" w:rsidRDefault="007149A1" w:rsidP="007149A1">
      <w:pPr>
        <w:jc w:val="right"/>
        <w:rPr>
          <w:rFonts w:ascii="Times New Roman" w:hAnsi="Times New Roman"/>
          <w:b/>
          <w:color w:val="auto"/>
          <w:spacing w:val="2"/>
          <w:sz w:val="26"/>
          <w:szCs w:val="26"/>
        </w:rPr>
      </w:pPr>
    </w:p>
    <w:p w:rsidR="007149A1" w:rsidRPr="00BC2071" w:rsidRDefault="007149A1" w:rsidP="007149A1">
      <w:pPr>
        <w:jc w:val="right"/>
        <w:rPr>
          <w:rFonts w:ascii="Times New Roman" w:hAnsi="Times New Roman"/>
          <w:b/>
          <w:color w:val="auto"/>
          <w:spacing w:val="2"/>
          <w:sz w:val="26"/>
          <w:szCs w:val="26"/>
        </w:rPr>
      </w:pPr>
    </w:p>
    <w:p w:rsidR="00102BEB" w:rsidRPr="00BC2071" w:rsidRDefault="00102BEB" w:rsidP="000D56D6">
      <w:pPr>
        <w:pStyle w:val="ConsPlusNormal"/>
        <w:tabs>
          <w:tab w:val="left" w:pos="-142"/>
          <w:tab w:val="left" w:pos="0"/>
        </w:tabs>
        <w:suppressAutoHyphens/>
        <w:ind w:firstLine="709"/>
        <w:jc w:val="center"/>
        <w:rPr>
          <w:rFonts w:ascii="Times New Roman" w:hAnsi="Times New Roman"/>
          <w:b/>
          <w:sz w:val="28"/>
          <w:szCs w:val="28"/>
        </w:rPr>
      </w:pPr>
      <w:r w:rsidRPr="00BC2071">
        <w:rPr>
          <w:rFonts w:ascii="Times New Roman" w:hAnsi="Times New Roman"/>
          <w:b/>
          <w:sz w:val="28"/>
          <w:szCs w:val="28"/>
        </w:rPr>
        <w:t>6. Внесение изменений в Регламент</w:t>
      </w:r>
    </w:p>
    <w:p w:rsidR="00102BEB" w:rsidRPr="00BC2071" w:rsidRDefault="00102BEB" w:rsidP="000D56D6">
      <w:pPr>
        <w:pStyle w:val="ConsPlusNormal"/>
        <w:tabs>
          <w:tab w:val="left" w:pos="-142"/>
          <w:tab w:val="left" w:pos="0"/>
        </w:tabs>
        <w:suppressAutoHyphens/>
        <w:ind w:firstLine="709"/>
        <w:jc w:val="center"/>
        <w:rPr>
          <w:rFonts w:ascii="Times New Roman" w:hAnsi="Times New Roman"/>
          <w:b/>
          <w:sz w:val="28"/>
          <w:szCs w:val="28"/>
        </w:rPr>
      </w:pPr>
    </w:p>
    <w:p w:rsidR="00102BEB" w:rsidRPr="00BC2071" w:rsidRDefault="00102BEB" w:rsidP="000D56D6">
      <w:pPr>
        <w:pStyle w:val="ConsPlusNormal"/>
        <w:tabs>
          <w:tab w:val="left" w:pos="-142"/>
          <w:tab w:val="left" w:pos="0"/>
          <w:tab w:val="left" w:pos="567"/>
        </w:tabs>
        <w:suppressAutoHyphens/>
        <w:ind w:firstLine="709"/>
        <w:jc w:val="both"/>
        <w:rPr>
          <w:rFonts w:ascii="Times New Roman" w:hAnsi="Times New Roman"/>
          <w:sz w:val="28"/>
          <w:szCs w:val="28"/>
        </w:rPr>
      </w:pPr>
      <w:r w:rsidRPr="00BC2071">
        <w:rPr>
          <w:rFonts w:ascii="Times New Roman" w:hAnsi="Times New Roman"/>
          <w:sz w:val="28"/>
          <w:szCs w:val="28"/>
        </w:rPr>
        <w:t>Внесение изменений в настоящий административный регламент осуществляется в случае:</w:t>
      </w:r>
    </w:p>
    <w:p w:rsidR="00102BEB" w:rsidRPr="00BC2071" w:rsidRDefault="00102BEB" w:rsidP="000D56D6">
      <w:pPr>
        <w:pStyle w:val="ConsPlusNormal"/>
        <w:tabs>
          <w:tab w:val="left" w:pos="-142"/>
          <w:tab w:val="left" w:pos="0"/>
        </w:tabs>
        <w:suppressAutoHyphens/>
        <w:ind w:firstLine="709"/>
        <w:jc w:val="both"/>
        <w:rPr>
          <w:rFonts w:ascii="Times New Roman" w:hAnsi="Times New Roman"/>
          <w:sz w:val="28"/>
          <w:szCs w:val="28"/>
        </w:rPr>
      </w:pPr>
      <w:r w:rsidRPr="00BC2071">
        <w:rPr>
          <w:rFonts w:ascii="Times New Roman" w:hAnsi="Times New Roman"/>
          <w:sz w:val="28"/>
          <w:szCs w:val="28"/>
        </w:rPr>
        <w:t>- изменения федерального и регионального законодательства;</w:t>
      </w:r>
    </w:p>
    <w:p w:rsidR="00102BEB" w:rsidRPr="00BC2071" w:rsidRDefault="00102BEB" w:rsidP="000D56D6">
      <w:pPr>
        <w:pStyle w:val="ConsPlusNormal"/>
        <w:tabs>
          <w:tab w:val="left" w:pos="-142"/>
          <w:tab w:val="left" w:pos="0"/>
        </w:tabs>
        <w:suppressAutoHyphens/>
        <w:ind w:firstLine="709"/>
        <w:jc w:val="both"/>
        <w:rPr>
          <w:rFonts w:ascii="Times New Roman" w:hAnsi="Times New Roman"/>
          <w:sz w:val="28"/>
          <w:szCs w:val="28"/>
        </w:rPr>
      </w:pPr>
      <w:r w:rsidRPr="00BC2071">
        <w:rPr>
          <w:rFonts w:ascii="Times New Roman" w:hAnsi="Times New Roman"/>
          <w:sz w:val="28"/>
          <w:szCs w:val="28"/>
        </w:rPr>
        <w:t>- изменения структуры органов местного самоуправления;</w:t>
      </w:r>
    </w:p>
    <w:p w:rsidR="00102BEB" w:rsidRPr="00BC2071" w:rsidRDefault="00102BEB" w:rsidP="000D56D6">
      <w:pPr>
        <w:pStyle w:val="ConsPlusNormal"/>
        <w:tabs>
          <w:tab w:val="left" w:pos="-142"/>
          <w:tab w:val="left" w:pos="0"/>
        </w:tabs>
        <w:suppressAutoHyphens/>
        <w:ind w:firstLine="709"/>
        <w:jc w:val="both"/>
        <w:rPr>
          <w:rFonts w:ascii="Times New Roman" w:hAnsi="Times New Roman"/>
          <w:sz w:val="28"/>
          <w:szCs w:val="28"/>
        </w:rPr>
      </w:pPr>
      <w:r w:rsidRPr="00BC2071">
        <w:rPr>
          <w:rFonts w:ascii="Times New Roman" w:hAnsi="Times New Roman"/>
          <w:sz w:val="28"/>
          <w:szCs w:val="28"/>
        </w:rPr>
        <w:t>- предложений федеральных органов исполнительной власти, органов исполнительной власти Белгородской</w:t>
      </w:r>
      <w:r w:rsidRPr="00BC2071">
        <w:rPr>
          <w:rFonts w:ascii="Times New Roman" w:hAnsi="Times New Roman"/>
          <w:sz w:val="28"/>
          <w:szCs w:val="28"/>
        </w:rPr>
        <w:tab/>
        <w:t xml:space="preserve"> области и государственных органов Белгородской области, основанных на результатах анализа, практики применения административных регламентов;</w:t>
      </w:r>
    </w:p>
    <w:p w:rsidR="00102BEB" w:rsidRPr="00BC2071" w:rsidRDefault="00102BEB" w:rsidP="000D56D6">
      <w:pPr>
        <w:pStyle w:val="ConsPlusNormal"/>
        <w:tabs>
          <w:tab w:val="left" w:pos="-142"/>
          <w:tab w:val="left" w:pos="0"/>
        </w:tabs>
        <w:suppressAutoHyphens/>
        <w:ind w:firstLine="709"/>
        <w:jc w:val="both"/>
        <w:rPr>
          <w:rFonts w:ascii="Times New Roman" w:hAnsi="Times New Roman"/>
          <w:sz w:val="28"/>
          <w:szCs w:val="28"/>
        </w:rPr>
      </w:pPr>
      <w:r w:rsidRPr="00BC2071">
        <w:rPr>
          <w:rFonts w:ascii="Times New Roman" w:hAnsi="Times New Roman"/>
          <w:sz w:val="28"/>
          <w:szCs w:val="28"/>
        </w:rPr>
        <w:t xml:space="preserve">- применения утвержденного стандарта муниципальной услуги, требующих пересмотра административных процедур административного регламента. </w:t>
      </w:r>
    </w:p>
    <w:p w:rsidR="00102BEB" w:rsidRPr="00BC2071" w:rsidRDefault="00102BEB" w:rsidP="000D56D6">
      <w:pPr>
        <w:tabs>
          <w:tab w:val="left" w:pos="0"/>
          <w:tab w:val="left" w:pos="1418"/>
        </w:tabs>
        <w:suppressAutoHyphens/>
        <w:spacing w:line="276" w:lineRule="auto"/>
        <w:ind w:firstLine="709"/>
        <w:jc w:val="both"/>
        <w:rPr>
          <w:rFonts w:ascii="Times New Roman" w:hAnsi="Times New Roman" w:cs="Times New Roman"/>
          <w:color w:val="auto"/>
          <w:sz w:val="28"/>
          <w:szCs w:val="28"/>
        </w:rPr>
      </w:pPr>
    </w:p>
    <w:p w:rsidR="00102BEB" w:rsidRPr="00BC2071" w:rsidRDefault="00102BEB" w:rsidP="000D56D6">
      <w:pPr>
        <w:tabs>
          <w:tab w:val="left" w:pos="0"/>
          <w:tab w:val="left" w:pos="1418"/>
        </w:tabs>
        <w:suppressAutoHyphens/>
        <w:ind w:firstLine="709"/>
        <w:jc w:val="both"/>
        <w:rPr>
          <w:rFonts w:ascii="Times New Roman" w:hAnsi="Times New Roman"/>
          <w:color w:val="auto"/>
          <w:sz w:val="28"/>
          <w:szCs w:val="28"/>
        </w:rPr>
      </w:pPr>
    </w:p>
    <w:p w:rsidR="00102BEB" w:rsidRPr="00BC2071" w:rsidRDefault="00102BEB" w:rsidP="000D56D6">
      <w:pPr>
        <w:tabs>
          <w:tab w:val="left" w:pos="0"/>
          <w:tab w:val="left" w:pos="1418"/>
        </w:tabs>
        <w:suppressAutoHyphens/>
        <w:ind w:firstLine="709"/>
        <w:jc w:val="both"/>
        <w:rPr>
          <w:rFonts w:ascii="Times New Roman" w:hAnsi="Times New Roman"/>
          <w:color w:val="auto"/>
          <w:sz w:val="28"/>
          <w:szCs w:val="28"/>
        </w:rPr>
      </w:pPr>
    </w:p>
    <w:p w:rsidR="008C7A3E" w:rsidRPr="00BC2071" w:rsidRDefault="008C7A3E" w:rsidP="007D0C23">
      <w:pPr>
        <w:pStyle w:val="410"/>
        <w:shd w:val="clear" w:color="auto" w:fill="auto"/>
        <w:spacing w:line="302" w:lineRule="exact"/>
        <w:ind w:firstLine="0"/>
        <w:jc w:val="both"/>
        <w:rPr>
          <w:rStyle w:val="41"/>
          <w:sz w:val="28"/>
          <w:szCs w:val="28"/>
        </w:rPr>
      </w:pPr>
    </w:p>
    <w:p w:rsidR="008C7A3E" w:rsidRPr="00BC2071" w:rsidRDefault="008C7A3E" w:rsidP="007D0C23">
      <w:pPr>
        <w:pStyle w:val="410"/>
        <w:shd w:val="clear" w:color="auto" w:fill="auto"/>
        <w:spacing w:line="302" w:lineRule="exact"/>
        <w:ind w:firstLine="0"/>
        <w:jc w:val="both"/>
        <w:rPr>
          <w:rStyle w:val="41"/>
          <w:sz w:val="28"/>
          <w:szCs w:val="28"/>
        </w:rPr>
      </w:pPr>
    </w:p>
    <w:tbl>
      <w:tblPr>
        <w:tblpPr w:leftFromText="180" w:rightFromText="180" w:vertAnchor="text" w:horzAnchor="margin" w:tblpXSpec="right" w:tblpY="-175"/>
        <w:tblW w:w="0" w:type="auto"/>
        <w:tblLook w:val="00A0"/>
      </w:tblPr>
      <w:tblGrid>
        <w:gridCol w:w="5846"/>
      </w:tblGrid>
      <w:tr w:rsidR="00102BEB" w:rsidRPr="00BC2071" w:rsidTr="0017014B">
        <w:tc>
          <w:tcPr>
            <w:tcW w:w="5846" w:type="dxa"/>
          </w:tcPr>
          <w:p w:rsidR="00102BEB" w:rsidRPr="001F1672" w:rsidRDefault="00102BEB" w:rsidP="0017014B">
            <w:pPr>
              <w:pStyle w:val="32"/>
              <w:jc w:val="center"/>
              <w:rPr>
                <w:rFonts w:ascii="Times New Roman" w:hAnsi="Times New Roman" w:cs="Times New Roman"/>
                <w:b/>
                <w:sz w:val="28"/>
                <w:szCs w:val="28"/>
              </w:rPr>
            </w:pPr>
            <w:r w:rsidRPr="00BC2071">
              <w:lastRenderedPageBreak/>
              <w:br w:type="page"/>
            </w:r>
            <w:r w:rsidRPr="001F1672">
              <w:rPr>
                <w:rFonts w:ascii="Times New Roman" w:hAnsi="Times New Roman" w:cs="Times New Roman"/>
                <w:b/>
                <w:sz w:val="28"/>
                <w:szCs w:val="28"/>
              </w:rPr>
              <w:t>Приложение № 1</w:t>
            </w:r>
          </w:p>
          <w:p w:rsidR="001F1672" w:rsidRPr="001F1672" w:rsidRDefault="00102BEB" w:rsidP="0017014B">
            <w:pPr>
              <w:pStyle w:val="32"/>
              <w:jc w:val="center"/>
              <w:rPr>
                <w:rFonts w:ascii="Times New Roman" w:hAnsi="Times New Roman" w:cs="Times New Roman"/>
                <w:b/>
                <w:bCs/>
                <w:sz w:val="28"/>
                <w:szCs w:val="28"/>
              </w:rPr>
            </w:pPr>
            <w:r w:rsidRPr="001F1672">
              <w:rPr>
                <w:rFonts w:ascii="Times New Roman" w:hAnsi="Times New Roman" w:cs="Times New Roman"/>
                <w:b/>
                <w:sz w:val="28"/>
                <w:szCs w:val="28"/>
              </w:rPr>
              <w:t xml:space="preserve">к административному регламенту </w:t>
            </w:r>
            <w:r w:rsidR="001F1672" w:rsidRPr="001F1672">
              <w:rPr>
                <w:rFonts w:ascii="Times New Roman" w:hAnsi="Times New Roman" w:cs="Times New Roman"/>
                <w:b/>
                <w:sz w:val="28"/>
                <w:szCs w:val="28"/>
              </w:rPr>
              <w:t xml:space="preserve">по </w:t>
            </w:r>
            <w:r w:rsidR="001F1672" w:rsidRPr="001F1672">
              <w:rPr>
                <w:rFonts w:ascii="Times New Roman" w:hAnsi="Times New Roman"/>
                <w:b/>
                <w:bCs/>
                <w:sz w:val="28"/>
                <w:szCs w:val="28"/>
              </w:rPr>
              <w:t>предоставлению администрацией муниципального района «Волоконовский район» Белгородской области в лице отдела архитектуры и градостроительства администрации района муниципальной услуги «Перевод жилого помещения в нежилое помещение и нежилого помещения в жилое помещение»</w:t>
            </w:r>
          </w:p>
          <w:p w:rsidR="00102BEB" w:rsidRPr="00BC2071" w:rsidRDefault="00102BEB" w:rsidP="0017014B">
            <w:pPr>
              <w:pStyle w:val="32"/>
              <w:jc w:val="center"/>
              <w:rPr>
                <w:sz w:val="24"/>
                <w:szCs w:val="24"/>
              </w:rPr>
            </w:pPr>
          </w:p>
        </w:tc>
      </w:tr>
    </w:tbl>
    <w:p w:rsidR="00102BEB" w:rsidRPr="00BC2071" w:rsidRDefault="00102BEB" w:rsidP="007D0C23">
      <w:pPr>
        <w:pStyle w:val="410"/>
        <w:shd w:val="clear" w:color="auto" w:fill="auto"/>
        <w:spacing w:line="302" w:lineRule="exact"/>
        <w:ind w:firstLine="0"/>
        <w:jc w:val="both"/>
        <w:rPr>
          <w:rStyle w:val="41"/>
          <w:sz w:val="28"/>
          <w:szCs w:val="28"/>
        </w:rPr>
      </w:pPr>
    </w:p>
    <w:p w:rsidR="00102BEB" w:rsidRPr="00BC2071" w:rsidRDefault="00102BEB" w:rsidP="007D0C23">
      <w:pPr>
        <w:pStyle w:val="410"/>
        <w:shd w:val="clear" w:color="auto" w:fill="auto"/>
        <w:spacing w:line="302" w:lineRule="exact"/>
        <w:ind w:firstLine="0"/>
        <w:jc w:val="both"/>
        <w:rPr>
          <w:rStyle w:val="41"/>
          <w:sz w:val="28"/>
          <w:szCs w:val="28"/>
        </w:rPr>
      </w:pPr>
    </w:p>
    <w:p w:rsidR="00102BEB" w:rsidRPr="00BC2071" w:rsidRDefault="00102BEB" w:rsidP="007D0C23">
      <w:pPr>
        <w:jc w:val="center"/>
        <w:rPr>
          <w:rFonts w:ascii="Times New Roman" w:hAnsi="Times New Roman"/>
          <w:b/>
          <w:color w:val="auto"/>
          <w:sz w:val="28"/>
          <w:szCs w:val="28"/>
        </w:rPr>
      </w:pPr>
    </w:p>
    <w:p w:rsidR="00102BEB" w:rsidRDefault="00102BEB" w:rsidP="007D0C23">
      <w:pPr>
        <w:jc w:val="center"/>
        <w:rPr>
          <w:rFonts w:ascii="Times New Roman" w:hAnsi="Times New Roman"/>
          <w:b/>
          <w:color w:val="auto"/>
          <w:sz w:val="28"/>
          <w:szCs w:val="28"/>
        </w:rPr>
      </w:pPr>
    </w:p>
    <w:p w:rsidR="001F1672" w:rsidRDefault="001F1672" w:rsidP="007D0C23">
      <w:pPr>
        <w:jc w:val="center"/>
        <w:rPr>
          <w:rFonts w:ascii="Times New Roman" w:hAnsi="Times New Roman"/>
          <w:b/>
          <w:color w:val="auto"/>
          <w:sz w:val="28"/>
          <w:szCs w:val="28"/>
        </w:rPr>
      </w:pPr>
    </w:p>
    <w:p w:rsidR="001F1672" w:rsidRDefault="001F1672" w:rsidP="007D0C23">
      <w:pPr>
        <w:jc w:val="center"/>
        <w:rPr>
          <w:rFonts w:ascii="Times New Roman" w:hAnsi="Times New Roman"/>
          <w:b/>
          <w:color w:val="auto"/>
          <w:sz w:val="28"/>
          <w:szCs w:val="28"/>
        </w:rPr>
      </w:pPr>
    </w:p>
    <w:p w:rsidR="001F1672" w:rsidRDefault="001F1672" w:rsidP="007D0C23">
      <w:pPr>
        <w:jc w:val="center"/>
        <w:rPr>
          <w:rFonts w:ascii="Times New Roman" w:hAnsi="Times New Roman"/>
          <w:b/>
          <w:color w:val="auto"/>
          <w:sz w:val="28"/>
          <w:szCs w:val="28"/>
        </w:rPr>
      </w:pPr>
    </w:p>
    <w:p w:rsidR="001F1672" w:rsidRDefault="001F1672" w:rsidP="007D0C23">
      <w:pPr>
        <w:jc w:val="center"/>
        <w:rPr>
          <w:rFonts w:ascii="Times New Roman" w:hAnsi="Times New Roman"/>
          <w:b/>
          <w:color w:val="auto"/>
          <w:sz w:val="28"/>
          <w:szCs w:val="28"/>
        </w:rPr>
      </w:pPr>
    </w:p>
    <w:p w:rsidR="001F1672" w:rsidRPr="00BC2071" w:rsidRDefault="001F1672" w:rsidP="007D0C23">
      <w:pPr>
        <w:jc w:val="center"/>
        <w:rPr>
          <w:rFonts w:ascii="Times New Roman" w:hAnsi="Times New Roman"/>
          <w:b/>
          <w:color w:val="auto"/>
          <w:sz w:val="28"/>
          <w:szCs w:val="28"/>
        </w:rPr>
      </w:pPr>
    </w:p>
    <w:p w:rsidR="00102BEB" w:rsidRPr="00BC2071" w:rsidRDefault="00102BEB" w:rsidP="007D0C23">
      <w:pPr>
        <w:jc w:val="center"/>
        <w:rPr>
          <w:rFonts w:ascii="Times New Roman" w:hAnsi="Times New Roman"/>
          <w:b/>
          <w:color w:val="auto"/>
          <w:sz w:val="28"/>
          <w:szCs w:val="28"/>
        </w:rPr>
      </w:pPr>
    </w:p>
    <w:p w:rsidR="00102BEB" w:rsidRPr="00BC2071" w:rsidRDefault="00102BEB" w:rsidP="007D0C23">
      <w:pPr>
        <w:jc w:val="center"/>
        <w:rPr>
          <w:rFonts w:ascii="Times New Roman" w:hAnsi="Times New Roman"/>
          <w:b/>
          <w:color w:val="auto"/>
          <w:sz w:val="28"/>
          <w:szCs w:val="28"/>
        </w:rPr>
      </w:pPr>
    </w:p>
    <w:p w:rsidR="00102BEB" w:rsidRPr="00BC2071" w:rsidRDefault="00102BEB" w:rsidP="007D0C23">
      <w:pPr>
        <w:jc w:val="center"/>
        <w:rPr>
          <w:rFonts w:ascii="Times New Roman" w:hAnsi="Times New Roman"/>
          <w:b/>
          <w:color w:val="auto"/>
          <w:sz w:val="28"/>
          <w:szCs w:val="28"/>
        </w:rPr>
      </w:pPr>
      <w:r w:rsidRPr="00BC2071">
        <w:rPr>
          <w:rFonts w:ascii="Times New Roman" w:hAnsi="Times New Roman"/>
          <w:b/>
          <w:color w:val="auto"/>
          <w:sz w:val="28"/>
          <w:szCs w:val="28"/>
        </w:rPr>
        <w:t xml:space="preserve">БЛОК-СХЕМА </w:t>
      </w:r>
    </w:p>
    <w:p w:rsidR="00102BEB" w:rsidRPr="00BC2071" w:rsidRDefault="00102BEB" w:rsidP="007D0C23">
      <w:pPr>
        <w:jc w:val="center"/>
        <w:rPr>
          <w:rFonts w:ascii="Times New Roman" w:hAnsi="Times New Roman"/>
          <w:b/>
          <w:color w:val="auto"/>
          <w:sz w:val="28"/>
          <w:szCs w:val="28"/>
        </w:rPr>
      </w:pPr>
      <w:r w:rsidRPr="00BC2071">
        <w:rPr>
          <w:rFonts w:ascii="Times New Roman" w:hAnsi="Times New Roman"/>
          <w:b/>
          <w:color w:val="auto"/>
          <w:sz w:val="28"/>
          <w:szCs w:val="28"/>
        </w:rPr>
        <w:t>предоставления муниципальной услуги</w:t>
      </w:r>
    </w:p>
    <w:p w:rsidR="002546B4" w:rsidRPr="002546B4" w:rsidRDefault="002546B4" w:rsidP="002546B4">
      <w:pPr>
        <w:jc w:val="center"/>
        <w:rPr>
          <w:rFonts w:ascii="Times New Roman" w:hAnsi="Times New Roman" w:cs="Times New Roman"/>
          <w:b/>
          <w:bCs/>
          <w:color w:val="auto"/>
          <w:sz w:val="28"/>
          <w:szCs w:val="28"/>
        </w:rPr>
      </w:pPr>
      <w:r w:rsidRPr="002546B4">
        <w:rPr>
          <w:rFonts w:ascii="Times New Roman" w:hAnsi="Times New Roman" w:cs="Times New Roman"/>
          <w:b/>
          <w:bCs/>
          <w:color w:val="auto"/>
          <w:sz w:val="28"/>
          <w:szCs w:val="28"/>
        </w:rPr>
        <w:t>«Перевод жилого помещения в нежилое помещение и нежилого помещения в жилое помещение»</w:t>
      </w:r>
    </w:p>
    <w:p w:rsidR="00102BEB" w:rsidRPr="00BC2071" w:rsidRDefault="005C223F" w:rsidP="007D0C23">
      <w:pPr>
        <w:jc w:val="center"/>
        <w:rPr>
          <w:b/>
          <w:color w:val="auto"/>
          <w:sz w:val="16"/>
          <w:szCs w:val="16"/>
        </w:rPr>
      </w:pPr>
      <w:bookmarkStart w:id="15" w:name="_GoBack"/>
      <w:bookmarkEnd w:id="15"/>
      <w:r w:rsidRPr="005C223F">
        <w:rPr>
          <w:noProof/>
          <w:color w:val="auto"/>
        </w:rPr>
        <w:pict>
          <v:shapetype id="_x0000_t116" coordsize="21600,21600" o:spt="116" path="m3475,qx,10800,3475,21600l18125,21600qx21600,10800,18125,xe">
            <v:stroke joinstyle="miter"/>
            <v:path gradientshapeok="t" o:connecttype="rect" textboxrect="1018,3163,20582,18437"/>
          </v:shapetype>
          <v:shape id="Блок-схема: знак завершения 85" o:spid="_x0000_s1027" type="#_x0000_t116" style="position:absolute;left:0;text-align:left;margin-left:0;margin-top:7.8pt;width:486pt;height:28.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">
            <v:textbox style="mso-next-textbox:#Блок-схема: знак завершения 85">
              <w:txbxContent>
                <w:p w:rsidR="00FB07CD" w:rsidRPr="00741612" w:rsidRDefault="00FB07CD" w:rsidP="007D0C23">
                  <w:pPr>
                    <w:jc w:val="center"/>
                    <w:rPr>
                      <w:i/>
                    </w:rPr>
                  </w:pPr>
                  <w:r>
                    <w:rPr>
                      <w:rFonts w:ascii="Times New Roman" w:hAnsi="Times New Roman"/>
                    </w:rPr>
                    <w:t>Прием заявлени</w:t>
                  </w:r>
                  <w:r w:rsidRPr="00741612">
                    <w:rPr>
                      <w:rFonts w:ascii="Times New Roman" w:hAnsi="Times New Roman"/>
                    </w:rPr>
                    <w:t>я о предоставлении муниципальной услуги</w:t>
                  </w:r>
                </w:p>
              </w:txbxContent>
            </v:textbox>
          </v:shape>
        </w:pict>
      </w:r>
    </w:p>
    <w:p w:rsidR="00102BEB" w:rsidRPr="00BC2071" w:rsidRDefault="00102BEB" w:rsidP="007D0C23">
      <w:pPr>
        <w:autoSpaceDE w:val="0"/>
        <w:autoSpaceDN w:val="0"/>
        <w:adjustRightInd w:val="0"/>
        <w:jc w:val="center"/>
        <w:rPr>
          <w:b/>
          <w:color w:val="auto"/>
          <w:sz w:val="16"/>
          <w:szCs w:val="16"/>
        </w:rPr>
      </w:pPr>
    </w:p>
    <w:p w:rsidR="00102BEB" w:rsidRPr="00BC2071" w:rsidRDefault="00102BEB" w:rsidP="007D0C23">
      <w:pPr>
        <w:autoSpaceDE w:val="0"/>
        <w:autoSpaceDN w:val="0"/>
        <w:adjustRightInd w:val="0"/>
        <w:jc w:val="center"/>
        <w:rPr>
          <w:b/>
          <w:color w:val="auto"/>
          <w:sz w:val="28"/>
          <w:szCs w:val="28"/>
        </w:rPr>
      </w:pPr>
    </w:p>
    <w:p w:rsidR="00102BEB" w:rsidRPr="00BC2071" w:rsidRDefault="005C223F" w:rsidP="007D0C23">
      <w:pPr>
        <w:autoSpaceDE w:val="0"/>
        <w:autoSpaceDN w:val="0"/>
        <w:adjustRightInd w:val="0"/>
        <w:jc w:val="center"/>
        <w:rPr>
          <w:b/>
          <w:color w:val="auto"/>
          <w:sz w:val="28"/>
          <w:szCs w:val="28"/>
        </w:rPr>
      </w:pPr>
      <w:r w:rsidRPr="005C223F">
        <w:rPr>
          <w:noProof/>
          <w:color w:val="auto"/>
        </w:rPr>
        <w:pict>
          <v:shapetype id="_x0000_t202" coordsize="21600,21600" o:spt="202" path="m,l,21600r21600,l21600,xe">
            <v:stroke joinstyle="miter"/>
            <v:path gradientshapeok="t" o:connecttype="rect"/>
          </v:shapetype>
          <v:shape id="Поле 84" o:spid="_x0000_s1028" type="#_x0000_t202" style="position:absolute;left:0;text-align:left;margin-left:-9pt;margin-top:10.45pt;width:488.65pt;height:2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">
            <v:textbox style="mso-next-textbox:#Поле 84">
              <w:txbxContent>
                <w:p w:rsidR="00FB07CD" w:rsidRPr="00741612" w:rsidRDefault="00FB07CD" w:rsidP="007D0C23">
                  <w:pPr>
                    <w:jc w:val="center"/>
                  </w:pPr>
                  <w:r>
                    <w:rPr>
                      <w:rFonts w:ascii="Times New Roman" w:hAnsi="Times New Roman"/>
                    </w:rPr>
                    <w:t>Специалист проверяет наличие всех необходимых документов</w:t>
                  </w:r>
                </w:p>
              </w:txbxContent>
            </v:textbox>
          </v:shape>
        </w:pict>
      </w:r>
      <w:r w:rsidRPr="005C223F">
        <w:rPr>
          <w:noProof/>
          <w:color w:val="auto"/>
        </w:rPr>
        <w:pict>
          <v:shapetype id="_x0000_t32" coordsize="21600,21600" o:spt="32" o:oned="t" path="m,l21600,21600e" filled="f">
            <v:path arrowok="t" fillok="f" o:connecttype="none"/>
            <o:lock v:ext="edit" shapetype="t"/>
          </v:shapetype>
          <v:shape id="Прямая со стрелкой 83" o:spid="_x0000_s1029" type="#_x0000_t32" style="position:absolute;left:0;text-align:left;margin-left:243pt;margin-top:2.05pt;width:0;height:9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">
            <v:stroke endarrow="block"/>
          </v:shape>
        </w:pict>
      </w:r>
    </w:p>
    <w:p w:rsidR="00102BEB" w:rsidRPr="00BC2071" w:rsidRDefault="00102BEB" w:rsidP="007D0C23">
      <w:pPr>
        <w:autoSpaceDE w:val="0"/>
        <w:autoSpaceDN w:val="0"/>
        <w:adjustRightInd w:val="0"/>
        <w:jc w:val="center"/>
        <w:rPr>
          <w:b/>
          <w:color w:val="auto"/>
          <w:sz w:val="28"/>
          <w:szCs w:val="28"/>
        </w:rPr>
      </w:pPr>
    </w:p>
    <w:p w:rsidR="00102BEB" w:rsidRPr="00BC2071" w:rsidRDefault="005C223F" w:rsidP="007D0C23">
      <w:pPr>
        <w:autoSpaceDE w:val="0"/>
        <w:autoSpaceDN w:val="0"/>
        <w:adjustRightInd w:val="0"/>
        <w:jc w:val="center"/>
        <w:rPr>
          <w:rFonts w:ascii="Times New Roman" w:hAnsi="Times New Roman"/>
          <w:color w:val="auto"/>
        </w:rPr>
      </w:pPr>
      <w:r w:rsidRPr="005C223F">
        <w:rPr>
          <w:noProof/>
          <w:color w:val="auto"/>
        </w:rPr>
        <w:pict>
          <v:shape id="Прямая со стрелкой 82" o:spid="_x0000_s1030" type="#_x0000_t32" style="position:absolute;left:0;text-align:left;margin-left:243pt;margin-top:3.25pt;width:.05pt;height:9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">
            <v:stroke endarrow="block"/>
          </v:shape>
        </w:pict>
      </w:r>
    </w:p>
    <w:p w:rsidR="00102BEB" w:rsidRPr="00BC2071" w:rsidRDefault="005C223F" w:rsidP="007D0C23">
      <w:pPr>
        <w:autoSpaceDE w:val="0"/>
        <w:autoSpaceDN w:val="0"/>
        <w:adjustRightInd w:val="0"/>
        <w:jc w:val="center"/>
        <w:rPr>
          <w:rFonts w:ascii="Times New Roman" w:hAnsi="Times New Roman"/>
          <w:color w:val="auto"/>
        </w:rPr>
      </w:pPr>
      <w:r w:rsidRPr="005C223F">
        <w:rPr>
          <w:noProof/>
          <w:color w:val="auto"/>
        </w:rPr>
        <w:pict>
          <v:shapetype id="_x0000_t110" coordsize="21600,21600" o:spt="110" path="m10800,l,10800,10800,21600,21600,10800xe">
            <v:stroke joinstyle="miter"/>
            <v:path gradientshapeok="t" o:connecttype="rect" textboxrect="5400,5400,16200,16200"/>
          </v:shapetype>
          <v:shape id="Блок-схема: решение 81" o:spid="_x0000_s1031" type="#_x0000_t110" style="position:absolute;left:0;text-align:left;margin-left:90.35pt;margin-top:2.85pt;width:306pt;height:104.2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">
            <v:textbox style="mso-next-textbox:#Блок-схема: решение 81">
              <w:txbxContent>
                <w:p w:rsidR="00FB07CD" w:rsidRPr="00741612" w:rsidRDefault="00FB07CD" w:rsidP="007D0C23">
                  <w:pPr>
                    <w:jc w:val="center"/>
                    <w:rPr>
                      <w:rFonts w:ascii="Times New Roman" w:hAnsi="Times New Roman"/>
                    </w:rPr>
                  </w:pPr>
                  <w:r>
                    <w:rPr>
                      <w:rFonts w:ascii="Times New Roman" w:hAnsi="Times New Roman"/>
                    </w:rPr>
                    <w:t>Д</w:t>
                  </w:r>
                  <w:r w:rsidRPr="00741612">
                    <w:rPr>
                      <w:rFonts w:ascii="Times New Roman" w:hAnsi="Times New Roman"/>
                    </w:rPr>
                    <w:t xml:space="preserve">окументы предоставлены в полном объеме </w:t>
                  </w:r>
                </w:p>
              </w:txbxContent>
            </v:textbox>
          </v:shape>
        </w:pict>
      </w:r>
      <w:r w:rsidR="00102BEB" w:rsidRPr="00BC2071">
        <w:rPr>
          <w:rFonts w:ascii="Times New Roman" w:hAnsi="Times New Roman"/>
          <w:color w:val="auto"/>
        </w:rPr>
        <w:t xml:space="preserve"> </w:t>
      </w:r>
      <w:r w:rsidR="00102BEB" w:rsidRPr="00BC2071">
        <w:rPr>
          <w:rFonts w:ascii="Times New Roman" w:hAnsi="Times New Roman"/>
          <w:color w:val="auto"/>
        </w:rPr>
        <w:tab/>
      </w:r>
    </w:p>
    <w:p w:rsidR="00102BEB" w:rsidRPr="00BC2071" w:rsidRDefault="00102BEB" w:rsidP="007D0C23">
      <w:pPr>
        <w:autoSpaceDE w:val="0"/>
        <w:autoSpaceDN w:val="0"/>
        <w:adjustRightInd w:val="0"/>
        <w:rPr>
          <w:rFonts w:ascii="Times New Roman" w:hAnsi="Times New Roman"/>
          <w:color w:val="auto"/>
        </w:rPr>
      </w:pPr>
      <w:r w:rsidRPr="00BC2071">
        <w:rPr>
          <w:rFonts w:ascii="Times New Roman" w:hAnsi="Times New Roman"/>
          <w:color w:val="auto"/>
        </w:rPr>
        <w:t xml:space="preserve">               </w:t>
      </w:r>
    </w:p>
    <w:p w:rsidR="00102BEB" w:rsidRPr="00BC2071" w:rsidRDefault="00102BEB" w:rsidP="007D0C23">
      <w:pPr>
        <w:autoSpaceDE w:val="0"/>
        <w:autoSpaceDN w:val="0"/>
        <w:adjustRightInd w:val="0"/>
        <w:rPr>
          <w:rFonts w:ascii="Times New Roman" w:hAnsi="Times New Roman"/>
          <w:color w:val="auto"/>
        </w:rPr>
      </w:pPr>
      <w:r w:rsidRPr="00BC2071">
        <w:rPr>
          <w:rFonts w:ascii="Times New Roman" w:hAnsi="Times New Roman"/>
          <w:color w:val="auto"/>
        </w:rPr>
        <w:t xml:space="preserve">                ДА                                                                                                                       НЕТ</w:t>
      </w:r>
    </w:p>
    <w:p w:rsidR="00102BEB" w:rsidRPr="00BC2071" w:rsidRDefault="005C223F" w:rsidP="007D0C23">
      <w:pPr>
        <w:autoSpaceDE w:val="0"/>
        <w:autoSpaceDN w:val="0"/>
        <w:adjustRightInd w:val="0"/>
        <w:rPr>
          <w:b/>
          <w:color w:val="auto"/>
          <w:sz w:val="28"/>
          <w:szCs w:val="28"/>
        </w:rPr>
      </w:pPr>
      <w:r w:rsidRPr="005C223F">
        <w:rPr>
          <w:noProof/>
          <w:color w:val="auto"/>
        </w:rPr>
        <w:pict>
          <v:shape id="Прямая со стрелкой 80" o:spid="_x0000_s1032" type="#_x0000_t32" style="position:absolute;margin-left:36.35pt;margin-top:5.7pt;width:0;height:71.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">
            <v:stroke endarrow="block"/>
          </v:shape>
        </w:pict>
      </w:r>
      <w:r w:rsidRPr="005C223F">
        <w:rPr>
          <w:noProof/>
          <w:color w:val="auto"/>
        </w:rPr>
        <w:pict>
          <v:shape id="Прямая со стрелкой 77" o:spid="_x0000_s1033" type="#_x0000_t32" style="position:absolute;margin-left:450.35pt;margin-top:4.2pt;width:0;height:43.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zme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">
            <v:stroke endarrow="block"/>
          </v:shape>
        </w:pict>
      </w:r>
      <w:r w:rsidRPr="005C223F">
        <w:rPr>
          <w:noProof/>
          <w:color w:val="auto"/>
        </w:rPr>
        <w:pict>
          <v:line id="Прямая соединительная линия 79" o:spid="_x0000_s1034" style="position:absolute;z-index:251676672;visibility:visible" from="396pt,5.6pt" to="450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"/>
        </w:pict>
      </w:r>
      <w:r w:rsidRPr="005C223F">
        <w:rPr>
          <w:noProof/>
          <w:color w:val="auto"/>
        </w:rPr>
        <w:pict>
          <v:line id="Прямая соединительная линия 78" o:spid="_x0000_s1035" style="position:absolute;flip:y;z-index:251649024;visibility:visible" from="36pt,5.9pt" to="90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"/>
        </w:pict>
      </w:r>
      <w:r w:rsidR="00102BEB" w:rsidRPr="00BC2071">
        <w:rPr>
          <w:rFonts w:ascii="Times New Roman" w:hAnsi="Times New Roman"/>
          <w:color w:val="auto"/>
        </w:rPr>
        <w:tab/>
      </w:r>
      <w:r w:rsidR="00102BEB" w:rsidRPr="00BC2071">
        <w:rPr>
          <w:rFonts w:ascii="Times New Roman" w:hAnsi="Times New Roman"/>
          <w:color w:val="auto"/>
        </w:rPr>
        <w:tab/>
      </w:r>
      <w:r w:rsidR="00102BEB" w:rsidRPr="00BC2071">
        <w:rPr>
          <w:rFonts w:ascii="Times New Roman" w:hAnsi="Times New Roman"/>
          <w:color w:val="auto"/>
        </w:rPr>
        <w:tab/>
      </w:r>
      <w:r w:rsidR="00102BEB" w:rsidRPr="00BC2071">
        <w:rPr>
          <w:rFonts w:ascii="Times New Roman" w:hAnsi="Times New Roman"/>
          <w:color w:val="auto"/>
        </w:rPr>
        <w:tab/>
      </w:r>
      <w:r w:rsidR="00102BEB" w:rsidRPr="00BC2071">
        <w:rPr>
          <w:rFonts w:ascii="Times New Roman" w:hAnsi="Times New Roman"/>
          <w:color w:val="auto"/>
        </w:rPr>
        <w:tab/>
      </w:r>
      <w:r w:rsidR="00102BEB" w:rsidRPr="00BC2071">
        <w:rPr>
          <w:rFonts w:ascii="Times New Roman" w:hAnsi="Times New Roman"/>
          <w:color w:val="auto"/>
        </w:rPr>
        <w:tab/>
      </w:r>
      <w:r w:rsidR="00102BEB" w:rsidRPr="00BC2071">
        <w:rPr>
          <w:rFonts w:ascii="Times New Roman" w:hAnsi="Times New Roman"/>
          <w:color w:val="auto"/>
        </w:rPr>
        <w:tab/>
        <w:t xml:space="preserve">                                                         </w:t>
      </w:r>
    </w:p>
    <w:p w:rsidR="00102BEB" w:rsidRPr="00BC2071" w:rsidRDefault="00102BEB" w:rsidP="007D0C23">
      <w:pPr>
        <w:autoSpaceDE w:val="0"/>
        <w:autoSpaceDN w:val="0"/>
        <w:adjustRightInd w:val="0"/>
        <w:jc w:val="center"/>
        <w:rPr>
          <w:b/>
          <w:color w:val="auto"/>
          <w:sz w:val="28"/>
          <w:szCs w:val="28"/>
        </w:rPr>
      </w:pPr>
    </w:p>
    <w:p w:rsidR="00102BEB" w:rsidRPr="00BC2071" w:rsidRDefault="005C223F" w:rsidP="007D0C23">
      <w:pPr>
        <w:autoSpaceDE w:val="0"/>
        <w:autoSpaceDN w:val="0"/>
        <w:adjustRightInd w:val="0"/>
        <w:jc w:val="center"/>
        <w:rPr>
          <w:b/>
          <w:color w:val="auto"/>
          <w:sz w:val="28"/>
          <w:szCs w:val="28"/>
        </w:rPr>
      </w:pPr>
      <w:r w:rsidRPr="005C223F">
        <w:rPr>
          <w:noProof/>
          <w:color w:val="auto"/>
        </w:rPr>
        <w:pict>
          <v:shape id="Поле 75" o:spid="_x0000_s1036" type="#_x0000_t202" style="position:absolute;left:0;text-align:left;margin-left:380.1pt;margin-top:15.15pt;width:99pt;height:13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">
            <v:textbox style="mso-next-textbox:#Поле 75">
              <w:txbxContent>
                <w:p w:rsidR="00FB07CD" w:rsidRPr="003E505E" w:rsidRDefault="00FB07CD" w:rsidP="007D0C23">
                  <w:pPr>
                    <w:jc w:val="center"/>
                    <w:rPr>
                      <w:rFonts w:ascii="Times New Roman" w:hAnsi="Times New Roman"/>
                    </w:rPr>
                  </w:pPr>
                  <w:r w:rsidRPr="003E505E">
                    <w:rPr>
                      <w:rFonts w:ascii="Times New Roman" w:hAnsi="Times New Roman"/>
                    </w:rPr>
                    <w:t>Специалист извещает заявител</w:t>
                  </w:r>
                  <w:r>
                    <w:rPr>
                      <w:rFonts w:ascii="Times New Roman" w:hAnsi="Times New Roman"/>
                    </w:rPr>
                    <w:t xml:space="preserve">я </w:t>
                  </w:r>
                  <w:r w:rsidRPr="003E505E">
                    <w:rPr>
                      <w:rFonts w:ascii="Times New Roman" w:hAnsi="Times New Roman"/>
                    </w:rPr>
                    <w:t xml:space="preserve">о предоставлении недостающих документов, </w:t>
                  </w:r>
                  <w:r>
                    <w:rPr>
                      <w:rFonts w:ascii="Times New Roman" w:hAnsi="Times New Roman"/>
                    </w:rPr>
                    <w:t>возвращает документы заявителю</w:t>
                  </w:r>
                </w:p>
              </w:txbxContent>
            </v:textbox>
          </v:shape>
        </w:pict>
      </w:r>
    </w:p>
    <w:p w:rsidR="00102BEB" w:rsidRPr="00BC2071" w:rsidRDefault="00102BEB" w:rsidP="007D0C23">
      <w:pPr>
        <w:autoSpaceDE w:val="0"/>
        <w:autoSpaceDN w:val="0"/>
        <w:adjustRightInd w:val="0"/>
        <w:jc w:val="center"/>
        <w:rPr>
          <w:b/>
          <w:color w:val="auto"/>
          <w:sz w:val="28"/>
          <w:szCs w:val="28"/>
        </w:rPr>
      </w:pPr>
    </w:p>
    <w:p w:rsidR="00102BEB" w:rsidRPr="00BC2071" w:rsidRDefault="005C223F" w:rsidP="007D0C23">
      <w:pPr>
        <w:autoSpaceDE w:val="0"/>
        <w:autoSpaceDN w:val="0"/>
        <w:adjustRightInd w:val="0"/>
        <w:jc w:val="center"/>
        <w:rPr>
          <w:b/>
          <w:color w:val="auto"/>
          <w:sz w:val="28"/>
          <w:szCs w:val="28"/>
        </w:rPr>
      </w:pPr>
      <w:r w:rsidRPr="005C223F">
        <w:rPr>
          <w:noProof/>
          <w:color w:val="auto"/>
        </w:rPr>
        <w:pict>
          <v:shape id="Поле 73" o:spid="_x0000_s1037" type="#_x0000_t202" style="position:absolute;left:0;text-align:left;margin-left:-8.65pt;margin-top:13.55pt;width:369pt;height:30.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">
            <v:textbox style="mso-next-textbox:#Поле 73">
              <w:txbxContent>
                <w:p w:rsidR="00FB07CD" w:rsidRPr="00741612" w:rsidRDefault="00FB07CD" w:rsidP="007D0C23">
                  <w:pPr>
                    <w:jc w:val="center"/>
                  </w:pPr>
                  <w:r>
                    <w:rPr>
                      <w:rFonts w:ascii="Times New Roman" w:hAnsi="Times New Roman"/>
                    </w:rPr>
                    <w:t xml:space="preserve">Специалист направляет запрос в </w:t>
                  </w:r>
                  <w:proofErr w:type="spellStart"/>
                  <w:r>
                    <w:rPr>
                      <w:rFonts w:ascii="Times New Roman" w:hAnsi="Times New Roman"/>
                    </w:rPr>
                    <w:t>Росреестр</w:t>
                  </w:r>
                  <w:proofErr w:type="spellEnd"/>
                  <w:r>
                    <w:rPr>
                      <w:rFonts w:ascii="Times New Roman" w:hAnsi="Times New Roman"/>
                    </w:rPr>
                    <w:t>, получает на него ответ</w:t>
                  </w:r>
                </w:p>
              </w:txbxContent>
            </v:textbox>
          </v:shape>
        </w:pict>
      </w:r>
    </w:p>
    <w:p w:rsidR="00102BEB" w:rsidRPr="00BC2071" w:rsidRDefault="00102BEB" w:rsidP="007D0C23">
      <w:pPr>
        <w:autoSpaceDE w:val="0"/>
        <w:autoSpaceDN w:val="0"/>
        <w:adjustRightInd w:val="0"/>
        <w:jc w:val="center"/>
        <w:rPr>
          <w:b/>
          <w:color w:val="auto"/>
          <w:sz w:val="28"/>
          <w:szCs w:val="28"/>
        </w:rPr>
      </w:pPr>
    </w:p>
    <w:p w:rsidR="00102BEB" w:rsidRPr="00BC2071" w:rsidRDefault="005C223F" w:rsidP="007D0C23">
      <w:pPr>
        <w:autoSpaceDE w:val="0"/>
        <w:autoSpaceDN w:val="0"/>
        <w:adjustRightInd w:val="0"/>
        <w:jc w:val="center"/>
        <w:rPr>
          <w:b/>
          <w:color w:val="auto"/>
          <w:sz w:val="28"/>
          <w:szCs w:val="28"/>
        </w:rPr>
      </w:pPr>
      <w:r w:rsidRPr="005C223F">
        <w:rPr>
          <w:noProof/>
          <w:color w:val="auto"/>
        </w:rPr>
        <w:pict>
          <v:shape id="Прямая со стрелкой 72" o:spid="_x0000_s1038" type="#_x0000_t32" style="position:absolute;left:0;text-align:left;margin-left:171.35pt;margin-top:12.55pt;width:0;height:9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">
            <v:stroke endarrow="block"/>
          </v:shape>
        </w:pict>
      </w:r>
    </w:p>
    <w:p w:rsidR="00102BEB" w:rsidRPr="00BC2071" w:rsidRDefault="005C223F" w:rsidP="007D0C23">
      <w:pPr>
        <w:autoSpaceDE w:val="0"/>
        <w:autoSpaceDN w:val="0"/>
        <w:adjustRightInd w:val="0"/>
        <w:jc w:val="center"/>
        <w:rPr>
          <w:b/>
          <w:color w:val="auto"/>
          <w:sz w:val="28"/>
          <w:szCs w:val="28"/>
        </w:rPr>
      </w:pPr>
      <w:r w:rsidRPr="005C223F">
        <w:rPr>
          <w:noProof/>
          <w:color w:val="auto"/>
        </w:rPr>
        <w:pict>
          <v:shape id="Поле 71" o:spid="_x0000_s1039" type="#_x0000_t202" style="position:absolute;left:0;text-align:left;margin-left:-9.4pt;margin-top:4.95pt;width:369pt;height:25.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">
            <v:textbox>
              <w:txbxContent>
                <w:p w:rsidR="00FB07CD" w:rsidRPr="00741612" w:rsidRDefault="00FB07CD" w:rsidP="007D0C23">
                  <w:pPr>
                    <w:jc w:val="center"/>
                  </w:pPr>
                  <w:r>
                    <w:rPr>
                      <w:rFonts w:ascii="Times New Roman" w:hAnsi="Times New Roman"/>
                    </w:rPr>
                    <w:t>Специалист передает документы на рассмотрение комиссии</w:t>
                  </w:r>
                </w:p>
              </w:txbxContent>
            </v:textbox>
          </v:shape>
        </w:pict>
      </w:r>
    </w:p>
    <w:p w:rsidR="00102BEB" w:rsidRPr="00BC2071" w:rsidRDefault="005C223F" w:rsidP="007D0C23">
      <w:pPr>
        <w:autoSpaceDE w:val="0"/>
        <w:autoSpaceDN w:val="0"/>
        <w:adjustRightInd w:val="0"/>
        <w:jc w:val="center"/>
        <w:rPr>
          <w:b/>
          <w:color w:val="auto"/>
          <w:sz w:val="28"/>
          <w:szCs w:val="28"/>
        </w:rPr>
      </w:pPr>
      <w:r w:rsidRPr="005C223F">
        <w:rPr>
          <w:noProof/>
          <w:color w:val="auto"/>
        </w:rPr>
        <w:pict>
          <v:shape id="Прямая со стрелкой 69" o:spid="_x0000_s1040" type="#_x0000_t32" style="position:absolute;left:0;text-align:left;margin-left:171pt;margin-top:14.25pt;width:0;height:9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">
            <v:stroke endarrow="block"/>
          </v:shape>
        </w:pict>
      </w:r>
    </w:p>
    <w:p w:rsidR="00102BEB" w:rsidRPr="00BC2071" w:rsidRDefault="005C223F" w:rsidP="007D0C23">
      <w:pPr>
        <w:autoSpaceDE w:val="0"/>
        <w:autoSpaceDN w:val="0"/>
        <w:adjustRightInd w:val="0"/>
        <w:jc w:val="center"/>
        <w:rPr>
          <w:b/>
          <w:color w:val="auto"/>
          <w:sz w:val="28"/>
          <w:szCs w:val="28"/>
        </w:rPr>
      </w:pPr>
      <w:r w:rsidRPr="005C223F">
        <w:rPr>
          <w:noProof/>
          <w:color w:val="auto"/>
        </w:rPr>
        <w:pict>
          <v:shape id="Поле 70" o:spid="_x0000_s1041" type="#_x0000_t202" style="position:absolute;left:0;text-align:left;margin-left:-8.65pt;margin-top:11.5pt;width:306pt;height:40.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">
            <v:textbox>
              <w:txbxContent>
                <w:p w:rsidR="00FB07CD" w:rsidRPr="00741612" w:rsidRDefault="00FB07CD" w:rsidP="007D0C23">
                  <w:pPr>
                    <w:jc w:val="center"/>
                  </w:pPr>
                  <w:r>
                    <w:rPr>
                      <w:rFonts w:ascii="Times New Roman" w:hAnsi="Times New Roman"/>
                    </w:rPr>
                    <w:t>Комиссия рассматривает предоставленные документы</w:t>
                  </w:r>
                </w:p>
              </w:txbxContent>
            </v:textbox>
          </v:shape>
        </w:pict>
      </w:r>
    </w:p>
    <w:p w:rsidR="00102BEB" w:rsidRPr="00BC2071" w:rsidRDefault="00102BEB" w:rsidP="007D0C23">
      <w:pPr>
        <w:autoSpaceDE w:val="0"/>
        <w:autoSpaceDN w:val="0"/>
        <w:adjustRightInd w:val="0"/>
        <w:jc w:val="center"/>
        <w:rPr>
          <w:b/>
          <w:color w:val="auto"/>
          <w:sz w:val="28"/>
          <w:szCs w:val="28"/>
        </w:rPr>
      </w:pPr>
    </w:p>
    <w:p w:rsidR="00102BEB" w:rsidRPr="00BC2071" w:rsidRDefault="005C223F" w:rsidP="007D0C23">
      <w:pPr>
        <w:autoSpaceDE w:val="0"/>
        <w:autoSpaceDN w:val="0"/>
        <w:adjustRightInd w:val="0"/>
        <w:jc w:val="center"/>
        <w:rPr>
          <w:b/>
          <w:color w:val="auto"/>
          <w:sz w:val="28"/>
          <w:szCs w:val="28"/>
        </w:rPr>
      </w:pPr>
      <w:r w:rsidRPr="005C223F">
        <w:rPr>
          <w:noProof/>
          <w:color w:val="auto"/>
        </w:rPr>
        <w:pict>
          <v:shape id="Прямая со стрелкой 68" o:spid="_x0000_s1042" type="#_x0000_t32" style="position:absolute;left:0;text-align:left;margin-left:243.75pt;margin-top:6.2pt;width:.05pt;height:18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">
            <v:stroke endarrow="block"/>
          </v:shape>
        </w:pict>
      </w:r>
    </w:p>
    <w:p w:rsidR="00102BEB" w:rsidRPr="00BC2071" w:rsidRDefault="005C223F" w:rsidP="007D0C23">
      <w:pPr>
        <w:autoSpaceDE w:val="0"/>
        <w:autoSpaceDN w:val="0"/>
        <w:adjustRightInd w:val="0"/>
        <w:jc w:val="center"/>
        <w:rPr>
          <w:rFonts w:ascii="Times New Roman" w:hAnsi="Times New Roman"/>
          <w:color w:val="auto"/>
        </w:rPr>
      </w:pPr>
      <w:r w:rsidRPr="005C223F">
        <w:rPr>
          <w:noProof/>
          <w:color w:val="auto"/>
        </w:rPr>
        <w:pict>
          <v:shape id="Блок-схема: решение 67" o:spid="_x0000_s1043" type="#_x0000_t110" style="position:absolute;left:0;text-align:left;margin-left:72.35pt;margin-top:8.15pt;width:342pt;height:74.2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">
            <v:textbox>
              <w:txbxContent>
                <w:p w:rsidR="00FB07CD" w:rsidRPr="00741612" w:rsidRDefault="00FB07CD" w:rsidP="007D0C23">
                  <w:pPr>
                    <w:jc w:val="center"/>
                    <w:rPr>
                      <w:rFonts w:ascii="Times New Roman" w:hAnsi="Times New Roman"/>
                    </w:rPr>
                  </w:pPr>
                  <w:r>
                    <w:rPr>
                      <w:rFonts w:ascii="Times New Roman" w:hAnsi="Times New Roman"/>
                    </w:rPr>
                    <w:t>Документы соответствуют требованиям законодательства</w:t>
                  </w:r>
                  <w:r w:rsidRPr="00741612">
                    <w:rPr>
                      <w:rFonts w:ascii="Times New Roman" w:hAnsi="Times New Roman"/>
                    </w:rPr>
                    <w:t xml:space="preserve"> </w:t>
                  </w:r>
                </w:p>
              </w:txbxContent>
            </v:textbox>
          </v:shape>
        </w:pict>
      </w:r>
    </w:p>
    <w:p w:rsidR="00102BEB" w:rsidRPr="00BC2071" w:rsidRDefault="00102BEB" w:rsidP="007D0C23">
      <w:pPr>
        <w:autoSpaceDE w:val="0"/>
        <w:autoSpaceDN w:val="0"/>
        <w:adjustRightInd w:val="0"/>
        <w:rPr>
          <w:rFonts w:ascii="Times New Roman" w:hAnsi="Times New Roman"/>
          <w:color w:val="auto"/>
        </w:rPr>
      </w:pPr>
    </w:p>
    <w:p w:rsidR="00102BEB" w:rsidRPr="00BC2071" w:rsidRDefault="00102BEB" w:rsidP="007D0C23">
      <w:pPr>
        <w:autoSpaceDE w:val="0"/>
        <w:autoSpaceDN w:val="0"/>
        <w:adjustRightInd w:val="0"/>
        <w:rPr>
          <w:b/>
          <w:color w:val="auto"/>
          <w:sz w:val="28"/>
          <w:szCs w:val="28"/>
        </w:rPr>
      </w:pPr>
      <w:r w:rsidRPr="00BC2071">
        <w:rPr>
          <w:rFonts w:ascii="Times New Roman" w:hAnsi="Times New Roman"/>
          <w:color w:val="auto"/>
        </w:rPr>
        <w:t xml:space="preserve">          ДА</w:t>
      </w:r>
      <w:r w:rsidRPr="00BC2071">
        <w:rPr>
          <w:rFonts w:ascii="Times New Roman" w:hAnsi="Times New Roman"/>
          <w:color w:val="auto"/>
        </w:rPr>
        <w:tab/>
      </w:r>
      <w:r w:rsidRPr="00BC2071">
        <w:rPr>
          <w:rFonts w:ascii="Times New Roman" w:hAnsi="Times New Roman"/>
          <w:color w:val="auto"/>
        </w:rPr>
        <w:tab/>
      </w:r>
      <w:r w:rsidRPr="00BC2071">
        <w:rPr>
          <w:rFonts w:ascii="Times New Roman" w:hAnsi="Times New Roman"/>
          <w:color w:val="auto"/>
        </w:rPr>
        <w:tab/>
      </w:r>
      <w:r w:rsidRPr="00BC2071">
        <w:rPr>
          <w:rFonts w:ascii="Times New Roman" w:hAnsi="Times New Roman"/>
          <w:color w:val="auto"/>
        </w:rPr>
        <w:tab/>
      </w:r>
      <w:r w:rsidRPr="00BC2071">
        <w:rPr>
          <w:rFonts w:ascii="Times New Roman" w:hAnsi="Times New Roman"/>
          <w:color w:val="auto"/>
        </w:rPr>
        <w:tab/>
      </w:r>
      <w:r w:rsidRPr="00BC2071">
        <w:rPr>
          <w:rFonts w:ascii="Times New Roman" w:hAnsi="Times New Roman"/>
          <w:color w:val="auto"/>
        </w:rPr>
        <w:tab/>
      </w:r>
      <w:r w:rsidRPr="00BC2071">
        <w:rPr>
          <w:rFonts w:ascii="Times New Roman" w:hAnsi="Times New Roman"/>
          <w:color w:val="auto"/>
        </w:rPr>
        <w:tab/>
      </w:r>
      <w:r w:rsidRPr="00BC2071">
        <w:rPr>
          <w:rFonts w:ascii="Times New Roman" w:hAnsi="Times New Roman"/>
          <w:color w:val="auto"/>
        </w:rPr>
        <w:tab/>
      </w:r>
      <w:r w:rsidRPr="00BC2071">
        <w:rPr>
          <w:rFonts w:ascii="Times New Roman" w:hAnsi="Times New Roman"/>
          <w:color w:val="auto"/>
        </w:rPr>
        <w:tab/>
        <w:t xml:space="preserve">                         НЕТ</w:t>
      </w:r>
    </w:p>
    <w:p w:rsidR="00102BEB" w:rsidRPr="00BC2071" w:rsidRDefault="005C223F" w:rsidP="007D0C23">
      <w:pPr>
        <w:jc w:val="center"/>
        <w:rPr>
          <w:color w:val="auto"/>
        </w:rPr>
      </w:pPr>
      <w:r>
        <w:rPr>
          <w:noProof/>
          <w:color w:val="auto"/>
        </w:rPr>
        <w:pict>
          <v:shape id="Прямая со стрелкой 66" o:spid="_x0000_s1044" type="#_x0000_t32" style="position:absolute;left:0;text-align:left;margin-left:36pt;margin-top:5.1pt;width:0;height:2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">
            <v:stroke endarrow="block"/>
          </v:shape>
        </w:pict>
      </w:r>
      <w:r>
        <w:rPr>
          <w:noProof/>
          <w:color w:val="auto"/>
        </w:rPr>
        <w:pict>
          <v:shape id="Прямая со стрелкой 65" o:spid="_x0000_s1045" type="#_x0000_t32" style="position:absolute;left:0;text-align:left;margin-left:450pt;margin-top:5.1pt;width:0;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">
            <v:stroke endarrow="block"/>
          </v:shape>
        </w:pict>
      </w:r>
      <w:r>
        <w:rPr>
          <w:noProof/>
          <w:color w:val="auto"/>
        </w:rPr>
        <w:pict>
          <v:line id="Прямая соединительная линия 64" o:spid="_x0000_s1046" style="position:absolute;left:0;text-align:left;z-index:251656192;visibility:visible" from="36pt,4.95pt" to="1in,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"/>
        </w:pict>
      </w:r>
      <w:r>
        <w:rPr>
          <w:noProof/>
          <w:color w:val="auto"/>
        </w:rPr>
        <w:pict>
          <v:line id="Прямая соединительная линия 63" o:spid="_x0000_s1047" style="position:absolute;left:0;text-align:left;z-index:251657216;visibility:visible" from="414pt,4.95pt" to="450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"/>
        </w:pict>
      </w:r>
    </w:p>
    <w:p w:rsidR="00102BEB" w:rsidRPr="00BC2071" w:rsidRDefault="005C223F" w:rsidP="007D0C23">
      <w:pPr>
        <w:pStyle w:val="ConsPlusNonformat"/>
        <w:widowControl/>
        <w:jc w:val="center"/>
        <w:rPr>
          <w:rFonts w:ascii="Times New Roman" w:hAnsi="Times New Roman" w:cs="Times New Roman"/>
          <w:sz w:val="24"/>
          <w:szCs w:val="24"/>
        </w:rPr>
      </w:pPr>
      <w:r w:rsidRPr="005C223F">
        <w:rPr>
          <w:noProof/>
        </w:rPr>
        <w:pict>
          <v:shape id="Поле 62" o:spid="_x0000_s1048" type="#_x0000_t202" style="position:absolute;left:0;text-align:left;margin-left:-18pt;margin-top:12.15pt;width:171pt;height:36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">
            <v:textbox>
              <w:txbxContent>
                <w:p w:rsidR="00FB07CD" w:rsidRPr="00042C73" w:rsidRDefault="00FB07CD" w:rsidP="007D0C23">
                  <w:pPr>
                    <w:jc w:val="center"/>
                    <w:rPr>
                      <w:rFonts w:ascii="Times New Roman" w:hAnsi="Times New Roman"/>
                    </w:rPr>
                  </w:pPr>
                  <w:r w:rsidRPr="00042C73">
                    <w:rPr>
                      <w:rFonts w:ascii="Times New Roman" w:hAnsi="Times New Roman"/>
                    </w:rPr>
                    <w:t>Комиссия</w:t>
                  </w:r>
                  <w:r>
                    <w:rPr>
                      <w:rFonts w:ascii="Times New Roman" w:hAnsi="Times New Roman"/>
                    </w:rPr>
                    <w:t xml:space="preserve"> обследует объект и составляет а</w:t>
                  </w:r>
                  <w:r w:rsidRPr="00042C73">
                    <w:rPr>
                      <w:rFonts w:ascii="Times New Roman" w:hAnsi="Times New Roman"/>
                    </w:rPr>
                    <w:t>кт обследования</w:t>
                  </w:r>
                </w:p>
              </w:txbxContent>
            </v:textbox>
          </v:shape>
        </w:pict>
      </w:r>
    </w:p>
    <w:p w:rsidR="00102BEB" w:rsidRPr="00BC2071" w:rsidRDefault="005C223F" w:rsidP="007D0C23">
      <w:pPr>
        <w:pStyle w:val="ConsPlusNonformat"/>
        <w:widowControl/>
        <w:jc w:val="center"/>
        <w:rPr>
          <w:rFonts w:ascii="Times New Roman" w:hAnsi="Times New Roman" w:cs="Times New Roman"/>
          <w:sz w:val="24"/>
          <w:szCs w:val="24"/>
        </w:rPr>
      </w:pPr>
      <w:r w:rsidRPr="005C223F">
        <w:rPr>
          <w:noProof/>
        </w:rPr>
        <w:pict>
          <v:shape id="Поле 61" o:spid="_x0000_s1049" type="#_x0000_t202" style="position:absolute;left:0;text-align:left;margin-left:362pt;margin-top:8.05pt;width:126.7pt;height:5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">
            <v:textbox>
              <w:txbxContent>
                <w:p w:rsidR="00FB07CD" w:rsidRPr="007D0E8E" w:rsidRDefault="00FB07CD" w:rsidP="007D0C23">
                  <w:pPr>
                    <w:jc w:val="center"/>
                    <w:rPr>
                      <w:rFonts w:ascii="Times New Roman" w:hAnsi="Times New Roman"/>
                    </w:rPr>
                  </w:pPr>
                  <w:r w:rsidRPr="007D0E8E">
                    <w:rPr>
                      <w:rFonts w:ascii="Times New Roman" w:hAnsi="Times New Roman"/>
                    </w:rPr>
                    <w:t>Комиссия принимает решение об отказе в переводе</w:t>
                  </w:r>
                </w:p>
              </w:txbxContent>
            </v:textbox>
          </v:shape>
        </w:pict>
      </w:r>
    </w:p>
    <w:p w:rsidR="00102BEB" w:rsidRPr="00BC2071" w:rsidRDefault="005C223F" w:rsidP="007D0C23">
      <w:pPr>
        <w:pStyle w:val="ConsPlusNonformat"/>
        <w:widowControl/>
        <w:jc w:val="center"/>
        <w:rPr>
          <w:rFonts w:ascii="Times New Roman" w:hAnsi="Times New Roman" w:cs="Times New Roman"/>
          <w:sz w:val="24"/>
          <w:szCs w:val="24"/>
        </w:rPr>
      </w:pPr>
      <w:r w:rsidRPr="005C223F">
        <w:rPr>
          <w:noProof/>
        </w:rPr>
        <w:pict>
          <v:shape id="Прямая со стрелкой 57" o:spid="_x0000_s1050" type="#_x0000_t32" style="position:absolute;left:0;text-align:left;margin-left:352.95pt;margin-top:12.35pt;width:9pt;height:.0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">
            <v:stroke endarrow="block"/>
          </v:shape>
        </w:pict>
      </w:r>
      <w:r w:rsidRPr="005C223F">
        <w:rPr>
          <w:noProof/>
        </w:rPr>
        <w:pict>
          <v:line id="Прямая соединительная линия 60" o:spid="_x0000_s1051" style="position:absolute;left:0;text-align:left;flip:y;z-index:251642880;visibility:visible" from="352.95pt,12.35pt" to="352.95pt,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"/>
        </w:pict>
      </w:r>
      <w:r w:rsidRPr="005C223F">
        <w:rPr>
          <w:noProof/>
        </w:rPr>
        <w:pict>
          <v:shape id="Блок-схема: решение 56" o:spid="_x0000_s1052" type="#_x0000_t110" style="position:absolute;left:0;text-align:left;margin-left:162.35pt;margin-top:7.3pt;width:163.45pt;height:114.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">
            <v:textbox style="mso-next-textbox:#Блок-схема: решение 56">
              <w:txbxContent>
                <w:p w:rsidR="00FB07CD" w:rsidRPr="00741612" w:rsidRDefault="00FB07CD" w:rsidP="007D0C23">
                  <w:pPr>
                    <w:jc w:val="center"/>
                    <w:rPr>
                      <w:rFonts w:ascii="Times New Roman" w:hAnsi="Times New Roman"/>
                    </w:rPr>
                  </w:pPr>
                  <w:r>
                    <w:rPr>
                      <w:rFonts w:ascii="Times New Roman" w:hAnsi="Times New Roman"/>
                    </w:rPr>
                    <w:t>Акт носит положительный характер</w:t>
                  </w:r>
                  <w:r w:rsidRPr="00741612">
                    <w:rPr>
                      <w:rFonts w:ascii="Times New Roman" w:hAnsi="Times New Roman"/>
                    </w:rPr>
                    <w:t xml:space="preserve"> </w:t>
                  </w:r>
                </w:p>
              </w:txbxContent>
            </v:textbox>
          </v:shape>
        </w:pict>
      </w:r>
      <w:r w:rsidRPr="005C223F">
        <w:rPr>
          <w:noProof/>
        </w:rPr>
        <w:pict>
          <v:shape id="Прямая со стрелкой 59" o:spid="_x0000_s1053" type="#_x0000_t32" style="position:absolute;left:0;text-align:left;margin-left:232.2pt;margin-top:11.05pt;width:0;height:1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">
            <v:stroke endarrow="block"/>
          </v:shape>
        </w:pict>
      </w:r>
      <w:r w:rsidRPr="005C223F">
        <w:rPr>
          <w:noProof/>
        </w:rPr>
        <w:pict>
          <v:line id="Прямая соединительная линия 58" o:spid="_x0000_s1054" style="position:absolute;left:0;text-align:left;z-index:251667456;visibility:visible" from="153.35pt,11.05pt" to="232.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"/>
        </w:pict>
      </w:r>
    </w:p>
    <w:p w:rsidR="00102BEB" w:rsidRPr="00BC2071" w:rsidRDefault="00102BEB" w:rsidP="007D0C23">
      <w:pPr>
        <w:pStyle w:val="ConsPlusNonformat"/>
        <w:widowControl/>
        <w:jc w:val="center"/>
        <w:rPr>
          <w:rFonts w:ascii="Times New Roman" w:hAnsi="Times New Roman" w:cs="Times New Roman"/>
          <w:sz w:val="24"/>
          <w:szCs w:val="24"/>
        </w:rPr>
      </w:pPr>
    </w:p>
    <w:p w:rsidR="00102BEB" w:rsidRPr="00BC2071" w:rsidRDefault="005C223F" w:rsidP="007D0C23">
      <w:pPr>
        <w:pStyle w:val="ConsPlusNonformat"/>
        <w:widowControl/>
        <w:rPr>
          <w:rFonts w:ascii="Times New Roman" w:hAnsi="Times New Roman" w:cs="Times New Roman"/>
          <w:sz w:val="2"/>
          <w:szCs w:val="2"/>
        </w:rPr>
      </w:pPr>
      <w:r w:rsidRPr="005C223F">
        <w:rPr>
          <w:noProof/>
        </w:rPr>
        <w:pict>
          <v:shape id="Поле 27" o:spid="_x0000_s1055" type="#_x0000_t202" style="position:absolute;margin-left:-17.65pt;margin-top:.7pt;width:153pt;height:3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">
            <v:textbox>
              <w:txbxContent>
                <w:p w:rsidR="00FB07CD" w:rsidRPr="00042C73" w:rsidRDefault="00FB07CD" w:rsidP="007D0C23">
                  <w:pPr>
                    <w:jc w:val="center"/>
                    <w:rPr>
                      <w:rFonts w:ascii="Times New Roman" w:hAnsi="Times New Roman"/>
                    </w:rPr>
                  </w:pPr>
                  <w:r>
                    <w:rPr>
                      <w:rFonts w:ascii="Times New Roman" w:hAnsi="Times New Roman"/>
                    </w:rPr>
                    <w:t>Специалист готовит распоряжение о переводе</w:t>
                  </w:r>
                </w:p>
              </w:txbxContent>
            </v:textbox>
          </v:shape>
        </w:pict>
      </w:r>
      <w:r w:rsidR="00102BEB" w:rsidRPr="00BC2071">
        <w:rPr>
          <w:rFonts w:ascii="Times New Roman" w:hAnsi="Times New Roman" w:cs="Times New Roman"/>
          <w:sz w:val="24"/>
          <w:szCs w:val="24"/>
        </w:rPr>
        <w:t xml:space="preserve">       </w:t>
      </w:r>
    </w:p>
    <w:p w:rsidR="00102BEB" w:rsidRPr="00BC2071" w:rsidRDefault="00102BEB" w:rsidP="007D0C23">
      <w:pPr>
        <w:pStyle w:val="ConsPlusNonformat"/>
        <w:widowControl/>
        <w:rPr>
          <w:rFonts w:ascii="Times New Roman" w:hAnsi="Times New Roman" w:cs="Times New Roman"/>
          <w:sz w:val="2"/>
          <w:szCs w:val="2"/>
        </w:rPr>
      </w:pPr>
    </w:p>
    <w:p w:rsidR="00102BEB" w:rsidRPr="00BC2071" w:rsidRDefault="00102BEB" w:rsidP="007D0C23">
      <w:pPr>
        <w:pStyle w:val="ConsPlusNonformat"/>
        <w:widowControl/>
        <w:rPr>
          <w:rFonts w:ascii="Times New Roman" w:hAnsi="Times New Roman" w:cs="Times New Roman"/>
          <w:sz w:val="2"/>
          <w:szCs w:val="2"/>
        </w:rPr>
      </w:pPr>
    </w:p>
    <w:p w:rsidR="00102BEB" w:rsidRPr="00BC2071" w:rsidRDefault="00102BEB" w:rsidP="007D0C23">
      <w:pPr>
        <w:pStyle w:val="ConsPlusNonformat"/>
        <w:widowControl/>
        <w:rPr>
          <w:rFonts w:ascii="Times New Roman" w:hAnsi="Times New Roman" w:cs="Times New Roman"/>
          <w:sz w:val="2"/>
          <w:szCs w:val="2"/>
        </w:rPr>
      </w:pPr>
    </w:p>
    <w:p w:rsidR="00102BEB" w:rsidRPr="00BC2071" w:rsidRDefault="00102BEB" w:rsidP="007D0C23">
      <w:pPr>
        <w:pStyle w:val="ConsPlusNonformat"/>
        <w:widowControl/>
        <w:rPr>
          <w:rFonts w:ascii="Times New Roman" w:hAnsi="Times New Roman" w:cs="Times New Roman"/>
          <w:sz w:val="2"/>
          <w:szCs w:val="2"/>
        </w:rPr>
      </w:pPr>
    </w:p>
    <w:p w:rsidR="00102BEB" w:rsidRPr="00BC2071" w:rsidRDefault="00102BEB" w:rsidP="007D0C23">
      <w:pPr>
        <w:pStyle w:val="ConsPlusNonformat"/>
        <w:widowControl/>
        <w:rPr>
          <w:rFonts w:ascii="Times New Roman" w:hAnsi="Times New Roman" w:cs="Times New Roman"/>
          <w:sz w:val="2"/>
          <w:szCs w:val="2"/>
        </w:rPr>
      </w:pPr>
    </w:p>
    <w:p w:rsidR="00102BEB" w:rsidRPr="00BC2071" w:rsidRDefault="00102BEB" w:rsidP="007D0C23">
      <w:pPr>
        <w:pStyle w:val="ConsPlusNonformat"/>
        <w:widowControl/>
        <w:rPr>
          <w:rFonts w:ascii="Times New Roman" w:hAnsi="Times New Roman" w:cs="Times New Roman"/>
          <w:sz w:val="2"/>
          <w:szCs w:val="2"/>
        </w:rPr>
      </w:pPr>
    </w:p>
    <w:p w:rsidR="00102BEB" w:rsidRPr="00BC2071" w:rsidRDefault="00102BEB" w:rsidP="007D0C23">
      <w:pPr>
        <w:pStyle w:val="ConsPlusNonformat"/>
        <w:widowControl/>
        <w:rPr>
          <w:rFonts w:ascii="Times New Roman" w:hAnsi="Times New Roman" w:cs="Times New Roman"/>
          <w:sz w:val="2"/>
          <w:szCs w:val="2"/>
        </w:rPr>
      </w:pPr>
    </w:p>
    <w:p w:rsidR="00102BEB" w:rsidRPr="00BC2071" w:rsidRDefault="00102BEB" w:rsidP="007D0C23">
      <w:pPr>
        <w:pStyle w:val="ConsPlusNonformat"/>
        <w:widowControl/>
        <w:rPr>
          <w:rFonts w:ascii="Times New Roman" w:hAnsi="Times New Roman" w:cs="Times New Roman"/>
          <w:sz w:val="2"/>
          <w:szCs w:val="2"/>
        </w:rPr>
      </w:pPr>
    </w:p>
    <w:p w:rsidR="00102BEB" w:rsidRPr="00BC2071" w:rsidRDefault="00102BEB" w:rsidP="007D0C23">
      <w:pPr>
        <w:pStyle w:val="ConsPlusNonformat"/>
        <w:widowControl/>
        <w:rPr>
          <w:rFonts w:ascii="Times New Roman" w:hAnsi="Times New Roman" w:cs="Times New Roman"/>
          <w:sz w:val="2"/>
          <w:szCs w:val="2"/>
        </w:rPr>
      </w:pPr>
    </w:p>
    <w:p w:rsidR="00102BEB" w:rsidRPr="00BC2071" w:rsidRDefault="00102BEB" w:rsidP="007D0C23">
      <w:pPr>
        <w:pStyle w:val="ConsPlusNonformat"/>
        <w:widowControl/>
        <w:rPr>
          <w:rFonts w:ascii="Times New Roman" w:hAnsi="Times New Roman" w:cs="Times New Roman"/>
          <w:sz w:val="2"/>
          <w:szCs w:val="2"/>
        </w:rPr>
      </w:pPr>
    </w:p>
    <w:p w:rsidR="00102BEB" w:rsidRPr="00BC2071" w:rsidRDefault="00102BEB" w:rsidP="007D0C23">
      <w:pPr>
        <w:pStyle w:val="ConsPlusNonformat"/>
        <w:widowControl/>
        <w:rPr>
          <w:rFonts w:ascii="Times New Roman" w:hAnsi="Times New Roman" w:cs="Times New Roman"/>
          <w:sz w:val="2"/>
          <w:szCs w:val="2"/>
        </w:rPr>
      </w:pPr>
    </w:p>
    <w:p w:rsidR="00102BEB" w:rsidRPr="00BC2071" w:rsidRDefault="00102BEB" w:rsidP="007D0C23">
      <w:pPr>
        <w:pStyle w:val="ConsPlusNonformat"/>
        <w:widowControl/>
        <w:rPr>
          <w:rFonts w:ascii="Times New Roman" w:hAnsi="Times New Roman" w:cs="Times New Roman"/>
          <w:sz w:val="2"/>
          <w:szCs w:val="2"/>
        </w:rPr>
      </w:pPr>
    </w:p>
    <w:p w:rsidR="00102BEB" w:rsidRPr="00BC2071" w:rsidRDefault="00102BEB" w:rsidP="007D0C23">
      <w:pPr>
        <w:pStyle w:val="ConsPlusNonformat"/>
        <w:widowControl/>
        <w:rPr>
          <w:rFonts w:ascii="Times New Roman" w:hAnsi="Times New Roman" w:cs="Times New Roman"/>
          <w:sz w:val="2"/>
          <w:szCs w:val="2"/>
        </w:rPr>
      </w:pPr>
    </w:p>
    <w:p w:rsidR="00102BEB" w:rsidRPr="00BC2071" w:rsidRDefault="00102BEB" w:rsidP="007D0C23">
      <w:pPr>
        <w:pStyle w:val="ConsPlusNonformat"/>
        <w:widowControl/>
        <w:rPr>
          <w:rFonts w:ascii="Times New Roman" w:hAnsi="Times New Roman" w:cs="Times New Roman"/>
          <w:sz w:val="2"/>
          <w:szCs w:val="2"/>
        </w:rPr>
      </w:pPr>
    </w:p>
    <w:p w:rsidR="00102BEB" w:rsidRPr="00BC2071" w:rsidRDefault="00102BEB" w:rsidP="007D0C23">
      <w:pPr>
        <w:pStyle w:val="ConsPlusNonformat"/>
        <w:widowControl/>
        <w:rPr>
          <w:rFonts w:ascii="Times New Roman" w:hAnsi="Times New Roman" w:cs="Times New Roman"/>
          <w:sz w:val="2"/>
          <w:szCs w:val="2"/>
        </w:rPr>
      </w:pPr>
    </w:p>
    <w:p w:rsidR="00102BEB" w:rsidRPr="00BC2071" w:rsidRDefault="00102BEB" w:rsidP="007D0C23">
      <w:pPr>
        <w:pStyle w:val="ConsPlusNonformat"/>
        <w:widowControl/>
        <w:rPr>
          <w:rFonts w:ascii="Times New Roman" w:hAnsi="Times New Roman" w:cs="Times New Roman"/>
          <w:sz w:val="2"/>
          <w:szCs w:val="2"/>
        </w:rPr>
      </w:pPr>
    </w:p>
    <w:p w:rsidR="00102BEB" w:rsidRPr="00BC2071" w:rsidRDefault="005C223F" w:rsidP="007D0C23">
      <w:pPr>
        <w:pStyle w:val="ConsPlusNonformat"/>
        <w:widowControl/>
        <w:rPr>
          <w:rFonts w:ascii="Times New Roman" w:hAnsi="Times New Roman" w:cs="Times New Roman"/>
          <w:sz w:val="2"/>
          <w:szCs w:val="2"/>
        </w:rPr>
      </w:pPr>
      <w:r w:rsidRPr="005C223F">
        <w:rPr>
          <w:noProof/>
        </w:rPr>
        <w:pict>
          <v:shape id="Прямая со стрелкой 44" o:spid="_x0000_s1056" type="#_x0000_t32" style="position:absolute;margin-left:441pt;margin-top:.45pt;width:0;height: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uzYgIAAHcEAAAOAAAAZHJzL2Uyb0RvYy54bWysVEtu2zAQ3RfoHQjuHUmOnC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">
            <v:stroke endarrow="block"/>
          </v:shape>
        </w:pict>
      </w:r>
    </w:p>
    <w:p w:rsidR="00102BEB" w:rsidRPr="00BC2071" w:rsidRDefault="00102BEB" w:rsidP="007D0C23">
      <w:pPr>
        <w:pStyle w:val="ConsPlusNonformat"/>
        <w:widowControl/>
        <w:rPr>
          <w:rFonts w:ascii="Times New Roman" w:hAnsi="Times New Roman" w:cs="Times New Roman"/>
          <w:sz w:val="2"/>
          <w:szCs w:val="2"/>
        </w:rPr>
      </w:pPr>
    </w:p>
    <w:p w:rsidR="00102BEB" w:rsidRPr="00BC2071" w:rsidRDefault="005C223F" w:rsidP="007D0C23">
      <w:pPr>
        <w:pStyle w:val="ConsPlusNonformat"/>
        <w:widowControl/>
        <w:ind w:left="708" w:firstLine="708"/>
        <w:rPr>
          <w:rFonts w:ascii="Times New Roman" w:hAnsi="Times New Roman" w:cs="Times New Roman"/>
          <w:sz w:val="24"/>
          <w:szCs w:val="24"/>
        </w:rPr>
      </w:pPr>
      <w:r w:rsidRPr="005C223F">
        <w:rPr>
          <w:noProof/>
        </w:rPr>
        <w:pict>
          <v:shape id="Блок-схема: знак завершения 43" o:spid="_x0000_s1057" type="#_x0000_t116" style="position:absolute;left:0;text-align:left;margin-left:362pt;margin-top:8.15pt;width:126pt;height:95.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">
            <v:textbox>
              <w:txbxContent>
                <w:p w:rsidR="00FB07CD" w:rsidRDefault="00FB07CD" w:rsidP="007D0C23">
                  <w:pPr>
                    <w:jc w:val="center"/>
                    <w:rPr>
                      <w:rFonts w:ascii="Times New Roman" w:hAnsi="Times New Roman"/>
                    </w:rPr>
                  </w:pPr>
                  <w:r>
                    <w:rPr>
                      <w:rFonts w:ascii="Times New Roman" w:hAnsi="Times New Roman"/>
                    </w:rPr>
                    <w:t xml:space="preserve">Специалист выдает уведомление об  отказе в переводе </w:t>
                  </w:r>
                </w:p>
                <w:p w:rsidR="00FB07CD" w:rsidRPr="002229DA" w:rsidRDefault="00FB07CD" w:rsidP="007D0C23">
                  <w:pPr>
                    <w:jc w:val="center"/>
                    <w:rPr>
                      <w:i/>
                    </w:rPr>
                  </w:pPr>
                  <w:r>
                    <w:rPr>
                      <w:rFonts w:ascii="Times New Roman" w:hAnsi="Times New Roman"/>
                      <w:i/>
                    </w:rPr>
                    <w:t>(на личном приеме)</w:t>
                  </w:r>
                </w:p>
              </w:txbxContent>
            </v:textbox>
          </v:shape>
        </w:pict>
      </w:r>
      <w:r w:rsidR="00102BEB" w:rsidRPr="00BC2071">
        <w:rPr>
          <w:rFonts w:ascii="Times New Roman" w:hAnsi="Times New Roman" w:cs="Times New Roman"/>
          <w:sz w:val="24"/>
          <w:szCs w:val="24"/>
        </w:rPr>
        <w:t xml:space="preserve">   </w:t>
      </w:r>
      <w:r w:rsidR="00102BEB" w:rsidRPr="00BC2071">
        <w:rPr>
          <w:rFonts w:ascii="Times New Roman" w:hAnsi="Times New Roman" w:cs="Times New Roman"/>
          <w:sz w:val="24"/>
          <w:szCs w:val="24"/>
        </w:rPr>
        <w:tab/>
      </w:r>
      <w:r w:rsidR="00102BEB" w:rsidRPr="00BC2071">
        <w:rPr>
          <w:rFonts w:ascii="Times New Roman" w:hAnsi="Times New Roman" w:cs="Times New Roman"/>
          <w:sz w:val="24"/>
          <w:szCs w:val="24"/>
        </w:rPr>
        <w:tab/>
        <w:t>ДА</w:t>
      </w:r>
      <w:r w:rsidR="00102BEB" w:rsidRPr="00BC2071">
        <w:rPr>
          <w:rFonts w:ascii="Times New Roman" w:hAnsi="Times New Roman" w:cs="Times New Roman"/>
          <w:sz w:val="24"/>
          <w:szCs w:val="24"/>
        </w:rPr>
        <w:tab/>
      </w:r>
      <w:r w:rsidR="00102BEB" w:rsidRPr="00BC2071">
        <w:rPr>
          <w:rFonts w:ascii="Times New Roman" w:hAnsi="Times New Roman" w:cs="Times New Roman"/>
          <w:sz w:val="24"/>
          <w:szCs w:val="24"/>
        </w:rPr>
        <w:tab/>
      </w:r>
      <w:r w:rsidR="00102BEB" w:rsidRPr="00BC2071">
        <w:rPr>
          <w:rFonts w:ascii="Times New Roman" w:hAnsi="Times New Roman" w:cs="Times New Roman"/>
          <w:sz w:val="24"/>
          <w:szCs w:val="24"/>
        </w:rPr>
        <w:tab/>
      </w:r>
      <w:r w:rsidR="00102BEB" w:rsidRPr="00BC2071">
        <w:rPr>
          <w:rFonts w:ascii="Times New Roman" w:hAnsi="Times New Roman" w:cs="Times New Roman"/>
          <w:sz w:val="24"/>
          <w:szCs w:val="24"/>
        </w:rPr>
        <w:tab/>
      </w:r>
      <w:r w:rsidR="00102BEB" w:rsidRPr="00BC2071">
        <w:rPr>
          <w:rFonts w:ascii="Times New Roman" w:hAnsi="Times New Roman" w:cs="Times New Roman"/>
          <w:sz w:val="24"/>
          <w:szCs w:val="24"/>
        </w:rPr>
        <w:tab/>
        <w:t xml:space="preserve">  НЕТ</w:t>
      </w:r>
    </w:p>
    <w:p w:rsidR="00102BEB" w:rsidRPr="00BC2071" w:rsidRDefault="005C223F" w:rsidP="007D0C23">
      <w:pPr>
        <w:pStyle w:val="ConsPlusNonformat"/>
        <w:widowControl/>
        <w:jc w:val="center"/>
        <w:rPr>
          <w:rFonts w:ascii="Times New Roman" w:hAnsi="Times New Roman" w:cs="Times New Roman"/>
          <w:sz w:val="24"/>
          <w:szCs w:val="24"/>
        </w:rPr>
      </w:pPr>
      <w:r w:rsidRPr="005C223F">
        <w:rPr>
          <w:noProof/>
        </w:rPr>
        <w:pict>
          <v:line id="Прямая соединительная линия 29" o:spid="_x0000_s1058" style="position:absolute;left:0;text-align:left;z-index:251665408;visibility:visible" from="325.8pt,3.4pt" to="352.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"/>
        </w:pict>
      </w:r>
      <w:r w:rsidRPr="005C223F">
        <w:rPr>
          <w:noProof/>
        </w:rPr>
        <w:pict>
          <v:shape id="Прямая со стрелкой 28" o:spid="_x0000_s1059" type="#_x0000_t32" style="position:absolute;left:0;text-align:left;margin-left:135pt;margin-top:.3pt;width:27pt;height:0;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">
            <v:stroke endarrow="block"/>
          </v:shape>
        </w:pict>
      </w:r>
      <w:r w:rsidRPr="005C223F">
        <w:rPr>
          <w:noProof/>
        </w:rPr>
        <w:pict>
          <v:shape id="Поле 45" o:spid="_x0000_s1060" type="#_x0000_t202" style="position:absolute;left:0;text-align:left;margin-left:-17.65pt;margin-top:12.3pt;width:153pt;height:3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">
            <v:textbox>
              <w:txbxContent>
                <w:p w:rsidR="00FB07CD" w:rsidRPr="00042C73" w:rsidRDefault="00FB07CD" w:rsidP="007D0C23">
                  <w:pPr>
                    <w:jc w:val="center"/>
                    <w:rPr>
                      <w:rFonts w:ascii="Times New Roman" w:hAnsi="Times New Roman"/>
                    </w:rPr>
                  </w:pPr>
                  <w:r>
                    <w:rPr>
                      <w:rFonts w:ascii="Times New Roman" w:hAnsi="Times New Roman"/>
                    </w:rPr>
                    <w:t>Специалист готовит уведомление о переводе</w:t>
                  </w:r>
                </w:p>
              </w:txbxContent>
            </v:textbox>
          </v:shape>
        </w:pict>
      </w:r>
      <w:r w:rsidRPr="005C223F">
        <w:rPr>
          <w:noProof/>
        </w:rPr>
        <w:pict>
          <v:shape id="Прямая со стрелкой 30" o:spid="_x0000_s1061" type="#_x0000_t32" style="position:absolute;left:0;text-align:left;margin-left:54.75pt;margin-top:3.1pt;width:0;height: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PVRYQIAAHcEAAAOAAAAZHJzL2Uyb0RvYy54bWysVEtu2zAQ3RfoHQjuHUm2ki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">
            <v:stroke endarrow="block"/>
          </v:shape>
        </w:pict>
      </w:r>
    </w:p>
    <w:p w:rsidR="00102BEB" w:rsidRPr="00BC2071" w:rsidRDefault="00102BEB" w:rsidP="007D0C23">
      <w:pPr>
        <w:pStyle w:val="ConsPlusNonformat"/>
        <w:widowControl/>
        <w:jc w:val="center"/>
        <w:rPr>
          <w:rFonts w:ascii="Times New Roman" w:hAnsi="Times New Roman" w:cs="Times New Roman"/>
          <w:sz w:val="24"/>
          <w:szCs w:val="24"/>
        </w:rPr>
      </w:pPr>
    </w:p>
    <w:p w:rsidR="00102BEB" w:rsidRPr="00BC2071" w:rsidRDefault="00102BEB" w:rsidP="007D0C23">
      <w:pPr>
        <w:pStyle w:val="ConsPlusNonformat"/>
        <w:widowControl/>
        <w:jc w:val="center"/>
        <w:rPr>
          <w:rFonts w:ascii="Times New Roman" w:hAnsi="Times New Roman" w:cs="Times New Roman"/>
          <w:sz w:val="24"/>
          <w:szCs w:val="24"/>
        </w:rPr>
      </w:pPr>
    </w:p>
    <w:p w:rsidR="002546B4" w:rsidRDefault="005C223F" w:rsidP="007D0C23">
      <w:pPr>
        <w:pStyle w:val="ConsPlusNonformat"/>
        <w:widowControl/>
        <w:jc w:val="center"/>
        <w:rPr>
          <w:rFonts w:ascii="Times New Roman" w:hAnsi="Times New Roman" w:cs="Times New Roman"/>
          <w:sz w:val="24"/>
          <w:szCs w:val="24"/>
        </w:rPr>
      </w:pPr>
      <w:r w:rsidRPr="005C223F">
        <w:rPr>
          <w:noProof/>
        </w:rPr>
        <w:lastRenderedPageBreak/>
        <w:pict>
          <v:shape id="Прямая со стрелкой 24" o:spid="_x0000_s1063" type="#_x0000_t32" style="position:absolute;left:0;text-align:left;margin-left:72.75pt;margin-top:14.95pt;width:15.85pt;height:0;rotation:9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XXRYgIAAHcEAAAOAAAAZHJzL2Uyb0RvYy54bWysVEtu2zAQ3RfoHQjuHUmOnC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" adj="-226289,-1,-226289">
            <v:stroke endarrow="block"/>
          </v:shape>
        </w:pict>
      </w:r>
    </w:p>
    <w:p w:rsidR="001F1672" w:rsidRDefault="005C223F" w:rsidP="007D0C23">
      <w:pPr>
        <w:pStyle w:val="ConsPlusNonformat"/>
        <w:widowControl/>
        <w:jc w:val="center"/>
        <w:rPr>
          <w:rFonts w:ascii="Times New Roman" w:hAnsi="Times New Roman" w:cs="Times New Roman"/>
          <w:sz w:val="24"/>
          <w:szCs w:val="24"/>
        </w:rPr>
      </w:pPr>
      <w:r w:rsidRPr="005C223F">
        <w:rPr>
          <w:noProof/>
        </w:rPr>
        <w:pict>
          <v:shape id="Блок-схема: знак завершения 26" o:spid="_x0000_s1062" type="#_x0000_t116" style="position:absolute;left:0;text-align:left;margin-left:37.45pt;margin-top:12.9pt;width:351pt;height:60.1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">
            <v:textbox style="mso-next-textbox:#Блок-схема: знак завершения 26">
              <w:txbxContent>
                <w:p w:rsidR="00FB07CD" w:rsidRPr="002229DA" w:rsidRDefault="00FB07CD" w:rsidP="007D0C23">
                  <w:pPr>
                    <w:jc w:val="center"/>
                    <w:rPr>
                      <w:i/>
                    </w:rPr>
                  </w:pPr>
                  <w:r>
                    <w:rPr>
                      <w:rFonts w:ascii="Times New Roman" w:hAnsi="Times New Roman"/>
                    </w:rPr>
                    <w:t>Специалист выдает</w:t>
                  </w:r>
                  <w:r w:rsidRPr="00E70595">
                    <w:rPr>
                      <w:rFonts w:ascii="Times New Roman" w:hAnsi="Times New Roman"/>
                    </w:rPr>
                    <w:t xml:space="preserve"> заявителю </w:t>
                  </w:r>
                  <w:r>
                    <w:rPr>
                      <w:rFonts w:ascii="Times New Roman" w:hAnsi="Times New Roman"/>
                    </w:rPr>
                    <w:t xml:space="preserve">распоряжение о переводе и </w:t>
                  </w:r>
                  <w:proofErr w:type="gramStart"/>
                  <w:r>
                    <w:rPr>
                      <w:rFonts w:ascii="Times New Roman" w:hAnsi="Times New Roman"/>
                    </w:rPr>
                    <w:t>уведомление</w:t>
                  </w:r>
                  <w:proofErr w:type="gramEnd"/>
                  <w:r>
                    <w:rPr>
                      <w:rFonts w:ascii="Times New Roman" w:hAnsi="Times New Roman"/>
                    </w:rPr>
                    <w:t xml:space="preserve"> о переводе</w:t>
                  </w:r>
                </w:p>
              </w:txbxContent>
            </v:textbox>
          </v:shape>
        </w:pict>
      </w:r>
    </w:p>
    <w:p w:rsidR="001F1672" w:rsidRDefault="001F1672" w:rsidP="007D0C23">
      <w:pPr>
        <w:pStyle w:val="ConsPlusNonformat"/>
        <w:widowControl/>
        <w:jc w:val="center"/>
        <w:rPr>
          <w:rFonts w:ascii="Times New Roman" w:hAnsi="Times New Roman" w:cs="Times New Roman"/>
          <w:sz w:val="24"/>
          <w:szCs w:val="24"/>
        </w:rPr>
      </w:pPr>
    </w:p>
    <w:p w:rsidR="001F1672" w:rsidRDefault="001F1672" w:rsidP="007D0C23">
      <w:pPr>
        <w:pStyle w:val="ConsPlusNonformat"/>
        <w:widowControl/>
        <w:jc w:val="center"/>
        <w:rPr>
          <w:rFonts w:ascii="Times New Roman" w:hAnsi="Times New Roman" w:cs="Times New Roman"/>
          <w:sz w:val="24"/>
          <w:szCs w:val="24"/>
        </w:rPr>
      </w:pPr>
    </w:p>
    <w:p w:rsidR="001F1672" w:rsidRDefault="001F1672" w:rsidP="007D0C23">
      <w:pPr>
        <w:pStyle w:val="ConsPlusNonformat"/>
        <w:widowControl/>
        <w:jc w:val="center"/>
        <w:rPr>
          <w:rFonts w:ascii="Times New Roman" w:hAnsi="Times New Roman" w:cs="Times New Roman"/>
          <w:sz w:val="24"/>
          <w:szCs w:val="24"/>
        </w:rPr>
      </w:pPr>
    </w:p>
    <w:p w:rsidR="001F1672" w:rsidRDefault="001F1672" w:rsidP="007D0C23">
      <w:pPr>
        <w:pStyle w:val="ConsPlusNonformat"/>
        <w:widowControl/>
        <w:jc w:val="center"/>
        <w:rPr>
          <w:rFonts w:ascii="Times New Roman" w:hAnsi="Times New Roman" w:cs="Times New Roman"/>
          <w:sz w:val="24"/>
          <w:szCs w:val="24"/>
        </w:rPr>
      </w:pPr>
    </w:p>
    <w:p w:rsidR="001F1672" w:rsidRDefault="001F1672" w:rsidP="007D0C23">
      <w:pPr>
        <w:pStyle w:val="ConsPlusNonformat"/>
        <w:widowControl/>
        <w:jc w:val="center"/>
        <w:rPr>
          <w:rFonts w:ascii="Times New Roman" w:hAnsi="Times New Roman" w:cs="Times New Roman"/>
          <w:sz w:val="24"/>
          <w:szCs w:val="24"/>
        </w:rPr>
      </w:pPr>
    </w:p>
    <w:p w:rsidR="001F1672" w:rsidRDefault="001F1672" w:rsidP="007D0C23">
      <w:pPr>
        <w:pStyle w:val="ConsPlusNonformat"/>
        <w:widowControl/>
        <w:jc w:val="center"/>
        <w:rPr>
          <w:rFonts w:ascii="Times New Roman" w:hAnsi="Times New Roman" w:cs="Times New Roman"/>
          <w:sz w:val="24"/>
          <w:szCs w:val="24"/>
        </w:rPr>
      </w:pPr>
    </w:p>
    <w:p w:rsidR="00102BEB" w:rsidRDefault="00102BEB" w:rsidP="007D0C23">
      <w:pPr>
        <w:pStyle w:val="ConsPlusNonformat"/>
        <w:widowControl/>
        <w:jc w:val="center"/>
        <w:rPr>
          <w:rFonts w:ascii="Times New Roman" w:hAnsi="Times New Roman" w:cs="Times New Roman"/>
          <w:sz w:val="24"/>
          <w:szCs w:val="24"/>
        </w:rPr>
      </w:pPr>
    </w:p>
    <w:p w:rsidR="001F1672" w:rsidRDefault="001F1672" w:rsidP="007D0C23">
      <w:pPr>
        <w:pStyle w:val="ConsPlusNonformat"/>
        <w:widowControl/>
        <w:jc w:val="center"/>
        <w:rPr>
          <w:rFonts w:ascii="Times New Roman" w:hAnsi="Times New Roman" w:cs="Times New Roman"/>
          <w:sz w:val="24"/>
          <w:szCs w:val="24"/>
        </w:rPr>
      </w:pPr>
    </w:p>
    <w:p w:rsidR="001F1672" w:rsidRDefault="001F1672" w:rsidP="007D0C23">
      <w:pPr>
        <w:pStyle w:val="ConsPlusNonformat"/>
        <w:widowControl/>
        <w:jc w:val="center"/>
        <w:rPr>
          <w:rFonts w:ascii="Times New Roman" w:hAnsi="Times New Roman" w:cs="Times New Roman"/>
          <w:sz w:val="24"/>
          <w:szCs w:val="24"/>
        </w:rPr>
      </w:pPr>
    </w:p>
    <w:p w:rsidR="001F1672" w:rsidRDefault="001F1672" w:rsidP="007D0C23">
      <w:pPr>
        <w:pStyle w:val="ConsPlusNonformat"/>
        <w:widowControl/>
        <w:jc w:val="center"/>
        <w:rPr>
          <w:rFonts w:ascii="Times New Roman" w:hAnsi="Times New Roman" w:cs="Times New Roman"/>
          <w:sz w:val="24"/>
          <w:szCs w:val="24"/>
        </w:rPr>
      </w:pPr>
    </w:p>
    <w:p w:rsidR="001F1672" w:rsidRDefault="001F1672" w:rsidP="007D0C23">
      <w:pPr>
        <w:pStyle w:val="ConsPlusNonformat"/>
        <w:widowControl/>
        <w:jc w:val="center"/>
        <w:rPr>
          <w:rFonts w:ascii="Times New Roman" w:hAnsi="Times New Roman" w:cs="Times New Roman"/>
          <w:sz w:val="24"/>
          <w:szCs w:val="24"/>
        </w:rPr>
      </w:pPr>
    </w:p>
    <w:p w:rsidR="001F1672" w:rsidRDefault="001F1672" w:rsidP="007D0C23">
      <w:pPr>
        <w:pStyle w:val="ConsPlusNonformat"/>
        <w:widowControl/>
        <w:jc w:val="center"/>
        <w:rPr>
          <w:rFonts w:ascii="Times New Roman" w:hAnsi="Times New Roman" w:cs="Times New Roman"/>
          <w:sz w:val="24"/>
          <w:szCs w:val="24"/>
        </w:rPr>
      </w:pPr>
    </w:p>
    <w:p w:rsidR="001F1672" w:rsidRDefault="001F1672" w:rsidP="007D0C23">
      <w:pPr>
        <w:pStyle w:val="ConsPlusNonformat"/>
        <w:widowControl/>
        <w:jc w:val="center"/>
        <w:rPr>
          <w:rFonts w:ascii="Times New Roman" w:hAnsi="Times New Roman" w:cs="Times New Roman"/>
          <w:sz w:val="24"/>
          <w:szCs w:val="24"/>
        </w:rPr>
      </w:pPr>
    </w:p>
    <w:p w:rsidR="001F1672" w:rsidRDefault="001F1672" w:rsidP="007D0C23">
      <w:pPr>
        <w:pStyle w:val="ConsPlusNonformat"/>
        <w:widowControl/>
        <w:jc w:val="center"/>
        <w:rPr>
          <w:rFonts w:ascii="Times New Roman" w:hAnsi="Times New Roman" w:cs="Times New Roman"/>
          <w:sz w:val="24"/>
          <w:szCs w:val="24"/>
        </w:rPr>
      </w:pPr>
    </w:p>
    <w:p w:rsidR="001F1672" w:rsidRDefault="001F1672" w:rsidP="007D0C23">
      <w:pPr>
        <w:pStyle w:val="ConsPlusNonformat"/>
        <w:widowControl/>
        <w:jc w:val="center"/>
        <w:rPr>
          <w:rFonts w:ascii="Times New Roman" w:hAnsi="Times New Roman" w:cs="Times New Roman"/>
          <w:sz w:val="24"/>
          <w:szCs w:val="24"/>
        </w:rPr>
      </w:pPr>
    </w:p>
    <w:p w:rsidR="001F1672" w:rsidRDefault="001F1672" w:rsidP="007D0C23">
      <w:pPr>
        <w:pStyle w:val="ConsPlusNonformat"/>
        <w:widowControl/>
        <w:jc w:val="center"/>
        <w:rPr>
          <w:rFonts w:ascii="Times New Roman" w:hAnsi="Times New Roman" w:cs="Times New Roman"/>
          <w:sz w:val="24"/>
          <w:szCs w:val="24"/>
        </w:rPr>
      </w:pPr>
    </w:p>
    <w:p w:rsidR="001F1672" w:rsidRDefault="001F1672" w:rsidP="007D0C23">
      <w:pPr>
        <w:pStyle w:val="ConsPlusNonformat"/>
        <w:widowControl/>
        <w:jc w:val="center"/>
        <w:rPr>
          <w:rFonts w:ascii="Times New Roman" w:hAnsi="Times New Roman" w:cs="Times New Roman"/>
          <w:sz w:val="24"/>
          <w:szCs w:val="24"/>
        </w:rPr>
      </w:pPr>
    </w:p>
    <w:p w:rsidR="001F1672" w:rsidRDefault="001F1672" w:rsidP="007D0C23">
      <w:pPr>
        <w:pStyle w:val="ConsPlusNonformat"/>
        <w:widowControl/>
        <w:jc w:val="center"/>
        <w:rPr>
          <w:rFonts w:ascii="Times New Roman" w:hAnsi="Times New Roman" w:cs="Times New Roman"/>
          <w:sz w:val="24"/>
          <w:szCs w:val="24"/>
        </w:rPr>
      </w:pPr>
    </w:p>
    <w:p w:rsidR="001F1672" w:rsidRDefault="001F1672" w:rsidP="007D0C23">
      <w:pPr>
        <w:pStyle w:val="ConsPlusNonformat"/>
        <w:widowControl/>
        <w:jc w:val="center"/>
        <w:rPr>
          <w:rFonts w:ascii="Times New Roman" w:hAnsi="Times New Roman" w:cs="Times New Roman"/>
          <w:sz w:val="24"/>
          <w:szCs w:val="24"/>
        </w:rPr>
      </w:pPr>
    </w:p>
    <w:p w:rsidR="001F1672" w:rsidRDefault="001F1672" w:rsidP="007D0C23">
      <w:pPr>
        <w:pStyle w:val="ConsPlusNonformat"/>
        <w:widowControl/>
        <w:jc w:val="center"/>
        <w:rPr>
          <w:rFonts w:ascii="Times New Roman" w:hAnsi="Times New Roman" w:cs="Times New Roman"/>
          <w:sz w:val="24"/>
          <w:szCs w:val="24"/>
        </w:rPr>
      </w:pPr>
    </w:p>
    <w:p w:rsidR="001F1672" w:rsidRDefault="001F1672" w:rsidP="007D0C23">
      <w:pPr>
        <w:pStyle w:val="ConsPlusNonformat"/>
        <w:widowControl/>
        <w:jc w:val="center"/>
        <w:rPr>
          <w:rFonts w:ascii="Times New Roman" w:hAnsi="Times New Roman" w:cs="Times New Roman"/>
          <w:sz w:val="24"/>
          <w:szCs w:val="24"/>
        </w:rPr>
      </w:pPr>
    </w:p>
    <w:p w:rsidR="001F1672" w:rsidRDefault="001F1672" w:rsidP="007D0C23">
      <w:pPr>
        <w:pStyle w:val="ConsPlusNonformat"/>
        <w:widowControl/>
        <w:jc w:val="center"/>
        <w:rPr>
          <w:rFonts w:ascii="Times New Roman" w:hAnsi="Times New Roman" w:cs="Times New Roman"/>
          <w:sz w:val="24"/>
          <w:szCs w:val="24"/>
        </w:rPr>
      </w:pPr>
    </w:p>
    <w:p w:rsidR="001F1672" w:rsidRDefault="001F1672" w:rsidP="007D0C23">
      <w:pPr>
        <w:pStyle w:val="ConsPlusNonformat"/>
        <w:widowControl/>
        <w:jc w:val="center"/>
        <w:rPr>
          <w:rFonts w:ascii="Times New Roman" w:hAnsi="Times New Roman" w:cs="Times New Roman"/>
          <w:sz w:val="24"/>
          <w:szCs w:val="24"/>
        </w:rPr>
      </w:pPr>
    </w:p>
    <w:p w:rsidR="001F1672" w:rsidRDefault="001F1672" w:rsidP="007D0C23">
      <w:pPr>
        <w:pStyle w:val="ConsPlusNonformat"/>
        <w:widowControl/>
        <w:jc w:val="center"/>
        <w:rPr>
          <w:rFonts w:ascii="Times New Roman" w:hAnsi="Times New Roman" w:cs="Times New Roman"/>
          <w:sz w:val="24"/>
          <w:szCs w:val="24"/>
        </w:rPr>
      </w:pPr>
    </w:p>
    <w:p w:rsidR="001F1672" w:rsidRDefault="001F1672" w:rsidP="007D0C23">
      <w:pPr>
        <w:pStyle w:val="ConsPlusNonformat"/>
        <w:widowControl/>
        <w:jc w:val="center"/>
        <w:rPr>
          <w:rFonts w:ascii="Times New Roman" w:hAnsi="Times New Roman" w:cs="Times New Roman"/>
          <w:sz w:val="24"/>
          <w:szCs w:val="24"/>
        </w:rPr>
      </w:pPr>
    </w:p>
    <w:p w:rsidR="001F1672" w:rsidRDefault="001F1672" w:rsidP="007D0C23">
      <w:pPr>
        <w:pStyle w:val="ConsPlusNonformat"/>
        <w:widowControl/>
        <w:jc w:val="center"/>
        <w:rPr>
          <w:rFonts w:ascii="Times New Roman" w:hAnsi="Times New Roman" w:cs="Times New Roman"/>
          <w:sz w:val="24"/>
          <w:szCs w:val="24"/>
        </w:rPr>
      </w:pPr>
    </w:p>
    <w:p w:rsidR="001F1672" w:rsidRDefault="001F1672" w:rsidP="007D0C23">
      <w:pPr>
        <w:pStyle w:val="ConsPlusNonformat"/>
        <w:widowControl/>
        <w:jc w:val="center"/>
        <w:rPr>
          <w:rFonts w:ascii="Times New Roman" w:hAnsi="Times New Roman" w:cs="Times New Roman"/>
          <w:sz w:val="24"/>
          <w:szCs w:val="24"/>
        </w:rPr>
      </w:pPr>
    </w:p>
    <w:p w:rsidR="001F1672" w:rsidRDefault="001F1672" w:rsidP="007D0C23">
      <w:pPr>
        <w:pStyle w:val="ConsPlusNonformat"/>
        <w:widowControl/>
        <w:jc w:val="center"/>
        <w:rPr>
          <w:rFonts w:ascii="Times New Roman" w:hAnsi="Times New Roman" w:cs="Times New Roman"/>
          <w:sz w:val="24"/>
          <w:szCs w:val="24"/>
        </w:rPr>
      </w:pPr>
    </w:p>
    <w:p w:rsidR="001F1672" w:rsidRDefault="001F1672" w:rsidP="007D0C23">
      <w:pPr>
        <w:pStyle w:val="ConsPlusNonformat"/>
        <w:widowControl/>
        <w:jc w:val="center"/>
        <w:rPr>
          <w:rFonts w:ascii="Times New Roman" w:hAnsi="Times New Roman" w:cs="Times New Roman"/>
          <w:sz w:val="24"/>
          <w:szCs w:val="24"/>
        </w:rPr>
      </w:pPr>
    </w:p>
    <w:p w:rsidR="001F1672" w:rsidRDefault="001F1672" w:rsidP="007D0C23">
      <w:pPr>
        <w:pStyle w:val="ConsPlusNonformat"/>
        <w:widowControl/>
        <w:jc w:val="center"/>
        <w:rPr>
          <w:rFonts w:ascii="Times New Roman" w:hAnsi="Times New Roman" w:cs="Times New Roman"/>
          <w:sz w:val="24"/>
          <w:szCs w:val="24"/>
        </w:rPr>
      </w:pPr>
    </w:p>
    <w:p w:rsidR="001F1672" w:rsidRDefault="001F1672" w:rsidP="007D0C23">
      <w:pPr>
        <w:pStyle w:val="ConsPlusNonformat"/>
        <w:widowControl/>
        <w:jc w:val="center"/>
        <w:rPr>
          <w:rFonts w:ascii="Times New Roman" w:hAnsi="Times New Roman" w:cs="Times New Roman"/>
          <w:sz w:val="24"/>
          <w:szCs w:val="24"/>
        </w:rPr>
      </w:pPr>
    </w:p>
    <w:p w:rsidR="001F1672" w:rsidRDefault="001F1672" w:rsidP="007D0C23">
      <w:pPr>
        <w:pStyle w:val="ConsPlusNonformat"/>
        <w:widowControl/>
        <w:jc w:val="center"/>
        <w:rPr>
          <w:rFonts w:ascii="Times New Roman" w:hAnsi="Times New Roman" w:cs="Times New Roman"/>
          <w:sz w:val="24"/>
          <w:szCs w:val="24"/>
        </w:rPr>
      </w:pPr>
    </w:p>
    <w:p w:rsidR="001F1672" w:rsidRDefault="001F1672" w:rsidP="007D0C23">
      <w:pPr>
        <w:pStyle w:val="ConsPlusNonformat"/>
        <w:widowControl/>
        <w:jc w:val="center"/>
        <w:rPr>
          <w:rFonts w:ascii="Times New Roman" w:hAnsi="Times New Roman" w:cs="Times New Roman"/>
          <w:sz w:val="24"/>
          <w:szCs w:val="24"/>
        </w:rPr>
      </w:pPr>
    </w:p>
    <w:p w:rsidR="001F1672" w:rsidRDefault="001F1672" w:rsidP="007D0C23">
      <w:pPr>
        <w:pStyle w:val="ConsPlusNonformat"/>
        <w:widowControl/>
        <w:jc w:val="center"/>
        <w:rPr>
          <w:rFonts w:ascii="Times New Roman" w:hAnsi="Times New Roman" w:cs="Times New Roman"/>
          <w:sz w:val="24"/>
          <w:szCs w:val="24"/>
        </w:rPr>
      </w:pPr>
    </w:p>
    <w:p w:rsidR="001F1672" w:rsidRDefault="001F1672" w:rsidP="007D0C23">
      <w:pPr>
        <w:pStyle w:val="ConsPlusNonformat"/>
        <w:widowControl/>
        <w:jc w:val="center"/>
        <w:rPr>
          <w:rFonts w:ascii="Times New Roman" w:hAnsi="Times New Roman" w:cs="Times New Roman"/>
          <w:sz w:val="24"/>
          <w:szCs w:val="24"/>
        </w:rPr>
      </w:pPr>
    </w:p>
    <w:p w:rsidR="001F1672" w:rsidRDefault="001F1672" w:rsidP="007D0C23">
      <w:pPr>
        <w:pStyle w:val="ConsPlusNonformat"/>
        <w:widowControl/>
        <w:jc w:val="center"/>
        <w:rPr>
          <w:rFonts w:ascii="Times New Roman" w:hAnsi="Times New Roman" w:cs="Times New Roman"/>
          <w:sz w:val="24"/>
          <w:szCs w:val="24"/>
        </w:rPr>
      </w:pPr>
    </w:p>
    <w:p w:rsidR="001F1672" w:rsidRDefault="001F1672" w:rsidP="007D0C23">
      <w:pPr>
        <w:pStyle w:val="ConsPlusNonformat"/>
        <w:widowControl/>
        <w:jc w:val="center"/>
        <w:rPr>
          <w:rFonts w:ascii="Times New Roman" w:hAnsi="Times New Roman" w:cs="Times New Roman"/>
          <w:sz w:val="24"/>
          <w:szCs w:val="24"/>
        </w:rPr>
      </w:pPr>
    </w:p>
    <w:p w:rsidR="001F1672" w:rsidRDefault="001F1672" w:rsidP="007D0C23">
      <w:pPr>
        <w:pStyle w:val="ConsPlusNonformat"/>
        <w:widowControl/>
        <w:jc w:val="center"/>
        <w:rPr>
          <w:rFonts w:ascii="Times New Roman" w:hAnsi="Times New Roman" w:cs="Times New Roman"/>
          <w:sz w:val="24"/>
          <w:szCs w:val="24"/>
        </w:rPr>
      </w:pPr>
    </w:p>
    <w:p w:rsidR="001F1672" w:rsidRDefault="001F1672" w:rsidP="007D0C23">
      <w:pPr>
        <w:pStyle w:val="ConsPlusNonformat"/>
        <w:widowControl/>
        <w:jc w:val="center"/>
        <w:rPr>
          <w:rFonts w:ascii="Times New Roman" w:hAnsi="Times New Roman" w:cs="Times New Roman"/>
          <w:sz w:val="24"/>
          <w:szCs w:val="24"/>
        </w:rPr>
      </w:pPr>
    </w:p>
    <w:p w:rsidR="001F1672" w:rsidRDefault="001F1672" w:rsidP="007D0C23">
      <w:pPr>
        <w:pStyle w:val="ConsPlusNonformat"/>
        <w:widowControl/>
        <w:jc w:val="center"/>
        <w:rPr>
          <w:rFonts w:ascii="Times New Roman" w:hAnsi="Times New Roman" w:cs="Times New Roman"/>
          <w:sz w:val="24"/>
          <w:szCs w:val="24"/>
        </w:rPr>
      </w:pPr>
    </w:p>
    <w:p w:rsidR="001F1672" w:rsidRDefault="001F1672" w:rsidP="007D0C23">
      <w:pPr>
        <w:pStyle w:val="ConsPlusNonformat"/>
        <w:widowControl/>
        <w:jc w:val="center"/>
        <w:rPr>
          <w:rFonts w:ascii="Times New Roman" w:hAnsi="Times New Roman" w:cs="Times New Roman"/>
          <w:sz w:val="24"/>
          <w:szCs w:val="24"/>
        </w:rPr>
      </w:pPr>
    </w:p>
    <w:p w:rsidR="001F1672" w:rsidRDefault="001F1672" w:rsidP="007D0C23">
      <w:pPr>
        <w:pStyle w:val="ConsPlusNonformat"/>
        <w:widowControl/>
        <w:jc w:val="center"/>
        <w:rPr>
          <w:rFonts w:ascii="Times New Roman" w:hAnsi="Times New Roman" w:cs="Times New Roman"/>
          <w:sz w:val="24"/>
          <w:szCs w:val="24"/>
        </w:rPr>
      </w:pPr>
    </w:p>
    <w:p w:rsidR="001F1672" w:rsidRDefault="001F1672" w:rsidP="007D0C23">
      <w:pPr>
        <w:pStyle w:val="ConsPlusNonformat"/>
        <w:widowControl/>
        <w:jc w:val="center"/>
        <w:rPr>
          <w:rFonts w:ascii="Times New Roman" w:hAnsi="Times New Roman" w:cs="Times New Roman"/>
          <w:sz w:val="24"/>
          <w:szCs w:val="24"/>
        </w:rPr>
      </w:pPr>
    </w:p>
    <w:p w:rsidR="001F1672" w:rsidRDefault="001F1672" w:rsidP="007D0C23">
      <w:pPr>
        <w:pStyle w:val="ConsPlusNonformat"/>
        <w:widowControl/>
        <w:jc w:val="center"/>
        <w:rPr>
          <w:rFonts w:ascii="Times New Roman" w:hAnsi="Times New Roman" w:cs="Times New Roman"/>
          <w:sz w:val="24"/>
          <w:szCs w:val="24"/>
        </w:rPr>
      </w:pPr>
    </w:p>
    <w:p w:rsidR="001F1672" w:rsidRDefault="001F1672" w:rsidP="007D0C23">
      <w:pPr>
        <w:pStyle w:val="ConsPlusNonformat"/>
        <w:widowControl/>
        <w:jc w:val="center"/>
        <w:rPr>
          <w:rFonts w:ascii="Times New Roman" w:hAnsi="Times New Roman" w:cs="Times New Roman"/>
          <w:sz w:val="24"/>
          <w:szCs w:val="24"/>
        </w:rPr>
      </w:pPr>
    </w:p>
    <w:p w:rsidR="001F1672" w:rsidRDefault="001F1672" w:rsidP="007D0C23">
      <w:pPr>
        <w:pStyle w:val="ConsPlusNonformat"/>
        <w:widowControl/>
        <w:jc w:val="center"/>
        <w:rPr>
          <w:rFonts w:ascii="Times New Roman" w:hAnsi="Times New Roman" w:cs="Times New Roman"/>
          <w:sz w:val="24"/>
          <w:szCs w:val="24"/>
        </w:rPr>
      </w:pPr>
    </w:p>
    <w:p w:rsidR="001F1672" w:rsidRDefault="001F1672" w:rsidP="007D0C23">
      <w:pPr>
        <w:pStyle w:val="ConsPlusNonformat"/>
        <w:widowControl/>
        <w:jc w:val="center"/>
        <w:rPr>
          <w:rFonts w:ascii="Times New Roman" w:hAnsi="Times New Roman" w:cs="Times New Roman"/>
          <w:sz w:val="24"/>
          <w:szCs w:val="24"/>
        </w:rPr>
      </w:pPr>
    </w:p>
    <w:p w:rsidR="001F1672" w:rsidRDefault="001F1672" w:rsidP="007D0C23">
      <w:pPr>
        <w:pStyle w:val="ConsPlusNonformat"/>
        <w:widowControl/>
        <w:jc w:val="center"/>
        <w:rPr>
          <w:rFonts w:ascii="Times New Roman" w:hAnsi="Times New Roman" w:cs="Times New Roman"/>
          <w:sz w:val="24"/>
          <w:szCs w:val="24"/>
        </w:rPr>
      </w:pPr>
    </w:p>
    <w:p w:rsidR="001F1672" w:rsidRDefault="001F1672" w:rsidP="007D0C23">
      <w:pPr>
        <w:pStyle w:val="ConsPlusNonformat"/>
        <w:widowControl/>
        <w:jc w:val="center"/>
        <w:rPr>
          <w:rFonts w:ascii="Times New Roman" w:hAnsi="Times New Roman" w:cs="Times New Roman"/>
          <w:sz w:val="24"/>
          <w:szCs w:val="24"/>
        </w:rPr>
      </w:pPr>
    </w:p>
    <w:p w:rsidR="001F1672" w:rsidRDefault="001F1672" w:rsidP="007D0C23">
      <w:pPr>
        <w:pStyle w:val="ConsPlusNonformat"/>
        <w:widowControl/>
        <w:jc w:val="center"/>
        <w:rPr>
          <w:rFonts w:ascii="Times New Roman" w:hAnsi="Times New Roman" w:cs="Times New Roman"/>
          <w:sz w:val="24"/>
          <w:szCs w:val="24"/>
        </w:rPr>
      </w:pPr>
    </w:p>
    <w:p w:rsidR="001F1672" w:rsidRDefault="001F1672" w:rsidP="007D0C23">
      <w:pPr>
        <w:pStyle w:val="ConsPlusNonformat"/>
        <w:widowControl/>
        <w:jc w:val="center"/>
        <w:rPr>
          <w:rFonts w:ascii="Times New Roman" w:hAnsi="Times New Roman" w:cs="Times New Roman"/>
          <w:sz w:val="24"/>
          <w:szCs w:val="24"/>
        </w:rPr>
      </w:pPr>
    </w:p>
    <w:p w:rsidR="00102BEB" w:rsidRPr="00BC2071" w:rsidRDefault="00102BEB" w:rsidP="007D0E8E">
      <w:pPr>
        <w:pStyle w:val="ConsPlusNonformat"/>
        <w:widowControl/>
        <w:rPr>
          <w:rFonts w:ascii="Times New Roman" w:hAnsi="Times New Roman" w:cs="Times New Roman"/>
          <w:sz w:val="22"/>
          <w:szCs w:val="22"/>
        </w:rPr>
      </w:pPr>
    </w:p>
    <w:tbl>
      <w:tblPr>
        <w:tblpPr w:leftFromText="180" w:rightFromText="180" w:vertAnchor="text" w:horzAnchor="margin" w:tblpXSpec="right"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46"/>
      </w:tblGrid>
      <w:tr w:rsidR="00102BEB" w:rsidRPr="00BC2071" w:rsidTr="00500976">
        <w:tc>
          <w:tcPr>
            <w:tcW w:w="5846" w:type="dxa"/>
            <w:tcBorders>
              <w:top w:val="nil"/>
              <w:left w:val="nil"/>
              <w:bottom w:val="nil"/>
              <w:right w:val="nil"/>
            </w:tcBorders>
          </w:tcPr>
          <w:p w:rsidR="00102BEB" w:rsidRPr="00BC2071" w:rsidRDefault="00102BEB" w:rsidP="0014300F">
            <w:pPr>
              <w:pStyle w:val="32"/>
              <w:jc w:val="center"/>
              <w:rPr>
                <w:rFonts w:ascii="Times New Roman" w:hAnsi="Times New Roman" w:cs="Times New Roman"/>
                <w:b/>
                <w:sz w:val="24"/>
                <w:szCs w:val="24"/>
              </w:rPr>
            </w:pPr>
            <w:r w:rsidRPr="00BC2071">
              <w:lastRenderedPageBreak/>
              <w:br w:type="page"/>
            </w:r>
            <w:r w:rsidRPr="001F1672">
              <w:rPr>
                <w:rFonts w:ascii="Times New Roman" w:hAnsi="Times New Roman" w:cs="Times New Roman"/>
                <w:b/>
                <w:sz w:val="28"/>
                <w:szCs w:val="28"/>
              </w:rPr>
              <w:t xml:space="preserve"> Приложение № 2</w:t>
            </w:r>
          </w:p>
          <w:p w:rsidR="001F1672" w:rsidRPr="001F1672" w:rsidRDefault="001F1672" w:rsidP="001F1672">
            <w:pPr>
              <w:pStyle w:val="32"/>
              <w:jc w:val="center"/>
              <w:rPr>
                <w:rFonts w:ascii="Times New Roman" w:hAnsi="Times New Roman" w:cs="Times New Roman"/>
                <w:b/>
                <w:bCs/>
                <w:sz w:val="28"/>
                <w:szCs w:val="28"/>
              </w:rPr>
            </w:pPr>
            <w:r w:rsidRPr="001F1672">
              <w:rPr>
                <w:rFonts w:ascii="Times New Roman" w:hAnsi="Times New Roman" w:cs="Times New Roman"/>
                <w:b/>
                <w:sz w:val="28"/>
                <w:szCs w:val="28"/>
              </w:rPr>
              <w:t xml:space="preserve">к административному регламенту по </w:t>
            </w:r>
            <w:r w:rsidRPr="001F1672">
              <w:rPr>
                <w:rFonts w:ascii="Times New Roman" w:hAnsi="Times New Roman"/>
                <w:b/>
                <w:bCs/>
                <w:sz w:val="28"/>
                <w:szCs w:val="28"/>
              </w:rPr>
              <w:t>предоставлению администрацией муниципального района «Волоконовский район» Белгородской области в лице отдела архитектуры и градостроительства администрации района муниципальной услуги «Перевод жилого помещения в нежилое помещение и нежилого помещения в жилое помещение»</w:t>
            </w:r>
          </w:p>
          <w:p w:rsidR="00102BEB" w:rsidRPr="00BC2071" w:rsidRDefault="00102BEB" w:rsidP="0014300F">
            <w:pPr>
              <w:pStyle w:val="32"/>
              <w:jc w:val="center"/>
              <w:rPr>
                <w:sz w:val="24"/>
                <w:szCs w:val="24"/>
              </w:rPr>
            </w:pPr>
          </w:p>
        </w:tc>
      </w:tr>
    </w:tbl>
    <w:p w:rsidR="00102BEB" w:rsidRPr="00BC2071" w:rsidRDefault="00102BEB" w:rsidP="007D0C23">
      <w:pPr>
        <w:pStyle w:val="ConsPlusNonformat"/>
        <w:widowControl/>
        <w:rPr>
          <w:sz w:val="28"/>
          <w:szCs w:val="28"/>
        </w:rPr>
      </w:pPr>
    </w:p>
    <w:p w:rsidR="00102BEB" w:rsidRPr="00BC2071" w:rsidRDefault="00102BEB" w:rsidP="007D0C23">
      <w:pPr>
        <w:pStyle w:val="ConsPlusNonformat"/>
        <w:widowControl/>
        <w:rPr>
          <w:sz w:val="28"/>
          <w:szCs w:val="28"/>
        </w:rPr>
      </w:pPr>
    </w:p>
    <w:p w:rsidR="00102BEB" w:rsidRPr="00BC2071" w:rsidRDefault="00102BEB" w:rsidP="007D0C23">
      <w:pPr>
        <w:pStyle w:val="ConsPlusNonformat"/>
        <w:widowControl/>
        <w:rPr>
          <w:sz w:val="28"/>
          <w:szCs w:val="28"/>
        </w:rPr>
      </w:pPr>
    </w:p>
    <w:p w:rsidR="00102BEB" w:rsidRPr="00BC2071" w:rsidRDefault="00102BEB" w:rsidP="007D0C23">
      <w:pPr>
        <w:pStyle w:val="ConsPlusNonformat"/>
        <w:widowControl/>
        <w:rPr>
          <w:sz w:val="28"/>
          <w:szCs w:val="28"/>
        </w:rPr>
      </w:pPr>
    </w:p>
    <w:p w:rsidR="00102BEB" w:rsidRPr="00BC2071" w:rsidRDefault="00102BEB" w:rsidP="007D0C23">
      <w:pPr>
        <w:pStyle w:val="ConsPlusNonformat"/>
        <w:widowControl/>
        <w:rPr>
          <w:sz w:val="28"/>
          <w:szCs w:val="28"/>
        </w:rPr>
      </w:pPr>
    </w:p>
    <w:p w:rsidR="00102BEB" w:rsidRPr="00BC2071" w:rsidRDefault="00102BEB" w:rsidP="007D0C23">
      <w:pPr>
        <w:pStyle w:val="ConsPlusNonformat"/>
        <w:widowControl/>
        <w:rPr>
          <w:sz w:val="28"/>
          <w:szCs w:val="28"/>
        </w:rPr>
      </w:pPr>
    </w:p>
    <w:p w:rsidR="00102BEB" w:rsidRDefault="00102BEB" w:rsidP="007D0C23">
      <w:pPr>
        <w:pStyle w:val="ConsPlusNonformat"/>
        <w:widowControl/>
        <w:rPr>
          <w:sz w:val="28"/>
          <w:szCs w:val="28"/>
        </w:rPr>
      </w:pPr>
    </w:p>
    <w:p w:rsidR="001F1672" w:rsidRDefault="001F1672" w:rsidP="007D0C23">
      <w:pPr>
        <w:pStyle w:val="ConsPlusNonformat"/>
        <w:widowControl/>
        <w:rPr>
          <w:sz w:val="28"/>
          <w:szCs w:val="28"/>
        </w:rPr>
      </w:pPr>
    </w:p>
    <w:p w:rsidR="001F1672" w:rsidRDefault="001F1672" w:rsidP="007D0C23">
      <w:pPr>
        <w:pStyle w:val="ConsPlusNonformat"/>
        <w:widowControl/>
        <w:rPr>
          <w:sz w:val="28"/>
          <w:szCs w:val="28"/>
        </w:rPr>
      </w:pPr>
    </w:p>
    <w:p w:rsidR="001F1672" w:rsidRDefault="001F1672" w:rsidP="007D0C23">
      <w:pPr>
        <w:pStyle w:val="ConsPlusNonformat"/>
        <w:widowControl/>
        <w:rPr>
          <w:sz w:val="28"/>
          <w:szCs w:val="28"/>
        </w:rPr>
      </w:pPr>
    </w:p>
    <w:p w:rsidR="001F1672" w:rsidRDefault="001F1672" w:rsidP="007D0C23">
      <w:pPr>
        <w:pStyle w:val="ConsPlusNonformat"/>
        <w:widowControl/>
        <w:rPr>
          <w:sz w:val="28"/>
          <w:szCs w:val="28"/>
        </w:rPr>
      </w:pPr>
    </w:p>
    <w:p w:rsidR="001F1672" w:rsidRPr="00BC2071" w:rsidRDefault="001F1672" w:rsidP="007D0C23">
      <w:pPr>
        <w:pStyle w:val="ConsPlusNonformat"/>
        <w:widowControl/>
        <w:rPr>
          <w:sz w:val="28"/>
          <w:szCs w:val="28"/>
        </w:rPr>
      </w:pPr>
    </w:p>
    <w:p w:rsidR="00102BEB" w:rsidRPr="00BC2071" w:rsidRDefault="00102BEB" w:rsidP="007D0C23">
      <w:pPr>
        <w:pStyle w:val="ConsPlusNonformat"/>
        <w:widowControl/>
        <w:rPr>
          <w:rFonts w:ascii="Times New Roman" w:hAnsi="Times New Roman" w:cs="Times New Roman"/>
          <w:sz w:val="28"/>
          <w:szCs w:val="28"/>
        </w:rPr>
      </w:pPr>
      <w:r w:rsidRPr="00BC2071">
        <w:rPr>
          <w:sz w:val="28"/>
          <w:szCs w:val="28"/>
        </w:rPr>
        <w:t xml:space="preserve">                           </w:t>
      </w:r>
      <w:r w:rsidRPr="00BC2071">
        <w:rPr>
          <w:rFonts w:ascii="Times New Roman" w:hAnsi="Times New Roman" w:cs="Times New Roman"/>
          <w:sz w:val="28"/>
          <w:szCs w:val="28"/>
        </w:rPr>
        <w:t>Главе администрации</w:t>
      </w:r>
    </w:p>
    <w:p w:rsidR="00102BEB" w:rsidRPr="00BC2071" w:rsidRDefault="00102BEB" w:rsidP="00B54F91">
      <w:pPr>
        <w:pStyle w:val="ConsPlusNonformat"/>
        <w:widowControl/>
        <w:ind w:left="4536"/>
        <w:rPr>
          <w:rFonts w:ascii="Times New Roman" w:hAnsi="Times New Roman" w:cs="Times New Roman"/>
          <w:sz w:val="28"/>
          <w:szCs w:val="28"/>
        </w:rPr>
      </w:pPr>
      <w:r w:rsidRPr="00BC2071">
        <w:rPr>
          <w:rFonts w:ascii="Times New Roman" w:hAnsi="Times New Roman" w:cs="Times New Roman"/>
          <w:sz w:val="28"/>
          <w:szCs w:val="28"/>
        </w:rPr>
        <w:t>Волоконовского района</w:t>
      </w:r>
    </w:p>
    <w:p w:rsidR="00102BEB" w:rsidRPr="00BC2071" w:rsidRDefault="00102BEB" w:rsidP="00B54F91">
      <w:pPr>
        <w:pStyle w:val="ConsPlusNonformat"/>
        <w:widowControl/>
        <w:ind w:left="4536"/>
        <w:rPr>
          <w:rFonts w:ascii="Times New Roman" w:hAnsi="Times New Roman" w:cs="Times New Roman"/>
          <w:sz w:val="28"/>
          <w:szCs w:val="28"/>
        </w:rPr>
      </w:pPr>
      <w:r w:rsidRPr="00BC2071">
        <w:rPr>
          <w:rFonts w:ascii="Times New Roman" w:hAnsi="Times New Roman" w:cs="Times New Roman"/>
          <w:sz w:val="28"/>
          <w:szCs w:val="28"/>
        </w:rPr>
        <w:t>_____________________________</w:t>
      </w:r>
    </w:p>
    <w:p w:rsidR="00102BEB" w:rsidRPr="00BC2071" w:rsidRDefault="00102BEB" w:rsidP="00B54F91">
      <w:pPr>
        <w:pStyle w:val="ConsPlusNonformat"/>
        <w:widowControl/>
        <w:ind w:left="4536"/>
        <w:rPr>
          <w:rFonts w:ascii="Times New Roman" w:hAnsi="Times New Roman" w:cs="Times New Roman"/>
          <w:sz w:val="28"/>
          <w:szCs w:val="28"/>
        </w:rPr>
      </w:pPr>
      <w:r w:rsidRPr="00BC2071">
        <w:rPr>
          <w:rFonts w:ascii="Times New Roman" w:hAnsi="Times New Roman" w:cs="Times New Roman"/>
          <w:i/>
          <w:sz w:val="28"/>
          <w:szCs w:val="28"/>
          <w:vertAlign w:val="superscript"/>
        </w:rPr>
        <w:t>(Ф.И.О. заявителя в родительном падеже)</w:t>
      </w:r>
      <w:r w:rsidRPr="00BC2071">
        <w:rPr>
          <w:rFonts w:ascii="Times New Roman" w:hAnsi="Times New Roman" w:cs="Times New Roman"/>
          <w:sz w:val="28"/>
          <w:szCs w:val="28"/>
        </w:rPr>
        <w:t xml:space="preserve"> зарегистрированного по адресу: _____________________________</w:t>
      </w:r>
    </w:p>
    <w:p w:rsidR="00102BEB" w:rsidRPr="00BC2071" w:rsidRDefault="00102BEB" w:rsidP="00B54F91">
      <w:pPr>
        <w:pStyle w:val="ConsPlusNonformat"/>
        <w:widowControl/>
        <w:ind w:left="4536"/>
        <w:rPr>
          <w:rFonts w:ascii="Times New Roman" w:hAnsi="Times New Roman" w:cs="Times New Roman"/>
          <w:sz w:val="28"/>
          <w:szCs w:val="28"/>
        </w:rPr>
      </w:pPr>
      <w:r w:rsidRPr="00BC2071">
        <w:rPr>
          <w:rFonts w:ascii="Times New Roman" w:hAnsi="Times New Roman" w:cs="Times New Roman"/>
          <w:sz w:val="28"/>
          <w:szCs w:val="28"/>
        </w:rPr>
        <w:t>_____________________________,</w:t>
      </w:r>
    </w:p>
    <w:p w:rsidR="00102BEB" w:rsidRPr="00BC2071" w:rsidRDefault="00102BEB" w:rsidP="00B54F91">
      <w:pPr>
        <w:pStyle w:val="ConsPlusNonformat"/>
        <w:widowControl/>
        <w:ind w:left="4536"/>
        <w:rPr>
          <w:rFonts w:ascii="Times New Roman" w:hAnsi="Times New Roman" w:cs="Times New Roman"/>
          <w:sz w:val="28"/>
          <w:szCs w:val="28"/>
        </w:rPr>
      </w:pPr>
      <w:r w:rsidRPr="00BC2071">
        <w:rPr>
          <w:rFonts w:ascii="Times New Roman" w:hAnsi="Times New Roman" w:cs="Times New Roman"/>
          <w:sz w:val="28"/>
          <w:szCs w:val="28"/>
        </w:rPr>
        <w:t>паспорт: _____________________________</w:t>
      </w:r>
    </w:p>
    <w:p w:rsidR="00102BEB" w:rsidRPr="00BC2071" w:rsidRDefault="00102BEB" w:rsidP="00B54F91">
      <w:pPr>
        <w:pStyle w:val="ConsPlusNonformat"/>
        <w:widowControl/>
        <w:ind w:left="4536"/>
        <w:rPr>
          <w:rFonts w:ascii="Times New Roman" w:hAnsi="Times New Roman" w:cs="Times New Roman"/>
          <w:sz w:val="28"/>
          <w:szCs w:val="28"/>
        </w:rPr>
      </w:pPr>
      <w:r w:rsidRPr="00BC2071">
        <w:rPr>
          <w:rFonts w:ascii="Times New Roman" w:hAnsi="Times New Roman" w:cs="Times New Roman"/>
          <w:sz w:val="28"/>
          <w:szCs w:val="28"/>
        </w:rPr>
        <w:t>_____________________________</w:t>
      </w:r>
    </w:p>
    <w:p w:rsidR="00102BEB" w:rsidRPr="00BC2071" w:rsidRDefault="00102BEB" w:rsidP="00B54F91">
      <w:pPr>
        <w:pStyle w:val="ConsPlusNonformat"/>
        <w:widowControl/>
        <w:ind w:left="4536"/>
        <w:rPr>
          <w:rFonts w:ascii="Times New Roman" w:hAnsi="Times New Roman" w:cs="Times New Roman"/>
          <w:sz w:val="28"/>
          <w:szCs w:val="28"/>
        </w:rPr>
      </w:pPr>
      <w:r w:rsidRPr="00BC2071">
        <w:rPr>
          <w:rFonts w:ascii="Times New Roman" w:hAnsi="Times New Roman" w:cs="Times New Roman"/>
          <w:sz w:val="28"/>
          <w:szCs w:val="28"/>
        </w:rPr>
        <w:t>адрес электронной почты, телефон:</w:t>
      </w:r>
    </w:p>
    <w:p w:rsidR="00102BEB" w:rsidRPr="00BC2071" w:rsidRDefault="00102BEB" w:rsidP="00B54F91">
      <w:pPr>
        <w:pStyle w:val="ConsPlusNonformat"/>
        <w:widowControl/>
        <w:ind w:left="4536"/>
        <w:rPr>
          <w:rFonts w:ascii="Times New Roman" w:hAnsi="Times New Roman" w:cs="Times New Roman"/>
          <w:sz w:val="28"/>
          <w:szCs w:val="28"/>
        </w:rPr>
      </w:pPr>
      <w:r w:rsidRPr="00BC2071">
        <w:rPr>
          <w:rFonts w:ascii="Times New Roman" w:hAnsi="Times New Roman" w:cs="Times New Roman"/>
          <w:sz w:val="28"/>
          <w:szCs w:val="28"/>
        </w:rPr>
        <w:t>_____________________________</w:t>
      </w:r>
    </w:p>
    <w:p w:rsidR="00102BEB" w:rsidRPr="00BC2071" w:rsidRDefault="00102BEB" w:rsidP="007D0C23">
      <w:pPr>
        <w:pStyle w:val="ConsPlusNonformat"/>
        <w:widowControl/>
        <w:ind w:left="5580"/>
        <w:rPr>
          <w:rFonts w:ascii="Times New Roman" w:hAnsi="Times New Roman" w:cs="Times New Roman"/>
          <w:sz w:val="28"/>
          <w:szCs w:val="28"/>
        </w:rPr>
      </w:pPr>
      <w:r w:rsidRPr="00BC2071">
        <w:rPr>
          <w:rFonts w:ascii="Times New Roman" w:hAnsi="Times New Roman" w:cs="Times New Roman"/>
          <w:i/>
          <w:sz w:val="28"/>
          <w:szCs w:val="28"/>
          <w:vertAlign w:val="superscript"/>
        </w:rPr>
        <w:t>(указываются при наличии)</w:t>
      </w:r>
    </w:p>
    <w:p w:rsidR="00102BEB" w:rsidRPr="00BC2071" w:rsidRDefault="00102BEB" w:rsidP="007D0C23">
      <w:pPr>
        <w:pStyle w:val="ConsPlusNonformat"/>
        <w:widowControl/>
        <w:jc w:val="center"/>
        <w:rPr>
          <w:rFonts w:ascii="Times New Roman" w:hAnsi="Times New Roman" w:cs="Times New Roman"/>
          <w:sz w:val="16"/>
          <w:szCs w:val="16"/>
        </w:rPr>
      </w:pPr>
    </w:p>
    <w:p w:rsidR="00102BEB" w:rsidRPr="00BC2071" w:rsidRDefault="00102BEB" w:rsidP="007D0C23">
      <w:pPr>
        <w:pStyle w:val="ConsPlusNonformat"/>
        <w:widowControl/>
        <w:jc w:val="center"/>
        <w:rPr>
          <w:rFonts w:ascii="Times New Roman" w:hAnsi="Times New Roman" w:cs="Times New Roman"/>
          <w:sz w:val="28"/>
          <w:szCs w:val="28"/>
        </w:rPr>
      </w:pPr>
      <w:r w:rsidRPr="00BC2071">
        <w:rPr>
          <w:rFonts w:ascii="Times New Roman" w:hAnsi="Times New Roman" w:cs="Times New Roman"/>
          <w:sz w:val="28"/>
          <w:szCs w:val="28"/>
        </w:rPr>
        <w:t>заявление</w:t>
      </w:r>
    </w:p>
    <w:p w:rsidR="00102BEB" w:rsidRPr="00BC2071" w:rsidRDefault="00102BEB" w:rsidP="007D0C23">
      <w:pPr>
        <w:pStyle w:val="ConsPlusNonformat"/>
        <w:widowControl/>
        <w:jc w:val="center"/>
        <w:rPr>
          <w:rFonts w:ascii="Times New Roman" w:hAnsi="Times New Roman" w:cs="Times New Roman"/>
          <w:sz w:val="28"/>
          <w:szCs w:val="28"/>
        </w:rPr>
      </w:pPr>
      <w:r w:rsidRPr="00BC2071">
        <w:rPr>
          <w:rFonts w:ascii="Times New Roman" w:hAnsi="Times New Roman" w:cs="Times New Roman"/>
          <w:sz w:val="28"/>
          <w:szCs w:val="28"/>
        </w:rPr>
        <w:t>о переводе жилого помещения в нежилое помещение</w:t>
      </w:r>
    </w:p>
    <w:p w:rsidR="00102BEB" w:rsidRPr="00BC2071" w:rsidRDefault="00102BEB" w:rsidP="007D0C23">
      <w:pPr>
        <w:pStyle w:val="ConsPlusNonformat"/>
        <w:widowControl/>
        <w:jc w:val="center"/>
        <w:rPr>
          <w:rFonts w:ascii="Times New Roman" w:hAnsi="Times New Roman" w:cs="Times New Roman"/>
        </w:rPr>
      </w:pPr>
      <w:r w:rsidRPr="00BC2071">
        <w:rPr>
          <w:rFonts w:ascii="Times New Roman" w:hAnsi="Times New Roman" w:cs="Times New Roman"/>
          <w:sz w:val="28"/>
          <w:szCs w:val="28"/>
        </w:rPr>
        <w:t>и нежилого помещения в жилое помещение.</w:t>
      </w:r>
    </w:p>
    <w:p w:rsidR="00102BEB" w:rsidRPr="00BC2071" w:rsidRDefault="00102BEB" w:rsidP="007D0C23">
      <w:pPr>
        <w:pStyle w:val="ConsPlusNonformat"/>
        <w:widowControl/>
        <w:jc w:val="center"/>
        <w:rPr>
          <w:rFonts w:ascii="Times New Roman" w:hAnsi="Times New Roman" w:cs="Times New Roman"/>
          <w:sz w:val="24"/>
          <w:szCs w:val="24"/>
        </w:rPr>
      </w:pPr>
      <w:r w:rsidRPr="00BC2071">
        <w:rPr>
          <w:rFonts w:ascii="Times New Roman" w:hAnsi="Times New Roman" w:cs="Times New Roman"/>
          <w:sz w:val="24"/>
          <w:szCs w:val="24"/>
        </w:rPr>
        <w:t>___________________________________________________________________________</w:t>
      </w:r>
    </w:p>
    <w:p w:rsidR="00102BEB" w:rsidRPr="00BC2071" w:rsidRDefault="00102BEB" w:rsidP="007D0C23">
      <w:pPr>
        <w:pStyle w:val="ConsPlusNonformat"/>
        <w:widowControl/>
        <w:jc w:val="center"/>
        <w:rPr>
          <w:rFonts w:ascii="Times New Roman" w:hAnsi="Times New Roman" w:cs="Times New Roman"/>
          <w:vertAlign w:val="superscript"/>
        </w:rPr>
      </w:pPr>
      <w:proofErr w:type="gramStart"/>
      <w:r w:rsidRPr="00BC2071">
        <w:rPr>
          <w:rFonts w:ascii="Times New Roman" w:hAnsi="Times New Roman" w:cs="Times New Roman"/>
          <w:vertAlign w:val="superscript"/>
        </w:rPr>
        <w:t>(указывается собственник помещения либо собственники жилого (нежилого) помещения, находящегося в общей собственности двух</w:t>
      </w:r>
      <w:proofErr w:type="gramEnd"/>
    </w:p>
    <w:p w:rsidR="00102BEB" w:rsidRPr="00BC2071" w:rsidRDefault="00102BEB" w:rsidP="007D0C23">
      <w:pPr>
        <w:pStyle w:val="ConsPlusNonformat"/>
        <w:widowControl/>
        <w:jc w:val="center"/>
        <w:rPr>
          <w:rFonts w:ascii="Times New Roman" w:hAnsi="Times New Roman" w:cs="Times New Roman"/>
          <w:sz w:val="24"/>
          <w:szCs w:val="24"/>
        </w:rPr>
      </w:pPr>
      <w:r w:rsidRPr="00BC2071">
        <w:rPr>
          <w:rFonts w:ascii="Times New Roman" w:hAnsi="Times New Roman" w:cs="Times New Roman"/>
          <w:sz w:val="24"/>
          <w:szCs w:val="24"/>
        </w:rPr>
        <w:t>___________________________________________________________________________</w:t>
      </w:r>
    </w:p>
    <w:p w:rsidR="00102BEB" w:rsidRPr="00BC2071" w:rsidRDefault="00102BEB" w:rsidP="007D0C23">
      <w:pPr>
        <w:pStyle w:val="ConsPlusNonformat"/>
        <w:widowControl/>
        <w:jc w:val="center"/>
        <w:rPr>
          <w:rFonts w:ascii="Times New Roman" w:hAnsi="Times New Roman" w:cs="Times New Roman"/>
          <w:vertAlign w:val="superscript"/>
        </w:rPr>
      </w:pPr>
      <w:r w:rsidRPr="00BC2071">
        <w:rPr>
          <w:rFonts w:ascii="Times New Roman" w:hAnsi="Times New Roman" w:cs="Times New Roman"/>
          <w:vertAlign w:val="superscript"/>
        </w:rPr>
        <w:t xml:space="preserve">и более лиц, в случае, если ни один из собственников либо иных лиц не уполномочен в установленном порядке </w:t>
      </w:r>
      <w:proofErr w:type="gramStart"/>
      <w:r w:rsidRPr="00BC2071">
        <w:rPr>
          <w:rFonts w:ascii="Times New Roman" w:hAnsi="Times New Roman" w:cs="Times New Roman"/>
          <w:vertAlign w:val="superscript"/>
        </w:rPr>
        <w:t>представлять</w:t>
      </w:r>
      <w:proofErr w:type="gramEnd"/>
      <w:r w:rsidRPr="00BC2071">
        <w:rPr>
          <w:rFonts w:ascii="Times New Roman" w:hAnsi="Times New Roman" w:cs="Times New Roman"/>
          <w:vertAlign w:val="superscript"/>
        </w:rPr>
        <w:t xml:space="preserve"> их интересы)</w:t>
      </w:r>
    </w:p>
    <w:p w:rsidR="00102BEB" w:rsidRPr="00BC2071" w:rsidRDefault="00102BEB" w:rsidP="007D0C23">
      <w:pPr>
        <w:pStyle w:val="ConsPlusNonformat"/>
        <w:widowControl/>
        <w:jc w:val="center"/>
        <w:rPr>
          <w:rFonts w:ascii="Times New Roman" w:hAnsi="Times New Roman" w:cs="Times New Roman"/>
          <w:sz w:val="24"/>
          <w:szCs w:val="24"/>
        </w:rPr>
      </w:pPr>
      <w:r w:rsidRPr="00BC2071">
        <w:rPr>
          <w:rFonts w:ascii="Times New Roman" w:hAnsi="Times New Roman" w:cs="Times New Roman"/>
          <w:sz w:val="24"/>
          <w:szCs w:val="24"/>
        </w:rPr>
        <w:t>___________________________________________________________________________</w:t>
      </w:r>
    </w:p>
    <w:p w:rsidR="00102BEB" w:rsidRPr="00BC2071" w:rsidRDefault="00102BEB" w:rsidP="007D0C23">
      <w:pPr>
        <w:pStyle w:val="ConsPlusNonformat"/>
        <w:widowControl/>
        <w:jc w:val="center"/>
        <w:rPr>
          <w:rFonts w:ascii="Times New Roman" w:hAnsi="Times New Roman" w:cs="Times New Roman"/>
          <w:sz w:val="24"/>
          <w:szCs w:val="24"/>
        </w:rPr>
      </w:pPr>
      <w:r w:rsidRPr="00BC2071">
        <w:rPr>
          <w:rFonts w:ascii="Times New Roman" w:hAnsi="Times New Roman" w:cs="Times New Roman"/>
          <w:sz w:val="24"/>
          <w:szCs w:val="24"/>
        </w:rPr>
        <w:t>___________________________________________________________________________</w:t>
      </w:r>
    </w:p>
    <w:p w:rsidR="00102BEB" w:rsidRPr="00BC2071" w:rsidRDefault="00102BEB" w:rsidP="007D0C23">
      <w:pPr>
        <w:pStyle w:val="ConsPlusNonformat"/>
        <w:widowControl/>
        <w:rPr>
          <w:rFonts w:ascii="Times New Roman" w:hAnsi="Times New Roman" w:cs="Times New Roman"/>
          <w:sz w:val="24"/>
          <w:szCs w:val="24"/>
        </w:rPr>
      </w:pPr>
    </w:p>
    <w:p w:rsidR="00102BEB" w:rsidRPr="00BC2071" w:rsidRDefault="00102BEB" w:rsidP="007D0C23">
      <w:pPr>
        <w:pStyle w:val="ConsPlusNonformat"/>
        <w:widowControl/>
        <w:ind w:firstLine="708"/>
        <w:rPr>
          <w:rFonts w:ascii="Times New Roman" w:hAnsi="Times New Roman" w:cs="Times New Roman"/>
          <w:sz w:val="24"/>
          <w:szCs w:val="24"/>
        </w:rPr>
      </w:pPr>
      <w:r w:rsidRPr="00BC2071">
        <w:rPr>
          <w:rFonts w:ascii="Times New Roman" w:hAnsi="Times New Roman" w:cs="Times New Roman"/>
          <w:sz w:val="28"/>
          <w:szCs w:val="28"/>
        </w:rPr>
        <w:t>Место нахождения помещения</w:t>
      </w:r>
      <w:r w:rsidRPr="00BC2071">
        <w:rPr>
          <w:rFonts w:ascii="Times New Roman" w:hAnsi="Times New Roman" w:cs="Times New Roman"/>
          <w:sz w:val="24"/>
          <w:szCs w:val="24"/>
        </w:rPr>
        <w:t>:______________________________________</w:t>
      </w:r>
    </w:p>
    <w:p w:rsidR="00102BEB" w:rsidRPr="00BC2071" w:rsidRDefault="00102BEB" w:rsidP="007D0C23">
      <w:pPr>
        <w:pStyle w:val="ConsPlusNonformat"/>
        <w:widowControl/>
        <w:ind w:left="3540" w:firstLine="708"/>
        <w:jc w:val="center"/>
        <w:rPr>
          <w:rFonts w:ascii="Times New Roman" w:hAnsi="Times New Roman" w:cs="Times New Roman"/>
          <w:sz w:val="24"/>
          <w:szCs w:val="24"/>
          <w:vertAlign w:val="superscript"/>
        </w:rPr>
      </w:pPr>
      <w:proofErr w:type="gramStart"/>
      <w:r w:rsidRPr="00BC2071">
        <w:rPr>
          <w:rFonts w:ascii="Times New Roman" w:hAnsi="Times New Roman" w:cs="Times New Roman"/>
          <w:sz w:val="24"/>
          <w:szCs w:val="24"/>
          <w:vertAlign w:val="superscript"/>
        </w:rPr>
        <w:t>(указывается полный адрес: субъект Российской Федерации,</w:t>
      </w:r>
      <w:proofErr w:type="gramEnd"/>
    </w:p>
    <w:p w:rsidR="00102BEB" w:rsidRPr="00BC2071" w:rsidRDefault="00102BEB" w:rsidP="007D0C23">
      <w:pPr>
        <w:pStyle w:val="ConsPlusNonformat"/>
        <w:widowControl/>
        <w:jc w:val="center"/>
        <w:rPr>
          <w:rFonts w:ascii="Times New Roman" w:hAnsi="Times New Roman" w:cs="Times New Roman"/>
          <w:sz w:val="24"/>
          <w:szCs w:val="24"/>
        </w:rPr>
      </w:pPr>
      <w:r w:rsidRPr="00BC2071">
        <w:rPr>
          <w:rFonts w:ascii="Times New Roman" w:hAnsi="Times New Roman" w:cs="Times New Roman"/>
          <w:sz w:val="24"/>
          <w:szCs w:val="24"/>
        </w:rPr>
        <w:t>___________________________________________________________________________</w:t>
      </w:r>
    </w:p>
    <w:p w:rsidR="00102BEB" w:rsidRPr="00BC2071" w:rsidRDefault="00102BEB" w:rsidP="007D0C23">
      <w:pPr>
        <w:pStyle w:val="ConsPlusNonformat"/>
        <w:widowControl/>
        <w:jc w:val="center"/>
        <w:rPr>
          <w:rFonts w:ascii="Times New Roman" w:hAnsi="Times New Roman" w:cs="Times New Roman"/>
          <w:sz w:val="24"/>
          <w:szCs w:val="24"/>
          <w:vertAlign w:val="superscript"/>
        </w:rPr>
      </w:pPr>
      <w:proofErr w:type="gramStart"/>
      <w:r w:rsidRPr="00BC2071">
        <w:rPr>
          <w:rFonts w:ascii="Times New Roman" w:hAnsi="Times New Roman" w:cs="Times New Roman"/>
          <w:sz w:val="24"/>
          <w:szCs w:val="24"/>
          <w:vertAlign w:val="superscript"/>
        </w:rPr>
        <w:t>муниципальное образование, населенный пункт, улица, дом, корпус, строение, квартира (комната), подъезд, этаж)</w:t>
      </w:r>
      <w:proofErr w:type="gramEnd"/>
    </w:p>
    <w:p w:rsidR="00102BEB" w:rsidRPr="00BC2071" w:rsidRDefault="00102BEB" w:rsidP="007D0C23">
      <w:pPr>
        <w:pStyle w:val="ConsPlusNonformat"/>
        <w:widowControl/>
        <w:jc w:val="center"/>
        <w:rPr>
          <w:rFonts w:ascii="Times New Roman" w:hAnsi="Times New Roman" w:cs="Times New Roman"/>
          <w:sz w:val="24"/>
          <w:szCs w:val="24"/>
        </w:rPr>
      </w:pPr>
      <w:r w:rsidRPr="00BC2071">
        <w:rPr>
          <w:rFonts w:ascii="Times New Roman" w:hAnsi="Times New Roman" w:cs="Times New Roman"/>
          <w:sz w:val="24"/>
          <w:szCs w:val="24"/>
        </w:rPr>
        <w:t>___________________________________________________________________________</w:t>
      </w:r>
    </w:p>
    <w:p w:rsidR="00102BEB" w:rsidRPr="00BC2071" w:rsidRDefault="00102BEB" w:rsidP="004E4E8D">
      <w:pPr>
        <w:pStyle w:val="ConsPlusNonformat"/>
        <w:widowControl/>
        <w:ind w:firstLine="708"/>
        <w:rPr>
          <w:rFonts w:ascii="Times New Roman" w:hAnsi="Times New Roman" w:cs="Times New Roman"/>
          <w:sz w:val="24"/>
          <w:szCs w:val="24"/>
        </w:rPr>
      </w:pPr>
      <w:r w:rsidRPr="00BC2071">
        <w:rPr>
          <w:rFonts w:ascii="Times New Roman" w:hAnsi="Times New Roman" w:cs="Times New Roman"/>
          <w:sz w:val="28"/>
          <w:szCs w:val="28"/>
        </w:rPr>
        <w:t>Собственни</w:t>
      </w:r>
      <w:proofErr w:type="gramStart"/>
      <w:r w:rsidRPr="00BC2071">
        <w:rPr>
          <w:rFonts w:ascii="Times New Roman" w:hAnsi="Times New Roman" w:cs="Times New Roman"/>
          <w:sz w:val="28"/>
          <w:szCs w:val="28"/>
        </w:rPr>
        <w:t>к(</w:t>
      </w:r>
      <w:proofErr w:type="gramEnd"/>
      <w:r w:rsidRPr="00BC2071">
        <w:rPr>
          <w:rFonts w:ascii="Times New Roman" w:hAnsi="Times New Roman" w:cs="Times New Roman"/>
          <w:sz w:val="28"/>
          <w:szCs w:val="28"/>
        </w:rPr>
        <w:t>и) жилого (нежилого) помещения ___________________</w:t>
      </w:r>
      <w:r w:rsidRPr="00BC2071">
        <w:rPr>
          <w:rFonts w:ascii="Times New Roman" w:hAnsi="Times New Roman" w:cs="Times New Roman"/>
          <w:sz w:val="24"/>
          <w:szCs w:val="24"/>
        </w:rPr>
        <w:t>: _____________________________________________________________________________</w:t>
      </w:r>
      <w:r w:rsidR="0063585A">
        <w:rPr>
          <w:rFonts w:ascii="Times New Roman" w:hAnsi="Times New Roman" w:cs="Times New Roman"/>
          <w:sz w:val="24"/>
          <w:szCs w:val="24"/>
        </w:rPr>
        <w:t xml:space="preserve"> </w:t>
      </w:r>
      <w:r w:rsidRPr="00BC2071">
        <w:rPr>
          <w:rFonts w:ascii="Times New Roman" w:hAnsi="Times New Roman" w:cs="Times New Roman"/>
          <w:sz w:val="28"/>
          <w:szCs w:val="28"/>
        </w:rPr>
        <w:t>Прошу разрешить</w:t>
      </w:r>
      <w:r w:rsidRPr="00BC2071">
        <w:rPr>
          <w:rFonts w:ascii="Times New Roman" w:hAnsi="Times New Roman" w:cs="Times New Roman"/>
          <w:sz w:val="24"/>
          <w:szCs w:val="24"/>
        </w:rPr>
        <w:t xml:space="preserve"> ________________________________________________________</w:t>
      </w:r>
    </w:p>
    <w:p w:rsidR="00102BEB" w:rsidRPr="00BC2071" w:rsidRDefault="00102BEB" w:rsidP="007D0C23">
      <w:pPr>
        <w:pStyle w:val="ConsPlusNonformat"/>
        <w:widowControl/>
        <w:jc w:val="center"/>
        <w:rPr>
          <w:rFonts w:ascii="Times New Roman" w:hAnsi="Times New Roman" w:cs="Times New Roman"/>
          <w:sz w:val="24"/>
          <w:szCs w:val="24"/>
          <w:vertAlign w:val="superscript"/>
        </w:rPr>
      </w:pPr>
      <w:r w:rsidRPr="00BC2071">
        <w:rPr>
          <w:rFonts w:ascii="Times New Roman" w:hAnsi="Times New Roman" w:cs="Times New Roman"/>
          <w:sz w:val="24"/>
          <w:szCs w:val="24"/>
          <w:vertAlign w:val="superscript"/>
        </w:rPr>
        <w:t xml:space="preserve">                                                       </w:t>
      </w:r>
      <w:proofErr w:type="gramStart"/>
      <w:r w:rsidRPr="00BC2071">
        <w:rPr>
          <w:rFonts w:ascii="Times New Roman" w:hAnsi="Times New Roman" w:cs="Times New Roman"/>
          <w:sz w:val="24"/>
          <w:szCs w:val="24"/>
          <w:vertAlign w:val="superscript"/>
        </w:rPr>
        <w:t>(перевод жилого помещения в нежилое помещение либо нежилого помещения</w:t>
      </w:r>
      <w:proofErr w:type="gramEnd"/>
    </w:p>
    <w:p w:rsidR="00102BEB" w:rsidRPr="00BC2071" w:rsidRDefault="00102BEB" w:rsidP="007D0C23">
      <w:pPr>
        <w:pStyle w:val="ConsPlusNonformat"/>
        <w:widowControl/>
        <w:jc w:val="center"/>
        <w:rPr>
          <w:rFonts w:ascii="Times New Roman" w:hAnsi="Times New Roman" w:cs="Times New Roman"/>
          <w:sz w:val="24"/>
          <w:szCs w:val="24"/>
        </w:rPr>
      </w:pPr>
      <w:r w:rsidRPr="00BC2071">
        <w:rPr>
          <w:rFonts w:ascii="Times New Roman" w:hAnsi="Times New Roman" w:cs="Times New Roman"/>
          <w:sz w:val="24"/>
          <w:szCs w:val="24"/>
        </w:rPr>
        <w:t>___________________________________________________________________________</w:t>
      </w:r>
    </w:p>
    <w:p w:rsidR="00102BEB" w:rsidRPr="00BC2071" w:rsidRDefault="00102BEB" w:rsidP="007D0C23">
      <w:pPr>
        <w:pStyle w:val="ConsPlusNonformat"/>
        <w:widowControl/>
        <w:jc w:val="center"/>
        <w:rPr>
          <w:rFonts w:ascii="Times New Roman" w:hAnsi="Times New Roman" w:cs="Times New Roman"/>
          <w:sz w:val="24"/>
          <w:szCs w:val="24"/>
          <w:vertAlign w:val="superscript"/>
        </w:rPr>
      </w:pPr>
      <w:r w:rsidRPr="00BC2071">
        <w:rPr>
          <w:rFonts w:ascii="Times New Roman" w:hAnsi="Times New Roman" w:cs="Times New Roman"/>
          <w:sz w:val="24"/>
          <w:szCs w:val="24"/>
          <w:vertAlign w:val="superscript"/>
        </w:rPr>
        <w:t>в жилое помещение - нужное указать,  принадлежащего на основании права собственности, № правоустанавливающего документа)</w:t>
      </w:r>
    </w:p>
    <w:p w:rsidR="00102BEB" w:rsidRPr="00BC2071" w:rsidRDefault="00102BEB" w:rsidP="007D0C23">
      <w:pPr>
        <w:pStyle w:val="ConsPlusNonformat"/>
        <w:widowControl/>
        <w:jc w:val="center"/>
        <w:rPr>
          <w:rFonts w:ascii="Times New Roman" w:hAnsi="Times New Roman" w:cs="Times New Roman"/>
          <w:sz w:val="24"/>
          <w:szCs w:val="24"/>
        </w:rPr>
      </w:pPr>
      <w:r w:rsidRPr="00BC2071">
        <w:rPr>
          <w:rFonts w:ascii="Times New Roman" w:hAnsi="Times New Roman" w:cs="Times New Roman"/>
          <w:sz w:val="24"/>
          <w:szCs w:val="24"/>
        </w:rPr>
        <w:t>___________________________________________________________________________</w:t>
      </w:r>
    </w:p>
    <w:p w:rsidR="00102BEB" w:rsidRPr="00BC2071" w:rsidRDefault="00102BEB" w:rsidP="007D0C23">
      <w:pPr>
        <w:pStyle w:val="ConsPlusNonformat"/>
        <w:widowControl/>
        <w:rPr>
          <w:rFonts w:ascii="Times New Roman" w:hAnsi="Times New Roman" w:cs="Times New Roman"/>
          <w:sz w:val="28"/>
          <w:szCs w:val="28"/>
        </w:rPr>
      </w:pPr>
    </w:p>
    <w:p w:rsidR="00102BEB" w:rsidRPr="00BC2071" w:rsidRDefault="00102BEB" w:rsidP="007D0C23">
      <w:pPr>
        <w:pStyle w:val="ConsPlusNonformat"/>
        <w:widowControl/>
        <w:rPr>
          <w:rFonts w:ascii="Times New Roman" w:hAnsi="Times New Roman" w:cs="Times New Roman"/>
          <w:sz w:val="28"/>
          <w:szCs w:val="28"/>
        </w:rPr>
      </w:pPr>
    </w:p>
    <w:p w:rsidR="00102BEB" w:rsidRPr="00BC2071" w:rsidRDefault="00102BEB" w:rsidP="007D0C23">
      <w:pPr>
        <w:pStyle w:val="ConsPlusNonformat"/>
        <w:widowControl/>
        <w:rPr>
          <w:rFonts w:ascii="Times New Roman" w:hAnsi="Times New Roman" w:cs="Times New Roman"/>
          <w:sz w:val="24"/>
          <w:szCs w:val="24"/>
        </w:rPr>
      </w:pPr>
      <w:r w:rsidRPr="00BC2071">
        <w:rPr>
          <w:rFonts w:ascii="Times New Roman" w:hAnsi="Times New Roman" w:cs="Times New Roman"/>
          <w:sz w:val="28"/>
          <w:szCs w:val="28"/>
        </w:rPr>
        <w:t>в целях использования</w:t>
      </w:r>
      <w:r w:rsidRPr="00BC2071">
        <w:rPr>
          <w:rFonts w:ascii="Times New Roman" w:hAnsi="Times New Roman" w:cs="Times New Roman"/>
          <w:sz w:val="24"/>
          <w:szCs w:val="24"/>
        </w:rPr>
        <w:t xml:space="preserve"> ___________________________________________________</w:t>
      </w:r>
    </w:p>
    <w:p w:rsidR="00102BEB" w:rsidRPr="00BC2071" w:rsidRDefault="00102BEB" w:rsidP="007D0C23">
      <w:pPr>
        <w:pStyle w:val="ConsPlusNonformat"/>
        <w:widowControl/>
        <w:jc w:val="center"/>
        <w:rPr>
          <w:rFonts w:ascii="Times New Roman" w:hAnsi="Times New Roman" w:cs="Times New Roman"/>
          <w:sz w:val="24"/>
          <w:szCs w:val="24"/>
        </w:rPr>
      </w:pPr>
      <w:r w:rsidRPr="00BC2071">
        <w:rPr>
          <w:rFonts w:ascii="Times New Roman" w:hAnsi="Times New Roman" w:cs="Times New Roman"/>
          <w:sz w:val="24"/>
          <w:szCs w:val="24"/>
        </w:rPr>
        <w:t>___________________________________________________________________________</w:t>
      </w:r>
    </w:p>
    <w:p w:rsidR="00102BEB" w:rsidRPr="00BC2071" w:rsidRDefault="00102BEB" w:rsidP="007D0C23">
      <w:pPr>
        <w:pStyle w:val="ConsPlusNonformat"/>
        <w:widowControl/>
        <w:jc w:val="center"/>
        <w:rPr>
          <w:rFonts w:ascii="Times New Roman" w:hAnsi="Times New Roman" w:cs="Times New Roman"/>
          <w:sz w:val="24"/>
          <w:szCs w:val="24"/>
          <w:vertAlign w:val="superscript"/>
        </w:rPr>
      </w:pPr>
      <w:r w:rsidRPr="00BC2071">
        <w:rPr>
          <w:rFonts w:ascii="Times New Roman" w:hAnsi="Times New Roman" w:cs="Times New Roman"/>
          <w:sz w:val="24"/>
          <w:szCs w:val="24"/>
          <w:vertAlign w:val="superscript"/>
        </w:rPr>
        <w:t>с перепланировкой и (или) переустройством и (или) проведением необходимых работ по ремонту, реставрации (перечислить)</w:t>
      </w:r>
    </w:p>
    <w:p w:rsidR="00102BEB" w:rsidRPr="00BC2071" w:rsidRDefault="00102BEB" w:rsidP="007D0C23">
      <w:pPr>
        <w:pStyle w:val="ConsPlusNonformat"/>
        <w:widowControl/>
        <w:jc w:val="center"/>
        <w:rPr>
          <w:rFonts w:ascii="Times New Roman" w:hAnsi="Times New Roman" w:cs="Times New Roman"/>
          <w:sz w:val="24"/>
          <w:szCs w:val="24"/>
        </w:rPr>
      </w:pPr>
      <w:r w:rsidRPr="00BC2071">
        <w:rPr>
          <w:rFonts w:ascii="Times New Roman" w:hAnsi="Times New Roman" w:cs="Times New Roman"/>
          <w:sz w:val="24"/>
          <w:szCs w:val="24"/>
        </w:rPr>
        <w:t>___________________________________________________________________________</w:t>
      </w:r>
    </w:p>
    <w:p w:rsidR="00102BEB" w:rsidRPr="00BC2071" w:rsidRDefault="00102BEB" w:rsidP="007D0C23">
      <w:pPr>
        <w:pStyle w:val="ConsPlusNonformat"/>
        <w:widowControl/>
        <w:ind w:firstLine="708"/>
        <w:jc w:val="both"/>
        <w:rPr>
          <w:rFonts w:ascii="Times New Roman" w:hAnsi="Times New Roman" w:cs="Times New Roman"/>
          <w:sz w:val="28"/>
          <w:szCs w:val="28"/>
        </w:rPr>
      </w:pPr>
      <w:r w:rsidRPr="00BC2071">
        <w:rPr>
          <w:rFonts w:ascii="Times New Roman" w:hAnsi="Times New Roman" w:cs="Times New Roman"/>
          <w:sz w:val="28"/>
          <w:szCs w:val="28"/>
        </w:rPr>
        <w:t>согласно прилагаемому проекту (проектной документации) переустройства и (или) перепланировки жилого (нежилого) помещения.</w:t>
      </w:r>
    </w:p>
    <w:p w:rsidR="00102BEB" w:rsidRPr="00BC2071" w:rsidRDefault="00102BEB" w:rsidP="007D0C23">
      <w:pPr>
        <w:pStyle w:val="ConsPlusNonformat"/>
        <w:widowControl/>
        <w:ind w:firstLine="708"/>
        <w:jc w:val="both"/>
        <w:rPr>
          <w:rFonts w:ascii="Times New Roman" w:hAnsi="Times New Roman" w:cs="Times New Roman"/>
          <w:sz w:val="28"/>
          <w:szCs w:val="28"/>
        </w:rPr>
      </w:pPr>
      <w:r w:rsidRPr="00BC2071">
        <w:rPr>
          <w:rFonts w:ascii="Times New Roman" w:hAnsi="Times New Roman" w:cs="Times New Roman"/>
          <w:sz w:val="28"/>
          <w:szCs w:val="28"/>
        </w:rPr>
        <w:t xml:space="preserve">Срок производства ремонтно-строительных работ: </w:t>
      </w:r>
    </w:p>
    <w:p w:rsidR="00102BEB" w:rsidRPr="00BC2071" w:rsidRDefault="00102BEB" w:rsidP="007D0C23">
      <w:pPr>
        <w:pStyle w:val="ConsPlusNonformat"/>
        <w:widowControl/>
        <w:ind w:firstLine="708"/>
        <w:jc w:val="both"/>
        <w:rPr>
          <w:rFonts w:ascii="Times New Roman" w:hAnsi="Times New Roman" w:cs="Times New Roman"/>
          <w:sz w:val="28"/>
          <w:szCs w:val="28"/>
        </w:rPr>
      </w:pPr>
      <w:r w:rsidRPr="00BC2071">
        <w:rPr>
          <w:rFonts w:ascii="Times New Roman" w:hAnsi="Times New Roman" w:cs="Times New Roman"/>
          <w:sz w:val="28"/>
          <w:szCs w:val="28"/>
        </w:rPr>
        <w:t>с «___» __________ 20__ г. по «___» ___________ 20__ г.</w:t>
      </w:r>
    </w:p>
    <w:p w:rsidR="00102BEB" w:rsidRPr="00BC2071" w:rsidRDefault="00102BEB" w:rsidP="004E4E8D">
      <w:pPr>
        <w:pStyle w:val="ConsPlusNonformat"/>
        <w:widowControl/>
        <w:jc w:val="both"/>
        <w:rPr>
          <w:rFonts w:ascii="Times New Roman" w:hAnsi="Times New Roman" w:cs="Times New Roman"/>
          <w:sz w:val="28"/>
          <w:szCs w:val="28"/>
        </w:rPr>
      </w:pPr>
      <w:r w:rsidRPr="00BC2071">
        <w:rPr>
          <w:rFonts w:ascii="Times New Roman" w:hAnsi="Times New Roman" w:cs="Times New Roman"/>
          <w:sz w:val="28"/>
          <w:szCs w:val="28"/>
        </w:rPr>
        <w:t xml:space="preserve">Режим производства ремонтно-строительных работ с __ </w:t>
      </w:r>
      <w:proofErr w:type="gramStart"/>
      <w:r w:rsidRPr="00BC2071">
        <w:rPr>
          <w:rFonts w:ascii="Times New Roman" w:hAnsi="Times New Roman" w:cs="Times New Roman"/>
          <w:sz w:val="28"/>
          <w:szCs w:val="28"/>
        </w:rPr>
        <w:t>по</w:t>
      </w:r>
      <w:proofErr w:type="gramEnd"/>
      <w:r w:rsidRPr="00BC2071">
        <w:rPr>
          <w:rFonts w:ascii="Times New Roman" w:hAnsi="Times New Roman" w:cs="Times New Roman"/>
          <w:sz w:val="28"/>
          <w:szCs w:val="28"/>
        </w:rPr>
        <w:t xml:space="preserve"> __ часов в ____ дни.</w:t>
      </w:r>
    </w:p>
    <w:p w:rsidR="00102BEB" w:rsidRPr="00BC2071" w:rsidRDefault="00102BEB" w:rsidP="004E4E8D">
      <w:pPr>
        <w:pStyle w:val="ConsPlusNonformat"/>
        <w:widowControl/>
        <w:ind w:firstLine="708"/>
        <w:jc w:val="both"/>
        <w:rPr>
          <w:rFonts w:ascii="Times New Roman" w:hAnsi="Times New Roman" w:cs="Times New Roman"/>
          <w:sz w:val="28"/>
          <w:szCs w:val="28"/>
        </w:rPr>
      </w:pPr>
      <w:r w:rsidRPr="00BC2071">
        <w:rPr>
          <w:rFonts w:ascii="Times New Roman" w:hAnsi="Times New Roman" w:cs="Times New Roman"/>
          <w:sz w:val="28"/>
          <w:szCs w:val="28"/>
        </w:rPr>
        <w:t>Обязуюсь:</w:t>
      </w:r>
    </w:p>
    <w:p w:rsidR="00102BEB" w:rsidRPr="00BC2071" w:rsidRDefault="00102BEB" w:rsidP="0017014B">
      <w:pPr>
        <w:pStyle w:val="ConsPlusNonformat"/>
        <w:widowControl/>
        <w:numPr>
          <w:ilvl w:val="0"/>
          <w:numId w:val="1"/>
        </w:numPr>
        <w:tabs>
          <w:tab w:val="clear" w:pos="720"/>
          <w:tab w:val="num" w:pos="0"/>
          <w:tab w:val="left" w:pos="567"/>
        </w:tabs>
        <w:ind w:left="0" w:firstLine="709"/>
        <w:jc w:val="both"/>
        <w:rPr>
          <w:rFonts w:ascii="Times New Roman" w:hAnsi="Times New Roman" w:cs="Times New Roman"/>
          <w:sz w:val="28"/>
          <w:szCs w:val="28"/>
        </w:rPr>
      </w:pPr>
      <w:r w:rsidRPr="00BC2071">
        <w:rPr>
          <w:rFonts w:ascii="Times New Roman" w:hAnsi="Times New Roman" w:cs="Times New Roman"/>
          <w:sz w:val="28"/>
          <w:szCs w:val="28"/>
        </w:rPr>
        <w:t xml:space="preserve"> </w:t>
      </w:r>
      <w:r w:rsidRPr="00BC2071">
        <w:rPr>
          <w:rFonts w:ascii="Times New Roman" w:hAnsi="Times New Roman" w:cs="Times New Roman"/>
          <w:sz w:val="16"/>
          <w:szCs w:val="16"/>
        </w:rPr>
        <w:t xml:space="preserve"> </w:t>
      </w:r>
      <w:r w:rsidRPr="00BC2071">
        <w:rPr>
          <w:rFonts w:ascii="Times New Roman" w:hAnsi="Times New Roman" w:cs="Times New Roman"/>
          <w:sz w:val="28"/>
          <w:szCs w:val="28"/>
        </w:rPr>
        <w:t>осуществить ремонтно-строительные работы в соответствии с проектом (проектной документацией);</w:t>
      </w:r>
    </w:p>
    <w:p w:rsidR="00102BEB" w:rsidRPr="00BC2071" w:rsidRDefault="00102BEB" w:rsidP="0017014B">
      <w:pPr>
        <w:pStyle w:val="ConsPlusNonformat"/>
        <w:widowControl/>
        <w:numPr>
          <w:ilvl w:val="0"/>
          <w:numId w:val="1"/>
        </w:numPr>
        <w:tabs>
          <w:tab w:val="clear" w:pos="720"/>
          <w:tab w:val="num" w:pos="0"/>
        </w:tabs>
        <w:ind w:left="0" w:firstLine="709"/>
        <w:jc w:val="both"/>
        <w:rPr>
          <w:rFonts w:ascii="Times New Roman" w:hAnsi="Times New Roman" w:cs="Times New Roman"/>
          <w:sz w:val="28"/>
          <w:szCs w:val="28"/>
        </w:rPr>
      </w:pPr>
      <w:r w:rsidRPr="00BC2071">
        <w:rPr>
          <w:rFonts w:ascii="Times New Roman" w:hAnsi="Times New Roman" w:cs="Times New Roman"/>
          <w:sz w:val="28"/>
          <w:szCs w:val="28"/>
        </w:rPr>
        <w:t>обеспечить свободный доступ к месту проведения ремонтно-строительных работ должностных лиц органа местного самоуправления городского округа либо уполномоченного им органа для проверки хода работ;</w:t>
      </w:r>
    </w:p>
    <w:p w:rsidR="00102BEB" w:rsidRPr="00BC2071" w:rsidRDefault="00102BEB" w:rsidP="0017014B">
      <w:pPr>
        <w:pStyle w:val="ConsPlusNonformat"/>
        <w:widowControl/>
        <w:numPr>
          <w:ilvl w:val="0"/>
          <w:numId w:val="1"/>
        </w:numPr>
        <w:tabs>
          <w:tab w:val="clear" w:pos="720"/>
          <w:tab w:val="num" w:pos="0"/>
        </w:tabs>
        <w:ind w:left="0" w:firstLine="709"/>
        <w:jc w:val="both"/>
        <w:rPr>
          <w:rFonts w:ascii="Times New Roman" w:hAnsi="Times New Roman" w:cs="Times New Roman"/>
          <w:sz w:val="28"/>
          <w:szCs w:val="28"/>
        </w:rPr>
      </w:pPr>
      <w:r w:rsidRPr="00BC2071">
        <w:rPr>
          <w:rFonts w:ascii="Times New Roman" w:hAnsi="Times New Roman" w:cs="Times New Roman"/>
          <w:sz w:val="28"/>
          <w:szCs w:val="28"/>
        </w:rPr>
        <w:t>осуществить работы в установленные сроки и с соблюдением согласованного режима проведения работ.</w:t>
      </w:r>
    </w:p>
    <w:p w:rsidR="00102BEB" w:rsidRPr="00BC2071" w:rsidRDefault="00102BEB" w:rsidP="0017014B">
      <w:pPr>
        <w:pStyle w:val="ConsPlusNonformat"/>
        <w:widowControl/>
        <w:tabs>
          <w:tab w:val="num" w:pos="0"/>
        </w:tabs>
        <w:ind w:firstLine="709"/>
        <w:jc w:val="both"/>
        <w:rPr>
          <w:rFonts w:ascii="Times New Roman" w:hAnsi="Times New Roman" w:cs="Times New Roman"/>
          <w:sz w:val="28"/>
          <w:szCs w:val="28"/>
        </w:rPr>
      </w:pPr>
      <w:r w:rsidRPr="00BC2071">
        <w:rPr>
          <w:rFonts w:ascii="Times New Roman" w:hAnsi="Times New Roman" w:cs="Times New Roman"/>
          <w:sz w:val="28"/>
          <w:szCs w:val="28"/>
        </w:rPr>
        <w:t>К заявлению прилагаются следующие документы:</w:t>
      </w:r>
    </w:p>
    <w:p w:rsidR="00102BEB" w:rsidRPr="00BC2071" w:rsidRDefault="00102BEB" w:rsidP="004E4E8D">
      <w:pPr>
        <w:pStyle w:val="ConsPlusNonformat"/>
        <w:widowControl/>
        <w:jc w:val="both"/>
        <w:rPr>
          <w:rFonts w:ascii="Times New Roman" w:hAnsi="Times New Roman" w:cs="Times New Roman"/>
          <w:sz w:val="28"/>
          <w:szCs w:val="28"/>
        </w:rPr>
      </w:pPr>
      <w:r w:rsidRPr="00BC2071">
        <w:rPr>
          <w:rFonts w:ascii="Times New Roman" w:hAnsi="Times New Roman" w:cs="Times New Roman"/>
          <w:sz w:val="28"/>
          <w:szCs w:val="28"/>
        </w:rPr>
        <w:t>1) правоустанавливающие документы на переводимое помещение  (подлинники или засвидетельствованные в нотариальном порядке копии) на ____ листах;</w:t>
      </w:r>
    </w:p>
    <w:p w:rsidR="00102BEB" w:rsidRPr="00BC2071" w:rsidRDefault="00102BEB" w:rsidP="004E4E8D">
      <w:pPr>
        <w:pStyle w:val="ConsPlusNonformat"/>
        <w:widowControl/>
        <w:jc w:val="both"/>
        <w:rPr>
          <w:rFonts w:ascii="Times New Roman" w:hAnsi="Times New Roman" w:cs="Times New Roman"/>
          <w:sz w:val="28"/>
          <w:szCs w:val="28"/>
        </w:rPr>
      </w:pPr>
      <w:r w:rsidRPr="00BC2071">
        <w:rPr>
          <w:rFonts w:ascii="Times New Roman" w:hAnsi="Times New Roman" w:cs="Times New Roman"/>
          <w:sz w:val="28"/>
          <w:szCs w:val="28"/>
        </w:rPr>
        <w:t>2) план переводимого помещения / технический паспорт на ____ листах;</w:t>
      </w:r>
    </w:p>
    <w:p w:rsidR="00102BEB" w:rsidRPr="00BC2071" w:rsidRDefault="00102BEB" w:rsidP="004E4E8D">
      <w:pPr>
        <w:pStyle w:val="ConsPlusNonformat"/>
        <w:widowControl/>
        <w:jc w:val="both"/>
        <w:rPr>
          <w:rFonts w:ascii="Times New Roman" w:hAnsi="Times New Roman" w:cs="Times New Roman"/>
          <w:sz w:val="28"/>
          <w:szCs w:val="28"/>
        </w:rPr>
      </w:pPr>
      <w:r w:rsidRPr="00BC2071">
        <w:rPr>
          <w:rFonts w:ascii="Times New Roman" w:hAnsi="Times New Roman" w:cs="Times New Roman"/>
          <w:sz w:val="28"/>
          <w:szCs w:val="28"/>
        </w:rPr>
        <w:t>3) поэтажный план дома _________________________  на ____ листах;</w:t>
      </w:r>
    </w:p>
    <w:p w:rsidR="00102BEB" w:rsidRPr="00BC2071" w:rsidRDefault="00102BEB" w:rsidP="004E4E8D">
      <w:pPr>
        <w:pStyle w:val="ConsPlusNonformat"/>
        <w:widowControl/>
        <w:jc w:val="both"/>
        <w:rPr>
          <w:rFonts w:ascii="Times New Roman" w:hAnsi="Times New Roman" w:cs="Times New Roman"/>
          <w:sz w:val="28"/>
          <w:szCs w:val="28"/>
        </w:rPr>
      </w:pPr>
      <w:r w:rsidRPr="00BC2071">
        <w:rPr>
          <w:rFonts w:ascii="Times New Roman" w:hAnsi="Times New Roman" w:cs="Times New Roman"/>
          <w:sz w:val="28"/>
          <w:szCs w:val="28"/>
        </w:rPr>
        <w:t xml:space="preserve">4) проект  переустройства и (или) перепланировки </w:t>
      </w:r>
    </w:p>
    <w:p w:rsidR="00102BEB" w:rsidRPr="00BC2071" w:rsidRDefault="00102BEB" w:rsidP="004E4E8D">
      <w:pPr>
        <w:pStyle w:val="ConsPlusNonformat"/>
        <w:widowControl/>
        <w:jc w:val="both"/>
        <w:rPr>
          <w:rFonts w:ascii="Times New Roman" w:hAnsi="Times New Roman" w:cs="Times New Roman"/>
          <w:sz w:val="28"/>
          <w:szCs w:val="28"/>
        </w:rPr>
      </w:pPr>
      <w:r w:rsidRPr="00BC2071">
        <w:rPr>
          <w:rFonts w:ascii="Times New Roman" w:hAnsi="Times New Roman" w:cs="Times New Roman"/>
          <w:sz w:val="28"/>
          <w:szCs w:val="28"/>
        </w:rPr>
        <w:t>переводимого помещения ________________________ на ____ листах;</w:t>
      </w:r>
    </w:p>
    <w:p w:rsidR="00102BEB" w:rsidRPr="00BC2071" w:rsidRDefault="00102BEB" w:rsidP="004E4E8D">
      <w:pPr>
        <w:pStyle w:val="ConsPlusNonformat"/>
        <w:widowControl/>
        <w:jc w:val="both"/>
        <w:rPr>
          <w:rFonts w:ascii="Times New Roman" w:hAnsi="Times New Roman" w:cs="Times New Roman"/>
          <w:sz w:val="24"/>
          <w:szCs w:val="24"/>
        </w:rPr>
      </w:pPr>
      <w:r w:rsidRPr="00BC2071">
        <w:rPr>
          <w:rFonts w:ascii="Times New Roman" w:hAnsi="Times New Roman" w:cs="Times New Roman"/>
          <w:sz w:val="28"/>
          <w:szCs w:val="28"/>
        </w:rPr>
        <w:t>5) иные документы:</w:t>
      </w:r>
    </w:p>
    <w:p w:rsidR="00102BEB" w:rsidRPr="00BC2071" w:rsidRDefault="00102BEB" w:rsidP="004E4E8D">
      <w:pPr>
        <w:pStyle w:val="ConsPlusNonformat"/>
        <w:widowControl/>
        <w:jc w:val="both"/>
        <w:rPr>
          <w:rFonts w:ascii="Times New Roman" w:hAnsi="Times New Roman" w:cs="Times New Roman"/>
          <w:sz w:val="24"/>
          <w:szCs w:val="24"/>
        </w:rPr>
      </w:pPr>
      <w:r w:rsidRPr="00BC2071">
        <w:rPr>
          <w:rFonts w:ascii="Times New Roman" w:hAnsi="Times New Roman" w:cs="Times New Roman"/>
          <w:sz w:val="24"/>
          <w:szCs w:val="24"/>
        </w:rPr>
        <w:t>___________________________________________________________________________</w:t>
      </w:r>
    </w:p>
    <w:p w:rsidR="00102BEB" w:rsidRPr="00BC2071" w:rsidRDefault="00102BEB" w:rsidP="007D0C23">
      <w:pPr>
        <w:pStyle w:val="ConsPlusNonformat"/>
        <w:widowControl/>
        <w:jc w:val="center"/>
        <w:rPr>
          <w:rFonts w:ascii="Times New Roman" w:hAnsi="Times New Roman" w:cs="Times New Roman"/>
          <w:sz w:val="24"/>
          <w:szCs w:val="24"/>
          <w:vertAlign w:val="superscript"/>
        </w:rPr>
      </w:pPr>
      <w:r w:rsidRPr="00BC2071">
        <w:rPr>
          <w:rFonts w:ascii="Times New Roman" w:hAnsi="Times New Roman" w:cs="Times New Roman"/>
          <w:sz w:val="24"/>
          <w:szCs w:val="24"/>
          <w:vertAlign w:val="superscript"/>
        </w:rPr>
        <w:t>(доверенности, выписки из уставов и др.)</w:t>
      </w:r>
    </w:p>
    <w:p w:rsidR="00102BEB" w:rsidRPr="00BC2071" w:rsidRDefault="00102BEB" w:rsidP="007D0C23">
      <w:pPr>
        <w:pStyle w:val="ConsPlusNonformat"/>
        <w:widowControl/>
        <w:jc w:val="center"/>
        <w:rPr>
          <w:rFonts w:ascii="Times New Roman" w:hAnsi="Times New Roman" w:cs="Times New Roman"/>
          <w:sz w:val="28"/>
          <w:szCs w:val="28"/>
        </w:rPr>
      </w:pPr>
      <w:r w:rsidRPr="00BC2071">
        <w:rPr>
          <w:rFonts w:ascii="Times New Roman" w:hAnsi="Times New Roman" w:cs="Times New Roman"/>
          <w:sz w:val="28"/>
          <w:szCs w:val="28"/>
        </w:rPr>
        <w:t>Подписи лиц, подавших заявление:</w:t>
      </w:r>
    </w:p>
    <w:p w:rsidR="00102BEB" w:rsidRPr="00BC2071" w:rsidRDefault="00102BEB" w:rsidP="007D0C23">
      <w:pPr>
        <w:pStyle w:val="ConsPlusNonformat"/>
        <w:widowControl/>
        <w:rPr>
          <w:rFonts w:ascii="Times New Roman" w:hAnsi="Times New Roman" w:cs="Times New Roman"/>
          <w:sz w:val="24"/>
          <w:szCs w:val="24"/>
        </w:rPr>
      </w:pPr>
      <w:r w:rsidRPr="00BC2071">
        <w:rPr>
          <w:rFonts w:ascii="Times New Roman" w:hAnsi="Times New Roman" w:cs="Times New Roman"/>
          <w:sz w:val="24"/>
          <w:szCs w:val="24"/>
        </w:rPr>
        <w:t xml:space="preserve">«___» __________ 20__ г. </w:t>
      </w:r>
      <w:r w:rsidRPr="00BC2071">
        <w:rPr>
          <w:rFonts w:ascii="Times New Roman" w:hAnsi="Times New Roman" w:cs="Times New Roman"/>
          <w:sz w:val="24"/>
          <w:szCs w:val="24"/>
        </w:rPr>
        <w:tab/>
        <w:t xml:space="preserve">_________________ </w:t>
      </w:r>
      <w:r w:rsidRPr="00BC2071">
        <w:rPr>
          <w:rFonts w:ascii="Times New Roman" w:hAnsi="Times New Roman" w:cs="Times New Roman"/>
          <w:sz w:val="24"/>
          <w:szCs w:val="24"/>
        </w:rPr>
        <w:tab/>
        <w:t>/______________________________</w:t>
      </w:r>
    </w:p>
    <w:p w:rsidR="00102BEB" w:rsidRPr="00BC2071" w:rsidRDefault="00102BEB" w:rsidP="007D0C23">
      <w:pPr>
        <w:pStyle w:val="ConsPlusNonformat"/>
        <w:widowControl/>
        <w:ind w:firstLine="708"/>
        <w:rPr>
          <w:rFonts w:ascii="Times New Roman" w:hAnsi="Times New Roman" w:cs="Times New Roman"/>
          <w:sz w:val="24"/>
          <w:szCs w:val="24"/>
          <w:vertAlign w:val="superscript"/>
        </w:rPr>
      </w:pPr>
      <w:r w:rsidRPr="00BC2071">
        <w:rPr>
          <w:rFonts w:ascii="Times New Roman" w:hAnsi="Times New Roman" w:cs="Times New Roman"/>
          <w:sz w:val="24"/>
          <w:szCs w:val="24"/>
          <w:vertAlign w:val="superscript"/>
        </w:rPr>
        <w:t xml:space="preserve">(дата)            </w:t>
      </w:r>
      <w:r w:rsidRPr="00BC2071">
        <w:rPr>
          <w:rFonts w:ascii="Times New Roman" w:hAnsi="Times New Roman" w:cs="Times New Roman"/>
          <w:sz w:val="24"/>
          <w:szCs w:val="24"/>
          <w:vertAlign w:val="superscript"/>
        </w:rPr>
        <w:tab/>
      </w:r>
      <w:r w:rsidRPr="00BC2071">
        <w:rPr>
          <w:rFonts w:ascii="Times New Roman" w:hAnsi="Times New Roman" w:cs="Times New Roman"/>
          <w:sz w:val="24"/>
          <w:szCs w:val="24"/>
          <w:vertAlign w:val="superscript"/>
        </w:rPr>
        <w:tab/>
        <w:t xml:space="preserve">        (подпись заявителя) </w:t>
      </w:r>
      <w:r w:rsidRPr="00BC2071">
        <w:rPr>
          <w:rFonts w:ascii="Times New Roman" w:hAnsi="Times New Roman" w:cs="Times New Roman"/>
          <w:sz w:val="24"/>
          <w:szCs w:val="24"/>
          <w:vertAlign w:val="superscript"/>
        </w:rPr>
        <w:tab/>
      </w:r>
      <w:r w:rsidRPr="00BC2071">
        <w:rPr>
          <w:rFonts w:ascii="Times New Roman" w:hAnsi="Times New Roman" w:cs="Times New Roman"/>
          <w:sz w:val="24"/>
          <w:szCs w:val="24"/>
          <w:vertAlign w:val="superscript"/>
        </w:rPr>
        <w:tab/>
      </w:r>
      <w:r w:rsidRPr="00BC2071">
        <w:rPr>
          <w:rFonts w:ascii="Times New Roman" w:hAnsi="Times New Roman" w:cs="Times New Roman"/>
          <w:sz w:val="24"/>
          <w:szCs w:val="24"/>
          <w:vertAlign w:val="superscript"/>
        </w:rPr>
        <w:tab/>
        <w:t>(расшифровка подписи заявителя)</w:t>
      </w:r>
    </w:p>
    <w:p w:rsidR="00102BEB" w:rsidRPr="00BC2071" w:rsidRDefault="00102BEB" w:rsidP="007D0C23">
      <w:pPr>
        <w:pStyle w:val="ConsPlusNonformat"/>
        <w:widowControl/>
        <w:rPr>
          <w:rFonts w:ascii="Times New Roman" w:hAnsi="Times New Roman" w:cs="Times New Roman"/>
          <w:sz w:val="24"/>
          <w:szCs w:val="24"/>
        </w:rPr>
      </w:pPr>
      <w:r w:rsidRPr="00BC2071">
        <w:rPr>
          <w:rFonts w:ascii="Times New Roman" w:hAnsi="Times New Roman" w:cs="Times New Roman"/>
          <w:sz w:val="24"/>
          <w:szCs w:val="24"/>
        </w:rPr>
        <w:t xml:space="preserve">«___» __________ 20__ г. </w:t>
      </w:r>
      <w:r w:rsidRPr="00BC2071">
        <w:rPr>
          <w:rFonts w:ascii="Times New Roman" w:hAnsi="Times New Roman" w:cs="Times New Roman"/>
          <w:sz w:val="24"/>
          <w:szCs w:val="24"/>
        </w:rPr>
        <w:tab/>
        <w:t xml:space="preserve">_________________ </w:t>
      </w:r>
      <w:r w:rsidRPr="00BC2071">
        <w:rPr>
          <w:rFonts w:ascii="Times New Roman" w:hAnsi="Times New Roman" w:cs="Times New Roman"/>
          <w:sz w:val="24"/>
          <w:szCs w:val="24"/>
        </w:rPr>
        <w:tab/>
        <w:t>/ ______________________________</w:t>
      </w:r>
    </w:p>
    <w:p w:rsidR="00102BEB" w:rsidRPr="00BC2071" w:rsidRDefault="00102BEB" w:rsidP="007D0C23">
      <w:pPr>
        <w:pStyle w:val="ConsPlusNonformat"/>
        <w:widowControl/>
        <w:ind w:firstLine="708"/>
        <w:rPr>
          <w:rFonts w:ascii="Times New Roman" w:hAnsi="Times New Roman" w:cs="Times New Roman"/>
          <w:sz w:val="24"/>
          <w:szCs w:val="24"/>
          <w:vertAlign w:val="superscript"/>
        </w:rPr>
      </w:pPr>
      <w:r w:rsidRPr="00BC2071">
        <w:rPr>
          <w:rFonts w:ascii="Times New Roman" w:hAnsi="Times New Roman" w:cs="Times New Roman"/>
          <w:sz w:val="24"/>
          <w:szCs w:val="24"/>
          <w:vertAlign w:val="superscript"/>
        </w:rPr>
        <w:t xml:space="preserve">(дата)            </w:t>
      </w:r>
      <w:r w:rsidRPr="00BC2071">
        <w:rPr>
          <w:rFonts w:ascii="Times New Roman" w:hAnsi="Times New Roman" w:cs="Times New Roman"/>
          <w:sz w:val="24"/>
          <w:szCs w:val="24"/>
          <w:vertAlign w:val="superscript"/>
        </w:rPr>
        <w:tab/>
      </w:r>
      <w:r w:rsidRPr="00BC2071">
        <w:rPr>
          <w:rFonts w:ascii="Times New Roman" w:hAnsi="Times New Roman" w:cs="Times New Roman"/>
          <w:sz w:val="24"/>
          <w:szCs w:val="24"/>
          <w:vertAlign w:val="superscript"/>
        </w:rPr>
        <w:tab/>
        <w:t xml:space="preserve">        (подпись заявителя) </w:t>
      </w:r>
      <w:r w:rsidRPr="00BC2071">
        <w:rPr>
          <w:rFonts w:ascii="Times New Roman" w:hAnsi="Times New Roman" w:cs="Times New Roman"/>
          <w:sz w:val="24"/>
          <w:szCs w:val="24"/>
          <w:vertAlign w:val="superscript"/>
        </w:rPr>
        <w:tab/>
      </w:r>
      <w:r w:rsidRPr="00BC2071">
        <w:rPr>
          <w:rFonts w:ascii="Times New Roman" w:hAnsi="Times New Roman" w:cs="Times New Roman"/>
          <w:sz w:val="24"/>
          <w:szCs w:val="24"/>
          <w:vertAlign w:val="superscript"/>
        </w:rPr>
        <w:tab/>
      </w:r>
      <w:r w:rsidRPr="00BC2071">
        <w:rPr>
          <w:rFonts w:ascii="Times New Roman" w:hAnsi="Times New Roman" w:cs="Times New Roman"/>
          <w:sz w:val="24"/>
          <w:szCs w:val="24"/>
          <w:vertAlign w:val="superscript"/>
        </w:rPr>
        <w:tab/>
        <w:t>(расшифровка подписи заявителя)</w:t>
      </w:r>
    </w:p>
    <w:p w:rsidR="00102BEB" w:rsidRPr="00BC2071" w:rsidRDefault="00102BEB" w:rsidP="007D0C23">
      <w:pPr>
        <w:pStyle w:val="ConsPlusNonformat"/>
        <w:widowControl/>
        <w:rPr>
          <w:rFonts w:ascii="Times New Roman" w:hAnsi="Times New Roman" w:cs="Times New Roman"/>
          <w:sz w:val="24"/>
          <w:szCs w:val="24"/>
        </w:rPr>
      </w:pPr>
      <w:r w:rsidRPr="00BC2071">
        <w:rPr>
          <w:rFonts w:ascii="Times New Roman" w:hAnsi="Times New Roman" w:cs="Times New Roman"/>
          <w:sz w:val="24"/>
          <w:szCs w:val="24"/>
        </w:rPr>
        <w:t xml:space="preserve">«___» __________ 20__ г. </w:t>
      </w:r>
      <w:r w:rsidRPr="00BC2071">
        <w:rPr>
          <w:rFonts w:ascii="Times New Roman" w:hAnsi="Times New Roman" w:cs="Times New Roman"/>
          <w:sz w:val="24"/>
          <w:szCs w:val="24"/>
        </w:rPr>
        <w:tab/>
        <w:t xml:space="preserve">_________________ </w:t>
      </w:r>
      <w:r w:rsidRPr="00BC2071">
        <w:rPr>
          <w:rFonts w:ascii="Times New Roman" w:hAnsi="Times New Roman" w:cs="Times New Roman"/>
          <w:sz w:val="24"/>
          <w:szCs w:val="24"/>
        </w:rPr>
        <w:tab/>
        <w:t>/ ______________________________</w:t>
      </w:r>
    </w:p>
    <w:p w:rsidR="00102BEB" w:rsidRPr="00BC2071" w:rsidRDefault="00102BEB" w:rsidP="007D0C23">
      <w:pPr>
        <w:pStyle w:val="ConsPlusNonformat"/>
        <w:widowControl/>
        <w:ind w:firstLine="708"/>
        <w:rPr>
          <w:rFonts w:ascii="Times New Roman" w:hAnsi="Times New Roman" w:cs="Times New Roman"/>
          <w:sz w:val="24"/>
          <w:szCs w:val="24"/>
          <w:vertAlign w:val="superscript"/>
        </w:rPr>
      </w:pPr>
      <w:r w:rsidRPr="00BC2071">
        <w:rPr>
          <w:rFonts w:ascii="Times New Roman" w:hAnsi="Times New Roman" w:cs="Times New Roman"/>
          <w:sz w:val="24"/>
          <w:szCs w:val="24"/>
          <w:vertAlign w:val="superscript"/>
        </w:rPr>
        <w:t xml:space="preserve">(дата)            </w:t>
      </w:r>
      <w:r w:rsidRPr="00BC2071">
        <w:rPr>
          <w:rFonts w:ascii="Times New Roman" w:hAnsi="Times New Roman" w:cs="Times New Roman"/>
          <w:sz w:val="24"/>
          <w:szCs w:val="24"/>
          <w:vertAlign w:val="superscript"/>
        </w:rPr>
        <w:tab/>
      </w:r>
      <w:r w:rsidRPr="00BC2071">
        <w:rPr>
          <w:rFonts w:ascii="Times New Roman" w:hAnsi="Times New Roman" w:cs="Times New Roman"/>
          <w:sz w:val="24"/>
          <w:szCs w:val="24"/>
          <w:vertAlign w:val="superscript"/>
        </w:rPr>
        <w:tab/>
        <w:t xml:space="preserve">        (подпись заявителя) </w:t>
      </w:r>
      <w:r w:rsidRPr="00BC2071">
        <w:rPr>
          <w:rFonts w:ascii="Times New Roman" w:hAnsi="Times New Roman" w:cs="Times New Roman"/>
          <w:sz w:val="24"/>
          <w:szCs w:val="24"/>
          <w:vertAlign w:val="superscript"/>
        </w:rPr>
        <w:tab/>
      </w:r>
      <w:r w:rsidRPr="00BC2071">
        <w:rPr>
          <w:rFonts w:ascii="Times New Roman" w:hAnsi="Times New Roman" w:cs="Times New Roman"/>
          <w:sz w:val="24"/>
          <w:szCs w:val="24"/>
          <w:vertAlign w:val="superscript"/>
        </w:rPr>
        <w:tab/>
      </w:r>
      <w:r w:rsidRPr="00BC2071">
        <w:rPr>
          <w:rFonts w:ascii="Times New Roman" w:hAnsi="Times New Roman" w:cs="Times New Roman"/>
          <w:sz w:val="24"/>
          <w:szCs w:val="24"/>
          <w:vertAlign w:val="superscript"/>
        </w:rPr>
        <w:tab/>
        <w:t>(расшифровка подписи заявителя)</w:t>
      </w:r>
    </w:p>
    <w:p w:rsidR="00102BEB" w:rsidRPr="00BC2071" w:rsidRDefault="00102BEB" w:rsidP="007D0C23">
      <w:pPr>
        <w:pStyle w:val="ConsPlusNonformat"/>
        <w:widowControl/>
        <w:rPr>
          <w:rFonts w:ascii="Times New Roman" w:hAnsi="Times New Roman" w:cs="Times New Roman"/>
          <w:sz w:val="24"/>
          <w:szCs w:val="24"/>
        </w:rPr>
      </w:pPr>
      <w:r w:rsidRPr="00BC2071">
        <w:rPr>
          <w:rFonts w:ascii="Times New Roman" w:hAnsi="Times New Roman" w:cs="Times New Roman"/>
          <w:sz w:val="24"/>
          <w:szCs w:val="24"/>
        </w:rPr>
        <w:t xml:space="preserve">«___» __________ 20__ г. </w:t>
      </w:r>
      <w:r w:rsidRPr="00BC2071">
        <w:rPr>
          <w:rFonts w:ascii="Times New Roman" w:hAnsi="Times New Roman" w:cs="Times New Roman"/>
          <w:sz w:val="24"/>
          <w:szCs w:val="24"/>
        </w:rPr>
        <w:tab/>
        <w:t xml:space="preserve">_________________ </w:t>
      </w:r>
      <w:r w:rsidRPr="00BC2071">
        <w:rPr>
          <w:rFonts w:ascii="Times New Roman" w:hAnsi="Times New Roman" w:cs="Times New Roman"/>
          <w:sz w:val="24"/>
          <w:szCs w:val="24"/>
        </w:rPr>
        <w:tab/>
        <w:t>/ ______________________________</w:t>
      </w:r>
    </w:p>
    <w:p w:rsidR="00102BEB" w:rsidRPr="00BC2071" w:rsidRDefault="00102BEB" w:rsidP="007D0C23">
      <w:pPr>
        <w:pStyle w:val="ConsPlusNonformat"/>
        <w:widowControl/>
        <w:ind w:firstLine="708"/>
        <w:rPr>
          <w:rFonts w:ascii="Times New Roman" w:hAnsi="Times New Roman" w:cs="Times New Roman"/>
          <w:sz w:val="24"/>
          <w:szCs w:val="24"/>
          <w:vertAlign w:val="superscript"/>
        </w:rPr>
      </w:pPr>
      <w:r w:rsidRPr="00BC2071">
        <w:rPr>
          <w:rFonts w:ascii="Times New Roman" w:hAnsi="Times New Roman" w:cs="Times New Roman"/>
          <w:sz w:val="24"/>
          <w:szCs w:val="24"/>
          <w:vertAlign w:val="superscript"/>
        </w:rPr>
        <w:t xml:space="preserve">(дата)            </w:t>
      </w:r>
      <w:r w:rsidRPr="00BC2071">
        <w:rPr>
          <w:rFonts w:ascii="Times New Roman" w:hAnsi="Times New Roman" w:cs="Times New Roman"/>
          <w:sz w:val="24"/>
          <w:szCs w:val="24"/>
          <w:vertAlign w:val="superscript"/>
        </w:rPr>
        <w:tab/>
      </w:r>
      <w:r w:rsidRPr="00BC2071">
        <w:rPr>
          <w:rFonts w:ascii="Times New Roman" w:hAnsi="Times New Roman" w:cs="Times New Roman"/>
          <w:sz w:val="24"/>
          <w:szCs w:val="24"/>
          <w:vertAlign w:val="superscript"/>
        </w:rPr>
        <w:tab/>
        <w:t xml:space="preserve">        (подпись заявителя) </w:t>
      </w:r>
      <w:r w:rsidRPr="00BC2071">
        <w:rPr>
          <w:rFonts w:ascii="Times New Roman" w:hAnsi="Times New Roman" w:cs="Times New Roman"/>
          <w:sz w:val="24"/>
          <w:szCs w:val="24"/>
          <w:vertAlign w:val="superscript"/>
        </w:rPr>
        <w:tab/>
      </w:r>
      <w:r w:rsidRPr="00BC2071">
        <w:rPr>
          <w:rFonts w:ascii="Times New Roman" w:hAnsi="Times New Roman" w:cs="Times New Roman"/>
          <w:sz w:val="24"/>
          <w:szCs w:val="24"/>
          <w:vertAlign w:val="superscript"/>
        </w:rPr>
        <w:tab/>
      </w:r>
      <w:r w:rsidRPr="00BC2071">
        <w:rPr>
          <w:rFonts w:ascii="Times New Roman" w:hAnsi="Times New Roman" w:cs="Times New Roman"/>
          <w:sz w:val="24"/>
          <w:szCs w:val="24"/>
          <w:vertAlign w:val="superscript"/>
        </w:rPr>
        <w:tab/>
        <w:t>(расшифровка подписи заявителя)</w:t>
      </w:r>
    </w:p>
    <w:p w:rsidR="00102BEB" w:rsidRPr="00BC2071" w:rsidRDefault="00102BEB" w:rsidP="007D0C23">
      <w:pPr>
        <w:pStyle w:val="ConsPlusNonformat"/>
        <w:widowControl/>
        <w:rPr>
          <w:rFonts w:ascii="Times New Roman" w:hAnsi="Times New Roman" w:cs="Times New Roman"/>
          <w:sz w:val="16"/>
          <w:szCs w:val="16"/>
        </w:rPr>
      </w:pPr>
    </w:p>
    <w:p w:rsidR="00102BEB" w:rsidRPr="00BC2071" w:rsidRDefault="00102BEB" w:rsidP="007D0C23">
      <w:pPr>
        <w:pStyle w:val="ConsPlusNonformat"/>
        <w:widowControl/>
        <w:rPr>
          <w:rFonts w:ascii="Times New Roman" w:hAnsi="Times New Roman" w:cs="Times New Roman"/>
          <w:sz w:val="28"/>
          <w:szCs w:val="28"/>
        </w:rPr>
      </w:pPr>
      <w:r w:rsidRPr="00BC2071">
        <w:rPr>
          <w:rFonts w:ascii="Times New Roman" w:hAnsi="Times New Roman" w:cs="Times New Roman"/>
          <w:sz w:val="28"/>
          <w:szCs w:val="28"/>
        </w:rPr>
        <w:t xml:space="preserve">Документы представлены на приеме </w:t>
      </w:r>
      <w:r w:rsidRPr="00BC2071">
        <w:rPr>
          <w:rFonts w:ascii="Times New Roman" w:hAnsi="Times New Roman" w:cs="Times New Roman"/>
          <w:sz w:val="28"/>
          <w:szCs w:val="28"/>
        </w:rPr>
        <w:tab/>
      </w:r>
      <w:r w:rsidR="001F1672">
        <w:rPr>
          <w:rFonts w:ascii="Times New Roman" w:hAnsi="Times New Roman" w:cs="Times New Roman"/>
          <w:sz w:val="28"/>
          <w:szCs w:val="28"/>
        </w:rPr>
        <w:t>«</w:t>
      </w:r>
      <w:r w:rsidRPr="00BC2071">
        <w:rPr>
          <w:rFonts w:ascii="Times New Roman" w:hAnsi="Times New Roman" w:cs="Times New Roman"/>
          <w:sz w:val="28"/>
          <w:szCs w:val="28"/>
        </w:rPr>
        <w:t>___</w:t>
      </w:r>
      <w:r w:rsidR="001F1672">
        <w:rPr>
          <w:rFonts w:ascii="Times New Roman" w:hAnsi="Times New Roman" w:cs="Times New Roman"/>
          <w:sz w:val="28"/>
          <w:szCs w:val="28"/>
        </w:rPr>
        <w:t>»</w:t>
      </w:r>
      <w:r w:rsidRPr="00BC2071">
        <w:rPr>
          <w:rFonts w:ascii="Times New Roman" w:hAnsi="Times New Roman" w:cs="Times New Roman"/>
          <w:sz w:val="28"/>
          <w:szCs w:val="28"/>
        </w:rPr>
        <w:t xml:space="preserve"> _____________ 20__ г.</w:t>
      </w:r>
    </w:p>
    <w:p w:rsidR="00102BEB" w:rsidRPr="00BC2071" w:rsidRDefault="00102BEB" w:rsidP="007D0C23">
      <w:pPr>
        <w:pStyle w:val="ConsPlusNonformat"/>
        <w:widowControl/>
        <w:rPr>
          <w:rFonts w:ascii="Times New Roman" w:hAnsi="Times New Roman" w:cs="Times New Roman"/>
          <w:sz w:val="28"/>
          <w:szCs w:val="28"/>
        </w:rPr>
      </w:pPr>
    </w:p>
    <w:p w:rsidR="00102BEB" w:rsidRPr="00BC2071" w:rsidRDefault="00102BEB" w:rsidP="007D0C23">
      <w:pPr>
        <w:pStyle w:val="ConsPlusNonformat"/>
        <w:widowControl/>
        <w:rPr>
          <w:rFonts w:ascii="Times New Roman" w:hAnsi="Times New Roman" w:cs="Times New Roman"/>
          <w:sz w:val="28"/>
          <w:szCs w:val="28"/>
        </w:rPr>
      </w:pPr>
      <w:r w:rsidRPr="00BC2071">
        <w:rPr>
          <w:rFonts w:ascii="Times New Roman" w:hAnsi="Times New Roman" w:cs="Times New Roman"/>
          <w:sz w:val="28"/>
          <w:szCs w:val="28"/>
        </w:rPr>
        <w:t xml:space="preserve">Входящий номер регистрации заявления </w:t>
      </w:r>
      <w:r w:rsidRPr="00BC2071">
        <w:rPr>
          <w:rFonts w:ascii="Times New Roman" w:hAnsi="Times New Roman" w:cs="Times New Roman"/>
          <w:sz w:val="28"/>
          <w:szCs w:val="28"/>
        </w:rPr>
        <w:tab/>
        <w:t xml:space="preserve"> ________________________</w:t>
      </w:r>
    </w:p>
    <w:p w:rsidR="00102BEB" w:rsidRPr="00BC2071" w:rsidRDefault="00102BEB" w:rsidP="007D0C23">
      <w:pPr>
        <w:pStyle w:val="ConsPlusNonformat"/>
        <w:widowControl/>
        <w:rPr>
          <w:rFonts w:ascii="Times New Roman" w:hAnsi="Times New Roman" w:cs="Times New Roman"/>
          <w:sz w:val="28"/>
          <w:szCs w:val="28"/>
        </w:rPr>
      </w:pPr>
      <w:r w:rsidRPr="00BC2071">
        <w:rPr>
          <w:rFonts w:ascii="Times New Roman" w:hAnsi="Times New Roman" w:cs="Times New Roman"/>
          <w:sz w:val="28"/>
          <w:szCs w:val="28"/>
        </w:rPr>
        <w:t xml:space="preserve">Выдана расписка в получении документов «___» _____________ 20__ г. </w:t>
      </w:r>
    </w:p>
    <w:p w:rsidR="00102BEB" w:rsidRPr="00BC2071" w:rsidRDefault="00102BEB" w:rsidP="007D0C23">
      <w:pPr>
        <w:pStyle w:val="ConsPlusNonformat"/>
        <w:widowControl/>
        <w:rPr>
          <w:rFonts w:ascii="Times New Roman" w:hAnsi="Times New Roman" w:cs="Times New Roman"/>
          <w:sz w:val="24"/>
          <w:szCs w:val="24"/>
        </w:rPr>
      </w:pPr>
      <w:r w:rsidRPr="00BC2071">
        <w:rPr>
          <w:rFonts w:ascii="Times New Roman" w:hAnsi="Times New Roman" w:cs="Times New Roman"/>
          <w:sz w:val="28"/>
          <w:szCs w:val="28"/>
        </w:rPr>
        <w:t>Расписку получил «___» __________ 20__ г.</w:t>
      </w:r>
      <w:r w:rsidRPr="00BC2071">
        <w:rPr>
          <w:rFonts w:ascii="Times New Roman" w:hAnsi="Times New Roman" w:cs="Times New Roman"/>
          <w:sz w:val="24"/>
          <w:szCs w:val="24"/>
        </w:rPr>
        <w:t xml:space="preserve">      ____________________________</w:t>
      </w:r>
    </w:p>
    <w:p w:rsidR="00102BEB" w:rsidRPr="00BC2071" w:rsidRDefault="00102BEB" w:rsidP="007D0C23">
      <w:pPr>
        <w:pStyle w:val="ConsPlusNonformat"/>
        <w:widowControl/>
        <w:ind w:left="4248" w:firstLine="708"/>
        <w:rPr>
          <w:rFonts w:ascii="Times New Roman" w:hAnsi="Times New Roman" w:cs="Times New Roman"/>
          <w:sz w:val="24"/>
          <w:szCs w:val="24"/>
          <w:vertAlign w:val="superscript"/>
        </w:rPr>
      </w:pPr>
      <w:r w:rsidRPr="00BC2071">
        <w:rPr>
          <w:rFonts w:ascii="Times New Roman" w:hAnsi="Times New Roman" w:cs="Times New Roman"/>
          <w:sz w:val="24"/>
          <w:szCs w:val="24"/>
          <w:vertAlign w:val="superscript"/>
        </w:rPr>
        <w:t xml:space="preserve">                                        (подпись заявителя)</w:t>
      </w:r>
    </w:p>
    <w:p w:rsidR="00102BEB" w:rsidRPr="00BC2071" w:rsidRDefault="00102BEB" w:rsidP="007D0C23">
      <w:pPr>
        <w:pStyle w:val="ConsPlusNonformat"/>
        <w:widowControl/>
        <w:rPr>
          <w:rFonts w:ascii="Times New Roman" w:hAnsi="Times New Roman" w:cs="Times New Roman"/>
          <w:sz w:val="24"/>
          <w:szCs w:val="24"/>
        </w:rPr>
      </w:pPr>
      <w:r w:rsidRPr="00BC2071">
        <w:rPr>
          <w:rFonts w:ascii="Times New Roman" w:hAnsi="Times New Roman" w:cs="Times New Roman"/>
          <w:sz w:val="24"/>
          <w:szCs w:val="24"/>
        </w:rPr>
        <w:t>___________________________________________________________  ______________</w:t>
      </w:r>
    </w:p>
    <w:p w:rsidR="00102BEB" w:rsidRDefault="00102BEB" w:rsidP="007D0C23">
      <w:pPr>
        <w:pStyle w:val="ConsPlusNonformat"/>
        <w:widowControl/>
        <w:ind w:left="708" w:firstLine="708"/>
        <w:rPr>
          <w:rFonts w:ascii="Times New Roman" w:hAnsi="Times New Roman" w:cs="Times New Roman"/>
          <w:vertAlign w:val="superscript"/>
        </w:rPr>
      </w:pPr>
      <w:r w:rsidRPr="00BC2071">
        <w:rPr>
          <w:rFonts w:ascii="Times New Roman" w:hAnsi="Times New Roman" w:cs="Times New Roman"/>
          <w:vertAlign w:val="superscript"/>
        </w:rPr>
        <w:t xml:space="preserve">(должность, Ф.И.О. должностного лица, принявшего заявление)    </w:t>
      </w:r>
      <w:r w:rsidRPr="00BC2071">
        <w:rPr>
          <w:rFonts w:ascii="Times New Roman" w:hAnsi="Times New Roman" w:cs="Times New Roman"/>
          <w:vertAlign w:val="superscript"/>
        </w:rPr>
        <w:tab/>
      </w:r>
      <w:r w:rsidRPr="00BC2071">
        <w:rPr>
          <w:rFonts w:ascii="Times New Roman" w:hAnsi="Times New Roman" w:cs="Times New Roman"/>
          <w:vertAlign w:val="superscript"/>
        </w:rPr>
        <w:tab/>
      </w:r>
      <w:r w:rsidRPr="00BC2071">
        <w:rPr>
          <w:rFonts w:ascii="Times New Roman" w:hAnsi="Times New Roman" w:cs="Times New Roman"/>
          <w:vertAlign w:val="superscript"/>
        </w:rPr>
        <w:tab/>
        <w:t xml:space="preserve">                     (подпись)</w:t>
      </w:r>
    </w:p>
    <w:p w:rsidR="002546B4" w:rsidRDefault="002546B4" w:rsidP="007D0C23">
      <w:pPr>
        <w:pStyle w:val="ConsPlusNonformat"/>
        <w:widowControl/>
        <w:ind w:left="708" w:firstLine="708"/>
        <w:rPr>
          <w:rFonts w:ascii="Times New Roman" w:hAnsi="Times New Roman" w:cs="Times New Roman"/>
          <w:vertAlign w:val="superscript"/>
        </w:rPr>
      </w:pPr>
    </w:p>
    <w:p w:rsidR="002546B4" w:rsidRDefault="002546B4" w:rsidP="007D0C23">
      <w:pPr>
        <w:pStyle w:val="ConsPlusNonformat"/>
        <w:widowControl/>
        <w:ind w:left="708" w:firstLine="708"/>
        <w:rPr>
          <w:rFonts w:ascii="Times New Roman" w:hAnsi="Times New Roman" w:cs="Times New Roman"/>
          <w:vertAlign w:val="superscript"/>
        </w:rPr>
      </w:pPr>
    </w:p>
    <w:p w:rsidR="002546B4" w:rsidRDefault="002546B4" w:rsidP="007D0C23">
      <w:pPr>
        <w:pStyle w:val="ConsPlusNonformat"/>
        <w:widowControl/>
        <w:ind w:left="708" w:firstLine="708"/>
        <w:rPr>
          <w:rFonts w:ascii="Times New Roman" w:hAnsi="Times New Roman" w:cs="Times New Roman"/>
          <w:vertAlign w:val="superscript"/>
        </w:rPr>
      </w:pPr>
    </w:p>
    <w:p w:rsidR="002546B4" w:rsidRPr="00BC2071" w:rsidRDefault="002546B4" w:rsidP="007D0C23">
      <w:pPr>
        <w:pStyle w:val="ConsPlusNonformat"/>
        <w:widowControl/>
        <w:ind w:left="708" w:firstLine="708"/>
        <w:rPr>
          <w:rFonts w:ascii="Times New Roman" w:hAnsi="Times New Roman" w:cs="Times New Roman"/>
          <w:vertAlign w:val="superscript"/>
        </w:rPr>
      </w:pPr>
    </w:p>
    <w:tbl>
      <w:tblPr>
        <w:tblpPr w:leftFromText="180" w:rightFromText="180" w:vertAnchor="text" w:horzAnchor="margin" w:tblpXSpec="right"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46"/>
      </w:tblGrid>
      <w:tr w:rsidR="00102BEB" w:rsidRPr="00BC2071" w:rsidTr="00500976">
        <w:tc>
          <w:tcPr>
            <w:tcW w:w="5846" w:type="dxa"/>
            <w:tcBorders>
              <w:top w:val="nil"/>
              <w:left w:val="nil"/>
              <w:bottom w:val="nil"/>
              <w:right w:val="nil"/>
            </w:tcBorders>
          </w:tcPr>
          <w:p w:rsidR="00102BEB" w:rsidRPr="00BC2071" w:rsidRDefault="00102BEB" w:rsidP="0014300F">
            <w:pPr>
              <w:pStyle w:val="32"/>
              <w:jc w:val="center"/>
              <w:rPr>
                <w:rFonts w:ascii="Times New Roman" w:hAnsi="Times New Roman" w:cs="Times New Roman"/>
                <w:b/>
                <w:sz w:val="24"/>
                <w:szCs w:val="24"/>
              </w:rPr>
            </w:pPr>
            <w:r w:rsidRPr="00BC2071">
              <w:rPr>
                <w:vertAlign w:val="superscript"/>
              </w:rPr>
              <w:lastRenderedPageBreak/>
              <w:br w:type="page"/>
            </w:r>
            <w:r w:rsidRPr="001F1672">
              <w:rPr>
                <w:rFonts w:ascii="Times New Roman" w:hAnsi="Times New Roman"/>
                <w:b/>
                <w:bCs/>
                <w:sz w:val="28"/>
                <w:szCs w:val="28"/>
              </w:rPr>
              <w:t>Приложение № 3</w:t>
            </w:r>
          </w:p>
          <w:p w:rsidR="001F1672" w:rsidRPr="001F1672" w:rsidRDefault="001F1672" w:rsidP="001F1672">
            <w:pPr>
              <w:pStyle w:val="32"/>
              <w:jc w:val="center"/>
              <w:rPr>
                <w:rFonts w:ascii="Times New Roman" w:hAnsi="Times New Roman" w:cs="Times New Roman"/>
                <w:b/>
                <w:bCs/>
                <w:sz w:val="28"/>
                <w:szCs w:val="28"/>
              </w:rPr>
            </w:pPr>
            <w:r w:rsidRPr="001F1672">
              <w:rPr>
                <w:rFonts w:ascii="Times New Roman" w:hAnsi="Times New Roman" w:cs="Times New Roman"/>
                <w:b/>
                <w:sz w:val="28"/>
                <w:szCs w:val="28"/>
              </w:rPr>
              <w:t xml:space="preserve">к административному регламенту по </w:t>
            </w:r>
            <w:r w:rsidRPr="001F1672">
              <w:rPr>
                <w:rFonts w:ascii="Times New Roman" w:hAnsi="Times New Roman"/>
                <w:b/>
                <w:bCs/>
                <w:sz w:val="28"/>
                <w:szCs w:val="28"/>
              </w:rPr>
              <w:t>предоставлению администрацией муниципального района «Волоконовский район» Белгородской области в лице отдела архитектуры и градостроительства администрации района муниципальной услуги «Перевод жилого помещения в нежилое помещение и нежилого помещения в жилое помещение»</w:t>
            </w:r>
          </w:p>
          <w:p w:rsidR="00102BEB" w:rsidRPr="00BC2071" w:rsidRDefault="00102BEB" w:rsidP="0014300F">
            <w:pPr>
              <w:pStyle w:val="32"/>
              <w:jc w:val="center"/>
              <w:rPr>
                <w:b/>
                <w:sz w:val="24"/>
                <w:szCs w:val="24"/>
              </w:rPr>
            </w:pPr>
          </w:p>
        </w:tc>
      </w:tr>
    </w:tbl>
    <w:p w:rsidR="00102BEB" w:rsidRPr="00BC2071" w:rsidRDefault="00102BEB" w:rsidP="007D0C23">
      <w:pPr>
        <w:pStyle w:val="410"/>
        <w:shd w:val="clear" w:color="auto" w:fill="auto"/>
        <w:spacing w:line="302" w:lineRule="exact"/>
        <w:ind w:firstLine="0"/>
        <w:jc w:val="both"/>
        <w:rPr>
          <w:b/>
          <w:sz w:val="28"/>
          <w:szCs w:val="28"/>
        </w:rPr>
      </w:pPr>
    </w:p>
    <w:p w:rsidR="00102BEB" w:rsidRPr="00BC2071" w:rsidRDefault="00102BEB" w:rsidP="007D0C23">
      <w:pPr>
        <w:pStyle w:val="410"/>
        <w:shd w:val="clear" w:color="auto" w:fill="auto"/>
        <w:spacing w:line="302" w:lineRule="exact"/>
        <w:ind w:firstLine="0"/>
        <w:jc w:val="both"/>
        <w:rPr>
          <w:rStyle w:val="41"/>
          <w:b/>
          <w:sz w:val="28"/>
          <w:szCs w:val="28"/>
        </w:rPr>
      </w:pPr>
    </w:p>
    <w:p w:rsidR="00102BEB" w:rsidRPr="00BC2071" w:rsidRDefault="00102BEB" w:rsidP="007D0C23">
      <w:pPr>
        <w:pStyle w:val="410"/>
        <w:shd w:val="clear" w:color="auto" w:fill="auto"/>
        <w:spacing w:line="302" w:lineRule="exact"/>
        <w:ind w:firstLine="0"/>
        <w:jc w:val="both"/>
        <w:rPr>
          <w:rStyle w:val="41"/>
          <w:b/>
          <w:sz w:val="28"/>
          <w:szCs w:val="28"/>
        </w:rPr>
      </w:pPr>
    </w:p>
    <w:p w:rsidR="00102BEB" w:rsidRPr="00BC2071" w:rsidRDefault="00102BEB" w:rsidP="007D0C23">
      <w:pPr>
        <w:rPr>
          <w:rFonts w:ascii="Times New Roman" w:hAnsi="Times New Roman" w:cs="Times New Roman"/>
          <w:b/>
          <w:color w:val="auto"/>
        </w:rPr>
      </w:pPr>
      <w:r w:rsidRPr="00BC2071">
        <w:rPr>
          <w:rFonts w:ascii="Times New Roman" w:hAnsi="Times New Roman" w:cs="Times New Roman"/>
          <w:b/>
          <w:color w:val="auto"/>
        </w:rPr>
        <w:t xml:space="preserve">                                              </w:t>
      </w:r>
    </w:p>
    <w:p w:rsidR="00102BEB" w:rsidRDefault="00102BEB" w:rsidP="007D0C23">
      <w:pPr>
        <w:rPr>
          <w:rFonts w:ascii="Times New Roman" w:hAnsi="Times New Roman" w:cs="Times New Roman"/>
          <w:b/>
          <w:color w:val="auto"/>
        </w:rPr>
      </w:pPr>
    </w:p>
    <w:p w:rsidR="001F1672" w:rsidRDefault="001F1672" w:rsidP="007D0C23">
      <w:pPr>
        <w:rPr>
          <w:rFonts w:ascii="Times New Roman" w:hAnsi="Times New Roman" w:cs="Times New Roman"/>
          <w:b/>
          <w:color w:val="auto"/>
        </w:rPr>
      </w:pPr>
    </w:p>
    <w:p w:rsidR="001F1672" w:rsidRDefault="001F1672" w:rsidP="007D0C23">
      <w:pPr>
        <w:rPr>
          <w:rFonts w:ascii="Times New Roman" w:hAnsi="Times New Roman" w:cs="Times New Roman"/>
          <w:b/>
          <w:color w:val="auto"/>
        </w:rPr>
      </w:pPr>
    </w:p>
    <w:p w:rsidR="001F1672" w:rsidRDefault="001F1672" w:rsidP="007D0C23">
      <w:pPr>
        <w:rPr>
          <w:rFonts w:ascii="Times New Roman" w:hAnsi="Times New Roman" w:cs="Times New Roman"/>
          <w:b/>
          <w:color w:val="auto"/>
        </w:rPr>
      </w:pPr>
    </w:p>
    <w:p w:rsidR="001F1672" w:rsidRPr="00BC2071" w:rsidRDefault="001F1672" w:rsidP="007D0C23">
      <w:pPr>
        <w:rPr>
          <w:rFonts w:ascii="Times New Roman" w:hAnsi="Times New Roman" w:cs="Times New Roman"/>
          <w:b/>
          <w:color w:val="auto"/>
        </w:rPr>
      </w:pPr>
    </w:p>
    <w:p w:rsidR="00102BEB" w:rsidRPr="00BC2071" w:rsidRDefault="00102BEB" w:rsidP="007D0C23">
      <w:pPr>
        <w:rPr>
          <w:rFonts w:ascii="Times New Roman" w:hAnsi="Times New Roman" w:cs="Times New Roman"/>
          <w:b/>
          <w:color w:val="auto"/>
        </w:rPr>
      </w:pPr>
    </w:p>
    <w:p w:rsidR="00102BEB" w:rsidRPr="00BC2071" w:rsidRDefault="00102BEB" w:rsidP="007D0C23">
      <w:pPr>
        <w:rPr>
          <w:rFonts w:ascii="Times New Roman" w:hAnsi="Times New Roman" w:cs="Times New Roman"/>
          <w:b/>
          <w:color w:val="auto"/>
        </w:rPr>
      </w:pPr>
    </w:p>
    <w:p w:rsidR="00102BEB" w:rsidRPr="00BC2071" w:rsidRDefault="00102BEB" w:rsidP="007D0C23">
      <w:pPr>
        <w:rPr>
          <w:rFonts w:ascii="Times New Roman" w:hAnsi="Times New Roman" w:cs="Times New Roman"/>
          <w:b/>
          <w:color w:val="auto"/>
        </w:rPr>
      </w:pPr>
    </w:p>
    <w:p w:rsidR="00102BEB" w:rsidRPr="00BC2071" w:rsidRDefault="00102BEB" w:rsidP="007D0C23">
      <w:pPr>
        <w:rPr>
          <w:rFonts w:ascii="Times New Roman" w:hAnsi="Times New Roman" w:cs="Times New Roman"/>
          <w:b/>
          <w:color w:val="auto"/>
        </w:rPr>
      </w:pPr>
    </w:p>
    <w:tbl>
      <w:tblPr>
        <w:tblpPr w:leftFromText="180" w:rightFromText="180" w:vertAnchor="text" w:horzAnchor="margin" w:tblpXSpec="right" w:tblpY="71"/>
        <w:tblW w:w="0" w:type="auto"/>
        <w:tblLook w:val="00A0"/>
      </w:tblPr>
      <w:tblGrid>
        <w:gridCol w:w="4246"/>
      </w:tblGrid>
      <w:tr w:rsidR="00102BEB" w:rsidRPr="00BC2071" w:rsidTr="001F1672">
        <w:tc>
          <w:tcPr>
            <w:tcW w:w="4246" w:type="dxa"/>
          </w:tcPr>
          <w:p w:rsidR="00102BEB" w:rsidRPr="001F1672" w:rsidRDefault="00102BEB" w:rsidP="00500976">
            <w:pPr>
              <w:jc w:val="center"/>
              <w:rPr>
                <w:rFonts w:ascii="Times New Roman" w:hAnsi="Times New Roman" w:cs="Times New Roman"/>
                <w:b/>
                <w:color w:val="auto"/>
                <w:sz w:val="28"/>
              </w:rPr>
            </w:pPr>
            <w:r w:rsidRPr="001F1672">
              <w:rPr>
                <w:rFonts w:ascii="Times New Roman" w:hAnsi="Times New Roman" w:cs="Times New Roman"/>
                <w:b/>
                <w:color w:val="auto"/>
                <w:sz w:val="28"/>
              </w:rPr>
              <w:t>Утверждена</w:t>
            </w:r>
          </w:p>
          <w:p w:rsidR="00102BEB" w:rsidRPr="001F1672" w:rsidRDefault="00102BEB" w:rsidP="00500976">
            <w:pPr>
              <w:jc w:val="center"/>
              <w:rPr>
                <w:rFonts w:ascii="Times New Roman" w:hAnsi="Times New Roman" w:cs="Times New Roman"/>
                <w:b/>
                <w:color w:val="auto"/>
                <w:sz w:val="28"/>
              </w:rPr>
            </w:pPr>
            <w:r w:rsidRPr="001F1672">
              <w:rPr>
                <w:rFonts w:ascii="Times New Roman" w:hAnsi="Times New Roman" w:cs="Times New Roman"/>
                <w:b/>
                <w:color w:val="auto"/>
                <w:sz w:val="28"/>
              </w:rPr>
              <w:t>Постановлением Правительства</w:t>
            </w:r>
          </w:p>
          <w:p w:rsidR="00102BEB" w:rsidRPr="001F1672" w:rsidRDefault="00102BEB" w:rsidP="00500976">
            <w:pPr>
              <w:jc w:val="center"/>
              <w:rPr>
                <w:rFonts w:ascii="Times New Roman" w:hAnsi="Times New Roman" w:cs="Times New Roman"/>
                <w:b/>
                <w:color w:val="auto"/>
                <w:sz w:val="28"/>
              </w:rPr>
            </w:pPr>
            <w:r w:rsidRPr="001F1672">
              <w:rPr>
                <w:rFonts w:ascii="Times New Roman" w:hAnsi="Times New Roman" w:cs="Times New Roman"/>
                <w:b/>
                <w:color w:val="auto"/>
                <w:sz w:val="28"/>
              </w:rPr>
              <w:t>Российской Федерации</w:t>
            </w:r>
          </w:p>
          <w:p w:rsidR="00102BEB" w:rsidRPr="00BC2071" w:rsidRDefault="00102BEB" w:rsidP="00A3507B">
            <w:pPr>
              <w:jc w:val="center"/>
              <w:rPr>
                <w:rFonts w:ascii="Times New Roman" w:hAnsi="Times New Roman" w:cs="Times New Roman"/>
                <w:b/>
                <w:color w:val="auto"/>
              </w:rPr>
            </w:pPr>
            <w:r w:rsidRPr="001F1672">
              <w:rPr>
                <w:rFonts w:ascii="Times New Roman" w:hAnsi="Times New Roman" w:cs="Times New Roman"/>
                <w:b/>
                <w:color w:val="auto"/>
                <w:sz w:val="28"/>
              </w:rPr>
              <w:t>от 10 августа 2005 года № 502</w:t>
            </w:r>
          </w:p>
        </w:tc>
      </w:tr>
    </w:tbl>
    <w:p w:rsidR="00102BEB" w:rsidRPr="00BC2071" w:rsidRDefault="00102BEB" w:rsidP="007D0C23">
      <w:pPr>
        <w:rPr>
          <w:rFonts w:ascii="Times New Roman" w:hAnsi="Times New Roman" w:cs="Times New Roman"/>
          <w:color w:val="auto"/>
        </w:rPr>
      </w:pPr>
    </w:p>
    <w:p w:rsidR="00102BEB" w:rsidRPr="00BC2071" w:rsidRDefault="00102BEB" w:rsidP="007D0C23">
      <w:pPr>
        <w:rPr>
          <w:rFonts w:ascii="Times New Roman" w:hAnsi="Times New Roman" w:cs="Times New Roman"/>
          <w:color w:val="auto"/>
        </w:rPr>
      </w:pPr>
    </w:p>
    <w:p w:rsidR="00102BEB" w:rsidRPr="00BC2071" w:rsidRDefault="00102BEB" w:rsidP="007D0C23">
      <w:pPr>
        <w:rPr>
          <w:rFonts w:ascii="Times New Roman" w:hAnsi="Times New Roman" w:cs="Times New Roman"/>
          <w:color w:val="auto"/>
        </w:rPr>
      </w:pPr>
    </w:p>
    <w:p w:rsidR="00102BEB" w:rsidRPr="00BC2071" w:rsidRDefault="00102BEB" w:rsidP="007D0C23">
      <w:pPr>
        <w:rPr>
          <w:rFonts w:ascii="Times New Roman" w:hAnsi="Times New Roman" w:cs="Times New Roman"/>
          <w:color w:val="auto"/>
        </w:rPr>
      </w:pPr>
    </w:p>
    <w:p w:rsidR="00102BEB" w:rsidRPr="00BC2071" w:rsidRDefault="00102BEB" w:rsidP="007D0C23">
      <w:pPr>
        <w:rPr>
          <w:rFonts w:ascii="Times New Roman" w:hAnsi="Times New Roman" w:cs="Times New Roman"/>
          <w:color w:val="auto"/>
        </w:rPr>
      </w:pPr>
      <w:r w:rsidRPr="00BC2071">
        <w:rPr>
          <w:rFonts w:ascii="Times New Roman" w:hAnsi="Times New Roman" w:cs="Times New Roman"/>
          <w:color w:val="auto"/>
        </w:rPr>
        <w:t xml:space="preserve">            </w:t>
      </w:r>
    </w:p>
    <w:p w:rsidR="00102BEB" w:rsidRPr="00BC2071" w:rsidRDefault="00102BEB" w:rsidP="007D0C23">
      <w:pPr>
        <w:rPr>
          <w:rFonts w:ascii="Times New Roman" w:hAnsi="Times New Roman" w:cs="Times New Roman"/>
          <w:color w:val="auto"/>
        </w:rPr>
      </w:pPr>
      <w:r w:rsidRPr="00BC2071">
        <w:rPr>
          <w:rFonts w:ascii="Times New Roman" w:hAnsi="Times New Roman" w:cs="Times New Roman"/>
          <w:color w:val="auto"/>
        </w:rPr>
        <w:t xml:space="preserve">   </w:t>
      </w:r>
    </w:p>
    <w:p w:rsidR="00102BEB" w:rsidRPr="00BC2071" w:rsidRDefault="00102BEB" w:rsidP="007D0C23">
      <w:pPr>
        <w:jc w:val="center"/>
        <w:rPr>
          <w:rFonts w:ascii="Times New Roman" w:hAnsi="Times New Roman" w:cs="Times New Roman"/>
          <w:b/>
          <w:color w:val="auto"/>
        </w:rPr>
      </w:pPr>
    </w:p>
    <w:p w:rsidR="00102BEB" w:rsidRPr="00BC2071" w:rsidRDefault="00102BEB" w:rsidP="007D0C23">
      <w:pPr>
        <w:jc w:val="center"/>
        <w:rPr>
          <w:rFonts w:ascii="Times New Roman" w:hAnsi="Times New Roman" w:cs="Times New Roman"/>
          <w:b/>
          <w:color w:val="auto"/>
        </w:rPr>
      </w:pPr>
    </w:p>
    <w:p w:rsidR="00102BEB" w:rsidRPr="00BC2071" w:rsidRDefault="00102BEB" w:rsidP="007D0C23">
      <w:pPr>
        <w:jc w:val="center"/>
        <w:rPr>
          <w:rFonts w:ascii="Times New Roman" w:hAnsi="Times New Roman" w:cs="Times New Roman"/>
          <w:b/>
          <w:color w:val="auto"/>
        </w:rPr>
      </w:pPr>
      <w:r w:rsidRPr="00BC2071">
        <w:rPr>
          <w:rFonts w:ascii="Times New Roman" w:hAnsi="Times New Roman" w:cs="Times New Roman"/>
          <w:b/>
          <w:color w:val="auto"/>
        </w:rPr>
        <w:t>ФОРМА</w:t>
      </w:r>
    </w:p>
    <w:p w:rsidR="00102BEB" w:rsidRPr="00BC2071" w:rsidRDefault="00102BEB" w:rsidP="007D0C23">
      <w:pPr>
        <w:jc w:val="center"/>
        <w:rPr>
          <w:rFonts w:ascii="Times New Roman" w:hAnsi="Times New Roman" w:cs="Times New Roman"/>
          <w:b/>
          <w:color w:val="auto"/>
        </w:rPr>
      </w:pPr>
      <w:r w:rsidRPr="00BC2071">
        <w:rPr>
          <w:rFonts w:ascii="Times New Roman" w:hAnsi="Times New Roman" w:cs="Times New Roman"/>
          <w:b/>
          <w:color w:val="auto"/>
        </w:rPr>
        <w:t>УВЕДОМЛЕНИЯ О ПЕРЕВОДЕ (ОТКАЗЕ В ПЕРЕВОДЕ) ЖИЛОГО</w:t>
      </w:r>
    </w:p>
    <w:p w:rsidR="00102BEB" w:rsidRPr="00BC2071" w:rsidRDefault="00102BEB" w:rsidP="007D0C23">
      <w:pPr>
        <w:jc w:val="center"/>
        <w:rPr>
          <w:rFonts w:ascii="Times New Roman" w:hAnsi="Times New Roman" w:cs="Times New Roman"/>
          <w:color w:val="auto"/>
        </w:rPr>
      </w:pPr>
      <w:r w:rsidRPr="00BC2071">
        <w:rPr>
          <w:rFonts w:ascii="Times New Roman" w:hAnsi="Times New Roman" w:cs="Times New Roman"/>
          <w:b/>
          <w:color w:val="auto"/>
        </w:rPr>
        <w:t>(НЕЖИЛОГО) ПОМЕЩЕНИЯ В НЕЖИЛОЕ (ЖИЛОЕ) ПОМЕЩЕНИЕ</w:t>
      </w:r>
    </w:p>
    <w:p w:rsidR="00102BEB" w:rsidRPr="00BC2071" w:rsidRDefault="00102BEB" w:rsidP="007D0C23">
      <w:pPr>
        <w:rPr>
          <w:rFonts w:ascii="Times New Roman" w:hAnsi="Times New Roman" w:cs="Times New Roman"/>
          <w:color w:val="auto"/>
        </w:rPr>
      </w:pPr>
      <w:r w:rsidRPr="00BC2071">
        <w:rPr>
          <w:rFonts w:ascii="Times New Roman" w:hAnsi="Times New Roman" w:cs="Times New Roman"/>
          <w:color w:val="auto"/>
        </w:rPr>
        <w:t xml:space="preserve">   </w:t>
      </w:r>
    </w:p>
    <w:p w:rsidR="00102BEB" w:rsidRPr="00BC2071" w:rsidRDefault="00102BEB" w:rsidP="007D0C23">
      <w:pPr>
        <w:rPr>
          <w:rFonts w:ascii="Times New Roman" w:hAnsi="Times New Roman" w:cs="Times New Roman"/>
          <w:color w:val="auto"/>
        </w:rPr>
      </w:pPr>
      <w:r w:rsidRPr="00BC2071">
        <w:rPr>
          <w:rFonts w:ascii="Times New Roman" w:hAnsi="Times New Roman" w:cs="Times New Roman"/>
          <w:color w:val="auto"/>
        </w:rPr>
        <w:t xml:space="preserve">                                </w:t>
      </w:r>
    </w:p>
    <w:tbl>
      <w:tblPr>
        <w:tblW w:w="0" w:type="auto"/>
        <w:tblInd w:w="-176" w:type="dxa"/>
        <w:tblLayout w:type="fixed"/>
        <w:tblLook w:val="00A0"/>
      </w:tblPr>
      <w:tblGrid>
        <w:gridCol w:w="710"/>
        <w:gridCol w:w="708"/>
        <w:gridCol w:w="142"/>
        <w:gridCol w:w="35"/>
        <w:gridCol w:w="249"/>
        <w:gridCol w:w="283"/>
        <w:gridCol w:w="284"/>
        <w:gridCol w:w="567"/>
        <w:gridCol w:w="425"/>
        <w:gridCol w:w="425"/>
        <w:gridCol w:w="992"/>
        <w:gridCol w:w="143"/>
        <w:gridCol w:w="283"/>
        <w:gridCol w:w="425"/>
        <w:gridCol w:w="152"/>
        <w:gridCol w:w="133"/>
        <w:gridCol w:w="140"/>
        <w:gridCol w:w="285"/>
        <w:gridCol w:w="282"/>
        <w:gridCol w:w="284"/>
        <w:gridCol w:w="425"/>
        <w:gridCol w:w="142"/>
        <w:gridCol w:w="567"/>
        <w:gridCol w:w="708"/>
        <w:gridCol w:w="1139"/>
      </w:tblGrid>
      <w:tr w:rsidR="00102BEB" w:rsidRPr="00BC2071" w:rsidTr="00500976">
        <w:tc>
          <w:tcPr>
            <w:tcW w:w="4963" w:type="dxa"/>
            <w:gridSpan w:val="12"/>
          </w:tcPr>
          <w:p w:rsidR="00102BEB" w:rsidRPr="00BC2071" w:rsidRDefault="00102BEB" w:rsidP="00500976">
            <w:pPr>
              <w:rPr>
                <w:rFonts w:ascii="Times New Roman" w:hAnsi="Times New Roman" w:cs="Times New Roman"/>
                <w:color w:val="auto"/>
                <w:sz w:val="28"/>
              </w:rPr>
            </w:pPr>
          </w:p>
        </w:tc>
        <w:tc>
          <w:tcPr>
            <w:tcW w:w="993" w:type="dxa"/>
            <w:gridSpan w:val="4"/>
          </w:tcPr>
          <w:p w:rsidR="00102BEB" w:rsidRPr="00BC2071" w:rsidRDefault="00102BEB" w:rsidP="00500976">
            <w:pPr>
              <w:rPr>
                <w:rFonts w:ascii="Times New Roman" w:hAnsi="Times New Roman" w:cs="Times New Roman"/>
                <w:color w:val="auto"/>
                <w:sz w:val="28"/>
              </w:rPr>
            </w:pPr>
            <w:r w:rsidRPr="00BC2071">
              <w:rPr>
                <w:rFonts w:ascii="Times New Roman" w:hAnsi="Times New Roman" w:cs="Times New Roman"/>
                <w:color w:val="auto"/>
                <w:sz w:val="28"/>
              </w:rPr>
              <w:t>Кому</w:t>
            </w:r>
          </w:p>
        </w:tc>
        <w:tc>
          <w:tcPr>
            <w:tcW w:w="3972" w:type="dxa"/>
            <w:gridSpan w:val="9"/>
            <w:tcBorders>
              <w:bottom w:val="single" w:sz="4" w:space="0" w:color="auto"/>
            </w:tcBorders>
          </w:tcPr>
          <w:p w:rsidR="00102BEB" w:rsidRPr="00BC2071" w:rsidRDefault="00102BEB" w:rsidP="00500976">
            <w:pPr>
              <w:rPr>
                <w:rFonts w:ascii="Times New Roman" w:hAnsi="Times New Roman" w:cs="Times New Roman"/>
                <w:color w:val="auto"/>
                <w:sz w:val="28"/>
              </w:rPr>
            </w:pPr>
          </w:p>
        </w:tc>
      </w:tr>
      <w:tr w:rsidR="00102BEB" w:rsidRPr="00BC2071" w:rsidTr="00500976">
        <w:tc>
          <w:tcPr>
            <w:tcW w:w="4963" w:type="dxa"/>
            <w:gridSpan w:val="12"/>
          </w:tcPr>
          <w:p w:rsidR="00102BEB" w:rsidRPr="00BC2071" w:rsidRDefault="00102BEB" w:rsidP="00500976">
            <w:pPr>
              <w:rPr>
                <w:rFonts w:ascii="Times New Roman" w:hAnsi="Times New Roman" w:cs="Times New Roman"/>
                <w:color w:val="auto"/>
              </w:rPr>
            </w:pPr>
          </w:p>
        </w:tc>
        <w:tc>
          <w:tcPr>
            <w:tcW w:w="4965" w:type="dxa"/>
            <w:gridSpan w:val="13"/>
          </w:tcPr>
          <w:p w:rsidR="00102BEB" w:rsidRPr="00BC2071" w:rsidRDefault="00102BEB" w:rsidP="00500976">
            <w:pPr>
              <w:jc w:val="center"/>
              <w:rPr>
                <w:rFonts w:ascii="Times New Roman" w:hAnsi="Times New Roman" w:cs="Times New Roman"/>
                <w:color w:val="auto"/>
              </w:rPr>
            </w:pPr>
            <w:proofErr w:type="gramStart"/>
            <w:r w:rsidRPr="00BC2071">
              <w:rPr>
                <w:rFonts w:ascii="Times New Roman" w:hAnsi="Times New Roman" w:cs="Times New Roman"/>
                <w:color w:val="auto"/>
                <w:sz w:val="22"/>
              </w:rPr>
              <w:t>( фамилия, имя, отчество для граждан,</w:t>
            </w:r>
            <w:proofErr w:type="gramEnd"/>
          </w:p>
        </w:tc>
      </w:tr>
      <w:tr w:rsidR="00102BEB" w:rsidRPr="00BC2071" w:rsidTr="00500976">
        <w:tc>
          <w:tcPr>
            <w:tcW w:w="4963" w:type="dxa"/>
            <w:gridSpan w:val="12"/>
          </w:tcPr>
          <w:p w:rsidR="00102BEB" w:rsidRPr="00BC2071" w:rsidRDefault="00102BEB" w:rsidP="00500976">
            <w:pPr>
              <w:rPr>
                <w:rFonts w:ascii="Times New Roman" w:hAnsi="Times New Roman" w:cs="Times New Roman"/>
                <w:color w:val="auto"/>
                <w:sz w:val="28"/>
              </w:rPr>
            </w:pPr>
          </w:p>
        </w:tc>
        <w:tc>
          <w:tcPr>
            <w:tcW w:w="4965" w:type="dxa"/>
            <w:gridSpan w:val="13"/>
            <w:tcBorders>
              <w:bottom w:val="single" w:sz="4" w:space="0" w:color="auto"/>
            </w:tcBorders>
          </w:tcPr>
          <w:p w:rsidR="00102BEB" w:rsidRPr="00BC2071" w:rsidRDefault="00102BEB" w:rsidP="00500976">
            <w:pPr>
              <w:rPr>
                <w:rFonts w:ascii="Times New Roman" w:hAnsi="Times New Roman" w:cs="Times New Roman"/>
                <w:color w:val="auto"/>
                <w:sz w:val="28"/>
              </w:rPr>
            </w:pPr>
          </w:p>
        </w:tc>
      </w:tr>
      <w:tr w:rsidR="00102BEB" w:rsidRPr="00BC2071" w:rsidTr="00500976">
        <w:tc>
          <w:tcPr>
            <w:tcW w:w="4963" w:type="dxa"/>
            <w:gridSpan w:val="12"/>
          </w:tcPr>
          <w:p w:rsidR="00102BEB" w:rsidRPr="00BC2071" w:rsidRDefault="00102BEB" w:rsidP="00500976">
            <w:pPr>
              <w:rPr>
                <w:rFonts w:ascii="Times New Roman" w:hAnsi="Times New Roman" w:cs="Times New Roman"/>
                <w:color w:val="auto"/>
                <w:sz w:val="20"/>
              </w:rPr>
            </w:pPr>
          </w:p>
        </w:tc>
        <w:tc>
          <w:tcPr>
            <w:tcW w:w="4965" w:type="dxa"/>
            <w:gridSpan w:val="13"/>
            <w:tcBorders>
              <w:top w:val="single" w:sz="4" w:space="0" w:color="auto"/>
            </w:tcBorders>
          </w:tcPr>
          <w:p w:rsidR="00102BEB" w:rsidRPr="00BC2071" w:rsidRDefault="00102BEB" w:rsidP="00500976">
            <w:pPr>
              <w:jc w:val="center"/>
              <w:rPr>
                <w:rFonts w:ascii="Times New Roman" w:hAnsi="Times New Roman" w:cs="Times New Roman"/>
                <w:color w:val="auto"/>
                <w:sz w:val="20"/>
              </w:rPr>
            </w:pPr>
            <w:r w:rsidRPr="00BC2071">
              <w:rPr>
                <w:rFonts w:ascii="Times New Roman" w:hAnsi="Times New Roman" w:cs="Times New Roman"/>
                <w:color w:val="auto"/>
                <w:sz w:val="20"/>
              </w:rPr>
              <w:t>полное наименование юридического лица)</w:t>
            </w:r>
          </w:p>
        </w:tc>
      </w:tr>
      <w:tr w:rsidR="00102BEB" w:rsidRPr="00BC2071" w:rsidTr="00500976">
        <w:tc>
          <w:tcPr>
            <w:tcW w:w="4963" w:type="dxa"/>
            <w:gridSpan w:val="12"/>
          </w:tcPr>
          <w:p w:rsidR="00102BEB" w:rsidRPr="00BC2071" w:rsidRDefault="00102BEB" w:rsidP="00500976">
            <w:pPr>
              <w:rPr>
                <w:rFonts w:ascii="Times New Roman" w:hAnsi="Times New Roman" w:cs="Times New Roman"/>
                <w:color w:val="auto"/>
                <w:sz w:val="28"/>
              </w:rPr>
            </w:pPr>
          </w:p>
        </w:tc>
        <w:tc>
          <w:tcPr>
            <w:tcW w:w="860" w:type="dxa"/>
            <w:gridSpan w:val="3"/>
          </w:tcPr>
          <w:p w:rsidR="00102BEB" w:rsidRPr="00BC2071" w:rsidRDefault="00102BEB" w:rsidP="00500976">
            <w:pPr>
              <w:rPr>
                <w:rFonts w:ascii="Times New Roman" w:hAnsi="Times New Roman" w:cs="Times New Roman"/>
                <w:color w:val="auto"/>
                <w:sz w:val="28"/>
              </w:rPr>
            </w:pPr>
            <w:r w:rsidRPr="00BC2071">
              <w:rPr>
                <w:rFonts w:ascii="Times New Roman" w:hAnsi="Times New Roman" w:cs="Times New Roman"/>
                <w:color w:val="auto"/>
                <w:sz w:val="28"/>
              </w:rPr>
              <w:t>Куда</w:t>
            </w:r>
          </w:p>
        </w:tc>
        <w:tc>
          <w:tcPr>
            <w:tcW w:w="4105" w:type="dxa"/>
            <w:gridSpan w:val="10"/>
            <w:tcBorders>
              <w:bottom w:val="single" w:sz="4" w:space="0" w:color="auto"/>
            </w:tcBorders>
          </w:tcPr>
          <w:p w:rsidR="00102BEB" w:rsidRPr="00BC2071" w:rsidRDefault="00102BEB" w:rsidP="00500976">
            <w:pPr>
              <w:jc w:val="center"/>
              <w:rPr>
                <w:rFonts w:ascii="Times New Roman" w:hAnsi="Times New Roman" w:cs="Times New Roman"/>
                <w:color w:val="auto"/>
                <w:sz w:val="28"/>
              </w:rPr>
            </w:pPr>
            <w:r w:rsidRPr="00BC2071">
              <w:rPr>
                <w:rFonts w:ascii="Times New Roman" w:hAnsi="Times New Roman" w:cs="Times New Roman"/>
                <w:color w:val="auto"/>
                <w:sz w:val="28"/>
              </w:rPr>
              <w:t>309650  Белгородская область,</w:t>
            </w:r>
          </w:p>
        </w:tc>
      </w:tr>
      <w:tr w:rsidR="00102BEB" w:rsidRPr="00BC2071" w:rsidTr="00500976">
        <w:trPr>
          <w:trHeight w:val="213"/>
        </w:trPr>
        <w:tc>
          <w:tcPr>
            <w:tcW w:w="4963" w:type="dxa"/>
            <w:gridSpan w:val="12"/>
          </w:tcPr>
          <w:p w:rsidR="00102BEB" w:rsidRPr="00BC2071" w:rsidRDefault="00102BEB" w:rsidP="00500976">
            <w:pPr>
              <w:rPr>
                <w:rFonts w:ascii="Times New Roman" w:hAnsi="Times New Roman" w:cs="Times New Roman"/>
                <w:color w:val="auto"/>
                <w:sz w:val="20"/>
              </w:rPr>
            </w:pPr>
          </w:p>
        </w:tc>
        <w:tc>
          <w:tcPr>
            <w:tcW w:w="4965" w:type="dxa"/>
            <w:gridSpan w:val="13"/>
          </w:tcPr>
          <w:p w:rsidR="00102BEB" w:rsidRPr="00BC2071" w:rsidRDefault="00102BEB" w:rsidP="00500976">
            <w:pPr>
              <w:jc w:val="center"/>
              <w:rPr>
                <w:rFonts w:ascii="Times New Roman" w:hAnsi="Times New Roman" w:cs="Times New Roman"/>
                <w:color w:val="auto"/>
                <w:sz w:val="20"/>
              </w:rPr>
            </w:pPr>
            <w:r w:rsidRPr="00BC2071">
              <w:rPr>
                <w:rFonts w:ascii="Times New Roman" w:hAnsi="Times New Roman" w:cs="Times New Roman"/>
                <w:color w:val="auto"/>
                <w:sz w:val="20"/>
              </w:rPr>
              <w:t>( почтовый индекс, адрес заявителя</w:t>
            </w:r>
            <w:proofErr w:type="gramStart"/>
            <w:r w:rsidRPr="00BC2071">
              <w:rPr>
                <w:rFonts w:ascii="Times New Roman" w:hAnsi="Times New Roman" w:cs="Times New Roman"/>
                <w:color w:val="auto"/>
                <w:sz w:val="20"/>
              </w:rPr>
              <w:t xml:space="preserve"> )</w:t>
            </w:r>
            <w:proofErr w:type="gramEnd"/>
          </w:p>
        </w:tc>
      </w:tr>
      <w:tr w:rsidR="00102BEB" w:rsidRPr="00BC2071" w:rsidTr="00500976">
        <w:tc>
          <w:tcPr>
            <w:tcW w:w="4963" w:type="dxa"/>
            <w:gridSpan w:val="12"/>
          </w:tcPr>
          <w:p w:rsidR="00102BEB" w:rsidRPr="00BC2071" w:rsidRDefault="00102BEB" w:rsidP="00500976">
            <w:pPr>
              <w:rPr>
                <w:rFonts w:ascii="Times New Roman" w:hAnsi="Times New Roman" w:cs="Times New Roman"/>
                <w:color w:val="auto"/>
                <w:sz w:val="28"/>
              </w:rPr>
            </w:pPr>
          </w:p>
        </w:tc>
        <w:tc>
          <w:tcPr>
            <w:tcW w:w="4965" w:type="dxa"/>
            <w:gridSpan w:val="13"/>
            <w:tcBorders>
              <w:bottom w:val="single" w:sz="4" w:space="0" w:color="auto"/>
            </w:tcBorders>
          </w:tcPr>
          <w:p w:rsidR="00102BEB" w:rsidRPr="00BC2071" w:rsidRDefault="00102BEB" w:rsidP="00500976">
            <w:pPr>
              <w:rPr>
                <w:rFonts w:ascii="Times New Roman" w:hAnsi="Times New Roman" w:cs="Times New Roman"/>
                <w:color w:val="auto"/>
                <w:sz w:val="28"/>
              </w:rPr>
            </w:pPr>
            <w:r w:rsidRPr="00BC2071">
              <w:rPr>
                <w:rFonts w:ascii="Times New Roman" w:hAnsi="Times New Roman" w:cs="Times New Roman"/>
                <w:color w:val="auto"/>
                <w:sz w:val="28"/>
              </w:rPr>
              <w:t>Волоконовский  район,</w:t>
            </w:r>
          </w:p>
        </w:tc>
      </w:tr>
      <w:tr w:rsidR="00102BEB" w:rsidRPr="00BC2071" w:rsidTr="00500976">
        <w:tc>
          <w:tcPr>
            <w:tcW w:w="4963" w:type="dxa"/>
            <w:gridSpan w:val="12"/>
          </w:tcPr>
          <w:p w:rsidR="00102BEB" w:rsidRPr="00BC2071" w:rsidRDefault="00102BEB" w:rsidP="00500976">
            <w:pPr>
              <w:rPr>
                <w:rFonts w:ascii="Times New Roman" w:hAnsi="Times New Roman" w:cs="Times New Roman"/>
                <w:color w:val="auto"/>
                <w:sz w:val="28"/>
              </w:rPr>
            </w:pPr>
          </w:p>
        </w:tc>
        <w:tc>
          <w:tcPr>
            <w:tcW w:w="4965" w:type="dxa"/>
            <w:gridSpan w:val="13"/>
            <w:tcBorders>
              <w:top w:val="single" w:sz="4" w:space="0" w:color="auto"/>
              <w:bottom w:val="single" w:sz="4" w:space="0" w:color="auto"/>
            </w:tcBorders>
          </w:tcPr>
          <w:p w:rsidR="00102BEB" w:rsidRPr="00BC2071" w:rsidRDefault="00102BEB" w:rsidP="00500976">
            <w:pPr>
              <w:rPr>
                <w:rFonts w:ascii="Times New Roman" w:hAnsi="Times New Roman" w:cs="Times New Roman"/>
                <w:color w:val="auto"/>
                <w:sz w:val="28"/>
              </w:rPr>
            </w:pPr>
          </w:p>
        </w:tc>
      </w:tr>
      <w:tr w:rsidR="00102BEB" w:rsidRPr="00BC2071" w:rsidTr="00500976">
        <w:tc>
          <w:tcPr>
            <w:tcW w:w="9928" w:type="dxa"/>
            <w:gridSpan w:val="25"/>
          </w:tcPr>
          <w:p w:rsidR="00102BEB" w:rsidRPr="00BC2071" w:rsidRDefault="00102BEB" w:rsidP="00500976">
            <w:pPr>
              <w:rPr>
                <w:rFonts w:ascii="Times New Roman" w:hAnsi="Times New Roman" w:cs="Times New Roman"/>
                <w:color w:val="auto"/>
                <w:sz w:val="28"/>
                <w:szCs w:val="28"/>
              </w:rPr>
            </w:pPr>
          </w:p>
        </w:tc>
      </w:tr>
      <w:tr w:rsidR="00102BEB" w:rsidRPr="00BC2071" w:rsidTr="00500976">
        <w:tc>
          <w:tcPr>
            <w:tcW w:w="9928" w:type="dxa"/>
            <w:gridSpan w:val="25"/>
          </w:tcPr>
          <w:p w:rsidR="00102BEB" w:rsidRPr="00BC2071" w:rsidRDefault="00102BEB" w:rsidP="00500976">
            <w:pPr>
              <w:jc w:val="center"/>
              <w:rPr>
                <w:rFonts w:ascii="Times New Roman" w:hAnsi="Times New Roman" w:cs="Times New Roman"/>
                <w:b/>
                <w:color w:val="auto"/>
              </w:rPr>
            </w:pPr>
            <w:r w:rsidRPr="00BC2071">
              <w:rPr>
                <w:rFonts w:ascii="Times New Roman" w:hAnsi="Times New Roman" w:cs="Times New Roman"/>
                <w:b/>
                <w:color w:val="auto"/>
              </w:rPr>
              <w:t>УВЕДОМЛЕНИЕ</w:t>
            </w:r>
          </w:p>
        </w:tc>
      </w:tr>
      <w:tr w:rsidR="00102BEB" w:rsidRPr="00BC2071" w:rsidTr="00500976">
        <w:tc>
          <w:tcPr>
            <w:tcW w:w="9928" w:type="dxa"/>
            <w:gridSpan w:val="25"/>
          </w:tcPr>
          <w:p w:rsidR="00102BEB" w:rsidRPr="00BC2071" w:rsidRDefault="00102BEB" w:rsidP="00500976">
            <w:pPr>
              <w:jc w:val="center"/>
              <w:rPr>
                <w:rFonts w:ascii="Times New Roman" w:hAnsi="Times New Roman" w:cs="Times New Roman"/>
                <w:b/>
                <w:color w:val="auto"/>
                <w:sz w:val="28"/>
              </w:rPr>
            </w:pPr>
            <w:r w:rsidRPr="00BC2071">
              <w:rPr>
                <w:rFonts w:ascii="Times New Roman" w:hAnsi="Times New Roman" w:cs="Times New Roman"/>
                <w:b/>
                <w:color w:val="auto"/>
                <w:sz w:val="28"/>
              </w:rPr>
              <w:t xml:space="preserve">о переводе (отказе в переводе) </w:t>
            </w:r>
            <w:proofErr w:type="gramStart"/>
            <w:r w:rsidRPr="00BC2071">
              <w:rPr>
                <w:rFonts w:ascii="Times New Roman" w:hAnsi="Times New Roman" w:cs="Times New Roman"/>
                <w:b/>
                <w:color w:val="auto"/>
                <w:sz w:val="28"/>
              </w:rPr>
              <w:t>жилого</w:t>
            </w:r>
            <w:proofErr w:type="gramEnd"/>
            <w:r w:rsidRPr="00BC2071">
              <w:rPr>
                <w:rFonts w:ascii="Times New Roman" w:hAnsi="Times New Roman" w:cs="Times New Roman"/>
                <w:b/>
                <w:color w:val="auto"/>
                <w:sz w:val="28"/>
              </w:rPr>
              <w:t xml:space="preserve"> (нежилого)</w:t>
            </w:r>
          </w:p>
          <w:p w:rsidR="00102BEB" w:rsidRPr="00BC2071" w:rsidRDefault="00102BEB" w:rsidP="00500976">
            <w:pPr>
              <w:jc w:val="center"/>
              <w:rPr>
                <w:rFonts w:ascii="Times New Roman" w:hAnsi="Times New Roman" w:cs="Times New Roman"/>
                <w:b/>
                <w:color w:val="auto"/>
                <w:sz w:val="28"/>
              </w:rPr>
            </w:pPr>
            <w:r w:rsidRPr="00BC2071">
              <w:rPr>
                <w:rFonts w:ascii="Times New Roman" w:hAnsi="Times New Roman" w:cs="Times New Roman"/>
                <w:b/>
                <w:color w:val="auto"/>
                <w:sz w:val="28"/>
              </w:rPr>
              <w:t>помещения в нежилое (жилое) помещение</w:t>
            </w:r>
          </w:p>
        </w:tc>
      </w:tr>
      <w:tr w:rsidR="00102BEB" w:rsidRPr="00BC2071" w:rsidTr="00500976">
        <w:tc>
          <w:tcPr>
            <w:tcW w:w="9928" w:type="dxa"/>
            <w:gridSpan w:val="25"/>
          </w:tcPr>
          <w:p w:rsidR="00102BEB" w:rsidRPr="00BC2071" w:rsidRDefault="00102BEB" w:rsidP="00500976">
            <w:pPr>
              <w:rPr>
                <w:rFonts w:ascii="Times New Roman" w:hAnsi="Times New Roman" w:cs="Times New Roman"/>
                <w:color w:val="auto"/>
                <w:sz w:val="2"/>
                <w:szCs w:val="28"/>
              </w:rPr>
            </w:pPr>
          </w:p>
        </w:tc>
      </w:tr>
      <w:tr w:rsidR="00102BEB" w:rsidRPr="00BC2071" w:rsidTr="00500976">
        <w:tc>
          <w:tcPr>
            <w:tcW w:w="9928" w:type="dxa"/>
            <w:gridSpan w:val="25"/>
            <w:tcBorders>
              <w:bottom w:val="single" w:sz="4" w:space="0" w:color="auto"/>
            </w:tcBorders>
          </w:tcPr>
          <w:p w:rsidR="00102BEB" w:rsidRPr="00BC2071" w:rsidRDefault="00102BEB" w:rsidP="00500976">
            <w:pPr>
              <w:jc w:val="center"/>
              <w:rPr>
                <w:rFonts w:ascii="Times New Roman" w:hAnsi="Times New Roman" w:cs="Times New Roman"/>
                <w:color w:val="auto"/>
                <w:sz w:val="28"/>
                <w:szCs w:val="28"/>
              </w:rPr>
            </w:pPr>
            <w:r w:rsidRPr="00BC2071">
              <w:rPr>
                <w:rFonts w:ascii="Times New Roman" w:hAnsi="Times New Roman" w:cs="Times New Roman"/>
                <w:color w:val="auto"/>
                <w:sz w:val="28"/>
                <w:szCs w:val="28"/>
              </w:rPr>
              <w:t>АДМИНИСТРАЦИЕЙ  МУНИЦИПАЛЬНОГО  РАЙОНА</w:t>
            </w:r>
          </w:p>
        </w:tc>
      </w:tr>
      <w:tr w:rsidR="00102BEB" w:rsidRPr="00BC2071" w:rsidTr="00500976">
        <w:tc>
          <w:tcPr>
            <w:tcW w:w="9928" w:type="dxa"/>
            <w:gridSpan w:val="25"/>
            <w:tcBorders>
              <w:top w:val="single" w:sz="4" w:space="0" w:color="auto"/>
            </w:tcBorders>
          </w:tcPr>
          <w:p w:rsidR="00102BEB" w:rsidRPr="00BC2071" w:rsidRDefault="00102BEB" w:rsidP="00500976">
            <w:pPr>
              <w:rPr>
                <w:rFonts w:ascii="Times New Roman" w:hAnsi="Times New Roman" w:cs="Times New Roman"/>
                <w:color w:val="auto"/>
                <w:sz w:val="20"/>
              </w:rPr>
            </w:pPr>
            <w:r w:rsidRPr="00BC2071">
              <w:rPr>
                <w:rFonts w:ascii="Times New Roman" w:hAnsi="Times New Roman" w:cs="Times New Roman"/>
                <w:color w:val="auto"/>
                <w:sz w:val="20"/>
              </w:rPr>
              <w:t xml:space="preserve">          (полное наименование органа местного самоуправления, осуществляющего перевод помещения)</w:t>
            </w:r>
          </w:p>
        </w:tc>
      </w:tr>
      <w:tr w:rsidR="00102BEB" w:rsidRPr="00BC2071" w:rsidTr="00500976">
        <w:tc>
          <w:tcPr>
            <w:tcW w:w="9928" w:type="dxa"/>
            <w:gridSpan w:val="25"/>
            <w:tcBorders>
              <w:bottom w:val="single" w:sz="4" w:space="0" w:color="auto"/>
            </w:tcBorders>
          </w:tcPr>
          <w:p w:rsidR="00102BEB" w:rsidRPr="00BC2071" w:rsidRDefault="00102BEB" w:rsidP="00500976">
            <w:pPr>
              <w:jc w:val="center"/>
              <w:rPr>
                <w:rFonts w:ascii="Times New Roman" w:hAnsi="Times New Roman" w:cs="Times New Roman"/>
                <w:color w:val="auto"/>
                <w:sz w:val="28"/>
                <w:szCs w:val="28"/>
              </w:rPr>
            </w:pPr>
            <w:r w:rsidRPr="00BC2071">
              <w:rPr>
                <w:rFonts w:ascii="Times New Roman" w:hAnsi="Times New Roman" w:cs="Times New Roman"/>
                <w:color w:val="auto"/>
                <w:sz w:val="28"/>
                <w:szCs w:val="28"/>
              </w:rPr>
              <w:t>«ВОЛОКОНОВСКИЙ РАЙОН»</w:t>
            </w:r>
          </w:p>
        </w:tc>
      </w:tr>
      <w:tr w:rsidR="00102BEB" w:rsidRPr="00BC2071" w:rsidTr="00500976">
        <w:tc>
          <w:tcPr>
            <w:tcW w:w="9928" w:type="dxa"/>
            <w:gridSpan w:val="25"/>
            <w:tcBorders>
              <w:top w:val="single" w:sz="4" w:space="0" w:color="auto"/>
            </w:tcBorders>
          </w:tcPr>
          <w:p w:rsidR="00102BEB" w:rsidRPr="00BC2071" w:rsidRDefault="00102BEB" w:rsidP="00500976">
            <w:pPr>
              <w:rPr>
                <w:rFonts w:ascii="Times New Roman" w:hAnsi="Times New Roman" w:cs="Times New Roman"/>
                <w:color w:val="auto"/>
                <w:sz w:val="2"/>
                <w:szCs w:val="28"/>
              </w:rPr>
            </w:pPr>
          </w:p>
        </w:tc>
      </w:tr>
      <w:tr w:rsidR="00102BEB" w:rsidRPr="00BC2071" w:rsidTr="00500976">
        <w:tc>
          <w:tcPr>
            <w:tcW w:w="9928" w:type="dxa"/>
            <w:gridSpan w:val="25"/>
          </w:tcPr>
          <w:p w:rsidR="00102BEB" w:rsidRPr="00BC2071" w:rsidRDefault="00102BEB" w:rsidP="00500976">
            <w:pPr>
              <w:jc w:val="both"/>
              <w:rPr>
                <w:rFonts w:ascii="Times New Roman" w:hAnsi="Times New Roman" w:cs="Times New Roman"/>
                <w:color w:val="auto"/>
                <w:sz w:val="28"/>
              </w:rPr>
            </w:pPr>
            <w:r w:rsidRPr="00BC2071">
              <w:rPr>
                <w:rFonts w:ascii="Times New Roman" w:hAnsi="Times New Roman" w:cs="Times New Roman"/>
                <w:color w:val="auto"/>
                <w:sz w:val="28"/>
              </w:rPr>
              <w:t>рассмотрев представленные в соответствии с частью 2   статьи    23 Жилищного кодекса  Российской  Федерации  документы о переводе  помещения  общей</w:t>
            </w:r>
          </w:p>
        </w:tc>
      </w:tr>
      <w:tr w:rsidR="00102BEB" w:rsidRPr="00BC2071" w:rsidTr="00500976">
        <w:tc>
          <w:tcPr>
            <w:tcW w:w="1560" w:type="dxa"/>
            <w:gridSpan w:val="3"/>
          </w:tcPr>
          <w:p w:rsidR="00102BEB" w:rsidRPr="00BC2071" w:rsidRDefault="00102BEB" w:rsidP="00500976">
            <w:pPr>
              <w:jc w:val="both"/>
              <w:rPr>
                <w:rFonts w:ascii="Times New Roman" w:hAnsi="Times New Roman" w:cs="Times New Roman"/>
                <w:color w:val="auto"/>
                <w:sz w:val="28"/>
              </w:rPr>
            </w:pPr>
            <w:r w:rsidRPr="00BC2071">
              <w:rPr>
                <w:rFonts w:ascii="Times New Roman" w:hAnsi="Times New Roman" w:cs="Times New Roman"/>
                <w:color w:val="auto"/>
                <w:sz w:val="28"/>
              </w:rPr>
              <w:t>площадью</w:t>
            </w:r>
          </w:p>
        </w:tc>
        <w:tc>
          <w:tcPr>
            <w:tcW w:w="1843" w:type="dxa"/>
            <w:gridSpan w:val="6"/>
            <w:tcBorders>
              <w:bottom w:val="single" w:sz="4" w:space="0" w:color="auto"/>
            </w:tcBorders>
          </w:tcPr>
          <w:p w:rsidR="00102BEB" w:rsidRPr="00BC2071" w:rsidRDefault="00102BEB" w:rsidP="00500976">
            <w:pPr>
              <w:jc w:val="right"/>
              <w:rPr>
                <w:rFonts w:ascii="Times New Roman" w:hAnsi="Times New Roman" w:cs="Times New Roman"/>
                <w:color w:val="auto"/>
                <w:sz w:val="28"/>
              </w:rPr>
            </w:pPr>
            <w:r w:rsidRPr="00BC2071">
              <w:rPr>
                <w:rFonts w:ascii="Times New Roman" w:hAnsi="Times New Roman" w:cs="Times New Roman"/>
                <w:color w:val="auto"/>
                <w:sz w:val="28"/>
              </w:rPr>
              <w:t>кв. м,</w:t>
            </w:r>
          </w:p>
        </w:tc>
        <w:tc>
          <w:tcPr>
            <w:tcW w:w="3260" w:type="dxa"/>
            <w:gridSpan w:val="10"/>
          </w:tcPr>
          <w:p w:rsidR="00102BEB" w:rsidRPr="00BC2071" w:rsidRDefault="00102BEB" w:rsidP="00500976">
            <w:pPr>
              <w:jc w:val="both"/>
              <w:rPr>
                <w:rFonts w:ascii="Times New Roman" w:hAnsi="Times New Roman" w:cs="Times New Roman"/>
                <w:color w:val="auto"/>
                <w:sz w:val="28"/>
              </w:rPr>
            </w:pPr>
            <w:proofErr w:type="gramStart"/>
            <w:r w:rsidRPr="00BC2071">
              <w:rPr>
                <w:rFonts w:ascii="Times New Roman" w:hAnsi="Times New Roman" w:cs="Times New Roman"/>
                <w:color w:val="auto"/>
                <w:sz w:val="28"/>
              </w:rPr>
              <w:t>находящегося</w:t>
            </w:r>
            <w:proofErr w:type="gramEnd"/>
            <w:r w:rsidRPr="00BC2071">
              <w:rPr>
                <w:rFonts w:ascii="Times New Roman" w:hAnsi="Times New Roman" w:cs="Times New Roman"/>
                <w:color w:val="auto"/>
                <w:sz w:val="28"/>
              </w:rPr>
              <w:t xml:space="preserve"> по адресу:</w:t>
            </w:r>
          </w:p>
        </w:tc>
        <w:tc>
          <w:tcPr>
            <w:tcW w:w="3265" w:type="dxa"/>
            <w:gridSpan w:val="6"/>
            <w:tcBorders>
              <w:bottom w:val="single" w:sz="4" w:space="0" w:color="auto"/>
            </w:tcBorders>
          </w:tcPr>
          <w:p w:rsidR="00102BEB" w:rsidRPr="00BC2071" w:rsidRDefault="00102BEB" w:rsidP="00500976">
            <w:pPr>
              <w:jc w:val="both"/>
              <w:rPr>
                <w:rFonts w:ascii="Times New Roman" w:hAnsi="Times New Roman" w:cs="Times New Roman"/>
                <w:color w:val="auto"/>
                <w:sz w:val="28"/>
              </w:rPr>
            </w:pPr>
            <w:r w:rsidRPr="00BC2071">
              <w:rPr>
                <w:rFonts w:ascii="Times New Roman" w:hAnsi="Times New Roman" w:cs="Times New Roman"/>
                <w:color w:val="auto"/>
                <w:sz w:val="28"/>
              </w:rPr>
              <w:t>Белгородская область,</w:t>
            </w:r>
          </w:p>
        </w:tc>
      </w:tr>
      <w:tr w:rsidR="00102BEB" w:rsidRPr="00BC2071" w:rsidTr="00500976">
        <w:tc>
          <w:tcPr>
            <w:tcW w:w="9928" w:type="dxa"/>
            <w:gridSpan w:val="25"/>
            <w:tcBorders>
              <w:bottom w:val="single" w:sz="4" w:space="0" w:color="auto"/>
            </w:tcBorders>
          </w:tcPr>
          <w:p w:rsidR="00102BEB" w:rsidRPr="00BC2071" w:rsidRDefault="00102BEB" w:rsidP="00500976">
            <w:pPr>
              <w:jc w:val="both"/>
              <w:rPr>
                <w:rFonts w:ascii="Times New Roman" w:hAnsi="Times New Roman" w:cs="Times New Roman"/>
                <w:color w:val="auto"/>
                <w:sz w:val="28"/>
              </w:rPr>
            </w:pPr>
            <w:r w:rsidRPr="00BC2071">
              <w:rPr>
                <w:rFonts w:ascii="Times New Roman" w:hAnsi="Times New Roman" w:cs="Times New Roman"/>
                <w:color w:val="auto"/>
                <w:sz w:val="28"/>
              </w:rPr>
              <w:t>Волоконовский район,</w:t>
            </w:r>
          </w:p>
        </w:tc>
      </w:tr>
      <w:tr w:rsidR="00102BEB" w:rsidRPr="00BC2071" w:rsidTr="00500976">
        <w:tc>
          <w:tcPr>
            <w:tcW w:w="9928" w:type="dxa"/>
            <w:gridSpan w:val="25"/>
            <w:tcBorders>
              <w:top w:val="single" w:sz="4" w:space="0" w:color="auto"/>
            </w:tcBorders>
          </w:tcPr>
          <w:p w:rsidR="00102BEB" w:rsidRPr="00BC2071" w:rsidRDefault="00102BEB" w:rsidP="00500976">
            <w:pPr>
              <w:rPr>
                <w:rFonts w:ascii="Times New Roman" w:hAnsi="Times New Roman" w:cs="Times New Roman"/>
                <w:color w:val="auto"/>
              </w:rPr>
            </w:pPr>
            <w:proofErr w:type="gramStart"/>
            <w:r w:rsidRPr="00BC2071">
              <w:rPr>
                <w:rFonts w:ascii="Times New Roman" w:hAnsi="Times New Roman" w:cs="Times New Roman"/>
                <w:color w:val="auto"/>
              </w:rPr>
              <w:t>(наименование городского или сельского поселения, улицы, площади, проспекта,   и т.п.</w:t>
            </w:r>
            <w:proofErr w:type="gramEnd"/>
          </w:p>
        </w:tc>
      </w:tr>
      <w:tr w:rsidR="00102BEB" w:rsidRPr="00BC2071" w:rsidTr="00500976">
        <w:tc>
          <w:tcPr>
            <w:tcW w:w="710" w:type="dxa"/>
          </w:tcPr>
          <w:p w:rsidR="00102BEB" w:rsidRPr="00BC2071" w:rsidRDefault="00102BEB" w:rsidP="00500976">
            <w:pPr>
              <w:jc w:val="both"/>
              <w:rPr>
                <w:rFonts w:ascii="Times New Roman" w:hAnsi="Times New Roman" w:cs="Times New Roman"/>
                <w:color w:val="auto"/>
                <w:sz w:val="28"/>
              </w:rPr>
            </w:pPr>
            <w:r w:rsidRPr="00BC2071">
              <w:rPr>
                <w:rFonts w:ascii="Times New Roman" w:hAnsi="Times New Roman" w:cs="Times New Roman"/>
                <w:color w:val="auto"/>
                <w:sz w:val="28"/>
              </w:rPr>
              <w:t>дом</w:t>
            </w:r>
          </w:p>
        </w:tc>
        <w:tc>
          <w:tcPr>
            <w:tcW w:w="1417" w:type="dxa"/>
            <w:gridSpan w:val="5"/>
            <w:tcBorders>
              <w:bottom w:val="single" w:sz="4" w:space="0" w:color="auto"/>
            </w:tcBorders>
          </w:tcPr>
          <w:p w:rsidR="00102BEB" w:rsidRPr="00BC2071" w:rsidRDefault="00102BEB" w:rsidP="00500976">
            <w:pPr>
              <w:jc w:val="both"/>
              <w:rPr>
                <w:rFonts w:ascii="Times New Roman" w:hAnsi="Times New Roman" w:cs="Times New Roman"/>
                <w:color w:val="auto"/>
                <w:sz w:val="28"/>
              </w:rPr>
            </w:pPr>
            <w:r w:rsidRPr="00BC2071">
              <w:rPr>
                <w:rFonts w:ascii="Times New Roman" w:hAnsi="Times New Roman" w:cs="Times New Roman"/>
                <w:color w:val="auto"/>
                <w:sz w:val="28"/>
              </w:rPr>
              <w:t xml:space="preserve">№               </w:t>
            </w:r>
          </w:p>
        </w:tc>
        <w:tc>
          <w:tcPr>
            <w:tcW w:w="284" w:type="dxa"/>
          </w:tcPr>
          <w:p w:rsidR="00102BEB" w:rsidRPr="00BC2071" w:rsidRDefault="00102BEB" w:rsidP="00500976">
            <w:pPr>
              <w:jc w:val="both"/>
              <w:rPr>
                <w:rFonts w:ascii="Times New Roman" w:hAnsi="Times New Roman" w:cs="Times New Roman"/>
                <w:color w:val="auto"/>
                <w:sz w:val="28"/>
              </w:rPr>
            </w:pPr>
          </w:p>
        </w:tc>
        <w:tc>
          <w:tcPr>
            <w:tcW w:w="4252" w:type="dxa"/>
            <w:gridSpan w:val="12"/>
            <w:tcBorders>
              <w:bottom w:val="single" w:sz="4" w:space="0" w:color="auto"/>
            </w:tcBorders>
          </w:tcPr>
          <w:p w:rsidR="00102BEB" w:rsidRPr="00BC2071" w:rsidRDefault="00102BEB" w:rsidP="00500976">
            <w:pPr>
              <w:jc w:val="both"/>
              <w:rPr>
                <w:rFonts w:ascii="Times New Roman" w:hAnsi="Times New Roman" w:cs="Times New Roman"/>
                <w:color w:val="auto"/>
                <w:sz w:val="28"/>
              </w:rPr>
            </w:pPr>
            <w:r w:rsidRPr="00BC2071">
              <w:rPr>
                <w:rFonts w:ascii="Times New Roman" w:hAnsi="Times New Roman" w:cs="Times New Roman"/>
                <w:color w:val="auto"/>
                <w:sz w:val="28"/>
              </w:rPr>
              <w:t>корпус   (владение, строение),</w:t>
            </w:r>
          </w:p>
        </w:tc>
        <w:tc>
          <w:tcPr>
            <w:tcW w:w="1418" w:type="dxa"/>
            <w:gridSpan w:val="4"/>
          </w:tcPr>
          <w:p w:rsidR="00102BEB" w:rsidRPr="00BC2071" w:rsidRDefault="00102BEB" w:rsidP="00500976">
            <w:pPr>
              <w:jc w:val="both"/>
              <w:rPr>
                <w:rFonts w:ascii="Times New Roman" w:hAnsi="Times New Roman" w:cs="Times New Roman"/>
                <w:color w:val="auto"/>
                <w:sz w:val="28"/>
              </w:rPr>
            </w:pPr>
            <w:r w:rsidRPr="00BC2071">
              <w:rPr>
                <w:rFonts w:ascii="Times New Roman" w:hAnsi="Times New Roman" w:cs="Times New Roman"/>
                <w:color w:val="auto"/>
                <w:sz w:val="28"/>
              </w:rPr>
              <w:t>квартира</w:t>
            </w:r>
          </w:p>
        </w:tc>
        <w:tc>
          <w:tcPr>
            <w:tcW w:w="1847" w:type="dxa"/>
            <w:gridSpan w:val="2"/>
            <w:tcBorders>
              <w:bottom w:val="single" w:sz="4" w:space="0" w:color="auto"/>
            </w:tcBorders>
          </w:tcPr>
          <w:p w:rsidR="00102BEB" w:rsidRPr="00BC2071" w:rsidRDefault="00102BEB" w:rsidP="00500976">
            <w:pPr>
              <w:jc w:val="both"/>
              <w:rPr>
                <w:rFonts w:ascii="Times New Roman" w:hAnsi="Times New Roman" w:cs="Times New Roman"/>
                <w:color w:val="auto"/>
                <w:sz w:val="28"/>
              </w:rPr>
            </w:pPr>
            <w:r w:rsidRPr="00BC2071">
              <w:rPr>
                <w:rFonts w:ascii="Times New Roman" w:hAnsi="Times New Roman" w:cs="Times New Roman"/>
                <w:color w:val="auto"/>
                <w:sz w:val="28"/>
              </w:rPr>
              <w:t>№</w:t>
            </w:r>
          </w:p>
        </w:tc>
      </w:tr>
      <w:tr w:rsidR="00102BEB" w:rsidRPr="00BC2071" w:rsidTr="00500976">
        <w:tc>
          <w:tcPr>
            <w:tcW w:w="9928" w:type="dxa"/>
            <w:gridSpan w:val="25"/>
          </w:tcPr>
          <w:p w:rsidR="00102BEB" w:rsidRPr="00BC2071" w:rsidRDefault="00102BEB" w:rsidP="00500976">
            <w:pPr>
              <w:rPr>
                <w:rFonts w:ascii="Times New Roman" w:hAnsi="Times New Roman" w:cs="Times New Roman"/>
                <w:color w:val="auto"/>
              </w:rPr>
            </w:pPr>
            <w:r w:rsidRPr="00BC2071">
              <w:rPr>
                <w:rFonts w:ascii="Times New Roman" w:hAnsi="Times New Roman" w:cs="Times New Roman"/>
                <w:color w:val="auto"/>
              </w:rPr>
              <w:t xml:space="preserve">                                                     (ненужное зачеркнуть)</w:t>
            </w:r>
          </w:p>
        </w:tc>
      </w:tr>
      <w:tr w:rsidR="00102BEB" w:rsidRPr="00BC2071" w:rsidTr="00500976">
        <w:tc>
          <w:tcPr>
            <w:tcW w:w="1595" w:type="dxa"/>
            <w:gridSpan w:val="4"/>
          </w:tcPr>
          <w:p w:rsidR="00102BEB" w:rsidRPr="00BC2071" w:rsidRDefault="00102BEB" w:rsidP="00500976">
            <w:pPr>
              <w:rPr>
                <w:rFonts w:ascii="Times New Roman" w:hAnsi="Times New Roman" w:cs="Times New Roman"/>
                <w:color w:val="auto"/>
                <w:sz w:val="28"/>
              </w:rPr>
            </w:pPr>
            <w:r w:rsidRPr="00BC2071">
              <w:rPr>
                <w:rFonts w:ascii="Times New Roman" w:hAnsi="Times New Roman" w:cs="Times New Roman"/>
                <w:color w:val="auto"/>
                <w:sz w:val="28"/>
              </w:rPr>
              <w:t>из жилого</w:t>
            </w:r>
          </w:p>
        </w:tc>
        <w:tc>
          <w:tcPr>
            <w:tcW w:w="1808" w:type="dxa"/>
            <w:gridSpan w:val="5"/>
          </w:tcPr>
          <w:p w:rsidR="00102BEB" w:rsidRPr="00BC2071" w:rsidRDefault="00102BEB" w:rsidP="00500976">
            <w:pPr>
              <w:rPr>
                <w:rFonts w:ascii="Times New Roman" w:hAnsi="Times New Roman" w:cs="Times New Roman"/>
                <w:color w:val="auto"/>
                <w:sz w:val="28"/>
              </w:rPr>
            </w:pPr>
            <w:r w:rsidRPr="00BC2071">
              <w:rPr>
                <w:rFonts w:ascii="Times New Roman" w:hAnsi="Times New Roman" w:cs="Times New Roman"/>
                <w:color w:val="auto"/>
                <w:sz w:val="28"/>
              </w:rPr>
              <w:t>из нежилого</w:t>
            </w:r>
          </w:p>
        </w:tc>
        <w:tc>
          <w:tcPr>
            <w:tcW w:w="1560" w:type="dxa"/>
            <w:gridSpan w:val="3"/>
          </w:tcPr>
          <w:p w:rsidR="00102BEB" w:rsidRPr="00BC2071" w:rsidRDefault="00102BEB" w:rsidP="00500976">
            <w:pPr>
              <w:rPr>
                <w:rFonts w:ascii="Times New Roman" w:hAnsi="Times New Roman" w:cs="Times New Roman"/>
                <w:color w:val="auto"/>
                <w:sz w:val="28"/>
              </w:rPr>
            </w:pPr>
            <w:r w:rsidRPr="00BC2071">
              <w:rPr>
                <w:rFonts w:ascii="Times New Roman" w:hAnsi="Times New Roman" w:cs="Times New Roman"/>
                <w:color w:val="auto"/>
                <w:sz w:val="28"/>
              </w:rPr>
              <w:t xml:space="preserve">в нежилое  </w:t>
            </w:r>
          </w:p>
        </w:tc>
        <w:tc>
          <w:tcPr>
            <w:tcW w:w="1418" w:type="dxa"/>
            <w:gridSpan w:val="6"/>
          </w:tcPr>
          <w:p w:rsidR="00102BEB" w:rsidRPr="00BC2071" w:rsidRDefault="00102BEB" w:rsidP="00500976">
            <w:pPr>
              <w:rPr>
                <w:rFonts w:ascii="Times New Roman" w:hAnsi="Times New Roman" w:cs="Times New Roman"/>
                <w:color w:val="auto"/>
                <w:sz w:val="28"/>
              </w:rPr>
            </w:pPr>
            <w:r w:rsidRPr="00BC2071">
              <w:rPr>
                <w:rFonts w:ascii="Times New Roman" w:hAnsi="Times New Roman" w:cs="Times New Roman"/>
                <w:color w:val="auto"/>
                <w:sz w:val="28"/>
              </w:rPr>
              <w:t>в жилое</w:t>
            </w:r>
          </w:p>
        </w:tc>
        <w:tc>
          <w:tcPr>
            <w:tcW w:w="3547" w:type="dxa"/>
            <w:gridSpan w:val="7"/>
          </w:tcPr>
          <w:p w:rsidR="00102BEB" w:rsidRPr="00BC2071" w:rsidRDefault="00102BEB" w:rsidP="00500976">
            <w:pPr>
              <w:rPr>
                <w:rFonts w:ascii="Times New Roman" w:hAnsi="Times New Roman" w:cs="Times New Roman"/>
                <w:color w:val="auto"/>
                <w:sz w:val="28"/>
              </w:rPr>
            </w:pPr>
            <w:r w:rsidRPr="00BC2071">
              <w:rPr>
                <w:rFonts w:ascii="Times New Roman" w:hAnsi="Times New Roman" w:cs="Times New Roman"/>
                <w:color w:val="auto"/>
                <w:sz w:val="28"/>
              </w:rPr>
              <w:t xml:space="preserve">в  целях  использования  </w:t>
            </w:r>
          </w:p>
        </w:tc>
      </w:tr>
      <w:tr w:rsidR="00102BEB" w:rsidRPr="00BC2071" w:rsidTr="00500976">
        <w:tc>
          <w:tcPr>
            <w:tcW w:w="9928" w:type="dxa"/>
            <w:gridSpan w:val="25"/>
          </w:tcPr>
          <w:p w:rsidR="00102BEB" w:rsidRPr="00BC2071" w:rsidRDefault="00102BEB" w:rsidP="00500976">
            <w:pPr>
              <w:jc w:val="both"/>
              <w:rPr>
                <w:rFonts w:ascii="Times New Roman" w:hAnsi="Times New Roman" w:cs="Times New Roman"/>
                <w:color w:val="auto"/>
                <w:sz w:val="28"/>
              </w:rPr>
            </w:pPr>
            <w:r w:rsidRPr="00BC2071">
              <w:rPr>
                <w:rFonts w:ascii="Times New Roman" w:hAnsi="Times New Roman" w:cs="Times New Roman"/>
                <w:color w:val="auto"/>
              </w:rPr>
              <w:t xml:space="preserve">                                     (ненужное зачеркнуть)</w:t>
            </w:r>
          </w:p>
        </w:tc>
      </w:tr>
      <w:tr w:rsidR="00102BEB" w:rsidRPr="00BC2071" w:rsidTr="00500976">
        <w:tc>
          <w:tcPr>
            <w:tcW w:w="2978" w:type="dxa"/>
            <w:gridSpan w:val="8"/>
          </w:tcPr>
          <w:p w:rsidR="00102BEB" w:rsidRPr="00BC2071" w:rsidRDefault="00102BEB" w:rsidP="00500976">
            <w:pPr>
              <w:jc w:val="both"/>
              <w:rPr>
                <w:rFonts w:ascii="Times New Roman" w:hAnsi="Times New Roman" w:cs="Times New Roman"/>
                <w:color w:val="auto"/>
                <w:sz w:val="28"/>
              </w:rPr>
            </w:pPr>
            <w:r w:rsidRPr="00BC2071">
              <w:rPr>
                <w:rFonts w:ascii="Times New Roman" w:hAnsi="Times New Roman" w:cs="Times New Roman"/>
                <w:color w:val="auto"/>
                <w:sz w:val="28"/>
              </w:rPr>
              <w:lastRenderedPageBreak/>
              <w:t>помещения в качестве</w:t>
            </w:r>
          </w:p>
        </w:tc>
        <w:tc>
          <w:tcPr>
            <w:tcW w:w="6950" w:type="dxa"/>
            <w:gridSpan w:val="17"/>
            <w:tcBorders>
              <w:bottom w:val="single" w:sz="4" w:space="0" w:color="auto"/>
            </w:tcBorders>
          </w:tcPr>
          <w:p w:rsidR="00102BEB" w:rsidRPr="00BC2071" w:rsidRDefault="00102BEB" w:rsidP="00500976">
            <w:pPr>
              <w:jc w:val="both"/>
              <w:rPr>
                <w:rFonts w:ascii="Times New Roman" w:hAnsi="Times New Roman" w:cs="Times New Roman"/>
                <w:color w:val="auto"/>
                <w:sz w:val="28"/>
              </w:rPr>
            </w:pPr>
          </w:p>
        </w:tc>
      </w:tr>
      <w:tr w:rsidR="00102BEB" w:rsidRPr="00BC2071" w:rsidTr="00500976">
        <w:tc>
          <w:tcPr>
            <w:tcW w:w="9928" w:type="dxa"/>
            <w:gridSpan w:val="25"/>
          </w:tcPr>
          <w:p w:rsidR="00102BEB" w:rsidRPr="00BC2071" w:rsidRDefault="00102BEB" w:rsidP="00500976">
            <w:pPr>
              <w:rPr>
                <w:rFonts w:ascii="Times New Roman" w:hAnsi="Times New Roman" w:cs="Times New Roman"/>
                <w:color w:val="auto"/>
              </w:rPr>
            </w:pPr>
            <w:r w:rsidRPr="00BC2071">
              <w:rPr>
                <w:rFonts w:ascii="Times New Roman" w:hAnsi="Times New Roman" w:cs="Times New Roman"/>
                <w:color w:val="auto"/>
              </w:rPr>
              <w:t xml:space="preserve">                                     (вид использования помещения в соответствии с заявлением о переводе)</w:t>
            </w:r>
          </w:p>
        </w:tc>
      </w:tr>
      <w:tr w:rsidR="00102BEB" w:rsidRPr="00BC2071" w:rsidTr="00500976">
        <w:tc>
          <w:tcPr>
            <w:tcW w:w="9928" w:type="dxa"/>
            <w:gridSpan w:val="25"/>
            <w:tcBorders>
              <w:bottom w:val="single" w:sz="4" w:space="0" w:color="auto"/>
            </w:tcBorders>
          </w:tcPr>
          <w:p w:rsidR="00102BEB" w:rsidRPr="00BC2071" w:rsidRDefault="00102BEB" w:rsidP="00500976">
            <w:pPr>
              <w:jc w:val="both"/>
              <w:rPr>
                <w:rFonts w:ascii="Times New Roman" w:hAnsi="Times New Roman" w:cs="Times New Roman"/>
                <w:color w:val="auto"/>
                <w:sz w:val="28"/>
              </w:rPr>
            </w:pPr>
          </w:p>
        </w:tc>
      </w:tr>
      <w:tr w:rsidR="00102BEB" w:rsidRPr="00BC2071" w:rsidTr="00500976">
        <w:tc>
          <w:tcPr>
            <w:tcW w:w="1418" w:type="dxa"/>
            <w:gridSpan w:val="2"/>
            <w:tcBorders>
              <w:top w:val="single" w:sz="4" w:space="0" w:color="auto"/>
            </w:tcBorders>
          </w:tcPr>
          <w:p w:rsidR="00102BEB" w:rsidRPr="00BC2071" w:rsidRDefault="00102BEB" w:rsidP="00500976">
            <w:pPr>
              <w:jc w:val="both"/>
              <w:rPr>
                <w:rFonts w:ascii="Times New Roman" w:hAnsi="Times New Roman" w:cs="Times New Roman"/>
                <w:color w:val="auto"/>
                <w:sz w:val="28"/>
              </w:rPr>
            </w:pPr>
          </w:p>
          <w:p w:rsidR="00102BEB" w:rsidRPr="00BC2071" w:rsidRDefault="00102BEB" w:rsidP="00500976">
            <w:pPr>
              <w:jc w:val="both"/>
              <w:rPr>
                <w:rFonts w:ascii="Times New Roman" w:hAnsi="Times New Roman" w:cs="Times New Roman"/>
                <w:color w:val="auto"/>
                <w:sz w:val="28"/>
              </w:rPr>
            </w:pPr>
            <w:r w:rsidRPr="00BC2071">
              <w:rPr>
                <w:rFonts w:ascii="Times New Roman" w:hAnsi="Times New Roman" w:cs="Times New Roman"/>
                <w:color w:val="auto"/>
                <w:sz w:val="28"/>
              </w:rPr>
              <w:t>РЕШЕНО</w:t>
            </w:r>
          </w:p>
        </w:tc>
        <w:tc>
          <w:tcPr>
            <w:tcW w:w="8510" w:type="dxa"/>
            <w:gridSpan w:val="23"/>
            <w:tcBorders>
              <w:top w:val="single" w:sz="4" w:space="0" w:color="auto"/>
              <w:bottom w:val="single" w:sz="4" w:space="0" w:color="auto"/>
            </w:tcBorders>
          </w:tcPr>
          <w:p w:rsidR="00102BEB" w:rsidRPr="00BC2071" w:rsidRDefault="00102BEB" w:rsidP="00500976">
            <w:pPr>
              <w:jc w:val="both"/>
              <w:rPr>
                <w:rFonts w:ascii="Times New Roman" w:hAnsi="Times New Roman" w:cs="Times New Roman"/>
                <w:color w:val="auto"/>
                <w:sz w:val="28"/>
              </w:rPr>
            </w:pPr>
          </w:p>
          <w:p w:rsidR="00102BEB" w:rsidRPr="00BC2071" w:rsidRDefault="00102BEB" w:rsidP="00500976">
            <w:pPr>
              <w:jc w:val="both"/>
              <w:rPr>
                <w:rFonts w:ascii="Times New Roman" w:hAnsi="Times New Roman" w:cs="Times New Roman"/>
                <w:color w:val="auto"/>
                <w:sz w:val="28"/>
              </w:rPr>
            </w:pPr>
            <w:r w:rsidRPr="00BC2071">
              <w:rPr>
                <w:rFonts w:ascii="Times New Roman" w:hAnsi="Times New Roman" w:cs="Times New Roman"/>
                <w:color w:val="auto"/>
                <w:sz w:val="28"/>
              </w:rPr>
              <w:t>Распоряжением администрации муниципального района</w:t>
            </w:r>
          </w:p>
        </w:tc>
      </w:tr>
      <w:tr w:rsidR="00102BEB" w:rsidRPr="00BC2071" w:rsidTr="00500976">
        <w:tc>
          <w:tcPr>
            <w:tcW w:w="9928" w:type="dxa"/>
            <w:gridSpan w:val="25"/>
          </w:tcPr>
          <w:p w:rsidR="00102BEB" w:rsidRPr="00BC2071" w:rsidRDefault="00102BEB" w:rsidP="00500976">
            <w:pPr>
              <w:rPr>
                <w:rFonts w:ascii="Times New Roman" w:hAnsi="Times New Roman" w:cs="Times New Roman"/>
                <w:color w:val="auto"/>
              </w:rPr>
            </w:pPr>
            <w:r w:rsidRPr="00BC2071">
              <w:rPr>
                <w:rFonts w:ascii="Times New Roman" w:hAnsi="Times New Roman" w:cs="Times New Roman"/>
                <w:color w:val="auto"/>
              </w:rPr>
              <w:t xml:space="preserve">                                        (наименование акта, дата его принятия и номер)</w:t>
            </w:r>
          </w:p>
        </w:tc>
      </w:tr>
      <w:tr w:rsidR="00102BEB" w:rsidRPr="00BC2071" w:rsidTr="00500976">
        <w:tc>
          <w:tcPr>
            <w:tcW w:w="9928" w:type="dxa"/>
            <w:gridSpan w:val="25"/>
          </w:tcPr>
          <w:p w:rsidR="00102BEB" w:rsidRPr="00BC2071" w:rsidRDefault="00102BEB" w:rsidP="00500976">
            <w:pPr>
              <w:jc w:val="both"/>
              <w:rPr>
                <w:rFonts w:ascii="Times New Roman" w:hAnsi="Times New Roman" w:cs="Times New Roman"/>
                <w:color w:val="auto"/>
                <w:sz w:val="28"/>
              </w:rPr>
            </w:pPr>
            <w:r w:rsidRPr="00BC2071">
              <w:rPr>
                <w:rFonts w:ascii="Times New Roman" w:hAnsi="Times New Roman" w:cs="Times New Roman"/>
                <w:color w:val="auto"/>
                <w:sz w:val="28"/>
              </w:rPr>
              <w:t>«Волоконовский район»  от                   20</w:t>
            </w:r>
            <w:r w:rsidRPr="00BC2071">
              <w:rPr>
                <w:rFonts w:ascii="Times New Roman" w:hAnsi="Times New Roman" w:cs="Times New Roman"/>
                <w:color w:val="auto"/>
                <w:sz w:val="28"/>
                <w:u w:val="single"/>
              </w:rPr>
              <w:t xml:space="preserve">      </w:t>
            </w:r>
            <w:r w:rsidRPr="00BC2071">
              <w:rPr>
                <w:rFonts w:ascii="Times New Roman" w:hAnsi="Times New Roman" w:cs="Times New Roman"/>
                <w:color w:val="auto"/>
                <w:sz w:val="28"/>
              </w:rPr>
              <w:t xml:space="preserve"> года   №    </w:t>
            </w:r>
          </w:p>
        </w:tc>
      </w:tr>
      <w:tr w:rsidR="00102BEB" w:rsidRPr="00BC2071" w:rsidTr="00500976">
        <w:tc>
          <w:tcPr>
            <w:tcW w:w="9928" w:type="dxa"/>
            <w:gridSpan w:val="25"/>
          </w:tcPr>
          <w:p w:rsidR="00102BEB" w:rsidRPr="00BC2071" w:rsidRDefault="00102BEB" w:rsidP="00500976">
            <w:pPr>
              <w:jc w:val="both"/>
              <w:rPr>
                <w:rFonts w:ascii="Times New Roman" w:hAnsi="Times New Roman" w:cs="Times New Roman"/>
                <w:color w:val="auto"/>
                <w:sz w:val="28"/>
              </w:rPr>
            </w:pPr>
            <w:r w:rsidRPr="00BC2071">
              <w:rPr>
                <w:rFonts w:ascii="Times New Roman" w:hAnsi="Times New Roman" w:cs="Times New Roman"/>
                <w:color w:val="auto"/>
                <w:sz w:val="28"/>
              </w:rPr>
              <w:t>« О  переводе                    »</w:t>
            </w:r>
          </w:p>
        </w:tc>
      </w:tr>
      <w:tr w:rsidR="00102BEB" w:rsidRPr="00BC2071" w:rsidTr="00500976">
        <w:tc>
          <w:tcPr>
            <w:tcW w:w="9928" w:type="dxa"/>
            <w:gridSpan w:val="25"/>
          </w:tcPr>
          <w:p w:rsidR="00102BEB" w:rsidRPr="00BC2071" w:rsidRDefault="00102BEB" w:rsidP="00500976">
            <w:pPr>
              <w:rPr>
                <w:rFonts w:ascii="Times New Roman" w:hAnsi="Times New Roman" w:cs="Times New Roman"/>
                <w:color w:val="auto"/>
                <w:sz w:val="28"/>
              </w:rPr>
            </w:pPr>
          </w:p>
          <w:p w:rsidR="00102BEB" w:rsidRPr="00BC2071" w:rsidRDefault="00102BEB" w:rsidP="00500976">
            <w:pPr>
              <w:rPr>
                <w:rFonts w:ascii="Times New Roman" w:hAnsi="Times New Roman" w:cs="Times New Roman"/>
                <w:color w:val="auto"/>
                <w:sz w:val="28"/>
              </w:rPr>
            </w:pPr>
            <w:r w:rsidRPr="00BC2071">
              <w:rPr>
                <w:rFonts w:ascii="Times New Roman" w:hAnsi="Times New Roman" w:cs="Times New Roman"/>
                <w:color w:val="auto"/>
                <w:sz w:val="28"/>
              </w:rPr>
              <w:t>1. Помещение на основании приложенных к заявлению документов:</w:t>
            </w:r>
          </w:p>
        </w:tc>
      </w:tr>
      <w:tr w:rsidR="00102BEB" w:rsidRPr="00BC2071" w:rsidTr="00500976">
        <w:tc>
          <w:tcPr>
            <w:tcW w:w="1844" w:type="dxa"/>
            <w:gridSpan w:val="5"/>
          </w:tcPr>
          <w:p w:rsidR="00102BEB" w:rsidRPr="00BC2071" w:rsidRDefault="00102BEB" w:rsidP="00500976">
            <w:pPr>
              <w:pStyle w:val="ConsPlusNonformat"/>
              <w:widowControl/>
              <w:tabs>
                <w:tab w:val="left" w:pos="3960"/>
              </w:tabs>
              <w:rPr>
                <w:rFonts w:ascii="Times New Roman" w:hAnsi="Times New Roman" w:cs="Times New Roman"/>
                <w:sz w:val="28"/>
                <w:szCs w:val="28"/>
              </w:rPr>
            </w:pPr>
            <w:r w:rsidRPr="00BC2071">
              <w:rPr>
                <w:rFonts w:ascii="Times New Roman" w:hAnsi="Times New Roman" w:cs="Times New Roman"/>
                <w:sz w:val="28"/>
                <w:szCs w:val="28"/>
              </w:rPr>
              <w:t>а) перевести</w:t>
            </w:r>
          </w:p>
        </w:tc>
        <w:tc>
          <w:tcPr>
            <w:tcW w:w="1984" w:type="dxa"/>
            <w:gridSpan w:val="5"/>
          </w:tcPr>
          <w:p w:rsidR="00102BEB" w:rsidRPr="00BC2071" w:rsidRDefault="00102BEB" w:rsidP="00500976">
            <w:pPr>
              <w:pStyle w:val="ConsPlusNonformat"/>
              <w:widowControl/>
              <w:tabs>
                <w:tab w:val="left" w:pos="3960"/>
              </w:tabs>
              <w:rPr>
                <w:rFonts w:ascii="Times New Roman" w:hAnsi="Times New Roman" w:cs="Times New Roman"/>
                <w:sz w:val="28"/>
                <w:szCs w:val="28"/>
              </w:rPr>
            </w:pPr>
            <w:r w:rsidRPr="00BC2071">
              <w:rPr>
                <w:rFonts w:ascii="Times New Roman" w:hAnsi="Times New Roman" w:cs="Times New Roman"/>
                <w:sz w:val="28"/>
                <w:szCs w:val="28"/>
              </w:rPr>
              <w:t>из нежилого</w:t>
            </w:r>
          </w:p>
        </w:tc>
        <w:tc>
          <w:tcPr>
            <w:tcW w:w="1843" w:type="dxa"/>
            <w:gridSpan w:val="4"/>
          </w:tcPr>
          <w:p w:rsidR="00102BEB" w:rsidRPr="00BC2071" w:rsidRDefault="00102BEB" w:rsidP="00500976">
            <w:pPr>
              <w:pStyle w:val="ConsPlusNonformat"/>
              <w:widowControl/>
              <w:tabs>
                <w:tab w:val="left" w:pos="3960"/>
              </w:tabs>
              <w:rPr>
                <w:rFonts w:ascii="Times New Roman" w:hAnsi="Times New Roman" w:cs="Times New Roman"/>
                <w:sz w:val="28"/>
                <w:szCs w:val="28"/>
              </w:rPr>
            </w:pPr>
            <w:r w:rsidRPr="00BC2071">
              <w:rPr>
                <w:rFonts w:ascii="Times New Roman" w:hAnsi="Times New Roman" w:cs="Times New Roman"/>
                <w:sz w:val="28"/>
                <w:szCs w:val="28"/>
              </w:rPr>
              <w:t>из жилого</w:t>
            </w:r>
          </w:p>
        </w:tc>
        <w:tc>
          <w:tcPr>
            <w:tcW w:w="1701" w:type="dxa"/>
            <w:gridSpan w:val="7"/>
          </w:tcPr>
          <w:p w:rsidR="00102BEB" w:rsidRPr="00BC2071" w:rsidRDefault="00102BEB" w:rsidP="00500976">
            <w:pPr>
              <w:pStyle w:val="ConsPlusNonformat"/>
              <w:widowControl/>
              <w:tabs>
                <w:tab w:val="left" w:pos="3960"/>
              </w:tabs>
              <w:rPr>
                <w:rFonts w:ascii="Times New Roman" w:hAnsi="Times New Roman" w:cs="Times New Roman"/>
                <w:sz w:val="28"/>
                <w:szCs w:val="28"/>
              </w:rPr>
            </w:pPr>
            <w:r w:rsidRPr="00BC2071">
              <w:rPr>
                <w:rFonts w:ascii="Times New Roman" w:hAnsi="Times New Roman" w:cs="Times New Roman"/>
                <w:sz w:val="28"/>
                <w:szCs w:val="28"/>
              </w:rPr>
              <w:t>в нежилое</w:t>
            </w:r>
          </w:p>
        </w:tc>
        <w:tc>
          <w:tcPr>
            <w:tcW w:w="1417" w:type="dxa"/>
            <w:gridSpan w:val="3"/>
          </w:tcPr>
          <w:p w:rsidR="00102BEB" w:rsidRPr="00BC2071" w:rsidRDefault="00102BEB" w:rsidP="00500976">
            <w:pPr>
              <w:pStyle w:val="ConsPlusNonformat"/>
              <w:widowControl/>
              <w:tabs>
                <w:tab w:val="left" w:pos="3960"/>
              </w:tabs>
              <w:rPr>
                <w:rFonts w:ascii="Times New Roman" w:hAnsi="Times New Roman" w:cs="Times New Roman"/>
                <w:sz w:val="28"/>
                <w:szCs w:val="28"/>
              </w:rPr>
            </w:pPr>
            <w:r w:rsidRPr="00BC2071">
              <w:rPr>
                <w:rFonts w:ascii="Times New Roman" w:hAnsi="Times New Roman" w:cs="Times New Roman"/>
                <w:sz w:val="28"/>
                <w:szCs w:val="28"/>
              </w:rPr>
              <w:t>в жилое</w:t>
            </w:r>
          </w:p>
        </w:tc>
        <w:tc>
          <w:tcPr>
            <w:tcW w:w="1139" w:type="dxa"/>
          </w:tcPr>
          <w:p w:rsidR="00102BEB" w:rsidRPr="00BC2071" w:rsidRDefault="00102BEB" w:rsidP="00500976">
            <w:pPr>
              <w:pStyle w:val="ConsPlusNonformat"/>
              <w:widowControl/>
              <w:tabs>
                <w:tab w:val="left" w:pos="3960"/>
              </w:tabs>
              <w:rPr>
                <w:rFonts w:ascii="Times New Roman" w:hAnsi="Times New Roman" w:cs="Times New Roman"/>
                <w:sz w:val="28"/>
                <w:szCs w:val="28"/>
              </w:rPr>
            </w:pPr>
            <w:r w:rsidRPr="00BC2071">
              <w:rPr>
                <w:rFonts w:ascii="Times New Roman" w:hAnsi="Times New Roman" w:cs="Times New Roman"/>
                <w:sz w:val="28"/>
                <w:szCs w:val="28"/>
              </w:rPr>
              <w:t xml:space="preserve"> без</w:t>
            </w:r>
          </w:p>
        </w:tc>
      </w:tr>
      <w:tr w:rsidR="00102BEB" w:rsidRPr="00BC2071" w:rsidTr="00500976">
        <w:tc>
          <w:tcPr>
            <w:tcW w:w="9928" w:type="dxa"/>
            <w:gridSpan w:val="25"/>
          </w:tcPr>
          <w:p w:rsidR="00102BEB" w:rsidRPr="00BC2071" w:rsidRDefault="00102BEB" w:rsidP="00500976">
            <w:pPr>
              <w:pStyle w:val="ConsPlusNonformat"/>
              <w:widowControl/>
              <w:tabs>
                <w:tab w:val="left" w:pos="3960"/>
              </w:tabs>
              <w:rPr>
                <w:rFonts w:ascii="Times New Roman" w:hAnsi="Times New Roman" w:cs="Times New Roman"/>
                <w:strike/>
                <w:sz w:val="28"/>
                <w:szCs w:val="28"/>
              </w:rPr>
            </w:pPr>
            <w:r w:rsidRPr="00BC2071">
              <w:rPr>
                <w:rFonts w:ascii="Times New Roman" w:hAnsi="Times New Roman" w:cs="Times New Roman"/>
              </w:rPr>
              <w:t xml:space="preserve">                                                                             (ненужное зачеркнуть)</w:t>
            </w:r>
          </w:p>
        </w:tc>
      </w:tr>
      <w:tr w:rsidR="00102BEB" w:rsidRPr="00BC2071" w:rsidTr="00500976">
        <w:tc>
          <w:tcPr>
            <w:tcW w:w="9928" w:type="dxa"/>
            <w:gridSpan w:val="25"/>
          </w:tcPr>
          <w:p w:rsidR="00102BEB" w:rsidRPr="00BC2071" w:rsidRDefault="00102BEB" w:rsidP="00500976">
            <w:pPr>
              <w:pStyle w:val="ConsPlusNonformat"/>
              <w:widowControl/>
              <w:tabs>
                <w:tab w:val="left" w:pos="3960"/>
              </w:tabs>
              <w:rPr>
                <w:rFonts w:ascii="Times New Roman" w:hAnsi="Times New Roman" w:cs="Times New Roman"/>
                <w:sz w:val="28"/>
                <w:szCs w:val="28"/>
              </w:rPr>
            </w:pPr>
            <w:r w:rsidRPr="00BC2071">
              <w:rPr>
                <w:rFonts w:ascii="Times New Roman" w:hAnsi="Times New Roman" w:cs="Times New Roman"/>
                <w:sz w:val="28"/>
                <w:szCs w:val="28"/>
              </w:rPr>
              <w:t>предварительных условий;</w:t>
            </w:r>
          </w:p>
          <w:p w:rsidR="00102BEB" w:rsidRPr="00BC2071" w:rsidRDefault="00102BEB" w:rsidP="00500976">
            <w:pPr>
              <w:pStyle w:val="ConsPlusNonformat"/>
              <w:widowControl/>
              <w:tabs>
                <w:tab w:val="left" w:pos="3960"/>
              </w:tabs>
              <w:rPr>
                <w:rFonts w:ascii="Times New Roman" w:hAnsi="Times New Roman" w:cs="Times New Roman"/>
                <w:sz w:val="28"/>
                <w:szCs w:val="28"/>
              </w:rPr>
            </w:pPr>
          </w:p>
        </w:tc>
      </w:tr>
      <w:tr w:rsidR="00102BEB" w:rsidRPr="00BC2071" w:rsidTr="00500976">
        <w:tc>
          <w:tcPr>
            <w:tcW w:w="1844" w:type="dxa"/>
            <w:gridSpan w:val="5"/>
          </w:tcPr>
          <w:p w:rsidR="00102BEB" w:rsidRPr="00BC2071" w:rsidRDefault="00102BEB" w:rsidP="00500976">
            <w:pPr>
              <w:pStyle w:val="ConsPlusNonformat"/>
              <w:widowControl/>
              <w:tabs>
                <w:tab w:val="left" w:pos="3960"/>
              </w:tabs>
              <w:rPr>
                <w:rFonts w:ascii="Times New Roman" w:hAnsi="Times New Roman" w:cs="Times New Roman"/>
                <w:sz w:val="28"/>
                <w:szCs w:val="28"/>
              </w:rPr>
            </w:pPr>
            <w:r w:rsidRPr="00BC2071">
              <w:rPr>
                <w:rFonts w:ascii="Times New Roman" w:hAnsi="Times New Roman" w:cs="Times New Roman"/>
                <w:sz w:val="28"/>
                <w:szCs w:val="28"/>
              </w:rPr>
              <w:t>б) перевести</w:t>
            </w:r>
          </w:p>
        </w:tc>
        <w:tc>
          <w:tcPr>
            <w:tcW w:w="1984" w:type="dxa"/>
            <w:gridSpan w:val="5"/>
          </w:tcPr>
          <w:p w:rsidR="00102BEB" w:rsidRPr="00BC2071" w:rsidRDefault="00102BEB" w:rsidP="00500976">
            <w:pPr>
              <w:pStyle w:val="ConsPlusNonformat"/>
              <w:widowControl/>
              <w:tabs>
                <w:tab w:val="left" w:pos="3960"/>
              </w:tabs>
              <w:rPr>
                <w:rFonts w:ascii="Times New Roman" w:hAnsi="Times New Roman" w:cs="Times New Roman"/>
                <w:sz w:val="28"/>
                <w:szCs w:val="28"/>
              </w:rPr>
            </w:pPr>
            <w:r w:rsidRPr="00BC2071">
              <w:rPr>
                <w:rFonts w:ascii="Times New Roman" w:hAnsi="Times New Roman" w:cs="Times New Roman"/>
                <w:sz w:val="28"/>
                <w:szCs w:val="28"/>
              </w:rPr>
              <w:t>из нежилого</w:t>
            </w:r>
          </w:p>
        </w:tc>
        <w:tc>
          <w:tcPr>
            <w:tcW w:w="1843" w:type="dxa"/>
            <w:gridSpan w:val="4"/>
          </w:tcPr>
          <w:p w:rsidR="00102BEB" w:rsidRPr="00BC2071" w:rsidRDefault="00102BEB" w:rsidP="00500976">
            <w:pPr>
              <w:pStyle w:val="ConsPlusNonformat"/>
              <w:widowControl/>
              <w:tabs>
                <w:tab w:val="left" w:pos="3960"/>
              </w:tabs>
              <w:rPr>
                <w:rFonts w:ascii="Times New Roman" w:hAnsi="Times New Roman" w:cs="Times New Roman"/>
                <w:sz w:val="28"/>
                <w:szCs w:val="28"/>
              </w:rPr>
            </w:pPr>
            <w:r w:rsidRPr="00BC2071">
              <w:rPr>
                <w:rFonts w:ascii="Times New Roman" w:hAnsi="Times New Roman" w:cs="Times New Roman"/>
                <w:sz w:val="28"/>
                <w:szCs w:val="28"/>
              </w:rPr>
              <w:t>из жилого</w:t>
            </w:r>
          </w:p>
        </w:tc>
        <w:tc>
          <w:tcPr>
            <w:tcW w:w="1701" w:type="dxa"/>
            <w:gridSpan w:val="7"/>
          </w:tcPr>
          <w:p w:rsidR="00102BEB" w:rsidRPr="00BC2071" w:rsidRDefault="00102BEB" w:rsidP="00500976">
            <w:pPr>
              <w:pStyle w:val="ConsPlusNonformat"/>
              <w:widowControl/>
              <w:tabs>
                <w:tab w:val="left" w:pos="3960"/>
              </w:tabs>
              <w:rPr>
                <w:rFonts w:ascii="Times New Roman" w:hAnsi="Times New Roman" w:cs="Times New Roman"/>
                <w:sz w:val="28"/>
                <w:szCs w:val="28"/>
              </w:rPr>
            </w:pPr>
            <w:r w:rsidRPr="00BC2071">
              <w:rPr>
                <w:rFonts w:ascii="Times New Roman" w:hAnsi="Times New Roman" w:cs="Times New Roman"/>
                <w:sz w:val="28"/>
                <w:szCs w:val="28"/>
              </w:rPr>
              <w:t>в нежилое</w:t>
            </w:r>
          </w:p>
        </w:tc>
        <w:tc>
          <w:tcPr>
            <w:tcW w:w="1417" w:type="dxa"/>
            <w:gridSpan w:val="3"/>
          </w:tcPr>
          <w:p w:rsidR="00102BEB" w:rsidRPr="00BC2071" w:rsidRDefault="00102BEB" w:rsidP="00500976">
            <w:pPr>
              <w:pStyle w:val="ConsPlusNonformat"/>
              <w:widowControl/>
              <w:tabs>
                <w:tab w:val="left" w:pos="3960"/>
              </w:tabs>
              <w:rPr>
                <w:rFonts w:ascii="Times New Roman" w:hAnsi="Times New Roman" w:cs="Times New Roman"/>
                <w:sz w:val="28"/>
                <w:szCs w:val="28"/>
              </w:rPr>
            </w:pPr>
            <w:r w:rsidRPr="00BC2071">
              <w:rPr>
                <w:rFonts w:ascii="Times New Roman" w:hAnsi="Times New Roman" w:cs="Times New Roman"/>
                <w:sz w:val="28"/>
                <w:szCs w:val="28"/>
              </w:rPr>
              <w:t>в жилое</w:t>
            </w:r>
          </w:p>
        </w:tc>
        <w:tc>
          <w:tcPr>
            <w:tcW w:w="1139" w:type="dxa"/>
          </w:tcPr>
          <w:p w:rsidR="00102BEB" w:rsidRPr="00BC2071" w:rsidRDefault="00102BEB" w:rsidP="00500976">
            <w:pPr>
              <w:pStyle w:val="ConsPlusNonformat"/>
              <w:widowControl/>
              <w:tabs>
                <w:tab w:val="left" w:pos="3960"/>
              </w:tabs>
              <w:rPr>
                <w:rFonts w:ascii="Times New Roman" w:hAnsi="Times New Roman" w:cs="Times New Roman"/>
                <w:sz w:val="28"/>
                <w:szCs w:val="28"/>
              </w:rPr>
            </w:pPr>
            <w:r w:rsidRPr="00BC2071">
              <w:rPr>
                <w:rFonts w:ascii="Times New Roman" w:hAnsi="Times New Roman" w:cs="Times New Roman"/>
                <w:sz w:val="28"/>
                <w:szCs w:val="28"/>
              </w:rPr>
              <w:t xml:space="preserve"> при</w:t>
            </w:r>
          </w:p>
        </w:tc>
      </w:tr>
      <w:tr w:rsidR="00102BEB" w:rsidRPr="00BC2071" w:rsidTr="00500976">
        <w:tc>
          <w:tcPr>
            <w:tcW w:w="9928" w:type="dxa"/>
            <w:gridSpan w:val="25"/>
          </w:tcPr>
          <w:p w:rsidR="00102BEB" w:rsidRPr="00BC2071" w:rsidRDefault="00102BEB" w:rsidP="00500976">
            <w:pPr>
              <w:pStyle w:val="ConsPlusNonformat"/>
              <w:widowControl/>
              <w:tabs>
                <w:tab w:val="left" w:pos="3960"/>
              </w:tabs>
              <w:rPr>
                <w:rFonts w:ascii="Times New Roman" w:hAnsi="Times New Roman" w:cs="Times New Roman"/>
                <w:strike/>
                <w:sz w:val="28"/>
                <w:szCs w:val="28"/>
              </w:rPr>
            </w:pPr>
            <w:r w:rsidRPr="00BC2071">
              <w:rPr>
                <w:rFonts w:ascii="Times New Roman" w:hAnsi="Times New Roman" w:cs="Times New Roman"/>
              </w:rPr>
              <w:t xml:space="preserve">                                                                             (ненужное зачеркнуть)</w:t>
            </w:r>
          </w:p>
        </w:tc>
      </w:tr>
      <w:tr w:rsidR="00102BEB" w:rsidRPr="00BC2071" w:rsidTr="00500976">
        <w:tc>
          <w:tcPr>
            <w:tcW w:w="9928" w:type="dxa"/>
            <w:gridSpan w:val="25"/>
          </w:tcPr>
          <w:p w:rsidR="00102BEB" w:rsidRPr="00BC2071" w:rsidRDefault="00102BEB" w:rsidP="00500976">
            <w:pPr>
              <w:rPr>
                <w:rFonts w:ascii="Times New Roman" w:hAnsi="Times New Roman" w:cs="Times New Roman"/>
                <w:color w:val="auto"/>
                <w:sz w:val="28"/>
              </w:rPr>
            </w:pPr>
            <w:proofErr w:type="gramStart"/>
            <w:r w:rsidRPr="00BC2071">
              <w:rPr>
                <w:rFonts w:ascii="Times New Roman" w:hAnsi="Times New Roman" w:cs="Times New Roman"/>
                <w:color w:val="auto"/>
                <w:sz w:val="28"/>
              </w:rPr>
              <w:t>условии</w:t>
            </w:r>
            <w:proofErr w:type="gramEnd"/>
            <w:r w:rsidRPr="00BC2071">
              <w:rPr>
                <w:rFonts w:ascii="Times New Roman" w:hAnsi="Times New Roman" w:cs="Times New Roman"/>
                <w:color w:val="auto"/>
                <w:sz w:val="28"/>
              </w:rPr>
              <w:t xml:space="preserve">  проведения в установленном порядке следующих видов работ:</w:t>
            </w:r>
          </w:p>
        </w:tc>
      </w:tr>
      <w:tr w:rsidR="00102BEB" w:rsidRPr="00BC2071" w:rsidTr="00500976">
        <w:tc>
          <w:tcPr>
            <w:tcW w:w="9928" w:type="dxa"/>
            <w:gridSpan w:val="25"/>
            <w:tcBorders>
              <w:bottom w:val="single" w:sz="4" w:space="0" w:color="auto"/>
            </w:tcBorders>
          </w:tcPr>
          <w:p w:rsidR="00102BEB" w:rsidRPr="00BC2071" w:rsidRDefault="00102BEB" w:rsidP="00500976">
            <w:pPr>
              <w:pStyle w:val="ConsPlusNonformat"/>
              <w:widowControl/>
              <w:tabs>
                <w:tab w:val="left" w:pos="3960"/>
              </w:tabs>
              <w:rPr>
                <w:rFonts w:ascii="Times New Roman" w:hAnsi="Times New Roman" w:cs="Times New Roman"/>
                <w:sz w:val="28"/>
                <w:szCs w:val="28"/>
              </w:rPr>
            </w:pPr>
          </w:p>
        </w:tc>
      </w:tr>
      <w:tr w:rsidR="00102BEB" w:rsidRPr="00BC2071" w:rsidTr="00500976">
        <w:tc>
          <w:tcPr>
            <w:tcW w:w="9928" w:type="dxa"/>
            <w:gridSpan w:val="25"/>
            <w:tcBorders>
              <w:top w:val="single" w:sz="4" w:space="0" w:color="auto"/>
            </w:tcBorders>
          </w:tcPr>
          <w:p w:rsidR="00102BEB" w:rsidRPr="00BC2071" w:rsidRDefault="00102BEB" w:rsidP="00500976">
            <w:pPr>
              <w:rPr>
                <w:rFonts w:ascii="Times New Roman" w:hAnsi="Times New Roman" w:cs="Times New Roman"/>
                <w:color w:val="auto"/>
              </w:rPr>
            </w:pPr>
            <w:proofErr w:type="gramStart"/>
            <w:r w:rsidRPr="00BC2071">
              <w:rPr>
                <w:rFonts w:ascii="Times New Roman" w:hAnsi="Times New Roman" w:cs="Times New Roman"/>
                <w:color w:val="auto"/>
                <w:sz w:val="22"/>
              </w:rPr>
              <w:t xml:space="preserve">(перечень работ по переустройству  (перепланировке) помещения  </w:t>
            </w:r>
            <w:r w:rsidRPr="00BC2071">
              <w:rPr>
                <w:rFonts w:ascii="Times New Roman" w:hAnsi="Times New Roman" w:cs="Times New Roman"/>
                <w:color w:val="auto"/>
              </w:rPr>
              <w:t>или иных  необходимых работ</w:t>
            </w:r>
            <w:proofErr w:type="gramEnd"/>
          </w:p>
        </w:tc>
      </w:tr>
      <w:tr w:rsidR="00102BEB" w:rsidRPr="00BC2071" w:rsidTr="00500976">
        <w:tc>
          <w:tcPr>
            <w:tcW w:w="9928" w:type="dxa"/>
            <w:gridSpan w:val="25"/>
            <w:tcBorders>
              <w:bottom w:val="single" w:sz="4" w:space="0" w:color="auto"/>
            </w:tcBorders>
          </w:tcPr>
          <w:p w:rsidR="00102BEB" w:rsidRPr="00BC2071" w:rsidRDefault="00102BEB" w:rsidP="00500976">
            <w:pPr>
              <w:pStyle w:val="ConsPlusNonformat"/>
              <w:widowControl/>
              <w:tabs>
                <w:tab w:val="left" w:pos="3960"/>
              </w:tabs>
              <w:rPr>
                <w:rFonts w:ascii="Times New Roman" w:hAnsi="Times New Roman" w:cs="Times New Roman"/>
                <w:sz w:val="28"/>
                <w:szCs w:val="28"/>
              </w:rPr>
            </w:pPr>
          </w:p>
        </w:tc>
      </w:tr>
      <w:tr w:rsidR="00102BEB" w:rsidRPr="00BC2071" w:rsidTr="00500976">
        <w:tc>
          <w:tcPr>
            <w:tcW w:w="9928" w:type="dxa"/>
            <w:gridSpan w:val="25"/>
            <w:tcBorders>
              <w:top w:val="single" w:sz="4" w:space="0" w:color="auto"/>
            </w:tcBorders>
          </w:tcPr>
          <w:p w:rsidR="00102BEB" w:rsidRPr="00BC2071" w:rsidRDefault="00102BEB" w:rsidP="00500976">
            <w:pPr>
              <w:jc w:val="center"/>
              <w:rPr>
                <w:rFonts w:ascii="Times New Roman" w:hAnsi="Times New Roman" w:cs="Times New Roman"/>
                <w:color w:val="auto"/>
              </w:rPr>
            </w:pPr>
            <w:r w:rsidRPr="00BC2071">
              <w:rPr>
                <w:rFonts w:ascii="Times New Roman" w:hAnsi="Times New Roman" w:cs="Times New Roman"/>
                <w:color w:val="auto"/>
                <w:sz w:val="22"/>
              </w:rPr>
              <w:t>работ по ремонту, реконструкции,  реставрации помещения)</w:t>
            </w:r>
          </w:p>
        </w:tc>
      </w:tr>
      <w:tr w:rsidR="00102BEB" w:rsidRPr="00BC2071" w:rsidTr="00500976">
        <w:tc>
          <w:tcPr>
            <w:tcW w:w="9928" w:type="dxa"/>
            <w:gridSpan w:val="25"/>
            <w:tcBorders>
              <w:bottom w:val="single" w:sz="4" w:space="0" w:color="auto"/>
            </w:tcBorders>
          </w:tcPr>
          <w:p w:rsidR="00102BEB" w:rsidRPr="00BC2071" w:rsidRDefault="00102BEB" w:rsidP="00500976">
            <w:pPr>
              <w:pStyle w:val="ConsPlusNonformat"/>
              <w:widowControl/>
              <w:tabs>
                <w:tab w:val="left" w:pos="3960"/>
              </w:tabs>
              <w:rPr>
                <w:rFonts w:ascii="Times New Roman" w:hAnsi="Times New Roman" w:cs="Times New Roman"/>
                <w:sz w:val="28"/>
                <w:szCs w:val="28"/>
              </w:rPr>
            </w:pPr>
          </w:p>
        </w:tc>
      </w:tr>
      <w:tr w:rsidR="00102BEB" w:rsidRPr="00BC2071" w:rsidTr="00500976">
        <w:tc>
          <w:tcPr>
            <w:tcW w:w="6096" w:type="dxa"/>
            <w:gridSpan w:val="17"/>
            <w:tcBorders>
              <w:top w:val="single" w:sz="4" w:space="0" w:color="auto"/>
            </w:tcBorders>
          </w:tcPr>
          <w:p w:rsidR="00102BEB" w:rsidRPr="00BC2071" w:rsidRDefault="00102BEB" w:rsidP="00500976">
            <w:pPr>
              <w:rPr>
                <w:rFonts w:ascii="Times New Roman" w:hAnsi="Times New Roman" w:cs="Times New Roman"/>
                <w:color w:val="auto"/>
                <w:sz w:val="28"/>
              </w:rPr>
            </w:pPr>
            <w:r w:rsidRPr="00BC2071">
              <w:rPr>
                <w:rFonts w:ascii="Times New Roman" w:hAnsi="Times New Roman" w:cs="Times New Roman"/>
                <w:color w:val="auto"/>
                <w:sz w:val="28"/>
              </w:rPr>
              <w:t xml:space="preserve">2. Отказать в переводе  указанного  помещения    </w:t>
            </w:r>
          </w:p>
        </w:tc>
        <w:tc>
          <w:tcPr>
            <w:tcW w:w="1985" w:type="dxa"/>
            <w:gridSpan w:val="6"/>
            <w:tcBorders>
              <w:top w:val="single" w:sz="4" w:space="0" w:color="auto"/>
            </w:tcBorders>
          </w:tcPr>
          <w:p w:rsidR="00102BEB" w:rsidRPr="00BC2071" w:rsidRDefault="00102BEB" w:rsidP="00500976">
            <w:pPr>
              <w:pStyle w:val="ConsPlusNonformat"/>
              <w:widowControl/>
              <w:tabs>
                <w:tab w:val="left" w:pos="3960"/>
              </w:tabs>
              <w:rPr>
                <w:rFonts w:ascii="Times New Roman" w:hAnsi="Times New Roman" w:cs="Times New Roman"/>
                <w:sz w:val="28"/>
                <w:szCs w:val="28"/>
              </w:rPr>
            </w:pPr>
            <w:r w:rsidRPr="00BC2071">
              <w:rPr>
                <w:rFonts w:ascii="Times New Roman" w:hAnsi="Times New Roman" w:cs="Times New Roman"/>
                <w:sz w:val="28"/>
                <w:szCs w:val="28"/>
              </w:rPr>
              <w:t>из нежилого</w:t>
            </w:r>
          </w:p>
        </w:tc>
        <w:tc>
          <w:tcPr>
            <w:tcW w:w="1847" w:type="dxa"/>
            <w:gridSpan w:val="2"/>
            <w:tcBorders>
              <w:top w:val="single" w:sz="4" w:space="0" w:color="auto"/>
            </w:tcBorders>
          </w:tcPr>
          <w:p w:rsidR="00102BEB" w:rsidRPr="00BC2071" w:rsidRDefault="00102BEB" w:rsidP="00500976">
            <w:pPr>
              <w:pStyle w:val="ConsPlusNonformat"/>
              <w:widowControl/>
              <w:tabs>
                <w:tab w:val="left" w:pos="3960"/>
              </w:tabs>
              <w:rPr>
                <w:rFonts w:ascii="Times New Roman" w:hAnsi="Times New Roman" w:cs="Times New Roman"/>
                <w:sz w:val="28"/>
                <w:szCs w:val="28"/>
              </w:rPr>
            </w:pPr>
            <w:r w:rsidRPr="00BC2071">
              <w:rPr>
                <w:rFonts w:ascii="Times New Roman" w:hAnsi="Times New Roman" w:cs="Times New Roman"/>
                <w:sz w:val="28"/>
                <w:szCs w:val="28"/>
              </w:rPr>
              <w:t>из жилого</w:t>
            </w:r>
          </w:p>
        </w:tc>
      </w:tr>
      <w:tr w:rsidR="00102BEB" w:rsidRPr="00BC2071" w:rsidTr="00500976">
        <w:tc>
          <w:tcPr>
            <w:tcW w:w="1560" w:type="dxa"/>
            <w:gridSpan w:val="3"/>
          </w:tcPr>
          <w:p w:rsidR="00102BEB" w:rsidRPr="00BC2071" w:rsidRDefault="00102BEB" w:rsidP="00500976">
            <w:pPr>
              <w:pStyle w:val="ConsPlusNonformat"/>
              <w:widowControl/>
              <w:tabs>
                <w:tab w:val="left" w:pos="3960"/>
              </w:tabs>
              <w:rPr>
                <w:rFonts w:ascii="Times New Roman" w:hAnsi="Times New Roman" w:cs="Times New Roman"/>
                <w:sz w:val="28"/>
                <w:szCs w:val="28"/>
              </w:rPr>
            </w:pPr>
            <w:r w:rsidRPr="00BC2071">
              <w:rPr>
                <w:rFonts w:ascii="Times New Roman" w:hAnsi="Times New Roman" w:cs="Times New Roman"/>
                <w:sz w:val="28"/>
                <w:szCs w:val="28"/>
              </w:rPr>
              <w:t>в нежилое</w:t>
            </w:r>
          </w:p>
        </w:tc>
        <w:tc>
          <w:tcPr>
            <w:tcW w:w="1418" w:type="dxa"/>
            <w:gridSpan w:val="5"/>
          </w:tcPr>
          <w:p w:rsidR="00102BEB" w:rsidRPr="00BC2071" w:rsidRDefault="00102BEB" w:rsidP="00500976">
            <w:pPr>
              <w:pStyle w:val="ConsPlusNonformat"/>
              <w:widowControl/>
              <w:tabs>
                <w:tab w:val="left" w:pos="3960"/>
              </w:tabs>
              <w:rPr>
                <w:rFonts w:ascii="Times New Roman" w:hAnsi="Times New Roman" w:cs="Times New Roman"/>
                <w:sz w:val="28"/>
                <w:szCs w:val="28"/>
              </w:rPr>
            </w:pPr>
            <w:r w:rsidRPr="00BC2071">
              <w:rPr>
                <w:rFonts w:ascii="Times New Roman" w:hAnsi="Times New Roman" w:cs="Times New Roman"/>
                <w:sz w:val="28"/>
                <w:szCs w:val="28"/>
              </w:rPr>
              <w:t>в жилое</w:t>
            </w:r>
          </w:p>
        </w:tc>
        <w:tc>
          <w:tcPr>
            <w:tcW w:w="6950" w:type="dxa"/>
            <w:gridSpan w:val="17"/>
            <w:tcBorders>
              <w:bottom w:val="single" w:sz="4" w:space="0" w:color="auto"/>
            </w:tcBorders>
          </w:tcPr>
          <w:p w:rsidR="00102BEB" w:rsidRPr="00BC2071" w:rsidRDefault="00102BEB" w:rsidP="00500976">
            <w:pPr>
              <w:pStyle w:val="ConsPlusNonformat"/>
              <w:widowControl/>
              <w:tabs>
                <w:tab w:val="left" w:pos="3960"/>
              </w:tabs>
              <w:rPr>
                <w:rFonts w:ascii="Times New Roman" w:hAnsi="Times New Roman" w:cs="Times New Roman"/>
                <w:sz w:val="28"/>
                <w:szCs w:val="28"/>
              </w:rPr>
            </w:pPr>
            <w:r w:rsidRPr="00BC2071">
              <w:rPr>
                <w:rFonts w:ascii="Times New Roman" w:hAnsi="Times New Roman" w:cs="Times New Roman"/>
                <w:sz w:val="28"/>
                <w:szCs w:val="28"/>
              </w:rPr>
              <w:t xml:space="preserve">в связи </w:t>
            </w:r>
            <w:proofErr w:type="gramStart"/>
            <w:r w:rsidRPr="00BC2071">
              <w:rPr>
                <w:rFonts w:ascii="Times New Roman" w:hAnsi="Times New Roman" w:cs="Times New Roman"/>
                <w:sz w:val="28"/>
                <w:szCs w:val="28"/>
              </w:rPr>
              <w:t>с</w:t>
            </w:r>
            <w:proofErr w:type="gramEnd"/>
          </w:p>
        </w:tc>
      </w:tr>
      <w:tr w:rsidR="00102BEB" w:rsidRPr="00BC2071" w:rsidTr="00500976">
        <w:tc>
          <w:tcPr>
            <w:tcW w:w="9928" w:type="dxa"/>
            <w:gridSpan w:val="25"/>
          </w:tcPr>
          <w:p w:rsidR="00102BEB" w:rsidRPr="00BC2071" w:rsidRDefault="00102BEB" w:rsidP="00500976">
            <w:pPr>
              <w:rPr>
                <w:rFonts w:ascii="Times New Roman" w:hAnsi="Times New Roman" w:cs="Times New Roman"/>
                <w:color w:val="auto"/>
              </w:rPr>
            </w:pPr>
            <w:r w:rsidRPr="00BC2071">
              <w:rPr>
                <w:rFonts w:ascii="Times New Roman" w:hAnsi="Times New Roman" w:cs="Times New Roman"/>
                <w:color w:val="auto"/>
                <w:sz w:val="22"/>
              </w:rPr>
              <w:t xml:space="preserve">                                                           (основани</w:t>
            </w:r>
            <w:proofErr w:type="gramStart"/>
            <w:r w:rsidRPr="00BC2071">
              <w:rPr>
                <w:rFonts w:ascii="Times New Roman" w:hAnsi="Times New Roman" w:cs="Times New Roman"/>
                <w:color w:val="auto"/>
                <w:sz w:val="22"/>
              </w:rPr>
              <w:t>е(</w:t>
            </w:r>
            <w:proofErr w:type="gramEnd"/>
            <w:r w:rsidRPr="00BC2071">
              <w:rPr>
                <w:rFonts w:ascii="Times New Roman" w:hAnsi="Times New Roman" w:cs="Times New Roman"/>
                <w:color w:val="auto"/>
                <w:sz w:val="22"/>
              </w:rPr>
              <w:t>я), установленное частью 1 статьи 24</w:t>
            </w:r>
          </w:p>
        </w:tc>
      </w:tr>
      <w:tr w:rsidR="00102BEB" w:rsidRPr="00BC2071" w:rsidTr="00500976">
        <w:tc>
          <w:tcPr>
            <w:tcW w:w="9928" w:type="dxa"/>
            <w:gridSpan w:val="25"/>
            <w:tcBorders>
              <w:bottom w:val="single" w:sz="4" w:space="0" w:color="auto"/>
            </w:tcBorders>
          </w:tcPr>
          <w:p w:rsidR="00102BEB" w:rsidRPr="00BC2071" w:rsidRDefault="00102BEB" w:rsidP="00500976">
            <w:pPr>
              <w:pStyle w:val="ConsPlusNonformat"/>
              <w:widowControl/>
              <w:tabs>
                <w:tab w:val="left" w:pos="3960"/>
              </w:tabs>
              <w:rPr>
                <w:rFonts w:ascii="Times New Roman" w:hAnsi="Times New Roman" w:cs="Times New Roman"/>
                <w:sz w:val="28"/>
                <w:szCs w:val="28"/>
              </w:rPr>
            </w:pPr>
          </w:p>
        </w:tc>
      </w:tr>
      <w:tr w:rsidR="00102BEB" w:rsidRPr="00BC2071" w:rsidTr="00500976">
        <w:tc>
          <w:tcPr>
            <w:tcW w:w="9928" w:type="dxa"/>
            <w:gridSpan w:val="25"/>
            <w:tcBorders>
              <w:top w:val="single" w:sz="4" w:space="0" w:color="auto"/>
            </w:tcBorders>
          </w:tcPr>
          <w:p w:rsidR="00102BEB" w:rsidRPr="00BC2071" w:rsidRDefault="00102BEB" w:rsidP="00500976">
            <w:pPr>
              <w:jc w:val="center"/>
              <w:rPr>
                <w:rFonts w:ascii="Times New Roman" w:hAnsi="Times New Roman" w:cs="Times New Roman"/>
                <w:color w:val="auto"/>
              </w:rPr>
            </w:pPr>
            <w:proofErr w:type="gramStart"/>
            <w:r w:rsidRPr="00BC2071">
              <w:rPr>
                <w:rFonts w:ascii="Times New Roman" w:hAnsi="Times New Roman" w:cs="Times New Roman"/>
                <w:color w:val="auto"/>
                <w:sz w:val="22"/>
              </w:rPr>
              <w:t>Жилищного  кодекса  Российской  Федерации)</w:t>
            </w:r>
            <w:proofErr w:type="gramEnd"/>
          </w:p>
        </w:tc>
      </w:tr>
      <w:tr w:rsidR="00102BEB" w:rsidRPr="00BC2071" w:rsidTr="00500976">
        <w:tc>
          <w:tcPr>
            <w:tcW w:w="9928" w:type="dxa"/>
            <w:gridSpan w:val="25"/>
            <w:tcBorders>
              <w:bottom w:val="single" w:sz="4" w:space="0" w:color="auto"/>
            </w:tcBorders>
          </w:tcPr>
          <w:p w:rsidR="00102BEB" w:rsidRPr="00BC2071" w:rsidRDefault="00102BEB" w:rsidP="00500976">
            <w:pPr>
              <w:pStyle w:val="ConsPlusNonformat"/>
              <w:widowControl/>
              <w:tabs>
                <w:tab w:val="left" w:pos="3960"/>
              </w:tabs>
              <w:rPr>
                <w:rFonts w:ascii="Times New Roman" w:hAnsi="Times New Roman" w:cs="Times New Roman"/>
                <w:sz w:val="28"/>
                <w:szCs w:val="28"/>
              </w:rPr>
            </w:pPr>
          </w:p>
        </w:tc>
      </w:tr>
      <w:tr w:rsidR="00102BEB" w:rsidRPr="00BC2071" w:rsidTr="00500976">
        <w:tc>
          <w:tcPr>
            <w:tcW w:w="9928" w:type="dxa"/>
            <w:gridSpan w:val="25"/>
            <w:tcBorders>
              <w:top w:val="single" w:sz="4" w:space="0" w:color="auto"/>
              <w:bottom w:val="single" w:sz="4" w:space="0" w:color="auto"/>
            </w:tcBorders>
          </w:tcPr>
          <w:p w:rsidR="00102BEB" w:rsidRPr="00BC2071" w:rsidRDefault="00102BEB" w:rsidP="00500976">
            <w:pPr>
              <w:pStyle w:val="ConsPlusNonformat"/>
              <w:widowControl/>
              <w:tabs>
                <w:tab w:val="left" w:pos="3960"/>
              </w:tabs>
              <w:rPr>
                <w:rFonts w:ascii="Times New Roman" w:hAnsi="Times New Roman" w:cs="Times New Roman"/>
                <w:sz w:val="28"/>
                <w:szCs w:val="28"/>
              </w:rPr>
            </w:pPr>
          </w:p>
        </w:tc>
      </w:tr>
      <w:tr w:rsidR="00102BEB" w:rsidRPr="00BC2071" w:rsidTr="00500976">
        <w:tc>
          <w:tcPr>
            <w:tcW w:w="9928" w:type="dxa"/>
            <w:gridSpan w:val="25"/>
            <w:tcBorders>
              <w:top w:val="single" w:sz="4" w:space="0" w:color="auto"/>
            </w:tcBorders>
          </w:tcPr>
          <w:p w:rsidR="00102BEB" w:rsidRPr="00BC2071" w:rsidRDefault="00102BEB" w:rsidP="00500976">
            <w:pPr>
              <w:pStyle w:val="ConsPlusNonformat"/>
              <w:widowControl/>
              <w:tabs>
                <w:tab w:val="left" w:pos="3960"/>
              </w:tabs>
              <w:rPr>
                <w:rFonts w:ascii="Times New Roman" w:hAnsi="Times New Roman" w:cs="Times New Roman"/>
                <w:sz w:val="28"/>
                <w:szCs w:val="28"/>
              </w:rPr>
            </w:pPr>
          </w:p>
          <w:p w:rsidR="00102BEB" w:rsidRPr="00BC2071" w:rsidRDefault="00102BEB" w:rsidP="00500976">
            <w:pPr>
              <w:pStyle w:val="ConsPlusNonformat"/>
              <w:widowControl/>
              <w:tabs>
                <w:tab w:val="left" w:pos="3960"/>
              </w:tabs>
              <w:rPr>
                <w:rFonts w:ascii="Times New Roman" w:hAnsi="Times New Roman" w:cs="Times New Roman"/>
                <w:sz w:val="28"/>
                <w:szCs w:val="28"/>
              </w:rPr>
            </w:pPr>
          </w:p>
          <w:p w:rsidR="00102BEB" w:rsidRPr="00BC2071" w:rsidRDefault="00102BEB" w:rsidP="00500976">
            <w:pPr>
              <w:pStyle w:val="ConsPlusNonformat"/>
              <w:widowControl/>
              <w:tabs>
                <w:tab w:val="left" w:pos="3960"/>
              </w:tabs>
              <w:rPr>
                <w:rFonts w:ascii="Times New Roman" w:hAnsi="Times New Roman" w:cs="Times New Roman"/>
                <w:sz w:val="28"/>
                <w:szCs w:val="28"/>
              </w:rPr>
            </w:pPr>
          </w:p>
          <w:p w:rsidR="00102BEB" w:rsidRPr="00BC2071" w:rsidRDefault="00102BEB" w:rsidP="00500976">
            <w:pPr>
              <w:pStyle w:val="ConsPlusNonformat"/>
              <w:widowControl/>
              <w:tabs>
                <w:tab w:val="left" w:pos="3960"/>
              </w:tabs>
              <w:rPr>
                <w:rFonts w:ascii="Times New Roman" w:hAnsi="Times New Roman" w:cs="Times New Roman"/>
                <w:sz w:val="28"/>
                <w:szCs w:val="28"/>
              </w:rPr>
            </w:pPr>
          </w:p>
          <w:p w:rsidR="00102BEB" w:rsidRPr="00BC2071" w:rsidRDefault="00102BEB" w:rsidP="00500976">
            <w:pPr>
              <w:pStyle w:val="ConsPlusNonformat"/>
              <w:widowControl/>
              <w:tabs>
                <w:tab w:val="left" w:pos="3960"/>
              </w:tabs>
              <w:rPr>
                <w:rFonts w:ascii="Times New Roman" w:hAnsi="Times New Roman" w:cs="Times New Roman"/>
                <w:sz w:val="28"/>
                <w:szCs w:val="28"/>
              </w:rPr>
            </w:pPr>
          </w:p>
          <w:p w:rsidR="00102BEB" w:rsidRPr="00BC2071" w:rsidRDefault="00102BEB" w:rsidP="00500976">
            <w:pPr>
              <w:pStyle w:val="ConsPlusNonformat"/>
              <w:widowControl/>
              <w:tabs>
                <w:tab w:val="left" w:pos="3960"/>
              </w:tabs>
              <w:rPr>
                <w:rFonts w:ascii="Times New Roman" w:hAnsi="Times New Roman" w:cs="Times New Roman"/>
                <w:sz w:val="28"/>
                <w:szCs w:val="28"/>
              </w:rPr>
            </w:pPr>
          </w:p>
        </w:tc>
      </w:tr>
      <w:tr w:rsidR="00102BEB" w:rsidRPr="00BC2071" w:rsidTr="00500976">
        <w:tc>
          <w:tcPr>
            <w:tcW w:w="4820" w:type="dxa"/>
            <w:gridSpan w:val="11"/>
            <w:tcBorders>
              <w:bottom w:val="single" w:sz="4" w:space="0" w:color="auto"/>
            </w:tcBorders>
          </w:tcPr>
          <w:p w:rsidR="00102BEB" w:rsidRPr="00BC2071" w:rsidRDefault="00102BEB" w:rsidP="00500976">
            <w:pPr>
              <w:pStyle w:val="ConsPlusNonformat"/>
              <w:widowControl/>
              <w:tabs>
                <w:tab w:val="left" w:pos="3960"/>
              </w:tabs>
              <w:rPr>
                <w:rFonts w:ascii="Times New Roman" w:hAnsi="Times New Roman" w:cs="Times New Roman"/>
                <w:sz w:val="28"/>
                <w:szCs w:val="28"/>
              </w:rPr>
            </w:pPr>
            <w:r w:rsidRPr="00BC2071">
              <w:rPr>
                <w:rFonts w:ascii="Times New Roman" w:hAnsi="Times New Roman" w:cs="Times New Roman"/>
                <w:sz w:val="28"/>
                <w:szCs w:val="28"/>
              </w:rPr>
              <w:t xml:space="preserve">Заместитель главы </w:t>
            </w:r>
          </w:p>
          <w:p w:rsidR="00102BEB" w:rsidRPr="00BC2071" w:rsidRDefault="00102BEB" w:rsidP="00500976">
            <w:pPr>
              <w:pStyle w:val="ConsPlusNonformat"/>
              <w:widowControl/>
              <w:tabs>
                <w:tab w:val="left" w:pos="3960"/>
              </w:tabs>
              <w:rPr>
                <w:rFonts w:ascii="Times New Roman" w:hAnsi="Times New Roman" w:cs="Times New Roman"/>
                <w:sz w:val="28"/>
                <w:szCs w:val="28"/>
              </w:rPr>
            </w:pPr>
            <w:r w:rsidRPr="00BC2071">
              <w:rPr>
                <w:rFonts w:ascii="Times New Roman" w:hAnsi="Times New Roman" w:cs="Times New Roman"/>
                <w:sz w:val="28"/>
                <w:szCs w:val="28"/>
              </w:rPr>
              <w:t xml:space="preserve">администрации района </w:t>
            </w:r>
          </w:p>
        </w:tc>
        <w:tc>
          <w:tcPr>
            <w:tcW w:w="426" w:type="dxa"/>
            <w:gridSpan w:val="2"/>
          </w:tcPr>
          <w:p w:rsidR="00102BEB" w:rsidRPr="00BC2071" w:rsidRDefault="00102BEB" w:rsidP="00500976">
            <w:pPr>
              <w:pStyle w:val="ConsPlusNonformat"/>
              <w:widowControl/>
              <w:tabs>
                <w:tab w:val="left" w:pos="3960"/>
              </w:tabs>
              <w:jc w:val="center"/>
              <w:rPr>
                <w:rFonts w:ascii="Times New Roman" w:hAnsi="Times New Roman" w:cs="Times New Roman"/>
                <w:sz w:val="28"/>
                <w:szCs w:val="28"/>
              </w:rPr>
            </w:pPr>
          </w:p>
        </w:tc>
        <w:tc>
          <w:tcPr>
            <w:tcW w:w="1701" w:type="dxa"/>
            <w:gridSpan w:val="7"/>
            <w:tcBorders>
              <w:bottom w:val="single" w:sz="4" w:space="0" w:color="auto"/>
            </w:tcBorders>
          </w:tcPr>
          <w:p w:rsidR="00102BEB" w:rsidRPr="00BC2071" w:rsidRDefault="00102BEB" w:rsidP="00500976">
            <w:pPr>
              <w:pStyle w:val="ConsPlusNonformat"/>
              <w:widowControl/>
              <w:tabs>
                <w:tab w:val="left" w:pos="3960"/>
              </w:tabs>
              <w:jc w:val="center"/>
              <w:rPr>
                <w:rFonts w:ascii="Times New Roman" w:hAnsi="Times New Roman" w:cs="Times New Roman"/>
                <w:sz w:val="28"/>
                <w:szCs w:val="28"/>
              </w:rPr>
            </w:pPr>
          </w:p>
          <w:p w:rsidR="00102BEB" w:rsidRPr="00BC2071" w:rsidRDefault="00102BEB" w:rsidP="00500976">
            <w:pPr>
              <w:pStyle w:val="ConsPlusNonformat"/>
              <w:widowControl/>
              <w:tabs>
                <w:tab w:val="left" w:pos="3960"/>
              </w:tabs>
              <w:jc w:val="center"/>
              <w:rPr>
                <w:rFonts w:ascii="Times New Roman" w:hAnsi="Times New Roman" w:cs="Times New Roman"/>
                <w:sz w:val="28"/>
                <w:szCs w:val="28"/>
              </w:rPr>
            </w:pPr>
          </w:p>
        </w:tc>
        <w:tc>
          <w:tcPr>
            <w:tcW w:w="567" w:type="dxa"/>
            <w:gridSpan w:val="2"/>
          </w:tcPr>
          <w:p w:rsidR="00102BEB" w:rsidRPr="00BC2071" w:rsidRDefault="00102BEB" w:rsidP="00500976">
            <w:pPr>
              <w:pStyle w:val="ConsPlusNonformat"/>
              <w:widowControl/>
              <w:tabs>
                <w:tab w:val="left" w:pos="3960"/>
              </w:tabs>
              <w:jc w:val="right"/>
              <w:rPr>
                <w:rFonts w:ascii="Times New Roman" w:hAnsi="Times New Roman" w:cs="Times New Roman"/>
                <w:sz w:val="28"/>
                <w:szCs w:val="28"/>
              </w:rPr>
            </w:pPr>
          </w:p>
        </w:tc>
        <w:tc>
          <w:tcPr>
            <w:tcW w:w="2414" w:type="dxa"/>
            <w:gridSpan w:val="3"/>
            <w:tcBorders>
              <w:bottom w:val="single" w:sz="4" w:space="0" w:color="auto"/>
            </w:tcBorders>
          </w:tcPr>
          <w:p w:rsidR="00102BEB" w:rsidRPr="00BC2071" w:rsidRDefault="00102BEB" w:rsidP="00500976">
            <w:pPr>
              <w:pStyle w:val="ConsPlusNonformat"/>
              <w:widowControl/>
              <w:tabs>
                <w:tab w:val="left" w:pos="3960"/>
              </w:tabs>
              <w:rPr>
                <w:rFonts w:ascii="Times New Roman" w:hAnsi="Times New Roman" w:cs="Times New Roman"/>
                <w:sz w:val="28"/>
                <w:szCs w:val="28"/>
              </w:rPr>
            </w:pPr>
          </w:p>
          <w:p w:rsidR="00102BEB" w:rsidRPr="00BC2071" w:rsidRDefault="00102BEB" w:rsidP="00500976">
            <w:pPr>
              <w:pStyle w:val="ConsPlusNonformat"/>
              <w:widowControl/>
              <w:tabs>
                <w:tab w:val="left" w:pos="3960"/>
              </w:tabs>
              <w:rPr>
                <w:rFonts w:ascii="Times New Roman" w:hAnsi="Times New Roman" w:cs="Times New Roman"/>
                <w:sz w:val="28"/>
                <w:szCs w:val="28"/>
              </w:rPr>
            </w:pPr>
            <w:r w:rsidRPr="00BC2071">
              <w:rPr>
                <w:rFonts w:ascii="Times New Roman" w:hAnsi="Times New Roman" w:cs="Times New Roman"/>
                <w:sz w:val="28"/>
                <w:szCs w:val="28"/>
              </w:rPr>
              <w:t xml:space="preserve">           </w:t>
            </w:r>
          </w:p>
        </w:tc>
      </w:tr>
      <w:tr w:rsidR="00102BEB" w:rsidRPr="00BC2071" w:rsidTr="00500976">
        <w:tc>
          <w:tcPr>
            <w:tcW w:w="4820" w:type="dxa"/>
            <w:gridSpan w:val="11"/>
            <w:tcBorders>
              <w:top w:val="single" w:sz="4" w:space="0" w:color="auto"/>
            </w:tcBorders>
          </w:tcPr>
          <w:p w:rsidR="00102BEB" w:rsidRPr="00BC2071" w:rsidRDefault="00102BEB" w:rsidP="00500976">
            <w:pPr>
              <w:rPr>
                <w:rFonts w:ascii="Times New Roman" w:hAnsi="Times New Roman" w:cs="Times New Roman"/>
                <w:color w:val="auto"/>
              </w:rPr>
            </w:pPr>
            <w:r w:rsidRPr="00BC2071">
              <w:rPr>
                <w:rFonts w:ascii="Times New Roman" w:hAnsi="Times New Roman" w:cs="Times New Roman"/>
                <w:color w:val="auto"/>
                <w:sz w:val="22"/>
              </w:rPr>
              <w:t>(должность лица   подписавшего уведомление)</w:t>
            </w:r>
          </w:p>
        </w:tc>
        <w:tc>
          <w:tcPr>
            <w:tcW w:w="426" w:type="dxa"/>
            <w:gridSpan w:val="2"/>
          </w:tcPr>
          <w:p w:rsidR="00102BEB" w:rsidRPr="00BC2071" w:rsidRDefault="00102BEB" w:rsidP="00500976">
            <w:pPr>
              <w:pStyle w:val="ConsPlusNonformat"/>
              <w:widowControl/>
              <w:tabs>
                <w:tab w:val="left" w:pos="3960"/>
              </w:tabs>
              <w:rPr>
                <w:rFonts w:ascii="Times New Roman" w:hAnsi="Times New Roman" w:cs="Times New Roman"/>
                <w:sz w:val="22"/>
                <w:szCs w:val="22"/>
              </w:rPr>
            </w:pPr>
          </w:p>
        </w:tc>
        <w:tc>
          <w:tcPr>
            <w:tcW w:w="1701" w:type="dxa"/>
            <w:gridSpan w:val="7"/>
          </w:tcPr>
          <w:p w:rsidR="00102BEB" w:rsidRPr="00BC2071" w:rsidRDefault="00102BEB" w:rsidP="00500976">
            <w:pPr>
              <w:pStyle w:val="ConsPlusNonformat"/>
              <w:widowControl/>
              <w:tabs>
                <w:tab w:val="left" w:pos="3960"/>
              </w:tabs>
              <w:rPr>
                <w:rFonts w:ascii="Times New Roman" w:hAnsi="Times New Roman" w:cs="Times New Roman"/>
                <w:sz w:val="22"/>
                <w:szCs w:val="22"/>
              </w:rPr>
            </w:pPr>
            <w:r w:rsidRPr="00BC2071">
              <w:rPr>
                <w:rFonts w:ascii="Times New Roman" w:hAnsi="Times New Roman" w:cs="Times New Roman"/>
                <w:sz w:val="22"/>
                <w:szCs w:val="22"/>
              </w:rPr>
              <w:t>(подпись)</w:t>
            </w:r>
          </w:p>
        </w:tc>
        <w:tc>
          <w:tcPr>
            <w:tcW w:w="2981" w:type="dxa"/>
            <w:gridSpan w:val="5"/>
          </w:tcPr>
          <w:p w:rsidR="00102BEB" w:rsidRPr="00BC2071" w:rsidRDefault="00102BEB" w:rsidP="00500976">
            <w:pPr>
              <w:rPr>
                <w:rFonts w:ascii="Times New Roman" w:hAnsi="Times New Roman" w:cs="Times New Roman"/>
                <w:color w:val="auto"/>
              </w:rPr>
            </w:pPr>
            <w:r w:rsidRPr="00BC2071">
              <w:rPr>
                <w:rFonts w:ascii="Times New Roman" w:hAnsi="Times New Roman" w:cs="Times New Roman"/>
                <w:color w:val="auto"/>
                <w:sz w:val="22"/>
              </w:rPr>
              <w:t xml:space="preserve">         (расшифровка подписи)</w:t>
            </w:r>
          </w:p>
        </w:tc>
      </w:tr>
      <w:tr w:rsidR="00102BEB" w:rsidRPr="00BC2071" w:rsidTr="00500976">
        <w:tc>
          <w:tcPr>
            <w:tcW w:w="9928" w:type="dxa"/>
            <w:gridSpan w:val="25"/>
          </w:tcPr>
          <w:p w:rsidR="00102BEB" w:rsidRPr="00BC2071" w:rsidRDefault="00102BEB" w:rsidP="00500976">
            <w:pPr>
              <w:pStyle w:val="ConsPlusNonformat"/>
              <w:widowControl/>
              <w:tabs>
                <w:tab w:val="left" w:pos="3960"/>
              </w:tabs>
              <w:rPr>
                <w:rFonts w:ascii="Times New Roman" w:hAnsi="Times New Roman" w:cs="Times New Roman"/>
                <w:sz w:val="28"/>
                <w:szCs w:val="28"/>
              </w:rPr>
            </w:pPr>
          </w:p>
          <w:p w:rsidR="00102BEB" w:rsidRPr="00BC2071" w:rsidRDefault="00102BEB" w:rsidP="00500976">
            <w:pPr>
              <w:pStyle w:val="ConsPlusNonformat"/>
              <w:widowControl/>
              <w:tabs>
                <w:tab w:val="left" w:pos="3960"/>
              </w:tabs>
              <w:rPr>
                <w:rFonts w:ascii="Times New Roman" w:hAnsi="Times New Roman" w:cs="Times New Roman"/>
                <w:sz w:val="28"/>
                <w:szCs w:val="28"/>
              </w:rPr>
            </w:pPr>
          </w:p>
        </w:tc>
      </w:tr>
      <w:tr w:rsidR="00102BEB" w:rsidRPr="00BC2071" w:rsidTr="00500976">
        <w:tc>
          <w:tcPr>
            <w:tcW w:w="9928" w:type="dxa"/>
            <w:gridSpan w:val="25"/>
          </w:tcPr>
          <w:p w:rsidR="00102BEB" w:rsidRPr="00BC2071" w:rsidRDefault="00102BEB" w:rsidP="00500976">
            <w:pPr>
              <w:pStyle w:val="ConsPlusNonformat"/>
              <w:widowControl/>
              <w:tabs>
                <w:tab w:val="left" w:pos="3960"/>
              </w:tabs>
              <w:rPr>
                <w:rFonts w:ascii="Times New Roman" w:hAnsi="Times New Roman" w:cs="Times New Roman"/>
                <w:sz w:val="28"/>
                <w:szCs w:val="28"/>
              </w:rPr>
            </w:pPr>
            <w:r w:rsidRPr="00BC2071">
              <w:rPr>
                <w:rFonts w:ascii="Times New Roman" w:hAnsi="Times New Roman" w:cs="Times New Roman"/>
                <w:sz w:val="28"/>
                <w:szCs w:val="28"/>
              </w:rPr>
              <w:t>«_____»  ___________ 20</w:t>
            </w:r>
            <w:r w:rsidRPr="00BC2071">
              <w:rPr>
                <w:rFonts w:ascii="Times New Roman" w:hAnsi="Times New Roman" w:cs="Times New Roman"/>
                <w:sz w:val="28"/>
                <w:szCs w:val="28"/>
                <w:u w:val="single"/>
              </w:rPr>
              <w:t xml:space="preserve">      </w:t>
            </w:r>
            <w:r w:rsidRPr="00BC2071">
              <w:rPr>
                <w:rFonts w:ascii="Times New Roman" w:hAnsi="Times New Roman" w:cs="Times New Roman"/>
                <w:sz w:val="28"/>
                <w:szCs w:val="28"/>
              </w:rPr>
              <w:t>г.</w:t>
            </w:r>
          </w:p>
        </w:tc>
      </w:tr>
    </w:tbl>
    <w:p w:rsidR="00102BEB" w:rsidRPr="00BC2071" w:rsidRDefault="00102BEB" w:rsidP="007D0C23">
      <w:pPr>
        <w:rPr>
          <w:color w:val="auto"/>
        </w:rPr>
      </w:pPr>
    </w:p>
    <w:p w:rsidR="00102BEB" w:rsidRPr="00BC2071" w:rsidRDefault="00102BEB" w:rsidP="007D0C23">
      <w:pPr>
        <w:rPr>
          <w:color w:val="auto"/>
        </w:rPr>
      </w:pPr>
    </w:p>
    <w:p w:rsidR="00102BEB" w:rsidRDefault="00102BEB" w:rsidP="00A3507B">
      <w:pPr>
        <w:pStyle w:val="28"/>
        <w:spacing w:line="240" w:lineRule="auto"/>
        <w:jc w:val="center"/>
        <w:rPr>
          <w:rFonts w:ascii="Times New Roman" w:hAnsi="Times New Roman" w:cs="Times New Roman"/>
          <w:b/>
          <w:sz w:val="28"/>
        </w:rPr>
      </w:pPr>
    </w:p>
    <w:sectPr w:rsidR="00102BEB" w:rsidSect="0084160C">
      <w:headerReference w:type="even" r:id="rId13"/>
      <w:headerReference w:type="default" r:id="rId14"/>
      <w:pgSz w:w="11909" w:h="16834" w:code="9"/>
      <w:pgMar w:top="567" w:right="567" w:bottom="1134"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5A7" w:rsidRDefault="00A015A7">
      <w:pPr>
        <w:rPr>
          <w:color w:val="auto"/>
        </w:rPr>
      </w:pPr>
      <w:r>
        <w:rPr>
          <w:color w:val="auto"/>
        </w:rPr>
        <w:separator/>
      </w:r>
    </w:p>
  </w:endnote>
  <w:endnote w:type="continuationSeparator" w:id="0">
    <w:p w:rsidR="00A015A7" w:rsidRDefault="00A015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5A7" w:rsidRDefault="00A015A7">
      <w:pPr>
        <w:rPr>
          <w:color w:val="auto"/>
        </w:rPr>
      </w:pPr>
      <w:r>
        <w:rPr>
          <w:color w:val="auto"/>
        </w:rPr>
        <w:separator/>
      </w:r>
    </w:p>
  </w:footnote>
  <w:footnote w:type="continuationSeparator" w:id="0">
    <w:p w:rsidR="00A015A7" w:rsidRDefault="00A015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7CD" w:rsidRDefault="005C223F" w:rsidP="007D0C23">
    <w:pPr>
      <w:pStyle w:val="af2"/>
      <w:framePr w:wrap="around" w:vAnchor="text" w:hAnchor="margin" w:xAlign="center" w:y="1"/>
      <w:rPr>
        <w:rStyle w:val="afa"/>
        <w:rFonts w:cs="Courier New"/>
      </w:rPr>
    </w:pPr>
    <w:r>
      <w:rPr>
        <w:rStyle w:val="afa"/>
        <w:rFonts w:cs="Courier New"/>
      </w:rPr>
      <w:fldChar w:fldCharType="begin"/>
    </w:r>
    <w:r w:rsidR="00FB07CD">
      <w:rPr>
        <w:rStyle w:val="afa"/>
        <w:rFonts w:cs="Courier New"/>
      </w:rPr>
      <w:instrText xml:space="preserve">PAGE  </w:instrText>
    </w:r>
    <w:r>
      <w:rPr>
        <w:rStyle w:val="afa"/>
        <w:rFonts w:cs="Courier New"/>
      </w:rPr>
      <w:fldChar w:fldCharType="end"/>
    </w:r>
  </w:p>
  <w:p w:rsidR="00FB07CD" w:rsidRDefault="00FB07CD">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7CD" w:rsidRDefault="005C223F" w:rsidP="007D0C23">
    <w:pPr>
      <w:pStyle w:val="af2"/>
      <w:framePr w:wrap="around" w:vAnchor="text" w:hAnchor="page" w:x="6227" w:y="194"/>
      <w:rPr>
        <w:rStyle w:val="afa"/>
        <w:rFonts w:cs="Courier New"/>
      </w:rPr>
    </w:pPr>
    <w:r>
      <w:rPr>
        <w:rStyle w:val="afa"/>
        <w:rFonts w:cs="Courier New"/>
      </w:rPr>
      <w:fldChar w:fldCharType="begin"/>
    </w:r>
    <w:r w:rsidR="00FB07CD">
      <w:rPr>
        <w:rStyle w:val="afa"/>
        <w:rFonts w:cs="Courier New"/>
      </w:rPr>
      <w:instrText xml:space="preserve">PAGE  </w:instrText>
    </w:r>
    <w:r>
      <w:rPr>
        <w:rStyle w:val="afa"/>
        <w:rFonts w:cs="Courier New"/>
      </w:rPr>
      <w:fldChar w:fldCharType="separate"/>
    </w:r>
    <w:r w:rsidR="00133C1E">
      <w:rPr>
        <w:rStyle w:val="afa"/>
        <w:rFonts w:cs="Courier New"/>
        <w:noProof/>
      </w:rPr>
      <w:t>36</w:t>
    </w:r>
    <w:r>
      <w:rPr>
        <w:rStyle w:val="afa"/>
        <w:rFonts w:cs="Courier New"/>
      </w:rPr>
      <w:fldChar w:fldCharType="end"/>
    </w:r>
  </w:p>
  <w:p w:rsidR="00FB07CD" w:rsidRDefault="00FB07CD">
    <w:pPr>
      <w:pStyle w:val="af2"/>
    </w:pPr>
  </w:p>
  <w:p w:rsidR="00FB07CD" w:rsidRDefault="00FB07CD">
    <w:pPr>
      <w:pStyle w:val="af2"/>
    </w:pPr>
  </w:p>
  <w:p w:rsidR="00FB07CD" w:rsidRDefault="00FB07C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C476B"/>
    <w:multiLevelType w:val="hybridMultilevel"/>
    <w:tmpl w:val="15326D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C536C95"/>
    <w:multiLevelType w:val="hybridMultilevel"/>
    <w:tmpl w:val="9F6C9D38"/>
    <w:lvl w:ilvl="0" w:tplc="31B2D4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6120BD"/>
    <w:multiLevelType w:val="hybridMultilevel"/>
    <w:tmpl w:val="47142610"/>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2B262C5"/>
    <w:multiLevelType w:val="hybridMultilevel"/>
    <w:tmpl w:val="99467D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871761"/>
    <w:multiLevelType w:val="hybridMultilevel"/>
    <w:tmpl w:val="AA4C9FC0"/>
    <w:lvl w:ilvl="0" w:tplc="ED86B23A">
      <w:start w:val="1"/>
      <w:numFmt w:val="decimal"/>
      <w:lvlText w:val="%1)"/>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FF1B1E"/>
    <w:multiLevelType w:val="hybridMultilevel"/>
    <w:tmpl w:val="A1E07AC8"/>
    <w:lvl w:ilvl="0" w:tplc="ED86B23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7E2C4A"/>
    <w:multiLevelType w:val="hybridMultilevel"/>
    <w:tmpl w:val="C0D8D82A"/>
    <w:lvl w:ilvl="0" w:tplc="31B2D4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26E2068"/>
    <w:multiLevelType w:val="hybridMultilevel"/>
    <w:tmpl w:val="CB76076C"/>
    <w:lvl w:ilvl="0" w:tplc="D81414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CB73C1"/>
    <w:multiLevelType w:val="hybridMultilevel"/>
    <w:tmpl w:val="FF865FC4"/>
    <w:lvl w:ilvl="0" w:tplc="31B2D4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CDD62B0"/>
    <w:multiLevelType w:val="hybridMultilevel"/>
    <w:tmpl w:val="C95C435A"/>
    <w:lvl w:ilvl="0" w:tplc="8092D4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1B4F5D"/>
    <w:multiLevelType w:val="multilevel"/>
    <w:tmpl w:val="BBDC9604"/>
    <w:lvl w:ilvl="0">
      <w:start w:val="4"/>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1">
    <w:nsid w:val="3F7D70A7"/>
    <w:multiLevelType w:val="hybridMultilevel"/>
    <w:tmpl w:val="00DC74DC"/>
    <w:lvl w:ilvl="0" w:tplc="73F4D694">
      <w:start w:val="8"/>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7E6057"/>
    <w:multiLevelType w:val="hybridMultilevel"/>
    <w:tmpl w:val="81644BD2"/>
    <w:lvl w:ilvl="0" w:tplc="31B2D4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56A451C"/>
    <w:multiLevelType w:val="hybridMultilevel"/>
    <w:tmpl w:val="25B4E93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486D87"/>
    <w:multiLevelType w:val="hybridMultilevel"/>
    <w:tmpl w:val="6BB0BB48"/>
    <w:lvl w:ilvl="0" w:tplc="31B2D4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F7B7345"/>
    <w:multiLevelType w:val="hybridMultilevel"/>
    <w:tmpl w:val="49525BCE"/>
    <w:lvl w:ilvl="0" w:tplc="FBDE14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2541FA3"/>
    <w:multiLevelType w:val="hybridMultilevel"/>
    <w:tmpl w:val="BB08917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51B3AAA"/>
    <w:multiLevelType w:val="hybridMultilevel"/>
    <w:tmpl w:val="92A8A7CA"/>
    <w:lvl w:ilvl="0" w:tplc="FEF833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B771BBF"/>
    <w:multiLevelType w:val="hybridMultilevel"/>
    <w:tmpl w:val="0DDADD1E"/>
    <w:lvl w:ilvl="0" w:tplc="00AADB6A">
      <w:start w:val="1"/>
      <w:numFmt w:val="decimal"/>
      <w:lvlText w:val="5.%1."/>
      <w:lvlJc w:val="left"/>
      <w:pPr>
        <w:ind w:left="928" w:hanging="360"/>
      </w:pPr>
      <w:rPr>
        <w:rFonts w:ascii="Times New Roman" w:eastAsia="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61B074C0"/>
    <w:multiLevelType w:val="multilevel"/>
    <w:tmpl w:val="311C8C46"/>
    <w:lvl w:ilvl="0">
      <w:start w:val="1"/>
      <w:numFmt w:val="decimal"/>
      <w:pStyle w:val="1"/>
      <w:lvlText w:val="%1."/>
      <w:lvlJc w:val="left"/>
      <w:pPr>
        <w:ind w:left="360" w:hanging="360"/>
      </w:pPr>
      <w:rPr>
        <w:rFonts w:hint="default"/>
      </w:rPr>
    </w:lvl>
    <w:lvl w:ilvl="1">
      <w:start w:val="1"/>
      <w:numFmt w:val="decimal"/>
      <w:lvlText w:val="%1.%2."/>
      <w:lvlJc w:val="left"/>
      <w:pPr>
        <w:ind w:left="1992" w:hanging="432"/>
      </w:pPr>
      <w:rPr>
        <w:rFonts w:hint="default"/>
        <w:b/>
      </w:rPr>
    </w:lvl>
    <w:lvl w:ilvl="2">
      <w:start w:val="1"/>
      <w:numFmt w:val="decimal"/>
      <w:lvlText w:val="%1.%2.%3."/>
      <w:lvlJc w:val="left"/>
      <w:pPr>
        <w:ind w:left="1497" w:hanging="504"/>
      </w:pPr>
      <w:rPr>
        <w:rFonts w:hint="default"/>
        <w:b w:val="0"/>
        <w:sz w:val="28"/>
        <w:szCs w:val="24"/>
      </w:rPr>
    </w:lvl>
    <w:lvl w:ilvl="3">
      <w:start w:val="1"/>
      <w:numFmt w:val="decimal"/>
      <w:lvlText w:val="%1.%2.%3.%4."/>
      <w:lvlJc w:val="left"/>
      <w:pPr>
        <w:ind w:left="1499"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4A13A4F"/>
    <w:multiLevelType w:val="hybridMultilevel"/>
    <w:tmpl w:val="87F42AE8"/>
    <w:lvl w:ilvl="0" w:tplc="D81414E0">
      <w:start w:val="1"/>
      <w:numFmt w:val="russianLower"/>
      <w:lvlText w:val="%1)"/>
      <w:lvlJc w:val="left"/>
      <w:pPr>
        <w:ind w:left="720" w:hanging="360"/>
      </w:pPr>
      <w:rPr>
        <w:rFonts w:hint="default"/>
      </w:rPr>
    </w:lvl>
    <w:lvl w:ilvl="1" w:tplc="8CAE6A1E">
      <w:start w:val="1"/>
      <w:numFmt w:val="decimal"/>
      <w:lvlText w:val="%2)"/>
      <w:lvlJc w:val="left"/>
      <w:pPr>
        <w:ind w:left="1455" w:hanging="3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915852"/>
    <w:multiLevelType w:val="hybridMultilevel"/>
    <w:tmpl w:val="E066626E"/>
    <w:lvl w:ilvl="0" w:tplc="96CE01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5E29E2"/>
    <w:multiLevelType w:val="hybridMultilevel"/>
    <w:tmpl w:val="7780F3A4"/>
    <w:lvl w:ilvl="0" w:tplc="B26413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73D3AFB"/>
    <w:multiLevelType w:val="hybridMultilevel"/>
    <w:tmpl w:val="71600A0C"/>
    <w:lvl w:ilvl="0" w:tplc="D81414E0">
      <w:start w:val="1"/>
      <w:numFmt w:val="russianLower"/>
      <w:lvlText w:val="%1)"/>
      <w:lvlJc w:val="left"/>
      <w:pPr>
        <w:ind w:left="720" w:hanging="360"/>
      </w:pPr>
      <w:rPr>
        <w:rFonts w:hint="default"/>
      </w:rPr>
    </w:lvl>
    <w:lvl w:ilvl="1" w:tplc="7566259E">
      <w:start w:val="1"/>
      <w:numFmt w:val="decimal"/>
      <w:lvlText w:val="%2)"/>
      <w:lvlJc w:val="left"/>
      <w:pPr>
        <w:ind w:left="1353"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9"/>
  </w:num>
  <w:num w:numId="3">
    <w:abstractNumId w:val="12"/>
  </w:num>
  <w:num w:numId="4">
    <w:abstractNumId w:val="7"/>
  </w:num>
  <w:num w:numId="5">
    <w:abstractNumId w:val="6"/>
  </w:num>
  <w:num w:numId="6">
    <w:abstractNumId w:val="3"/>
  </w:num>
  <w:num w:numId="7">
    <w:abstractNumId w:val="23"/>
  </w:num>
  <w:num w:numId="8">
    <w:abstractNumId w:val="20"/>
  </w:num>
  <w:num w:numId="9">
    <w:abstractNumId w:val="8"/>
  </w:num>
  <w:num w:numId="10">
    <w:abstractNumId w:val="1"/>
  </w:num>
  <w:num w:numId="11">
    <w:abstractNumId w:val="2"/>
  </w:num>
  <w:num w:numId="12">
    <w:abstractNumId w:val="16"/>
  </w:num>
  <w:num w:numId="13">
    <w:abstractNumId w:val="17"/>
  </w:num>
  <w:num w:numId="14">
    <w:abstractNumId w:val="15"/>
  </w:num>
  <w:num w:numId="15">
    <w:abstractNumId w:val="5"/>
  </w:num>
  <w:num w:numId="16">
    <w:abstractNumId w:val="4"/>
  </w:num>
  <w:num w:numId="17">
    <w:abstractNumId w:val="22"/>
  </w:num>
  <w:num w:numId="18">
    <w:abstractNumId w:val="14"/>
  </w:num>
  <w:num w:numId="19">
    <w:abstractNumId w:val="21"/>
  </w:num>
  <w:num w:numId="20">
    <w:abstractNumId w:val="9"/>
  </w:num>
  <w:num w:numId="21">
    <w:abstractNumId w:val="18"/>
  </w:num>
  <w:num w:numId="22">
    <w:abstractNumId w:val="19"/>
    <w:lvlOverride w:ilvl="0">
      <w:startOverride w:val="5"/>
    </w:lvlOverride>
  </w:num>
  <w:num w:numId="23">
    <w:abstractNumId w:val="10"/>
  </w:num>
  <w:num w:numId="24">
    <w:abstractNumId w:val="13"/>
  </w:num>
  <w:num w:numId="25">
    <w:abstractNumId w:val="1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
  <w:rsids>
    <w:rsidRoot w:val="001D486B"/>
    <w:rsid w:val="00002BD1"/>
    <w:rsid w:val="00010857"/>
    <w:rsid w:val="00021F42"/>
    <w:rsid w:val="00026175"/>
    <w:rsid w:val="00032EC7"/>
    <w:rsid w:val="000332F5"/>
    <w:rsid w:val="000348E7"/>
    <w:rsid w:val="000375D7"/>
    <w:rsid w:val="00040516"/>
    <w:rsid w:val="00042C73"/>
    <w:rsid w:val="000551DE"/>
    <w:rsid w:val="0005542A"/>
    <w:rsid w:val="000571B7"/>
    <w:rsid w:val="00063228"/>
    <w:rsid w:val="00072267"/>
    <w:rsid w:val="00082449"/>
    <w:rsid w:val="0008626E"/>
    <w:rsid w:val="00086604"/>
    <w:rsid w:val="00086E4C"/>
    <w:rsid w:val="00090583"/>
    <w:rsid w:val="000940F8"/>
    <w:rsid w:val="000A0E6F"/>
    <w:rsid w:val="000A10A2"/>
    <w:rsid w:val="000A7711"/>
    <w:rsid w:val="000C528E"/>
    <w:rsid w:val="000D06E0"/>
    <w:rsid w:val="000D4304"/>
    <w:rsid w:val="000D56D6"/>
    <w:rsid w:val="000D5C17"/>
    <w:rsid w:val="000E146F"/>
    <w:rsid w:val="000E7555"/>
    <w:rsid w:val="000F1FA7"/>
    <w:rsid w:val="000F36D9"/>
    <w:rsid w:val="000F5A0D"/>
    <w:rsid w:val="000F76BB"/>
    <w:rsid w:val="0010118A"/>
    <w:rsid w:val="00102BEB"/>
    <w:rsid w:val="00102D9D"/>
    <w:rsid w:val="00104CDA"/>
    <w:rsid w:val="001150ED"/>
    <w:rsid w:val="00117538"/>
    <w:rsid w:val="00117D58"/>
    <w:rsid w:val="00121294"/>
    <w:rsid w:val="0012523A"/>
    <w:rsid w:val="00125508"/>
    <w:rsid w:val="001321FE"/>
    <w:rsid w:val="00133C1E"/>
    <w:rsid w:val="0013788E"/>
    <w:rsid w:val="0014054A"/>
    <w:rsid w:val="001415F9"/>
    <w:rsid w:val="0014300F"/>
    <w:rsid w:val="001457D4"/>
    <w:rsid w:val="001468EC"/>
    <w:rsid w:val="00151B0B"/>
    <w:rsid w:val="00153F84"/>
    <w:rsid w:val="00162F2C"/>
    <w:rsid w:val="0017014B"/>
    <w:rsid w:val="001702FE"/>
    <w:rsid w:val="00180325"/>
    <w:rsid w:val="00182BFA"/>
    <w:rsid w:val="00191ED4"/>
    <w:rsid w:val="00194057"/>
    <w:rsid w:val="001955C8"/>
    <w:rsid w:val="0019632F"/>
    <w:rsid w:val="001A19B4"/>
    <w:rsid w:val="001A514C"/>
    <w:rsid w:val="001A58AE"/>
    <w:rsid w:val="001B1478"/>
    <w:rsid w:val="001B1953"/>
    <w:rsid w:val="001B361E"/>
    <w:rsid w:val="001B58EF"/>
    <w:rsid w:val="001C0AA4"/>
    <w:rsid w:val="001C10C7"/>
    <w:rsid w:val="001D09CD"/>
    <w:rsid w:val="001D1CE2"/>
    <w:rsid w:val="001D486B"/>
    <w:rsid w:val="001E0D1E"/>
    <w:rsid w:val="001E1162"/>
    <w:rsid w:val="001E14D9"/>
    <w:rsid w:val="001E4A16"/>
    <w:rsid w:val="001E74BC"/>
    <w:rsid w:val="001F1672"/>
    <w:rsid w:val="001F43CF"/>
    <w:rsid w:val="001F7D9A"/>
    <w:rsid w:val="002010E9"/>
    <w:rsid w:val="0020370C"/>
    <w:rsid w:val="002119A9"/>
    <w:rsid w:val="00212156"/>
    <w:rsid w:val="00212E64"/>
    <w:rsid w:val="0022094A"/>
    <w:rsid w:val="002229DA"/>
    <w:rsid w:val="00230F33"/>
    <w:rsid w:val="00231BC1"/>
    <w:rsid w:val="00242F74"/>
    <w:rsid w:val="00245E14"/>
    <w:rsid w:val="00246202"/>
    <w:rsid w:val="00246482"/>
    <w:rsid w:val="002502E6"/>
    <w:rsid w:val="002504D1"/>
    <w:rsid w:val="002546B4"/>
    <w:rsid w:val="002561AF"/>
    <w:rsid w:val="00265AAE"/>
    <w:rsid w:val="00266190"/>
    <w:rsid w:val="00267529"/>
    <w:rsid w:val="002704D5"/>
    <w:rsid w:val="00272C4F"/>
    <w:rsid w:val="002774B0"/>
    <w:rsid w:val="002813F0"/>
    <w:rsid w:val="00282B40"/>
    <w:rsid w:val="00283A3B"/>
    <w:rsid w:val="00292E35"/>
    <w:rsid w:val="002A358E"/>
    <w:rsid w:val="002A5828"/>
    <w:rsid w:val="002A5F98"/>
    <w:rsid w:val="002A78F4"/>
    <w:rsid w:val="002A7FF1"/>
    <w:rsid w:val="002B1970"/>
    <w:rsid w:val="002B59B7"/>
    <w:rsid w:val="002C0A46"/>
    <w:rsid w:val="002C7DB8"/>
    <w:rsid w:val="002D4019"/>
    <w:rsid w:val="002E281D"/>
    <w:rsid w:val="002E5C95"/>
    <w:rsid w:val="002F252B"/>
    <w:rsid w:val="00302557"/>
    <w:rsid w:val="00302863"/>
    <w:rsid w:val="00302F12"/>
    <w:rsid w:val="00306629"/>
    <w:rsid w:val="003169AD"/>
    <w:rsid w:val="00321705"/>
    <w:rsid w:val="00322795"/>
    <w:rsid w:val="00322E30"/>
    <w:rsid w:val="00323408"/>
    <w:rsid w:val="00333903"/>
    <w:rsid w:val="00343DBF"/>
    <w:rsid w:val="0034433C"/>
    <w:rsid w:val="00346813"/>
    <w:rsid w:val="00347628"/>
    <w:rsid w:val="003477BD"/>
    <w:rsid w:val="003506E9"/>
    <w:rsid w:val="00351856"/>
    <w:rsid w:val="00352701"/>
    <w:rsid w:val="0035783C"/>
    <w:rsid w:val="003632D3"/>
    <w:rsid w:val="00363C61"/>
    <w:rsid w:val="00364394"/>
    <w:rsid w:val="00374D7D"/>
    <w:rsid w:val="00376E0C"/>
    <w:rsid w:val="003829C4"/>
    <w:rsid w:val="00385AF1"/>
    <w:rsid w:val="00386182"/>
    <w:rsid w:val="003910A7"/>
    <w:rsid w:val="00391DB0"/>
    <w:rsid w:val="00393E5F"/>
    <w:rsid w:val="003A1CCC"/>
    <w:rsid w:val="003A4DC0"/>
    <w:rsid w:val="003A78CA"/>
    <w:rsid w:val="003B23D5"/>
    <w:rsid w:val="003B4716"/>
    <w:rsid w:val="003B476D"/>
    <w:rsid w:val="003B4952"/>
    <w:rsid w:val="003B6C27"/>
    <w:rsid w:val="003B754E"/>
    <w:rsid w:val="003C3703"/>
    <w:rsid w:val="003D1F35"/>
    <w:rsid w:val="003D2ADB"/>
    <w:rsid w:val="003D4373"/>
    <w:rsid w:val="003D4EE5"/>
    <w:rsid w:val="003D4FD1"/>
    <w:rsid w:val="003E0FF1"/>
    <w:rsid w:val="003E3D7B"/>
    <w:rsid w:val="003E5018"/>
    <w:rsid w:val="003E505E"/>
    <w:rsid w:val="003E673A"/>
    <w:rsid w:val="003E6A92"/>
    <w:rsid w:val="003E77BB"/>
    <w:rsid w:val="003F123D"/>
    <w:rsid w:val="003F48DA"/>
    <w:rsid w:val="003F72B2"/>
    <w:rsid w:val="00405657"/>
    <w:rsid w:val="00406EB8"/>
    <w:rsid w:val="00410E1C"/>
    <w:rsid w:val="00411778"/>
    <w:rsid w:val="00420EC3"/>
    <w:rsid w:val="00423B42"/>
    <w:rsid w:val="0043059A"/>
    <w:rsid w:val="00432433"/>
    <w:rsid w:val="00435D6A"/>
    <w:rsid w:val="0044008C"/>
    <w:rsid w:val="00447430"/>
    <w:rsid w:val="004500F3"/>
    <w:rsid w:val="00455210"/>
    <w:rsid w:val="00465B37"/>
    <w:rsid w:val="0047298D"/>
    <w:rsid w:val="00482D35"/>
    <w:rsid w:val="00490FA5"/>
    <w:rsid w:val="00492F4E"/>
    <w:rsid w:val="004A5A0D"/>
    <w:rsid w:val="004A6BDF"/>
    <w:rsid w:val="004B3178"/>
    <w:rsid w:val="004B3F1D"/>
    <w:rsid w:val="004B56B5"/>
    <w:rsid w:val="004B5994"/>
    <w:rsid w:val="004B740E"/>
    <w:rsid w:val="004C4F72"/>
    <w:rsid w:val="004C7C06"/>
    <w:rsid w:val="004D25A9"/>
    <w:rsid w:val="004D73EF"/>
    <w:rsid w:val="004E4E8D"/>
    <w:rsid w:val="004F2988"/>
    <w:rsid w:val="004F5D4F"/>
    <w:rsid w:val="004F67AD"/>
    <w:rsid w:val="004F74D0"/>
    <w:rsid w:val="00500976"/>
    <w:rsid w:val="005024B2"/>
    <w:rsid w:val="005028EB"/>
    <w:rsid w:val="00503B06"/>
    <w:rsid w:val="00504219"/>
    <w:rsid w:val="00505967"/>
    <w:rsid w:val="00507510"/>
    <w:rsid w:val="0051293E"/>
    <w:rsid w:val="00515391"/>
    <w:rsid w:val="00516725"/>
    <w:rsid w:val="00532301"/>
    <w:rsid w:val="005325FC"/>
    <w:rsid w:val="0054556F"/>
    <w:rsid w:val="00550E47"/>
    <w:rsid w:val="005563FB"/>
    <w:rsid w:val="005579FB"/>
    <w:rsid w:val="00566E57"/>
    <w:rsid w:val="005708DD"/>
    <w:rsid w:val="00571516"/>
    <w:rsid w:val="0057213E"/>
    <w:rsid w:val="0057359A"/>
    <w:rsid w:val="00580B25"/>
    <w:rsid w:val="00584D4F"/>
    <w:rsid w:val="00585A76"/>
    <w:rsid w:val="00585C31"/>
    <w:rsid w:val="00586541"/>
    <w:rsid w:val="00594738"/>
    <w:rsid w:val="00594D50"/>
    <w:rsid w:val="005A1917"/>
    <w:rsid w:val="005A6E5B"/>
    <w:rsid w:val="005B6A7A"/>
    <w:rsid w:val="005C0350"/>
    <w:rsid w:val="005C223F"/>
    <w:rsid w:val="005C3C2C"/>
    <w:rsid w:val="005D17FC"/>
    <w:rsid w:val="005D262E"/>
    <w:rsid w:val="005D5FCD"/>
    <w:rsid w:val="005E2755"/>
    <w:rsid w:val="005E2C47"/>
    <w:rsid w:val="005E48DF"/>
    <w:rsid w:val="005E5E3D"/>
    <w:rsid w:val="0060377A"/>
    <w:rsid w:val="00606462"/>
    <w:rsid w:val="006105B9"/>
    <w:rsid w:val="00613C20"/>
    <w:rsid w:val="00613D19"/>
    <w:rsid w:val="00614EAC"/>
    <w:rsid w:val="006204E5"/>
    <w:rsid w:val="006231BB"/>
    <w:rsid w:val="006231E0"/>
    <w:rsid w:val="00632CEB"/>
    <w:rsid w:val="0063585A"/>
    <w:rsid w:val="00636140"/>
    <w:rsid w:val="00645250"/>
    <w:rsid w:val="00645881"/>
    <w:rsid w:val="00655A22"/>
    <w:rsid w:val="00655C0F"/>
    <w:rsid w:val="00661572"/>
    <w:rsid w:val="00662C11"/>
    <w:rsid w:val="006708C6"/>
    <w:rsid w:val="00671DD8"/>
    <w:rsid w:val="00673B56"/>
    <w:rsid w:val="00677EB3"/>
    <w:rsid w:val="00683BCF"/>
    <w:rsid w:val="00687E71"/>
    <w:rsid w:val="006B0D10"/>
    <w:rsid w:val="006B59C4"/>
    <w:rsid w:val="006C4C1D"/>
    <w:rsid w:val="006D21CA"/>
    <w:rsid w:val="006D4075"/>
    <w:rsid w:val="006E5752"/>
    <w:rsid w:val="006F3E38"/>
    <w:rsid w:val="00701693"/>
    <w:rsid w:val="00703EE3"/>
    <w:rsid w:val="0070563C"/>
    <w:rsid w:val="00712586"/>
    <w:rsid w:val="007149A1"/>
    <w:rsid w:val="00715DBD"/>
    <w:rsid w:val="007161D6"/>
    <w:rsid w:val="0071710F"/>
    <w:rsid w:val="00720539"/>
    <w:rsid w:val="00725B49"/>
    <w:rsid w:val="00741612"/>
    <w:rsid w:val="00764426"/>
    <w:rsid w:val="0076504F"/>
    <w:rsid w:val="00770820"/>
    <w:rsid w:val="0079131B"/>
    <w:rsid w:val="00793FCC"/>
    <w:rsid w:val="0079447E"/>
    <w:rsid w:val="00796C05"/>
    <w:rsid w:val="007A1DDE"/>
    <w:rsid w:val="007A3215"/>
    <w:rsid w:val="007A549C"/>
    <w:rsid w:val="007B25A2"/>
    <w:rsid w:val="007B3227"/>
    <w:rsid w:val="007B70E4"/>
    <w:rsid w:val="007C4C99"/>
    <w:rsid w:val="007C589E"/>
    <w:rsid w:val="007C7411"/>
    <w:rsid w:val="007C7BD9"/>
    <w:rsid w:val="007D0C23"/>
    <w:rsid w:val="007D0E8E"/>
    <w:rsid w:val="007D21F8"/>
    <w:rsid w:val="007D6CEF"/>
    <w:rsid w:val="007F3BFC"/>
    <w:rsid w:val="007F3E14"/>
    <w:rsid w:val="007F4DA2"/>
    <w:rsid w:val="00804522"/>
    <w:rsid w:val="00805B4B"/>
    <w:rsid w:val="008065B1"/>
    <w:rsid w:val="008100B6"/>
    <w:rsid w:val="008128B7"/>
    <w:rsid w:val="008145CD"/>
    <w:rsid w:val="00814975"/>
    <w:rsid w:val="00815B41"/>
    <w:rsid w:val="008163BB"/>
    <w:rsid w:val="0082509D"/>
    <w:rsid w:val="00826C5E"/>
    <w:rsid w:val="00832A48"/>
    <w:rsid w:val="00832BD8"/>
    <w:rsid w:val="00835E66"/>
    <w:rsid w:val="00836EB9"/>
    <w:rsid w:val="008404AB"/>
    <w:rsid w:val="0084160C"/>
    <w:rsid w:val="00842183"/>
    <w:rsid w:val="00842DA0"/>
    <w:rsid w:val="00847B96"/>
    <w:rsid w:val="00852F94"/>
    <w:rsid w:val="00860780"/>
    <w:rsid w:val="008608A7"/>
    <w:rsid w:val="00861A4C"/>
    <w:rsid w:val="00864F71"/>
    <w:rsid w:val="008736F8"/>
    <w:rsid w:val="00875FAF"/>
    <w:rsid w:val="00877EEA"/>
    <w:rsid w:val="00880FDE"/>
    <w:rsid w:val="0088138D"/>
    <w:rsid w:val="00882960"/>
    <w:rsid w:val="00885185"/>
    <w:rsid w:val="00886FE4"/>
    <w:rsid w:val="008900A9"/>
    <w:rsid w:val="00891AB8"/>
    <w:rsid w:val="00892260"/>
    <w:rsid w:val="0089443B"/>
    <w:rsid w:val="008959BE"/>
    <w:rsid w:val="00897329"/>
    <w:rsid w:val="008B164B"/>
    <w:rsid w:val="008B4F88"/>
    <w:rsid w:val="008B7B7F"/>
    <w:rsid w:val="008C2B8A"/>
    <w:rsid w:val="008C3FEF"/>
    <w:rsid w:val="008C69DD"/>
    <w:rsid w:val="008C7A3E"/>
    <w:rsid w:val="008D130C"/>
    <w:rsid w:val="008D6A0C"/>
    <w:rsid w:val="008E1380"/>
    <w:rsid w:val="008E7610"/>
    <w:rsid w:val="008F1C34"/>
    <w:rsid w:val="008F2BFC"/>
    <w:rsid w:val="008F71B4"/>
    <w:rsid w:val="00900565"/>
    <w:rsid w:val="009042A8"/>
    <w:rsid w:val="00906A3D"/>
    <w:rsid w:val="00915ABD"/>
    <w:rsid w:val="0092253E"/>
    <w:rsid w:val="00923E0E"/>
    <w:rsid w:val="009244BB"/>
    <w:rsid w:val="00932AC7"/>
    <w:rsid w:val="009353B4"/>
    <w:rsid w:val="009354E4"/>
    <w:rsid w:val="009502ED"/>
    <w:rsid w:val="00965A4F"/>
    <w:rsid w:val="00972264"/>
    <w:rsid w:val="009745A9"/>
    <w:rsid w:val="0097718F"/>
    <w:rsid w:val="0098407B"/>
    <w:rsid w:val="0099023E"/>
    <w:rsid w:val="00990B28"/>
    <w:rsid w:val="00991BAD"/>
    <w:rsid w:val="009933C4"/>
    <w:rsid w:val="00995308"/>
    <w:rsid w:val="00996290"/>
    <w:rsid w:val="009A1609"/>
    <w:rsid w:val="009A173A"/>
    <w:rsid w:val="009A67BD"/>
    <w:rsid w:val="009A6E33"/>
    <w:rsid w:val="009A7BFB"/>
    <w:rsid w:val="009B0B94"/>
    <w:rsid w:val="009B259C"/>
    <w:rsid w:val="009B53B0"/>
    <w:rsid w:val="009C04ED"/>
    <w:rsid w:val="009C0E8E"/>
    <w:rsid w:val="009C1D24"/>
    <w:rsid w:val="009D0A66"/>
    <w:rsid w:val="009D2D74"/>
    <w:rsid w:val="009D4907"/>
    <w:rsid w:val="009E271F"/>
    <w:rsid w:val="009E369E"/>
    <w:rsid w:val="009F07DF"/>
    <w:rsid w:val="009F2EC4"/>
    <w:rsid w:val="009F3308"/>
    <w:rsid w:val="009F6CF0"/>
    <w:rsid w:val="009F7B59"/>
    <w:rsid w:val="00A015A7"/>
    <w:rsid w:val="00A048B8"/>
    <w:rsid w:val="00A10615"/>
    <w:rsid w:val="00A14BFA"/>
    <w:rsid w:val="00A15051"/>
    <w:rsid w:val="00A15FD5"/>
    <w:rsid w:val="00A24289"/>
    <w:rsid w:val="00A2755D"/>
    <w:rsid w:val="00A34861"/>
    <w:rsid w:val="00A3507B"/>
    <w:rsid w:val="00A36886"/>
    <w:rsid w:val="00A42444"/>
    <w:rsid w:val="00A46624"/>
    <w:rsid w:val="00A50529"/>
    <w:rsid w:val="00A537B4"/>
    <w:rsid w:val="00A6008D"/>
    <w:rsid w:val="00A66899"/>
    <w:rsid w:val="00A82AA5"/>
    <w:rsid w:val="00A86B07"/>
    <w:rsid w:val="00A960BB"/>
    <w:rsid w:val="00AA6A0E"/>
    <w:rsid w:val="00AA7C99"/>
    <w:rsid w:val="00AC5438"/>
    <w:rsid w:val="00AC7983"/>
    <w:rsid w:val="00AD3CE3"/>
    <w:rsid w:val="00AD6727"/>
    <w:rsid w:val="00AE4E63"/>
    <w:rsid w:val="00AE595A"/>
    <w:rsid w:val="00AE69BC"/>
    <w:rsid w:val="00AF2095"/>
    <w:rsid w:val="00AF2950"/>
    <w:rsid w:val="00AF6FA3"/>
    <w:rsid w:val="00B0062C"/>
    <w:rsid w:val="00B068E2"/>
    <w:rsid w:val="00B1501A"/>
    <w:rsid w:val="00B17188"/>
    <w:rsid w:val="00B26507"/>
    <w:rsid w:val="00B30031"/>
    <w:rsid w:val="00B321A9"/>
    <w:rsid w:val="00B325AF"/>
    <w:rsid w:val="00B361DF"/>
    <w:rsid w:val="00B43F15"/>
    <w:rsid w:val="00B46184"/>
    <w:rsid w:val="00B5126C"/>
    <w:rsid w:val="00B5286F"/>
    <w:rsid w:val="00B52F9B"/>
    <w:rsid w:val="00B54F91"/>
    <w:rsid w:val="00B5595D"/>
    <w:rsid w:val="00B6086F"/>
    <w:rsid w:val="00B61EAD"/>
    <w:rsid w:val="00B636A7"/>
    <w:rsid w:val="00B64C24"/>
    <w:rsid w:val="00B745B9"/>
    <w:rsid w:val="00B75914"/>
    <w:rsid w:val="00B80023"/>
    <w:rsid w:val="00B82F3E"/>
    <w:rsid w:val="00B8645A"/>
    <w:rsid w:val="00B93FD5"/>
    <w:rsid w:val="00BA1F5A"/>
    <w:rsid w:val="00BA405E"/>
    <w:rsid w:val="00BA7268"/>
    <w:rsid w:val="00BA74B6"/>
    <w:rsid w:val="00BB07B2"/>
    <w:rsid w:val="00BB42E3"/>
    <w:rsid w:val="00BB7FAA"/>
    <w:rsid w:val="00BC10E0"/>
    <w:rsid w:val="00BC1651"/>
    <w:rsid w:val="00BC2071"/>
    <w:rsid w:val="00BC3E33"/>
    <w:rsid w:val="00BC6338"/>
    <w:rsid w:val="00BC7F42"/>
    <w:rsid w:val="00BD07DC"/>
    <w:rsid w:val="00BD0B43"/>
    <w:rsid w:val="00BD3370"/>
    <w:rsid w:val="00BE0A98"/>
    <w:rsid w:val="00BE186A"/>
    <w:rsid w:val="00BE1903"/>
    <w:rsid w:val="00BE3712"/>
    <w:rsid w:val="00BE4DB7"/>
    <w:rsid w:val="00BE5D4F"/>
    <w:rsid w:val="00BE6629"/>
    <w:rsid w:val="00BE7700"/>
    <w:rsid w:val="00BF0242"/>
    <w:rsid w:val="00BF25A2"/>
    <w:rsid w:val="00C03231"/>
    <w:rsid w:val="00C04AED"/>
    <w:rsid w:val="00C130DB"/>
    <w:rsid w:val="00C17081"/>
    <w:rsid w:val="00C20506"/>
    <w:rsid w:val="00C279AC"/>
    <w:rsid w:val="00C430BF"/>
    <w:rsid w:val="00C43514"/>
    <w:rsid w:val="00C4700D"/>
    <w:rsid w:val="00C47407"/>
    <w:rsid w:val="00C50C26"/>
    <w:rsid w:val="00C52FE0"/>
    <w:rsid w:val="00C62FEB"/>
    <w:rsid w:val="00C64726"/>
    <w:rsid w:val="00C65EB5"/>
    <w:rsid w:val="00C662B9"/>
    <w:rsid w:val="00C70BA4"/>
    <w:rsid w:val="00C73C0A"/>
    <w:rsid w:val="00C75094"/>
    <w:rsid w:val="00C82CC2"/>
    <w:rsid w:val="00C8766A"/>
    <w:rsid w:val="00CA7656"/>
    <w:rsid w:val="00CB0F9C"/>
    <w:rsid w:val="00CB7177"/>
    <w:rsid w:val="00CD6A0C"/>
    <w:rsid w:val="00CD796C"/>
    <w:rsid w:val="00CE0406"/>
    <w:rsid w:val="00CF158C"/>
    <w:rsid w:val="00CF3A14"/>
    <w:rsid w:val="00D06CD5"/>
    <w:rsid w:val="00D07490"/>
    <w:rsid w:val="00D1178C"/>
    <w:rsid w:val="00D126E5"/>
    <w:rsid w:val="00D25020"/>
    <w:rsid w:val="00D33E79"/>
    <w:rsid w:val="00D433B3"/>
    <w:rsid w:val="00D43C88"/>
    <w:rsid w:val="00D44470"/>
    <w:rsid w:val="00D448A5"/>
    <w:rsid w:val="00D521BE"/>
    <w:rsid w:val="00D61605"/>
    <w:rsid w:val="00D66B01"/>
    <w:rsid w:val="00D741EE"/>
    <w:rsid w:val="00D847EA"/>
    <w:rsid w:val="00D8594D"/>
    <w:rsid w:val="00D91B6D"/>
    <w:rsid w:val="00D92A3C"/>
    <w:rsid w:val="00D97F55"/>
    <w:rsid w:val="00DA20F6"/>
    <w:rsid w:val="00DB070B"/>
    <w:rsid w:val="00DB6279"/>
    <w:rsid w:val="00DC0BD5"/>
    <w:rsid w:val="00DD1A78"/>
    <w:rsid w:val="00DD2062"/>
    <w:rsid w:val="00DD4E82"/>
    <w:rsid w:val="00DF510C"/>
    <w:rsid w:val="00DF5724"/>
    <w:rsid w:val="00E008C8"/>
    <w:rsid w:val="00E051D5"/>
    <w:rsid w:val="00E05FE8"/>
    <w:rsid w:val="00E07034"/>
    <w:rsid w:val="00E105D0"/>
    <w:rsid w:val="00E14B00"/>
    <w:rsid w:val="00E20B7E"/>
    <w:rsid w:val="00E211B1"/>
    <w:rsid w:val="00E22C03"/>
    <w:rsid w:val="00E233BF"/>
    <w:rsid w:val="00E24558"/>
    <w:rsid w:val="00E26543"/>
    <w:rsid w:val="00E47557"/>
    <w:rsid w:val="00E50697"/>
    <w:rsid w:val="00E5301D"/>
    <w:rsid w:val="00E65217"/>
    <w:rsid w:val="00E70595"/>
    <w:rsid w:val="00E70613"/>
    <w:rsid w:val="00E70B59"/>
    <w:rsid w:val="00E737FC"/>
    <w:rsid w:val="00E73A5D"/>
    <w:rsid w:val="00E76E5D"/>
    <w:rsid w:val="00E80ABD"/>
    <w:rsid w:val="00E8363D"/>
    <w:rsid w:val="00E84B3E"/>
    <w:rsid w:val="00E920BA"/>
    <w:rsid w:val="00E9773B"/>
    <w:rsid w:val="00EA0B38"/>
    <w:rsid w:val="00EB1910"/>
    <w:rsid w:val="00EB6512"/>
    <w:rsid w:val="00EB6918"/>
    <w:rsid w:val="00EC6C0F"/>
    <w:rsid w:val="00ED4002"/>
    <w:rsid w:val="00ED4890"/>
    <w:rsid w:val="00ED78EA"/>
    <w:rsid w:val="00EE4707"/>
    <w:rsid w:val="00EF1F14"/>
    <w:rsid w:val="00EF2445"/>
    <w:rsid w:val="00EF3B48"/>
    <w:rsid w:val="00F055DC"/>
    <w:rsid w:val="00F06CAC"/>
    <w:rsid w:val="00F111E3"/>
    <w:rsid w:val="00F330E3"/>
    <w:rsid w:val="00F41697"/>
    <w:rsid w:val="00F421B2"/>
    <w:rsid w:val="00F44FDA"/>
    <w:rsid w:val="00F467B7"/>
    <w:rsid w:val="00F50426"/>
    <w:rsid w:val="00F50ED1"/>
    <w:rsid w:val="00F53BFF"/>
    <w:rsid w:val="00F53CA5"/>
    <w:rsid w:val="00F5592B"/>
    <w:rsid w:val="00F55CBD"/>
    <w:rsid w:val="00F62F6E"/>
    <w:rsid w:val="00F653C1"/>
    <w:rsid w:val="00F675C8"/>
    <w:rsid w:val="00F67B50"/>
    <w:rsid w:val="00F7062F"/>
    <w:rsid w:val="00F7170B"/>
    <w:rsid w:val="00F75338"/>
    <w:rsid w:val="00F82F6C"/>
    <w:rsid w:val="00F84A4D"/>
    <w:rsid w:val="00F91D78"/>
    <w:rsid w:val="00FA3736"/>
    <w:rsid w:val="00FA3AA0"/>
    <w:rsid w:val="00FB07CD"/>
    <w:rsid w:val="00FB59A1"/>
    <w:rsid w:val="00FC75DE"/>
    <w:rsid w:val="00FD7A17"/>
    <w:rsid w:val="00FE5FC9"/>
    <w:rsid w:val="00FF0930"/>
    <w:rsid w:val="00FF3CC4"/>
    <w:rsid w:val="00FF55D0"/>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rules v:ext="edit">
        <o:r id="V:Rule16" type="connector" idref="#Прямая со стрелкой 30"/>
        <o:r id="V:Rule17" type="connector" idref="#Прямая со стрелкой 72"/>
        <o:r id="V:Rule18" type="connector" idref="#Прямая со стрелкой 82"/>
        <o:r id="V:Rule19" type="connector" idref="#Прямая со стрелкой 68"/>
        <o:r id="V:Rule20" type="connector" idref="#Прямая со стрелкой 65"/>
        <o:r id="V:Rule21" type="connector" idref="#Прямая со стрелкой 77"/>
        <o:r id="V:Rule22" type="connector" idref="#Прямая со стрелкой 83"/>
        <o:r id="V:Rule23" type="connector" idref="#Прямая со стрелкой 24"/>
        <o:r id="V:Rule24" type="connector" idref="#Прямая со стрелкой 57"/>
        <o:r id="V:Rule25" type="connector" idref="#Прямая со стрелкой 44"/>
        <o:r id="V:Rule26" type="connector" idref="#Прямая со стрелкой 69"/>
        <o:r id="V:Rule27" type="connector" idref="#Прямая со стрелкой 80"/>
        <o:r id="V:Rule28" type="connector" idref="#Прямая со стрелкой 66"/>
        <o:r id="V:Rule29" type="connector" idref="#Прямая со стрелкой 28"/>
        <o:r id="V:Rule30" type="connector" idref="#Прямая со стрелкой 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Courier New"/>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5A2"/>
    <w:pPr>
      <w:widowControl w:val="0"/>
    </w:pPr>
    <w:rPr>
      <w:color w:val="000000"/>
      <w:sz w:val="24"/>
      <w:szCs w:val="24"/>
    </w:rPr>
  </w:style>
  <w:style w:type="paragraph" w:styleId="10">
    <w:name w:val="heading 1"/>
    <w:basedOn w:val="a"/>
    <w:next w:val="a"/>
    <w:link w:val="11"/>
    <w:uiPriority w:val="99"/>
    <w:qFormat/>
    <w:rsid w:val="000D5C17"/>
    <w:pPr>
      <w:keepNext/>
      <w:widowControl/>
      <w:jc w:val="center"/>
      <w:outlineLvl w:val="0"/>
    </w:pPr>
    <w:rPr>
      <w:rFonts w:ascii="Times New Roman" w:hAnsi="Times New Roman" w:cs="Times New Roman"/>
      <w:b/>
      <w:bCs/>
      <w:color w:val="auto"/>
    </w:rPr>
  </w:style>
  <w:style w:type="paragraph" w:styleId="2">
    <w:name w:val="heading 2"/>
    <w:basedOn w:val="a"/>
    <w:next w:val="a"/>
    <w:link w:val="20"/>
    <w:uiPriority w:val="99"/>
    <w:qFormat/>
    <w:rsid w:val="000D5C17"/>
    <w:pPr>
      <w:keepNext/>
      <w:widowControl/>
      <w:jc w:val="center"/>
      <w:outlineLvl w:val="1"/>
    </w:pPr>
    <w:rPr>
      <w:rFonts w:ascii="Arial" w:hAnsi="Arial" w:cs="Arial"/>
      <w:color w:val="auto"/>
      <w:sz w:val="40"/>
    </w:rPr>
  </w:style>
  <w:style w:type="paragraph" w:styleId="4">
    <w:name w:val="heading 4"/>
    <w:basedOn w:val="a"/>
    <w:next w:val="a"/>
    <w:link w:val="40"/>
    <w:uiPriority w:val="99"/>
    <w:qFormat/>
    <w:rsid w:val="000D5C17"/>
    <w:pPr>
      <w:keepNext/>
      <w:widowControl/>
      <w:jc w:val="center"/>
      <w:outlineLvl w:val="3"/>
    </w:pPr>
    <w:rPr>
      <w:rFonts w:ascii="Arial" w:hAnsi="Arial" w:cs="Arial"/>
      <w:color w:val="auto"/>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0D5C17"/>
    <w:rPr>
      <w:rFonts w:ascii="Times New Roman" w:hAnsi="Times New Roman" w:cs="Times New Roman"/>
      <w:b/>
      <w:bCs/>
    </w:rPr>
  </w:style>
  <w:style w:type="character" w:customStyle="1" w:styleId="20">
    <w:name w:val="Заголовок 2 Знак"/>
    <w:basedOn w:val="a0"/>
    <w:link w:val="2"/>
    <w:uiPriority w:val="99"/>
    <w:locked/>
    <w:rsid w:val="000D5C17"/>
    <w:rPr>
      <w:rFonts w:ascii="Arial" w:hAnsi="Arial" w:cs="Arial"/>
      <w:sz w:val="40"/>
    </w:rPr>
  </w:style>
  <w:style w:type="character" w:customStyle="1" w:styleId="40">
    <w:name w:val="Заголовок 4 Знак"/>
    <w:basedOn w:val="a0"/>
    <w:link w:val="4"/>
    <w:uiPriority w:val="99"/>
    <w:locked/>
    <w:rsid w:val="000D5C17"/>
    <w:rPr>
      <w:rFonts w:ascii="Arial" w:hAnsi="Arial" w:cs="Arial"/>
      <w:sz w:val="28"/>
    </w:rPr>
  </w:style>
  <w:style w:type="character" w:styleId="a3">
    <w:name w:val="Hyperlink"/>
    <w:basedOn w:val="a0"/>
    <w:uiPriority w:val="99"/>
    <w:rsid w:val="007B25A2"/>
    <w:rPr>
      <w:rFonts w:cs="Times New Roman"/>
      <w:color w:val="000080"/>
      <w:u w:val="single"/>
    </w:rPr>
  </w:style>
  <w:style w:type="character" w:customStyle="1" w:styleId="a4">
    <w:name w:val="Сноска_"/>
    <w:basedOn w:val="a0"/>
    <w:link w:val="a5"/>
    <w:uiPriority w:val="99"/>
    <w:locked/>
    <w:rsid w:val="007B25A2"/>
    <w:rPr>
      <w:rFonts w:ascii="Times New Roman" w:hAnsi="Times New Roman" w:cs="Times New Roman"/>
      <w:u w:val="none"/>
    </w:rPr>
  </w:style>
  <w:style w:type="character" w:customStyle="1" w:styleId="21">
    <w:name w:val="Сноска (2)_"/>
    <w:basedOn w:val="a0"/>
    <w:link w:val="22"/>
    <w:uiPriority w:val="99"/>
    <w:locked/>
    <w:rsid w:val="007B25A2"/>
    <w:rPr>
      <w:rFonts w:ascii="Times New Roman" w:hAnsi="Times New Roman" w:cs="Times New Roman"/>
      <w:u w:val="none"/>
    </w:rPr>
  </w:style>
  <w:style w:type="character" w:customStyle="1" w:styleId="a6">
    <w:name w:val="Подпись к картинке_"/>
    <w:basedOn w:val="a0"/>
    <w:link w:val="a7"/>
    <w:uiPriority w:val="99"/>
    <w:locked/>
    <w:rsid w:val="007B25A2"/>
    <w:rPr>
      <w:rFonts w:ascii="Times New Roman" w:hAnsi="Times New Roman" w:cs="Times New Roman"/>
      <w:u w:val="none"/>
    </w:rPr>
  </w:style>
  <w:style w:type="character" w:customStyle="1" w:styleId="23">
    <w:name w:val="Основной текст (2)_"/>
    <w:basedOn w:val="a0"/>
    <w:link w:val="24"/>
    <w:locked/>
    <w:rsid w:val="007B25A2"/>
    <w:rPr>
      <w:rFonts w:ascii="Times New Roman" w:hAnsi="Times New Roman" w:cs="Times New Roman"/>
      <w:b/>
      <w:bCs/>
      <w:u w:val="none"/>
    </w:rPr>
  </w:style>
  <w:style w:type="character" w:customStyle="1" w:styleId="3">
    <w:name w:val="Основной текст (3)_"/>
    <w:basedOn w:val="a0"/>
    <w:link w:val="31"/>
    <w:uiPriority w:val="99"/>
    <w:locked/>
    <w:rsid w:val="007B25A2"/>
    <w:rPr>
      <w:rFonts w:ascii="Times New Roman" w:hAnsi="Times New Roman" w:cs="Times New Roman"/>
      <w:sz w:val="18"/>
      <w:szCs w:val="18"/>
      <w:u w:val="none"/>
    </w:rPr>
  </w:style>
  <w:style w:type="character" w:customStyle="1" w:styleId="30">
    <w:name w:val="Основной текст (3)"/>
    <w:basedOn w:val="3"/>
    <w:uiPriority w:val="99"/>
    <w:rsid w:val="007B25A2"/>
    <w:rPr>
      <w:rFonts w:ascii="Times New Roman" w:hAnsi="Times New Roman" w:cs="Times New Roman"/>
      <w:sz w:val="18"/>
      <w:szCs w:val="18"/>
      <w:u w:val="single"/>
      <w:lang w:val="en-US" w:eastAsia="en-US"/>
    </w:rPr>
  </w:style>
  <w:style w:type="character" w:customStyle="1" w:styleId="41">
    <w:name w:val="Основной текст (4)_"/>
    <w:basedOn w:val="a0"/>
    <w:link w:val="410"/>
    <w:uiPriority w:val="99"/>
    <w:locked/>
    <w:rsid w:val="007B25A2"/>
    <w:rPr>
      <w:rFonts w:ascii="Times New Roman" w:hAnsi="Times New Roman" w:cs="Times New Roman"/>
      <w:u w:val="none"/>
    </w:rPr>
  </w:style>
  <w:style w:type="character" w:customStyle="1" w:styleId="5">
    <w:name w:val="Основной текст (5)"/>
    <w:basedOn w:val="a0"/>
    <w:uiPriority w:val="99"/>
    <w:rsid w:val="007B25A2"/>
    <w:rPr>
      <w:rFonts w:ascii="Trebuchet MS" w:hAnsi="Trebuchet MS" w:cs="Trebuchet MS"/>
      <w:sz w:val="17"/>
      <w:szCs w:val="17"/>
      <w:u w:val="none"/>
    </w:rPr>
  </w:style>
  <w:style w:type="character" w:customStyle="1" w:styleId="42">
    <w:name w:val="Основной текст (4)"/>
    <w:basedOn w:val="a0"/>
    <w:uiPriority w:val="99"/>
    <w:rsid w:val="007B25A2"/>
    <w:rPr>
      <w:rFonts w:ascii="Times New Roman" w:hAnsi="Times New Roman" w:cs="Times New Roman"/>
      <w:u w:val="none"/>
    </w:rPr>
  </w:style>
  <w:style w:type="character" w:customStyle="1" w:styleId="12">
    <w:name w:val="Заголовок №1_"/>
    <w:basedOn w:val="a0"/>
    <w:link w:val="110"/>
    <w:uiPriority w:val="99"/>
    <w:locked/>
    <w:rsid w:val="007B25A2"/>
    <w:rPr>
      <w:rFonts w:ascii="Times New Roman" w:hAnsi="Times New Roman" w:cs="Times New Roman"/>
      <w:i/>
      <w:iCs/>
      <w:spacing w:val="-40"/>
      <w:sz w:val="26"/>
      <w:szCs w:val="26"/>
      <w:u w:val="none"/>
    </w:rPr>
  </w:style>
  <w:style w:type="character" w:customStyle="1" w:styleId="13">
    <w:name w:val="Заголовок №1"/>
    <w:basedOn w:val="12"/>
    <w:uiPriority w:val="99"/>
    <w:rsid w:val="007B25A2"/>
    <w:rPr>
      <w:rFonts w:ascii="Times New Roman" w:hAnsi="Times New Roman" w:cs="Times New Roman"/>
      <w:i/>
      <w:iCs/>
      <w:spacing w:val="-40"/>
      <w:sz w:val="26"/>
      <w:szCs w:val="26"/>
      <w:u w:val="single"/>
    </w:rPr>
  </w:style>
  <w:style w:type="character" w:customStyle="1" w:styleId="111">
    <w:name w:val="Заголовок №1 + 11"/>
    <w:aliases w:val="5 pt,Интервал 0 pt"/>
    <w:basedOn w:val="12"/>
    <w:uiPriority w:val="99"/>
    <w:rsid w:val="007B25A2"/>
    <w:rPr>
      <w:rFonts w:ascii="Times New Roman" w:hAnsi="Times New Roman" w:cs="Times New Roman"/>
      <w:i/>
      <w:iCs/>
      <w:noProof/>
      <w:spacing w:val="0"/>
      <w:sz w:val="23"/>
      <w:szCs w:val="23"/>
      <w:u w:val="single"/>
    </w:rPr>
  </w:style>
  <w:style w:type="character" w:customStyle="1" w:styleId="14">
    <w:name w:val="Заголовок №1 + Не курсив"/>
    <w:aliases w:val="Интервал 0 pt3"/>
    <w:basedOn w:val="12"/>
    <w:uiPriority w:val="99"/>
    <w:rsid w:val="007B25A2"/>
    <w:rPr>
      <w:rFonts w:ascii="Times New Roman" w:hAnsi="Times New Roman" w:cs="Times New Roman"/>
      <w:i/>
      <w:iCs/>
      <w:noProof/>
      <w:spacing w:val="0"/>
      <w:sz w:val="26"/>
      <w:szCs w:val="26"/>
      <w:u w:val="none"/>
    </w:rPr>
  </w:style>
  <w:style w:type="character" w:customStyle="1" w:styleId="18pt">
    <w:name w:val="Заголовок №1 + 8 pt"/>
    <w:aliases w:val="Не курсив,Интервал 0 pt2"/>
    <w:basedOn w:val="12"/>
    <w:uiPriority w:val="99"/>
    <w:rsid w:val="007B25A2"/>
    <w:rPr>
      <w:rFonts w:ascii="Times New Roman" w:hAnsi="Times New Roman" w:cs="Times New Roman"/>
      <w:i/>
      <w:iCs/>
      <w:spacing w:val="0"/>
      <w:sz w:val="16"/>
      <w:szCs w:val="16"/>
      <w:u w:val="none"/>
      <w:lang w:val="en-US" w:eastAsia="en-US"/>
    </w:rPr>
  </w:style>
  <w:style w:type="character" w:customStyle="1" w:styleId="114pt">
    <w:name w:val="Заголовок №1 + 14 pt"/>
    <w:aliases w:val="Интервал 0 pt1"/>
    <w:basedOn w:val="12"/>
    <w:uiPriority w:val="99"/>
    <w:rsid w:val="007B25A2"/>
    <w:rPr>
      <w:rFonts w:ascii="Times New Roman" w:hAnsi="Times New Roman" w:cs="Times New Roman"/>
      <w:i/>
      <w:iCs/>
      <w:spacing w:val="0"/>
      <w:sz w:val="28"/>
      <w:szCs w:val="28"/>
      <w:u w:val="single"/>
    </w:rPr>
  </w:style>
  <w:style w:type="character" w:customStyle="1" w:styleId="50">
    <w:name w:val="Основной текст (5)_"/>
    <w:basedOn w:val="a0"/>
    <w:link w:val="51"/>
    <w:uiPriority w:val="99"/>
    <w:locked/>
    <w:rsid w:val="007B25A2"/>
    <w:rPr>
      <w:rFonts w:ascii="Trebuchet MS" w:hAnsi="Trebuchet MS" w:cs="Trebuchet MS"/>
      <w:sz w:val="17"/>
      <w:szCs w:val="17"/>
      <w:u w:val="none"/>
    </w:rPr>
  </w:style>
  <w:style w:type="character" w:customStyle="1" w:styleId="a8">
    <w:name w:val="Колонтитул_"/>
    <w:basedOn w:val="a0"/>
    <w:link w:val="15"/>
    <w:uiPriority w:val="99"/>
    <w:locked/>
    <w:rsid w:val="007B25A2"/>
    <w:rPr>
      <w:rFonts w:ascii="Century Schoolbook" w:hAnsi="Century Schoolbook" w:cs="Century Schoolbook"/>
      <w:noProof/>
      <w:sz w:val="18"/>
      <w:szCs w:val="18"/>
      <w:u w:val="none"/>
    </w:rPr>
  </w:style>
  <w:style w:type="paragraph" w:styleId="a9">
    <w:name w:val="Body Text"/>
    <w:basedOn w:val="a"/>
    <w:link w:val="16"/>
    <w:uiPriority w:val="99"/>
    <w:rsid w:val="007B25A2"/>
    <w:pPr>
      <w:shd w:val="clear" w:color="auto" w:fill="FFFFFF"/>
      <w:spacing w:line="298" w:lineRule="exact"/>
      <w:jc w:val="both"/>
    </w:pPr>
    <w:rPr>
      <w:rFonts w:ascii="Times New Roman" w:hAnsi="Times New Roman" w:cs="Times New Roman"/>
      <w:color w:val="auto"/>
    </w:rPr>
  </w:style>
  <w:style w:type="character" w:customStyle="1" w:styleId="16">
    <w:name w:val="Основной текст Знак1"/>
    <w:basedOn w:val="a0"/>
    <w:link w:val="a9"/>
    <w:uiPriority w:val="99"/>
    <w:semiHidden/>
    <w:locked/>
    <w:rsid w:val="007B25A2"/>
    <w:rPr>
      <w:rFonts w:cs="Courier New"/>
      <w:color w:val="000000"/>
    </w:rPr>
  </w:style>
  <w:style w:type="character" w:customStyle="1" w:styleId="aa">
    <w:name w:val="Основной текст Знак"/>
    <w:basedOn w:val="a0"/>
    <w:uiPriority w:val="99"/>
    <w:semiHidden/>
    <w:rsid w:val="007B25A2"/>
    <w:rPr>
      <w:rFonts w:cs="Times New Roman"/>
      <w:color w:val="000000"/>
    </w:rPr>
  </w:style>
  <w:style w:type="character" w:customStyle="1" w:styleId="ab">
    <w:name w:val="Колонтитул"/>
    <w:basedOn w:val="a8"/>
    <w:uiPriority w:val="99"/>
    <w:rsid w:val="007B25A2"/>
    <w:rPr>
      <w:rFonts w:ascii="Century Schoolbook" w:hAnsi="Century Schoolbook" w:cs="Century Schoolbook"/>
      <w:noProof/>
      <w:sz w:val="18"/>
      <w:szCs w:val="18"/>
      <w:u w:val="none"/>
    </w:rPr>
  </w:style>
  <w:style w:type="character" w:customStyle="1" w:styleId="9pt">
    <w:name w:val="Основной текст + 9 pt"/>
    <w:basedOn w:val="a8"/>
    <w:uiPriority w:val="99"/>
    <w:rsid w:val="007B25A2"/>
    <w:rPr>
      <w:rFonts w:ascii="Times New Roman" w:hAnsi="Times New Roman" w:cs="Times New Roman"/>
      <w:noProof/>
      <w:sz w:val="18"/>
      <w:szCs w:val="18"/>
      <w:u w:val="none"/>
    </w:rPr>
  </w:style>
  <w:style w:type="character" w:customStyle="1" w:styleId="9">
    <w:name w:val="Колонтитул + 9"/>
    <w:aliases w:val="5 pt1"/>
    <w:basedOn w:val="a8"/>
    <w:uiPriority w:val="99"/>
    <w:rsid w:val="007B25A2"/>
    <w:rPr>
      <w:rFonts w:ascii="Century Schoolbook" w:hAnsi="Century Schoolbook" w:cs="Century Schoolbook"/>
      <w:noProof/>
      <w:sz w:val="19"/>
      <w:szCs w:val="19"/>
      <w:u w:val="none"/>
    </w:rPr>
  </w:style>
  <w:style w:type="character" w:customStyle="1" w:styleId="5pt">
    <w:name w:val="Основной текст + Интервал 5 pt"/>
    <w:basedOn w:val="a8"/>
    <w:uiPriority w:val="99"/>
    <w:rsid w:val="007B25A2"/>
    <w:rPr>
      <w:rFonts w:ascii="Times New Roman" w:hAnsi="Times New Roman" w:cs="Times New Roman"/>
      <w:noProof/>
      <w:spacing w:val="110"/>
      <w:sz w:val="18"/>
      <w:szCs w:val="18"/>
      <w:u w:val="none"/>
    </w:rPr>
  </w:style>
  <w:style w:type="character" w:customStyle="1" w:styleId="25">
    <w:name w:val="Заголовок №2_"/>
    <w:basedOn w:val="a0"/>
    <w:link w:val="26"/>
    <w:uiPriority w:val="99"/>
    <w:locked/>
    <w:rsid w:val="007B25A2"/>
    <w:rPr>
      <w:rFonts w:ascii="Times New Roman" w:hAnsi="Times New Roman" w:cs="Times New Roman"/>
      <w:b/>
      <w:bCs/>
      <w:u w:val="none"/>
    </w:rPr>
  </w:style>
  <w:style w:type="character" w:customStyle="1" w:styleId="43">
    <w:name w:val="Основной текст (4) + Курсив"/>
    <w:basedOn w:val="41"/>
    <w:uiPriority w:val="99"/>
    <w:rsid w:val="007B25A2"/>
    <w:rPr>
      <w:rFonts w:ascii="Times New Roman" w:hAnsi="Times New Roman" w:cs="Times New Roman"/>
      <w:i/>
      <w:iCs/>
      <w:u w:val="none"/>
    </w:rPr>
  </w:style>
  <w:style w:type="character" w:customStyle="1" w:styleId="10pt">
    <w:name w:val="Колонтитул + 10 pt"/>
    <w:basedOn w:val="a8"/>
    <w:uiPriority w:val="99"/>
    <w:rsid w:val="007B25A2"/>
    <w:rPr>
      <w:rFonts w:ascii="Century Schoolbook" w:hAnsi="Century Schoolbook" w:cs="Century Schoolbook"/>
      <w:noProof/>
      <w:sz w:val="20"/>
      <w:szCs w:val="20"/>
      <w:u w:val="none"/>
    </w:rPr>
  </w:style>
  <w:style w:type="character" w:customStyle="1" w:styleId="6">
    <w:name w:val="Основной текст (6)_"/>
    <w:basedOn w:val="a0"/>
    <w:link w:val="60"/>
    <w:uiPriority w:val="99"/>
    <w:locked/>
    <w:rsid w:val="007B25A2"/>
    <w:rPr>
      <w:rFonts w:ascii="Times New Roman" w:hAnsi="Times New Roman" w:cs="Times New Roman"/>
      <w:noProof/>
      <w:sz w:val="20"/>
      <w:szCs w:val="20"/>
      <w:u w:val="none"/>
    </w:rPr>
  </w:style>
  <w:style w:type="character" w:customStyle="1" w:styleId="7">
    <w:name w:val="Основной текст (7)"/>
    <w:basedOn w:val="a0"/>
    <w:uiPriority w:val="99"/>
    <w:rsid w:val="007B25A2"/>
    <w:rPr>
      <w:rFonts w:ascii="Times New Roman" w:hAnsi="Times New Roman" w:cs="Times New Roman"/>
      <w:noProof/>
      <w:sz w:val="112"/>
      <w:szCs w:val="112"/>
      <w:u w:val="none"/>
    </w:rPr>
  </w:style>
  <w:style w:type="character" w:customStyle="1" w:styleId="70">
    <w:name w:val="Основной текст (7)_"/>
    <w:basedOn w:val="a0"/>
    <w:link w:val="71"/>
    <w:uiPriority w:val="99"/>
    <w:locked/>
    <w:rsid w:val="007B25A2"/>
    <w:rPr>
      <w:rFonts w:ascii="Times New Roman" w:hAnsi="Times New Roman" w:cs="Times New Roman"/>
      <w:noProof/>
      <w:sz w:val="112"/>
      <w:szCs w:val="112"/>
      <w:u w:val="none"/>
    </w:rPr>
  </w:style>
  <w:style w:type="character" w:customStyle="1" w:styleId="8">
    <w:name w:val="Основной текст (8)_"/>
    <w:basedOn w:val="a0"/>
    <w:link w:val="80"/>
    <w:uiPriority w:val="99"/>
    <w:locked/>
    <w:rsid w:val="007B25A2"/>
    <w:rPr>
      <w:rFonts w:ascii="Times New Roman" w:hAnsi="Times New Roman" w:cs="Times New Roman"/>
      <w:i/>
      <w:iCs/>
      <w:u w:val="none"/>
    </w:rPr>
  </w:style>
  <w:style w:type="character" w:customStyle="1" w:styleId="81">
    <w:name w:val="Основной текст (8) + Не курсив"/>
    <w:basedOn w:val="8"/>
    <w:uiPriority w:val="99"/>
    <w:rsid w:val="007B25A2"/>
    <w:rPr>
      <w:rFonts w:ascii="Times New Roman" w:hAnsi="Times New Roman" w:cs="Times New Roman"/>
      <w:i/>
      <w:iCs/>
      <w:u w:val="none"/>
    </w:rPr>
  </w:style>
  <w:style w:type="paragraph" w:customStyle="1" w:styleId="a5">
    <w:name w:val="Сноска"/>
    <w:basedOn w:val="a"/>
    <w:link w:val="a4"/>
    <w:uiPriority w:val="99"/>
    <w:rsid w:val="007B25A2"/>
    <w:pPr>
      <w:shd w:val="clear" w:color="auto" w:fill="FFFFFF"/>
      <w:spacing w:line="274" w:lineRule="exact"/>
      <w:jc w:val="both"/>
    </w:pPr>
    <w:rPr>
      <w:rFonts w:ascii="Times New Roman" w:hAnsi="Times New Roman" w:cs="Times New Roman"/>
      <w:color w:val="auto"/>
    </w:rPr>
  </w:style>
  <w:style w:type="paragraph" w:customStyle="1" w:styleId="22">
    <w:name w:val="Сноска (2)"/>
    <w:basedOn w:val="a"/>
    <w:link w:val="21"/>
    <w:uiPriority w:val="99"/>
    <w:rsid w:val="007B25A2"/>
    <w:pPr>
      <w:shd w:val="clear" w:color="auto" w:fill="FFFFFF"/>
      <w:spacing w:line="274" w:lineRule="exact"/>
      <w:jc w:val="both"/>
    </w:pPr>
    <w:rPr>
      <w:rFonts w:ascii="Times New Roman" w:hAnsi="Times New Roman" w:cs="Times New Roman"/>
      <w:color w:val="auto"/>
    </w:rPr>
  </w:style>
  <w:style w:type="paragraph" w:customStyle="1" w:styleId="a7">
    <w:name w:val="Подпись к картинке"/>
    <w:basedOn w:val="a"/>
    <w:link w:val="a6"/>
    <w:uiPriority w:val="99"/>
    <w:rsid w:val="007B25A2"/>
    <w:pPr>
      <w:shd w:val="clear" w:color="auto" w:fill="FFFFFF"/>
      <w:spacing w:line="312" w:lineRule="exact"/>
      <w:jc w:val="both"/>
    </w:pPr>
    <w:rPr>
      <w:rFonts w:ascii="Times New Roman" w:hAnsi="Times New Roman" w:cs="Times New Roman"/>
      <w:color w:val="auto"/>
    </w:rPr>
  </w:style>
  <w:style w:type="paragraph" w:customStyle="1" w:styleId="24">
    <w:name w:val="Основной текст (2)"/>
    <w:basedOn w:val="a"/>
    <w:link w:val="23"/>
    <w:rsid w:val="007B25A2"/>
    <w:pPr>
      <w:shd w:val="clear" w:color="auto" w:fill="FFFFFF"/>
      <w:spacing w:line="307" w:lineRule="exact"/>
      <w:jc w:val="right"/>
    </w:pPr>
    <w:rPr>
      <w:rFonts w:ascii="Times New Roman" w:hAnsi="Times New Roman" w:cs="Times New Roman"/>
      <w:b/>
      <w:bCs/>
      <w:color w:val="auto"/>
    </w:rPr>
  </w:style>
  <w:style w:type="paragraph" w:customStyle="1" w:styleId="31">
    <w:name w:val="Основной текст (3)1"/>
    <w:basedOn w:val="a"/>
    <w:link w:val="3"/>
    <w:uiPriority w:val="99"/>
    <w:rsid w:val="007B25A2"/>
    <w:pPr>
      <w:shd w:val="clear" w:color="auto" w:fill="FFFFFF"/>
      <w:spacing w:line="221" w:lineRule="exact"/>
      <w:ind w:hanging="440"/>
    </w:pPr>
    <w:rPr>
      <w:rFonts w:ascii="Times New Roman" w:hAnsi="Times New Roman" w:cs="Times New Roman"/>
      <w:color w:val="auto"/>
      <w:sz w:val="18"/>
      <w:szCs w:val="18"/>
    </w:rPr>
  </w:style>
  <w:style w:type="paragraph" w:customStyle="1" w:styleId="410">
    <w:name w:val="Основной текст (4)1"/>
    <w:basedOn w:val="a"/>
    <w:link w:val="41"/>
    <w:uiPriority w:val="99"/>
    <w:rsid w:val="007B25A2"/>
    <w:pPr>
      <w:shd w:val="clear" w:color="auto" w:fill="FFFFFF"/>
      <w:spacing w:line="298" w:lineRule="exact"/>
      <w:ind w:hanging="1100"/>
      <w:jc w:val="center"/>
    </w:pPr>
    <w:rPr>
      <w:rFonts w:ascii="Times New Roman" w:hAnsi="Times New Roman" w:cs="Times New Roman"/>
      <w:color w:val="auto"/>
    </w:rPr>
  </w:style>
  <w:style w:type="paragraph" w:customStyle="1" w:styleId="51">
    <w:name w:val="Основной текст (5)1"/>
    <w:basedOn w:val="a"/>
    <w:link w:val="50"/>
    <w:uiPriority w:val="99"/>
    <w:rsid w:val="007B25A2"/>
    <w:pPr>
      <w:shd w:val="clear" w:color="auto" w:fill="FFFFFF"/>
      <w:spacing w:line="240" w:lineRule="atLeast"/>
    </w:pPr>
    <w:rPr>
      <w:rFonts w:ascii="Trebuchet MS" w:hAnsi="Trebuchet MS" w:cs="Trebuchet MS"/>
      <w:color w:val="auto"/>
      <w:sz w:val="17"/>
      <w:szCs w:val="17"/>
    </w:rPr>
  </w:style>
  <w:style w:type="paragraph" w:customStyle="1" w:styleId="110">
    <w:name w:val="Заголовок №11"/>
    <w:basedOn w:val="a"/>
    <w:link w:val="12"/>
    <w:uiPriority w:val="99"/>
    <w:rsid w:val="007B25A2"/>
    <w:pPr>
      <w:shd w:val="clear" w:color="auto" w:fill="FFFFFF"/>
      <w:spacing w:line="240" w:lineRule="atLeast"/>
      <w:ind w:firstLine="700"/>
      <w:jc w:val="both"/>
      <w:outlineLvl w:val="0"/>
    </w:pPr>
    <w:rPr>
      <w:rFonts w:ascii="Times New Roman" w:hAnsi="Times New Roman" w:cs="Times New Roman"/>
      <w:i/>
      <w:iCs/>
      <w:color w:val="auto"/>
      <w:spacing w:val="-40"/>
      <w:sz w:val="26"/>
      <w:szCs w:val="26"/>
    </w:rPr>
  </w:style>
  <w:style w:type="paragraph" w:customStyle="1" w:styleId="15">
    <w:name w:val="Колонтитул1"/>
    <w:basedOn w:val="a"/>
    <w:link w:val="a8"/>
    <w:uiPriority w:val="99"/>
    <w:rsid w:val="007B25A2"/>
    <w:pPr>
      <w:shd w:val="clear" w:color="auto" w:fill="FFFFFF"/>
      <w:spacing w:line="240" w:lineRule="atLeast"/>
    </w:pPr>
    <w:rPr>
      <w:rFonts w:ascii="Century Schoolbook" w:hAnsi="Century Schoolbook" w:cs="Century Schoolbook"/>
      <w:noProof/>
      <w:color w:val="auto"/>
      <w:sz w:val="18"/>
      <w:szCs w:val="18"/>
    </w:rPr>
  </w:style>
  <w:style w:type="paragraph" w:customStyle="1" w:styleId="26">
    <w:name w:val="Заголовок №2"/>
    <w:basedOn w:val="a"/>
    <w:link w:val="25"/>
    <w:uiPriority w:val="99"/>
    <w:rsid w:val="007B25A2"/>
    <w:pPr>
      <w:shd w:val="clear" w:color="auto" w:fill="FFFFFF"/>
      <w:spacing w:line="240" w:lineRule="atLeast"/>
      <w:outlineLvl w:val="1"/>
    </w:pPr>
    <w:rPr>
      <w:rFonts w:ascii="Times New Roman" w:hAnsi="Times New Roman" w:cs="Times New Roman"/>
      <w:b/>
      <w:bCs/>
      <w:color w:val="auto"/>
    </w:rPr>
  </w:style>
  <w:style w:type="paragraph" w:customStyle="1" w:styleId="60">
    <w:name w:val="Основной текст (6)"/>
    <w:basedOn w:val="a"/>
    <w:link w:val="6"/>
    <w:uiPriority w:val="99"/>
    <w:rsid w:val="007B25A2"/>
    <w:pPr>
      <w:shd w:val="clear" w:color="auto" w:fill="FFFFFF"/>
      <w:spacing w:line="240" w:lineRule="atLeast"/>
    </w:pPr>
    <w:rPr>
      <w:rFonts w:ascii="Times New Roman" w:hAnsi="Times New Roman" w:cs="Times New Roman"/>
      <w:noProof/>
      <w:color w:val="auto"/>
      <w:sz w:val="20"/>
      <w:szCs w:val="20"/>
    </w:rPr>
  </w:style>
  <w:style w:type="paragraph" w:customStyle="1" w:styleId="71">
    <w:name w:val="Основной текст (7)1"/>
    <w:basedOn w:val="a"/>
    <w:link w:val="70"/>
    <w:uiPriority w:val="99"/>
    <w:rsid w:val="007B25A2"/>
    <w:pPr>
      <w:shd w:val="clear" w:color="auto" w:fill="FFFFFF"/>
      <w:spacing w:line="240" w:lineRule="atLeast"/>
      <w:jc w:val="right"/>
    </w:pPr>
    <w:rPr>
      <w:rFonts w:ascii="Times New Roman" w:hAnsi="Times New Roman" w:cs="Times New Roman"/>
      <w:noProof/>
      <w:color w:val="auto"/>
      <w:sz w:val="112"/>
      <w:szCs w:val="112"/>
    </w:rPr>
  </w:style>
  <w:style w:type="paragraph" w:customStyle="1" w:styleId="80">
    <w:name w:val="Основной текст (8)"/>
    <w:basedOn w:val="a"/>
    <w:link w:val="8"/>
    <w:uiPriority w:val="99"/>
    <w:rsid w:val="007B25A2"/>
    <w:pPr>
      <w:shd w:val="clear" w:color="auto" w:fill="FFFFFF"/>
      <w:spacing w:line="298" w:lineRule="exact"/>
      <w:jc w:val="both"/>
    </w:pPr>
    <w:rPr>
      <w:rFonts w:ascii="Times New Roman" w:hAnsi="Times New Roman" w:cs="Times New Roman"/>
      <w:i/>
      <w:iCs/>
      <w:color w:val="auto"/>
    </w:rPr>
  </w:style>
  <w:style w:type="paragraph" w:styleId="ac">
    <w:name w:val="Balloon Text"/>
    <w:basedOn w:val="a"/>
    <w:link w:val="ad"/>
    <w:uiPriority w:val="99"/>
    <w:semiHidden/>
    <w:rsid w:val="002C0A46"/>
    <w:rPr>
      <w:rFonts w:ascii="Tahoma" w:hAnsi="Tahoma" w:cs="Tahoma"/>
      <w:sz w:val="16"/>
      <w:szCs w:val="16"/>
    </w:rPr>
  </w:style>
  <w:style w:type="character" w:customStyle="1" w:styleId="ad">
    <w:name w:val="Текст выноски Знак"/>
    <w:basedOn w:val="a0"/>
    <w:link w:val="ac"/>
    <w:uiPriority w:val="99"/>
    <w:semiHidden/>
    <w:locked/>
    <w:rsid w:val="002C0A46"/>
    <w:rPr>
      <w:rFonts w:ascii="Tahoma" w:hAnsi="Tahoma" w:cs="Tahoma"/>
      <w:color w:val="000000"/>
      <w:sz w:val="16"/>
      <w:szCs w:val="16"/>
    </w:rPr>
  </w:style>
  <w:style w:type="paragraph" w:styleId="ae">
    <w:name w:val="Normal (Web)"/>
    <w:basedOn w:val="a"/>
    <w:uiPriority w:val="99"/>
    <w:rsid w:val="002C0A46"/>
    <w:pPr>
      <w:widowControl/>
      <w:spacing w:before="100" w:beforeAutospacing="1" w:after="100" w:afterAutospacing="1"/>
    </w:pPr>
    <w:rPr>
      <w:rFonts w:ascii="Times New Roman" w:hAnsi="Times New Roman" w:cs="Times New Roman"/>
      <w:color w:val="auto"/>
    </w:rPr>
  </w:style>
  <w:style w:type="character" w:styleId="af">
    <w:name w:val="Strong"/>
    <w:basedOn w:val="a0"/>
    <w:uiPriority w:val="99"/>
    <w:qFormat/>
    <w:rsid w:val="002C0A46"/>
    <w:rPr>
      <w:rFonts w:cs="Times New Roman"/>
      <w:b/>
    </w:rPr>
  </w:style>
  <w:style w:type="paragraph" w:styleId="af0">
    <w:name w:val="List Paragraph"/>
    <w:aliases w:val="Абзац списка нумерованный"/>
    <w:basedOn w:val="a"/>
    <w:link w:val="af1"/>
    <w:uiPriority w:val="34"/>
    <w:qFormat/>
    <w:rsid w:val="00E008C8"/>
    <w:pPr>
      <w:ind w:left="720"/>
      <w:contextualSpacing/>
    </w:pPr>
  </w:style>
  <w:style w:type="paragraph" w:styleId="af2">
    <w:name w:val="header"/>
    <w:basedOn w:val="a"/>
    <w:link w:val="af3"/>
    <w:uiPriority w:val="99"/>
    <w:rsid w:val="003506E9"/>
    <w:pPr>
      <w:tabs>
        <w:tab w:val="center" w:pos="4677"/>
        <w:tab w:val="right" w:pos="9355"/>
      </w:tabs>
    </w:pPr>
  </w:style>
  <w:style w:type="character" w:customStyle="1" w:styleId="af3">
    <w:name w:val="Верхний колонтитул Знак"/>
    <w:basedOn w:val="a0"/>
    <w:link w:val="af2"/>
    <w:uiPriority w:val="99"/>
    <w:locked/>
    <w:rsid w:val="003506E9"/>
    <w:rPr>
      <w:rFonts w:cs="Times New Roman"/>
      <w:color w:val="000000"/>
    </w:rPr>
  </w:style>
  <w:style w:type="paragraph" w:styleId="af4">
    <w:name w:val="footer"/>
    <w:basedOn w:val="a"/>
    <w:link w:val="af5"/>
    <w:uiPriority w:val="99"/>
    <w:rsid w:val="003506E9"/>
    <w:pPr>
      <w:tabs>
        <w:tab w:val="center" w:pos="4677"/>
        <w:tab w:val="right" w:pos="9355"/>
      </w:tabs>
    </w:pPr>
  </w:style>
  <w:style w:type="character" w:customStyle="1" w:styleId="af5">
    <w:name w:val="Нижний колонтитул Знак"/>
    <w:basedOn w:val="a0"/>
    <w:link w:val="af4"/>
    <w:uiPriority w:val="99"/>
    <w:locked/>
    <w:rsid w:val="003506E9"/>
    <w:rPr>
      <w:rFonts w:cs="Times New Roman"/>
      <w:color w:val="000000"/>
    </w:rPr>
  </w:style>
  <w:style w:type="paragraph" w:customStyle="1" w:styleId="ConsPlusNormal">
    <w:name w:val="ConsPlusNormal"/>
    <w:link w:val="ConsPlusNormal0"/>
    <w:uiPriority w:val="99"/>
    <w:rsid w:val="000940F8"/>
    <w:pPr>
      <w:widowControl w:val="0"/>
      <w:autoSpaceDE w:val="0"/>
      <w:autoSpaceDN w:val="0"/>
      <w:adjustRightInd w:val="0"/>
      <w:ind w:firstLine="720"/>
    </w:pPr>
    <w:rPr>
      <w:rFonts w:ascii="Arial" w:hAnsi="Arial" w:cs="Times New Roman"/>
      <w:sz w:val="22"/>
      <w:szCs w:val="22"/>
    </w:rPr>
  </w:style>
  <w:style w:type="paragraph" w:customStyle="1" w:styleId="ConsPlusNonformat">
    <w:name w:val="ConsPlusNonformat"/>
    <w:uiPriority w:val="99"/>
    <w:rsid w:val="000940F8"/>
    <w:pPr>
      <w:widowControl w:val="0"/>
      <w:autoSpaceDE w:val="0"/>
      <w:autoSpaceDN w:val="0"/>
      <w:adjustRightInd w:val="0"/>
    </w:pPr>
  </w:style>
  <w:style w:type="paragraph" w:customStyle="1" w:styleId="msonormalcxspmiddle">
    <w:name w:val="msonormalcxspmiddle"/>
    <w:basedOn w:val="a"/>
    <w:uiPriority w:val="99"/>
    <w:rsid w:val="000940F8"/>
    <w:pPr>
      <w:widowControl/>
      <w:spacing w:before="100" w:beforeAutospacing="1" w:after="100" w:afterAutospacing="1"/>
    </w:pPr>
    <w:rPr>
      <w:rFonts w:ascii="Times New Roman" w:hAnsi="Times New Roman" w:cs="Times New Roman"/>
      <w:color w:val="auto"/>
    </w:rPr>
  </w:style>
  <w:style w:type="table" w:styleId="af6">
    <w:name w:val="Table Grid"/>
    <w:basedOn w:val="a1"/>
    <w:uiPriority w:val="99"/>
    <w:rsid w:val="007644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F675C8"/>
    <w:rPr>
      <w:rFonts w:ascii="Arial" w:hAnsi="Arial" w:cs="Times New Roman"/>
      <w:sz w:val="22"/>
      <w:szCs w:val="22"/>
      <w:lang w:val="ru-RU" w:eastAsia="ru-RU" w:bidi="ar-SA"/>
    </w:rPr>
  </w:style>
  <w:style w:type="paragraph" w:customStyle="1" w:styleId="17">
    <w:name w:val="Без интервала1"/>
    <w:uiPriority w:val="99"/>
    <w:qFormat/>
    <w:rsid w:val="00EB6512"/>
    <w:rPr>
      <w:rFonts w:ascii="Calibri" w:hAnsi="Calibri" w:cs="Calibri"/>
      <w:sz w:val="22"/>
      <w:szCs w:val="22"/>
      <w:lang w:eastAsia="en-US"/>
    </w:rPr>
  </w:style>
  <w:style w:type="paragraph" w:customStyle="1" w:styleId="18">
    <w:name w:val="Абзац списка1"/>
    <w:basedOn w:val="a"/>
    <w:uiPriority w:val="99"/>
    <w:rsid w:val="00B46184"/>
    <w:pPr>
      <w:widowControl/>
      <w:ind w:left="720"/>
    </w:pPr>
    <w:rPr>
      <w:rFonts w:ascii="Times New Roman" w:hAnsi="Times New Roman" w:cs="Times New Roman"/>
      <w:color w:val="auto"/>
    </w:rPr>
  </w:style>
  <w:style w:type="paragraph" w:customStyle="1" w:styleId="27">
    <w:name w:val="Без интервала2"/>
    <w:uiPriority w:val="99"/>
    <w:rsid w:val="00104CDA"/>
    <w:rPr>
      <w:rFonts w:ascii="Calibri" w:hAnsi="Calibri" w:cs="Calibri"/>
      <w:sz w:val="22"/>
      <w:szCs w:val="22"/>
      <w:lang w:eastAsia="en-US"/>
    </w:rPr>
  </w:style>
  <w:style w:type="paragraph" w:styleId="af7">
    <w:name w:val="caption"/>
    <w:basedOn w:val="a"/>
    <w:next w:val="a"/>
    <w:uiPriority w:val="99"/>
    <w:qFormat/>
    <w:rsid w:val="00104CDA"/>
    <w:pPr>
      <w:shd w:val="clear" w:color="auto" w:fill="FFFFFF"/>
      <w:autoSpaceDE w:val="0"/>
      <w:autoSpaceDN w:val="0"/>
      <w:adjustRightInd w:val="0"/>
      <w:spacing w:line="391" w:lineRule="exact"/>
      <w:ind w:left="4003"/>
    </w:pPr>
    <w:rPr>
      <w:rFonts w:ascii="Times New Roman" w:hAnsi="Times New Roman" w:cs="Times New Roman"/>
      <w:b/>
      <w:bCs/>
      <w:spacing w:val="-5"/>
      <w:sz w:val="26"/>
      <w:szCs w:val="26"/>
    </w:rPr>
  </w:style>
  <w:style w:type="paragraph" w:customStyle="1" w:styleId="32">
    <w:name w:val="Без интервала3"/>
    <w:uiPriority w:val="99"/>
    <w:rsid w:val="00B52F9B"/>
    <w:rPr>
      <w:rFonts w:ascii="Calibri" w:hAnsi="Calibri" w:cs="Calibri"/>
      <w:sz w:val="22"/>
      <w:szCs w:val="22"/>
      <w:lang w:eastAsia="en-US"/>
    </w:rPr>
  </w:style>
  <w:style w:type="paragraph" w:styleId="af8">
    <w:name w:val="Title"/>
    <w:basedOn w:val="a"/>
    <w:link w:val="af9"/>
    <w:uiPriority w:val="99"/>
    <w:qFormat/>
    <w:rsid w:val="009745A9"/>
    <w:pPr>
      <w:widowControl/>
      <w:jc w:val="center"/>
    </w:pPr>
    <w:rPr>
      <w:rFonts w:ascii="Times New Roman" w:hAnsi="Times New Roman" w:cs="Times New Roman"/>
      <w:color w:val="auto"/>
      <w:sz w:val="42"/>
    </w:rPr>
  </w:style>
  <w:style w:type="character" w:customStyle="1" w:styleId="af9">
    <w:name w:val="Название Знак"/>
    <w:basedOn w:val="a0"/>
    <w:link w:val="af8"/>
    <w:uiPriority w:val="99"/>
    <w:locked/>
    <w:rsid w:val="009745A9"/>
    <w:rPr>
      <w:rFonts w:ascii="Times New Roman" w:hAnsi="Times New Roman" w:cs="Times New Roman"/>
      <w:sz w:val="42"/>
    </w:rPr>
  </w:style>
  <w:style w:type="character" w:customStyle="1" w:styleId="blk">
    <w:name w:val="blk"/>
    <w:uiPriority w:val="99"/>
    <w:rsid w:val="00504219"/>
  </w:style>
  <w:style w:type="paragraph" w:styleId="28">
    <w:name w:val="Body Text 2"/>
    <w:basedOn w:val="a"/>
    <w:link w:val="29"/>
    <w:uiPriority w:val="99"/>
    <w:semiHidden/>
    <w:rsid w:val="00892260"/>
    <w:pPr>
      <w:spacing w:after="120" w:line="480" w:lineRule="auto"/>
    </w:pPr>
  </w:style>
  <w:style w:type="character" w:customStyle="1" w:styleId="29">
    <w:name w:val="Основной текст 2 Знак"/>
    <w:basedOn w:val="a0"/>
    <w:link w:val="28"/>
    <w:uiPriority w:val="99"/>
    <w:semiHidden/>
    <w:locked/>
    <w:rsid w:val="00892260"/>
    <w:rPr>
      <w:rFonts w:cs="Times New Roman"/>
      <w:color w:val="000000"/>
    </w:rPr>
  </w:style>
  <w:style w:type="character" w:styleId="afa">
    <w:name w:val="page number"/>
    <w:basedOn w:val="a0"/>
    <w:uiPriority w:val="99"/>
    <w:rsid w:val="007D0C23"/>
    <w:rPr>
      <w:rFonts w:cs="Times New Roman"/>
    </w:rPr>
  </w:style>
  <w:style w:type="paragraph" w:customStyle="1" w:styleId="1">
    <w:name w:val="Стиль1"/>
    <w:basedOn w:val="af0"/>
    <w:link w:val="19"/>
    <w:uiPriority w:val="99"/>
    <w:rsid w:val="00117D58"/>
    <w:pPr>
      <w:widowControl/>
      <w:numPr>
        <w:numId w:val="2"/>
      </w:numPr>
      <w:shd w:val="clear" w:color="auto" w:fill="FFFFFF"/>
      <w:tabs>
        <w:tab w:val="num" w:pos="360"/>
        <w:tab w:val="left" w:pos="1134"/>
      </w:tabs>
      <w:spacing w:line="276" w:lineRule="auto"/>
      <w:ind w:left="720" w:firstLine="0"/>
      <w:jc w:val="both"/>
      <w:textAlignment w:val="baseline"/>
    </w:pPr>
    <w:rPr>
      <w:rFonts w:ascii="Arial" w:hAnsi="Arial" w:cs="Times New Roman"/>
      <w:b/>
      <w:color w:val="auto"/>
      <w:spacing w:val="2"/>
      <w:sz w:val="29"/>
      <w:szCs w:val="29"/>
    </w:rPr>
  </w:style>
  <w:style w:type="character" w:customStyle="1" w:styleId="af1">
    <w:name w:val="Абзац списка Знак"/>
    <w:aliases w:val="Абзац списка нумерованный Знак"/>
    <w:basedOn w:val="a0"/>
    <w:link w:val="af0"/>
    <w:uiPriority w:val="34"/>
    <w:rsid w:val="00117D58"/>
    <w:rPr>
      <w:color w:val="000000"/>
      <w:sz w:val="24"/>
      <w:szCs w:val="24"/>
    </w:rPr>
  </w:style>
  <w:style w:type="paragraph" w:customStyle="1" w:styleId="u">
    <w:name w:val="u"/>
    <w:basedOn w:val="a"/>
    <w:rsid w:val="000C528E"/>
    <w:pPr>
      <w:widowControl/>
      <w:spacing w:before="100" w:beforeAutospacing="1" w:after="100" w:afterAutospacing="1"/>
    </w:pPr>
    <w:rPr>
      <w:rFonts w:ascii="Times New Roman" w:hAnsi="Times New Roman" w:cs="Times New Roman"/>
      <w:color w:val="auto"/>
    </w:rPr>
  </w:style>
  <w:style w:type="character" w:customStyle="1" w:styleId="FontStyle47">
    <w:name w:val="Font Style47"/>
    <w:basedOn w:val="a0"/>
    <w:rsid w:val="00BD0B43"/>
    <w:rPr>
      <w:rFonts w:ascii="Times New Roman" w:hAnsi="Times New Roman" w:cs="Times New Roman"/>
      <w:sz w:val="22"/>
      <w:szCs w:val="22"/>
    </w:rPr>
  </w:style>
  <w:style w:type="paragraph" w:customStyle="1" w:styleId="1a">
    <w:name w:val="Рег. Основной нумерованный 1. текст"/>
    <w:basedOn w:val="a"/>
    <w:rsid w:val="00191ED4"/>
    <w:pPr>
      <w:widowControl/>
      <w:tabs>
        <w:tab w:val="num" w:pos="208"/>
      </w:tabs>
      <w:suppressAutoHyphens/>
      <w:spacing w:line="276" w:lineRule="auto"/>
      <w:ind w:left="928" w:hanging="360"/>
      <w:jc w:val="both"/>
      <w:outlineLvl w:val="0"/>
    </w:pPr>
    <w:rPr>
      <w:rFonts w:ascii="Times New Roman" w:eastAsia="Calibri" w:hAnsi="Times New Roman" w:cs="Times New Roman"/>
      <w:color w:val="auto"/>
      <w:kern w:val="1"/>
      <w:sz w:val="28"/>
      <w:szCs w:val="28"/>
      <w:lang w:eastAsia="ar-SA"/>
    </w:rPr>
  </w:style>
  <w:style w:type="paragraph" w:customStyle="1" w:styleId="afb">
    <w:name w:val="РегламентГПЗУ"/>
    <w:basedOn w:val="18"/>
    <w:rsid w:val="00191ED4"/>
    <w:pPr>
      <w:tabs>
        <w:tab w:val="num" w:pos="208"/>
        <w:tab w:val="left" w:pos="992"/>
        <w:tab w:val="left" w:pos="1134"/>
        <w:tab w:val="left" w:pos="9781"/>
      </w:tabs>
      <w:suppressAutoHyphens/>
      <w:spacing w:line="100" w:lineRule="atLeast"/>
      <w:ind w:left="2476" w:hanging="1275"/>
      <w:jc w:val="both"/>
      <w:outlineLvl w:val="1"/>
    </w:pPr>
    <w:rPr>
      <w:rFonts w:eastAsia="Calibri"/>
      <w:kern w:val="1"/>
      <w:lang w:eastAsia="ar-SA"/>
    </w:rPr>
  </w:style>
  <w:style w:type="paragraph" w:customStyle="1" w:styleId="2a">
    <w:name w:val="РегламентГПЗУ2"/>
    <w:basedOn w:val="afb"/>
    <w:rsid w:val="00191ED4"/>
    <w:pPr>
      <w:tabs>
        <w:tab w:val="clear" w:pos="208"/>
        <w:tab w:val="clear" w:pos="992"/>
        <w:tab w:val="clear" w:pos="1134"/>
        <w:tab w:val="clear" w:pos="9781"/>
        <w:tab w:val="left" w:pos="1418"/>
        <w:tab w:val="num" w:pos="6304"/>
      </w:tabs>
      <w:ind w:left="7863"/>
      <w:outlineLvl w:val="2"/>
    </w:pPr>
  </w:style>
  <w:style w:type="character" w:customStyle="1" w:styleId="19">
    <w:name w:val="Стиль1 Знак"/>
    <w:link w:val="1"/>
    <w:uiPriority w:val="99"/>
    <w:rsid w:val="007149A1"/>
    <w:rPr>
      <w:rFonts w:ascii="Arial" w:hAnsi="Arial" w:cs="Times New Roman"/>
      <w:b/>
      <w:spacing w:val="2"/>
      <w:sz w:val="29"/>
      <w:szCs w:val="29"/>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7627778">
      <w:marLeft w:val="0"/>
      <w:marRight w:val="0"/>
      <w:marTop w:val="0"/>
      <w:marBottom w:val="0"/>
      <w:divBdr>
        <w:top w:val="none" w:sz="0" w:space="0" w:color="auto"/>
        <w:left w:val="none" w:sz="0" w:space="0" w:color="auto"/>
        <w:bottom w:val="none" w:sz="0" w:space="0" w:color="auto"/>
        <w:right w:val="none" w:sz="0" w:space="0" w:color="auto"/>
      </w:divBdr>
    </w:div>
    <w:div w:id="3976277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808AFA19D0E6BAB257324226EC2E7381723673B36938D84F914818091k3J9F"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08AFA19D0E6BAB257324226EC2E738172860323A908D84F914818091k3J9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60595096BF6A3030665F30291E87DC0ABBBD8BC3F54B95EB176156BBD15C04BF563A59CAD5FCF9DDQ9G1L" TargetMode="External"/><Relationship Id="rId4" Type="http://schemas.openxmlformats.org/officeDocument/2006/relationships/settings" Target="settings.xml"/><Relationship Id="rId9" Type="http://schemas.openxmlformats.org/officeDocument/2006/relationships/hyperlink" Target="http://www.volokonadm.r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94240-DB94-4969-A5D5-C27C3222A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36</Pages>
  <Words>12050</Words>
  <Characters>68686</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76</cp:revision>
  <cp:lastPrinted>2021-03-02T12:28:00Z</cp:lastPrinted>
  <dcterms:created xsi:type="dcterms:W3CDTF">2017-12-22T04:51:00Z</dcterms:created>
  <dcterms:modified xsi:type="dcterms:W3CDTF">2021-03-03T11:45:00Z</dcterms:modified>
</cp:coreProperties>
</file>