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EA" w:rsidRDefault="006562EA" w:rsidP="006562EA">
      <w:pPr>
        <w:pStyle w:val="consplusnormal"/>
        <w:shd w:val="clear" w:color="auto" w:fill="FFFFFF"/>
        <w:spacing w:before="192" w:beforeAutospacing="0" w:after="216" w:afterAutospacing="0"/>
        <w:jc w:val="center"/>
        <w:rPr>
          <w:rFonts w:ascii="Verdana" w:hAnsi="Verdana"/>
          <w:color w:val="000000"/>
          <w:sz w:val="20"/>
          <w:szCs w:val="20"/>
        </w:rPr>
      </w:pPr>
      <w:bookmarkStart w:id="0" w:name="_GoBack"/>
      <w:bookmarkEnd w:id="0"/>
      <w:r>
        <w:rPr>
          <w:rFonts w:ascii="Verdana" w:hAnsi="Verdana"/>
          <w:color w:val="000000"/>
          <w:sz w:val="20"/>
          <w:szCs w:val="20"/>
        </w:rPr>
        <w:t>18.08.2017</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проведена проверка соблюдения антитеррористического законодательства в отделениях почтовой связи Новооскольского почтамта  УФПС Белгородской области - ФГУП «Почта России» по Волоконовскому району, в ходе которой было выявлено, что в отделениях «Почта России», расположенных на территории района отсутствуют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 целью устранения выявленных нарушений закона прокуратурой района внесено представление об устранения нарушений законодательства о противодействии терроризму.</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Fonts w:ascii="Verdana" w:hAnsi="Verdana"/>
          <w:color w:val="000000"/>
          <w:sz w:val="20"/>
          <w:szCs w:val="20"/>
        </w:rPr>
        <w:t>****</w:t>
      </w:r>
    </w:p>
    <w:p w:rsidR="006562EA" w:rsidRDefault="006562EA" w:rsidP="006562EA">
      <w:pPr>
        <w:pStyle w:val="consnormal"/>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проведена проверка исполнения законодательства о ценообразовании в магазинах, осуществляющих торговлю продуктами питания.</w:t>
      </w:r>
    </w:p>
    <w:p w:rsidR="006562EA" w:rsidRDefault="006562EA" w:rsidP="006562EA">
      <w:pPr>
        <w:pStyle w:val="consnormal"/>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ходе проверки выявлен  факт завышения цены на сливочное масло в продуктовом магазине, расположенном в с. Нижние Лубянки Волоконовского района Белгородской области.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проверки прокурором района в отношении продавца магазина возбуждено дело об административном правонарушении, предусмотренных ч. 1 ст. 14.6 КоАП РФ - завышение установленных надбавок (наценок) к ценам,  которое направлено в территориальный отдел Управления Федеральной службы по надзору в сфере защиты прав потребителей и благополучия человека по Белгородской области в Шебекинском районе для рассмотрения по существу.</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рассмотрения виновное лицо привлечено к административной ответственности в виде штрафа.</w:t>
      </w:r>
    </w:p>
    <w:p w:rsidR="006562EA" w:rsidRDefault="006562EA" w:rsidP="006562EA">
      <w:pPr>
        <w:pStyle w:val="consplusnormal"/>
        <w:shd w:val="clear" w:color="auto" w:fill="FFFFFF"/>
        <w:spacing w:before="192" w:beforeAutospacing="0" w:after="216" w:afterAutospacing="0"/>
        <w:jc w:val="center"/>
        <w:rPr>
          <w:rFonts w:ascii="Verdana" w:hAnsi="Verdana"/>
          <w:color w:val="000000"/>
          <w:sz w:val="20"/>
          <w:szCs w:val="20"/>
        </w:rPr>
      </w:pPr>
      <w:r>
        <w:rPr>
          <w:rFonts w:ascii="Verdana" w:hAnsi="Verdana"/>
          <w:color w:val="000000"/>
          <w:sz w:val="20"/>
          <w:szCs w:val="20"/>
        </w:rPr>
        <w:t>28.07.2017</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утверждено обвинительное заключение и в районный суд для рассмотрения направлено уголовное дело по обвинению четырех жителей Волоконовского района похитивших имущество у жителя села Борисовка Волоконовского района.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Указанным гражданам следствием инкриминировано совершение преступления предусмотренного п. «а» ч.2 ст. 158 Уголовного кодекса Российской Федерации -  кража, то есть тайное хищение чужого   имущества, совершенная группой лиц по предварительному сговору.</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За данное преступление уголовным законом предусмотрено наказание до 5 лет лишения свободы с ограничением свободы на срок до 1 года либо без такового,  либо штраф в размере до 200 000 рублей или в размере заработной платы или иного дохода осужденного за период до 18 месяцев, либо обязательными работами на срок до 480 часов, либо исправительными работами на срок до 2-х лет.</w:t>
      </w:r>
    </w:p>
    <w:p w:rsidR="006562EA" w:rsidRDefault="006562EA" w:rsidP="006562EA">
      <w:pPr>
        <w:pStyle w:val="consplusnormal"/>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26.06.2017</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района в ходе осуществления надзора в сфере защиты прав юридических лиц и индивидуальных предпринимателей при осуществлении муниципального контроля были выявлены нарушения в администрациях сельских поселений района.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lastRenderedPageBreak/>
        <w:t>В 12 администрациях сельских поселений муниципального района «Волоконовский район» на момент проверки действовали Положения об осуществлении муниципального земельного контроля, муниципального жилищного контроля, муниципального контроля за обеспечением сохранности автомобильных дорог местного значения в границах сельских поселений, в соответствии с которыми органы местного самоуправления поселений наделялись полномочиями проводить проверки в отношении предпринимателей и юридических лиц, что противоречит требованиям Федерального закона «Об общих принципах организации местного самоуправления в Российской Федерации» и закона Белгородской области «Об особенностях организации местного самоуправления в Белгородской области».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 целью устранения выявленных нарушений закона прокуратурой района главам сельских поселений муниципального района «Волоконовский район» были принесены протесты, которые рассмотрены и удовлетворены.</w:t>
      </w:r>
    </w:p>
    <w:p w:rsidR="006562EA" w:rsidRDefault="006562EA" w:rsidP="006562EA">
      <w:pPr>
        <w:pStyle w:val="consplusnormal"/>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21.06.2017</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района проведена проверка исполнения законодательства о противодействии коррупции организациями, всех форм собственности, осуществляющими деятельность на территории района, в ходе которой установлено, что в нарушение требований статьи 13.3 Федерального закона от 25 декабря 2008 года № 273-ФЗ «О противодействии коррупции» в МУП «Водоканал Волоконовский», ООО «Волоконовский завод строительных материалов» и ООО УК «Ремонтно-строительное управление» не определены подразделения или должностные лица, ответственные за профилактику коррупционных и иных правонарушений, не приняты кодексы этики и служебного поведения работников организации; не приняты нормативные акты в сфере предотвращения и урегулирование конфликта интересов среди должностных лиц и работников организаций.</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проверки прокурором района руководителям указанных предприятий внесены представления об устранении нарушений законодательства о противодействии коррупции.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рассмотрения актов прокурорского реагирования нарушения были устранены.</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20.06.2017</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утверждено обвинительное заключение и в районный суд для рассмотрения направлено уголовное дело по обвинению жителя поселка Волоконовка в покушении на убийство адвоката.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За данное преступление уголовным законом предусмотрено наказание до 15 лет лишения свободы с ограничением свободы на срок до двух лет либо без такового.</w:t>
      </w:r>
    </w:p>
    <w:p w:rsidR="006562EA" w:rsidRDefault="006562EA" w:rsidP="006562EA">
      <w:pPr>
        <w:pStyle w:val="consplusnormal"/>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13.06.2017</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июне 2017 года прокуратурой района на поднадзорной территории проведена проверка соблюдения организациями всех форм собственности трудового законодательства, в ходе которой было установлено, что в ООО «Русский Дом Канцелярии» в нарушение требований статьи 140 Трудового кодекса Российской Федерации окончательный расчет при увольнении с работниками предприятия в день увольнения не производится. Согласно платежным ведомостям ООО «Русский Дом Канцелярии» окончательный расчет с уволившимися работниками был произведен только через десять дней после их увольнения.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проверки прокурором района генеральному директору ООО «Русский Дом Канцелярии» внесено представление об устранении нарушений трудового законодательства, которое находится в стадии рассмотрения.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lastRenderedPageBreak/>
        <w:t>Кроме этого прокурором района в Государственную инспекцию труда в Белгородской области для рассмотрения вопроса о возбуждении в отношении должностного лица ООО «Русский Дом Канцелярии», допустившего указанные нарушения, дела об административном правонарушении, предусмотренном ст. 5.27 КоАП РФ, направлена информация о выявленных в ходе проверки нарушениях.</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мае 2017 года прокуратурой района в целях предотвращения террористических проявлений и обеспечения безопасности образовательного процесса проведена проверка исполнения законодательства о противодействии терроризму и безопасности детей в общеобразовательных учреждениях района.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ходе проведенной проверки установлено, что в муниципальных бюджетных общеобразовательных учреждениях района в нарушение требований Федерального закона от 06.03.2006 № 35-ФЗ «О противодействии терроризму», Правила обеспечения инженерно-технической укреплённости и оборудования сигнализацией объектов в Белгородской области, утвержденных постановлением Губернатора Белгородской области от 12.10.2009 № 94, контрольно-пропускные пункты не оборудованы турникетами, на КПП отсутствуют аптечки укомплектованные медикаментами, с их описью, датой вложения и порядком применения.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Кроме этого пропускной режим осуществляется техническими работниками образовательных учреждений района не прошедшими соответствующей подготовки и не отвечающими требованиям, предъявляемым профессиональным стандартом «Работник по обеспечению охраны образовательных организаций», утвержденным приказом Министерства труда и социальной защиты Российской Федерации от 11.12.2015 № 1010н.</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проверки 29.05.2017 прокурором района директорам 16 общеобразовательных учреждений района внесены представления об устранении нарушений законодательства о противодействии терроризму в образовательных учреждениях, которые находятся в стадии рассмотрения.</w:t>
      </w:r>
    </w:p>
    <w:p w:rsidR="006562EA" w:rsidRDefault="006562EA" w:rsidP="006562EA">
      <w:pPr>
        <w:pStyle w:val="consplusnormal"/>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09.06.2017</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соответствии с Постановлением Правительства Российской Федерации от 19.04.2017 № 470 со 2 мая 2017 года все работодатели должны проводить для новичков вводный инструктаж по гражданской обороне.</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Правительство предусмотрело для юридических лиц дополнительные обязанности: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разрабатывать программу вводного инструктажа по гражданской обороне;</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организовывать и проводить его с сотрудниками в течение первого месяца их работы;</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планировать и проводить учения и тренировки по гражданской обороне.</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Заниматься подготовкой своих работников в области гражданской обороны организации должны и сейчас. В перечень обязанностей входят разработка программ обучения, его проведение, а также создание и поддержание в рабочем состоянии учебно-материальной базы. Со 2 мая эти обязанности также сохранятся, но с уточнением: речь будет идти о курсовом обучении.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За невыполнение требований и мероприятий в области гражданской обороны установлена административная ответственность. Организации грозит штраф от 100 до 200 тысяч рублей, если не провести мероприятия по подготовке к защите и по защите работников от опасностей, которые возникают при военных действиях или вследствие таковых.</w:t>
      </w:r>
    </w:p>
    <w:p w:rsidR="006562EA" w:rsidRDefault="006562EA" w:rsidP="006562EA">
      <w:pPr>
        <w:pStyle w:val="a3"/>
        <w:shd w:val="clear" w:color="auto" w:fill="FFFFFF"/>
        <w:spacing w:before="192" w:beforeAutospacing="0" w:after="216" w:afterAutospacing="0"/>
        <w:rPr>
          <w:rFonts w:ascii="Verdana" w:hAnsi="Verdana"/>
          <w:color w:val="000000"/>
          <w:sz w:val="20"/>
          <w:szCs w:val="20"/>
        </w:rPr>
      </w:pPr>
      <w:r>
        <w:rPr>
          <w:rFonts w:ascii="Verdana" w:hAnsi="Verdana"/>
          <w:color w:val="000000"/>
          <w:sz w:val="20"/>
          <w:szCs w:val="20"/>
        </w:rPr>
        <w:t> </w:t>
      </w:r>
    </w:p>
    <w:p w:rsidR="006562EA" w:rsidRDefault="006562EA" w:rsidP="006562EA">
      <w:pPr>
        <w:pStyle w:val="consplusnormal"/>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lastRenderedPageBreak/>
        <w:t>17.04.2017</w:t>
      </w:r>
    </w:p>
    <w:p w:rsidR="006562EA" w:rsidRDefault="006562EA" w:rsidP="006562EA">
      <w:pPr>
        <w:pStyle w:val="consplusnormal"/>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Проверкой установлено, что в нарушение п.п. 3.5. 3.6 СанПиН 2.1.7.1322-03 хранение ртутных ламп в ООО « СпецЭнергоМонтаж» осуществляется в складе в гофрированных картонных коробках на стеллажах и навалом (имеется бой ламп), рядом с административным зданием на открытом грунте в гофрированных картонных коробках навалом складируются ртутные лампы (имеется бой ламп).</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 целью устранения выявленных нарушений закона прокурором Волоконовского района директору ООО «СпецЭнергоМонтаж» внесено представление об устранении нарушений законодательства об охране окружающей среды, которое находится в стадии рассмотрения.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Информация о наличии в действиях директора ООО «СпецЭнергоМонтаж» состава административного правонарушения, предусмотренного ст. 8.2 КоАП РФ направлена в территориальный отдел территориального управления Федеральной службы по надзору в сфере защиты прав потребителей и благополучия человека по Белгородской области в Шебекинском районе для возбуждения дела об административном правонарушении.</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24.03.2017</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Проверкой установлено, что из мирового суда в Волоконовский РО УФССП России по Белгородской области поступил исполнительный лист о взыскании с должника в пользу взыскателя алиментов на содержание несовершеннолетнего ребенка, который полежит немедленному исполнению.</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нарушение ч. 5 ст. 30 Федерального закона «Об исполнительном производстве» судебным приставом-исполнителем было вынесено постановление об отказе в возбуждении исполнительного производства ввиду отсутствия заявления взыскателя.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Таким образом, исполнительное производство, подлежащее немедленному исполнению, своевременно не было возбуждено, чем грубо нарушены права ребенка на получение содержания от своих родителей.</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данному факту прокурором Волоконовского района руководителю управления Федеральной службы судебных приставов по Белгородской области внесено представление об устранении нарушений законодательства об исполнительном производстве, которое находится в стадии рассмотрения.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Fonts w:ascii="Verdana" w:hAnsi="Verdana"/>
          <w:color w:val="000000"/>
          <w:sz w:val="20"/>
          <w:szCs w:val="20"/>
        </w:rPr>
        <w:t> </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24.03.2017</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марте 2017 года прокуратурой района проведена проверка исполнения законодательства об обязательном страховании гражданской ответственности владельцев транспортных средств, в ходе которой выявлены нарушения указанного законодательства, допущенные страховщиками при заключении договоров обязательного страхования гражданской ответственности владельцев транспортных средств.</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ходе проверки установлено, что в Волоконовском районе Белгородской области договор обязательного страхования владельцы транспортных средств могут заключить в отделении ООО «Росгосстрах» в Белгородской области в Волоконовском районе, а также у ИП Семенов В.В., ИП Сафонов А.С., ИП Хворостяная Т.Н., которые являются агентами ООО «Росгосстрах».</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xml:space="preserve">Установлено, что в нарушение требований ст. 15 Федерального закона от 25.04.2002 № 40-ФЗ «Об обязательном страховании гражданской ответственности владельцев транспортных средств»,  ст. 16 Федерального закона от 10.12.1995 № 196-ФЗ «О безопасности дорожного движения», в случае отсутствия у владельца транспортного средства диагностической карты, подтверждающей соответствия транспортного </w:t>
      </w:r>
      <w:r>
        <w:rPr>
          <w:rFonts w:ascii="Verdana" w:hAnsi="Verdana"/>
          <w:color w:val="000000"/>
          <w:sz w:val="20"/>
          <w:szCs w:val="20"/>
        </w:rPr>
        <w:lastRenderedPageBreak/>
        <w:t>средства, указанными агентами ООО «Росгосстрах» с владельцем ТС заключается договор о проведении технического осмотра, при этом владельцу ТС страховщиком выдается не оформленная должным образом (чистая) диагностическая карта и направление на проведение технического осмотра ТС к ИП «Сухарев И.Н.», оказывающему услуги только в г. Белгороде. При этом номер не оформленной диагностической карты вносится страховщиком в автоматизированную информационную систему обязательного страхования и полис ОСАГО, выдаваемый владельцу ТС.</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 целью устранения выявленных нарушений прокурором района директору филиала ООО «Росгосстрах» в Белгородской области внесено представление об устранении нарушений законодательства об обязательном страховании гражданской ответственности владельцев транспортных средств, результат рассмотрения которого находится на контроле прокуратуры района.</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 17.02.2017</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утвержден обвинительный акт по уголовному делу по ст. 314.1 ч. 2  УК РФ  в отношении гражданина А., который несмотря на установленный судом административный надзор с установлением ограничений: обязательной явки 2 раза в месяц в органы внутренних дел по месту жительства; запрета пребывания вне жилого помещения являющегося местом жительства в период с 22 часов 00 минут до 06 часов 00 минут; запрета посещения мест проведения массовых мероприятий с наличием  спиртных напитков, неоднократно не соблюдал административные ограничения, установленные в отношении него судом, в соответствии с Федеральным законом РФ от 06.04.2011 года № 64 «Об административном надзоре за лицами, освобожденными из мест лишения свободы», за что неоднократно привлекался к административной ответственности по ст. ст. 19.24, 20.21 КоАП РФ.</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данному факту дознавателем ОМВД России по Волоконовскому району возбуждено уголовное по ч.2 ст. 314.1 УК РФ.</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процессе расследования А. признал вину в инкриминируемом ему преступлении, предусмотренном частью 2 статьи 314.1 УК РФ -   неоднократное несоблюдение лицом, в отношении которого установлен административный надзор, административных ограничений, установленных ему судом в соответствии с федеральным законом, сопряженное с совершением данным лицом административного правонарушения, посягающего на общественный порядок и общественную безопасность.</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окончании расследования уголовное дело направлено в суд с обвинительным актом.</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14.02.2017</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феврале 2017 года прокуратурой района проведена проверка соблюдения управляющими компаниями жилищного законодательства и законодательства о газоснабжении в Российской Федерации, в ходе которой в ООО Управляющая компания «Ремонтно-строительный участок» (далее ООО УК «РСУ») выявлены нарушения указанного законодательства при предоставлении коммунальных услуг гражданам.</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соответствии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РФ от 14.05.2013 № 410, надлежащее содержание дымовых и вентиляционных каналов в многоквартирных домах обеспечивается путем проверки состояния и функционирования дымовых и вентиляционных каналов, при необходимости их очистки и (или) ремонта лицами, ответственными за содержание общего имущества в многоквартирном доме.</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lastRenderedPageBreak/>
        <w:t>Проверка состояния дымовых и вентиляционных каналов и при необходимости их очистка производится, в том числе, в процессе эксплуатации дымовых и вентиляционных каналов не реже 3 раз в год.</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ООО УК «РСУ»  осуществляет деятельность по управлению 52 многоквартирными домами на территории городского поселения «Поселок Волоконовка», однако в нарушение требований жилищного законодательства и законодательства о газоснабжении в Российской Федерации проверка дымовых и вентиляционных каналов до начала отопительного сезона проведена только в 28 многоквартирных жилых домах.</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Выявленные нарушения свидетельствуют о грубом неисполнении должностными лицами ООО УК «РСУ» законодательства об обеспечении благоприятных и безопасных условий проживания граждан, надлежащего содержания общего имущества в многоквартирном доме, что может повлечь угрозу безопасности жизни и здоровья граждан, проживающих в указанных многоквартирных домах.</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проверки прокурором района директору ООО Управляющая компания «Ремонтно-строительный участок» внесено представление об устранении нарушений законодательства о газоснабжении в Российской Федерации, которое находятся в стадии рассмотрения.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Кроме того, для рассмотрения вопроса о возбуждении в отношении должностного лица ООО Управляющая компания «Ремонтно-строительный участок», допустившего указанные нарушения, дела об административном правонарушении, предусмотренного ч. 1 ст. 9.23 Кодекса Российской Федерации об административных правонарушениях направлена в управление государственного жилищного надзора Белгородской области.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13.02.2017</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январе 2017 года прокуратурой района проведена проверка исполнения законодательства о соблюдении законных прав и интересов несовершеннолетних в части взыскания алиментов в Волоконовском РО УФССП России по Белгородской области.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проверки выявлен факт неуплаты алиментов родителем (отцом), на содержание своего несовершеннолетнего ребенка по решению суда.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данному факту прокурором Волоконовского района в мировой суд Волоконовского района подано исковое заявление о взыскании с отца несовершеннолетнего ребенка неустойки по алиментам на сумму 255 903,3 рубля на содержание несовершеннолетнего ребенка.</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13.01.2017</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в суде поддержано обвинение по уголовному делу, по обвинению местного жителя К. в совершении преступления, предусмотренного частью 4 статьи 128.1 Уголовного кодекса Российской Федерации.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Приговором мирового судьи Волоконовского района, который был обжалован осужденным и его защитником, и оставлен без изменения районным судом 21.12.2016 и вступил в законную силу, осужденному за клевету - распространение заведомо ложных сведений, порочащих честь и достоинство другого лица и подрывающих его репутацию, соединенную с обвинением лица в совершении преступления сексуального характера, назначено наказание в виде 350 часов обязательных работ.</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12.01.2017</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12 января прокурорские работники отмечают свой профессиональный праздник.</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lastRenderedPageBreak/>
        <w:t>Прокуратура Российской Федерации - единая федеральная централизованная система органов, осуществляющих от имени Российской Федерации надзор за соблюдением </w:t>
      </w:r>
      <w:hyperlink r:id="rId4" w:history="1">
        <w:r>
          <w:rPr>
            <w:rStyle w:val="a5"/>
            <w:rFonts w:ascii="Verdana" w:hAnsi="Verdana"/>
            <w:color w:val="003F5F"/>
            <w:sz w:val="20"/>
            <w:szCs w:val="20"/>
          </w:rPr>
          <w:t>Конституции</w:t>
        </w:r>
      </w:hyperlink>
      <w:r>
        <w:rPr>
          <w:rFonts w:ascii="Verdana" w:hAnsi="Verdana"/>
          <w:color w:val="000000"/>
          <w:sz w:val="20"/>
          <w:szCs w:val="20"/>
        </w:rPr>
        <w:t> Российской Федерации и исполнением законов, действующих на территории Российской Федерации.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Деятельность органов прокуратуры сегодня является весьма насыщенной и многогранной. Широкий круг надзорных полномочий в различных сферах правоотношений, многообразие законодательных актов, требуют от прокурорских работников высокого уровня профессионализма, грамотного и умелого применения норм Закона, принципиального реагирования на его нарушение.</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Прокуратура Волоконовского района не многочисленна по своему составу и на сегодняшний день свою трудовую деятельность осуществляют 6 работников.</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Усилия, прилагаемые работниками прокуратуры района по поддержанию на поднадзорной территории законности и правопорядка, дают свои результаты.</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Осуществляя свою профессиональную деятельность государственный надзор за исполнением законов на всей территории России, органы прокуратуры принимают меры, направленные на обеспечение единства законности и привлечение виновных к ответственности, восстановление нарушенных прав граждан и государственных интересов.</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прокурор района – Ермоленко Евгений Сергеевич;</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заместитель прокурора – Карабутов Александр Николаевич;</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старший помощник прокурора – Долинская Марина Александровна;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помощник прокурора – Липский Алексей Анатольевич;</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специалист 1 разряда – Федченко Светлана Николаевна;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водитель – Федченко Сергей Ярославович.</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Вместе с тем это высоко профессиональный, сплоченный коллектив, успешно выполняет возложенные на прокуратуру района функции.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2016 году прокуратурой района выявлено более 2000 (2095) нарушений закона, в целях устранения которых: принесено 126 протестов на незаконные правовые акты, внесено 245 представлений об устранении нарушений закона, по постановлениям и представлениям прокурора привлечено 216 лиц к дисциплинарной и административной ответственности за допущенные нарушения закона, отменено более 200 незаконных постановлений должностных лиц органов следствия и дознания, направлено в суд 118 исков и заявлений на сумму 437 тыс. рублей, 7 должностным лицам объявлены предостережения о недопустимости нарушений закона. Сотрудниками прокуратуры поддержано государственное обвинение в судах Волоконовского района по более чем 130 уголовным делам.</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Поздравляя сотрудников прокуратуры района с профессиональным праздником, желаю здоровья, счастья, исполнения всех желаний.</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Кроме этого, с профессиональным праздником следует поздравить Круглякову Валентину Степановну, 29 лет состоявшей в должности старшего специалиста прокуратуры района.</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09.12.2016</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xml:space="preserve">В соответствии со статьей 37 Конституции РФ каждый имеет право на труд в условиях, отвечающих требованиям безопасности и гигиены, на вознаграждение за труд без </w:t>
      </w:r>
      <w:r>
        <w:rPr>
          <w:rFonts w:ascii="Verdana" w:hAnsi="Verdana"/>
          <w:color w:val="000000"/>
          <w:sz w:val="20"/>
          <w:szCs w:val="20"/>
        </w:rPr>
        <w:lastRenderedPageBreak/>
        <w:t>какой бы то ни было дискриминации и не ниже установленного федеральным законом </w:t>
      </w:r>
      <w:hyperlink r:id="rId5" w:history="1">
        <w:r>
          <w:rPr>
            <w:rStyle w:val="a5"/>
            <w:rFonts w:ascii="Verdana" w:hAnsi="Verdana"/>
            <w:color w:val="003F5F"/>
            <w:sz w:val="20"/>
            <w:szCs w:val="20"/>
          </w:rPr>
          <w:t>минимального размера оплаты труда.</w:t>
        </w:r>
      </w:hyperlink>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прокуратуру района неоднократно поступали обращения граждан, содержащие просьбу восстановить нарушенное право на оплату труда.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Со слов заявителей следовало, что работодатель имеет перед ними задолженность по выплате заработной платы, однако, данные сведения документально не подтверждались, так как трудовые или иные договоры между работниками и работодателем не заключались.</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Также со слов заявителей было установлено, что оплата за выполненную работу производилась по устной договоренности и никак не фиксировалась.</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данном случае, с целью защиты нарушенных прав, в соответствии со ст. 3 Гражданского процессуального кодекса РФ граждане вправе лично или через своего представителя обратиться с соответствующим заявлением в суд и доказывать как факт выполнения тех или иных работ в интересах работодателя, так и факт наличия задолженности за выполненную работу.</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Таким образом, с целью недопущения нарушений трудовых прав, гражданам следует заключать трудовой либо гражданско-правовой договор, в зависимости от вида выполняемых работ, что будет гарантировать каждому соблюдение Конституционного права и возможность его восстановления и защиты в случае нарушения.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22.11.2016</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утвержден обвинительный акт по уголовному делу по ч.1 ст.228 УК РФ в отношении гражданина Е., который 03 июля 2016 года, находясь на участке местности расположенном на заброшенном приусадебном участке вблизи водонапорной башни х. Плоское Волоконовского района Белгородской области, обнаружил восемь дикорастущих кустов растений мака, после чего в нарушение установленного законодательством порядка обращения наркотических средств, с целью личного немедицинского потребления, сорвал восемь кустов растений мака, которые впоследствии перенес на территорию домовладения,  в котором он проживает в п. Волоконовка,  после чего отделил стебли растений мака от корней, сложил их в полиэтиленовый пакет и перенес на приусадебный участок, где незаконно хранил растения мака в значительном размере, являющиеся наркотическими средством маковой соломой массой 76 грамм, до момента их изъятия сотрудниками полиции.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данному факту дознавателем ОМВД России по Волоконовскому району возбуждено уголовное дело  по ч.1 ст.228 УК РФ.</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процессе расследования Е. признал вину в инкриминируемом ему преступлении, предусмотренном ч.1 ст.228 УК РФ - незаконное приобретение и хранение без цели сбыта наркотических средств, совершенное в значительном размере.</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окончании расследования уголовное дело направлено в суд с обвинительным актом.</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24.10.2016</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утверждено обвинительное заключение по уголовному делу по ч.1 ст.163 УК РФ в отношении гражданина В., который в декабре 2015 года, находясь в легковом автомобиле марки в с.Успенка Волоконовского района, с целью вымогательства денежных средств у несовершеннолетнего К., с целью личного обогащения, под надуманным предлогом, высказывая в его адрес угрозы, содержащие в себе признаки вербальной агрессии  применения насилия - причинения физического вреда путем нанесения ударов по лицу, потребовал от К. передать ему  денежные средства в размере 15 000 рублей.</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lastRenderedPageBreak/>
        <w:t>Несовершеннолетний К. реально воспринимая высказанные в его адрес угрозы и опасаясь дальнейших преступных действий В. подчинившись высказанным требованиям о передаче имущества (денежных средств), согласился передать В. денежные средства в размере 15 000 рублей.</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данному факту дознавателем ОМВД России по Волоконовскому району возбуждено уголовное дело по ч.1 ст.163 УК РФ.</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процессе расследования В. признал вину в инкриминируемом ему преступлении, предусмотренном ч.1 ст.163 УК РФ – вымогательство, то есть требование передачи чужого имущества под угрозой применения насилия.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По окончании расследования уголовное дело направлено в суд с обвинительным заключением.</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13.10.2016</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района была проведена проверка соблюдения законодательства об охране окружающей природной среды.</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соответствии со ст. 42 Конституции Российской Федерации каждый имеет право на благоприятную окружающую среду.</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ходе проверки на территориях городского поселения «Поселок Волоконовка», городского поселения «Поселок Пятницкое» Ютановского сельского поселения, Староивановского сельского поселения выявлены несанкционированные свалки.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 целью устранения допущенных нарушений прокурором района в Волоконовский районный суд направлено 4 исковых заявления об обязании администраций вышеуказанных городских (сельских) поселений муниципального района «Волоконовский район» Белгородской области ликвидировать несанкционированные свалки.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случае обнаружения стихийных свалок на территории Волоконовского района просим обращаться по данным фактам в прокуратуру района с целью принятия мер по их ликвидации и восстановлению нарушенных прав граждан.</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04.07.2016</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июне 2016 года прокуратурой района проведена проверка исполнения законодательства о соблюдении законных прав и интересов несовершеннолетних в части взыскания алиментов в Волоконовском РО УФССП России по Белгородской области.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проверки выявлено четыре факта неуплаты алиментов родителями (отцами), на содержание своих несовершеннолетних детей по решению суда.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данным фактам прокурором Волоконовского района в мировой суд Волоконовского района подано 4 исковых заявления о взыскании с отцов несовершеннолетних детей неустойки по алиментам на общую сумму 233821,83 рубль в пользу второго родителя (матери) на содержание несовершеннолетних детей.</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29.06.2016</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Частью 1 ст. 5.61. КоАП РФ предусмотрена административная ответственность за оскорбление, то есть унижение чести и достоинства другого лица, выраженное в неприличной форме, в виде административного штрафа в отношении граждан в размере от одной тысячи до трех тысяч рублей; в отношении должностных лиц - от десяти тысяч до тридцати тысяч рублей; в отношении юридических лиц - от пятидесяти тысяч до ста тысяч рублей.</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lastRenderedPageBreak/>
        <w:t>Прокурором Волоконовского района в первом квартале 2016 года было возбуждено 2 дела об административных правонарушениях предусмотренных ч. 1 ст. 5.61 КоАП РФ в отношении физических лиц,  которые направлены в мировой суд  Волоконовского района для рассмотрения по существу.</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Постановлениями мирового судьи судебного участка № 2 Волоконовского района граждане привлечены к административной ответственности в виде штрафа.</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16.06.2016</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истекшем периоде 2016 года в прокуратуру Волоконовского района поступило 8 заявлений граждан по вопросам ограничения ОАО «Газпром межрегионгаз Белгород» поставок природного газа для коммунально-бытовых нужд населения.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ходе проведенных по заявлениям граждан проверок нарушений по ограничению поставок газа со стороны ОАО «Газпром межрегионгаз Белгород» установлено не было, в связи с чем, в удовлетворении требований, содержащихся в заявлениях, отказано.</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Все отключения были произведены в случае неоплаты или неполной оплаты за потребленный газ в течение 2 расчетных периодов подряд, либо нарушения абонентом условий договора поставки газа в части ежемесячного уведомления поставщика услуг о количестве потребленного газа.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соответствии с п. 46 Правил поставки газа для обеспечения коммунально-бытовых нужд граждан, утвержденных постановлением Правительства Российской Федерации от 21.07.2008 № 549 «О порядке поставки газа для обеспечения коммунально-бытовых нужд граждан»,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потребителем.</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При этом имеют место факты, когда задолженность за потребленный природный газ в разы меньше услуги за повторное подключение абонента к системе газоснабжения.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Таким образом, во избежание ограничения поставок природного газа для коммунально-бытовых нужд, абонентам необходимо в полном объеме соблюдать условия договора, заключенного с поставщиком газа.</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6.06.2016</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проведена проверка исполнения законодательства о ценообразовании в магазинах, осуществляющих торговлю продуктами питания.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ходе проверки выявлено 2 факта завышения цены на сливочное масло в продуктовых магазинах расположенных в Староивановском сельском поселении и Репьевском сельском поселении Волоконовского района Белгородской области.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проверки прокурором района в отношении продавцов магазинов возбуждены дела об административных правонарушениях, предусмотренных ч. 1 ст. 14.6 КоАП РФ - завышение установленных надбавок (наценок) к ценам,  которые направлены в территориальный отдел Управления Федеральной службы по надзору в сфере защиты прав потребителей и благополучия человека по Белгородской области в Шебекинском районе для рассмотрения по существу.</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За данное правонарушение предусмотрена административная ответственность в виде штрафа в размере 5000 рублей.</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31.05.2016</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xml:space="preserve">В апреле 2016 года прокуратурой Волоконовского района проведена проверка исполнения законодательства об антитеррористической защищенности объектов с </w:t>
      </w:r>
      <w:r>
        <w:rPr>
          <w:rFonts w:ascii="Verdana" w:hAnsi="Verdana"/>
          <w:color w:val="000000"/>
          <w:sz w:val="20"/>
          <w:szCs w:val="20"/>
        </w:rPr>
        <w:lastRenderedPageBreak/>
        <w:t>массовым пребыванием граждан, в том числе  несовершеннолетних в образовательных учреждениях, расположенных на  поднадзорной территории.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Установлено, что на прилегающей территории 15 общеобразовательных учреждений района в нарушение требований Федерального закона «О противодействии терроризму», Правил обеспечения инженерно-технической укрепленности и оборудования сигнализацией объектов в Белгородской области, утверждённых постановлением Губернатора Белгородской области  от 12.10.2009 № 94, периметральные ограждения не соответствуют требованиям закона, внешняя и прилегающая территория к объектам не обеспечены равномерным освещением сплошной полосой шириной не менее 3 метров.</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проверки прокурором района директорам общеобразовательных учреждений района внесено 15 представлений об устранении нарушений законодательства об антитеррористической защищенности объектов с массовым пребыванием людей, по результатам рассмотрения которых, требования прокурора удовлетворены, 15 должностных лиц привлечены к дисциплинарной ответственности.</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на поднадзорной территории проведена проверка исполнения законодательства о противодействии экстремизму и неонацизму в общеобразовательных организациях района.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Экстремистские материалы, признанные судом таковыми, подлежат размещению в международной компьютерной сети «Интернет» на сайте Министерства юстиции Российской Федерации. Список экстремистских материалов обновляется в течение тридцати дней с момента поступления в Минюст России.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ходе проведенной проверки установлено, что в муниципальных бюджетных образовательных учреждениях района федеральный список экстремистских материалов своевременно не обновляется, в связи с чем, сверки имеющегося библиотечного фонда и поступающей литературы с регулярно пополняющимся федеральным списком экстремистских материалов своевременно не проводятся.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Следовательно, при поступлении в образовательное учреждение литературы, выявить и установить запрещенные к распространению  материалы не представиться возможным, вследствие чего указанные материалы могут стать доступными для учащихся образовательного учреждения и cформировать у обучающихся предрасположенность к антиобщественному поведению.</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проверки прокурором района директорам общеобразовательных учреждений района внесено 17 представлений об устранении нарушений законодательства о противодействии экстремизму и неонацизму в общеобразовательных учреждениях района, которые рассмотрены и удовлетворены, 17 должностных лиц привлечены к дисциплинарной ответственности.</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30.05.2016</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апреле 2016 года прокуратурой района проведена проверка исполнения органами местного самоуправления трудового законодательства, в ходе которой выявлены нарушения.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xml:space="preserve">Установлено, что в нарушение требований ст. 57 Трудового кодекса Российской Федерации трудовые договоры работников администраций Покровского, Репьевского, Староивановского и Фощеватовского сельских поселений муниципального района «Волоконовский район» не содержат существенных условий труда, а именно, условий оплаты труда (в том числе размер тарифной ставки или оклада (должностного оклада) работника, доплат, надбавок и поощрительных выплат). Кроме того, указанные существенные условия труда не определены приложениями к трудовым договорам либо </w:t>
      </w:r>
      <w:r>
        <w:rPr>
          <w:rFonts w:ascii="Verdana" w:hAnsi="Verdana"/>
          <w:color w:val="000000"/>
          <w:sz w:val="20"/>
          <w:szCs w:val="20"/>
        </w:rPr>
        <w:lastRenderedPageBreak/>
        <w:t>отдельными соглашениями сторон, являющимися неотъемлемой частью трудового договора.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проверки прокурором района главам администраций Покровского, Репьевского, Староивановского и Фощеватовского сельских поселений муниципального района «Волоконовский район» внесены представления об устранении нарушений трудового законодательства, которые рассмотрены и удовлетворены, 4 должностных лица привлечены к дисциплинарной ответственности.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Кроме того, для рассмотрения вопроса о возбуждении в отношении должностных лиц указанных администраций сельских поселений района, допустивших нарушения трудового законодательства, дел об административных правонарушениях, предусмотренных  ст. 5.27 КоАП РФ, материалы проверки направлены в Государственную инспекцию труда в Белгородской области.</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апреле 2016 года прокуратурой района проведена проверка исполнения органами местного самоуправления Федерального закона «О контрактной системе в сфере размещения заказов на поставки товаров, работ, услуг для государственных и муниципальных нужд», в ходе которой были выявлены нарушения указанного законодательства.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Установлено, что в администрациях Покровского, Репьевского, Староивановского и Фощеватовского сельских поселений муниципального района «Волоконовский район» ведутся реестры закупок, осуществляемых без заключения государственных или муниципальных контрактов, которые в нарушение требований ст. 73 Бюджетного кодекса Российской Федерации не содержат сведений о местонахождении поставщиков товаров, а также о наименовании закупаемых товаров, что является недопустимым, поскольку невыполнение указанных требований законодательства является нарушением принципов открытости в деятельности органов местного самоуправления, предусмотренных ст. 3 Федерального закона от 25.12.2008 года № 273-ФЗ «О противодействии коррупции», что может повлечь коррупционные риски.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проверки прокурором района главам администраций Покровского, Репьевского, Староивановского и Фощеватовского сельских поселений муниципального района «Волоконовский район» внесены представления об устранении нарушений законодательства о контрактной системе в сфере размещения заказов на поставки товаров, работ, услуг для государственных и муниципальных нужд, которые рассмотрены и удовлетворены, 4 должностных лица привлечены к дисциплинарной ответственности.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25.04.2016</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Прокуратура Волоконовского района утвердила обвинительное заключение по уголовному делу в отношении гражданки П.</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Она обвиняется в совершении преступления предусмотренного ч. 3 ст. 159 УК РФ - мошенничество, то есть хищение чужого имущества путем обмана, совершенное лицом с использованием своего служебного положения.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версии следствия П., работая продавцом-консультантом в магазине «Мир мебели» п. Волоконовка, предоставляла клиентам потребительские кредиты ООО «Русфинанс Банк» на покупку товаров.</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августе-октябре 2015 года используя копии паспортов Фоменко В.Ф., Чебордак С.И., заполнила в электронном виде заявления и другую документацию о предоставлении им потребительских кредитов на сумму 28 058 рублей и 46 603 рубля соответственно, после чего направила в ООО «Русфинанс Банк» вышеуказанные заведомо фиктивные документы о заключении договоров потребительского кредитования.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lastRenderedPageBreak/>
        <w:t>После поступления из ООО «Русфинанс Банк» на расчетный счет денежных средств П. путем обмана совершила их хищение.</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31.03.2016 года уголовное дело заместителем прокурора с утвержденным обвинительным заключением направлено в Волоконовский районный суд.</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25.04.2016</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Прокуратура Волоконовского района утвердила обвинительное заключение по уголовному делу в отношении Г. и В.</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Они обвиняются в совершении преступления предусмотренного ч. 4 ст. 159 УК РФ (мошенничество, то есть хищение чужого имущества путем обмана, совершенное организованной группой).</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версии следствия Г. и В. в составе организованной группы, совершили неоднократные хищения путем мошенничества денежных средств граждан, желающих добросовестно застраховать гражданскую ответственность владельцев транспортных средств.</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Согласно плану преступной деятельности, в арендованных офисах на территории Валуйского, Новооскольского и Волоконовского района Белгородской области под видом осуществления деятельности по страхованию гражданской ответственности владельцев транспортных средств, от имени страховых агентов они оформляли полисы ОСАГО гражданам, обращавшимся по указанному вопросу, при этом, не ставя их в известность относительно поддельности указанных страховых полисов, сообщая о возможности их законного использования при управлении транспортными средствами и предъявлении сотрудникам ГИБДД.</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Таким образом Г. и В. путем обмана похищали денежные средства в целях получения постоянного дохода от незаконной деятельности.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За период времени с 19.12.2014 по 15.07.2015, путем обмана ими совершено хищение денежных средств 45 граждан на сумму 110 500 рублей.</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окончании расследования 21.04.2016 уголовное дело заместителем прокурора с утвержденным обвинительным заключением направлено в Волоконовский районный суд.</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марте 2016 года прокуратурой района проведен анализ нормативных правовых актов органов местного самоуправления в сфере муниципального земельного контроля на территории сельских (городских) поселений муниципального района «Волоконовский район».</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 2016 года вступили в законную силу изменения в Федеральный законно от 26.12.2008 № 294-ФЗ «О защите прав юридических лиц и индивидуальных предпринимателей при осуществлении </w:t>
      </w:r>
      <w:hyperlink r:id="rId6" w:history="1">
        <w:r>
          <w:rPr>
            <w:rStyle w:val="a5"/>
            <w:rFonts w:ascii="Verdana" w:hAnsi="Verdana"/>
            <w:color w:val="003F5F"/>
            <w:sz w:val="20"/>
            <w:szCs w:val="20"/>
          </w:rPr>
          <w:t>государственного контроля (надзора) и муниципального контроля»</w:t>
        </w:r>
      </w:hyperlink>
      <w:r>
        <w:rPr>
          <w:rFonts w:ascii="Verdana" w:hAnsi="Verdana"/>
          <w:color w:val="000000"/>
          <w:sz w:val="20"/>
          <w:szCs w:val="20"/>
        </w:rPr>
        <w:t>, согласно которых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7" w:history="1">
        <w:r>
          <w:rPr>
            <w:rStyle w:val="a5"/>
            <w:rFonts w:ascii="Verdana" w:hAnsi="Verdana"/>
            <w:color w:val="003F5F"/>
            <w:sz w:val="20"/>
            <w:szCs w:val="20"/>
          </w:rPr>
          <w:t>статьи 4</w:t>
        </w:r>
      </w:hyperlink>
      <w:r>
        <w:rPr>
          <w:rFonts w:ascii="Verdana" w:hAnsi="Verdana"/>
          <w:color w:val="000000"/>
          <w:sz w:val="20"/>
          <w:szCs w:val="20"/>
        </w:rPr>
        <w:t>Федерального закона от 24.07.2007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8" w:history="1">
        <w:r>
          <w:rPr>
            <w:rStyle w:val="a5"/>
            <w:rFonts w:ascii="Verdana" w:hAnsi="Verdana"/>
            <w:color w:val="003F5F"/>
            <w:sz w:val="20"/>
            <w:szCs w:val="20"/>
          </w:rPr>
          <w:t>частью 9 статьи 9</w:t>
        </w:r>
      </w:hyperlink>
      <w:r>
        <w:rPr>
          <w:rFonts w:ascii="Verdana" w:hAnsi="Verdana"/>
          <w:color w:val="000000"/>
          <w:sz w:val="20"/>
          <w:szCs w:val="20"/>
        </w:rPr>
        <w:t>настоящего Федерального закона.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xml:space="preserve">В связи с чем, прокурором района принесено 14 протестов о приведении Порядка о муниципальном земельном контроле, утвержденного решениями земского (поселковых) </w:t>
      </w:r>
      <w:r>
        <w:rPr>
          <w:rFonts w:ascii="Verdana" w:hAnsi="Verdana"/>
          <w:color w:val="000000"/>
          <w:sz w:val="20"/>
          <w:szCs w:val="20"/>
        </w:rPr>
        <w:lastRenderedPageBreak/>
        <w:t>собраний сельских (городских) поселений  муниципального района «Волоконовский район» в соответствие с требованиями федерального законодательства, которые находятся в стадии рассмотрения.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феврале 2016 года прокуратурой района проведена проверка исполнения требований природоохранного законодательства в филиале «Сахарный завод «Ника» ОАО «Валуйкисахар», в ходе которой установлено, что на предприятии отходы производства и потребления I-го - V-го класса опасности размещаются в неустановленном месте.</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данными фактам прокурором района руководителю указанного предприятия внесено представление об устранении нарушений законодательства об охране окружающей среды, которое рассмотрено и удовлетворено.</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отношении трех должностных лиц возбуждены дела об административных правонарушениях, предусмотренных ст. 8.2 КоАП РФ- несоблюдение экологических и санитарно-эпидемиологических требований при сборе, накоплении, и ином обращении с отходами производства и потребления, которые направлены для рассмотрения в отдел государственного экологического надзора по Белгородской области.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рассмотрения трое должностных лиц указанного предприятия привлечены к административной ответственности по ст. 8.2. КоАП РФ и им назначено наказание в виде штрафа на общую суму 40 000 рублей.</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марте 2016 года прокуратурой Волоконовского района на поднадзорной территории проведена проверка соблюдения микрофинансовыми организациями, осуществляющими деятельность по предоставлению краткосрочных кредитов (займов) на территории района, Федерального закона от 02.07.2010 № 151-ФЗ «О микрофинансовой деятельности и микрофинансовых организациях», в ходе которой  установлены нарушения требований указанного закона в ООО «Центрофинанс Групп».</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Так пунктом 6 ст. 12 Федерального закона «О микрофинансовой деятельности и микрофинансовых организациях» установлено, что микрофинансовая организация не вправе применять к заемщику, являющемуся физическим лицом, в том числе к индивидуальному предпринимателю, досрочно полностью или частично возвратившему микрофинансовой организации сумму микрозайма и предварительно письменно уведомившему о таком намерении микрофинансовую организацию не менее чем за десять календарных дней, штрафные санкции за досрочный возврат микрозайма.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Вместе с тем, проверкой установлено, что простые договоры займа, заключаемые между гражданами и ООО МФО «Центрофинанс Групп» под один процент в день сроком на 31 день, содержат положения согласно которых при досрочном возврате займа в период свыше 14 дней, но до окончания срока займа, проценты за его использование взимаются за весь срок его предоставления, а не за фактическое использование займа.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проверки прокурором района директору ООО МФО «Центрофинанс Групп» внесено представление об устранении нарушений законодательства при предоставлении кредитов (займов), которое находится в стадии рассмотрения.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феврале 2016 года прокуратурой Волоконовского района проведена проверка соблюдения трудового законодательства предприятиями, осуществляющими деятельность на территории района, в ходе которой установлено, что в соответствии с поданным заявлением работник ООО «АгроПрицеп» был уволен по собственному желанию 01.02.2016. Однако, в нарушение требований статьи 140 Трудового кодекса Российской Федерации, окончательный расчет при увольнении с работником произведен не был.</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lastRenderedPageBreak/>
        <w:t>Окончательный расчет с уволенным работником был произведен только после вмешательства прокуратуры района.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Кроме этого в нарушение требований ст. 68 ТК РФ в трудовых договорах, заключенных между ООО «АгроПрицеп» и некоторыми работниками предприятия, отсутствовали подписи работников, а также отметки о получении ими экземпляра трудового договора.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проверки прокурором района генеральному директору ООО «АгроПрицеп» было внесено представление об устранении нарушений трудового законодательства, которое рассмотрено и удовлетворено, 1 должностное лицо привлечено к дисциплинарной ответственности.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Также прокурором района в отношении заместителя главного бухгалтера ООО «АгроПрицеп» возбуждено дело об административном правонарушении, предусмотренном частью 1 статьи 5.27 КоАП РФ, которое направлено для рассмотрения в Государственную инспекцию труда по Белгородской области.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01 марта 2016 года постановление о возбуждении дела об административном правонарушении рассмотрено и удовлетворено, заместителю главного бухгалтера ООО «АгроПрицеп» назначено административное наказание в виде административного штрафа в размере 2000 рублей.</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феврале 2016 года прокуратурой Волоконовского района на поднадзорной территории проведена проверка соблюдения требований законодательства в сфере оборота лекарственных средств.</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ходе проверки в сети «Интернет» были выявлены сайты, на которых предлагаются для покупки различные лекарственные средства, в том числе, для приобретения которых необходимо наличие рецепта, с доставкой или отправкой в регионы России.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Указанная деятельность является незаконной, так как противоречит требованиям Федерального закона от 12.04.2010 № 61-ФЗ «Об обращении лекарственных средств».</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проверки прокурором района в Волоконовский районный суд направлено 5 исковых заявлений о признании информации, содержащейся на сайтах в сети «Интернет», о продаже лекарственных средств, запрещенной к распространению. В настоящее время данные исковые заявления находятся в стадии рассмотрения.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январе 2016 года прокуратурой района проведена проверка исполнения законодательства об автомобильных дорогах и дорожной деятельности, в части содержании и очистки дорог, в ходе которой установлено, что 28.12.2015 между администрацией городского поселения «Поселок Волоконовка» и МУП БОЖФ «Волоконовское» заключен муниципальный контракт № 15 на выполнение работ по содержанию дорог на территории городского поселения «Поселок Волоконовка».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Однако, в нарушение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на ряде улиц п. Волоконовка уборка снега производится не качественно, проезжая часть улиц и тротуарные дорожки песчано-солевой смесью не обрабатываются, что приводит к образованию на них наката и наледи.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Кроме того,  при очистке проезжей части, обочин, тротуаров от снега на большинстве улиц п. Волоконовка при формировании снежного вала разрывы не делаются, в связи с чем, затруднены подъезды к частным домам.</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lastRenderedPageBreak/>
        <w:t>По результатам проверки прокурором района главе администрации городского поселения  «Поселок Волоконовка» внесено представление об устранении нарушений законодательства об автомобильных дорогах и дорожной деятельности.</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ноябре 2015 года в дежурную часть ОМВД России по Волоконовскому району с таксофона позвонила малолетняя Г. и сообщила ложную информацию об акте терроризма, а именно о том, что в многоквартирном доме, расположенном в п. Волоконовка заложена бомба.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Для проверки данного сообщения были задействованы силы и средства органов внутренних дел и Волоконовской центральной районной больницы.</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Уголовное дело в отношении малолетней Г. по ст. 207 УК РФ –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возбуждено не было, ввиду недостижения ребенком 14-летнего возраста привлечения к уголовной ответственности.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Вместе с тем по постановлению КДН и ЗП при администрации района мать малолетней Г. за ненадлежащее исполнение ею родительских обязанностей в отношении дочери была привлечена к административной ответственности по ст. 5.35 КоАП РФ.</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Кроме того, прокурором Волоконовского района в мировой суд Волоконвского района подано исковое заявление о взыскании с матери малолетней Г. понесенных отделом полиции и Волоконовской ЦРБ расходов.</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12 января прокурорские работники отмечают свой профессиональный праздник.</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Прокуратура Российской Федерации - единая федеральная централизованная система органов, осуществляющих от имени Российской Федерации надзор за соблюдением </w:t>
      </w:r>
      <w:hyperlink r:id="rId9" w:history="1">
        <w:r>
          <w:rPr>
            <w:rStyle w:val="a5"/>
            <w:rFonts w:ascii="Verdana" w:hAnsi="Verdana"/>
            <w:color w:val="003F5F"/>
            <w:sz w:val="20"/>
            <w:szCs w:val="20"/>
          </w:rPr>
          <w:t>Конституции</w:t>
        </w:r>
      </w:hyperlink>
      <w:r>
        <w:rPr>
          <w:rFonts w:ascii="Verdana" w:hAnsi="Verdana"/>
          <w:color w:val="000000"/>
          <w:sz w:val="20"/>
          <w:szCs w:val="20"/>
        </w:rPr>
        <w:t> Российской Федерации и исполнением законов, действующих на территории Российской Федерации.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Деятельность органов прокуратуры сегодня является весьма насыщенной и многогранной.</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Широкий круг надзорных полномочий в различных сферах правоотношений, многообразие законодательных актов, требуют от прокурорских работников высокого уровня профессионализма, грамотного и умелого применения норм Закона, принципиального реагирования на его нарушение.</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Прокуратура Волоконовского района не многочисленна по своему составу и на сегодняшний день свою трудовую деятельность в ней осуществляют 6 работников.</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Вместе с тем усилия, прилагаемые работниками прокуратуры района по поддержанию на поднадзорной территории законности и правопорядка, дают свои результаты.</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2016 году прокуратурой района выявлено более двух тысяч нарушений закона, в целях устранения которых: принесен 81 протест на незаконные правовые акты, внесено 243 представления об устранении допущенных нарушений закона, по результатам рассмотрения которых, 209 лиц привлечено к дисциплинарной ответственности. К административной ответственности по постановлению прокурора привлечено 36 лиц. Отменено более 160 незаконных решений должностных лиц органов следствия и дознания. В суды направлено 155 исковых заявлений в защиту прав граждан и государства. 17 должностным лицам объявлены предостережения о недопустимости нарушений закона. Работниками прокуратуры поддержано государственное обвинение в судах района по 151 уголовному делу.</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lastRenderedPageBreak/>
        <w:t>Поздравляя работников прокуратуры с профессиональным праздником, желаю им крепкого здоровья, счастья и благополучия.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Кроме этого, с профессиональным праздником следует поздравить Круглякову Валентину Степановну, которая 29 лет состояла в должности старшего специалиста прокуратуры района и внесла достойный вклад в становление авторитета прокуратуры района и укрепление законности.</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ходе проведенной прокуратурой Волоконовского района проверки было выявлено 3 гражданина, имеющих водительские удостоверения на право управления транспортными средствами, состоящих на диспансерном учете у врача психиатра-нарколога ОГБУЗ «Волоконовская ЦРБ».</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Согласно заключений ВК ОГБУЗ «Волоконовская ЦРБ» указанным гражданам противопоказано управлять транспортными средствами, так как они страдают психическими и поведенческими расстройствами, связанными с употреблением наркотических средств.</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Управление автотранспортным средством лицом, страдающим психическим расстройством, создает реальную угрозу безопасности дорожного движения, может привести к дорожно-транспортным происшествиям и другим инцидентам, повлечь причинение вреда жизни, здоровью и имуществу других участников дорожного движения.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связи с выявленными нарушениями в Волоконовский районный суд прокурором Волоконовского района было подано 3 исковых заявления о прекращении действия права на управление транспортными средствами в отношении указанных лиц.</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Правоохранительными органами района пресечена противоправная деятельность граждан Б. и Ч. в совершении преступления, предусмотренного ч.2 ст. 228 УК РФ.</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ходе расследования уголовного дела установлено, что в августе 2015 года, Б. совместно с Ч., находясь на участке местности, расположенном возле с. Коновалово Волоконовского района обнаружили три дикорастущих куста растения конопли, после чего сорвали их, и перенесли в домовладение, в котором проживал Ч., где высушили, измельчили и незаконно, без цели сбыта, хранили растения конопли общей массой 338,5 грамма в крупном размере, являющиеся наркотическим средством каннабис (марихуаной), до момента изъятия сотрудниками полиции.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По данному факту следователем следственной группы ОМВД России по Волоконовскому району возбуждено уголовное дело по ст. 228 ч.2 УК РФ.</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По окончании расследования  уголовное дело направлено в суд с обвинительным заключением.</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В судебном заседании подсудимый Б. и Ч. вину в инкриминируемом им деянии признали.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xml:space="preserve"> Приговором Волоконовского районного суда гражданин Б., признан виновным в совершении преступления  предусмотренного ст. 228 ч.2 УК РФ - незаконное приобретение и хранение  без цели сбыта наркотических средств, совершенное в крупном размере и ему назначено наказание в виде  1 года 6 месяцев лишения свободы с содержанием в ИК общего режима, гражданин Ч., признан виновным в совершении преступления  предусмотренного ст. 228 ч.2 УК РФ - незаконное приобретение и хранение  без цели сбыта наркотических средств, совершенное в крупном размере и ему назначено наказание в виде  1 года 6 месяцев лишения </w:t>
      </w:r>
      <w:r>
        <w:rPr>
          <w:rFonts w:ascii="Verdana" w:hAnsi="Verdana"/>
          <w:color w:val="000000"/>
          <w:sz w:val="20"/>
          <w:szCs w:val="20"/>
        </w:rPr>
        <w:lastRenderedPageBreak/>
        <w:t>свободы с содержанием в ИК общего режима, в настоящее время приговор не вступил в законную силу.</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утверждено обвинительное заключение и направлено для рассмотрения в районный суд уголовное дело по обвинению жителя п.Волоконовка в совершении умышленного причинения </w:t>
      </w:r>
      <w:hyperlink r:id="rId10" w:history="1">
        <w:r>
          <w:rPr>
            <w:rStyle w:val="a5"/>
            <w:rFonts w:ascii="Verdana" w:hAnsi="Verdana"/>
            <w:color w:val="003F5F"/>
            <w:sz w:val="20"/>
            <w:szCs w:val="20"/>
          </w:rPr>
          <w:t>тяжкого вреда</w:t>
        </w:r>
      </w:hyperlink>
      <w:r>
        <w:rPr>
          <w:rFonts w:ascii="Verdana" w:hAnsi="Verdana"/>
          <w:color w:val="000000"/>
          <w:sz w:val="20"/>
          <w:szCs w:val="20"/>
        </w:rPr>
        <w:t> здоровью, опасного для жизни человека, повлекшего по неосторожности смерть потерпевшего. Преступление совершено в состоянии алкогольного опьянения в отношении местного жителя. Установлено, что обвиняемый и потерпевший были давно знакомы и неоднократно совместно употребляли спиртное.</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За данное преступление уголовным законом предусмотрено наказание до 15 лет лишения свободы с ограничением свободы на срок до двух лет либо без такового.</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Правоохранительными органами района пресечена противоправная деятельность гражданина К., который осознавая, что находящийся у него диплом на его имя является поддельным, использовал заведомо подложный диплом по назначению.</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ходе расследования уголовного дела установлено, что в период времени с 2012 по 2014 годы гражданин К. приискал подложный диплом свидетельствующий об окончании федерального государственного автономного образовательного учреждения высшего профессионального образования «Белгородский государственный национальный исследовательский университет».</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октябре 2014 года  находясь в кабинете заместителя директора МБОУ ДОД «ДЮСШ п. Пятницкое»,  К. предъявил заместителю директора данный подложный диплом свидетельствующий об окончании  федерального государственного автономного образовательного учреждения высшего профессионального образования «Белгородский государственный национальный исследовательский университет», дающий ему право работать тренером-преподавателем в образовательном учреждении, после чего он был назначен на должность тренера-преподавателя вышеуказанного образовательного учреждения.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04.12.2014 года из федерального государственного автономного образовательного учреждения высшего профессионального образования «Белгородский государственный национальный исследовательский университет» была получена информация о том, что К. в списках выпускников 2012 года факультета физической культуры НИУ «БелГУ» не значится и не проходил обучение в указанном университете, диплом с имеющейся серией и регистрационным номером на имя К. университетом не выдавался.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данному факту дознавателем ОМВД России  по Волоконовскому району возбуждено уголовное дело по ст.327 ч.3 УК РФ - использование заведомо подложного документа.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ходе расследования по данному уголовному делу было достоверно установлено, что К. не является выпускником университета, указанный диплом ему  университетом не выдавался.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окончании расследования  уголовное дело направлено в суд с обвинительным актом.</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судебном заседании подсудимый К. вину в инкриминируемом ему деянии не признал, от дачи показаний отказался.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Однако, собранных в ходе расследования доказательств, представленных  суду государственным обвинителем было достаточно для признания К. виновным в совершении инкриминируемого ему преступления.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lastRenderedPageBreak/>
        <w:t>Приговором мирового суда Волоконовского районного суда гражданин К., признан виновным в совершении преступления  предусмотренного ч.3 ст. 327 УК РФ в использовании заведомо подложного документа и ему назначено наказание в виде 300 часов обязательных работ с отбыванием наказания  в местах определяемых органами местного самоуправления в Волоконовском районе по согласованию с филиалом по Волоконовскому району ФКУ УИИ УФСИН России по Белгородской области, в настоящее время приговор не вступил в законную силу.</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связи с многочисленными обращениями преподавателей детских школ искусств по вопросу применения норм </w:t>
      </w:r>
      <w:hyperlink r:id="rId11" w:history="1">
        <w:r>
          <w:rPr>
            <w:rStyle w:val="a5"/>
            <w:rFonts w:ascii="Verdana" w:hAnsi="Verdana"/>
            <w:color w:val="003F5F"/>
            <w:sz w:val="20"/>
            <w:szCs w:val="20"/>
          </w:rPr>
          <w:t>приказа</w:t>
        </w:r>
      </w:hyperlink>
      <w:r>
        <w:rPr>
          <w:rFonts w:ascii="Verdana" w:hAnsi="Verdana"/>
          <w:color w:val="000000"/>
          <w:sz w:val="20"/>
          <w:szCs w:val="20"/>
        </w:rPr>
        <w:t>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Министерством культуры Российской Федерации 20 апреля 2015 года подготовлено письмо с разъяснениями положений данного приказа.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Приказ Минобрнауки России от 22.12.2014 № 1601, которым установлена продолжительность рабочего времени (норма часов педагогической работы за ставку заработной платы) указанных педагогических работников, вступил в силу 10 марта 2015 года.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связи с этим Минкультуры России сообщает, что согласно статьям 74, 162 Трудового кодекса РФ изменения норм труда требуют обязательного уведомления сотрудников (преподавателей) об изменении этих норм труда и условий трудового договора не позднее чем за два месяца. Новые нормы труда утверждаются локальным нормативным актом работодателя с учетом мнения представительного органа работников.</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Пункт 1.8 Приложения N 2 к вышеуказанному Приказу также предусматривает уведомление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При этом в соответствии с абзацем 5 статьи 135 Трудового кодекса РФ условия оплаты труда, определенные трудовым договором, не могут быть ухудшены.</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мае 2015 года прокуратурой района на поднадзорной территории проведена проверка исполнения законодательства о водоснабжении и водоотведении, в ходе которой выявлены факты нарушения законодательства со стороны должностных лиц администрации Шидловского сельского поселения муниципального района «Волоконовский район» и муниципального унитарного предприятия «Водоканал Волоконовский».</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Проверкой установлено, что в нарушение законодательства о водоснабжении и водоотведении на территории п. Новоалександровка Шидловского сельского поселения Волоконовского района Белгородской области, ввиду не проведения своевременной замены глубинного насоса водонапорной башни, в период с 01.04.2015 по 13.04.2015, то есть на протяжении тринадцати суток подача воды в систему центрального водопровода осуществлялась с перебоями, а именно в утренние часы вода в системе водопровода отсутствовала, в остальное время суток вода подавалась под низким давлением. В результате чего жители села были лишены возможности своевременного получения и использования воды для бытовых и хозяйственных нужд.</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xml:space="preserve">Кроме того, на основании п. 98 главы 9 Правил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от 06.05.2011 года № 354 (далее Правила) при предоставлении в расчетном периоде потребителю в жилом или нежилом </w:t>
      </w:r>
      <w:r>
        <w:rPr>
          <w:rFonts w:ascii="Verdana" w:hAnsi="Verdana"/>
          <w:color w:val="000000"/>
          <w:sz w:val="20"/>
          <w:szCs w:val="20"/>
        </w:rPr>
        <w:lastRenderedPageBreak/>
        <w:t>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Согласно п. 1 приложения № 1 к Правилам допустимая продолжительность перерыва подачи холодной воды не может превышать 8 часов (суммарно) в течение одного месяца или 4 часа единовременно.</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ходе проверки также установлено, что 01 января 2012 года между администрацией Шидловского сельского поселения Волоконовского района и МУП «Водоканал Волоконовский» заключен договор водоснабжения.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соответствии с п.п. 2.2 договора водоснабжения МУП «Водоканал Волоконовский» обязуется ежемесячно формировать и направлять потребителям счета на оплату услуг.</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При этом в нарушение главы 9 Правил перерасчет населению п. Новоалександровка Шидловского сельского поселения Волоконовского района за услугу холодного водоснабжения в апреле 2015 года произведен не был.</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итогам проверки прокурором района главе администрации Шидловского сельского поселения внесено представление об устранении нарушений жилищного законодательства при предоставлении жилищно-коммунальных услуг населению, кроме того, в связи с не произведением населению п. Новоалександровка перерасчета за предоставление некачественных услуг по водоснабжению директору МУП «Водоканал Волоконовский» также внесено представление, которое находится в стадии рассмотрения.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Правоохранительными органами района пресечена противоправная деятельность гражданина Ш., который 03.08.2014 года находясь на территории кафе-бара «У Ксюши», расположенном в парке культуры и отдыха п. Волоконовка,  в ходе ссоры с П. нанес ему один удар кулаком правой руки в направлении спереди назад по лицу в область нижней челюсти, от которого П. упал на асфальт, своими действиями гражданин Ш. причинил пострадавшему П. телесные повреждения в виде: закрытого двустороннего перелома нижней челюсти без смещения костных отломков,  которые расцениваются как причинение средней тяжести вреда здоровью.</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данному факту дознавателем ОМВД России по Волоконовскому району возбуждено уголовное дело по  ст.112 ч.1 УК РФ - причинение телесных повреждений, расценивающихся как средней тяжести вред здоровью.</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окончании расследования уголовное дело с обвинительным актом по обвинению  гражданина  Ш. по ст.112 ч.1 УК РФ направлено  в суд.</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судебном заседании подсудимый Ш.  вину в инкриминируемом деянии признал полностью, квалификацию не оспаривал.</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Приговором мирового суда Волоконовского района гражданин Ш., признан виновным в совершении преступления  предусмотренного ст.112 ч.1 УК РФ - причинение телесных повреждений, расценивающихся как средней тяжести вред здоровью, ему  назначено наказание в виде ограничения свободы сроком на 8 месяцев.</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lastRenderedPageBreak/>
        <w:t>Прокуратурой Волоконоского района проведена проверка соблюдения законодательства о противопожарной безопасности в торговых центрах, расположенных на территории п. Волоконовка.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ходе проверки были выявлены нарушения законодательства о противопожарной безопасности в торговых помещениях магазинов «Пятерочка» № 3971, «Пятерочка» № 4071, ООО «Стиль В».</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Так в указанных торговых помещениях в нарушение Правил противопожарного режима в Российской Федерации, утвержденных постановлением Правительства Российской Федерации от 25 апреля 2012 г. № 390 «О противопожарном режиме» отсутствует надлежащая документация о противопожарной безопасности.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указанным фактам прокуратурой района в отношении 3 должностных лиц указанных  магазинов возбуждены дела об ад</w:t>
      </w:r>
      <w:r>
        <w:rPr>
          <w:rFonts w:ascii="Verdana" w:hAnsi="Verdana"/>
          <w:color w:val="000000"/>
          <w:sz w:val="20"/>
          <w:szCs w:val="20"/>
        </w:rPr>
        <w:softHyphen/>
        <w:t>министративных правонарушениях по ч. 1 ст. 20.4. КоАП РФ - нарушение требований пожарной безопасности.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Кроме того, по данным фактам прокурором района руководителям указанных торговых организаций внесены представления об устранении нарушений законодательства о противопожарной безопасности, которые находятся в стадии рассмотрения.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апреле 2015 года прокуратурой района проведена проверка исполнения трудового законодательства в части оплаты труда предприятиями, расположенными на поднадзорной территории, в ходе которой установлен факт невыплаты заработной платы работникам общества с ограниченной ответственностью «Аквалайн».</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ходе ранее проведенной проверки в указанной сфере директор ООО «Аквалайн» Немыкин В.В. привлекался к административной ответственности за аналогичное правонарушение по делу об административном правонарушении, возбужденном прокурором района, а именно 22 декабря 2014 года Немыкин В.В. был признан виновным в совершении административного правонарушения, ответственность за которые предусмотрена частью 1 статьи 5.27 Кодекса Российской Федерации об административных правонарушениях, за невыплату заработной платы и окончательного расчета при увольнении работникам предприятия, в связи с чем ему назначено административное наказание в виде штрафа в размере 4000 рублей.</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проверки прокурором района в отношении директора ООО «Аквалайн» Немыкина В.В. возбуждено дело об административном правонарушении, предусмотренном частью 4 статьи 5.27 КоАП РФ - совершение административного правонарушения, предусмотренного </w:t>
      </w:r>
      <w:hyperlink r:id="rId12" w:history="1">
        <w:r>
          <w:rPr>
            <w:rStyle w:val="a5"/>
            <w:rFonts w:ascii="Verdana" w:hAnsi="Verdana"/>
            <w:color w:val="003F5F"/>
            <w:sz w:val="20"/>
            <w:szCs w:val="20"/>
          </w:rPr>
          <w:t>частью 1</w:t>
        </w:r>
      </w:hyperlink>
      <w:r>
        <w:rPr>
          <w:rFonts w:ascii="Verdana" w:hAnsi="Verdana"/>
          <w:color w:val="000000"/>
          <w:sz w:val="20"/>
          <w:szCs w:val="20"/>
        </w:rPr>
        <w:t>настоящей статьи, лицом, ранее подвергнутым административному наказанию за аналогичное административное правонарушение, за совершение которого предусмотрена ответственность в виде административного штрафа в размере от десяти тысяч до двадцати тысяч рублей или дисквалификацию на срок от одного года до трех лет.</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Дело направлено для рассмотрения в Волоконовский районный суд Белгородской области.</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апреле 2015 года прокуратурой района проведена проверка соблюдения законодательства при предоставлении потребительских кредитов (займов), в ходе которой выявлено, что в нарушение Федерального закона РФ от 07.02.1992 № 2300-1 «О защите прав потребителей», Федерального закона от 02.07.2010 № 151-ФЗ «О микрофинансовой деятельности и микрофинансовых организациях» договоры займа, заключаемые между гражданами с одной стороны и МФО ООО «Центрофинанс Групп» и ООО «Славяне» с другой стороны содержат положения согласно которых при досрочном возврате займа проценты за его использование взимаются за весь срок его предоставления, а не за фактическое использование займа.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lastRenderedPageBreak/>
        <w:t>По результатам проверки в связи с выявленными нарушениями руководителям МФО ООО «Центрофинанс Групп», ООО «Славяне» внесены представления об устранении нарушений законодательства при предоставлении потребительских кредитов (займов), которые находятся в стадии рассмотрения.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феврале 2015 года прокуратурой Волоконовского района проведена проверка исполнения образовательными организациями Волоконовского района санитарно-эпидемиологического законодательства.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ходе проверки установлено, что в нарушение Федеральных законов «Об основах охраны здоровья граждан в Российской Федерации», «Об образовании в Российской Федерации», «О санитарно-эпидемиологическом благополучии населения», а также «Санитарно-эпидемиологические требования к проведению дератизации», утвержденных постановлением Главного государственного санитарного врача Российской Федерации от 18.07.2002 № 24, работы по дератизации образовательных организаций района проводятся один раз в квартал, а не ежемесячно, как того требует закон, что подтверждается Актами выполненных работ за 2014 год.</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Неисполнение образовательными организациями требований санитарно-эпидемиологического законодательства может привести к возможному заражению обучающихся тяжелыми инфекционными заболеваниями, переносчиками которых являются грызуны и насекомые, что  нарушает права и законные интересы несовершеннолетних.</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Кроме того, при неисполнении образовательными организациями требований санитарно-эпидемиологического законодательства они не могут в полной мере гарантировать охрану и укрепление здоровья учащимся.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проверки прокурором района руководителям образовательных организаций района внесено 36 представлений об устранении нарушений санитарно-эпидемиологического законодательства, из  которых 17 рассмотрены и удовлетворены, 17 должностных лиц привлечены к дисциплинарной ответственности, 19 находятся в стадии рассмотрения.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феврале 2015 года прокуратурой Волоконовского района на поднадзорной территории проведена проверка на соответствие федеральному законодательству Уставов городских и сельских поселений муниципального района «Волоконовский район» Белгородской области, в ходе которой установлено, что отдельные положения Уставов не соответствуют действующему законодательству.</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Так Федеральным законом от 22.12.2014 № 447-ФЗ «О внесении изменений в Федеральный закон «О государственном кадастре недвижимости» и отдельные законодательные акты Российской Федерации» в Федеральный </w:t>
      </w:r>
      <w:hyperlink r:id="rId13" w:history="1">
        <w:r>
          <w:rPr>
            <w:rStyle w:val="a5"/>
            <w:rFonts w:ascii="Verdana" w:hAnsi="Verdana"/>
            <w:color w:val="003F5F"/>
            <w:sz w:val="20"/>
            <w:szCs w:val="20"/>
          </w:rPr>
          <w:t>закон</w:t>
        </w:r>
      </w:hyperlink>
      <w:r>
        <w:rPr>
          <w:rFonts w:ascii="Verdana" w:hAnsi="Verdana"/>
          <w:color w:val="000000"/>
          <w:sz w:val="20"/>
          <w:szCs w:val="20"/>
        </w:rPr>
        <w:t> от 6 октября 2003 года № 131-ФЗ «Об общих принципах организации местного самоуправления в Российской Федерации» внесены следующие изменения: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w:t>
      </w:r>
      <w:hyperlink r:id="rId14" w:history="1">
        <w:r>
          <w:rPr>
            <w:rStyle w:val="a5"/>
            <w:rFonts w:ascii="Verdana" w:hAnsi="Verdana"/>
            <w:color w:val="003F5F"/>
            <w:sz w:val="20"/>
            <w:szCs w:val="20"/>
          </w:rPr>
          <w:t>часть 1 статьи 14</w:t>
        </w:r>
      </w:hyperlink>
      <w:r>
        <w:rPr>
          <w:rFonts w:ascii="Verdana" w:hAnsi="Verdana"/>
          <w:color w:val="000000"/>
          <w:sz w:val="20"/>
          <w:szCs w:val="20"/>
        </w:rPr>
        <w:t> дополнить пунктом 39 следующего содержания: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«39) участие в соответствии с Федеральным </w:t>
      </w:r>
      <w:hyperlink r:id="rId15" w:history="1">
        <w:r>
          <w:rPr>
            <w:rStyle w:val="a5"/>
            <w:rFonts w:ascii="Verdana" w:hAnsi="Verdana"/>
            <w:color w:val="003F5F"/>
            <w:sz w:val="20"/>
            <w:szCs w:val="20"/>
          </w:rPr>
          <w:t>законом</w:t>
        </w:r>
      </w:hyperlink>
      <w:r>
        <w:rPr>
          <w:rFonts w:ascii="Verdana" w:hAnsi="Verdana"/>
          <w:color w:val="000000"/>
          <w:sz w:val="20"/>
          <w:szCs w:val="20"/>
        </w:rPr>
        <w:t> от 24 июля 2007 года № 221-ФЗ «О государственном кадастре недвижимости" в выполнении комплексных кадастровых работ.»</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Однако до настоящего времени в статью 8 Устава поселения не внесены изменения в соответствие с требованиями федерального законодательства.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xml:space="preserve">Кроме этого Федеральным законом от 22.12.2014 № 431-ФЗ «О внесении изменений в отдельные законодательные акты Российской Федерации по вопросам противодействия </w:t>
      </w:r>
      <w:r>
        <w:rPr>
          <w:rFonts w:ascii="Verdana" w:hAnsi="Verdana"/>
          <w:color w:val="000000"/>
          <w:sz w:val="20"/>
          <w:szCs w:val="20"/>
        </w:rPr>
        <w:lastRenderedPageBreak/>
        <w:t>коррупции» в п. 7 ст. 40 Федерального </w:t>
      </w:r>
      <w:hyperlink r:id="rId16" w:history="1">
        <w:r>
          <w:rPr>
            <w:rStyle w:val="a5"/>
            <w:rFonts w:ascii="Verdana" w:hAnsi="Verdana"/>
            <w:color w:val="003F5F"/>
            <w:sz w:val="20"/>
            <w:szCs w:val="20"/>
          </w:rPr>
          <w:t>закон</w:t>
        </w:r>
      </w:hyperlink>
      <w:r>
        <w:rPr>
          <w:rFonts w:ascii="Verdana" w:hAnsi="Verdana"/>
          <w:color w:val="000000"/>
          <w:sz w:val="20"/>
          <w:szCs w:val="20"/>
        </w:rPr>
        <w:t>а от 6 октября 2003 года № 131-ФЗ «Об общих принципах организации местного самоуправления в Российской Федерации» определяющую запреты и ограничения для депутатов представительного органа муниципального образования внесены следующие изменения: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1) </w:t>
      </w:r>
      <w:hyperlink r:id="rId17" w:history="1">
        <w:r>
          <w:rPr>
            <w:rStyle w:val="a5"/>
            <w:rFonts w:ascii="Verdana" w:hAnsi="Verdana"/>
            <w:color w:val="003F5F"/>
            <w:sz w:val="20"/>
            <w:szCs w:val="20"/>
          </w:rPr>
          <w:t>пункт 1</w:t>
        </w:r>
      </w:hyperlink>
      <w:r>
        <w:rPr>
          <w:rFonts w:ascii="Verdana" w:hAnsi="Verdana"/>
          <w:color w:val="000000"/>
          <w:sz w:val="20"/>
          <w:szCs w:val="20"/>
        </w:rPr>
        <w:t> признать утратившим силу;</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2) </w:t>
      </w:r>
      <w:hyperlink r:id="rId18" w:history="1">
        <w:r>
          <w:rPr>
            <w:rStyle w:val="a5"/>
            <w:rFonts w:ascii="Verdana" w:hAnsi="Verdana"/>
            <w:color w:val="003F5F"/>
            <w:sz w:val="20"/>
            <w:szCs w:val="20"/>
          </w:rPr>
          <w:t>пункт 2</w:t>
        </w:r>
      </w:hyperlink>
      <w:r>
        <w:rPr>
          <w:rFonts w:ascii="Verdana" w:hAnsi="Verdana"/>
          <w:color w:val="000000"/>
          <w:sz w:val="20"/>
          <w:szCs w:val="20"/>
        </w:rPr>
        <w:t> изложить в следующей редакции: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Также Федеральным законом от 22.12.2014 № 431-ФЗ внесены аналогичные изменения в ст. 12.1 Федерального закона «О противодействии коррупции».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Однако до настоящего времени в статью 25 Устава поселения не внесены изменения, определяющие ограничения и запреты для депутатов представительного органа муниципального образования в соответствие с требованиями федерального законодательства, что является недопустимым.</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Согласно ст. 3 Федерального закона от 25.12.2008 года № 273-Ф3 «О противодействии коррупции» одним из основных принципов противодействия коррупции является законность.</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Кроме этого невнесение в Устав поселения вышеуказанных изменений противоречит требованиям ст. 12.1 Федерального закона «О противодействии коррупции», что является недопустимым и может повлечь коррупционные риски.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проверки прокурором района на Уставы городских и сельских поселений района принесено 14 протестов, которые находятся в стадии рассмотрения.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Постановлением Правительства Российской Федерации от 30.01.2015 № 77 внесены изменения в Правила направления средств (части средств) материнского (семейного) капитала на улучшение жилищных условий, утвержденных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(далее Правил).</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Так, в соответствии с ранее действовавшей редакцией Правил, при обращении в территориальный орган Пенсионного фонда Российской Федерации с заявлением о распоряжении средствами (частью средств) материнского (семейного) капитала к заявлению необходимо было приобщить подлинник сертификата (его дубликат в случае утраты или порчи сертификата).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Однако, в связи с принятием Постановления Правительства Российской Федерации от 30.01.2015 № 77 при подаче заявления о направлении средств (части средств) материнского (семейного) капитала сертификат, либо его дубликат, предъявлять больше не требуется.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Неотвратимость наказания за мошенничество с использованием платежной карты</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lastRenderedPageBreak/>
        <w:t>Правоохранительными органами района пресечена противоправная деятельность гражданки К., которая обманным путем активировала кредитную карточку ОАО «ОТП Банка» с кредитным лимитом 25 000 рублей  и действуя от имени другого лица, сообщила работнику ОАО «ОТП Банк» паспортные данные другого лица - гражданки М., после чего совершила хищение денежных средств  в  сумме 24 856  рублей 50 копеек.</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данному факту следователем СГ ОМВД России  по Волоконовскому району возбуждено уголовное дело по ч.1 ст. 159.3 УК РФ.</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окончании расследования уголовное дело с обвинительным заключением по обвинению  гражданки  К. по ч.1 ст. 159.3 УК РФ  направлено в суд.</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судебном заседании подсудимая К.  вину в инкриминируемом деянии признала полностью, квалификацию не оспаривала.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Приговором мирового суда Волоконовского района гражданка К., признана виновной в совершении преступления  предусмотренного ч.1 ст. 159.3 УК РФ – мошенничество с использованием платежных карт, то есть  хищение чужого имущества, совершенное с использованием принадлежащей другому лицу кредитной карты путем обмана уполномоченного работника кредитной организации.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При назначении  наказания судом учтены обстоятельства смягчающие наказание – наличие на иждивении 3-х малолетних детей, с учетом изложенного К. назначено наказание в виде ограничения свободы сроком на 5 месяцев.</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Запрет на спайсы</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Государственной Думой Российской Федерации принят закон о полном запрете употребления, распространения и пропаганды спайсов, которым внесены изменения в Федеральный закон «О наркотических средствах и психотропных веществах» в части порядка оборота новых опасных для здоровья граждан психоактивных веществ синтетического или естественного происхождения.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Также запрещается их потребление и пропаганда.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За потребление спайсов и вовлечение несовершеннолетних в их употребление устанавливается административная ответственность, за незаконный оборот новых потенциально опасных психоактивных веществ – уголовная.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Спайсы - это разновидность синтетических наркотиков, которые представляют собой курительные смеси.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Наказание за незаконное производство, изготовление, приобретение, оборот спайсов предусмотрено в виде штрафа до 30 тысяч рублей, либо в размере дохода осужденного за период до двух месяцев, либо лишением свободы до двух лет.</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Те же нарушения, совершенные группой лиц и по сговору повлекут за собой штраф в размере до 200 тысяч рублей, в размере годового дохода, либо до 480 часов обязательных работ,  либо до 6 лет лишения свободы.</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случае если неосторожное деяние повлечет за собой смерть человека, предусмотрено наказание до 8 лет лишения свободы.</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Ответственность за правонарушения в сфере ценообразования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xml:space="preserve">Распоряжением главы администрации Белгородской области от 28.07.1995 563-р установлены предельные уровни торговых надбавок на товары народного потребления, </w:t>
      </w:r>
      <w:r>
        <w:rPr>
          <w:rFonts w:ascii="Verdana" w:hAnsi="Verdana"/>
          <w:color w:val="000000"/>
          <w:sz w:val="20"/>
          <w:szCs w:val="20"/>
        </w:rPr>
        <w:lastRenderedPageBreak/>
        <w:t>реализуемые на территории Белгородской области предприятиями всех форм собственности.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Так, вышеуказанным распоряжением в селах Белгородской области предельные (максимальные) размеры торговых надбавок в отношении хлеба хлебобулочных изделий установлены на уровне 17 %; на макаронные изделия, крупы, муку на уровне 18 %; на молоко фасованное и кисломолочную продукцию на уровне 15 %; мясо птицы, субпродукты птичьи 15 %; масло животное 12 %; рыбу живую прудовую 23 %; яйцо – 20 %; молоко разливное – 20%.</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При этом торговые надбавки не должны превышать установленного предельного размера, независимо от количества оптовых и розничных звеньев.</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При поступлении через посредников в розничную торговую сеть товара, по которому в оптовом звене не предусмотрен предельный уровень надбавки, установленный предельный размер ее для розничного звена распределяется между всеми звеньями, участвующими в реализации.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случае нарушения указанного законодательства в соответствии с ч. 1 ст. 14.6. КоАП РФ за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 целью недопущения нарушений вышеуказанного законодательства прокурором района двенадцати индивидуальным предпринимателям осуществляющим торговлю продуктами питания на территории района объявлены предостережения.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январе 2015 года прокуратурой Волоконовского района на поднадзорной территории проведена проверка исполнения законодательства об автомобильных дорогах и дорожной деятельности, о контрактной системе в сфере закупок товаров, работ, услуг для обеспечения государственных и муниципальных нужд при строительстве, реконструкции, ремонте и содержании дорог выявлены факты нарушения действующего законодательства со стороны должностных лиц администрации городского поселения «Поселок Волоконовка», в ходе которой выявлены нарушения указанного законодательства.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Проверкой установлено, что полномочия в области использования автомобильных дорог и осуществления дорожной деятельности администрацией городского поселения «Поселок Волоконовка» реализуются посредством заключения муниципальных контрактов на выполнение работ по содержанию уличной дорожной сети поселения.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22.12.2014 между администрацией городского поселения «Поселок Волоконовка» (Заказчик) и МУП БОЖФ «Волоконовское» (Исполнитель) заключен муниципальный контракт на выполнение работ по содержанию дорог на территории городского поселения «Поселок Волоконовка», в соответствии с которым Заказчик поручает, а Исполнитель принимает на себя обязательства по выполнению работ по содержанию дорог на территории городского поселения «Посёлок Волоконовка».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xml:space="preserve">Согласно п.п. 3.1.6; 3.1.7 ГОСТ Р 50597-93 «Автомобильные дороги и улицы. Требования к эксплуатационному состоянию, допустимому по условиям обеспечения </w:t>
      </w:r>
      <w:r>
        <w:rPr>
          <w:rFonts w:ascii="Verdana" w:hAnsi="Verdana"/>
          <w:color w:val="000000"/>
          <w:sz w:val="20"/>
          <w:szCs w:val="20"/>
        </w:rPr>
        <w:lastRenderedPageBreak/>
        <w:t>безопасности дорожного движения» (далее ГОСТ) предусмотрено, что очистка дорог от снега должна быть произведена в течение максимально установленного шести часового периода с момента окончания снегопада,  снег с проезжей части следует убирать в лоткиили на разделительную полосу или формировать в виде снежных валов с разрывами на ширину 2,0-2,5м.</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нарушение указанных требований МУП БОЖФ «Волоконовское» при очистке проезжей части от снега на большинстве улиц городского поселения «Поселок Волоконовка» при формировании снежного вала разрывы не делались, в связи с чем затруднялись подъезды к частным домам.</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Кроме того, на ряде улиц п. Волоконовка (ул. Тургенева, ул. Лермонтова, ул. Чехова, ул. Коммунистическая и др.), удаленных от центра поселения, уборка снега производилась не качественно, что привело к образованию на них наката и наледи, которые в последующем не поддаются расчистке, о чем также свидетельствует факт наличия накатов и наледи на дорогах, несмотря на установившуюся оттепель.</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Вышеуказанное свидетельствует об отсутствии должного контроля со стороны должностных лиц администрации городского поселения «Поселок Волоконовка» за ходом выполнения МУП БОЖФ «Волоконовское» работ, предусмотренных муниципальным контрактом.</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проверки прокурором района главе администрации городского поселения «Поселок Волоконовка» внесено представление об устранении нарушений законодательства об автомобильных дорогах и дорожной деятельности, которое находится в стадии рассмотрения.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Правоохранительными органами района совместно с Волоконовским районным отделом службы судебных приставов УФССП России по Белгородской области пресечена противоправная деятельность гражданина С., который на основании судебного приказа мирового суда обязан выплачивать алименты в пользу Савельевой Н.В. на содержание несовершеннолетней дочери Елизаветы в размере ¼ части заработка доходов ежемесячно, до совершеннолетия ребенка.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период времени с 13.12.2013 года по 13.11.2014 года гражданин С. умышленно, с целью уклонения от уплаты средств на содержание ребёнка,  несмотря на неоднократные официальные предупреждения судебного пристава-исполнителя об уголовной ответственности по ч.1 ст. 157 УК РФ, мер к погашению задолженности по алиментам не принял.</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результате злостного уклонения гражданина С. от уплаты средств на содержание ребенка, задолженность по алиментам составила  90969 рублей 77 копеек.</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данному факту дознавателем Волоконовского РО службы судебных приставов в отношении С. возбуждено уголовное дело по ч.1 ст. 157 УК РФ. По окончании расследования уголовное дело с обвинительным актом по обвинению  гражданина С. по ст. 157 ч. 1 УК РФ направлено в суд.</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судебном заседании подсудимый С.  вину в инкриминируемом деянии признал полностью, квалификацию не оспаривал.</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Приговором мирового суда Волоконовского района гражданин С., признан виновным в совершении преступления  предусмотренного ст. 157 ч. 1 УК РФ - в злостном уклонении родителя от уплаты по решению суда средств на содержание несовершеннолетнего ребенка  и ему назначено наказание в виде исправительных работ сроком на 10 месяцев с удержанием 10 процентов  заработка  в доход государства.</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lastRenderedPageBreak/>
        <w:t>НА СТРАЖЕ ЗАКОННОСТИ</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12.01.2015 года прокуратуре России исполняется 293 года.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Свою историю прокуратура России ведет с эпохи Петра I, с его Указа от 12 января 1722 года, которым было предусмотрено создание прокуратур при Сенате, коллегиях и надворных судах.</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Ныне прокуратура Российской Федерации – единая федеральная централизованная система органов, осуществляющих от имени государства надзор за соблюдением Конституции и исполнением законов, действующих на территории Российской Федерации, целью которой является обеспечение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Осуществляя государственный надзор за исполнением законов на всей территории России, органы прокуратуры принимают меры, направленные на обеспечение единства законности и привлечение виновных к ответственности, восстановление нарушенных прав граждан и государственных интересов.</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Прокуратура Волоконовского района не многочисленна, по своему составу и на сегодняшний день состоит из 5 работников:</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прокурор района – Шестухин Дмитрий Геннадьевич;</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заместитель прокурора – Карабутов Александр Николаевич;</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старший помощник прокурора – Долинская Марина Александровна;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помощник прокурора – Липский Алексей Анатольевич;</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специалист 1 разряда – Федченко Светлана Николаевна.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Вместе с тем это высоко профессиональный, сплоченный коллектив, успешно выполняющий возложенные на прокуратуру района функции, выполнение которых в немалой степени обеспечено и водителем прокуратуры – Федченко Сергеем  Ярославовичем.</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2014 году прокуратурой района выявлено более 1700 нарушений закона, в целях устранения которых: принесено 108 протестов на незаконные правовые акты, внесено 260 представлений об устранении нарушений закона, по постановлениям и представлениям прокурора привлечено 260 лиц к дисциплинарной и административной ответственности за допущенные нарушения закона, отменено более 220 незаконных постановлений должностных лиц органов следствия и дознания, направлено в суд 223 иска и заявления на сумму более 4 млн. рублей, 47 должностным лицам объявлены предостережения о недопустимости нарушений закона. Сотрудниками прокуратуры поддержано государственное обвинение в судах Волоконовского района по более чем 120 уголовным делам.</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Поздравляя сотрудников прокуратуры района с профессиональным праздником, желаю здоровья, счастья, исполнения всех желаний.</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Кроме этого, с профессиональным праздником следует поздравить Круглякову Валентину Степановну, 29 лет состоявшей в должности старшего специалиста прокуратуры района.</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xml:space="preserve">В истекшем периоде 2014 года прокуратурой Волоконовского района на поднадзорной территории была проведена проверка соблюдения природоохранного и санитарно-эпидемиологического законодательства при сборе, вывозе и размещении отходов </w:t>
      </w:r>
      <w:r>
        <w:rPr>
          <w:rFonts w:ascii="Verdana" w:hAnsi="Verdana"/>
          <w:color w:val="000000"/>
          <w:sz w:val="20"/>
          <w:szCs w:val="20"/>
        </w:rPr>
        <w:lastRenderedPageBreak/>
        <w:t>производства и потребления, в ходе которой было установлено, что на территории Грушевского, Тишанского и Ютановского сельских поселений муниципального района «Волоконовский район» Белгородской области деятельность по сбору, транспортировке и утилизации отходов производства и потребления осуществляет администрация поселения.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ходе проведения проверки было установлено, что в нарушение Федерального закона РФ от 24.06.1998 № 89-ФЗ «Об отходах производства и потребления» и Федерального закона РФ от 30.03.1999 № 52-ФЗ «О санитарно-эпидемиологическом благополучии населения» на территориях указанных сельских поселений муниципального района «Волоконовский район» находятся несанкционированные свалки с твердыми бытовыми отходами, образующимися от жизнедеятельности людей.</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итогам проверки прокурором района главам указанных администраций сельских поселений Волоконовского района внесены представления об устранении нарушений природоохранного законодательства, которые рассмотрены и удовлетворены, 3 должностных лица привлечены к дисциплинарной ответственности.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Кроме этого прокурором района главам 2 городских и 9 сельских администраций муниципального района объявлены предостережения о недопустимости нарушения законодательства регулирующего порядок сбора и вывоза твердых бытовых отходов.</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Правоохранительными органами района пресечена противоправная деятельность гражданки Т., который 20.10.2013 года, около 07 часов,  находясь на пруду, расположенном в 1,5 километрах от с. Шеншиновка Волоконовского района Белгородской области на земле, обнаружил запечатанную пачку с патронами в количестве 50 штук, являющиеся боеприпасами, а именно, 5,6 мм спортивно-охотничьими патронами кольцевого воспламенения, штатными  к винтовкам и калибрам ТОЗ-8, ТОЗ-8м, ТОЗ-18, «Тайфун», «Стрела», Тайга», МЦ-12, комбинированным ружьям ТОЗ-34, ИЖ65-1, «Белка», пистолетам Р-3, Р-4, МЦ-М, ТОЗ-35, ИЖ-1, изготовленному под данный образец боеприпаса.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Достоверно зная, что обнаруженные им патроны являются боеприпасами, в нарушении установленного законодательством Российской Федерации порядка обращения оружия, боеприпасов и взрывчатых устройств, взял данные патроны и перенес в домовладение, в котором проживает, где хранил их до 05.06.2014 года, когда в ходе осмотра принадлежащего ему домовладения хранящиеся у него патроны в количестве 36 штук были изъяты сотрудниками полиции.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Таким образом, Т. совершил преступление, предусмотренное ч. 1 ст. 222 УК РФ – незаконное приобретение и хранение боеприпасов.</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окончании расследования уголовное дело направлено в суд.</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судебном заседании подсудимый вину в инкриминируемом деянии признал полностью, квалификацию не оспаривал.</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Приговором Волоконовского районного суда гражданин Т. признан  виновным в совершении преступления  предусмотренного ч. 1 ст. 222 УК РФ - незаконном приобретении и хранение боеприпасов и ему назначено наказание  в виде 6 месяцев  лишения свободы.</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 ***</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xml:space="preserve">По результатам проведенной проверки прокуратурой района установлено, что в нарушении требований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10 органах местного самоуправления решением земского собрания сельских поселений принят </w:t>
      </w:r>
      <w:r>
        <w:rPr>
          <w:rFonts w:ascii="Verdana" w:hAnsi="Verdana"/>
          <w:color w:val="000000"/>
          <w:sz w:val="20"/>
          <w:szCs w:val="20"/>
        </w:rPr>
        <w:lastRenderedPageBreak/>
        <w:t>Порядок об осуществлении муниципального контроля за обеспечением сохранности автомобильных дорог местного значения в границах сельского поселения муниципального района «Волоконовский район», в которых ответствуют положения закона, регламентирующие основные требования к проведению проверок муниципальными органами контроля, о порядке и сроках проведения внеплановой выездной и документарной проверки, о правах муниципального инспектора при осуществлении им муниципального контроля за обеспечением сохранности автомобильных дорог местного значения. По данным фактам прокурором района принесено 10 протестов на указанные незаконные правовые акты, которые будут рассмотрены на ближайшем заседании земского собрания.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августе 2014 года прокуратурой Волоконовского района на поднадзорной территории проведена проверка соблюдения органами местного самоуправления района законодательства об обеспечении отдыха и оздоровления несовершеннолетних в части исполнения требований, предъявляемых к устройству детских игровых площадок, в ходе которой были выявлены нарушения указанного законодательства со стороны администраций городских и сельских поселений муниципального района «Волоконовский район» Белгородской области.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Как установлено в ходе проверки на территории 2 городских и 12 сельских поселений Волоконовского района имеются детские игровые площадки, на которых размещены металлические конструкции и конструкции из пластмассы, предназначенные для детей (качели, горки). Данные детские игровые площадки состоят на балансе администрации городских и сельских поселений Волоконовского района.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нарушение Федерального закона от 24.07.1998 № 124-ФЗ «Об основных гарантиях прав ребенка в Российской Федерации» и ГОСТ Р 52301-2004 «Оборудование детских игровых площадок. Безопасность при эксплуатации. Общие требования», утвержденного Приказом Федерального агентства по техническому регулированию и метрологии от 30.12.2004 № 151-ст, администрациями городских и сельских поселений бремя по содержанию детских игровых площадок, предназначенных для детей, осуществляется ненадлежащим образом, а именно, на площадках отсутствуют информационные таблички или доски, содержащие номера телефонов службы спасения, скорой помощи, правила и возрастные требования при пользовании оборудованием, номера телефонов для сообщения службе эксплуатации о неисправности и поломке оборудования.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Таким образом, нарушение указанных норм законодательства создает угрозу причинения вреда жизни и здоровью неопределенного круга несовершеннолетних лиц, использующих оборудование на детской площадке, что может повлечь травмирование детей.</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итогам проверки в сентябре 2014 года прокурором района в Волоконовский районный суд подано 14 исковых заявлений о понуждении администраций городских и сельских поселений района выполнить требования законодательства к устройству детских игровых площадок, которые находятся в стадии рассмотрения.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xml:space="preserve">В августе 2014 года прокуратурой Волоконовского района проведена проверка исполнения законодательства в сфере обеспечения прав граждан на лекарственное обеспечение в аптечном пункте муниципального предприятия «Центральная районная аптека № 38», расположенном в с. Староивановка Волоконовского района Белгородской области, в Борисовской амбулатории ОГБУЗ «Волоконовская ЦРБ», расположенной в с. Борисовка Волоконовского района и Грушевском фельдшерско-акушерском пункте ОГБУЗ «Волоконовская ЦРБ», расположенном в с. Грушевка Волоконовского района, в ходе которой выявлены нарушения вышеуказанного </w:t>
      </w:r>
      <w:r>
        <w:rPr>
          <w:rFonts w:ascii="Verdana" w:hAnsi="Verdana"/>
          <w:color w:val="000000"/>
          <w:sz w:val="20"/>
          <w:szCs w:val="20"/>
        </w:rPr>
        <w:lastRenderedPageBreak/>
        <w:t>законодательства в части обеспечения минимального ассортимента лекарственных препаратов, необходимых для оказания медицинской помощи.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ходе проведенной проверки установлено, что в нарушение требований указанного законодательства в аптечном пункте муниципального предприятия «Центральная районная аптека № 38», расположенном в с. Староивановка Волоконовского района Белгородской области не обеспечен минимальный ассортимент лекарственных препаратов, необходимых для оказания медицинской помощи гражданам, проживающим на территории данного сельского поселения, а именно отсутствовали слудующие медицинские препараты: «бисакодил» - суппозитории ректальные, таблетки; «гидрокартизон» - мазь для наружного применения; «диклофенак» - гель для наружного применения, таблетки, капли глазные; «ибупрофен» - капсулы или таблетки; «нафазолин» - капли; «фамотидин» - таблетки.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Борисовской амбулатории ОГБУЗ «Волоконовская ЦРБ» и Грушевском фельдшерско-акушерском пункте ОГБУЗ «Волоконовская ЦРБ» не обеспечен минимальный ассортимент лекарственных препаратов, необходимых для оказания медицинской помощи гражданам, проживающим на территории данных сельских поселений, а именно отсутствовали слудующие медицинские препараты:</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Борисовская амбулатория: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«аскорбиновая кислота» - драже или таблетки, «ацетилсалициловая кислота» - таблетки, «лоратадин» - сироп для приема внутрь, таблетки, «тетрациклин» - мазь глазная;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Грушевский фельдшерско-акушерский пункт:</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«альгедрат + магния гидроксид» - таблетки, суспензия для приема внутрь, «гидрокортизон» - крем или мазь для наружного применения, «дротаверин» - таблетки, «ибупрофен» - капсулы или таблетки, «панкреатин» - капсулы или таблетки, «ранитидин» - таблетки.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Нарушение требований вышеуказанного законодательства в Борисовской амбулатории ОГБУЗ «Волоконовская ЦРБ», Грушевском фельдшерско-акушерском пункте ОГБУЗ «Волоконовская ЦРБ» и в аптечном пункте муниципального предприятия «Центральная районная аптека № 38», расположенном в с. Староивановка Волоконовского района Белгородской области является недопустимым, поскольку нарушаются права граждан на лекарственное обеспечение, тем самым создается угроза жизни или здоровья граждан, проживающих на территории данных сельских поселений.</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итогам проверки и.о. прокурора Волоконовского района главному врачу ОГБУЗ «Волоконовская ЦРБ» и заведующей МП «Центральная районная аптека № 38» внесены 2 представления об устранении нарушений законодательства в сфере обеспечения прав граждан на лекарственное обеспечение, которые рассмотрены и удовлетворены, 2 должностных лица привлечены к дисциплинарной ответственности.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Кроме этого прокурором района в отношении заведующей аптечным пунктом с. Староивановка МП «Центральная районная аптека» вынесено постановление о возбуждении дела об административном правонарушении, предусмотренном ч. 4 ст. 14.1 КоАП РФ, которое направлено для рассмотрения в Мировой суд Волоконовского района.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xml:space="preserve">В июне 2014 года прокуратурой Волоконовского района проведена проверка исполнения Федерального закона «Об общих принципах организации местного самоуправления в РФ» от 06.10.2003 года № 131-Ф3 и Федерального закона «О противодействии коррупции» от 25.12.2008 года № 273-Ф3 городским поселением </w:t>
      </w:r>
      <w:r>
        <w:rPr>
          <w:rFonts w:ascii="Verdana" w:hAnsi="Verdana"/>
          <w:color w:val="000000"/>
          <w:sz w:val="20"/>
          <w:szCs w:val="20"/>
        </w:rPr>
        <w:lastRenderedPageBreak/>
        <w:t>«Поселок Волоконовка», в ходе которой выявлены нарушения указанного законодательства. </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статье 36 Бюджетного кодекса РФ (далее Кодекс) закреплен принцип прозрачности бюджетов, который означает: </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 </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исполнительным органом государственной власти (местной администрацией); </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Кроме того, как следует из ч. 6 ст. 52 Закона проект местного бюджета, решение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При этом органы местного самоуправления поселения должны обеспечивать жителям поселения возможность ознакомиться с указанными документами и сведениями в случае невозможности их опубликования. </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соответствии с ч. 1 ст. 10 Федерального закона от 09.02.2009 № 8-ФЗ «Об обеспечении доступа к информации о деятельности государственных органов и органов местного самоуправления» (далее Закон)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направлен запрос и получена запрашиваемая информация.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апреле 2013 года прокуратурой Волоконовского района была проведена аналогичная проверка, в ходе которой были выявлены нарушения указанного законодательства. </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итогам проверки прокурором района главам администраций городских и сельских поселений было внесено 14 представлений  об устранении нарушений бюджетного законодательства и законодательства о противодействии коррупции, которые рассмотрены и удовлетворены, 14 должностных лиц привлечены к дисциплинарной ответственности. </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Однако, при проведении проверки в 2014 году установлено, что указанные требования федерального законодательства администрациями поселений не выполняются. Сведения о численности муниципальных служащих органов местного самоуправления, работников муниципальных учреждений, а также фактические затраты на их денежное содержание на официальном Интернет сайте администрации Волоконовского района ежеквартально, как того требует Федеральный закон № 131-ФЗ, не публикуются. В частности указанные сведения не в полном объеме опубликованы за 2013 год и не опубликованы за 1 квартал 2014 года. </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lastRenderedPageBreak/>
        <w:t>Невыполнение данных требований законодательства является одним из признаков коррупционности, так как, согласно ст. 3 Федерального закона от 25.12.2008 года № 273-Ф3 «О противодействии коррупции» одним из основных принципов противодействия коррупции является публичность и открытость деятельности государственных органов и органов местного самоуправления. </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итогам проверки прокурором района в Волоконовский районный суд подано 14 исковых заявлений с требованиями обязать городские и сельские поселения муниципального района «Волоконовский район» Белгородской области ежеквартально размещать сведения о  численности муниципальных служащих органа местного самоуправления, работников муниципальных учреждений, а также фактические затраты на их денежное содержание, которые рассмотрены и удовлетворены. </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23.07.2014г.</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в июне 2014 года проведена проверка исполнения трудового законодательства в части своевременной  выплаты заработной платы в ООО «Прогрессдоринвест», в ходе которой выявлены нарушения указанного законодательства.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проведенной проверки прокурором района в интересах коллектива ООО «Прогрессдоринвест» в мировой суд Волоконовского района поданы 97 заявлений о выдаче судебных приказов о взыскании с должника ООО «Прогрессдоринвест» задолженности по заработной плате, компенсации за неиспользованный отпуск и выходное пособие на общую сумму 3 571 042,00 рубля.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настоящее время вышеуказанные заявления рассмотрены, удовлетворены и направлены для принудительного исполнения в Волоконовский районный отдел судебных приставов.</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21.07.2014г. </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Гражданин Н. в 14 часов 30 минут, находясь в состоянии алкогольного опьянения на ул. Дзержинского п. Волоконовка выхватил из внутреннего кармана пиджака гражданина К. денежные средства в сумме 1500 рублей. </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данному факту органами предварительного следствия было возбуждено уголовное дело по ч. 1 ст. 161 УК РФ – грабеж, то есть открытое хищение чужого имущества. </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результатам расследования данное уголовное дело с обвинительным заключением направлено в Волоконовский районный суд для рассмотрения по существу. </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Государственный обвинитель просил признать гражданина Н. виновным по данной статье и назначить ему наказание в виде 1 года трех месяцев лишения свободы. Приговором суда от 29.08.2014 г. гражданин Н.  осужден по ч. 1 ст. 161 УК РФ к 1 году лишения свободы с отбыванием наказания в ИК строгого режима. </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21.07.2014г.</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Правоохранительными органами района пресечена противоправная деятельность  гражданина Л. в сфере незаконного оборота наркотических средств.</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Так, согласно обвинительному акту Л. в период времени с 15.01.2014 года по 17.01.2014 года, с целью получения денежных средств и спиртных напитков систематически предоставлял домовладение, в котором он проживает, по адресу п. Малиново Волоконовский район, для потребления наркотических средств  гражданам В., К., С.  При этом достоверно зная, что пришедшие к нему лица будут употреблять наркотические средства, неоднократно предоставлял им свои помещения по месту жительства.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lastRenderedPageBreak/>
        <w:t>15.01.2014 года Л, заведомо зная, что пришедший гражданин В.,  будет употреблять наркотическое средство, предоставил ему помещение своего домовладения, для потребления наркотического средства – марихуаны за вознаграждение. При этом В. находясь в домовладении Л. употребил путем выкуривания, без назначения врача, принесенное с собой наркотическое средство – марихуану.</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16 и 17 января 2014 года, аналогичным способом предоставил К. и С. для употребления наркотического средства марихуаны свое жилое помещение за вознаграждение.</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Содеянное Л. органами дознания квалифицировано  по ч.1 ст.232 УК РФ  - систематическое предоставление помещений для потребления наркотических средств.</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окончании расследования  уголовное дело в отношении Л. с обвинительным актом направлено в суд.</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Приговором Волоконовского районного суда Л. признан виновным по ч. 1 ст.232 УК РФ  и осужден к наказанию в виде 1 года ограничения свободы</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21.07.2014</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Волоконоского района выявлены нарушения экологи</w:t>
      </w:r>
      <w:r>
        <w:rPr>
          <w:rFonts w:ascii="Verdana" w:hAnsi="Verdana"/>
          <w:color w:val="000000"/>
          <w:sz w:val="20"/>
          <w:szCs w:val="20"/>
        </w:rPr>
        <w:softHyphen/>
        <w:t>ческого законодательства при обращении с отходами производства и потребления. В ходе проверки выявлен ряд несанкционированных мест размещения отходов на территориях Ютановского, Тишанского, Грушевского сельских поселений муниципального района «Волоконовски район» . По этим фактам прокуратурой района в отношении 3 должностных лиц администраций сельских поселений возбуждены дела об ад</w:t>
      </w:r>
      <w:r>
        <w:rPr>
          <w:rFonts w:ascii="Verdana" w:hAnsi="Verdana"/>
          <w:color w:val="000000"/>
          <w:sz w:val="20"/>
          <w:szCs w:val="20"/>
        </w:rPr>
        <w:softHyphen/>
        <w:t>министративных правонарушениях по ст. 8.1. КоАП РФ - несоблюдение экологических требований при осуществлении градостроительной дея</w:t>
      </w:r>
      <w:r>
        <w:rPr>
          <w:rFonts w:ascii="Verdana" w:hAnsi="Verdana"/>
          <w:color w:val="000000"/>
          <w:sz w:val="20"/>
          <w:szCs w:val="20"/>
        </w:rPr>
        <w:softHyphen/>
        <w:t>тельности и эксплуатации иных объектов. Управлением государственно</w:t>
      </w:r>
      <w:r>
        <w:rPr>
          <w:rFonts w:ascii="Verdana" w:hAnsi="Verdana"/>
          <w:color w:val="000000"/>
          <w:sz w:val="20"/>
          <w:szCs w:val="20"/>
        </w:rPr>
        <w:softHyphen/>
        <w:t>го экологического надзора департамента природопользования и охраны окружающей среды области каждый из виновных оштрафован на две ты</w:t>
      </w:r>
      <w:r>
        <w:rPr>
          <w:rFonts w:ascii="Verdana" w:hAnsi="Verdana"/>
          <w:color w:val="000000"/>
          <w:sz w:val="20"/>
          <w:szCs w:val="20"/>
        </w:rPr>
        <w:softHyphen/>
        <w:t>сячи рублей.</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Кроме того, по данным фактам прокурором района главам администраций указанных сельских поселений для устранения выявленных свалок внесены представления, которые находятся в стадии рассмотрения.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21.07.2014</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Судимые за тяжкие и особо тяжкие преступления, совершенные с применением оружия, не смогут получить лицензию на приобретение оружия.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Соответствующие поправки вносятся в Федеральный закон от 13.12.1996 N 150-ФЗ "Об оружии".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Аналогичный запрет устанавливается в отношении лиц, совершивших повторно в течение года административное правонарушение, связанное с нарушением общественного порядка и общественной безопасности, порядка управления, правил охоты или незаконным оборотом наркотических средств, психотропных веществ или их аналогов. Установленный запрет действует до окончания срока, в течение которого лицо считается подвергнутым наказанию.</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Одновременно из части 10 статьи 13 Федерального закона "Об оружии" исключается запрет на приобретение охотничьего и спортивного огнестрельного оружия с нарезным стволом гражданами, которые ранее совершали правонарушения, связанные с нарушением правил охоты, правил производства оружия, торговли оружием, продажи, передачи, приобретения, коллекционирования или экспонирования, учета, хранения, ношения, перевозки, транспортирования и применения оружия.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xml:space="preserve">Указанный запрет был признан неконституционным Постановлением Конституционного Суда РФ от 29.06.2012 N 16-П, так как не конкретизировал срок запрета и вид </w:t>
      </w:r>
      <w:r>
        <w:rPr>
          <w:rFonts w:ascii="Verdana" w:hAnsi="Verdana"/>
          <w:color w:val="000000"/>
          <w:sz w:val="20"/>
          <w:szCs w:val="20"/>
        </w:rPr>
        <w:lastRenderedPageBreak/>
        <w:t>юридической ответственности, в связи с которой установлен запрет, и позволял рассматривать его как установленный бессрочно.</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08.05.2014г.</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Правоохранительными органами района совместно с Волоконовским районным отделом службы судебных приставов УФССП России по Белгородской области пресечена противоправная деятельность гражданки Н., которая на основании судебного приказа мирового суда Волоконовского района обязана выплачивать алименты в пользу на содержание своего несовершеннолетнего сына в размере ¼ части заработка доходов ежемесячно, до совершеннолетия ребенка. </w:t>
      </w:r>
      <w:r>
        <w:rPr>
          <w:rFonts w:ascii="Verdana" w:hAnsi="Verdana"/>
          <w:color w:val="000000"/>
          <w:sz w:val="20"/>
          <w:szCs w:val="20"/>
        </w:rPr>
        <w:br/>
        <w:t>В период времени с 24.09.2004 года по 13.02.2014 года, умышленно, из личной заинтересованности, с целью уклонения от уплаты средств на содержание ребёнка и несмотря на неоднократные официальные предупреждения судебного пристава – исполнителя об уголовной ответственности по ч.1 ст. 157 УК РФ, мер к погашению задолженности по алиментам не приняла. </w:t>
      </w:r>
      <w:r>
        <w:rPr>
          <w:rFonts w:ascii="Verdana" w:hAnsi="Verdana"/>
          <w:color w:val="000000"/>
          <w:sz w:val="20"/>
          <w:szCs w:val="20"/>
        </w:rPr>
        <w:br/>
        <w:t>В результате злостного уклонения гражданки Н. от уплаты средств на содержание ребенка, задолженность по алиментам составила  518 057 рублей 19 копеек.</w:t>
      </w:r>
      <w:r>
        <w:rPr>
          <w:rFonts w:ascii="Verdana" w:hAnsi="Verdana"/>
          <w:color w:val="000000"/>
          <w:sz w:val="20"/>
          <w:szCs w:val="20"/>
        </w:rPr>
        <w:br/>
        <w:t>По окончании расследования уголовное дело с обвинительным актом по обвинению Н. по ст. 157 ч. 1 УК РФ было направлено в суд. </w:t>
      </w:r>
      <w:r>
        <w:rPr>
          <w:rFonts w:ascii="Verdana" w:hAnsi="Verdana"/>
          <w:color w:val="000000"/>
          <w:sz w:val="20"/>
          <w:szCs w:val="20"/>
        </w:rPr>
        <w:br/>
        <w:t>В судебном заседании подсудимая вину в инкриминируемом деянии признала полностью, квалификацию не оспаривала.</w:t>
      </w:r>
      <w:r>
        <w:rPr>
          <w:rFonts w:ascii="Verdana" w:hAnsi="Verdana"/>
          <w:color w:val="000000"/>
          <w:sz w:val="20"/>
          <w:szCs w:val="20"/>
        </w:rPr>
        <w:br/>
        <w:t>Приговором мирового суда Волоконовского района гражданка Н. признана  виновной в совершении преступления  предусмотренного ст. 157 ч. 1 УК РФ - в злостном уклонении родителя от уплаты по решению суда средств на содержание несовершеннолетнего ребенка  и ей назначено с применением ст. 70, 71 УК РФ наказание в виде 2 месяцев  24 дней лишения свободы с отбыванием наказания в колонии поселения.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соответствии с п. 1 Указа Президиума Верховного Совета СССР от 25. 06.1973 г. № 4409 – VIII «О возмещении средств, затраченных на лечение граждан, потерпевших от преступных действий», ст. 31 Федерального закона от 29.11.2010 г. № 326-ФЗ « Об обязательном медицинском страховании в РФ» расходы на оплату оказанной медицинской помощи застрахованному лицу вследствие причинения вреда его здоровью подлежат возмещению лицом, причинившим вред здоровью застрахованному лицу.</w:t>
      </w:r>
      <w:r>
        <w:rPr>
          <w:rFonts w:ascii="Verdana" w:hAnsi="Verdana"/>
          <w:color w:val="000000"/>
          <w:sz w:val="20"/>
          <w:szCs w:val="20"/>
        </w:rPr>
        <w:br/>
        <w:t>На основании изложенного, учитывая необходимость обращения в суд с заявлениями в защиту государственных интересов в целях получения с виновных лиц в пользу Территориального Фонда обязательного медицинского страхования Белгородской области денежных средств, необходимых для возмещения затрат, понесенных Территориальным фондом обязательного медицинского страхования Белгородской области, затраченных на лечение граждан, потерпевших от преступных действий прокурором Волоконовского района в истекшем периоде 2014 года в суды направлено 6 исковых заявлений на общую сумму сто сорок тысяч рублей, 1 из которых рассмотрен и удовлетворен, 5 находятся в стадии рассмотрения.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апреле 2014 года прокуратурой Волоконовского района проведена проверка соблюдения органами местного самоуправления района бюджетного законодательства и законодательства о противодействии коррупции, в ходе которой в 2 городских и 12 сельских поселениях района были выявлены нарушений указанного законодательства.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ходе проведенной проверки установлено, что в соответствии с Положениями о бюджетном процессе поселений муниципального района «Волоконовский район», утвержденных решениями поселковых и земских собраний поселений,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Земское собрание и контрольно-ревизионную комиссию Волоконовского района.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lastRenderedPageBreak/>
        <w:t>Однако в нарушение Бюджетного кодекса РФ контрольно-ревизионная комиссия в поселениях не создавалась, полномочия по контролю за исполнением бюджетов поселений последними в 2013 и 2014 годах контрольно-ревизионной комиссии Волоконовского района не передавались. Отчеты об исполнении бюджетов поселений за первый квартал, полугодие и девять месяцев 2013 года в контрольно-ревизионную комиссию Волоконовского района не предоставлялись.</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На основании ч. 4 ст. 5 Федерального закона от 25.12.2008 № 273-ФЗ «О противодействии коррупции», п. 38 ч.1 ст. 14 Федерального закона от 06.10.2003 № 131-ФЗ «Об общих принципах организации местного самоуправления в Российской Федерации» органы местного самоуправления осуществляют противодействие коррупции в пределах своих полномочий.</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Согласно ст. 3 Федерального закона от 25.12.2008 года № 273-Ф3 «О противодействии коррупции» одним из основных принципов противодействия коррупции является публичность и открытость деятельности органов местного самоуправления, законность, следовательно, не исполнение требований Бюджетного кодекса РФ по принятию мер к осуществлению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может повлечь коррупционные риски.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итогам проверки прокурором района главам 2 городских и 12 сельских поселений района внесены представления об устранении нарушений бюджетного законодательства и законодательства о противодействии коррупции, которые находятся в стадии рассмотрения.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марте 2014 года прокуратурой Волоконовского района проведена проверка соблюдения органами местного самоуправления законодательства об общих принципах организации местного самоуправления в Российской Федерации и законодательства об автомобильных дорогах и дорожной деятельности в Российской Федерации, в ходе которой в 2 городских и 12 сельских поселениях района были выявлены нарушений указанного законодательства.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ходе проверки установлено, что в соответствии с п. 5 ст. 14 Федерального закона от 06.10.2003 № 131-ФЗ «Об общих принципах организации местного самоуправления в Российской Федерации» к вопросам местного значения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 w:history="1">
        <w:r>
          <w:rPr>
            <w:rStyle w:val="a5"/>
            <w:rFonts w:ascii="Verdana" w:hAnsi="Verdana"/>
            <w:color w:val="003F5F"/>
            <w:sz w:val="20"/>
            <w:szCs w:val="20"/>
          </w:rPr>
          <w:t>законодательством</w:t>
        </w:r>
      </w:hyperlink>
      <w:r>
        <w:rPr>
          <w:rFonts w:ascii="Verdana" w:hAnsi="Verdana"/>
          <w:color w:val="000000"/>
          <w:sz w:val="20"/>
          <w:szCs w:val="20"/>
        </w:rPr>
        <w:t> Российской Федерации.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соответствии с ч. 1 ст.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 полномочиям органов местного самоуправления в области использования автомобильных дорог и осуществления дорожной деятельности относится осуществление муниципального контроля за обеспечением сохранности автомобильных дорог местного значения.</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На основании ч. 2 ст. 13.1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lastRenderedPageBreak/>
        <w:t>Однако в ходе проверки установлено, что до настоящего времени представительным органом поселения орган, уполномоченный на осуществление муниципального контроля за обеспечением сохранности автомобильных дорог местного значения не создан. Кроме того нормативный правовой акт, регламентирующий осуществление муниципального контроля за сохранностью автомобильных дорог местного значения в границах населенных пунктов поселения не принят.</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Выявленные нарушения законодательства влекут отсутствие контроля со стороны органов местного самоуправления за обеспечением сохранности автомобильных дорог местного значения, что способствует многочисленным нарушениям режима их содержания и создает угрозу безопасности дорожного движения, что является недопустимым.</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 итогам проверки прокурором района главам 2 городских и 12 сельских поселений района внесены представления об устранении нарушений законодательства об общих принципах организации местного самоуправления в Российской Федерации и об автомобильных дорогах и дорожной деятельности, которые рассмотрены и удовлетворены, 14 должностных лиц привлечены к дисциплинарной ответственности.</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НА СТРАЖЕ ЗАКОННОСТИ</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Fonts w:ascii="Verdana" w:hAnsi="Verdana"/>
          <w:color w:val="000000"/>
          <w:sz w:val="20"/>
          <w:szCs w:val="20"/>
        </w:rPr>
        <w:br/>
      </w:r>
      <w:r>
        <w:rPr>
          <w:rStyle w:val="a4"/>
          <w:rFonts w:ascii="Verdana" w:hAnsi="Verdana"/>
          <w:color w:val="000000"/>
          <w:sz w:val="20"/>
          <w:szCs w:val="20"/>
        </w:rPr>
        <w:t>12.01.2014 года прокуратуре России исполняется 292 года.</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br/>
        <w:t>Свою историю прокуратура России ведет с эпохи Петра I, с его Указа от 12 января 1722 года, которым было предусмотрено создание прокуратур при Сенате, коллегиях и надворных судах.</w:t>
      </w:r>
      <w:r>
        <w:rPr>
          <w:rFonts w:ascii="Verdana" w:hAnsi="Verdana"/>
          <w:color w:val="000000"/>
          <w:sz w:val="20"/>
          <w:szCs w:val="20"/>
        </w:rPr>
        <w:br/>
        <w:t>Вместе с этим, в 2014 году прокуратуре Белгородской области, как и самой области исполняется 60 лет.</w:t>
      </w:r>
      <w:r>
        <w:rPr>
          <w:rFonts w:ascii="Verdana" w:hAnsi="Verdana"/>
          <w:color w:val="000000"/>
          <w:sz w:val="20"/>
          <w:szCs w:val="20"/>
        </w:rPr>
        <w:br/>
        <w:t>Ныне прокуратура Российской Федерации – единая федеральная централизованная система органов, осуществляющих от имени государства надзор за соблюдением Конституции и исполнением законов, действующих на территории Российской Федерации, целью которой является обеспечение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w:t>
      </w:r>
      <w:r>
        <w:rPr>
          <w:rFonts w:ascii="Verdana" w:hAnsi="Verdana"/>
          <w:color w:val="000000"/>
          <w:sz w:val="20"/>
          <w:szCs w:val="20"/>
        </w:rPr>
        <w:br/>
        <w:t>Осуществляя государственный надзор за исполнением законов на всей территории России, органы прокуратуры принимают меры, направленные на обеспечение единства законности и привлечение виновных к ответственности, восстановление нарушенных прав граждан и государственных интересов.</w:t>
      </w:r>
      <w:r>
        <w:rPr>
          <w:rFonts w:ascii="Verdana" w:hAnsi="Verdana"/>
          <w:color w:val="000000"/>
          <w:sz w:val="20"/>
          <w:szCs w:val="20"/>
        </w:rPr>
        <w:br/>
        <w:t>Прокуратура Волоконовского района не многочисленна, по своему составу и на сегодняшний день состоит из 5 работников:</w:t>
      </w:r>
      <w:r>
        <w:rPr>
          <w:rFonts w:ascii="Verdana" w:hAnsi="Verdana"/>
          <w:color w:val="000000"/>
          <w:sz w:val="20"/>
          <w:szCs w:val="20"/>
        </w:rPr>
        <w:br/>
        <w:t>прокурор района – Шестухин Дмитрий Геннадьевич;</w:t>
      </w:r>
      <w:r>
        <w:rPr>
          <w:rFonts w:ascii="Verdana" w:hAnsi="Verdana"/>
          <w:color w:val="000000"/>
          <w:sz w:val="20"/>
          <w:szCs w:val="20"/>
        </w:rPr>
        <w:br/>
        <w:t>заместитель прокурора – Карабутов Александр Николаевич;</w:t>
      </w:r>
      <w:r>
        <w:rPr>
          <w:rFonts w:ascii="Verdana" w:hAnsi="Verdana"/>
          <w:color w:val="000000"/>
          <w:sz w:val="20"/>
          <w:szCs w:val="20"/>
        </w:rPr>
        <w:br/>
        <w:t>старший помощник прокурора – Кириллов Александр Васильевич;</w:t>
      </w:r>
      <w:r>
        <w:rPr>
          <w:rFonts w:ascii="Verdana" w:hAnsi="Verdana"/>
          <w:color w:val="000000"/>
          <w:sz w:val="20"/>
          <w:szCs w:val="20"/>
        </w:rPr>
        <w:br/>
        <w:t>помощник прокурора – Липский Алексей Анатольевич;</w:t>
      </w:r>
      <w:r>
        <w:rPr>
          <w:rFonts w:ascii="Verdana" w:hAnsi="Verdana"/>
          <w:color w:val="000000"/>
          <w:sz w:val="20"/>
          <w:szCs w:val="20"/>
        </w:rPr>
        <w:br/>
        <w:t>специалист 1 разряда – Федченко Светлана Николаевна.</w:t>
      </w:r>
      <w:r>
        <w:rPr>
          <w:rFonts w:ascii="Verdana" w:hAnsi="Verdana"/>
          <w:color w:val="000000"/>
          <w:sz w:val="20"/>
          <w:szCs w:val="20"/>
        </w:rPr>
        <w:br/>
        <w:t>Вместе с тем это высоко профессиональный, сплоченный коллектив, успешно выполняющий возложенные на прокуратуру района функции, выполнение которых в немалой степени обеспечено и водителем прокуратуры – Федченко Сергеем  Ярославовичем.</w:t>
      </w:r>
      <w:r>
        <w:rPr>
          <w:rFonts w:ascii="Verdana" w:hAnsi="Verdana"/>
          <w:color w:val="000000"/>
          <w:sz w:val="20"/>
          <w:szCs w:val="20"/>
        </w:rPr>
        <w:br/>
        <w:t xml:space="preserve">В 2013 году прокуратурой района выявлено более 1700 нарушений закона, в целях устранения которых: принесено 106 протестов на незаконные правовые акты, внесено 253 представления об устранении нарушений закона, по постановлениям и представлениям прокурора привлечено 285 лиц к дисциплинарной и административной ответственности за допущенные нарушения закона, отменено более 200 незаконных постановлений должностных лиц органов следствия и дознания, направлено в суд 122 иска и заявления на сумму более 700 тысяч рублей, 41 должностному лицу объявлены </w:t>
      </w:r>
      <w:r>
        <w:rPr>
          <w:rFonts w:ascii="Verdana" w:hAnsi="Verdana"/>
          <w:color w:val="000000"/>
          <w:sz w:val="20"/>
          <w:szCs w:val="20"/>
        </w:rPr>
        <w:lastRenderedPageBreak/>
        <w:t>предостережения о недопустимости нарушений закона. Сотрудниками прокуратуры поддержано государственное обвинение в судах Волоконовского района по 137 уголовным делам.</w:t>
      </w:r>
      <w:r>
        <w:rPr>
          <w:rFonts w:ascii="Verdana" w:hAnsi="Verdana"/>
          <w:color w:val="000000"/>
          <w:sz w:val="20"/>
          <w:szCs w:val="20"/>
        </w:rPr>
        <w:br/>
        <w:t>Поздравляя сотрудников прокуратуры района с профессиональным праздником, желаю здоровья, счастья, исполнения всех желаний.</w:t>
      </w:r>
      <w:r>
        <w:rPr>
          <w:rFonts w:ascii="Verdana" w:hAnsi="Verdana"/>
          <w:color w:val="000000"/>
          <w:sz w:val="20"/>
          <w:szCs w:val="20"/>
        </w:rPr>
        <w:br/>
        <w:t>Кроме этого, с профессиональным праздником следует поздравить Долинскую Марину Александровну – старшего помощника прокурора района, которая в настоящее время находится в отпуске по уходу за ребёнком и Круглякову Валентину Степановну, 29 лет состоявшей в должности старшего специалиста прокуратуры района.</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Постановлением Центрального Исполнительного Комитета и Совета Народных Комиссаров СССР от 20 июня 1933 г. была учреждена прокуратура СССР. 17 декабря 1933 г. было утверждено Положение о прокуратуре СССР. Им были определены функции прокуратуры, порядок их осуществления, структура органов. Вплоть до 1946 г. в органах прокуратуры не было никаких новых серьезных изменений. Законом, принятым Верховным Советом СССР 19 марта 1946 г., Прокурору СССР было присвоено наименование Генеральный прокурор СССР.</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С образованием в составе РСФСР в 1954 году Белгородской области в соответствии с постановлением Совета Министров СССР от 08.01.1954 г. № 10493 на основании приказ Генерального прокурора СССР от 05.02.1954 г. № 143-л была организована прокуратура Белгородской области. В момент образования в её состав входили 32 районные прокуратуры и прокуратура города Белгорода.</w:t>
      </w:r>
      <w:r>
        <w:rPr>
          <w:rFonts w:ascii="Verdana" w:hAnsi="Verdana"/>
          <w:color w:val="000000"/>
          <w:sz w:val="20"/>
          <w:szCs w:val="20"/>
        </w:rPr>
        <w:br/>
        <w:t>В 1954 году в органах прокуратуры области работали 111 оперативных работников, из которых в аппарате прокуратуры области -22. Прокуратура Белгородской области была укомплектована, в основном, специалистами, приехавшими из Курской области.</w:t>
      </w:r>
      <w:r>
        <w:rPr>
          <w:rFonts w:ascii="Verdana" w:hAnsi="Verdana"/>
          <w:color w:val="000000"/>
          <w:sz w:val="20"/>
          <w:szCs w:val="20"/>
        </w:rPr>
        <w:br/>
        <w:t>На момент создания прокуратуры области деятельность органов прокуратуры регламентировалась Положением о прокурорском надзоре в СССР, утвержденным Указом Президиума Верховного Совета СССР от 24 мая 1955 года.</w:t>
      </w:r>
      <w:r>
        <w:rPr>
          <w:rFonts w:ascii="Verdana" w:hAnsi="Verdana"/>
          <w:color w:val="000000"/>
          <w:sz w:val="20"/>
          <w:szCs w:val="20"/>
        </w:rPr>
        <w:br/>
        <w:t>В соответствии с этим Положением на Генерального прокурора СССР и подчиненных ему прокуроров возлагался высший надзор за точным исполнением законов всеми министерствами и подведомственными им учреждениями, равно как отдельными должностными лицами и гражданами СССР.</w:t>
      </w:r>
      <w:r>
        <w:rPr>
          <w:rFonts w:ascii="Verdana" w:hAnsi="Verdana"/>
          <w:color w:val="000000"/>
          <w:sz w:val="20"/>
          <w:szCs w:val="20"/>
        </w:rPr>
        <w:br/>
        <w:t>В 50 – 60 годы большое значение придавалось вопросам борьбы с преступностью, уголовному преследованию, защите прав государства и граждан от незаконных посягательств на личность, здоровье граждан, государственную собственность и общественный строй, поддержанию в суде государственного обвинения, надзору за законностью решений и постановлений суда.</w:t>
      </w:r>
      <w:r>
        <w:rPr>
          <w:rFonts w:ascii="Verdana" w:hAnsi="Verdana"/>
          <w:color w:val="000000"/>
          <w:sz w:val="20"/>
          <w:szCs w:val="20"/>
        </w:rPr>
        <w:br/>
        <w:t>В 1977 году была принята новая Конституция СССР. В связи с этим 30 ноября 1979 года принят Закон СССР «О прокуратуре СССР», в соответствии с которым были определены основные задачи органов прокуратуры. Её деятельность была направлена на укрепление законности и правопорядка и имела задачу охраны от всех посягательств закрепленного Конституцией СССР общественного строя, его политической и экономической системы, социально-экономических, политических и личных прав и свобод граждан, прав и законных интересов государственных предприятий, учреждений, общественных организаций.</w:t>
      </w:r>
      <w:r>
        <w:rPr>
          <w:rFonts w:ascii="Verdana" w:hAnsi="Verdana"/>
          <w:color w:val="000000"/>
          <w:sz w:val="20"/>
          <w:szCs w:val="20"/>
        </w:rPr>
        <w:br/>
        <w:t>Такие задачи стояли и перед прокуратурой Белгородской области, в которой в этот период насчитывалось 130 оперативных работников, из них в областном аппарате 34 прокурорско-следственных работников. Прокуратура области состояла из 23 городских и районных прокуратур, трёх отделов, в штате прокуратуры области состояли семь старших помощников и два помощника прокурора области по различным направлениям прокурорского надзора.</w:t>
      </w:r>
      <w:r>
        <w:rPr>
          <w:rFonts w:ascii="Verdana" w:hAnsi="Verdana"/>
          <w:color w:val="000000"/>
          <w:sz w:val="20"/>
          <w:szCs w:val="20"/>
        </w:rPr>
        <w:br/>
        <w:t>В этот период наибольшее значение придаётся надзору за точным соответствием Конституции СССР и законам нормативно- правовых актов, издаваемых министерствами и ведомствами, исполнительными и распорядительными органами местных Советов, за сохранностью государственной собственности, соблюдением и защитой гарантированных Конституцией прав и свобод граждан.</w:t>
      </w:r>
      <w:r>
        <w:rPr>
          <w:rFonts w:ascii="Verdana" w:hAnsi="Verdana"/>
          <w:color w:val="000000"/>
          <w:sz w:val="20"/>
          <w:szCs w:val="20"/>
        </w:rPr>
        <w:br/>
        <w:t xml:space="preserve">С принятием в 1992 году Закона РФ «О прокуратуре РФ» ( в редакции 1995 года) был </w:t>
      </w:r>
      <w:r>
        <w:rPr>
          <w:rFonts w:ascii="Verdana" w:hAnsi="Verdana"/>
          <w:color w:val="000000"/>
          <w:sz w:val="20"/>
          <w:szCs w:val="20"/>
        </w:rPr>
        <w:lastRenderedPageBreak/>
        <w:t>закреплён основополагающий принцип построения прокуратуры как единой федеральной централизированной системы, осуществляющей от имени государства надзор за исполнением законов, действующих на всей территории Российской Федерации.</w:t>
      </w:r>
      <w:r>
        <w:rPr>
          <w:rFonts w:ascii="Verdana" w:hAnsi="Verdana"/>
          <w:color w:val="000000"/>
          <w:sz w:val="20"/>
          <w:szCs w:val="20"/>
        </w:rPr>
        <w:br/>
        <w:t>В прокуратуре Белгородской области были введены новые должности старших помощников прокурора области по рассмотрению писем и приёму граждан, по пенсионному обеспечению, сформированы и расширены отдельные отделы. В мае 1993 года организован отдел по надзору за исполнением законов о федеральной безопасности и межнациональным отношениям.</w:t>
      </w:r>
      <w:r>
        <w:rPr>
          <w:rFonts w:ascii="Verdana" w:hAnsi="Verdana"/>
          <w:color w:val="000000"/>
          <w:sz w:val="20"/>
          <w:szCs w:val="20"/>
        </w:rPr>
        <w:br/>
        <w:t>Прокуратура Белгородской области подразделялась на 26 городских и районных прокуратур, насчитывающих в своих рядах 120 оперативных работников, 58 единиц составлял тогда аппарат прокуратуры области, Созданы Валуйская спецпрокуратура по надзору за исполнением законов ив исправительно-трудовых учреждениях, региональный учебный центр при прокуратуре области.</w:t>
      </w:r>
      <w:r>
        <w:rPr>
          <w:rFonts w:ascii="Verdana" w:hAnsi="Verdana"/>
          <w:color w:val="000000"/>
          <w:sz w:val="20"/>
          <w:szCs w:val="20"/>
        </w:rPr>
        <w:br/>
        <w:t>В ноябре 1993 года произошло увеличение штатной численности прокуратуры области на 39 единиц. Образована Алексеевская природоохранная прокуратура, в штат областной прокуратуры введена должность старшего помощника прокурора области по связям со средствами массовой информации и общественностью.</w:t>
      </w:r>
      <w:r>
        <w:rPr>
          <w:rFonts w:ascii="Verdana" w:hAnsi="Verdana"/>
          <w:color w:val="000000"/>
          <w:sz w:val="20"/>
          <w:szCs w:val="20"/>
        </w:rPr>
        <w:br/>
        <w:t>В 1994 году упразднены прокуратуры Октябрьского и Свердловского районов города Белгорода, прокуратуры Старооскольского района и города Старый Оскол, прокуратуры Губкинского района и города Губкина.  В результате объединения образованы прокуратура города Белгорода, Старооскольская городская и Губкинская городская прокуратуры.</w:t>
      </w:r>
      <w:r>
        <w:rPr>
          <w:rFonts w:ascii="Verdana" w:hAnsi="Verdana"/>
          <w:color w:val="000000"/>
          <w:sz w:val="20"/>
          <w:szCs w:val="20"/>
        </w:rPr>
        <w:br/>
        <w:t>С февраля 1999 года Федеральным законом « О внесении изменений и дополнений в Федеральный закон «О прокуратуре Российской Федерации» от 10.02.1999 года» отменен пятилетний срок полномочий при назначении на должности прокуроров субъектов РФ, прокуроров городов и районов, прокуроров специализированных прокуратур.  С этого времени прокуроры стали осуществлять полномочия по занимаемой должности бессрочно.</w:t>
      </w:r>
      <w:r>
        <w:rPr>
          <w:rFonts w:ascii="Verdana" w:hAnsi="Verdana"/>
          <w:color w:val="000000"/>
          <w:sz w:val="20"/>
          <w:szCs w:val="20"/>
        </w:rPr>
        <w:br/>
        <w:t>В июне 2000 года в штат прокуратуры Белгородской области введена группа по надзору за исполнением налогового и таможенного законодательства (упразднена с 1 января 2004 года).</w:t>
      </w:r>
      <w:r>
        <w:rPr>
          <w:rFonts w:ascii="Verdana" w:hAnsi="Verdana"/>
          <w:color w:val="000000"/>
          <w:sz w:val="20"/>
          <w:szCs w:val="20"/>
        </w:rPr>
        <w:br/>
        <w:t>В январе 2001 года в результате реорганизации Юго – Восточной транспортной прокуратуры, в штат прокуратуры области влилась ещё одна прокуратура – Белгородская  транспортная прокуратура (выведена из состава прокуратуры области с 1 марта 2007 года).</w:t>
      </w:r>
      <w:r>
        <w:rPr>
          <w:rFonts w:ascii="Verdana" w:hAnsi="Verdana"/>
          <w:color w:val="000000"/>
          <w:sz w:val="20"/>
          <w:szCs w:val="20"/>
        </w:rPr>
        <w:br/>
        <w:t>В сентябре 2007 года, согласно изменению Федерального законодательства, произошло выделение из прокуратуры органов следственного комитета РФ, областное управление которого возглавил бывший первый заместитель прокурора области А.В. Сергеев.</w:t>
      </w:r>
      <w:r>
        <w:rPr>
          <w:rFonts w:ascii="Verdana" w:hAnsi="Verdana"/>
          <w:color w:val="000000"/>
          <w:sz w:val="20"/>
          <w:szCs w:val="20"/>
        </w:rPr>
        <w:br/>
        <w:t>В 2013 году в штате прокуратуры области работали на оперативных должностях 269 человек.</w:t>
      </w:r>
      <w:r>
        <w:rPr>
          <w:rFonts w:ascii="Verdana" w:hAnsi="Verdana"/>
          <w:color w:val="000000"/>
          <w:sz w:val="20"/>
          <w:szCs w:val="20"/>
        </w:rPr>
        <w:br/>
        <w:t>Штатная численность помощников прокуроров районов и городов составила 137 человек (в 80-е годы 31 помощник прокурора, в 90-е – 53).</w:t>
      </w:r>
      <w:r>
        <w:rPr>
          <w:rFonts w:ascii="Verdana" w:hAnsi="Verdana"/>
          <w:color w:val="000000"/>
          <w:sz w:val="20"/>
          <w:szCs w:val="20"/>
        </w:rPr>
        <w:br/>
        <w:t>Прокуратура Волоконовского района является составной частью прокуратуры области, призвана реализовать задачи, стоящие перед прокуратурой России на территории района.</w:t>
      </w:r>
      <w:r>
        <w:rPr>
          <w:rFonts w:ascii="Verdana" w:hAnsi="Verdana"/>
          <w:color w:val="000000"/>
          <w:sz w:val="20"/>
          <w:szCs w:val="20"/>
        </w:rPr>
        <w:br/>
        <w:t>Обострение социальной обстановки в стране, снижение уровня жизни, растущая безработица, многочисленные нарушения трудовых, жилищных и иных конституционных прав граждан ставят на первый план защиту их прав, свобод и законных интересов средствами прокурорского надзора.</w:t>
      </w:r>
      <w:r>
        <w:rPr>
          <w:rFonts w:ascii="Verdana" w:hAnsi="Verdana"/>
          <w:color w:val="000000"/>
          <w:sz w:val="20"/>
          <w:szCs w:val="20"/>
        </w:rPr>
        <w:br/>
        <w:t>Прокуратура Волоконовского района не многочисленна, по своему составу и на сегодняшний день состоит из 5 человек: прокурор района – Шестухин Д.Г., заместитель прокурора – Карабутов А.Н., старший помощник прокурора  - Кириллов А.В., помощник прокурора – Липский А.А., старший специалист 1 разряда – Федченко С.Н. Вместе с тем, это высоко профессиональный, сплоченный коллектив, успешно выполняющий возложенные на прокуратуру района функции, выполнение которых в немалой степени обеспечено и водителем прокуратуры – Федченко С.Я. </w:t>
      </w:r>
      <w:r>
        <w:rPr>
          <w:rFonts w:ascii="Verdana" w:hAnsi="Verdana"/>
          <w:color w:val="000000"/>
          <w:sz w:val="20"/>
          <w:szCs w:val="20"/>
        </w:rPr>
        <w:br/>
        <w:t xml:space="preserve">Работа прокуратуры Волоконовского района строилась не на пустом месте. В разное время здесь прокурорами работали:   до 1952 года Мильцев П.И., с 1952 г. по 1957 г. - </w:t>
      </w:r>
      <w:r>
        <w:rPr>
          <w:rFonts w:ascii="Verdana" w:hAnsi="Verdana"/>
          <w:color w:val="000000"/>
          <w:sz w:val="20"/>
          <w:szCs w:val="20"/>
        </w:rPr>
        <w:lastRenderedPageBreak/>
        <w:t>Бедненко П.К., с 1957г.  по 1968 г. -  Чаленко В.С., с 1968 г. по 1983 г. - Абрамов В.И., с 1983г. по 1988 г. -  Фурман А.П., с 1988 г. по 2008 г. - Миропольский В.И., которые своими делами также способствовали становлению авторитета прокуратуры Волоконовского района. Немалый вклад в работу прокуратуры района внесла и Круглякова В.С., 29 лет состоявшая  в должности старшего специалиста 1 разряда. </w:t>
      </w:r>
      <w:r>
        <w:rPr>
          <w:rFonts w:ascii="Verdana" w:hAnsi="Verdana"/>
          <w:color w:val="000000"/>
          <w:sz w:val="20"/>
          <w:szCs w:val="20"/>
        </w:rPr>
        <w:br/>
        <w:t>Оглядываясь назад, можно сказать, что на Волоконовской земле приобретали необходимый опыт многие прокурорские работники.</w:t>
      </w:r>
      <w:r>
        <w:rPr>
          <w:rFonts w:ascii="Verdana" w:hAnsi="Verdana"/>
          <w:color w:val="000000"/>
          <w:sz w:val="20"/>
          <w:szCs w:val="20"/>
        </w:rPr>
        <w:br/>
        <w:t>Здесь начинали свою трудовую деятельность следователями Зайченко М.П., который сейчас работает судьей в Новооскольском  мировом суде; Зиминов С.В., который в данный момент возглавляет Новооскольский городской суд; Скоков Н.В. – прокурор Вейделевской районной прокуратуры,  Лушпаев А.С. – руководитель Следственного отдела Следственного комитета по г. Старый Оскол Белгородской области.</w:t>
      </w:r>
      <w:r>
        <w:rPr>
          <w:rFonts w:ascii="Verdana" w:hAnsi="Verdana"/>
          <w:color w:val="000000"/>
          <w:sz w:val="20"/>
          <w:szCs w:val="20"/>
        </w:rPr>
        <w:br/>
        <w:t>Значительный  вклад в укрепление законности внес прокурор района Миропольский В.И., который передал эстафету Шестухину Д.Г. Он  работал с 1988 года по 2008 год, был поощрен 8 раз прокурором области, 2 раза Генеральным прокурором РФ. В настоящее время он продолжает свою трудовую деятельность руководителем Новооскольского межрайонного Следственного отдела Следственного комитета по Белгородской области .   </w:t>
      </w:r>
      <w:r>
        <w:rPr>
          <w:rFonts w:ascii="Verdana" w:hAnsi="Verdana"/>
          <w:color w:val="000000"/>
          <w:sz w:val="20"/>
          <w:szCs w:val="20"/>
        </w:rPr>
        <w:br/>
        <w:t>В целом же, подводя итог, хочется выразить уверенность, что прокуратура нашего района будет и впредь успешно решать стоящие задачи, а прокурорская система в целом будет служить надежным гарантом законности и правопорядка в нашем обществе.</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30.09.2013 года прокуратурой Волоконовского района совместно с представителями отдела в г. Валуйки УФСБ России по Белгородской области в Волоконовском отделении почтовой связи Новооскольского почтамта филиала ФГУП «Почта России» проведена проверка соблюдения законодательства о противодействии экстремизму и терроризму.</w:t>
      </w:r>
      <w:r>
        <w:rPr>
          <w:rFonts w:ascii="Verdana" w:hAnsi="Verdana"/>
          <w:color w:val="000000"/>
          <w:sz w:val="20"/>
          <w:szCs w:val="20"/>
        </w:rPr>
        <w:br/>
        <w:t>Как установлено в ходе проверки Волоконовское отделение почтовой связи Новооскольского почтамта филиала ФГУП «Почта России» предоставляет неограниченному количеству пользователей, в том числе  несовершеннолетних услугу доступа к сети Интернет. Однако на персональных компьютерах отсутствует коннект – фильтр, ограничивающий доступ пользователя к информации экстремистской направленности.</w:t>
      </w:r>
      <w:r>
        <w:rPr>
          <w:rFonts w:ascii="Verdana" w:hAnsi="Verdana"/>
          <w:color w:val="000000"/>
          <w:sz w:val="20"/>
          <w:szCs w:val="20"/>
        </w:rPr>
        <w:br/>
        <w:t>В виду отсутствия фильтров, препятствующих доступу неопределенного круга лиц, в том числе и несовершеннолетних к запрещенным сайтам экстремистского, террористического, порнографического и эротического характера, любое лицо при наборе на клавиатуре  определенных ключевых слов может открыть, указанные информационные ресурсы сети «Интернет», содержащие запрещенную федеральным законодательством информацию.</w:t>
      </w:r>
      <w:r>
        <w:rPr>
          <w:rFonts w:ascii="Verdana" w:hAnsi="Verdana"/>
          <w:color w:val="000000"/>
          <w:sz w:val="20"/>
          <w:szCs w:val="20"/>
        </w:rPr>
        <w:br/>
        <w:t>В частности при введении слов «суицид», «как изготовит бомбу», «голыши малыши», «раздетые девочки» появляются запрещенные для просмотра сайты, незащищенные установленной системой фильтрации, в связи с чем они могут быть просмотрены несовершеннолетними.</w:t>
      </w:r>
      <w:r>
        <w:rPr>
          <w:rFonts w:ascii="Verdana" w:hAnsi="Verdana"/>
          <w:color w:val="000000"/>
          <w:sz w:val="20"/>
          <w:szCs w:val="20"/>
        </w:rPr>
        <w:br/>
        <w:t>Таким образом, непринятие необходимых мер со стороны ответственных лиц учреждения способствует формированию у неопределенного круга лиц предрасположенности к антиобщественному поведении, идеям терроризма и экстремизма, и неспособности к положительному духовному и нравственному развитию, что может повлечь нарушение вышеуказанных норм. </w:t>
      </w:r>
      <w:r>
        <w:rPr>
          <w:rFonts w:ascii="Verdana" w:hAnsi="Verdana"/>
          <w:color w:val="000000"/>
          <w:sz w:val="20"/>
          <w:szCs w:val="20"/>
        </w:rPr>
        <w:br/>
        <w:t>Предоставление услуги доступа лиц, в том числе и несовершеннолетних к сети Интернет без каких-либо ограничений к просмотру запрещенной информации является недопустимым.</w:t>
      </w:r>
      <w:r>
        <w:rPr>
          <w:rFonts w:ascii="Verdana" w:hAnsi="Verdana"/>
          <w:color w:val="000000"/>
          <w:sz w:val="20"/>
          <w:szCs w:val="20"/>
        </w:rPr>
        <w:br/>
        <w:t>По итогам проверки прокурором района начальнику почтовой связи Новооскольского почтампта ФГУП «Почта России» внесено представление об устранении нарушений законодательства о противодействии экстремизму и терроризму, которое рассмотрено и удовлетворено.</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lastRenderedPageBreak/>
        <w:t>Конституцией Российской Федерации установлено, что человек, его права и свободы являются высшей ценностью. Признание, соблюдение и защита прав и свобод человека и гражданина - обязанность государства.</w:t>
      </w:r>
      <w:r>
        <w:rPr>
          <w:rFonts w:ascii="Verdana" w:hAnsi="Verdana"/>
          <w:color w:val="000000"/>
          <w:sz w:val="20"/>
          <w:szCs w:val="20"/>
        </w:rPr>
        <w:br/>
        <w:t>В статьях 2 - 3 Федерального закона РФ № 35-ФЗ от 06.03.2006 года «О противодействии терроризму» закреплены основные принципы противодействия терроризму, которые основываются на обеспечении и защите основных прав и свобод человека и гражданина, приоритета мер предупреждения терроризма.</w:t>
      </w:r>
      <w:r>
        <w:rPr>
          <w:rFonts w:ascii="Verdana" w:hAnsi="Verdana"/>
          <w:color w:val="000000"/>
          <w:sz w:val="20"/>
          <w:szCs w:val="20"/>
        </w:rPr>
        <w:br/>
        <w:t>Согласно ст. 3 Федерального закона РФ № 114-ФЗ от 25.07.2002 года «О противодействии экстремисткой деятельности» основным направлением противодействия экстремисткой деятельности является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r>
        <w:rPr>
          <w:rFonts w:ascii="Verdana" w:hAnsi="Verdana"/>
          <w:color w:val="000000"/>
          <w:sz w:val="20"/>
          <w:szCs w:val="20"/>
        </w:rPr>
        <w:br/>
        <w:t>Прокуратурой Волоконовского района как одним из субъектов профилактики в 2013 году в сфере осуществления противодействия терроризму и экстремизму было проведено 27 проверок, из них в сфере межнациональных отношений 5, в сфере противодействия экстремизму 6, в сфере противодействия терроризму 16.</w:t>
      </w:r>
      <w:r>
        <w:rPr>
          <w:rFonts w:ascii="Verdana" w:hAnsi="Verdana"/>
          <w:color w:val="000000"/>
          <w:sz w:val="20"/>
          <w:szCs w:val="20"/>
        </w:rPr>
        <w:br/>
        <w:t>По результатам проведенных проверок прокурором района главам городских и сельских поселений, начальнику управления социальной защиты населения, трем директорам общеобразовательных учреждений, начальнику ОМВД России по Волоконовскому району внесено 34 представления, по результатам рассмотрения которых 31 лицо привлечено к дисциплинарной ответственности, в Волоконовский районный суд направлено 37 исковых заявлений, которые рассмотрены и удовлетворены.</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Правоохранительными органами района пресечены противоправные деяния  жителя п.Волоконовка в сфере незаконного оборота оружия. </w:t>
      </w:r>
      <w:r>
        <w:rPr>
          <w:rFonts w:ascii="Verdana" w:hAnsi="Verdana"/>
          <w:color w:val="000000"/>
          <w:sz w:val="20"/>
          <w:szCs w:val="20"/>
        </w:rPr>
        <w:br/>
        <w:t> Так, 24 октября 2013 года группой дознания ОМВД России по Волоконовскому району было возбуждено уголовное дело по ст. 222 ч.1 УК РФ. В ходе расследования установлено, что гражданин Н. в лесном массиве, расположенном в районе ул. 60 лет Октября в п. Волоконовка обнаружил крупнокалиберное гладкоствольное однозарядное ружье 16-го калибра, в мае 2013 года, перевез его в домовладение, расположенное в с. Лазурное Волоконовского района и спрятал, то есть хранил до момента его изъятия сотрудниками полиции.</w:t>
      </w:r>
      <w:r>
        <w:rPr>
          <w:rFonts w:ascii="Verdana" w:hAnsi="Verdana"/>
          <w:color w:val="000000"/>
          <w:sz w:val="20"/>
          <w:szCs w:val="20"/>
        </w:rPr>
        <w:br/>
        <w:t>Кроме того, он изготовил самодельное огнестрельное оружие - самодельный пистолет, перевез его в домовладение, расположенное в с.Лазурное Волоконовского района где хранил до момента его изъятия сотрудниками полиции.</w:t>
      </w:r>
      <w:r>
        <w:rPr>
          <w:rFonts w:ascii="Verdana" w:hAnsi="Verdana"/>
          <w:color w:val="000000"/>
          <w:sz w:val="20"/>
          <w:szCs w:val="20"/>
        </w:rPr>
        <w:br/>
        <w:t>Таким образом гражданин Н. своими действиями совершил 2 преступления предусмотренные ч.1 ст.222 УК РФ, ч.1 ст.222 УК РФ – незаконное хранение огнестрельного оружия, за совершение которых Уголовным Кодексом Российской Федерации предусмотрено наказание в виде ограничения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r>
        <w:rPr>
          <w:rFonts w:ascii="Verdana" w:hAnsi="Verdana"/>
          <w:color w:val="000000"/>
          <w:sz w:val="20"/>
          <w:szCs w:val="20"/>
        </w:rPr>
        <w:br/>
        <w:t>По окончании расследования уголовное дело с обвинительным актом направлено в суд.</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проведена проверка исполнения органами местного самоуправления района налогового законодательства.</w:t>
      </w:r>
      <w:r>
        <w:rPr>
          <w:rFonts w:ascii="Verdana" w:hAnsi="Verdana"/>
          <w:color w:val="000000"/>
          <w:sz w:val="20"/>
          <w:szCs w:val="20"/>
        </w:rPr>
        <w:br/>
        <w:t xml:space="preserve">В ходе проверки было установлено, что в 2010 году поселковыми и земскими собраниями городских и сельских поселений района были приняты Решения «Об установлении налога на имущество физических лиц на территории соответствующего поселения», отдельные положения которых не соответствуют требованиям Закона Российской Федерации от 09.12.1991 года № 2003-1 «О налогах на имущество физических лиц» в редакции от 29.06.2012 года и Федеральному закону от 06.10.2003 года № 131-ФЗ «Об общих принципах организации местного самоуправления в </w:t>
      </w:r>
      <w:r>
        <w:rPr>
          <w:rFonts w:ascii="Verdana" w:hAnsi="Verdana"/>
          <w:color w:val="000000"/>
          <w:sz w:val="20"/>
          <w:szCs w:val="20"/>
        </w:rPr>
        <w:lastRenderedPageBreak/>
        <w:t>Российской Федерации».</w:t>
      </w:r>
      <w:r>
        <w:rPr>
          <w:rFonts w:ascii="Verdana" w:hAnsi="Verdana"/>
          <w:color w:val="000000"/>
          <w:sz w:val="20"/>
          <w:szCs w:val="20"/>
        </w:rPr>
        <w:br/>
        <w:t>Таким образом, при применении отдельных пунктов Решений возможно выборочное определение ставки налога при инвентаризационной стоимости объектов налогообложения в сумме 300000 и 500000 рублей, т.е. норма права содержит необоснованно широкие пределы усмотрения при ее применении.</w:t>
      </w:r>
      <w:r>
        <w:rPr>
          <w:rFonts w:ascii="Verdana" w:hAnsi="Verdana"/>
          <w:color w:val="000000"/>
          <w:sz w:val="20"/>
          <w:szCs w:val="20"/>
        </w:rPr>
        <w:br/>
        <w:t>По итогам проверки прокурором района в Волоконовский районный суд направлено 14 заявлений о признании нормативного правового акта несоответствующим закону, которые рассмотрены и удовлетворены.</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в администрациях городских и сельских поселений муниципального района «Волоконовский район» проведена проверка соблюдения органами местного самоуправления земельного законодательства при распоряжении земельными участками, находящимися в муниципальной собственности.</w:t>
      </w:r>
      <w:r>
        <w:rPr>
          <w:rFonts w:ascii="Verdana" w:hAnsi="Verdana"/>
          <w:color w:val="000000"/>
          <w:sz w:val="20"/>
          <w:szCs w:val="20"/>
        </w:rPr>
        <w:br/>
        <w:t>Согласно ст. 11.1 Земельного кодекса РФ земельным участком является часть земной поверхности, границы которой определены в соответствии с федеральными законами.</w:t>
      </w:r>
      <w:r>
        <w:rPr>
          <w:rFonts w:ascii="Verdana" w:hAnsi="Verdana"/>
          <w:color w:val="000000"/>
          <w:sz w:val="20"/>
          <w:szCs w:val="20"/>
        </w:rPr>
        <w:br/>
        <w:t>В соответствии со ст. 22 ч. 2 Земельного кодекса РФ земельные участки, за исключением указанных в п. 4 ст. 27 настоящего Кодекса, могут быть предоставлены их собственниками в аренду в соответствии с гражданским законодательством и настоящим Кодексом.</w:t>
      </w:r>
      <w:r>
        <w:rPr>
          <w:rFonts w:ascii="Verdana" w:hAnsi="Verdana"/>
          <w:color w:val="000000"/>
          <w:sz w:val="20"/>
          <w:szCs w:val="20"/>
        </w:rPr>
        <w:br/>
        <w:t>Основным принципом земельного законодательства в соответствии с п. 7 ч. 1 ст. 1 Земельного кодекса РФ является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r>
        <w:rPr>
          <w:rFonts w:ascii="Verdana" w:hAnsi="Verdana"/>
          <w:color w:val="000000"/>
          <w:sz w:val="20"/>
          <w:szCs w:val="20"/>
        </w:rPr>
        <w:br/>
        <w:t>В соответствии со ст. 153 ч. 3 Гражданского кодекса РФ для заключения договора необходимо выражение согласованной воли двух сторон.</w:t>
      </w:r>
      <w:r>
        <w:rPr>
          <w:rFonts w:ascii="Verdana" w:hAnsi="Verdana"/>
          <w:color w:val="000000"/>
          <w:sz w:val="20"/>
          <w:szCs w:val="20"/>
        </w:rPr>
        <w:br/>
        <w:t>Согласно части 1 статьи 432 Гражданского кодекса Российской Федерации договор считается заключенным, если между сторонами достигнуто соглашение по всем существенным условиям договора. </w:t>
      </w:r>
      <w:r>
        <w:rPr>
          <w:rFonts w:ascii="Verdana" w:hAnsi="Verdana"/>
          <w:color w:val="000000"/>
          <w:sz w:val="20"/>
          <w:szCs w:val="20"/>
        </w:rPr>
        <w:b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r>
        <w:rPr>
          <w:rFonts w:ascii="Verdana" w:hAnsi="Verdana"/>
          <w:color w:val="000000"/>
          <w:sz w:val="20"/>
          <w:szCs w:val="20"/>
        </w:rPr>
        <w:br/>
        <w:t>Согласно требований ст. 434 ч. 2 Гражданского кодекса РФ договор в письменной форме может быть заключен путем составления одного документа, подписанного сторонами.</w:t>
      </w:r>
      <w:r>
        <w:rPr>
          <w:rFonts w:ascii="Verdana" w:hAnsi="Verdana"/>
          <w:color w:val="000000"/>
          <w:sz w:val="20"/>
          <w:szCs w:val="20"/>
        </w:rPr>
        <w:br/>
        <w:t>Статьей 606 Гражданского кодекса РФ установлено, что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r>
        <w:rPr>
          <w:rFonts w:ascii="Verdana" w:hAnsi="Verdana"/>
          <w:color w:val="000000"/>
          <w:sz w:val="20"/>
          <w:szCs w:val="20"/>
        </w:rPr>
        <w:br/>
        <w:t>В силу статьи 607 Гражданского кодекса Российской Федерации земельные участки могут передаваться в аренду, при этом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r>
        <w:rPr>
          <w:rFonts w:ascii="Verdana" w:hAnsi="Verdana"/>
          <w:color w:val="000000"/>
          <w:sz w:val="20"/>
          <w:szCs w:val="20"/>
        </w:rPr>
        <w:br/>
        <w:t>В соответствии со ст. 1 ч. 5 Федерального закона РФ от 24.07.2007 № 221-ФЗ «О государственном кадастре недвижимости»  земельные участки подлежат государственному кадастровому учету.</w:t>
      </w:r>
      <w:r>
        <w:rPr>
          <w:rFonts w:ascii="Verdana" w:hAnsi="Verdana"/>
          <w:color w:val="000000"/>
          <w:sz w:val="20"/>
          <w:szCs w:val="20"/>
        </w:rPr>
        <w:br/>
        <w:t>Порядок постановки на государственный кадастровый учет определен нормами данного Федерального закона.</w:t>
      </w:r>
      <w:r>
        <w:rPr>
          <w:rFonts w:ascii="Verdana" w:hAnsi="Verdana"/>
          <w:color w:val="000000"/>
          <w:sz w:val="20"/>
          <w:szCs w:val="20"/>
        </w:rPr>
        <w:br/>
        <w:t>Как установлено в ходе проверки администрациями городских и сельских поселений муниципального района «Волоконовский район» жителям сельского поселения переданы в аренду не прошедшие процедуру формирования и постановки на государственный кадастровый учет земельные участки для ведения личного подсобного хозяйства.</w:t>
      </w:r>
      <w:r>
        <w:rPr>
          <w:rFonts w:ascii="Verdana" w:hAnsi="Verdana"/>
          <w:color w:val="000000"/>
          <w:sz w:val="20"/>
          <w:szCs w:val="20"/>
        </w:rPr>
        <w:br/>
        <w:t xml:space="preserve">Таким образом, земельные участки, не прошедшие процедуру формирования и постановки на государственный кадастровый учет, не являются объектом имущественных отношений, в том числе предметом договора аренды, в связи с чем 8 </w:t>
      </w:r>
      <w:r>
        <w:rPr>
          <w:rFonts w:ascii="Verdana" w:hAnsi="Verdana"/>
          <w:color w:val="000000"/>
          <w:sz w:val="20"/>
          <w:szCs w:val="20"/>
        </w:rPr>
        <w:lastRenderedPageBreak/>
        <w:t>главам городских и сельских поселений внесено 8 представлений, которые находятся в стадии рассмотрения.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Конституцией Российской Федерации установлено, что человек, его права и свободы являются высшей ценностью. Признание, соблюдение и защита прав и свобод человека и гражданина - обязанность государства.</w:t>
      </w:r>
      <w:r>
        <w:rPr>
          <w:rFonts w:ascii="Verdana" w:hAnsi="Verdana"/>
          <w:color w:val="000000"/>
          <w:sz w:val="20"/>
          <w:szCs w:val="20"/>
        </w:rPr>
        <w:br/>
        <w:t>В статьях 2 - 3 Федерального закона РФ № 35-ФЗ от 06.03.2006 года «О противодействии терроризму» закреплены основные принципы противодействия терроризму, которые основываются на обеспечении и защите основных прав и свобод человека и гражданина, приоритета мер предупреждения терроризма.</w:t>
      </w:r>
      <w:r>
        <w:rPr>
          <w:rFonts w:ascii="Verdana" w:hAnsi="Verdana"/>
          <w:color w:val="000000"/>
          <w:sz w:val="20"/>
          <w:szCs w:val="20"/>
        </w:rPr>
        <w:br/>
        <w:t>Согласно ст. 3 Федерального закона РФ № 114-ФЗ от 25.07.2002 года «О противодействии экстремисткой деятельности» основным направлением противодействия экстремисткой деятельности является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r>
        <w:rPr>
          <w:rFonts w:ascii="Verdana" w:hAnsi="Verdana"/>
          <w:color w:val="000000"/>
          <w:sz w:val="20"/>
          <w:szCs w:val="20"/>
        </w:rPr>
        <w:br/>
        <w:t>Прокуратурой Волоконовского района как одним из субъектов профилактики в первом квартале текущего года в сфере осуществления противодействия терроризму и экстремизму было проведено 21 проверка, из них в сфере межнациональных отношений 3, в сфере противодействия экстремизму 4, в сфере противодействия терроризму 14.</w:t>
      </w:r>
      <w:r>
        <w:rPr>
          <w:rFonts w:ascii="Verdana" w:hAnsi="Verdana"/>
          <w:color w:val="000000"/>
          <w:sz w:val="20"/>
          <w:szCs w:val="20"/>
        </w:rPr>
        <w:br/>
        <w:t>По результатам проведенных проверок прокурором района главам городских и сельских поселений, начальнику управления социальной защиты населения, трем директорам общеобразовательных учреждений, начальнику ОМВД России по Волоконовскому району внесено 14 представлений, по результатам рассмотрения которых 12 лиц привлечено к дисциплинарной ответственности, в Волоконовский районный суд направлено 37 исковых заявлений, которые рассмотрены и удовлетворены.</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Правоохранительными органами района совместно с Волоконовским районным отделом службы судебных приставов УФССП России по Белгородской области пресечена противоправная деятельность Кувшинова Д.А., связанная со злостным уклонением от уплаты по решению суда средств на содержание несовершеннолетнего ребенка.  </w:t>
      </w:r>
      <w:r>
        <w:rPr>
          <w:rFonts w:ascii="Verdana" w:hAnsi="Verdana"/>
          <w:color w:val="000000"/>
          <w:sz w:val="20"/>
          <w:szCs w:val="20"/>
        </w:rPr>
        <w:br/>
        <w:t>Так, согласно обвинительному акту было установлено, что  Кувшинов Д.А умышленно, из личной заинтересованности злостно уклонился от уплаты по решению суда средств на содержание несовершеннолетнего ребенка в сумме 44492 рубля 32 копейки.</w:t>
      </w:r>
      <w:r>
        <w:rPr>
          <w:rFonts w:ascii="Verdana" w:hAnsi="Verdana"/>
          <w:color w:val="000000"/>
          <w:sz w:val="20"/>
          <w:szCs w:val="20"/>
        </w:rPr>
        <w:br/>
        <w:t>По окончании расследования уголовное дело с обвинительным актом по обвинению Кувшинова Д.А. по ст. 157 ч. 1 УК РФ было направлено в суд. В судебном заседании Кувшинов Д.А. вину в совершении преступления признал полностью.</w:t>
      </w:r>
      <w:r>
        <w:rPr>
          <w:rFonts w:ascii="Verdana" w:hAnsi="Verdana"/>
          <w:color w:val="000000"/>
          <w:sz w:val="20"/>
          <w:szCs w:val="20"/>
        </w:rPr>
        <w:br/>
        <w:t>Приговором мирового суда Волоконовского района Белгородской области Кувшинов Д.А. признан виновными в совершении преступления  предусмотренного ст. 157 ч. 1 УК РФ - в злостном уклонении родителя от уплаты по решению суда средств на содержание несовершеннолетнего ребенка  и ему назначено  наказание в виде исправительных работ сроком на 6 месяцев с удержанием 15 процентов заработка в доход государства.</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на поднадзорной территории регулярно проводятся проверки соблюдения органами местного самоуправления законодательства о наркотических средствах и психотропных веществах.</w:t>
      </w:r>
      <w:r>
        <w:rPr>
          <w:rFonts w:ascii="Verdana" w:hAnsi="Verdana"/>
          <w:color w:val="000000"/>
          <w:sz w:val="20"/>
          <w:szCs w:val="20"/>
        </w:rPr>
        <w:br/>
        <w:t>Согласно требований ст. 7 ч. 2 Федерального закона РФ № 3-ФЗ от 08.01.1998 года «О наркотических средствах и психотропных веществах» органы местного самоуправления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r>
        <w:rPr>
          <w:rFonts w:ascii="Verdana" w:hAnsi="Verdana"/>
          <w:color w:val="000000"/>
          <w:sz w:val="20"/>
          <w:szCs w:val="20"/>
        </w:rPr>
        <w:br/>
        <w:t xml:space="preserve">Статьей 29 ч. 3 Федерального закона РФ № 3-ФЗ от 08.01.1998 года определено, что </w:t>
      </w:r>
      <w:r>
        <w:rPr>
          <w:rFonts w:ascii="Verdana" w:hAnsi="Verdana"/>
          <w:color w:val="000000"/>
          <w:sz w:val="20"/>
          <w:szCs w:val="20"/>
        </w:rPr>
        <w:lastRenderedPageBreak/>
        <w:t>юридические и физические лица, являющиеся собственниками или пользователями земельных участков, на которых произрастают либо культивируются наркосодержащие растения, обязаны их уничтожить.</w:t>
      </w:r>
      <w:r>
        <w:rPr>
          <w:rFonts w:ascii="Verdana" w:hAnsi="Verdana"/>
          <w:color w:val="000000"/>
          <w:sz w:val="20"/>
          <w:szCs w:val="20"/>
        </w:rPr>
        <w:br/>
        <w:t>Как было установлено в ходе проведенных проверок на территории 8 городских и сельских поселения муниципального района «Волоконовский район», на муниципальной земле произрастали дикорастущие растения конопли, которые использовались жителями Волоконовского района для немедицинского потребления, что указывало на бездействие органов местного самоуправления в указанной сфере правоотношений, в связи с чем 8 главам городских и сельских поселений внесены представления, по результатам рассмотрения которых 6 лиц привлечено к дисциплинарной ответственности.</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проведена проверка соблюдения требований законодательства при реализации приоритетного национального проекта «Образование» в деятельности муниципальных бюджетных общеобразовательных учреждений Волоконовского района Белгородской области, в ходе которой выявлены нарушения правил безопасности дорожного движения при перевозке учащихся школ района.</w:t>
      </w:r>
      <w:r>
        <w:rPr>
          <w:rFonts w:ascii="Verdana" w:hAnsi="Verdana"/>
          <w:color w:val="000000"/>
          <w:sz w:val="20"/>
          <w:szCs w:val="20"/>
        </w:rPr>
        <w:br/>
        <w:t>Приказом от 08.01.1997 года № 2 Министерства транспорта Российской Федерации утверждено «Положение об обеспечении безопасности перевозок пассажиров автобусами».</w:t>
      </w:r>
      <w:r>
        <w:rPr>
          <w:rFonts w:ascii="Verdana" w:hAnsi="Verdana"/>
          <w:color w:val="000000"/>
          <w:sz w:val="20"/>
          <w:szCs w:val="20"/>
        </w:rPr>
        <w:br/>
        <w:t>Согласно пункту 5.23 данного Положения при организации регулярных автобусных перевозок детей в сельской местности владельцы автобусов обязаны производить комиссионное обследование состояния автомобильных дорог, пунктов посадки и высадки детей с привлечением органов Государственной автомобильной инспекции и дорожных организаций, устанавливать на маршрутах социальные остановочные знаки с указание времени прохождения автобусов, осуществляющих перевозку детей.</w:t>
      </w:r>
      <w:r>
        <w:rPr>
          <w:rFonts w:ascii="Verdana" w:hAnsi="Verdana"/>
          <w:color w:val="000000"/>
          <w:sz w:val="20"/>
          <w:szCs w:val="20"/>
        </w:rPr>
        <w:br/>
        <w:t>В оперативном управлении школ района имеется автобусы, предоставленные данным образовательным учреждениям в рамках реализации приоритетного национального проекта «Образование» для перевозки детей.</w:t>
      </w:r>
      <w:r>
        <w:rPr>
          <w:rFonts w:ascii="Verdana" w:hAnsi="Verdana"/>
          <w:color w:val="000000"/>
          <w:sz w:val="20"/>
          <w:szCs w:val="20"/>
        </w:rPr>
        <w:br/>
        <w:t>Данные автобусы осуществляют ежедневную перевозку детей на определённых маршрутах, где определены остановки для посадки и высадки детей на пути следования автобусов.</w:t>
      </w:r>
      <w:r>
        <w:rPr>
          <w:rFonts w:ascii="Verdana" w:hAnsi="Verdana"/>
          <w:color w:val="000000"/>
          <w:sz w:val="20"/>
          <w:szCs w:val="20"/>
        </w:rPr>
        <w:br/>
        <w:t>Проверкой установлено, что, что в местах посадки и высадки учащихся специальные остановочные знаки с указанием времени прохождения автобуса не установлены.</w:t>
      </w:r>
      <w:r>
        <w:rPr>
          <w:rFonts w:ascii="Verdana" w:hAnsi="Verdana"/>
          <w:color w:val="000000"/>
          <w:sz w:val="20"/>
          <w:szCs w:val="20"/>
        </w:rPr>
        <w:br/>
        <w:t>Несоблюдение данных положений закона может способствовать росту детского травматизма в процессе автобусных перевозок, что противоречит основным задачам обеспечения безопасности дорожного движения, закрепленным в ст. 1 Федерального закона от 10.12.1995 года № 196-ФЗ «О безопасности дорожного движения».</w:t>
      </w:r>
      <w:r>
        <w:rPr>
          <w:rFonts w:ascii="Verdana" w:hAnsi="Verdana"/>
          <w:color w:val="000000"/>
          <w:sz w:val="20"/>
          <w:szCs w:val="20"/>
        </w:rPr>
        <w:br/>
        <w:t>В связи с выявленными нарушениями прокурор Волоконовского района обратился Волоконовский районный суд с исками к образовательным учреждениям района, а именно: к Тишанской СОШ, Шидловской ООШ, Фощеватовской СОШ, Пятницкой СОШ, Ютановской СОШ, Староивановской СОШ, Грушевской ООШ, Волоконовской СОШ № 1, Волоконовской СОШ №2, Голофеевской ООШ, Репьёвской ООШ, Борисовской ООШ, Волчье-Александровской СОШ, Погромской СОШ, Покровской СОШ об обязании их установить в местах посадки и высадки учащихся специальные остановочные знаки с указанием времени прохождения автобусов, осуществляющих перевозку детей.</w:t>
      </w:r>
      <w:r>
        <w:rPr>
          <w:rFonts w:ascii="Verdana" w:hAnsi="Verdana"/>
          <w:color w:val="000000"/>
          <w:sz w:val="20"/>
          <w:szCs w:val="20"/>
        </w:rPr>
        <w:br/>
        <w:t>Иски находятся в стадии рассмотрения.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апреле 2013 года прокуратурой Волоконовского района на поднадзорной территории проведена проверка исполнения Федерального закона «Об общих принципах организации местного самоуправления в РФ» от 06.10.2003 года № 131-Ф3 и Федерального закона «О противодействии коррупции» от 25.12.2008 года № 273-Ф3 администрациями 2 городских и 12 сельских поселений муниципального района «Волоконовский район», в ходе которой выявлены нарушения указанного законодательства.</w:t>
      </w:r>
      <w:r>
        <w:rPr>
          <w:rFonts w:ascii="Verdana" w:hAnsi="Verdana"/>
          <w:color w:val="000000"/>
          <w:sz w:val="20"/>
          <w:szCs w:val="20"/>
        </w:rPr>
        <w:br/>
      </w:r>
      <w:r>
        <w:rPr>
          <w:rFonts w:ascii="Verdana" w:hAnsi="Verdana"/>
          <w:color w:val="000000"/>
          <w:sz w:val="20"/>
          <w:szCs w:val="20"/>
        </w:rPr>
        <w:lastRenderedPageBreak/>
        <w:t>В ходе проверки установлено, что требования бюджетного законодательства, законодательства об общих принципах организации местного самоуправления в Российской Федерации администрациями городских и сельских поселений района не выполняются. Сведения о численности муниципальных служащих органа местного самоуправления, работников муниципальных учреждений, а также фактические затраты на их денежное содержание ежеквартально, как того требует Федеральный закон № 131-ФЗ, не публикуются. В частности указанные сведения не опубликованы за 1 – 4 квартал 2012 года.</w:t>
      </w:r>
      <w:r>
        <w:rPr>
          <w:rFonts w:ascii="Verdana" w:hAnsi="Verdana"/>
          <w:color w:val="000000"/>
          <w:sz w:val="20"/>
          <w:szCs w:val="20"/>
        </w:rPr>
        <w:br/>
        <w:t>По итогам проверки прокурором района главам администраций городских и сельских поселений Волоконовского района внесено 14 представлений об устранении нарушений бюджетного законодательства и законодательства о противодействии коррупции, которые рассмотрены и удовлетворены, 14 должностных лиц привлечены к дисциплинарной ответственности.</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 ***</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апреле 2013 года прокуратурой Волоконовского района на поднадзорной территории проведена проверка соблюдения законодательства о теплоснабжении органами местного самоуправления Волоконовского района, в ходе которой были выявлены нарушения действующего законодательства в 2 городских и 12 сельских поселениях района.</w:t>
      </w:r>
      <w:r>
        <w:rPr>
          <w:rFonts w:ascii="Verdana" w:hAnsi="Verdana"/>
          <w:color w:val="000000"/>
          <w:sz w:val="20"/>
          <w:szCs w:val="20"/>
        </w:rPr>
        <w:br/>
        <w:t>В ходе проверки установлено, что в соответствии с федеральным законодательством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r>
        <w:rPr>
          <w:rFonts w:ascii="Verdana" w:hAnsi="Verdana"/>
          <w:color w:val="000000"/>
          <w:sz w:val="20"/>
          <w:szCs w:val="20"/>
        </w:rPr>
        <w:br/>
        <w:t>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r>
        <w:rPr>
          <w:rFonts w:ascii="Verdana" w:hAnsi="Verdana"/>
          <w:color w:val="000000"/>
          <w:sz w:val="20"/>
          <w:szCs w:val="20"/>
        </w:rPr>
        <w:br/>
        <w:t>Установлено, что в нарушение федерального законодательства в администрациях городских и сельских поселений района не назначены ответственные лица за прием сообщений потребителей, на сайте администрации района информация о порядке подачи обращения в городских и сельских поселениях отсутствует.</w:t>
      </w:r>
      <w:r>
        <w:rPr>
          <w:rFonts w:ascii="Verdana" w:hAnsi="Verdana"/>
          <w:color w:val="000000"/>
          <w:sz w:val="20"/>
          <w:szCs w:val="20"/>
        </w:rPr>
        <w:br/>
        <w:t>Отсутствие назначенных должностных лиц в поселении за прием сообщений потребителей нарушает права граждан на своевременную ликвидацию чрезвычайной ситуации, а также может повлечь наступление тяжких последствий, что недопустимо.</w:t>
      </w:r>
      <w:r>
        <w:rPr>
          <w:rFonts w:ascii="Verdana" w:hAnsi="Verdana"/>
          <w:color w:val="000000"/>
          <w:sz w:val="20"/>
          <w:szCs w:val="20"/>
        </w:rPr>
        <w:br/>
        <w:t>По итогам проверки прокурором района главам администраций городских и сельских поселений Волоконовского района внесено 14 представлений об устранении нарушений законодательства о теплоснабжении, 7 из которых рассмотрены и удовлетворены, 7 должностных лиц привлечены к дисциплинарной ответственности, 8 находятся в стадии рассмотрения.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Правоохранительные органы района продолжают проведение мероприятий, направленных на противодействие преступлениям против личности   на территории района.</w:t>
      </w:r>
      <w:r>
        <w:rPr>
          <w:rFonts w:ascii="Verdana" w:hAnsi="Verdana"/>
          <w:color w:val="000000"/>
          <w:sz w:val="20"/>
          <w:szCs w:val="20"/>
        </w:rPr>
        <w:br/>
        <w:t>Так, группой дознания ОМВД России по Волоконовскому району возбуждено уголовное дела в отношении Каща Ю.И. по признакам преступления, предусмотренного ч.1 ст.115 УК РФ – умышленное причинение легкого вреда здоровью, вызвавшего кратковременное расстройство здоровья.</w:t>
      </w:r>
      <w:r>
        <w:rPr>
          <w:rFonts w:ascii="Verdana" w:hAnsi="Verdana"/>
          <w:color w:val="000000"/>
          <w:sz w:val="20"/>
          <w:szCs w:val="20"/>
        </w:rPr>
        <w:br/>
        <w:t>В ходе расследования установлено, что 29.11.2012 года, Каща Ю.И. находясь в состоянии алкогольного опьянения в домовладении, в котором проживает в пер. Ватутина п. Пятницкое  Волоконовского района нанес инвалиду 1 группы Новиковой Е.В. удар рукой сжатой в кулак в область лица, причинив  ей телесные повреждения  в виде закрытого перелома костей носа, расценивающихся  как легкий вред здоровью. </w:t>
      </w:r>
      <w:r>
        <w:rPr>
          <w:rFonts w:ascii="Verdana" w:hAnsi="Verdana"/>
          <w:color w:val="000000"/>
          <w:sz w:val="20"/>
          <w:szCs w:val="20"/>
        </w:rPr>
        <w:br/>
        <w:t>По окончании расследования уголовное дело с обвинительным актом направлено в суд.</w:t>
      </w:r>
      <w:r>
        <w:rPr>
          <w:rFonts w:ascii="Verdana" w:hAnsi="Verdana"/>
          <w:color w:val="000000"/>
          <w:sz w:val="20"/>
          <w:szCs w:val="20"/>
        </w:rPr>
        <w:br/>
        <w:t xml:space="preserve">Приговором мирового суда Волоконовского района Каща Ю.И. признан виновным в </w:t>
      </w:r>
      <w:r>
        <w:rPr>
          <w:rFonts w:ascii="Verdana" w:hAnsi="Verdana"/>
          <w:color w:val="000000"/>
          <w:sz w:val="20"/>
          <w:szCs w:val="20"/>
        </w:rPr>
        <w:lastRenderedPageBreak/>
        <w:t>совершении преступления предусмотренного ч.1 ст.115 УК РФ - умышленном причинении легкого вреда здоровью, вызвавшего кратковременное расстройство здоровья и ему назначено наказание в виде 250 часов с отбыванием в местах определяемых органами местного самоуправления по согласованию с филиалом по Волоконовскому району ФКУ уголовно-исполнительной инспекции  УФСИН России по Белгородской области.</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Правоохранительными органами района пресечены противоправные деяния  Федорова Андрея Николаевича.</w:t>
      </w:r>
      <w:r>
        <w:rPr>
          <w:rFonts w:ascii="Verdana" w:hAnsi="Verdana"/>
          <w:color w:val="000000"/>
          <w:sz w:val="20"/>
          <w:szCs w:val="20"/>
        </w:rPr>
        <w:br/>
        <w:t>Так, группой дознания ОМВД России по Волоконовскому району возбуждено 2 уголовных дела в отношении Федорова А.Н. по признакам преступлений, предусмотренных ч.1 ст.158 УК РФ, краж, то есть тайного хищения чужого имущества.</w:t>
      </w:r>
      <w:r>
        <w:rPr>
          <w:rFonts w:ascii="Verdana" w:hAnsi="Verdana"/>
          <w:color w:val="000000"/>
          <w:sz w:val="20"/>
          <w:szCs w:val="20"/>
        </w:rPr>
        <w:br/>
        <w:t>В ходе расследования установлено, что 28.07.2012 года, ранее судимый Федоров А.Н. из летней беседки расположенной в домовладении Шопинского В.А. на ул. Буденного, д.13 в с. Ютановка Волоконовского района тайно похитил DVD  марки «Dex DVP-155» с находящейся в нем картой памяти, стоимостью 1755  рублей причинив  ущерб Шопинскому В.А. </w:t>
      </w:r>
      <w:r>
        <w:rPr>
          <w:rFonts w:ascii="Verdana" w:hAnsi="Verdana"/>
          <w:color w:val="000000"/>
          <w:sz w:val="20"/>
          <w:szCs w:val="20"/>
        </w:rPr>
        <w:br/>
        <w:t>04 сентября 2012 года Федоров А.Н. находясь в помещении сторожки  расположенной на территории «ООО ПромкомбинатИнвест» по ул.Гоголя,8 п.Волоконовка похитил сотовый телефон марки «Nokia 6700», стоимостью  5420 рублей, принадлежащего Сылко В.В.</w:t>
      </w:r>
      <w:r>
        <w:rPr>
          <w:rFonts w:ascii="Verdana" w:hAnsi="Verdana"/>
          <w:color w:val="000000"/>
          <w:sz w:val="20"/>
          <w:szCs w:val="20"/>
        </w:rPr>
        <w:br/>
        <w:t>Содеянное Федоровым А.Н. квалифицировано дознанием по ч.1 ст.158 УК РФ как совершение  краж, то есть тайного хищения чужого имущества.</w:t>
      </w:r>
      <w:r>
        <w:rPr>
          <w:rFonts w:ascii="Verdana" w:hAnsi="Verdana"/>
          <w:color w:val="000000"/>
          <w:sz w:val="20"/>
          <w:szCs w:val="20"/>
        </w:rPr>
        <w:br/>
        <w:t>В процессе расследования Федоров А.Н. не отрицал  факт совершения им преступлений и благодаря собранным надлежащим образом в ходе расследования доказательствам его вина в совершении преступлений была доказана.</w:t>
      </w:r>
      <w:r>
        <w:rPr>
          <w:rFonts w:ascii="Verdana" w:hAnsi="Verdana"/>
          <w:color w:val="000000"/>
          <w:sz w:val="20"/>
          <w:szCs w:val="20"/>
        </w:rPr>
        <w:br/>
        <w:t>Однако, в ходе расследования Федоров А.Н. скрылся от органов дознания уехав в Краснодарский край, в связи с чем он был объявлен в розыск.</w:t>
      </w:r>
      <w:r>
        <w:rPr>
          <w:rFonts w:ascii="Verdana" w:hAnsi="Verdana"/>
          <w:color w:val="000000"/>
          <w:sz w:val="20"/>
          <w:szCs w:val="20"/>
        </w:rPr>
        <w:br/>
        <w:t>В январе 2013 года он был задержан сотрудниками полиции и доставлен в ОМВД России по Волоконовскому району. По окончании расследования  уголовное дело в отношении Федорова А.Н.  направлено в суд. </w:t>
      </w:r>
      <w:r>
        <w:rPr>
          <w:rFonts w:ascii="Verdana" w:hAnsi="Verdana"/>
          <w:color w:val="000000"/>
          <w:sz w:val="20"/>
          <w:szCs w:val="20"/>
        </w:rPr>
        <w:br/>
        <w:t>Приговором мирового суда Волоконовского района от 13.02.2013 года  Федоров А.Н. признан виновным и осужден по 2 эпизодам преступлений, предусмотренных ч.1 ст.158 УК РФ к  8 месяцам лишения свободы с отбыванием наказания в колонии строгого режима. Приговор не вступил в законную силу.</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Правоохранительными органами района пресечена противоправная деятельность Ермолина Романа Александровича.</w:t>
      </w:r>
      <w:r>
        <w:rPr>
          <w:rFonts w:ascii="Verdana" w:hAnsi="Verdana"/>
          <w:color w:val="000000"/>
          <w:sz w:val="20"/>
          <w:szCs w:val="20"/>
        </w:rPr>
        <w:br/>
        <w:t>Так, согласно обвинительному заключению  Ермолин Р.А. осенью 2012 года находясь в районе отстойников откормочной площадки «Пятницкое-1» ЗАО «Приосколье» обнаружил дикорастущую коноплю, зная что кусты конопли являются наркотикосодержащими растениями, с целью личного потребления сорвал и перенес их к месту своего проживания на  территорию домовладения  по ул. Попова, 8 в п. Волоконовка, где незаконно хранил до 12.11.2012года, до момента изъятия сотрудниками полиции.  Всего было изъято 400 грамм наркотикосодержащих  растений конопли.</w:t>
      </w:r>
      <w:r>
        <w:rPr>
          <w:rFonts w:ascii="Verdana" w:hAnsi="Verdana"/>
          <w:color w:val="000000"/>
          <w:sz w:val="20"/>
          <w:szCs w:val="20"/>
        </w:rPr>
        <w:br/>
        <w:t>Содеянное Ермолиным Р.А. квалифицировано  по ч. 2 ст. 228 УК РФ  незаконное приобретение, хранение, в крупном размере, без цели сбыта частей растений, содержащих наркотические средства.</w:t>
      </w:r>
      <w:r>
        <w:rPr>
          <w:rFonts w:ascii="Verdana" w:hAnsi="Verdana"/>
          <w:color w:val="000000"/>
          <w:sz w:val="20"/>
          <w:szCs w:val="20"/>
        </w:rPr>
        <w:br/>
        <w:t>По окончании расследования  уголовное дело в отношении Ермолин Р.А.   с обвинительным заключением  направлено в суд. </w:t>
      </w:r>
      <w:r>
        <w:rPr>
          <w:rFonts w:ascii="Verdana" w:hAnsi="Verdana"/>
          <w:color w:val="000000"/>
          <w:sz w:val="20"/>
          <w:szCs w:val="20"/>
        </w:rPr>
        <w:br/>
        <w:t>Приговором Волоконовского районного суда от 30.01.2013 года  Ермолин Р.А. признан виновным и осужден, с учетом внесенных изменений в УК РФ, по ч.1 ст. 228 УК РФ, к  8 месяцам лишения свободы с отбыванием наказания в колонии - поселении.</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lastRenderedPageBreak/>
        <w:t>В ходе проведенной прокуратурой района проверки исполнения законодательства в сфере охраны окружающей природной среды установлено, что 06.03.2012 года заместителем начальника управления лесами Белгородской области – главным лесничим – заместителем главного государственного лесного инспектора Белгородской области в отношении Дорофеевой В.Н. и Сличенко О.А. были вынесены постановления по делу об административном правонарушении, согласно которых последние признаны виновными в совершении административного правонарушения предусмотренного ст. 8.28 ч. 1 КоАП РФ и им назначены наказания в виде административного штрафа в размере 3 000 рублей каждому, которые вступили в законную силу 17.03.2012 года.</w:t>
      </w:r>
      <w:r>
        <w:rPr>
          <w:rFonts w:ascii="Verdana" w:hAnsi="Verdana"/>
          <w:color w:val="000000"/>
          <w:sz w:val="20"/>
          <w:szCs w:val="20"/>
        </w:rPr>
        <w:br/>
        <w:t>Государственным инспектором было установлено, что Дорофеева В.Н. и Сличенко О.А. осуществили незаконную порубку сосны, тем самым причинили материальный ущерб лесному фонду. Размер ущерба, определенный в порядке, установленном Постановлением Правительства РФ № 273 от 08.05.2007 года, составил 5 040 рублей.</w:t>
      </w:r>
      <w:r>
        <w:rPr>
          <w:rFonts w:ascii="Verdana" w:hAnsi="Verdana"/>
          <w:color w:val="000000"/>
          <w:sz w:val="20"/>
          <w:szCs w:val="20"/>
        </w:rPr>
        <w:br/>
        <w:t>В связи с тем, что указанными лицами причиненный ущерб в добровольном порядке возмещен не был, прокуратурой района в мировой суд Волоконовского района направлено 2 исковых заявления о возмещении материального ущерба.</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04.12.2012 года в ходе проведенной совместно с представителями межрайонного отдела УФМС России в г. Валуйки и ОМВД России по Волоконовскому району проверки миграционного законодательства на территории ОГБУЗ «Волоконовская ЦРБ» было установлено, что трое граждан Украины Яцульчак Игорь Миранович,  Фартушок Игорь Степанович, Коваль Владимир Владимирович в октябре и ноябре текущего года пересекли границу Российской Федерации со стороны республики Украина, через КПП Нехотеевка Шебекино, с целью осуществления трудовой деятельности на территории Российской Федерации.</w:t>
      </w:r>
      <w:r>
        <w:rPr>
          <w:rFonts w:ascii="Verdana" w:hAnsi="Verdana"/>
          <w:color w:val="000000"/>
          <w:sz w:val="20"/>
          <w:szCs w:val="20"/>
        </w:rPr>
        <w:br/>
        <w:t> Указанные лица, являясь гражданами республики Украина 04.12.2012 года находясь на территории строящегося объекта ОГБУЗ «Волоконовкая ЦРБ» (детское отделение), по устной договоренности с неустановленным лицом, без должного разрешения на осуществление трудовой деятельности в Российской Федерации, осуществляли трудовую деятельность по внутренней отделке детского отделения ЦРБ. </w:t>
      </w:r>
      <w:r>
        <w:rPr>
          <w:rFonts w:ascii="Verdana" w:hAnsi="Verdana"/>
          <w:color w:val="000000"/>
          <w:sz w:val="20"/>
          <w:szCs w:val="20"/>
        </w:rPr>
        <w:br/>
        <w:t>Проведенной проверкой установлено, что со времени прибытия в Российскую Федерацию, на территорию Волоконовского района Яцульчак И.М., Фартушок И.С. и Коваль В.В. не исполнили установленные Федеральным законом № 115-ФЗ от 25.07.2002 года «О правовом положении иностранных граждан в РФ» условия участия иностранных граждан в трудовых отношениях в Российской Федерации, выразившиеся в отсутствии разрешения на работу, в связи с чем в отношении указанных лиц были возбуждены дела об административных правонарушениях предусмотренных ст. 18.10 КоАП РФ.</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xml:space="preserve">В ходе проведенной в октябре 2012 года прокуратурой Волоконовского района в органах местного самоуправления проверки соблюдения органами муниципального контроля земельного законодательства и законодательства о защите прав юридических лиц и индивидуальных предпринимателей при осуществлении государственного контроля (надзора), были выявлены нарушения указанного законодательства, в связи с чем главе администрации Шидловского сельского поселения муниципального района «Волоконовский район» было внесено представление. Данное представление прокурора было направлено заказным письмом 08.09.2012 года, которое 11.09.2012 года поступило в администрацию Шидловского сельского поселения, о чем имеется отметка в почтовом извещении. Однако, в нарушение требований закона глава администрации Шидловского сельского поселения муниципального района «Волоконовский район» Войтов А.И., являющийся должностным лицом в установленный законом месячный срок не предоставил в прокуратуру Волоконовского района письменный ответ о результатах рассмотрения акта прокурорского реагирования и о принятых мерах по устранению допущенных нарушений, в связи с чем в отношении него было возбуждено дело об административном правонарушении по ст. 17.7 КоАП РФ, </w:t>
      </w:r>
      <w:r>
        <w:rPr>
          <w:rFonts w:ascii="Verdana" w:hAnsi="Verdana"/>
          <w:color w:val="000000"/>
          <w:sz w:val="20"/>
          <w:szCs w:val="20"/>
        </w:rPr>
        <w:lastRenderedPageBreak/>
        <w:t>по результатам рассмотрения которого Войтову А.И. назначено наказание в виде административного штрафа в размере 2 000 рублей.</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на поднадзорной территории проведена проверка соблюдения законодательства об образовании.</w:t>
      </w:r>
      <w:r>
        <w:rPr>
          <w:rFonts w:ascii="Verdana" w:hAnsi="Verdana"/>
          <w:color w:val="000000"/>
          <w:sz w:val="20"/>
          <w:szCs w:val="20"/>
        </w:rPr>
        <w:br/>
        <w:t>В ходе проведения проверки было установлено, что отдельные положения Уставов образовательных учреждений района не соответствуют действующему законодательству по следующим основаниям.</w:t>
      </w:r>
      <w:r>
        <w:rPr>
          <w:rFonts w:ascii="Verdana" w:hAnsi="Verdana"/>
          <w:color w:val="000000"/>
          <w:sz w:val="20"/>
          <w:szCs w:val="20"/>
        </w:rPr>
        <w:br/>
        <w:t>На основании ч. 1 ст. 16 Федерального закона РФ «Об образовании» порядок приема в образовательные учреждения, в том числе особенности проведения вступительных испытаний для граждан с ограниченными возможности здоровья, иностранных граждан и лиц без гражданства, устанавливается уполномоченным Правительством РФ федеральным органом исполнительной власти.</w:t>
      </w:r>
      <w:r>
        <w:rPr>
          <w:rFonts w:ascii="Verdana" w:hAnsi="Verdana"/>
          <w:color w:val="000000"/>
          <w:sz w:val="20"/>
          <w:szCs w:val="20"/>
        </w:rPr>
        <w:br/>
        <w:t>Приказом Минобрнауки России от 15.02.2012г. № 107 утвержден Порядок приема граждан в общеобразовательные учреждения (далее Порядок).</w:t>
      </w:r>
      <w:r>
        <w:rPr>
          <w:rFonts w:ascii="Verdana" w:hAnsi="Verdana"/>
          <w:color w:val="000000"/>
          <w:sz w:val="20"/>
          <w:szCs w:val="20"/>
        </w:rPr>
        <w:br/>
        <w:t>Так, в соответствии с п. 12 Порядка прием граждан в учреждение осуществляется по личному заявлению родителей (законных представителей) ребенка при предъявлении документа, удостоверяющего личность.</w:t>
      </w:r>
      <w:r>
        <w:rPr>
          <w:rFonts w:ascii="Verdana" w:hAnsi="Verdana"/>
          <w:color w:val="000000"/>
          <w:sz w:val="20"/>
          <w:szCs w:val="20"/>
        </w:rPr>
        <w:br/>
        <w:t>Пунктом 13 Порядка предусмотрено, что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r>
        <w:rPr>
          <w:rFonts w:ascii="Verdana" w:hAnsi="Verdana"/>
          <w:color w:val="000000"/>
          <w:sz w:val="20"/>
          <w:szCs w:val="20"/>
        </w:rPr>
        <w:br/>
        <w:t>В нарушение указанных требований п. 3.4 Уставов школ содержит положение об обязательном предоставлении родителями (законными представителями) медицинской карты ребенка, в которой имеется медицинское заключение о возможности обучения в массовой школе.</w:t>
      </w:r>
      <w:r>
        <w:rPr>
          <w:rFonts w:ascii="Verdana" w:hAnsi="Verdana"/>
          <w:color w:val="000000"/>
          <w:sz w:val="20"/>
          <w:szCs w:val="20"/>
        </w:rPr>
        <w:br/>
        <w:t>Таким образом, в Уставах учреждений перечень документов необходимых для зачисления детей в первый класс необоснованно расширен, что нарушает принцип общедоступности образования.</w:t>
      </w:r>
      <w:r>
        <w:rPr>
          <w:rFonts w:ascii="Verdana" w:hAnsi="Verdana"/>
          <w:color w:val="000000"/>
          <w:sz w:val="20"/>
          <w:szCs w:val="20"/>
        </w:rPr>
        <w:br/>
        <w:t>Пунктом 14 Порядка предусмотрено, что при приеме в первый класс в течение учебного года или во второй и последующие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r>
        <w:rPr>
          <w:rFonts w:ascii="Verdana" w:hAnsi="Verdana"/>
          <w:color w:val="000000"/>
          <w:sz w:val="20"/>
          <w:szCs w:val="20"/>
        </w:rPr>
        <w:br/>
        <w:t>Пунктом 15 Порядка предусмотрено, что требование предоставления других документов в качестве основания для приема детей в учреждение не допускается.</w:t>
      </w:r>
      <w:r>
        <w:rPr>
          <w:rFonts w:ascii="Verdana" w:hAnsi="Verdana"/>
          <w:color w:val="000000"/>
          <w:sz w:val="20"/>
          <w:szCs w:val="20"/>
        </w:rPr>
        <w:br/>
        <w:t>Однако, п. 3.4 Уставов содержит расширенный перечень документов при приеме во 2-9, 11 классы, что противоречит п. 14 Порядка. </w:t>
      </w:r>
      <w:r>
        <w:rPr>
          <w:rFonts w:ascii="Verdana" w:hAnsi="Verdana"/>
          <w:color w:val="000000"/>
          <w:sz w:val="20"/>
          <w:szCs w:val="20"/>
        </w:rPr>
        <w:br/>
        <w:t>Пунктами 16, 22 Порядка предусмотрено, что прием заявлений в первый класс учреждений для закрепленных лиц начинается не позднее 10 марта и завершается не позднее 31 июля текущего года.</w:t>
      </w:r>
      <w:r>
        <w:rPr>
          <w:rFonts w:ascii="Verdana" w:hAnsi="Verdana"/>
          <w:color w:val="000000"/>
          <w:sz w:val="20"/>
          <w:szCs w:val="20"/>
        </w:rPr>
        <w:br/>
        <w:t>Зачисление в учреждение оформляется приказом руководителя учреждения в течение 7 рабочих дней после приема документов.</w:t>
      </w:r>
      <w:r>
        <w:rPr>
          <w:rFonts w:ascii="Verdana" w:hAnsi="Verdana"/>
          <w:color w:val="000000"/>
          <w:sz w:val="20"/>
          <w:szCs w:val="20"/>
        </w:rPr>
        <w:br/>
        <w:t>Приказы размещаются на информационном стенде в день их издания.</w:t>
      </w:r>
      <w:r>
        <w:rPr>
          <w:rFonts w:ascii="Verdana" w:hAnsi="Verdana"/>
          <w:color w:val="000000"/>
          <w:sz w:val="20"/>
          <w:szCs w:val="20"/>
        </w:rPr>
        <w:br/>
        <w:t>Однако абзац 1 п. 3.4 Уставов не содержит закрепленного в законе срока оформления приказа о зачислении, обязанности размещения их на информационном стенде, что предоставляет руководству учреждения самостоятельно определять такой срок.</w:t>
      </w:r>
      <w:r>
        <w:rPr>
          <w:rFonts w:ascii="Verdana" w:hAnsi="Verdana"/>
          <w:color w:val="000000"/>
          <w:sz w:val="20"/>
          <w:szCs w:val="20"/>
        </w:rPr>
        <w:br/>
        <w:t>Пункт 20 Порядка содержит требование, в соответствии с которым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w:t>
      </w:r>
      <w:r>
        <w:rPr>
          <w:rFonts w:ascii="Verdana" w:hAnsi="Verdana"/>
          <w:color w:val="000000"/>
          <w:sz w:val="20"/>
          <w:szCs w:val="20"/>
        </w:rPr>
        <w:b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РФ.</w:t>
      </w:r>
      <w:r>
        <w:rPr>
          <w:rFonts w:ascii="Verdana" w:hAnsi="Verdana"/>
          <w:color w:val="000000"/>
          <w:sz w:val="20"/>
          <w:szCs w:val="20"/>
        </w:rPr>
        <w:br/>
        <w:t>Статьей 9 Федерального закона от 27.07.2006 года № 152-ФЗ «О персональных данных» закреплено, что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r>
        <w:rPr>
          <w:rFonts w:ascii="Verdana" w:hAnsi="Verdana"/>
          <w:color w:val="000000"/>
          <w:sz w:val="20"/>
          <w:szCs w:val="20"/>
        </w:rPr>
        <w:br/>
      </w:r>
      <w:r>
        <w:rPr>
          <w:rFonts w:ascii="Verdana" w:hAnsi="Verdana"/>
          <w:color w:val="000000"/>
          <w:sz w:val="20"/>
          <w:szCs w:val="20"/>
        </w:rPr>
        <w:lastRenderedPageBreak/>
        <w:t>Обязанность предоставить доказательство получения согласия субъекта персональных данных на обработку его персональных данных возлагается на оператора.</w:t>
      </w:r>
      <w:r>
        <w:rPr>
          <w:rFonts w:ascii="Verdana" w:hAnsi="Verdana"/>
          <w:color w:val="000000"/>
          <w:sz w:val="20"/>
          <w:szCs w:val="20"/>
        </w:rPr>
        <w:br/>
        <w:t>Данное положение не отражено в Уставах образовательных учреждений.</w:t>
      </w:r>
      <w:r>
        <w:rPr>
          <w:rFonts w:ascii="Verdana" w:hAnsi="Verdana"/>
          <w:color w:val="000000"/>
          <w:sz w:val="20"/>
          <w:szCs w:val="20"/>
        </w:rPr>
        <w:br/>
        <w:t>По итогам проверки прокурором Волоконовского района директорам 18 школ района принесены протесты с требованием, привести Уставы школ в соответствие с действующим законодательством, которые в настоящее время находятся в стадии рассмотрения.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на поднадзорной территории проведена проверка соблюдения законодательства об образовании.</w:t>
      </w:r>
      <w:r>
        <w:rPr>
          <w:rFonts w:ascii="Verdana" w:hAnsi="Verdana"/>
          <w:color w:val="000000"/>
          <w:sz w:val="20"/>
          <w:szCs w:val="20"/>
        </w:rPr>
        <w:br/>
        <w:t>В ходе проведения проверки было установлено, что отдельные положения Уставов образовательных учреждений района не соответствуют действующему законодательству по следующим основаниям.</w:t>
      </w:r>
      <w:r>
        <w:rPr>
          <w:rFonts w:ascii="Verdana" w:hAnsi="Verdana"/>
          <w:color w:val="000000"/>
          <w:sz w:val="20"/>
          <w:szCs w:val="20"/>
        </w:rPr>
        <w:br/>
        <w:t>На основании ч. 1 ст. 16 Федерального закона РФ «Об образовании» порядок приема в образовательные учреждения, в том числе особенности проведения вступительных испытаний для граждан с ограниченными возможности здоровья, иностранных граждан и лиц без гражданства, устанавливается уполномоченным Правительством РФ федеральным органом исполнительной власти.</w:t>
      </w:r>
      <w:r>
        <w:rPr>
          <w:rFonts w:ascii="Verdana" w:hAnsi="Verdana"/>
          <w:color w:val="000000"/>
          <w:sz w:val="20"/>
          <w:szCs w:val="20"/>
        </w:rPr>
        <w:br/>
        <w:t>Приказом Минобрнауки России от 15.02.2012г. № 107 утвержден Порядок приема граждан в общеобразовательные учреждения (далее Порядок).</w:t>
      </w:r>
      <w:r>
        <w:rPr>
          <w:rFonts w:ascii="Verdana" w:hAnsi="Verdana"/>
          <w:color w:val="000000"/>
          <w:sz w:val="20"/>
          <w:szCs w:val="20"/>
        </w:rPr>
        <w:br/>
        <w:t>Так, в соответствии с п. 12 Порядка прием граждан в учреждение осуществляется по личному заявлению родителей (законных представителей) ребенка при предъявлении документа, удостоверяющего личность.</w:t>
      </w:r>
      <w:r>
        <w:rPr>
          <w:rFonts w:ascii="Verdana" w:hAnsi="Verdana"/>
          <w:color w:val="000000"/>
          <w:sz w:val="20"/>
          <w:szCs w:val="20"/>
        </w:rPr>
        <w:br/>
        <w:t>Пунктом 13 Порядка предусмотрено, что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r>
        <w:rPr>
          <w:rFonts w:ascii="Verdana" w:hAnsi="Verdana"/>
          <w:color w:val="000000"/>
          <w:sz w:val="20"/>
          <w:szCs w:val="20"/>
        </w:rPr>
        <w:br/>
        <w:t>В нарушение указанных требований п. 3.4 Уставов школ содержит положение об обязательном предоставлении родителями (законными представителями) медицинской карты ребенка, в которой имеется медицинское заключение о возможности обучения в массовой школе.</w:t>
      </w:r>
      <w:r>
        <w:rPr>
          <w:rFonts w:ascii="Verdana" w:hAnsi="Verdana"/>
          <w:color w:val="000000"/>
          <w:sz w:val="20"/>
          <w:szCs w:val="20"/>
        </w:rPr>
        <w:br/>
        <w:t>Таким образом, в Уставах учреждений перечень документов необходимых для зачисления детей в первый класс необоснованно расширен, что нарушает принцип общедоступности образования.</w:t>
      </w:r>
      <w:r>
        <w:rPr>
          <w:rFonts w:ascii="Verdana" w:hAnsi="Verdana"/>
          <w:color w:val="000000"/>
          <w:sz w:val="20"/>
          <w:szCs w:val="20"/>
        </w:rPr>
        <w:br/>
        <w:t>Пунктом 14 Порядка предусмотрено, что при приеме в первый класс в течение учебного года или во второй и последующие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r>
        <w:rPr>
          <w:rFonts w:ascii="Verdana" w:hAnsi="Verdana"/>
          <w:color w:val="000000"/>
          <w:sz w:val="20"/>
          <w:szCs w:val="20"/>
        </w:rPr>
        <w:br/>
        <w:t>Пунктом 15 Порядка предусмотрено, что требование предоставления других документов в качестве основания для приема детей в учреждение не допускается.</w:t>
      </w:r>
      <w:r>
        <w:rPr>
          <w:rFonts w:ascii="Verdana" w:hAnsi="Verdana"/>
          <w:color w:val="000000"/>
          <w:sz w:val="20"/>
          <w:szCs w:val="20"/>
        </w:rPr>
        <w:br/>
        <w:t>Однако, п. 3.4 Уставов содержит расширенный перечень документов при приеме во 2-9, 11 классы, что противоречит п. 14 Порядка. </w:t>
      </w:r>
      <w:r>
        <w:rPr>
          <w:rFonts w:ascii="Verdana" w:hAnsi="Verdana"/>
          <w:color w:val="000000"/>
          <w:sz w:val="20"/>
          <w:szCs w:val="20"/>
        </w:rPr>
        <w:br/>
        <w:t>Пунктами 16, 22 Порядка предусмотрено, что прием заявлений в первый класс учреждений для закрепленных лиц начинается не позднее 10 марта и завершается не позднее 31 июля текущего года.</w:t>
      </w:r>
      <w:r>
        <w:rPr>
          <w:rFonts w:ascii="Verdana" w:hAnsi="Verdana"/>
          <w:color w:val="000000"/>
          <w:sz w:val="20"/>
          <w:szCs w:val="20"/>
        </w:rPr>
        <w:br/>
        <w:t>Зачисление в учреждение оформляется приказом руководителя учреждения в течение 7 рабочих дней после приема документов.</w:t>
      </w:r>
      <w:r>
        <w:rPr>
          <w:rFonts w:ascii="Verdana" w:hAnsi="Verdana"/>
          <w:color w:val="000000"/>
          <w:sz w:val="20"/>
          <w:szCs w:val="20"/>
        </w:rPr>
        <w:br/>
        <w:t>Приказы размещаются на информационном стенде в день их издания.</w:t>
      </w:r>
      <w:r>
        <w:rPr>
          <w:rFonts w:ascii="Verdana" w:hAnsi="Verdana"/>
          <w:color w:val="000000"/>
          <w:sz w:val="20"/>
          <w:szCs w:val="20"/>
        </w:rPr>
        <w:br/>
        <w:t>Однако абзац 1 п. 3.4 Уставов не содержит закрепленного в законе срока оформления приказа о зачислении, обязанности размещения их на информационном стенде, что предоставляет руководству учреждения самостоятельно определять такой срок.</w:t>
      </w:r>
      <w:r>
        <w:rPr>
          <w:rFonts w:ascii="Verdana" w:hAnsi="Verdana"/>
          <w:color w:val="000000"/>
          <w:sz w:val="20"/>
          <w:szCs w:val="20"/>
        </w:rPr>
        <w:br/>
        <w:t>Пункт 20 Порядка содержит требование, в соответствии с которым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w:t>
      </w:r>
      <w:r>
        <w:rPr>
          <w:rFonts w:ascii="Verdana" w:hAnsi="Verdana"/>
          <w:color w:val="000000"/>
          <w:sz w:val="20"/>
          <w:szCs w:val="20"/>
        </w:rPr>
        <w:br/>
        <w:t xml:space="preserve">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w:t>
      </w:r>
      <w:r>
        <w:rPr>
          <w:rFonts w:ascii="Verdana" w:hAnsi="Verdana"/>
          <w:color w:val="000000"/>
          <w:sz w:val="20"/>
          <w:szCs w:val="20"/>
        </w:rPr>
        <w:lastRenderedPageBreak/>
        <w:t>порядке, установленном законодательством РФ.</w:t>
      </w:r>
      <w:r>
        <w:rPr>
          <w:rFonts w:ascii="Verdana" w:hAnsi="Verdana"/>
          <w:color w:val="000000"/>
          <w:sz w:val="20"/>
          <w:szCs w:val="20"/>
        </w:rPr>
        <w:br/>
        <w:t>Статьей 9 Федерального закона от 27.07.2006 года № 152-ФЗ «О персональных данных» закреплено, что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r>
        <w:rPr>
          <w:rFonts w:ascii="Verdana" w:hAnsi="Verdana"/>
          <w:color w:val="000000"/>
          <w:sz w:val="20"/>
          <w:szCs w:val="20"/>
        </w:rPr>
        <w:br/>
        <w:t>Обязанность предоставить доказательство получения согласия субъекта персональных данных на обработку его персональных данных возлагается на оператора.</w:t>
      </w:r>
      <w:r>
        <w:rPr>
          <w:rFonts w:ascii="Verdana" w:hAnsi="Verdana"/>
          <w:color w:val="000000"/>
          <w:sz w:val="20"/>
          <w:szCs w:val="20"/>
        </w:rPr>
        <w:br/>
        <w:t>Данное положение не отражено в Уставах образовательных учреждений.</w:t>
      </w:r>
      <w:r>
        <w:rPr>
          <w:rFonts w:ascii="Verdana" w:hAnsi="Verdana"/>
          <w:color w:val="000000"/>
          <w:sz w:val="20"/>
          <w:szCs w:val="20"/>
        </w:rPr>
        <w:br/>
        <w:t>По итогам проверки прокурором Волоконовского района директорам 18 школ района принесены протесты с требованием, привести Уставы школ в соответствие с действующим законодательством, которые в настоящее время находятся в стадии рассмотрения.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проведена проверка соблюдения требований законодательства о защите прав юридических лиц и индивидуальных предпринимателей при осуществлении государственного контроля (надзора) и муниципального контроля на территории городского поселения «Поселок Волоконовка», городского поселения «Поселок Пятницкое», а также Борисовского, Волчьеалександровского, Голофеевского, Грушевского, Погромского, Покровского, Репьвского, Староивановского, Тишанского, Фощеватовского, Шидловского,  Ютановского сельских поселений муниципального района «Волоконовский район» Белгородской области, в ходе которой установлено, что принятые Порядки осуществления муниципального земельного контроля на территории поселений не соответствуют требованиям Федерального закона Российской Федерации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отсутствия закрепленных в Порядке процедуры надлежащего уведомления юридических лиц и индивидуальных предпринимателей о проведении плановой проверки, а также выборочном изменении объема прав при проведении внеплановой проверки, в связи с чем  14 главам сельских поселений внесено 14 протестов.</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с привлечением сотрудника ОГИБДД ОМВД России по Волоконовскому району и специалиста ООО «Прогрессдоринвест» на поднадзорной территории проведена проверка соблюдения законодательства об автомобильных дорогах и дорожной деятельности, о размещении заказов на поставку товаров, выполнение работ, оказание услуг для государственных и муниципальных нужд при строительстве, реконструкции, ремонте и содержании дорог.</w:t>
      </w:r>
      <w:r>
        <w:rPr>
          <w:rFonts w:ascii="Verdana" w:hAnsi="Verdana"/>
          <w:color w:val="000000"/>
          <w:sz w:val="20"/>
          <w:szCs w:val="20"/>
        </w:rPr>
        <w:br/>
        <w:t>    В ходе проверки установлены нарушения законодательства в сфере безопасности дорожного движения, выразившиеся в повреждении – либо отсутствии асфальтного (бетонного) покрытия на участках автодорог. На ряде участков автодорог имеются такие повреждения проезжей части как, просадки, выбоины, затрудняющие движение транспортных средств с разрешенной Правилами дорожного движения скоростью и превышающие предельно допустимые нормы.</w:t>
      </w:r>
      <w:r>
        <w:rPr>
          <w:rFonts w:ascii="Verdana" w:hAnsi="Verdana"/>
          <w:color w:val="000000"/>
          <w:sz w:val="20"/>
          <w:szCs w:val="20"/>
        </w:rPr>
        <w:br/>
        <w:t>Так при комиссионном обследовании участков автомобильных дорог Волоконовского района установлено, ряд дорог местного значения, расположенных на территории городского и сельских поселений, и дороги общего пользования, обязательства по содержанию которых возложены на ГУ «Управление автомобильных дорог общего пользования и транспорта Белгородской области» не отвечают требованиям ГОСТа Р 50597-93. </w:t>
      </w:r>
      <w:r>
        <w:rPr>
          <w:rFonts w:ascii="Verdana" w:hAnsi="Verdana"/>
          <w:color w:val="000000"/>
          <w:sz w:val="20"/>
          <w:szCs w:val="20"/>
        </w:rPr>
        <w:br/>
        <w:t xml:space="preserve">По результатам проведенной проверки главам администраций городского поселения «Поселок Волоконовка», Голофеевского и Погромского сельских поселений прокурором Волоконовского района внесено 3 представления об устранении нарушений законодательства об автомобильных дорогах и дорожной деятельности, 1 представление об устранении нарушений законодательства об автомобильных дорогах и дорожной деятельности в адрес ГУ «Управление автомобильных дорог общего </w:t>
      </w:r>
      <w:r>
        <w:rPr>
          <w:rFonts w:ascii="Verdana" w:hAnsi="Verdana"/>
          <w:color w:val="000000"/>
          <w:sz w:val="20"/>
          <w:szCs w:val="20"/>
        </w:rPr>
        <w:lastRenderedPageBreak/>
        <w:t>пользования и транспорта Белгородской области», 1 представление об устранении нарушений законодательства об автомобильных дорогах и дорожной деятельности в адрес ООО «Водпромкомплект», выразившиеся в не обеспечении безопасности дорожного движения при проведении ремонтных работ на проезжей части, все представления удовлетворены в полном объеме.</w:t>
      </w:r>
      <w:r>
        <w:rPr>
          <w:rFonts w:ascii="Verdana" w:hAnsi="Verdana"/>
          <w:color w:val="000000"/>
          <w:sz w:val="20"/>
          <w:szCs w:val="20"/>
        </w:rPr>
        <w:br/>
        <w:t>По результатам рассмотрения представлений 4 должностных лица привлечены к дисциплинарной ответственности.</w:t>
      </w:r>
      <w:r>
        <w:rPr>
          <w:rFonts w:ascii="Verdana" w:hAnsi="Verdana"/>
          <w:color w:val="000000"/>
          <w:sz w:val="20"/>
          <w:szCs w:val="20"/>
        </w:rPr>
        <w:br/>
        <w:t>Кроме того, 22.03.2012 года прокурором Волоконовского района в порядке ст. 45 ГПК РФ поданы 14 исковых заявлений с требованиями обязать администраций городских и сельских поселений муниципального района «Волоконовский район» принять меры по разработке дислокации дорожных знаков и разметок. В настоящий момент все исковые заявления удовлетворены в полном объеме.</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проведена проверка исполнения трудового законодательства в части выплаты заработной платы ниже установленного минимального размера оплаты труда ИП Ивановым Ю.Н.</w:t>
      </w:r>
      <w:r>
        <w:rPr>
          <w:rFonts w:ascii="Verdana" w:hAnsi="Verdana"/>
          <w:color w:val="000000"/>
          <w:sz w:val="20"/>
          <w:szCs w:val="20"/>
        </w:rPr>
        <w:br/>
        <w:t>Проверкой установлено, что ИП Иванов Ю.Н. 01.01.2011 года принял на работу в качестве продавцов и заключил трудовые договоры с 3 гражданами, установив им заработную плату в размере 2000 рублей в месяц, что существенно ниже установленного минимального размера оплаты труда.</w:t>
      </w:r>
      <w:r>
        <w:rPr>
          <w:rFonts w:ascii="Verdana" w:hAnsi="Verdana"/>
          <w:color w:val="000000"/>
          <w:sz w:val="20"/>
          <w:szCs w:val="20"/>
        </w:rPr>
        <w:br/>
        <w:t>В соответствии с выявленными нарушениями в отношении ИП Иванова Юрия Наумовича прокурором Волоконовского района возбуждено дело об административном правонарушении в соответствии со ст. 5.27 КоАП РФ - нарушение законодательства о труде и об охране труда.</w:t>
      </w:r>
      <w:r>
        <w:rPr>
          <w:rFonts w:ascii="Verdana" w:hAnsi="Verdana"/>
          <w:color w:val="000000"/>
          <w:sz w:val="20"/>
          <w:szCs w:val="20"/>
        </w:rPr>
        <w:br/>
        <w:t>Материалы указанного дела об административном правонарушении направлены в Государственную инспекцию труда по Белгородской области для рассмотрения и в настоящее время находятся в стадии рассмотрения.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на территории района проведена проверка соблюдения органами муниципального контроля земельного законодательства и законодательства о защите прав юридических лиц и индивидуальных предпринимателей при осуществлении государственного контроля (надзора), в ходе которой выявлены нарушения указанного законодательства, выразившиеся в отсутствии в соответствии с ч. 6 ст. 9 ФЗ РФ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утвержденных в администрациях сельских поселений ежегодных планов проверок юридических лиц и индивидуальных предпринимателей, а также в не направлении их для согласования в прокуратуру района, в связи с чем 12 главам сельских поселений внесены представления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Федеральным законом Российской Федерации № 420–ФЗ от 07.12.2011 года «О внесении изменений в уголовный кодекс Российской Федерации и отдельные законодательные акты Российской Федерации» в Уголовный кодекс Российской Федерации, а также в Кодекс об административных правонарушениях внесены изменения.</w:t>
      </w:r>
      <w:r>
        <w:rPr>
          <w:rFonts w:ascii="Verdana" w:hAnsi="Verdana"/>
          <w:color w:val="000000"/>
          <w:sz w:val="20"/>
          <w:szCs w:val="20"/>
        </w:rPr>
        <w:br/>
        <w:t>Статьей 1 Федерального закона РФ № 420-ФЗ от 07.12.2011 года статьи 129 (Клевета) и 130 (Оскорбление) признаны утратившими силу.</w:t>
      </w:r>
      <w:r>
        <w:rPr>
          <w:rFonts w:ascii="Verdana" w:hAnsi="Verdana"/>
          <w:color w:val="000000"/>
          <w:sz w:val="20"/>
          <w:szCs w:val="20"/>
        </w:rPr>
        <w:br/>
        <w:t>Статьей 5 частью 2 пунктами «а» и «б» указанного федерального закона Кодекс об административных правонарушениях Российской Федерации дополнен статьями 5.60 (Клевета) и 5.61 (Оскорбление).</w:t>
      </w:r>
      <w:r>
        <w:rPr>
          <w:rFonts w:ascii="Verdana" w:hAnsi="Verdana"/>
          <w:color w:val="000000"/>
          <w:sz w:val="20"/>
          <w:szCs w:val="20"/>
        </w:rPr>
        <w:br/>
        <w:t>Законодателем в кодексе об административных правонарушениях определены понятия указанных противоправных деяний, за совершение  которых в настоящее время наступает  административная ответственность, а не уголовная как было  ранее. </w:t>
      </w:r>
      <w:r>
        <w:rPr>
          <w:rFonts w:ascii="Verdana" w:hAnsi="Verdana"/>
          <w:color w:val="000000"/>
          <w:sz w:val="20"/>
          <w:szCs w:val="20"/>
        </w:rPr>
        <w:br/>
        <w:t xml:space="preserve">В соответствии со ст. 5.60 КоАП РФ клеветой признаются действия направленные на </w:t>
      </w:r>
      <w:r>
        <w:rPr>
          <w:rFonts w:ascii="Verdana" w:hAnsi="Verdana"/>
          <w:color w:val="000000"/>
          <w:sz w:val="20"/>
          <w:szCs w:val="20"/>
        </w:rPr>
        <w:lastRenderedPageBreak/>
        <w:t>распространение заведомо ложных сведений, порочащих честь и достоинство другого лица или подрывающих его репутацию.</w:t>
      </w:r>
      <w:r>
        <w:rPr>
          <w:rFonts w:ascii="Verdana" w:hAnsi="Verdana"/>
          <w:color w:val="000000"/>
          <w:sz w:val="20"/>
          <w:szCs w:val="20"/>
        </w:rPr>
        <w:br/>
        <w:t>Административная ответственность за указанные противоправные действия наступает также в случаях распространения заведомо ложных сведений, порочащих честь и достоинство другого лица или подрывающих его репутацию, которые могут содержаться в публичных выступлениях, публичном демонстрирующемся произведении или средствах массовой информации,  соединенные с обвинением лица в совершении тяжкого или особо тяжкого преступления.</w:t>
      </w:r>
      <w:r>
        <w:rPr>
          <w:rFonts w:ascii="Verdana" w:hAnsi="Verdana"/>
          <w:color w:val="000000"/>
          <w:sz w:val="20"/>
          <w:szCs w:val="20"/>
        </w:rPr>
        <w:br/>
        <w:t>Согласно положений ст. 5.61 КоАП РФ оскорблением, признаются действия направленные на унижение чести и достоинства другого лица, выраженные в неприличной форме.</w:t>
      </w:r>
      <w:r>
        <w:rPr>
          <w:rFonts w:ascii="Verdana" w:hAnsi="Verdana"/>
          <w:color w:val="000000"/>
          <w:sz w:val="20"/>
          <w:szCs w:val="20"/>
        </w:rPr>
        <w:br/>
        <w:t>Также как и клевета оскорбление может содержаться в публичном выступлении, публично демонстрирующемся произведении или средствах массовой информации.</w:t>
      </w:r>
      <w:r>
        <w:rPr>
          <w:rFonts w:ascii="Verdana" w:hAnsi="Verdana"/>
          <w:color w:val="000000"/>
          <w:sz w:val="20"/>
          <w:szCs w:val="20"/>
        </w:rPr>
        <w:br/>
        <w:t>За совершение указанных противоправных деяний предусмотрена административная ответственность физических лиц в виде штрафа в размере до 5 000 рублей, должностных лиц до 50 000 рублей.    </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Правоохранительными органами района пресечена противоправная деятельность  Чуркина Н.В., Лабутина В.В. связанная с хищением имущества.</w:t>
      </w:r>
      <w:r>
        <w:rPr>
          <w:rFonts w:ascii="Verdana" w:hAnsi="Verdana"/>
          <w:color w:val="000000"/>
          <w:sz w:val="20"/>
          <w:szCs w:val="20"/>
        </w:rPr>
        <w:br/>
        <w:t>Так, согласно обвинительному заключению  Чуркин Н.В., зная, что работавший водителем-экспедитором в ООО «Птицефабрика  Ново-Ездоцкая» Лабутин В.В., как материально-ответственное лицо, на закрепленном за ним автомобилем Маз 642205-220 осуществлял перевозку выращенных цыплят-бройлеров с откормочных площадок птицефабрики в цех убоя, находящийся в с.Маслова Пристань Шебекинского рйона, предложил ему за денежное вознаграждение совместно похитить часть вверенных Лабутину В.В. в подотчет цыплят-бройлеров, реализуя преступный умысел и действуя согласно предварительной договоренностью, 29.09.2011 года, Лабутин В.В. после загрузки на откормочной площадке ОП «Рожественское» в Валуйском районе, на закрепленном за ним автомобиле с целью доставки вверенной ему птицы, управляя автомобилем, следовал по автодороге Волоконовка-Шебекино. В районе с.Н.Лубянки с целью совершения хищения, Лабутин В.В остановил автомобиль, тем самым дал возможность Чуркину Н.В. залезть в полуприцеп и продолжил движение по маршруту. Через некоторое время в районе с.Верхние Лубянки он вновь остановился, а Чуркин Н.В. покинул полуприцеп с хозяйственными сумками, в которых находились, похищенные 95 цыплят-бройлеров. на общую сумму 9264 рубля.</w:t>
      </w:r>
      <w:r>
        <w:rPr>
          <w:rFonts w:ascii="Verdana" w:hAnsi="Verdana"/>
          <w:color w:val="000000"/>
          <w:sz w:val="20"/>
          <w:szCs w:val="20"/>
        </w:rPr>
        <w:br/>
        <w:t>По окончании расследования уголовное дело с обвинительным заключением направлено в суд. В судебном заседании Лабутин В.В. и Чуркин Н.В. вину в совершении преступления признали полностью.</w:t>
      </w:r>
      <w:r>
        <w:rPr>
          <w:rFonts w:ascii="Verdana" w:hAnsi="Verdana"/>
          <w:color w:val="000000"/>
          <w:sz w:val="20"/>
          <w:szCs w:val="20"/>
        </w:rPr>
        <w:br/>
        <w:t>Приговором Волоконовского районного суда Лабутин В.В. и Чуркин Н.В. признаны виновными  в совершении преступления, предусмотренного ч.2 ст. 160 УК РФ и им назначено  наказание в виде штрафа в доход государства в размере по 90 000 (девяносто тысяч рублей).</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проведена проверка соблюдения жилищных прав ветеранов и инвалидов Великой Отечественной Войны, членов семей погибших (умерших), инвалидов и участников Великой Отечественной войны, нуждающихся в улучшении жилищных условий.</w:t>
      </w:r>
      <w:r>
        <w:rPr>
          <w:rFonts w:ascii="Verdana" w:hAnsi="Verdana"/>
          <w:color w:val="000000"/>
          <w:sz w:val="20"/>
          <w:szCs w:val="20"/>
        </w:rPr>
        <w:br/>
        <w:t>В ходе проверки установлено, что отказывая ветерану ВОВ в постановке на жилищный учет жилищно-бытовая комиссия при администрации п. Волоконовка, сослалась на то, что жилая площадь на одного члена семьи соответствует учетной норме, утвержденной п. 1 ч. 1 ст. Закона Белгородской области № 39.</w:t>
      </w:r>
      <w:r>
        <w:rPr>
          <w:rFonts w:ascii="Verdana" w:hAnsi="Verdana"/>
          <w:color w:val="000000"/>
          <w:sz w:val="20"/>
          <w:szCs w:val="20"/>
        </w:rPr>
        <w:br/>
        <w:t xml:space="preserve">Вместе с тем, проверкой установлено, что Сорока И.Ф., является участником ВОВ, проживает в жилом доме общей площадью 37,49 кв. м., расположенном по ул. Горького, 2, кв. 2 п. Волоконовка Волоконовского района Белгородской области, который не отвечает требованиям для жилых помещений, так как в нем отсутствует хозяйственно-питьевое водоснабжение, при наличии на улице Горького, п. </w:t>
      </w:r>
      <w:r>
        <w:rPr>
          <w:rFonts w:ascii="Verdana" w:hAnsi="Verdana"/>
          <w:color w:val="000000"/>
          <w:sz w:val="20"/>
          <w:szCs w:val="20"/>
        </w:rPr>
        <w:lastRenderedPageBreak/>
        <w:t>Волоконовка Волоконовского района центрального водопровода.</w:t>
      </w:r>
      <w:r>
        <w:rPr>
          <w:rFonts w:ascii="Verdana" w:hAnsi="Verdana"/>
          <w:color w:val="000000"/>
          <w:sz w:val="20"/>
          <w:szCs w:val="20"/>
        </w:rPr>
        <w:br/>
        <w:t>Кроме того, при принятии решения об отказе Сорока И.Ф. в постановке на жилищный учет в качестве нуждающегося в улучшении жилищных условий жилой дом, принадлежащий ветерану ВОВ, на праве собственности межведомственной жилищно-бытовой комиссией не обследовался и соответствующее заключение о признании жилого дома пригодным (непригодным) для проживания в материалах дела отсутствует.</w:t>
      </w:r>
      <w:r>
        <w:rPr>
          <w:rFonts w:ascii="Verdana" w:hAnsi="Verdana"/>
          <w:color w:val="000000"/>
          <w:sz w:val="20"/>
          <w:szCs w:val="20"/>
        </w:rPr>
        <w:br/>
        <w:t>По данным фактам прокурором района принесен протест на постановление главы городского поселения «поселок Волоконовка» муниципального района «Волоконовский район» от 30.12.2009 г. № 450 «Об отказе Сорока И.Ф., участнику ВОВ, в признании нуждающимся в улучшении жилищных условий», по результатам рассмотрения которого данный правовой акт отменен.</w:t>
      </w:r>
      <w:r>
        <w:rPr>
          <w:rFonts w:ascii="Verdana" w:hAnsi="Verdana"/>
          <w:color w:val="000000"/>
          <w:sz w:val="20"/>
          <w:szCs w:val="20"/>
        </w:rPr>
        <w:br/>
        <w:t>Жилищно-бытовой комиссией при администрации п. Волоконовка направлено ходатайство в межведомственную жилищную комиссию для рассмотрения вопроса о признании пригодным (непригодным) жилого помещения ветерана ВОВ.</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соответствии с Конституцией Российской Федерации - человек, его права и свободы являются высшей ценностью. Признание, соблюдение и защита прав и свобод человека и гражданина - обязанность государства.</w:t>
      </w:r>
      <w:r>
        <w:rPr>
          <w:rFonts w:ascii="Verdana" w:hAnsi="Verdana"/>
          <w:color w:val="000000"/>
          <w:sz w:val="20"/>
          <w:szCs w:val="20"/>
        </w:rPr>
        <w:br/>
        <w:t>В последнее время мировая политика направлена борьбу с терроризмом и экстремизмом, в разных их проявлениях.</w:t>
      </w:r>
      <w:r>
        <w:rPr>
          <w:rFonts w:ascii="Verdana" w:hAnsi="Verdana"/>
          <w:color w:val="000000"/>
          <w:sz w:val="20"/>
          <w:szCs w:val="20"/>
        </w:rPr>
        <w:br/>
        <w:t>Российская Федерация не является исключением, в связи с чем на территории государства приняты и действуют Федеральный закон РФ № 35-ФЗ от 06.03.2006 года «О противодействии терроризму» и Федеральный закон РФ № 114-ФЗ от 25.07.2002 года «О противодействии экстремистской деятельности».</w:t>
      </w:r>
      <w:r>
        <w:rPr>
          <w:rFonts w:ascii="Verdana" w:hAnsi="Verdana"/>
          <w:color w:val="000000"/>
          <w:sz w:val="20"/>
          <w:szCs w:val="20"/>
        </w:rPr>
        <w:br/>
        <w:t>Терроризм –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r>
        <w:rPr>
          <w:rFonts w:ascii="Verdana" w:hAnsi="Verdana"/>
          <w:color w:val="000000"/>
          <w:sz w:val="20"/>
          <w:szCs w:val="20"/>
        </w:rPr>
        <w:br/>
        <w:t>К экстремистской деятельности относится: насильственное изменение основ конституционного строя и нарушение целостности Российской Федерации; публичное оправдание терроризма и 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религииг.</w:t>
      </w:r>
      <w:r>
        <w:rPr>
          <w:rFonts w:ascii="Verdana" w:hAnsi="Verdana"/>
          <w:color w:val="000000"/>
          <w:sz w:val="20"/>
          <w:szCs w:val="20"/>
        </w:rPr>
        <w:br/>
        <w:t>Одним из проявлений терроризма и экстремизма, как указано в их понятиях это возбуждение религиозной розни; пропаганда исключительности, превосходства либо неполноценности человека по признаку его религиозной принадлежности или отношения к религии.</w:t>
      </w:r>
      <w:r>
        <w:rPr>
          <w:rFonts w:ascii="Verdana" w:hAnsi="Verdana"/>
          <w:color w:val="000000"/>
          <w:sz w:val="20"/>
          <w:szCs w:val="20"/>
        </w:rPr>
        <w:br/>
        <w:t>В соответствии с требованиями ч. 2 ст. 9 Конвенции  о защите прав человека и основных свобод - свобода исповедовать свою религию или убеждения подлежит лишь тем ограничениям, которые предусмотрены законом и необходимы в демократическом обществе в интересах общественной безопасности, для охраны общественного порядка, здоровья или нравственности или для защиты прав и свобод других лиц.</w:t>
      </w:r>
      <w:r>
        <w:rPr>
          <w:rFonts w:ascii="Verdana" w:hAnsi="Verdana"/>
          <w:color w:val="000000"/>
          <w:sz w:val="20"/>
          <w:szCs w:val="20"/>
        </w:rPr>
        <w:br/>
        <w:t>Прокуратурой Волоконовского района в первом полугодии в сфере осуществления противодействия терроризму и экстремизму было проведено 15 проверок, из них в сфере межнациональных отношений 4, в сфере противодействия экстремизму 4, в сфере противодействия терроризму 7.</w:t>
      </w:r>
      <w:r>
        <w:rPr>
          <w:rFonts w:ascii="Verdana" w:hAnsi="Verdana"/>
          <w:color w:val="000000"/>
          <w:sz w:val="20"/>
          <w:szCs w:val="20"/>
        </w:rPr>
        <w:br/>
        <w:t>По результатам проведенных проверок прокурором района главам городских и сельских поселений, начальнику управления социальной защиты населения, начальнику ОМВД России по Волоконовскому району внесено 31 представление, по результатам рассмотрения которых 24 лица привлечено к дисциплинарной ответственности, 1 лицу объявлено 1 предостережение.</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xml:space="preserve">Прокуратурой Волоконовского района проведена проверка исполнения налоговым агентом налогового законодательства в части возложения обязанности о сообщении  </w:t>
      </w:r>
      <w:r>
        <w:rPr>
          <w:rFonts w:ascii="Verdana" w:hAnsi="Verdana"/>
          <w:color w:val="000000"/>
          <w:sz w:val="20"/>
          <w:szCs w:val="20"/>
        </w:rPr>
        <w:lastRenderedPageBreak/>
        <w:t>сведений о невозможности удержать из дохода физического лица налог на имущество, в ходе которой выявлены следующие нарушения закона.</w:t>
      </w:r>
      <w:r>
        <w:rPr>
          <w:rFonts w:ascii="Verdana" w:hAnsi="Verdana"/>
          <w:color w:val="000000"/>
          <w:sz w:val="20"/>
          <w:szCs w:val="20"/>
        </w:rPr>
        <w:br/>
        <w:t>Так в соответствии со ст. 24 Налогового кодекса РФ налоговые агенты обязаны, а том числе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r>
        <w:rPr>
          <w:rFonts w:ascii="Verdana" w:hAnsi="Verdana"/>
          <w:color w:val="000000"/>
          <w:sz w:val="20"/>
          <w:szCs w:val="20"/>
        </w:rPr>
        <w:br/>
        <w:t>В соответствии с ч. 1 ст. 226  Налогового кодекса РФ российские организации от которых или в результате отношений с которыми налогоплательщик получил доходы обязаны исчислить, удержать у налогоплательщика и уплатить сумму налога, исчисленную в соответствии со статьей 224 настоящего Кодекса.</w:t>
      </w:r>
      <w:r>
        <w:rPr>
          <w:rFonts w:ascii="Verdana" w:hAnsi="Verdana"/>
          <w:color w:val="000000"/>
          <w:sz w:val="20"/>
          <w:szCs w:val="20"/>
        </w:rPr>
        <w:br/>
        <w:t>В соответствии с п. 5 ст. 226 Налогового кодекса РФ при невозможности удержать у налогоплательщика исчисленную сумму налога налоговый агент обязан не позднее одного месяца с даты окончания налогового периода, в котором возникли соответствующие обстоятельства, письменно сообщить налогоплательщику и налоговому органу по месту своего учета о невозможности удержать налог и сумме налога.</w:t>
      </w:r>
      <w:r>
        <w:rPr>
          <w:rFonts w:ascii="Verdana" w:hAnsi="Verdana"/>
          <w:color w:val="000000"/>
          <w:sz w:val="20"/>
          <w:szCs w:val="20"/>
        </w:rPr>
        <w:br/>
        <w:t>Проверкой установлено, что ООО «Восточная зерновая компания» пользуется на праве аренды земельным паем, принадлежащим на праве собственности гражданину, за что последнему перечисляется арендная плата.</w:t>
      </w:r>
      <w:r>
        <w:rPr>
          <w:rFonts w:ascii="Verdana" w:hAnsi="Verdana"/>
          <w:color w:val="000000"/>
          <w:sz w:val="20"/>
          <w:szCs w:val="20"/>
        </w:rPr>
        <w:br/>
        <w:t>Данному гражданину арендная плата ООО «Восточная зерновая компания» была выплачена, однако в нарушении ч. 1 ст. 226 НК РФ сумма налога на полученный доход не была удержана.</w:t>
      </w:r>
      <w:r>
        <w:rPr>
          <w:rFonts w:ascii="Verdana" w:hAnsi="Verdana"/>
          <w:color w:val="000000"/>
          <w:sz w:val="20"/>
          <w:szCs w:val="20"/>
        </w:rPr>
        <w:br/>
        <w:t>Кроме того, в нарушение п. 5 ст. 226 НК РФ ООО «Восточная зерновая копания», являющаяся налоговым агентом налогоплательщику в письменном виде о невозможности удержать с него исчисленную сумму налога в установленный законом срок сообщено не было.</w:t>
      </w:r>
      <w:r>
        <w:rPr>
          <w:rFonts w:ascii="Verdana" w:hAnsi="Verdana"/>
          <w:color w:val="000000"/>
          <w:sz w:val="20"/>
          <w:szCs w:val="20"/>
        </w:rPr>
        <w:br/>
        <w:t>По данному факту прокурором района руководителю ООО «Восточная зерновая компания» внесено представление об устранении нарушений налогового законодательства, по результатам рассмотрения которого 1 лицо привлечено к дисциплинарной ответственности.</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в здании стоматологического кабинета «ООО «Кристалл», была проведена проверка соблюдения законодательства о лицензировании, при оказании стоматологических услуг населению района данным медицинским учреждением.</w:t>
      </w:r>
      <w:r>
        <w:rPr>
          <w:rFonts w:ascii="Verdana" w:hAnsi="Verdana"/>
          <w:color w:val="000000"/>
          <w:sz w:val="20"/>
          <w:szCs w:val="20"/>
        </w:rPr>
        <w:br/>
        <w:t>В соответствии со ст. 12 Федерального закона РФ от 04.05.2011 г. № 99-ФЗ «О лицензировании отдельных видов деятельности» лицензированию подлежит, в том числе медицинская деятельность.</w:t>
      </w:r>
      <w:r>
        <w:rPr>
          <w:rFonts w:ascii="Verdana" w:hAnsi="Verdana"/>
          <w:color w:val="000000"/>
          <w:sz w:val="20"/>
          <w:szCs w:val="20"/>
        </w:rPr>
        <w:br/>
        <w:t>29.01.2009 г. ООО «Кристалл» Департаментом здравоохранения и социальной защиты населения Белгородской области выдана лицензия № ЛО-31-01-000230 на осуществление специализированной медицинской помощи по стоматологии терапевтической.</w:t>
      </w:r>
      <w:r>
        <w:rPr>
          <w:rFonts w:ascii="Verdana" w:hAnsi="Verdana"/>
          <w:color w:val="000000"/>
          <w:sz w:val="20"/>
          <w:szCs w:val="20"/>
        </w:rPr>
        <w:br/>
        <w:t>В соответствии с п.п. «и» п. 5 Положения о лицензировании медицинской деятельности, утвержденного постановлением Правительства РФ от 22.01.2007 г. № 30, лицензионными требованиями и условиями при осуществлении медицинской деятельности являются, в том числе соблюдение лицензиатом правил предоставления платных медицинских услуг, утвержденных в установленном порядке.</w:t>
      </w:r>
      <w:r>
        <w:rPr>
          <w:rFonts w:ascii="Verdana" w:hAnsi="Verdana"/>
          <w:color w:val="000000"/>
          <w:sz w:val="20"/>
          <w:szCs w:val="20"/>
        </w:rPr>
        <w:br/>
        <w:t>Пунктом 11 Правил предоставления платных медицинских услуг населению  медицинскими учреждениями, утвержденных постановлением Правительства РФ от 13.01.1996 г. № 27 предоставление платных медицинских услуг оформляется договором, которым регламентируются условия и сроки их получения, порядок расчетов, права, обязанности и ответственность сторон.</w:t>
      </w:r>
      <w:r>
        <w:rPr>
          <w:rFonts w:ascii="Verdana" w:hAnsi="Verdana"/>
          <w:color w:val="000000"/>
          <w:sz w:val="20"/>
          <w:szCs w:val="20"/>
        </w:rPr>
        <w:br/>
        <w:t>Вместе с тем, в нарушении вышеуказанного законодательства в стоматологическом кабинете ООО «Кристалл» договоры с пациентами не оформляются, а делаются лишь отметки в журнале посещений о проделанной пациенту работе и стоимости предоставленных ему услуг.</w:t>
      </w:r>
      <w:r>
        <w:rPr>
          <w:rFonts w:ascii="Verdana" w:hAnsi="Verdana"/>
          <w:color w:val="000000"/>
          <w:sz w:val="20"/>
          <w:szCs w:val="20"/>
        </w:rPr>
        <w:br/>
        <w:t xml:space="preserve">По данным фактам в отношении директора ООО «Кристалл» прокурором района возбуждено дело об административном правонарушении по ч. 3 ст. 14.1 КоАП РФ за </w:t>
      </w:r>
      <w:r>
        <w:rPr>
          <w:rFonts w:ascii="Verdana" w:hAnsi="Verdana"/>
          <w:color w:val="000000"/>
          <w:sz w:val="20"/>
          <w:szCs w:val="20"/>
        </w:rPr>
        <w:lastRenderedPageBreak/>
        <w:t>осуществление предпринимательской деятельности с нарушением условий, предусмотренных специальным разрешением (лицензией), по результатам рассмотрения которого директору ООО «Кристалл» назначено наказание в виде административного штрафа в размере 3 000 рублей.</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27.03.2012 Верховный суд Российской Федерации принял решение о признании недействующими отдельных положений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w:t>
      </w:r>
      <w:r>
        <w:rPr>
          <w:rFonts w:ascii="Verdana" w:hAnsi="Verdana"/>
          <w:color w:val="000000"/>
          <w:sz w:val="20"/>
          <w:szCs w:val="20"/>
        </w:rPr>
        <w:br/>
        <w:t>Со дня вступления решения в законную силу признаны недействующими абзац пятый пункта 149, пункт 151, предусматривающий в качестве основания производства досмотра транспортного средства отказ водителя или граждан, сопровождающих грузы, от проведения осмотра транспортного средства и перевозимого груза, пункт 153, абзац третий пункта 155 Административного регламента, утвержденного Приказом Министерства внутренних дел РФ от 02.03.2009 N 185, а также приложение N 10 к Административному регламенту, предусматривающее в качестве основания составления протокола о досмотре транспортного средства отказ водителя или граждан, сопровождающих грузы, от проведения осмотра транспортного средства и перевозимого груза.</w:t>
      </w:r>
      <w:r>
        <w:rPr>
          <w:rFonts w:ascii="Verdana" w:hAnsi="Verdana"/>
          <w:color w:val="000000"/>
          <w:sz w:val="20"/>
          <w:szCs w:val="20"/>
        </w:rPr>
        <w:br/>
        <w:t>Из содержания норм Федерального закона "О полиции" следует, что сотрудники вправе производить осмотр транспортных средств и грузов только при подозрении, что они используются в противоправных целях. В этой связи предусмотренное абзацем пятым пункта 149 Административного регламента положение об осмотре транспортного средства, если имеются основания полагать, что оно эксплуатируется при наличии неисправностей или условий, при которых его эксплуатация запрещена, противоречит Федеральному закону.</w:t>
      </w:r>
      <w:r>
        <w:rPr>
          <w:rFonts w:ascii="Verdana" w:hAnsi="Verdana"/>
          <w:color w:val="000000"/>
          <w:sz w:val="20"/>
          <w:szCs w:val="20"/>
        </w:rPr>
        <w:br/>
        <w:t>Суд указал, что предусмотренные вышеназванными положениями Административного регламента такие основания для досмотра, как отказ водителя или граждан, сопровождающих грузы, от проведения осмотра, в том числе опломбированного груза, ни пунктом 16 части 1 статьи 13 Федерального закона "О полиции", ни статьей 27.9 КоАП РФ не предусмотрены и противоречат действующему законодательству.</w:t>
      </w:r>
      <w:r>
        <w:rPr>
          <w:rFonts w:ascii="Verdana" w:hAnsi="Verdana"/>
          <w:color w:val="000000"/>
          <w:sz w:val="20"/>
          <w:szCs w:val="20"/>
        </w:rPr>
        <w:br/>
        <w:t>Указанное решение вступает в законную силу по истечении месяца после вынесения судом решения в окончательной форме.</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проведена проверка соблюдения требований законодательства о безопасности газовых сетей на территории Покровского, Староивановского Ютановского, Грушевского, Голофеевского, Шидловского, В-Александровского, Погромского, Тишанского, Репьевского сельских поселений и городских поселения «Поселок Волоконовка» и «Поселок Пятницкое» муниципального района «Волоконовский район» Белгородской области, в ходе которой выявлено газовое оборудование, в частности, газопроводы к газифицированным помещениям, собственники или эксплуатирующие организации, которых не известны и данные объекты являются бесхозными.</w:t>
      </w:r>
      <w:r>
        <w:rPr>
          <w:rFonts w:ascii="Verdana" w:hAnsi="Verdana"/>
          <w:color w:val="000000"/>
          <w:sz w:val="20"/>
          <w:szCs w:val="20"/>
        </w:rPr>
        <w:br/>
        <w:t>В соответствии с пунктом 5 «Правил охраны газораспределительных сетей», утвержденных  постановлением Правительства РФ от 20.11.2000 года № 878 газораспределительные сети относятся к категории опасных производственных объектов, что обусловлено взрыво- и пожароопасными свойствами транспортируемого по ним газа. </w:t>
      </w:r>
      <w:r>
        <w:rPr>
          <w:rFonts w:ascii="Verdana" w:hAnsi="Verdana"/>
          <w:color w:val="000000"/>
          <w:sz w:val="20"/>
          <w:szCs w:val="20"/>
        </w:rPr>
        <w:br/>
        <w:t>В соответствии со ст. 225 Гражданского кодекса РФ бесхозные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r>
        <w:rPr>
          <w:rFonts w:ascii="Verdana" w:hAnsi="Verdana"/>
          <w:color w:val="000000"/>
          <w:sz w:val="20"/>
          <w:szCs w:val="20"/>
        </w:rPr>
        <w:br/>
        <w:t xml:space="preserve">В нарушении ст. 7 Федерального закона от 31.03.1999 года № 69-ФЗ «О газоснабжении в Российской Федерации», подпункта 8 п.1 ст. 14 Федерального закона «Об общих принципах организации местного самоуправления в Российской Федерации», ст. 225 ГК </w:t>
      </w:r>
      <w:r>
        <w:rPr>
          <w:rFonts w:ascii="Verdana" w:hAnsi="Verdana"/>
          <w:color w:val="000000"/>
          <w:sz w:val="20"/>
          <w:szCs w:val="20"/>
        </w:rPr>
        <w:lastRenderedPageBreak/>
        <w:t>РФ до настоящего времени органами местного самоуправления не приняты меры к постановке на учет бесхозных недвижимых вещей, и последующей государственной регистрации права.</w:t>
      </w:r>
      <w:r>
        <w:rPr>
          <w:rFonts w:ascii="Verdana" w:hAnsi="Verdana"/>
          <w:color w:val="000000"/>
          <w:sz w:val="20"/>
          <w:szCs w:val="20"/>
        </w:rPr>
        <w:br/>
        <w:t>По данным фактам прокурором района в Волоконовский районный суд направлено 12 исковых заявлений о признании незаконными бездействия администраций сельских поселений муниципального района «Волоконовский район» Белгородской области, по результатам рассмотрения которых искровые требования прокурора удовлетворены в полном объеме.</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Федеральным законом Российской Федерации № 387-ФЗ от 23.12.2010 года в статьи 331 и главу 55 Трудового Кодекса Российской Федерации внесены дополнения.</w:t>
      </w:r>
      <w:r>
        <w:rPr>
          <w:rFonts w:ascii="Verdana" w:hAnsi="Verdana"/>
          <w:color w:val="000000"/>
          <w:sz w:val="20"/>
          <w:szCs w:val="20"/>
        </w:rPr>
        <w:br/>
        <w:t>Согласно действующей редакции статьи 331 Трудового кодекса 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Pr>
          <w:rFonts w:ascii="Verdana" w:hAnsi="Verdana"/>
          <w:color w:val="000000"/>
          <w:sz w:val="20"/>
          <w:szCs w:val="20"/>
        </w:rPr>
        <w:br/>
        <w:t>Указанным федеральным законом глава 55 Трудового кодекса РФ дополнена статьей 351.1 –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r>
        <w:rPr>
          <w:rFonts w:ascii="Verdana" w:hAnsi="Verdana"/>
          <w:color w:val="000000"/>
          <w:sz w:val="20"/>
          <w:szCs w:val="20"/>
        </w:rPr>
        <w:br/>
        <w:t>Согласно действующей редакции данной нормы закона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Pr>
          <w:rFonts w:ascii="Verdana" w:hAnsi="Verdana"/>
          <w:color w:val="000000"/>
          <w:sz w:val="20"/>
          <w:szCs w:val="20"/>
        </w:rPr>
        <w:br/>
        <w:t>Данные ограничения содержаться в статье 22.1 Федерального закона «О государственной регистрации юридических лиц и индивидуальных предпринимателей» и распространяются на занятие предпринимательской деятельностью в указанных выше сферах.</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Федеральным законом Российской Федерации № 420–ФЗ от 07.12.2011 года «О внесении изменений в уголовный кодекс Российской Федерации и отдельные законодательные акты Российской Федерации» в Уголовный кодекс Российской Федерации, а также в Кодекс об административных правонарушениях внесены изменения.</w:t>
      </w:r>
      <w:r>
        <w:rPr>
          <w:rFonts w:ascii="Verdana" w:hAnsi="Verdana"/>
          <w:color w:val="000000"/>
          <w:sz w:val="20"/>
          <w:szCs w:val="20"/>
        </w:rPr>
        <w:br/>
      </w:r>
      <w:r>
        <w:rPr>
          <w:rFonts w:ascii="Verdana" w:hAnsi="Verdana"/>
          <w:color w:val="000000"/>
          <w:sz w:val="20"/>
          <w:szCs w:val="20"/>
        </w:rPr>
        <w:lastRenderedPageBreak/>
        <w:t>Статьей 1 Федерального закона РФ № 420-ФЗ от 07.12.2011 года статьи 129 (Клевета) и 130 (Оскорбление) признаны утратившими силу.</w:t>
      </w:r>
      <w:r>
        <w:rPr>
          <w:rFonts w:ascii="Verdana" w:hAnsi="Verdana"/>
          <w:color w:val="000000"/>
          <w:sz w:val="20"/>
          <w:szCs w:val="20"/>
        </w:rPr>
        <w:br/>
        <w:t>Статьей 5 частью 2 пунктами «а» и «б» указанного федерального закона Кодекс об административных правонарушениях Российской Федерации дополнен статьями 5.60 (Клевета) и 5.61 (Оскорбление).</w:t>
      </w:r>
      <w:r>
        <w:rPr>
          <w:rFonts w:ascii="Verdana" w:hAnsi="Verdana"/>
          <w:color w:val="000000"/>
          <w:sz w:val="20"/>
          <w:szCs w:val="20"/>
        </w:rPr>
        <w:br/>
        <w:t>Законодателем в кодексе об административных правонарушениях определены понятия указанных противоправных деяний, за совершение  которых в настоящее время наступает  административная ответственность, а не уголовная как было  ранее. </w:t>
      </w:r>
      <w:r>
        <w:rPr>
          <w:rFonts w:ascii="Verdana" w:hAnsi="Verdana"/>
          <w:color w:val="000000"/>
          <w:sz w:val="20"/>
          <w:szCs w:val="20"/>
        </w:rPr>
        <w:br/>
        <w:t>В соответствии со ст. 5.60 КоАП РФ клеветой признаются действия направленные на распространение заведомо ложных сведений, порочащих честь и достоинство другого лица или подрывающих его репутацию.</w:t>
      </w:r>
      <w:r>
        <w:rPr>
          <w:rFonts w:ascii="Verdana" w:hAnsi="Verdana"/>
          <w:color w:val="000000"/>
          <w:sz w:val="20"/>
          <w:szCs w:val="20"/>
        </w:rPr>
        <w:br/>
        <w:t>Административная ответственность за указанные противоправные действия наступает также в случаях распространения заведомо ложных сведений, порочащих честь и достоинство другого лица или подрывающих его репутацию, которые могут содержаться в публичных выступлениях, публичном демонстрирующемся произведении или средствах массовой информации,  соединенные с обвинением лица в совершении тяжкого или особо тяжкого преступления.</w:t>
      </w:r>
      <w:r>
        <w:rPr>
          <w:rFonts w:ascii="Verdana" w:hAnsi="Verdana"/>
          <w:color w:val="000000"/>
          <w:sz w:val="20"/>
          <w:szCs w:val="20"/>
        </w:rPr>
        <w:br/>
        <w:t>Согласно положений ст. 5.61 КоАП РФ оскорблением, признаются действия направленные на унижение чести и достоинства другого лица, выраженные в неприличной форме.</w:t>
      </w:r>
      <w:r>
        <w:rPr>
          <w:rFonts w:ascii="Verdana" w:hAnsi="Verdana"/>
          <w:color w:val="000000"/>
          <w:sz w:val="20"/>
          <w:szCs w:val="20"/>
        </w:rPr>
        <w:br/>
        <w:t>Также как и клевета оскорбление может содержаться в публичном выступлении, публично демонстрирующемся произведении или средствах массовой информации.</w:t>
      </w:r>
      <w:r>
        <w:rPr>
          <w:rFonts w:ascii="Verdana" w:hAnsi="Verdana"/>
          <w:color w:val="000000"/>
          <w:sz w:val="20"/>
          <w:szCs w:val="20"/>
        </w:rPr>
        <w:br/>
        <w:t>За совершение указанных противоправных деяний предусмотрена административная ответственность физических лиц в виде штрафа в размере до 5 000 рублей, должностных лиц до 50 000 рублей.       </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В соответствии с санитарно-эпидемиологическими требованиями к условиям и организации обучения в общеобразовательных учреждениях, утвержденных постановлением Главного санитарного врача РФ от 29.12.2010г. № 189, введенных в действие с 1 сентября 2011 года, подвоз обучающихся в общеобразовательные учреждения осуществляется специально выделенным транспортом, предназначенным для перевозки детей (школьными автобусами), при этом пешеходный подход обучающихся к месту сбора на остановке должен быть не более 500 м. Для сельских поселений допускается увеличение радиуса пешеходной доступности до остановки до 1 км.</w:t>
      </w:r>
      <w:r>
        <w:rPr>
          <w:rFonts w:ascii="Verdana" w:hAnsi="Verdana"/>
          <w:color w:val="000000"/>
          <w:sz w:val="20"/>
          <w:szCs w:val="20"/>
        </w:rPr>
        <w:br/>
        <w:t>На основании изложенного подвоз к общеобразовательному учреждению не осуществляется в отношении обучающихся, проживающих на расстоянии менее 500 м. в п. Волоконовка и п. Пятницкое и менее 1 км. проживающих на территории сельских поселений района от образовательного учреждения.</w:t>
      </w:r>
      <w:r>
        <w:rPr>
          <w:rFonts w:ascii="Verdana" w:hAnsi="Verdana"/>
          <w:color w:val="000000"/>
          <w:sz w:val="20"/>
          <w:szCs w:val="20"/>
        </w:rPr>
        <w:br/>
        <w:t>Подвоз обучающихся осуществляется бесплатно.</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 Федеральным законом Российской Федерации № 420-ФЗ от 07.12.2011 года «О внесении изменений в Уголовный кодекс Российской Федерации и отдельные законодательные акты Российской Федерации» раздел 3, глава 9 «Понятия и цели наказания. Виды наказаний» Уголовного кодекса Российской Федерации дополнен статьей 53.1, определяющей новый вид наказания – принудительные работы.</w:t>
      </w:r>
      <w:r>
        <w:rPr>
          <w:rFonts w:ascii="Verdana" w:hAnsi="Verdana"/>
          <w:color w:val="000000"/>
          <w:sz w:val="20"/>
          <w:szCs w:val="20"/>
        </w:rPr>
        <w:br/>
        <w:t>Законодателем определено, что Принудительные работы применяются как альтернатива лишению свободы в случаях, предусмотренных соответствующими статьями Особенной части настоящего Кодекса, за совершение преступления небольшой или средней тяжести либо за совершение тяжкого преступления впервые.</w:t>
      </w:r>
      <w:r>
        <w:rPr>
          <w:rFonts w:ascii="Verdana" w:hAnsi="Verdana"/>
          <w:color w:val="000000"/>
          <w:sz w:val="20"/>
          <w:szCs w:val="20"/>
        </w:rPr>
        <w:br/>
        <w:t>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r>
        <w:rPr>
          <w:rFonts w:ascii="Verdana" w:hAnsi="Verdana"/>
          <w:color w:val="000000"/>
          <w:sz w:val="20"/>
          <w:szCs w:val="20"/>
        </w:rPr>
        <w:br/>
        <w:t xml:space="preserve">Принудительные работы заключаются в привлечении осужденного к труду в местах, </w:t>
      </w:r>
      <w:r>
        <w:rPr>
          <w:rFonts w:ascii="Verdana" w:hAnsi="Verdana"/>
          <w:color w:val="000000"/>
          <w:sz w:val="20"/>
          <w:szCs w:val="20"/>
        </w:rPr>
        <w:lastRenderedPageBreak/>
        <w:t>определяемых учреждениями и органами уголовно-исполнительной системы.</w:t>
      </w:r>
      <w:r>
        <w:rPr>
          <w:rFonts w:ascii="Verdana" w:hAnsi="Verdana"/>
          <w:color w:val="000000"/>
          <w:sz w:val="20"/>
          <w:szCs w:val="20"/>
        </w:rPr>
        <w:br/>
        <w:t>Принудительные работы назначаются на срок от двух месяцев до пяти лет.</w:t>
      </w:r>
      <w:r>
        <w:rPr>
          <w:rFonts w:ascii="Verdana" w:hAnsi="Verdana"/>
          <w:color w:val="000000"/>
          <w:sz w:val="20"/>
          <w:szCs w:val="20"/>
        </w:rPr>
        <w:br/>
        <w:t>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r>
        <w:rPr>
          <w:rFonts w:ascii="Verdana" w:hAnsi="Verdana"/>
          <w:color w:val="000000"/>
          <w:sz w:val="20"/>
          <w:szCs w:val="20"/>
        </w:rPr>
        <w:br/>
        <w:t>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w:t>
      </w:r>
      <w:r>
        <w:rPr>
          <w:rFonts w:ascii="Verdana" w:hAnsi="Verdana"/>
          <w:color w:val="000000"/>
          <w:sz w:val="20"/>
          <w:szCs w:val="20"/>
        </w:rPr>
        <w:br/>
        <w:t> Положения Уголовного кодекса Российской Федерации в редакции настоящего Федерального закона в части принудительных работ будут применяться с 1 января 2013 года.   </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Федеральным законом от 03.06.2009 г. № 104-ФЗ введена новая норма административного законодательства ст.ст. 5. 57 КоАП РФ и 19.30 КоАП РФ предусматривающая ответственность педагогических работников образовательных учреждений.</w:t>
      </w:r>
      <w:r>
        <w:rPr>
          <w:rFonts w:ascii="Verdana" w:hAnsi="Verdana"/>
          <w:color w:val="000000"/>
          <w:sz w:val="20"/>
          <w:szCs w:val="20"/>
        </w:rPr>
        <w:br/>
        <w:t>Так, часть 1 статьи 5.57 КоАП РФ предусматривает административную ответственность за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 и 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r>
        <w:rPr>
          <w:rFonts w:ascii="Verdana" w:hAnsi="Verdana"/>
          <w:color w:val="000000"/>
          <w:sz w:val="20"/>
          <w:szCs w:val="20"/>
        </w:rPr>
        <w:br/>
        <w:t>В соответствии с частью 2 статьи 5.57 КоАП РФ за нарушение или незаконное ограничение предусмотренных законодательством Российской Федерации в области образования прав и свобод обучающихся и воспитанников образовательных организаций либо нарушение установленного порядка реализации указанных прав и свобод – установлено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r>
        <w:rPr>
          <w:rFonts w:ascii="Verdana" w:hAnsi="Verdana"/>
          <w:color w:val="000000"/>
          <w:sz w:val="20"/>
          <w:szCs w:val="20"/>
        </w:rPr>
        <w:br/>
        <w:t>Часть 3 статьи 5.57 КоАП РФ влечет административную ответственность за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в виде дисквалификации на срок от одного года до двух лет.</w:t>
      </w:r>
      <w:r>
        <w:rPr>
          <w:rFonts w:ascii="Verdana" w:hAnsi="Verdana"/>
          <w:color w:val="000000"/>
          <w:sz w:val="20"/>
          <w:szCs w:val="20"/>
        </w:rPr>
        <w:br/>
        <w:t>Часть 1 статьи 19.30 КоАП РФ предусмотрена административная ответственность за нарушение установленных законодательством Российской Федерации в области образования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к которым относятся обучение по дополнительным образовательным программам, преподавание специальных курсов и циклов дисциплин, репетиторство, занятия по углубленному изучению предметов, подготовка и переподготовка работников квалифицированного труда (рабочих и служащих) и специалистов соответствующего уровня образования, осуществляемые сверх финансируемых за счет средств соответствующих бюджетов заданий (контрольных цифр) по приему обучающихся, и другие услуги.</w:t>
      </w:r>
      <w:r>
        <w:rPr>
          <w:rFonts w:ascii="Verdana" w:hAnsi="Verdana"/>
          <w:color w:val="000000"/>
          <w:sz w:val="20"/>
          <w:szCs w:val="20"/>
        </w:rPr>
        <w:br/>
        <w:t xml:space="preserve">При этом, к платным образовательным услугам, предоставляемым государственными и муниципальными образовательными учреждениями, не относятся: снижение установленной наполняемости классов (групп), деление их на подгруппы при реализации основных образовательных программ; реализация основных общеобразовательных, общеобразовательных программ повышенного уровня и направленности общеобразовательными школами (классами) с углубленным изучением отдельных предметов, гимназиями, лицеями, дошкольными образовательными учреждениями в соответствии с их статусом; факультативные, индивидуальные и групповые занятия, курсы по выбору за счет часов, отведенных в основных общеобразовательных программах. Привлечение на эти цели средств потребителей не </w:t>
      </w:r>
      <w:r>
        <w:rPr>
          <w:rFonts w:ascii="Verdana" w:hAnsi="Verdana"/>
          <w:color w:val="000000"/>
          <w:sz w:val="20"/>
          <w:szCs w:val="20"/>
        </w:rPr>
        <w:lastRenderedPageBreak/>
        <w:t>допускается.</w:t>
      </w:r>
      <w:r>
        <w:rPr>
          <w:rFonts w:ascii="Verdana" w:hAnsi="Verdana"/>
          <w:color w:val="000000"/>
          <w:sz w:val="20"/>
          <w:szCs w:val="20"/>
        </w:rPr>
        <w:b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r>
        <w:rPr>
          <w:rFonts w:ascii="Verdana" w:hAnsi="Verdana"/>
          <w:color w:val="000000"/>
          <w:sz w:val="20"/>
          <w:szCs w:val="20"/>
        </w:rPr>
        <w:br/>
        <w:t>Часть четвертая данной статьи влечет административную ответственность за умышленное искажение результатов государственной (итоговой) аттестации и предусмотренных законодательством Российской Федерации в области образования олимпиад школьников, а равно нарушение установленного законодательством Российской Федерации в области образования порядка проведения государственной (итоговой) аттестации в виде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  </w:t>
      </w:r>
      <w:r>
        <w:rPr>
          <w:rFonts w:ascii="Verdana" w:hAnsi="Verdana"/>
          <w:color w:val="000000"/>
          <w:sz w:val="20"/>
          <w:szCs w:val="20"/>
        </w:rPr>
        <w:t>    </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в ООО «Ремонтно-механический завод» была проведена проверка соблюдения трудового законодательства в части своевременной выплаты заработной платы работникам предприятия.</w:t>
      </w:r>
      <w:r>
        <w:rPr>
          <w:rFonts w:ascii="Verdana" w:hAnsi="Verdana"/>
          <w:color w:val="000000"/>
          <w:sz w:val="20"/>
          <w:szCs w:val="20"/>
        </w:rPr>
        <w:br/>
        <w:t>В ходе проверки была выявлена задолженность по выплате работникам предприятия  заработной за январь 2011 года,  которая по состоянию на 10.03.2011 года составила  1967196 рублей. </w:t>
      </w:r>
      <w:r>
        <w:rPr>
          <w:rFonts w:ascii="Verdana" w:hAnsi="Verdana"/>
          <w:color w:val="000000"/>
          <w:sz w:val="20"/>
          <w:szCs w:val="20"/>
        </w:rPr>
        <w:br/>
        <w:t>В связи с выявленными нарушениями трудового законодательства прокурором района в отношении генерального директора ООО «Волоконовский РМЗ» возбуждено дело об административном правонарушении предусмотренные  ч. 1 ст. 5.27 КоАП РФ - нарушение законодательства о труде и об охране труда, которое направлено в Государственную инспекцию труда по Белгородской области для рассмотрения по существу.</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В ходе проведенной проверки прокуратурой Волоконовского района совместно в ГОУ «Пятницкая общеобразовательная школа-интернат среднего (полного) общего образования» соблюдения законодательства о дополнительных гарантиях по социальной поддержке детей-сирот и детей, оставшихся без попечения родителей было установлено, что в Пятницкой школе-интернат содержатся воспитанники, относящиеся к категории детей-сирот, детей, оставшихся без попечения родителей: Ефременко К.А., 16.09.1996 г.р., Анисимова Я.А., 11.06.1996 г.р., Попов С.В., 06.03.1996 г.р. которые до настоящего времени в очередь на получение жилья не поставлены, по причине того, что ими несвоевременно (спустя 4-9 месяца с момента наступления 14 летнего возраста) были получены паспорта в связи с чем, лишь в конце декабря 2010 г. на них были поданы документы на временную регистрацию по месту проживания (Пятницкая школа-интернат). Указанные воспитанники 28.02.2011 года были паспортизированы, после чего необходимый пакет документов отправлен в орган опеки и попечительства социальной защиты населения по месту выявления указанных детей для решения вопроса о постановке их в очередь в качестве нуждающихся в получении жилья.</w:t>
      </w:r>
      <w:r>
        <w:rPr>
          <w:rFonts w:ascii="Verdana" w:hAnsi="Verdana"/>
          <w:color w:val="000000"/>
          <w:sz w:val="20"/>
          <w:szCs w:val="20"/>
        </w:rPr>
        <w:br/>
        <w:t> В нарушении п. 6.25 СанПин 2.4.5.2409-08 в ГОУ «Пятницкая общеобразовательная школа-интернат среднего (полного) общего образования» используется молоко питьевое пастеризованное 2,5 % жирности (поставщик Валуйское ОАО «Молоко») с истекшим на момент проверки сроком годности (дата изготовления 4.01.2011г., срок реализации 5 суток).</w:t>
      </w:r>
      <w:r>
        <w:rPr>
          <w:rFonts w:ascii="Verdana" w:hAnsi="Verdana"/>
          <w:color w:val="000000"/>
          <w:sz w:val="20"/>
          <w:szCs w:val="20"/>
        </w:rPr>
        <w:br/>
        <w:t>Кроме того, в нарушении п. 4.7. СанПиН 2.4.5.2409-08 в пищеблоке Пятницкой школы-интернат столовой и чайной посуды в наличии только по одному комплекту.</w:t>
      </w:r>
      <w:r>
        <w:rPr>
          <w:rFonts w:ascii="Verdana" w:hAnsi="Verdana"/>
          <w:color w:val="000000"/>
          <w:sz w:val="20"/>
          <w:szCs w:val="20"/>
        </w:rPr>
        <w:br/>
        <w:t> По результатам проверки директору Пятницкой школы-интернат внесено представление, по результатам рассмотрения которого социальному педагогу объявлен выговор, диетсестре объявлено замечание, был приобретен еще один комплект столовой и чайной посуды. Кроме того, диетсестра привлечена к административной ответственности за указанные нарушения по ч. 1 ст. 14.4 КоАП РФ и ей назначено наказание в виде штрафа.</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lastRenderedPageBreak/>
        <w:t>Прокуратурой Волоконовского района проведена проверка соблюдения трудового законодательства в ЗАО «Волоконовский МКК» Волоконовского района в части выплаты заработной платы работникам предприятия.</w:t>
      </w:r>
      <w:r>
        <w:rPr>
          <w:rFonts w:ascii="Verdana" w:hAnsi="Verdana"/>
          <w:color w:val="000000"/>
          <w:sz w:val="20"/>
          <w:szCs w:val="20"/>
        </w:rPr>
        <w:br/>
        <w:t>В связи с выявленными нарушениями трудового законодательства в части невыплаты заработной платы работникам предприятия прокурором района в отношении и.о. директора ЗАО «Волоконовский МКК» возбуждено дело об административном правонарушении предусмотренные  ч. 1 ст. 5.27 КоАП РФ - нарушение законодательства о труде и об охране труда, которое направлено в Государственную инспекцию труда по Белгородской области, по результатам рассмотрения которого руководитель предприятия привлечен к административной ответственности в виде штрафа в размере 1500 рублей. </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проведена проверка соблюдения трудового законодательства в ЗАО «Волоконовский МКК» Волоконовского района в части своевременного предоставления сведений о просроченной за-долженности по заработной плате в органы государственной статистики.</w:t>
      </w:r>
      <w:r>
        <w:rPr>
          <w:rFonts w:ascii="Verdana" w:hAnsi="Verdana"/>
          <w:color w:val="000000"/>
          <w:sz w:val="20"/>
          <w:szCs w:val="20"/>
        </w:rPr>
        <w:br/>
        <w:t>В связи с выявленными нарушениями названного законодательства ад-министрацией ЗАО «Волоконовский МКК» в установленные законом сроки сведения в органы статистики данных о просроченной задолженности по за-работной плате не отражали (Отчет по форме  - 3ф), в связи с чем, прокуро-ром района в отношении и.о. директора ЗАО «Волоконовский МКК» возбуж-дено дело об административном правонарушении ст. 13.19 КоАП РФ – на-рушение должностным лицом, ответственным за предоставление статистиче-ской информации, необходимой для проведения государственных статисти-ческих наблюдений, порядка ее предоставления, которое направлено в терри-ториального органа Федеральной службы государственной статистики  г. Белгорода, по результатам рассмотрения которого руководитель предприятия привлечен к административной ответственности в виде штрафа в размере 5000 рублей. </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проведена проверка исполнения аптечными учреждениями района законодательства при реализации населению кодеиносодержащих лекарственных средств.</w:t>
      </w:r>
      <w:r>
        <w:rPr>
          <w:rFonts w:ascii="Verdana" w:hAnsi="Verdana"/>
          <w:color w:val="000000"/>
          <w:sz w:val="20"/>
          <w:szCs w:val="20"/>
        </w:rPr>
        <w:br/>
        <w:t>При проведении проверки  было установлено, что на территории Волоконовского района расположено 11 аптек и аптечных пунктов принадлежащих 5 юридическим лицам и индивидуальным предпринимателям, осуществляющих продажу лекарственных средств, с которыми администрацией муниципального района «Волоконовский район» с директорами всех аптек и аптечных пунктов во исполнении постановления главы администрации муниципального образования «Волоконовский район» от 02.07.2010 года № 341 «Об упорядочении оборота комбинированных кодеиносодержащих лекарственных препаратов на территории Волоконовского района» тем же числом были заключены соглашения о порядке реализации лекарственных препаратов с незначительным количеством кодеиносодержащих веществ на территории района. Согласно данного соглашения аптечные учреждения независимо от организационно-правовой формы собственности обязаны осуществлять рецептурный отпуск, предметно-количественный учет комбинированных кодеиносодержащих лекарственных препаратов согласно списку, утвержденному приказом начальника департамента здравоохранения и социальной защиты населения области от 02.06.2010 г. № 786 «О выполнении постановления правительства области от 24.05.2010 г. № 177-пп», что выходит за пределы компетенции органов исполнительной власти субъектов Российской Федерации и органов местного самоуправления.</w:t>
      </w:r>
      <w:r>
        <w:rPr>
          <w:rFonts w:ascii="Verdana" w:hAnsi="Verdana"/>
          <w:color w:val="000000"/>
          <w:sz w:val="20"/>
          <w:szCs w:val="20"/>
        </w:rPr>
        <w:br/>
        <w:t>Так как государственные полномочия в сфере обращения лекарственных средств согласно ч. 2 ст. 5 вышеуказанного Закона отнесены к компетенции Министерства здравоохранения и социального развития РФ.</w:t>
      </w:r>
      <w:r>
        <w:rPr>
          <w:rFonts w:ascii="Verdana" w:hAnsi="Verdana"/>
          <w:color w:val="000000"/>
          <w:sz w:val="20"/>
          <w:szCs w:val="20"/>
        </w:rPr>
        <w:br/>
        <w:t xml:space="preserve">Согласно ч. 3 ст. 32 ФЗ «О лекарственных средствах» № 86 от 22.06.1998 г. перечень лекарственных средств, отпускаемых без рецепта врача, пересматривается и утверждается один раз в пять лет федеральным органом исполнительной власти, в компетенцию которого входит осуществление функций по выработке государственной </w:t>
      </w:r>
      <w:r>
        <w:rPr>
          <w:rFonts w:ascii="Verdana" w:hAnsi="Verdana"/>
          <w:color w:val="000000"/>
          <w:sz w:val="20"/>
          <w:szCs w:val="20"/>
        </w:rPr>
        <w:lastRenderedPageBreak/>
        <w:t>политики нормативно-правовому регулированию в сфере обращения лекарственных средств.</w:t>
      </w:r>
      <w:r>
        <w:rPr>
          <w:rFonts w:ascii="Verdana" w:hAnsi="Verdana"/>
          <w:color w:val="000000"/>
          <w:sz w:val="20"/>
          <w:szCs w:val="20"/>
        </w:rPr>
        <w:br/>
        <w:t>Таким образом продажа лекарственных средств содержащих небольшое количество кодеиносодержащих веществ согласно утвержденного приложением списка к соглашениям может воспрепятствовать получению гражданам вышеуказанных лекарств при обращении без рецепта врача, чем поставите в опасность здоровье и жизнь неопределенного круга лиц..</w:t>
      </w:r>
      <w:r>
        <w:rPr>
          <w:rFonts w:ascii="Verdana" w:hAnsi="Verdana"/>
          <w:color w:val="000000"/>
          <w:sz w:val="20"/>
          <w:szCs w:val="20"/>
        </w:rPr>
        <w:br/>
        <w:t>По результатам проверки прокурором района принесен протест на постановление главы администрации муниципального образования «Волоконовский район» от 02.07.2010 г. № 341 «Об упорядочении оборота комбинированных кодеиносодержащих лекарственных препаратов на территории Волоконовского района» который находится в стадии рассмотрения.</w:t>
      </w:r>
      <w:r>
        <w:rPr>
          <w:rFonts w:ascii="Verdana" w:hAnsi="Verdana"/>
          <w:color w:val="000000"/>
          <w:sz w:val="20"/>
          <w:szCs w:val="20"/>
        </w:rPr>
        <w:br/>
        <w:t>Всем руководителям аптек и аптечных пунктов района объявлено 5 предостережений о недопустимости нарушений закона при реализации лекарственных средств, содержащих небольшое количество кодеиносодержащих веществ.</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проведена проверка соблюдения трудового законодательства в ЗАО «Волоконовский МКК» Волоконовского района.</w:t>
      </w:r>
      <w:r>
        <w:rPr>
          <w:rFonts w:ascii="Verdana" w:hAnsi="Verdana"/>
          <w:color w:val="000000"/>
          <w:sz w:val="20"/>
          <w:szCs w:val="20"/>
        </w:rPr>
        <w:br/>
        <w:t>При проведении проверки  была выявлена задолженность по выплате работникам предприятия  заработной с мая 2010 года,  которая по состоянию на 04.08.2010 года составила  3194805 рублей. </w:t>
      </w:r>
      <w:r>
        <w:rPr>
          <w:rFonts w:ascii="Verdana" w:hAnsi="Verdana"/>
          <w:color w:val="000000"/>
          <w:sz w:val="20"/>
          <w:szCs w:val="20"/>
        </w:rPr>
        <w:br/>
        <w:t>В связи с выявленными нарушениями трудового законодательства прокурором района в отношении и.о. директора ЗАО «Волоконовский МКК» возбуждено дело об административном правонарушении предусмотренные  ч. 1 ст. 5.27 КоАП РФ - нарушение законодательства о труде и об охране труда, которое направлено в Государственную инспекцию труда по Белгородской области для рассмотрения по существу.</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Прокуратурой Волоконовского района проведена проверка исполнения требований федерального законодательства, направленного на обеспечение общедоступности дошкольного образования, в ходе которой выявлено, что в нарушении ст. 5, ч. 1 ст. 31 Федерального закона от 10.07.1992 г. № 3266-1 «Об образовании» фактическая наполняемость дошкольных общеобразовательных учреждений, таких как ДОУ общеразвивающего вида № 2 «Сказка»; ДОУ общеразвивающего вида № 6 «Лучик», Пятницкий детский сад общеразвивающего вида «Улыбка», Голофеевский детский сад «Аленушка», Староивановский детский сад «Ромашка»  превышает допустимую численность детей, согласно требований лицензии данных дошкольных общеобразовательных учреждений. Вместе с тем в настоящее время в предоставлении места в дошкольные общеобразовательные учреждения нуждаются 179 детей.</w:t>
      </w:r>
      <w:r>
        <w:rPr>
          <w:rFonts w:ascii="Verdana" w:hAnsi="Verdana"/>
          <w:color w:val="000000"/>
          <w:sz w:val="20"/>
          <w:szCs w:val="20"/>
        </w:rPr>
        <w:br/>
        <w:t> Кроме того,  в нарушении ч. 1 ст. 15 Федерального закона от 06.10.2003 г. № 131-ФЗ «Об общих принципах организации местного самоуправления», ст. 12 Федерального закона от 24.07.1998 г. № 124-ФЗ «Об основных гарантиях прав ребенка в Российской Федерации» предусматривающей обязанность органов местного самоуправления в пределах своих полномочий осуществлять мероприятия по обеспечению прав детей на отдых и оздоровление, сохранению и развитию учреждения, деятельность которых направлена на отдых и оздоровление детей, со стороны органов местного самоуправления до настоящего времени не принимаются меры по устранению препятствий к функционированию оздоровительного лагеря «Юность» закрытого для приема детей с 2004 года по предписанию санитарных служб.</w:t>
      </w:r>
      <w:r>
        <w:rPr>
          <w:rFonts w:ascii="Verdana" w:hAnsi="Verdana"/>
          <w:color w:val="000000"/>
          <w:sz w:val="20"/>
          <w:szCs w:val="20"/>
        </w:rPr>
        <w:br/>
        <w:t> Таким образом, отсутствие необходимого количества дошкольных образовательных учреждений на территории Волоконовского района и не принятия мер по устранению препятствий к функционированию оздоровительного лагеря «Юность» нарушает требования ст.ст. 38, 43 Конституции РФ, в соответствии с которыми детство находится под защитой государства и каждому гарантируется общедоступность дошкольного образования.</w:t>
      </w:r>
      <w:r>
        <w:rPr>
          <w:rFonts w:ascii="Verdana" w:hAnsi="Verdana"/>
          <w:color w:val="000000"/>
          <w:sz w:val="20"/>
          <w:szCs w:val="20"/>
        </w:rPr>
        <w:br/>
        <w:t xml:space="preserve"> По результатам проверки прокурором района главе администрации Волоконовского </w:t>
      </w:r>
      <w:r>
        <w:rPr>
          <w:rFonts w:ascii="Verdana" w:hAnsi="Verdana"/>
          <w:color w:val="000000"/>
          <w:sz w:val="20"/>
          <w:szCs w:val="20"/>
        </w:rPr>
        <w:lastRenderedPageBreak/>
        <w:t>района внесено представление об устранении нарушений законодательства, направленного на обеспечение общедоступности дошкольного образования, которое находится в стадии рассмотрения.</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Правоохранительные органы района продолжают проведение мероприятий, направленных на противодействие преступлениям против личности   на территории района.</w:t>
      </w:r>
      <w:r>
        <w:rPr>
          <w:rFonts w:ascii="Verdana" w:hAnsi="Verdana"/>
          <w:color w:val="000000"/>
          <w:sz w:val="20"/>
          <w:szCs w:val="20"/>
        </w:rPr>
        <w:br/>
        <w:t>Так,  в январе 2011 года было возбуждено уголовное дело по признакам преступлений предусмотренных ст. 30 ч. 3 ст. 105 ч. 1 УК РФ; ст. 158 ч.1 УК РФ в отношении гражданина Последова Леонида Анатольевича. В ходе расследования установлено, что 30 декабря 2010 г.  находясь в помещении времянки своего домовладения вместе со своими родственниками в с. Александровка  Волоконовского района в процессе распития  спиртных напитков,  в ходе возникшей ссоры взял со стола  кухонный нож и стал наносить им удары по туловищу Фильченковой А.А. причинив ей телесные повреждения расценивающиеся как тяжкий вред здоровью, также  в конце января 2011 года  Последов  Л.А. находясь  в х. Пыточный  Волоконовского  района похитил 1500 рублей у Мазник В.Н.</w:t>
      </w:r>
      <w:r>
        <w:rPr>
          <w:rFonts w:ascii="Verdana" w:hAnsi="Verdana"/>
          <w:color w:val="000000"/>
          <w:sz w:val="20"/>
          <w:szCs w:val="20"/>
        </w:rPr>
        <w:br/>
        <w:t>Последов Л.А. в процессе следствия отрицал факты совершения им преступлений, однако  благодаря собранным надлежащим образом в ходе доследственной проверки и в ходе расследования доказательствам его вина в совершении вышеуказанных преступления была доказана в полном объеме.</w:t>
      </w:r>
      <w:r>
        <w:rPr>
          <w:rFonts w:ascii="Verdana" w:hAnsi="Verdana"/>
          <w:color w:val="000000"/>
          <w:sz w:val="20"/>
          <w:szCs w:val="20"/>
        </w:rPr>
        <w:br/>
        <w:t>По окончании расследования уголовное дело с обвинительным заключением направлено в суд. </w:t>
      </w:r>
      <w:r>
        <w:rPr>
          <w:rFonts w:ascii="Verdana" w:hAnsi="Verdana"/>
          <w:color w:val="000000"/>
          <w:sz w:val="20"/>
          <w:szCs w:val="20"/>
        </w:rPr>
        <w:br/>
        <w:t>Приговором Волоконовского районного суда Последов Л.А. признан виновным в совершении преступлений предусмотренных  ч. 1 ст.111 УК РФ – в умышленном причинении тяжкого вреда здоровью и ст. 158 ч.1 УК РФ кражи, тайного хищения чужого имущества и ему назначено по совокупности преступлений наказание в виде 2 лет исправительных  работ, с удержанием 20 процентов в доход государства.</w:t>
      </w:r>
    </w:p>
    <w:p w:rsidR="006562EA" w:rsidRDefault="006562EA" w:rsidP="006562EA">
      <w:pPr>
        <w:pStyle w:val="a3"/>
        <w:shd w:val="clear" w:color="auto" w:fill="FFFFFF"/>
        <w:spacing w:before="192" w:beforeAutospacing="0" w:after="216" w:afterAutospacing="0"/>
        <w:jc w:val="center"/>
        <w:rPr>
          <w:rFonts w:ascii="Verdana" w:hAnsi="Verdana"/>
          <w:color w:val="000000"/>
          <w:sz w:val="20"/>
          <w:szCs w:val="20"/>
        </w:rPr>
      </w:pPr>
      <w:r>
        <w:rPr>
          <w:rStyle w:val="a4"/>
          <w:rFonts w:ascii="Verdana" w:hAnsi="Verdana"/>
          <w:color w:val="000000"/>
          <w:sz w:val="20"/>
          <w:szCs w:val="20"/>
        </w:rPr>
        <w:t>***</w:t>
      </w:r>
    </w:p>
    <w:p w:rsidR="006562EA" w:rsidRDefault="006562EA" w:rsidP="006562EA">
      <w:pPr>
        <w:pStyle w:val="a3"/>
        <w:shd w:val="clear" w:color="auto" w:fill="FFFFFF"/>
        <w:spacing w:before="192" w:beforeAutospacing="0" w:after="216" w:afterAutospacing="0"/>
        <w:jc w:val="both"/>
        <w:rPr>
          <w:rFonts w:ascii="Verdana" w:hAnsi="Verdana"/>
          <w:color w:val="000000"/>
          <w:sz w:val="20"/>
          <w:szCs w:val="20"/>
        </w:rPr>
      </w:pPr>
      <w:r>
        <w:rPr>
          <w:rFonts w:ascii="Verdana" w:hAnsi="Verdana"/>
          <w:color w:val="000000"/>
          <w:sz w:val="20"/>
          <w:szCs w:val="20"/>
        </w:rPr>
        <w:t>Пунктом 6 ст. 7 Федерального закона N 273-ФЗ "О противодействии коррупции" предусмотрена унификация прав и обязанностей, ограничений и запретов, установленных для государственных служащих, а также для лиц, замещающих государственные должно-сти Российской Федерации. </w:t>
      </w:r>
      <w:r>
        <w:rPr>
          <w:rFonts w:ascii="Verdana" w:hAnsi="Verdana"/>
          <w:color w:val="000000"/>
          <w:sz w:val="20"/>
          <w:szCs w:val="20"/>
        </w:rPr>
        <w:br/>
        <w:t>В большинстве случаев за коррупционные правонарушения установлена дисципли-нарная или уголовная ответственность. </w:t>
      </w:r>
      <w:r>
        <w:rPr>
          <w:rFonts w:ascii="Verdana" w:hAnsi="Verdana"/>
          <w:color w:val="000000"/>
          <w:sz w:val="20"/>
          <w:szCs w:val="20"/>
        </w:rPr>
        <w:br/>
        <w:t>Кроме того, статьей 19.28 КоАП РФ предусмотрена административная ответствен-ность за получение незаконного вознаграждения от имени юридического лица. В частно-сти,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влекут наложение на юридическое лицо административного штрафа, размер которого должен быть не менее 1 млн. руб., с конфискацией передаваемых денег, ценных бумаг, иного имущества.</w:t>
      </w:r>
      <w:r>
        <w:rPr>
          <w:rFonts w:ascii="Verdana" w:hAnsi="Verdana"/>
          <w:color w:val="000000"/>
          <w:sz w:val="20"/>
          <w:szCs w:val="20"/>
        </w:rPr>
        <w:br/>
        <w:t xml:space="preserve">На сегодняшний день одни проявления коррупции рассматриваются законом как преступления и административные правонарушения, а другие - как безнравственные по-ступки и не более того. Речь идет о дисциплинарных коррупционных правонарушениях, которые отражены в Федеральных законах о государственной гражданской службе и му-ниципальной службе в Российской Федерации. Их совершение наносит вред интересам государственной и муниципальной службы, поскольку ставит под сомнение ее публичный характер, что объективно требует </w:t>
      </w:r>
      <w:r>
        <w:rPr>
          <w:rFonts w:ascii="Verdana" w:hAnsi="Verdana"/>
          <w:color w:val="000000"/>
          <w:sz w:val="20"/>
          <w:szCs w:val="20"/>
        </w:rPr>
        <w:lastRenderedPageBreak/>
        <w:t>введения мер юридической ответственности.</w:t>
      </w:r>
      <w:r>
        <w:rPr>
          <w:rFonts w:ascii="Verdana" w:hAnsi="Verdana"/>
          <w:color w:val="000000"/>
          <w:sz w:val="20"/>
          <w:szCs w:val="20"/>
        </w:rPr>
        <w:br/>
        <w:t>В соответствии с подп. 3 п. 1 ст. 575 ГК РФ не допускается дарение, за исключением обычных подарков, стоимость которых не превышает 3 тыс. руб., государственным и му-ниципальным служащим в связи с их должностным положением или исполнением ими служебных обязанностей.     Подарки, которые получены лицами, замещающими муници-пальные должности, государственными служащими, муниципальными служащими, стои-мость которых превышает три тысячи рублей, признаются соответственно муниципальной собственностью и передаются служащим по акту в орган, в котором указанное лицо за-мещает должность.</w:t>
      </w:r>
    </w:p>
    <w:p w:rsidR="00E24F70" w:rsidRDefault="00E24F70"/>
    <w:sectPr w:rsidR="00E24F70" w:rsidSect="00E24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EA"/>
    <w:rsid w:val="006562EA"/>
    <w:rsid w:val="00C225A8"/>
    <w:rsid w:val="00E2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EC4-E071-4A84-AE8A-359CAA46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6562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562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56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62EA"/>
    <w:rPr>
      <w:b/>
      <w:bCs/>
    </w:rPr>
  </w:style>
  <w:style w:type="character" w:styleId="a5">
    <w:name w:val="Hyperlink"/>
    <w:basedOn w:val="a0"/>
    <w:uiPriority w:val="99"/>
    <w:semiHidden/>
    <w:unhideWhenUsed/>
    <w:rsid w:val="00656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30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0535FAF69A80D39C59825BE9529CCC6864DEA671747D4006CAE644D7B59D96E114E0389338C3AxFBFO" TargetMode="External"/><Relationship Id="rId13" Type="http://schemas.openxmlformats.org/officeDocument/2006/relationships/hyperlink" Target="consultantplus://offline/ref=FAA319D0241D5600BECF5900EE097A1C993863889834AFD966DE8C3B53u9C8O" TargetMode="External"/><Relationship Id="rId18" Type="http://schemas.openxmlformats.org/officeDocument/2006/relationships/hyperlink" Target="consultantplus://offline/ref=A7BCC4FC4DDAACDFF4B96F435B5EBBB5361BD2AB881FCECBE3BBCD36F1D30AB6C4401FF9F0PFO8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7160535FAF69A80D39C59825BE9529CCC6874FEB6C1B47D4006CAE644D7B59D96E114E0389338F3ExFB3O" TargetMode="External"/><Relationship Id="rId12" Type="http://schemas.openxmlformats.org/officeDocument/2006/relationships/hyperlink" Target="consultantplus://offline/ref=938F66B7088F2AE0CE87CE2E6758CE0A1A06C10F19133091FC04CDFB805EA86C8940ADFEBEEAd2R8M" TargetMode="External"/><Relationship Id="rId17" Type="http://schemas.openxmlformats.org/officeDocument/2006/relationships/hyperlink" Target="consultantplus://offline/ref=A7BCC4FC4DDAACDFF4B96F435B5EBBB5361BD2AB881FCECBE3BBCD36F1D30AB6C4401FFDF4PFODJ" TargetMode="External"/><Relationship Id="rId2" Type="http://schemas.openxmlformats.org/officeDocument/2006/relationships/settings" Target="settings.xml"/><Relationship Id="rId16" Type="http://schemas.openxmlformats.org/officeDocument/2006/relationships/hyperlink" Target="consultantplus://offline/ref=FAA319D0241D5600BECF5900EE097A1C993863889834AFD966DE8C3B53u9C8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BD2128E5139F6CDA0483C2238A93E02702E08F9B75FB41420CB5CBC4831C2900FC8C6304AE2FDBF72z1N" TargetMode="External"/><Relationship Id="rId11" Type="http://schemas.openxmlformats.org/officeDocument/2006/relationships/hyperlink" Target="consultantplus://offline/ref=B3F17884110DA1FD57B79F9AC89182EDAE17DD2640FF8770C6E0832A4EUFiBI" TargetMode="External"/><Relationship Id="rId5" Type="http://schemas.openxmlformats.org/officeDocument/2006/relationships/hyperlink" Target="consultantplus://offline/ref=690CE2AFF94E466C74C3D734F72B4EA4C8E15855A1CF05BA32851C41C3FE93F5887BF5EF298DC6PAICG" TargetMode="External"/><Relationship Id="rId15" Type="http://schemas.openxmlformats.org/officeDocument/2006/relationships/hyperlink" Target="consultantplus://offline/ref=14C608B95D4CDC800AE5F167AC2768D11B8D8E1BB1E3BD8C1419957BFBADW1J" TargetMode="External"/><Relationship Id="rId10" Type="http://schemas.openxmlformats.org/officeDocument/2006/relationships/hyperlink" Target="consultantplus://offline/ref=3656A5C74C608895DF8D3E222194E66DF8D8E33DD6F8E8EC17CF870D8A17857CC24217D189FC6DD7qDTDJ" TargetMode="External"/><Relationship Id="rId19" Type="http://schemas.openxmlformats.org/officeDocument/2006/relationships/hyperlink" Target="consultantplus://offline/ref=222FBDB3670E6C64D0556CC719EEAE57924B8F31FAD097C4A64E79C9F1A109096C2E4FF71C10429FW7C7L" TargetMode="External"/><Relationship Id="rId4" Type="http://schemas.openxmlformats.org/officeDocument/2006/relationships/hyperlink" Target="consultantplus://offline/ref=46389106CEB8E0983110827F0FB460150B83AD9454A28AC660D637EEKAM" TargetMode="External"/><Relationship Id="rId9" Type="http://schemas.openxmlformats.org/officeDocument/2006/relationships/hyperlink" Target="consultantplus://offline/ref=46389106CEB8E0983110827F0FB460150B83AD9454A28AC660D637EEKAM" TargetMode="External"/><Relationship Id="rId14" Type="http://schemas.openxmlformats.org/officeDocument/2006/relationships/hyperlink" Target="consultantplus://offline/ref=14C608B95D4CDC800AE5F167AC2768D11B8C8711B3E4BD8C1419957BFBD1CF9A2E016E9D05AAW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31495</Words>
  <Characters>179522</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Пользователь</cp:lastModifiedBy>
  <cp:revision>2</cp:revision>
  <dcterms:created xsi:type="dcterms:W3CDTF">2022-07-28T05:03:00Z</dcterms:created>
  <dcterms:modified xsi:type="dcterms:W3CDTF">2022-07-28T05:03:00Z</dcterms:modified>
</cp:coreProperties>
</file>