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328" w:rsidRDefault="00BD5328" w:rsidP="00BD5328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размещения на официальном</w:t>
      </w:r>
    </w:p>
    <w:p w:rsidR="00BD5328" w:rsidRDefault="00BD5328" w:rsidP="00BD5328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сайте администрации района</w:t>
      </w:r>
    </w:p>
    <w:p w:rsidR="00BD5328" w:rsidRDefault="00BD5328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328" w:rsidRDefault="00BD5328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0AE" w:rsidRDefault="00D911E6" w:rsidP="00EA7A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A437A" w:rsidRPr="000A437A" w:rsidRDefault="000A53EB" w:rsidP="000A437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1E6">
        <w:rPr>
          <w:rFonts w:ascii="Times New Roman" w:hAnsi="Times New Roman" w:cs="Times New Roman"/>
          <w:b/>
          <w:sz w:val="28"/>
          <w:szCs w:val="28"/>
        </w:rPr>
        <w:t>по итогам экспертизы</w:t>
      </w:r>
      <w:r w:rsidR="00157724" w:rsidRPr="00D911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437A" w:rsidRPr="000A437A">
        <w:rPr>
          <w:rFonts w:ascii="Times New Roman" w:hAnsi="Times New Roman" w:cs="Times New Roman"/>
          <w:b/>
          <w:sz w:val="28"/>
          <w:szCs w:val="28"/>
        </w:rPr>
        <w:t>постановления главы администрации муниципального района «</w:t>
      </w:r>
      <w:proofErr w:type="spellStart"/>
      <w:r w:rsidR="000A437A" w:rsidRPr="000A437A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0A437A" w:rsidRPr="000A437A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от 26 сентября 2014 года №379 «Об утверждении муниципальной программы </w:t>
      </w:r>
      <w:proofErr w:type="spellStart"/>
      <w:r w:rsidR="000A437A" w:rsidRPr="000A437A">
        <w:rPr>
          <w:rFonts w:ascii="Times New Roman" w:hAnsi="Times New Roman" w:cs="Times New Roman"/>
          <w:b/>
          <w:sz w:val="28"/>
          <w:szCs w:val="28"/>
        </w:rPr>
        <w:t>Волоконовского</w:t>
      </w:r>
      <w:proofErr w:type="spellEnd"/>
      <w:r w:rsidR="000A437A" w:rsidRPr="000A437A">
        <w:rPr>
          <w:rFonts w:ascii="Times New Roman" w:hAnsi="Times New Roman" w:cs="Times New Roman"/>
          <w:b/>
          <w:sz w:val="28"/>
          <w:szCs w:val="28"/>
        </w:rPr>
        <w:t xml:space="preserve"> района «Развитие экономического потенциала и формирование благоприятного предпринимательского климата</w:t>
      </w:r>
    </w:p>
    <w:p w:rsidR="000A437A" w:rsidRDefault="000A437A" w:rsidP="000A437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37A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0A437A">
        <w:rPr>
          <w:rFonts w:ascii="Times New Roman" w:hAnsi="Times New Roman" w:cs="Times New Roman"/>
          <w:b/>
          <w:sz w:val="28"/>
          <w:szCs w:val="28"/>
        </w:rPr>
        <w:t>Волоконовском</w:t>
      </w:r>
      <w:proofErr w:type="spellEnd"/>
      <w:r w:rsidRPr="000A437A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0A437A" w:rsidRDefault="000A437A" w:rsidP="000A437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651" w:rsidRPr="00200944" w:rsidRDefault="00157724" w:rsidP="000A43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EB">
        <w:rPr>
          <w:rFonts w:ascii="Times New Roman" w:hAnsi="Times New Roman" w:cs="Times New Roman"/>
          <w:sz w:val="28"/>
          <w:szCs w:val="28"/>
        </w:rPr>
        <w:t xml:space="preserve">Отдел прогнозирования и развития муниципальной экономики администрации района в соответствии с постановлением главы администрации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 от 27 августа 2015 года №205 «Об утверждении Положения о проведении оценки регулирующего воздействия проектов нормативных правовых актов и экспертизы нормативных правовых актов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деятельности» 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и планом проведения экспертизы нормативных правовых актов </w:t>
      </w:r>
      <w:proofErr w:type="spellStart"/>
      <w:r w:rsidR="000A53EB"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A53EB"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деятельности, на 20</w:t>
      </w:r>
      <w:r w:rsidR="001B747D">
        <w:rPr>
          <w:rFonts w:ascii="Times New Roman" w:hAnsi="Times New Roman" w:cs="Times New Roman"/>
          <w:sz w:val="28"/>
          <w:szCs w:val="28"/>
        </w:rPr>
        <w:t>20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 год провел экспертизу</w:t>
      </w:r>
      <w:r w:rsidRPr="000A53EB">
        <w:rPr>
          <w:rFonts w:ascii="Times New Roman" w:hAnsi="Times New Roman" w:cs="Times New Roman"/>
          <w:sz w:val="28"/>
          <w:szCs w:val="28"/>
        </w:rPr>
        <w:t xml:space="preserve"> </w:t>
      </w:r>
      <w:r w:rsidR="001B747D" w:rsidRPr="001B747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A437A" w:rsidRPr="000A437A">
        <w:rPr>
          <w:rFonts w:ascii="Times New Roman" w:hAnsi="Times New Roman" w:cs="Times New Roman"/>
          <w:sz w:val="28"/>
          <w:szCs w:val="28"/>
        </w:rPr>
        <w:t>главы администрации муниципального района «</w:t>
      </w:r>
      <w:proofErr w:type="spellStart"/>
      <w:r w:rsidR="000A437A" w:rsidRPr="000A437A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0A437A" w:rsidRPr="000A437A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26 сентября 2014 года №379 «Об утверждении муниципальной программы </w:t>
      </w:r>
      <w:proofErr w:type="spellStart"/>
      <w:r w:rsidR="000A437A" w:rsidRPr="000A437A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A437A" w:rsidRPr="000A437A">
        <w:rPr>
          <w:rFonts w:ascii="Times New Roman" w:hAnsi="Times New Roman" w:cs="Times New Roman"/>
          <w:sz w:val="28"/>
          <w:szCs w:val="28"/>
        </w:rPr>
        <w:t xml:space="preserve"> района «Развитие экономического потенциала и формирование благоприятно</w:t>
      </w:r>
      <w:r w:rsidR="000A437A">
        <w:rPr>
          <w:rFonts w:ascii="Times New Roman" w:hAnsi="Times New Roman" w:cs="Times New Roman"/>
          <w:sz w:val="28"/>
          <w:szCs w:val="28"/>
        </w:rPr>
        <w:t xml:space="preserve">го предпринимательского климата </w:t>
      </w:r>
      <w:r w:rsidR="000A437A" w:rsidRPr="000A437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A437A" w:rsidRPr="000A437A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="000A437A" w:rsidRPr="000A437A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0A437A">
        <w:rPr>
          <w:rFonts w:ascii="Times New Roman" w:hAnsi="Times New Roman" w:cs="Times New Roman"/>
          <w:sz w:val="28"/>
          <w:szCs w:val="28"/>
        </w:rPr>
        <w:t xml:space="preserve"> </w:t>
      </w:r>
      <w:r w:rsidR="00BD694B" w:rsidRPr="00200944">
        <w:rPr>
          <w:rFonts w:ascii="Times New Roman" w:hAnsi="Times New Roman" w:cs="Times New Roman"/>
          <w:sz w:val="28"/>
          <w:szCs w:val="28"/>
        </w:rPr>
        <w:t>и сообщает следующее.</w:t>
      </w:r>
    </w:p>
    <w:p w:rsidR="00296651" w:rsidRPr="003E51D4" w:rsidRDefault="00296651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>1. Общие сведения:</w:t>
      </w:r>
    </w:p>
    <w:p w:rsidR="003E51D4" w:rsidRPr="00724606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>- разработчик нормативного правового акта:</w:t>
      </w:r>
      <w:r w:rsidR="003E51D4" w:rsidRPr="00724606">
        <w:rPr>
          <w:rFonts w:ascii="Times New Roman" w:hAnsi="Times New Roman" w:cs="Times New Roman"/>
          <w:sz w:val="28"/>
          <w:szCs w:val="28"/>
        </w:rPr>
        <w:t xml:space="preserve"> </w:t>
      </w:r>
      <w:r w:rsidR="00E15308">
        <w:rPr>
          <w:rFonts w:ascii="Times New Roman" w:hAnsi="Times New Roman" w:cs="Times New Roman"/>
          <w:sz w:val="28"/>
          <w:szCs w:val="28"/>
        </w:rPr>
        <w:t>о</w:t>
      </w:r>
      <w:r w:rsidR="00E15308" w:rsidRPr="00E15308">
        <w:rPr>
          <w:rFonts w:ascii="Times New Roman" w:hAnsi="Times New Roman" w:cs="Times New Roman"/>
          <w:sz w:val="28"/>
          <w:szCs w:val="28"/>
        </w:rPr>
        <w:t xml:space="preserve">тдел </w:t>
      </w:r>
      <w:r w:rsidR="003E5F63">
        <w:rPr>
          <w:rFonts w:ascii="Times New Roman" w:hAnsi="Times New Roman" w:cs="Times New Roman"/>
          <w:sz w:val="28"/>
          <w:szCs w:val="28"/>
        </w:rPr>
        <w:t>прогнозирования и развития муниципальной экономики</w:t>
      </w:r>
      <w:r w:rsidR="00E15308" w:rsidRPr="00E1530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E15308" w:rsidRPr="00E1530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E15308" w:rsidRPr="00E1530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E51D4" w:rsidRPr="00724606">
        <w:rPr>
          <w:rFonts w:ascii="Times New Roman" w:hAnsi="Times New Roman" w:cs="Times New Roman"/>
          <w:sz w:val="28"/>
          <w:szCs w:val="28"/>
        </w:rPr>
        <w:t>;</w:t>
      </w:r>
    </w:p>
    <w:p w:rsidR="00296651" w:rsidRPr="00953049" w:rsidRDefault="00296651" w:rsidP="003E5F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049">
        <w:rPr>
          <w:rFonts w:ascii="Times New Roman" w:hAnsi="Times New Roman" w:cs="Times New Roman"/>
          <w:sz w:val="28"/>
          <w:szCs w:val="28"/>
        </w:rPr>
        <w:t>- наименование нормативного правового акта:</w:t>
      </w:r>
      <w:r w:rsidR="003E51D4" w:rsidRPr="00953049">
        <w:rPr>
          <w:rFonts w:ascii="Times New Roman" w:hAnsi="Times New Roman" w:cs="Times New Roman"/>
          <w:sz w:val="28"/>
          <w:szCs w:val="28"/>
        </w:rPr>
        <w:t xml:space="preserve"> </w:t>
      </w:r>
      <w:r w:rsidR="00E15308">
        <w:rPr>
          <w:rFonts w:ascii="Times New Roman" w:hAnsi="Times New Roman" w:cs="Times New Roman"/>
          <w:sz w:val="28"/>
          <w:szCs w:val="28"/>
        </w:rPr>
        <w:t>постановление</w:t>
      </w:r>
      <w:r w:rsidR="00E15308" w:rsidRPr="00E15308">
        <w:rPr>
          <w:rFonts w:ascii="Times New Roman" w:hAnsi="Times New Roman" w:cs="Times New Roman"/>
          <w:sz w:val="28"/>
          <w:szCs w:val="28"/>
        </w:rPr>
        <w:t xml:space="preserve"> </w:t>
      </w:r>
      <w:r w:rsidR="003E5F63" w:rsidRPr="003E5F63">
        <w:rPr>
          <w:rFonts w:ascii="Times New Roman" w:hAnsi="Times New Roman" w:cs="Times New Roman"/>
          <w:sz w:val="28"/>
          <w:szCs w:val="28"/>
        </w:rPr>
        <w:t>главы администрации муниципального района «</w:t>
      </w:r>
      <w:proofErr w:type="spellStart"/>
      <w:r w:rsidR="003E5F63" w:rsidRPr="003E5F63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3E5F63" w:rsidRPr="003E5F63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26 сентября 2014 года №379 «Об утверждении муниципальной программы </w:t>
      </w:r>
      <w:proofErr w:type="spellStart"/>
      <w:r w:rsidR="003E5F63" w:rsidRPr="003E5F63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3E5F63" w:rsidRPr="003E5F63">
        <w:rPr>
          <w:rFonts w:ascii="Times New Roman" w:hAnsi="Times New Roman" w:cs="Times New Roman"/>
          <w:sz w:val="28"/>
          <w:szCs w:val="28"/>
        </w:rPr>
        <w:t xml:space="preserve"> района «Развитие экономического потенциала и формирование благоприятного п</w:t>
      </w:r>
      <w:r w:rsidR="003E5F63">
        <w:rPr>
          <w:rFonts w:ascii="Times New Roman" w:hAnsi="Times New Roman" w:cs="Times New Roman"/>
          <w:sz w:val="28"/>
          <w:szCs w:val="28"/>
        </w:rPr>
        <w:t xml:space="preserve">редпринимательского климата </w:t>
      </w:r>
      <w:r w:rsidR="003E5F63" w:rsidRPr="003E5F6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E5F63" w:rsidRPr="003E5F63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="003E5F63" w:rsidRPr="003E5F63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3E51D4" w:rsidRPr="00953049">
        <w:rPr>
          <w:rFonts w:ascii="Times New Roman" w:hAnsi="Times New Roman" w:cs="Times New Roman"/>
          <w:sz w:val="28"/>
          <w:szCs w:val="28"/>
        </w:rPr>
        <w:t>;</w:t>
      </w:r>
    </w:p>
    <w:p w:rsidR="00654275" w:rsidRDefault="003E51D4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5308">
        <w:rPr>
          <w:rFonts w:ascii="Times New Roman" w:hAnsi="Times New Roman" w:cs="Times New Roman"/>
          <w:sz w:val="28"/>
          <w:szCs w:val="28"/>
        </w:rPr>
        <w:t>постановление</w:t>
      </w:r>
      <w:r w:rsidR="00654275">
        <w:rPr>
          <w:rFonts w:ascii="Times New Roman" w:hAnsi="Times New Roman" w:cs="Times New Roman"/>
          <w:sz w:val="28"/>
          <w:szCs w:val="28"/>
        </w:rPr>
        <w:t xml:space="preserve"> размещено на официальном сайте администрации района</w:t>
      </w:r>
      <w:r w:rsidR="00B93E6C">
        <w:rPr>
          <w:rFonts w:ascii="Times New Roman" w:hAnsi="Times New Roman" w:cs="Times New Roman"/>
          <w:sz w:val="28"/>
          <w:szCs w:val="28"/>
        </w:rPr>
        <w:t>;</w:t>
      </w:r>
    </w:p>
    <w:p w:rsidR="00296651" w:rsidRPr="00D437DC" w:rsidRDefault="00654275" w:rsidP="007E0E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</w:t>
      </w:r>
      <w:r w:rsidR="007E73A5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FD0B5D">
        <w:rPr>
          <w:rFonts w:ascii="Times New Roman" w:hAnsi="Times New Roman" w:cs="Times New Roman"/>
          <w:sz w:val="28"/>
          <w:szCs w:val="28"/>
        </w:rPr>
        <w:t>были внесены изменения: постановлениями</w:t>
      </w:r>
      <w:r w:rsidR="00FD0B5D" w:rsidRPr="00FD0B5D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FD0B5D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proofErr w:type="spellStart"/>
      <w:r w:rsidR="00FD0B5D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FD0B5D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D0B5D" w:rsidRPr="00FD0B5D">
        <w:rPr>
          <w:rFonts w:ascii="Times New Roman" w:hAnsi="Times New Roman" w:cs="Times New Roman"/>
          <w:sz w:val="28"/>
          <w:szCs w:val="28"/>
        </w:rPr>
        <w:t xml:space="preserve"> Белгородской области от </w:t>
      </w:r>
      <w:r w:rsidR="003E5F63" w:rsidRPr="003E5F63">
        <w:rPr>
          <w:rFonts w:ascii="Times New Roman" w:hAnsi="Times New Roman" w:cs="Times New Roman"/>
          <w:sz w:val="28"/>
          <w:szCs w:val="28"/>
        </w:rPr>
        <w:t>27.02.2015г. №61-А, от 26.02.2016г. №68, от 20.02.2017г. №57, от 27.12.2017г. №460, от 09.01.2019г. №99-01/01, от 11.03.2020г. №99-01/86</w:t>
      </w:r>
      <w:r w:rsidR="00ED164B">
        <w:rPr>
          <w:rFonts w:ascii="Times New Roman" w:hAnsi="Times New Roman" w:cs="Times New Roman"/>
          <w:sz w:val="28"/>
          <w:szCs w:val="28"/>
        </w:rPr>
        <w:t>.</w:t>
      </w:r>
      <w:r w:rsidRPr="00724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651" w:rsidRPr="00DB5A8F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246612">
        <w:rPr>
          <w:rFonts w:ascii="Times New Roman" w:hAnsi="Times New Roman" w:cs="Times New Roman"/>
          <w:b/>
          <w:sz w:val="28"/>
          <w:szCs w:val="28"/>
        </w:rPr>
        <w:t>Справка о проведении публичных консультаций</w:t>
      </w:r>
      <w:r w:rsidR="005122F8">
        <w:rPr>
          <w:rFonts w:ascii="Times New Roman" w:hAnsi="Times New Roman" w:cs="Times New Roman"/>
          <w:sz w:val="28"/>
          <w:szCs w:val="28"/>
        </w:rPr>
        <w:t>.</w:t>
      </w:r>
    </w:p>
    <w:p w:rsidR="00251F7A" w:rsidRDefault="00246612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экспертизы положений </w:t>
      </w:r>
      <w:r w:rsidR="00FC5CC5">
        <w:rPr>
          <w:rFonts w:ascii="Times New Roman" w:hAnsi="Times New Roman" w:cs="Times New Roman"/>
          <w:sz w:val="28"/>
          <w:szCs w:val="28"/>
        </w:rPr>
        <w:t>постановления</w:t>
      </w:r>
      <w:r w:rsidR="003E51D4">
        <w:rPr>
          <w:rFonts w:ascii="Times New Roman" w:hAnsi="Times New Roman" w:cs="Times New Roman"/>
          <w:sz w:val="28"/>
          <w:szCs w:val="28"/>
        </w:rPr>
        <w:t xml:space="preserve"> проведены публичные консультации </w:t>
      </w:r>
      <w:r>
        <w:rPr>
          <w:rFonts w:ascii="Times New Roman" w:hAnsi="Times New Roman" w:cs="Times New Roman"/>
          <w:sz w:val="28"/>
          <w:szCs w:val="28"/>
        </w:rPr>
        <w:t>в период</w:t>
      </w:r>
      <w:r w:rsidR="003E51D4">
        <w:rPr>
          <w:rFonts w:ascii="Times New Roman" w:hAnsi="Times New Roman" w:cs="Times New Roman"/>
          <w:sz w:val="28"/>
          <w:szCs w:val="28"/>
        </w:rPr>
        <w:t xml:space="preserve"> с </w:t>
      </w:r>
      <w:r w:rsidR="003E5F63">
        <w:rPr>
          <w:rFonts w:ascii="Times New Roman" w:hAnsi="Times New Roman" w:cs="Times New Roman"/>
          <w:sz w:val="28"/>
          <w:szCs w:val="28"/>
        </w:rPr>
        <w:t>18</w:t>
      </w:r>
      <w:r w:rsidR="00920730">
        <w:rPr>
          <w:rFonts w:ascii="Times New Roman" w:hAnsi="Times New Roman" w:cs="Times New Roman"/>
          <w:sz w:val="28"/>
          <w:szCs w:val="28"/>
        </w:rPr>
        <w:t>.</w:t>
      </w:r>
      <w:r w:rsidR="003E5F63">
        <w:rPr>
          <w:rFonts w:ascii="Times New Roman" w:hAnsi="Times New Roman" w:cs="Times New Roman"/>
          <w:sz w:val="28"/>
          <w:szCs w:val="28"/>
        </w:rPr>
        <w:t>11</w:t>
      </w:r>
      <w:r w:rsidR="00920730">
        <w:rPr>
          <w:rFonts w:ascii="Times New Roman" w:hAnsi="Times New Roman" w:cs="Times New Roman"/>
          <w:sz w:val="28"/>
          <w:szCs w:val="28"/>
        </w:rPr>
        <w:t>.2020г. по</w:t>
      </w:r>
      <w:r w:rsidR="00920730" w:rsidRPr="00920730">
        <w:rPr>
          <w:rFonts w:ascii="Times New Roman" w:hAnsi="Times New Roman" w:cs="Times New Roman"/>
          <w:sz w:val="28"/>
          <w:szCs w:val="28"/>
        </w:rPr>
        <w:t xml:space="preserve"> </w:t>
      </w:r>
      <w:r w:rsidR="003E5F63">
        <w:rPr>
          <w:rFonts w:ascii="Times New Roman" w:hAnsi="Times New Roman" w:cs="Times New Roman"/>
          <w:sz w:val="28"/>
          <w:szCs w:val="28"/>
        </w:rPr>
        <w:t>10</w:t>
      </w:r>
      <w:r w:rsidR="00920730" w:rsidRPr="00920730">
        <w:rPr>
          <w:rFonts w:ascii="Times New Roman" w:hAnsi="Times New Roman" w:cs="Times New Roman"/>
          <w:sz w:val="28"/>
          <w:szCs w:val="28"/>
        </w:rPr>
        <w:t>.</w:t>
      </w:r>
      <w:r w:rsidR="003E5F63">
        <w:rPr>
          <w:rFonts w:ascii="Times New Roman" w:hAnsi="Times New Roman" w:cs="Times New Roman"/>
          <w:sz w:val="28"/>
          <w:szCs w:val="28"/>
        </w:rPr>
        <w:t>12</w:t>
      </w:r>
      <w:r w:rsidR="00920730" w:rsidRPr="00920730">
        <w:rPr>
          <w:rFonts w:ascii="Times New Roman" w:hAnsi="Times New Roman" w:cs="Times New Roman"/>
          <w:sz w:val="28"/>
          <w:szCs w:val="28"/>
        </w:rPr>
        <w:t>.2020г.</w:t>
      </w:r>
    </w:p>
    <w:p w:rsidR="003E51D4" w:rsidRDefault="00E12750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проведении публичных консультаций размещена на </w:t>
      </w:r>
      <w:r w:rsidR="005A5E3E" w:rsidRPr="005A5E3E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района в разделе «Деятельность» </w:t>
      </w:r>
      <w:r w:rsidR="005A5E3E" w:rsidRPr="005A5E3E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 «Оценка регулирующего воздействия – </w:t>
      </w:r>
      <w:r w:rsidR="009529E9">
        <w:rPr>
          <w:rFonts w:ascii="Times New Roman" w:hAnsi="Times New Roman" w:cs="Times New Roman"/>
          <w:sz w:val="28"/>
          <w:szCs w:val="28"/>
        </w:rPr>
        <w:t>Экспертиза НПА</w:t>
      </w:r>
      <w:r w:rsidR="005A5E3E" w:rsidRPr="005A5E3E">
        <w:rPr>
          <w:rFonts w:ascii="Times New Roman" w:hAnsi="Times New Roman" w:cs="Times New Roman"/>
          <w:sz w:val="28"/>
          <w:szCs w:val="28"/>
        </w:rPr>
        <w:t>» http://</w:t>
      </w:r>
      <w:r w:rsidR="009529E9" w:rsidRPr="009529E9">
        <w:rPr>
          <w:rFonts w:ascii="Times New Roman" w:hAnsi="Times New Roman" w:cs="Times New Roman"/>
          <w:sz w:val="28"/>
          <w:szCs w:val="28"/>
        </w:rPr>
        <w:t>volokonadm.ru/deyatelnost/ocenka-reguliruyushego-vozdejstviya/ekspertiza-npa/</w:t>
      </w:r>
      <w:r w:rsidR="005A5E3E" w:rsidRPr="005A5E3E">
        <w:rPr>
          <w:rFonts w:ascii="Times New Roman" w:hAnsi="Times New Roman" w:cs="Times New Roman"/>
          <w:sz w:val="28"/>
          <w:szCs w:val="28"/>
        </w:rPr>
        <w:t>/</w:t>
      </w:r>
      <w:r w:rsidR="00E242A6">
        <w:rPr>
          <w:rFonts w:ascii="Times New Roman" w:hAnsi="Times New Roman" w:cs="Times New Roman"/>
          <w:sz w:val="28"/>
          <w:szCs w:val="28"/>
        </w:rPr>
        <w:t>, а также направлена в адрес:</w:t>
      </w:r>
    </w:p>
    <w:p w:rsidR="00E242A6" w:rsidRPr="00B40FFF" w:rsidRDefault="00E242A6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Уполномоченного по защите прав предпринимателей в </w:t>
      </w:r>
      <w:proofErr w:type="spellStart"/>
      <w:r w:rsidR="00B40FFF" w:rsidRPr="00B40FFF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="00B40FFF" w:rsidRPr="00B40FFF">
        <w:rPr>
          <w:rFonts w:ascii="Times New Roman" w:hAnsi="Times New Roman" w:cs="Times New Roman"/>
          <w:sz w:val="28"/>
          <w:szCs w:val="28"/>
        </w:rPr>
        <w:t xml:space="preserve"> районе, индив</w:t>
      </w:r>
      <w:r w:rsidR="004301C9">
        <w:rPr>
          <w:rFonts w:ascii="Times New Roman" w:hAnsi="Times New Roman" w:cs="Times New Roman"/>
          <w:sz w:val="28"/>
          <w:szCs w:val="28"/>
        </w:rPr>
        <w:t>идуального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4301C9">
        <w:rPr>
          <w:rFonts w:ascii="Times New Roman" w:hAnsi="Times New Roman" w:cs="Times New Roman"/>
          <w:sz w:val="28"/>
          <w:szCs w:val="28"/>
        </w:rPr>
        <w:t>я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</w:t>
      </w:r>
      <w:r w:rsidR="0032446D">
        <w:rPr>
          <w:rFonts w:ascii="Times New Roman" w:hAnsi="Times New Roman" w:cs="Times New Roman"/>
          <w:sz w:val="28"/>
          <w:szCs w:val="28"/>
        </w:rPr>
        <w:t>Кононенко Л.Н</w:t>
      </w:r>
      <w:r w:rsidR="00B40FFF" w:rsidRPr="00B40FFF">
        <w:rPr>
          <w:rFonts w:ascii="Times New Roman" w:hAnsi="Times New Roman" w:cs="Times New Roman"/>
          <w:sz w:val="28"/>
          <w:szCs w:val="28"/>
        </w:rPr>
        <w:t>.,</w:t>
      </w:r>
    </w:p>
    <w:p w:rsidR="00B40FFF" w:rsidRPr="00B40FFF" w:rsidRDefault="00B40FFF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993BC3" w:rsidRPr="00B40FFF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</w:t>
      </w:r>
      <w:r w:rsidR="00993BC3">
        <w:rPr>
          <w:rFonts w:ascii="Times New Roman" w:hAnsi="Times New Roman" w:cs="Times New Roman"/>
          <w:sz w:val="28"/>
          <w:szCs w:val="28"/>
        </w:rPr>
        <w:t xml:space="preserve"> в Белгородской области </w:t>
      </w:r>
      <w:proofErr w:type="spellStart"/>
      <w:r w:rsidR="00251F7A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="00251F7A">
        <w:rPr>
          <w:rFonts w:ascii="Times New Roman" w:hAnsi="Times New Roman" w:cs="Times New Roman"/>
          <w:sz w:val="28"/>
          <w:szCs w:val="28"/>
        </w:rPr>
        <w:t xml:space="preserve"> В.В.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B40FFF" w:rsidRPr="00B40FFF" w:rsidRDefault="00B40FF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Белгородской торгово-промышленной палаты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494BD8" w:rsidRDefault="00031E5A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Автономной некоммерческой организации «Институт приграничного сотрудничества и интеграции»</w:t>
      </w:r>
      <w:r w:rsidR="00335D4F">
        <w:rPr>
          <w:rFonts w:ascii="Times New Roman" w:hAnsi="Times New Roman" w:cs="Times New Roman"/>
          <w:sz w:val="28"/>
          <w:szCs w:val="28"/>
        </w:rPr>
        <w:t>,</w:t>
      </w:r>
    </w:p>
    <w:p w:rsidR="00B40FFF" w:rsidRDefault="00494BD8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5D4F">
        <w:rPr>
          <w:rFonts w:ascii="Times New Roman" w:hAnsi="Times New Roman" w:cs="Times New Roman"/>
          <w:sz w:val="28"/>
          <w:szCs w:val="28"/>
        </w:rPr>
        <w:t>Р</w:t>
      </w:r>
      <w:r w:rsidRPr="00494BD8">
        <w:rPr>
          <w:rFonts w:ascii="Times New Roman" w:hAnsi="Times New Roman" w:cs="Times New Roman"/>
          <w:sz w:val="28"/>
          <w:szCs w:val="28"/>
        </w:rPr>
        <w:t>егионального о</w:t>
      </w:r>
      <w:r>
        <w:rPr>
          <w:rFonts w:ascii="Times New Roman" w:hAnsi="Times New Roman" w:cs="Times New Roman"/>
          <w:sz w:val="28"/>
          <w:szCs w:val="28"/>
        </w:rPr>
        <w:t>бъединения работодателей «Российский Союз Промышленников и П</w:t>
      </w:r>
      <w:r w:rsidRPr="00494BD8">
        <w:rPr>
          <w:rFonts w:ascii="Times New Roman" w:hAnsi="Times New Roman" w:cs="Times New Roman"/>
          <w:sz w:val="28"/>
          <w:szCs w:val="28"/>
        </w:rPr>
        <w:t>редпринимателей Белгородской области»</w:t>
      </w:r>
      <w:r w:rsidR="00B40FFF" w:rsidRPr="00B40FFF">
        <w:rPr>
          <w:rFonts w:ascii="Times New Roman" w:hAnsi="Times New Roman" w:cs="Times New Roman"/>
          <w:sz w:val="28"/>
          <w:szCs w:val="28"/>
        </w:rPr>
        <w:t>.</w:t>
      </w:r>
    </w:p>
    <w:p w:rsidR="009E7173" w:rsidRPr="00DB5A8F" w:rsidRDefault="00631A0B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 в публичных консультациях приняли участие</w:t>
      </w:r>
      <w:r w:rsidR="009E7173" w:rsidRPr="00DB5A8F">
        <w:rPr>
          <w:rFonts w:ascii="Times New Roman" w:hAnsi="Times New Roman" w:cs="Times New Roman"/>
          <w:sz w:val="28"/>
          <w:szCs w:val="28"/>
        </w:rPr>
        <w:t>:</w:t>
      </w:r>
    </w:p>
    <w:p w:rsidR="009E7173" w:rsidRDefault="009E7173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="007173AA" w:rsidRPr="007173AA">
        <w:t xml:space="preserve"> </w:t>
      </w:r>
      <w:r w:rsidR="007173AA" w:rsidRPr="007173AA">
        <w:rPr>
          <w:rFonts w:ascii="Times New Roman" w:hAnsi="Times New Roman" w:cs="Times New Roman"/>
          <w:sz w:val="28"/>
          <w:szCs w:val="28"/>
        </w:rPr>
        <w:t xml:space="preserve">по защите прав предпринимателей в </w:t>
      </w:r>
      <w:proofErr w:type="spellStart"/>
      <w:r w:rsidR="007173AA" w:rsidRPr="007173AA">
        <w:rPr>
          <w:rFonts w:ascii="Times New Roman" w:hAnsi="Times New Roman" w:cs="Times New Roman"/>
          <w:sz w:val="28"/>
          <w:szCs w:val="28"/>
        </w:rPr>
        <w:t>Воло</w:t>
      </w:r>
      <w:r w:rsidR="007173AA">
        <w:rPr>
          <w:rFonts w:ascii="Times New Roman" w:hAnsi="Times New Roman" w:cs="Times New Roman"/>
          <w:sz w:val="28"/>
          <w:szCs w:val="28"/>
        </w:rPr>
        <w:t>коновском</w:t>
      </w:r>
      <w:proofErr w:type="spellEnd"/>
      <w:r w:rsidR="007173AA">
        <w:rPr>
          <w:rFonts w:ascii="Times New Roman" w:hAnsi="Times New Roman" w:cs="Times New Roman"/>
          <w:sz w:val="28"/>
          <w:szCs w:val="28"/>
        </w:rPr>
        <w:t xml:space="preserve"> районе, индивидуальный предприниматель</w:t>
      </w:r>
      <w:r w:rsidR="007173AA" w:rsidRPr="007173AA">
        <w:rPr>
          <w:rFonts w:ascii="Times New Roman" w:hAnsi="Times New Roman" w:cs="Times New Roman"/>
          <w:sz w:val="28"/>
          <w:szCs w:val="28"/>
        </w:rPr>
        <w:t xml:space="preserve"> Кононенко Л.Н.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494BD8" w:rsidRDefault="009E7173" w:rsidP="0043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елгородская торгово-промышленная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4BD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E7173" w:rsidRDefault="00335D4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529E9" w:rsidRPr="009529E9">
        <w:rPr>
          <w:rFonts w:ascii="Times New Roman" w:eastAsia="Times New Roman" w:hAnsi="Times New Roman" w:cs="Times New Roman"/>
          <w:sz w:val="28"/>
          <w:szCs w:val="28"/>
        </w:rPr>
        <w:t>АНО «Институт приграничного сотрудничества и интеграции»</w:t>
      </w:r>
      <w:r w:rsidR="009E7173" w:rsidRPr="00B40FFF">
        <w:rPr>
          <w:rFonts w:ascii="Times New Roman" w:hAnsi="Times New Roman" w:cs="Times New Roman"/>
          <w:sz w:val="28"/>
          <w:szCs w:val="28"/>
        </w:rPr>
        <w:t>.</w:t>
      </w:r>
    </w:p>
    <w:p w:rsidR="0009495A" w:rsidRPr="005A38BA" w:rsidRDefault="0009495A" w:rsidP="005A3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BA">
        <w:rPr>
          <w:rFonts w:ascii="Times New Roman" w:hAnsi="Times New Roman" w:cs="Times New Roman"/>
          <w:sz w:val="28"/>
          <w:szCs w:val="28"/>
        </w:rPr>
        <w:t>Отзывы участников публичных консультаций приведены в Сводке предложений,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 поступивших в рамках публичных консультаций (приложение к настоящему заключению). Также установлено, что положения, необоснованно затрудняющие ведение предпринимательской деятельности, </w:t>
      </w:r>
      <w:r w:rsidR="00631A0B">
        <w:rPr>
          <w:rFonts w:ascii="Times New Roman" w:hAnsi="Times New Roman" w:cs="Times New Roman"/>
          <w:sz w:val="28"/>
          <w:szCs w:val="28"/>
        </w:rPr>
        <w:t>не выявлены</w:t>
      </w:r>
      <w:r w:rsidR="005A38BA" w:rsidRPr="005A38BA">
        <w:rPr>
          <w:rFonts w:ascii="Times New Roman" w:hAnsi="Times New Roman" w:cs="Times New Roman"/>
          <w:sz w:val="28"/>
          <w:szCs w:val="28"/>
        </w:rPr>
        <w:t>.</w:t>
      </w:r>
    </w:p>
    <w:p w:rsidR="009E7173" w:rsidRDefault="00AD2178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345">
        <w:rPr>
          <w:rFonts w:ascii="Times New Roman" w:eastAsia="Times New Roman" w:hAnsi="Times New Roman" w:cs="Times New Roman"/>
          <w:b/>
          <w:sz w:val="28"/>
          <w:szCs w:val="28"/>
        </w:rPr>
        <w:t>3. Цели, общее описание регулирования.</w:t>
      </w:r>
    </w:p>
    <w:p w:rsidR="00A3684A" w:rsidRDefault="00FC5CC5" w:rsidP="000F4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разработано </w:t>
      </w:r>
      <w:r w:rsidR="000F483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F483F" w:rsidRPr="000F483F">
        <w:rPr>
          <w:rFonts w:ascii="Times New Roman" w:eastAsia="Times New Roman" w:hAnsi="Times New Roman" w:cs="Times New Roman"/>
          <w:sz w:val="28"/>
          <w:szCs w:val="28"/>
        </w:rPr>
        <w:t xml:space="preserve"> целях </w:t>
      </w:r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 xml:space="preserve">выполнения Федерального закона от 7 мая 2013 года №104-ФЗ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 в соответствии с постановлением Правительства Белгородской области от 16 декабря 2013 года №522-пп «Об утверждении государственной программы Белгородской области «Развитие экономического потенциала и формирование благоприятного предпринимательского климата в Белгородской области на 2014 - 2020 годы»,  постановлением Правительства Российской Федерации от 15 апреля 2014 года № 320 «Об утверждении государственной программы Российской Федерации «Управление государственными финансами и регулирование финансовых рынков», постановлений главы администрации </w:t>
      </w:r>
      <w:proofErr w:type="spellStart"/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 xml:space="preserve"> района от 5 сентября 2013 года №412-п «Об утверждении Концепции внедрения программного бюджета в бюджетный процесс </w:t>
      </w:r>
      <w:proofErr w:type="spellStart"/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 xml:space="preserve"> района», от 5 сентября 2013 года №413-п «Об утверждении Порядка разработки, реализации и оценки эффективности муниципальных программ </w:t>
      </w:r>
      <w:proofErr w:type="spellStart"/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 xml:space="preserve"> района», от 17 марта 2014 года  №78 «Об утверждении перечня муниципальных программ </w:t>
      </w:r>
      <w:proofErr w:type="spellStart"/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="00A3684A" w:rsidRPr="00A3684A">
        <w:rPr>
          <w:rFonts w:ascii="Times New Roman" w:eastAsia="Times New Roman" w:hAnsi="Times New Roman" w:cs="Times New Roman"/>
          <w:sz w:val="28"/>
          <w:szCs w:val="28"/>
        </w:rPr>
        <w:t xml:space="preserve"> района» и в связи с переходом на программный бюджет</w:t>
      </w:r>
      <w:r w:rsidR="00A368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684A" w:rsidRDefault="00A3684A" w:rsidP="000F4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 муниципальной программы является с</w:t>
      </w:r>
      <w:r w:rsidRPr="00A3684A">
        <w:rPr>
          <w:rFonts w:ascii="Times New Roman" w:eastAsia="Times New Roman" w:hAnsi="Times New Roman" w:cs="Times New Roman"/>
          <w:sz w:val="28"/>
          <w:szCs w:val="28"/>
        </w:rPr>
        <w:t xml:space="preserve">оздание условий для увеличения экономического потенциала </w:t>
      </w:r>
      <w:proofErr w:type="spellStart"/>
      <w:r w:rsidRPr="00A3684A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Pr="00A3684A">
        <w:rPr>
          <w:rFonts w:ascii="Times New Roman" w:eastAsia="Times New Roman" w:hAnsi="Times New Roman" w:cs="Times New Roman"/>
          <w:sz w:val="28"/>
          <w:szCs w:val="28"/>
        </w:rPr>
        <w:t xml:space="preserve"> района, формирование благоприятного предпринимательского климата и повышение инновационной активности бизнеса в районе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483F" w:rsidRDefault="00263CB6" w:rsidP="000F48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задачи</w:t>
      </w:r>
      <w:r w:rsidR="009736B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</w:t>
      </w:r>
      <w:r w:rsidR="000F483F" w:rsidRPr="000F48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84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0F483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21C9" w:rsidRPr="004121C9" w:rsidRDefault="004121C9" w:rsidP="0041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C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Формирование благоприятных условий для привлечения инвестиций в экономику </w:t>
      </w:r>
      <w:proofErr w:type="spellStart"/>
      <w:r w:rsidRPr="004121C9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Pr="004121C9">
        <w:rPr>
          <w:rFonts w:ascii="Times New Roman" w:eastAsia="Times New Roman" w:hAnsi="Times New Roman" w:cs="Times New Roman"/>
          <w:sz w:val="28"/>
          <w:szCs w:val="28"/>
        </w:rPr>
        <w:t xml:space="preserve"> района и повышение инновационной активности бизнеса </w:t>
      </w:r>
    </w:p>
    <w:p w:rsidR="004121C9" w:rsidRPr="004121C9" w:rsidRDefault="004121C9" w:rsidP="0041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C9">
        <w:rPr>
          <w:rFonts w:ascii="Times New Roman" w:eastAsia="Times New Roman" w:hAnsi="Times New Roman" w:cs="Times New Roman"/>
          <w:sz w:val="28"/>
          <w:szCs w:val="28"/>
        </w:rPr>
        <w:t xml:space="preserve">2. Создание условий для устойчивого развития агропромышленного комплекса </w:t>
      </w:r>
      <w:proofErr w:type="spellStart"/>
      <w:r w:rsidRPr="004121C9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Pr="004121C9">
        <w:rPr>
          <w:rFonts w:ascii="Times New Roman" w:eastAsia="Times New Roman" w:hAnsi="Times New Roman" w:cs="Times New Roman"/>
          <w:sz w:val="28"/>
          <w:szCs w:val="28"/>
        </w:rPr>
        <w:t xml:space="preserve"> района и улучшение условий проживания граждан в сельской местности </w:t>
      </w:r>
      <w:proofErr w:type="spellStart"/>
      <w:r w:rsidRPr="004121C9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Pr="004121C9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4121C9" w:rsidRPr="004121C9" w:rsidRDefault="004121C9" w:rsidP="0041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C9">
        <w:rPr>
          <w:rFonts w:ascii="Times New Roman" w:eastAsia="Times New Roman" w:hAnsi="Times New Roman" w:cs="Times New Roman"/>
          <w:sz w:val="28"/>
          <w:szCs w:val="28"/>
        </w:rPr>
        <w:t>3. Создание благоприятных условий для устойчивого развития малого и среднего предпринимательства в муниципальном районе «</w:t>
      </w:r>
      <w:proofErr w:type="spellStart"/>
      <w:r w:rsidRPr="004121C9">
        <w:rPr>
          <w:rFonts w:ascii="Times New Roman" w:eastAsia="Times New Roman" w:hAnsi="Times New Roman" w:cs="Times New Roman"/>
          <w:sz w:val="28"/>
          <w:szCs w:val="28"/>
        </w:rPr>
        <w:t>Волоконовский</w:t>
      </w:r>
      <w:proofErr w:type="spellEnd"/>
      <w:r w:rsidRPr="004121C9">
        <w:rPr>
          <w:rFonts w:ascii="Times New Roman" w:eastAsia="Times New Roman" w:hAnsi="Times New Roman" w:cs="Times New Roman"/>
          <w:sz w:val="28"/>
          <w:szCs w:val="28"/>
        </w:rPr>
        <w:t xml:space="preserve"> район» Белгородской области.</w:t>
      </w:r>
    </w:p>
    <w:p w:rsidR="004121C9" w:rsidRDefault="004121C9" w:rsidP="0041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1C9">
        <w:rPr>
          <w:rFonts w:ascii="Times New Roman" w:eastAsia="Times New Roman" w:hAnsi="Times New Roman" w:cs="Times New Roman"/>
          <w:sz w:val="28"/>
          <w:szCs w:val="28"/>
        </w:rPr>
        <w:t xml:space="preserve">4. Формирование и развитие в </w:t>
      </w:r>
      <w:proofErr w:type="spellStart"/>
      <w:r w:rsidRPr="004121C9">
        <w:rPr>
          <w:rFonts w:ascii="Times New Roman" w:eastAsia="Times New Roman" w:hAnsi="Times New Roman" w:cs="Times New Roman"/>
          <w:sz w:val="28"/>
          <w:szCs w:val="28"/>
        </w:rPr>
        <w:t>Волоконовском</w:t>
      </w:r>
      <w:proofErr w:type="spellEnd"/>
      <w:r w:rsidRPr="004121C9">
        <w:rPr>
          <w:rFonts w:ascii="Times New Roman" w:eastAsia="Times New Roman" w:hAnsi="Times New Roman" w:cs="Times New Roman"/>
          <w:sz w:val="28"/>
          <w:szCs w:val="28"/>
        </w:rPr>
        <w:t xml:space="preserve"> районе эффективного и конкурентоспособного туристского кластера, обеспечивающего увеличение вклада туризма в социально-экономическое развитие </w:t>
      </w:r>
      <w:proofErr w:type="spellStart"/>
      <w:r w:rsidRPr="004121C9">
        <w:rPr>
          <w:rFonts w:ascii="Times New Roman" w:eastAsia="Times New Roman" w:hAnsi="Times New Roman" w:cs="Times New Roman"/>
          <w:sz w:val="28"/>
          <w:szCs w:val="28"/>
        </w:rPr>
        <w:t>Волоконовского</w:t>
      </w:r>
      <w:proofErr w:type="spellEnd"/>
      <w:r w:rsidRPr="004121C9">
        <w:rPr>
          <w:rFonts w:ascii="Times New Roman" w:eastAsia="Times New Roman" w:hAnsi="Times New Roman" w:cs="Times New Roman"/>
          <w:sz w:val="28"/>
          <w:szCs w:val="28"/>
        </w:rPr>
        <w:t xml:space="preserve"> района, при эффективном использовании и сохранении туристско-рекреационных ресурсов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748" w:rsidRDefault="00CD2748" w:rsidP="00074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748">
        <w:rPr>
          <w:rFonts w:ascii="Times New Roman" w:hAnsi="Times New Roman" w:cs="Times New Roman"/>
          <w:b/>
          <w:sz w:val="28"/>
          <w:szCs w:val="28"/>
        </w:rPr>
        <w:t>4. Основные группы участников отношений, интересы которых связаны с исполнением нормативно-правового акта</w:t>
      </w:r>
      <w:r>
        <w:rPr>
          <w:rFonts w:ascii="Times New Roman" w:hAnsi="Times New Roman" w:cs="Times New Roman"/>
          <w:b/>
          <w:sz w:val="28"/>
          <w:szCs w:val="28"/>
        </w:rPr>
        <w:t>, оценка их рисков и расходов</w:t>
      </w:r>
      <w:r w:rsidRPr="00CD2748">
        <w:rPr>
          <w:rFonts w:ascii="Times New Roman" w:hAnsi="Times New Roman" w:cs="Times New Roman"/>
          <w:b/>
          <w:sz w:val="28"/>
          <w:szCs w:val="28"/>
        </w:rPr>
        <w:t>.</w:t>
      </w:r>
    </w:p>
    <w:p w:rsidR="00FC5CC5" w:rsidRDefault="00F96F4B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</w:t>
      </w:r>
      <w:r w:rsidR="00FC5CC5">
        <w:rPr>
          <w:rFonts w:ascii="Times New Roman" w:hAnsi="Times New Roman" w:cs="Times New Roman"/>
          <w:sz w:val="28"/>
          <w:szCs w:val="28"/>
        </w:rPr>
        <w:t>, участников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952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CC5" w:rsidRP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 xml:space="preserve">- </w:t>
      </w:r>
      <w:r w:rsidR="000F483F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D21E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1EA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D21EA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C5CC5">
        <w:rPr>
          <w:rFonts w:ascii="Times New Roman" w:hAnsi="Times New Roman" w:cs="Times New Roman"/>
          <w:sz w:val="28"/>
          <w:szCs w:val="28"/>
        </w:rPr>
        <w:t>;</w:t>
      </w:r>
    </w:p>
    <w:p w:rsidR="00A21D40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 xml:space="preserve">- </w:t>
      </w:r>
      <w:r w:rsidR="000F483F">
        <w:rPr>
          <w:rFonts w:ascii="Times New Roman" w:hAnsi="Times New Roman" w:cs="Times New Roman"/>
          <w:sz w:val="28"/>
          <w:szCs w:val="28"/>
        </w:rPr>
        <w:t xml:space="preserve">субъекты малого </w:t>
      </w:r>
      <w:r w:rsidR="00092CE3">
        <w:rPr>
          <w:rFonts w:ascii="Times New Roman" w:hAnsi="Times New Roman" w:cs="Times New Roman"/>
          <w:sz w:val="28"/>
          <w:szCs w:val="28"/>
        </w:rPr>
        <w:t>бизнеса</w:t>
      </w:r>
      <w:r w:rsidR="000F4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83F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F48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B6F3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0F483F">
        <w:rPr>
          <w:rFonts w:ascii="Times New Roman" w:hAnsi="Times New Roman" w:cs="Times New Roman"/>
          <w:sz w:val="28"/>
          <w:szCs w:val="28"/>
        </w:rPr>
        <w:t xml:space="preserve">: </w:t>
      </w:r>
      <w:r w:rsidR="00092CE3">
        <w:rPr>
          <w:rFonts w:ascii="Times New Roman" w:hAnsi="Times New Roman" w:cs="Times New Roman"/>
          <w:sz w:val="28"/>
          <w:szCs w:val="28"/>
        </w:rPr>
        <w:t>8</w:t>
      </w:r>
      <w:r w:rsidR="00A21D40">
        <w:rPr>
          <w:rFonts w:ascii="Times New Roman" w:hAnsi="Times New Roman" w:cs="Times New Roman"/>
          <w:sz w:val="28"/>
          <w:szCs w:val="28"/>
        </w:rPr>
        <w:t>2</w:t>
      </w:r>
      <w:r w:rsidR="00092CE3">
        <w:rPr>
          <w:rFonts w:ascii="Times New Roman" w:hAnsi="Times New Roman" w:cs="Times New Roman"/>
          <w:sz w:val="28"/>
          <w:szCs w:val="28"/>
        </w:rPr>
        <w:t xml:space="preserve"> малых предприятия,</w:t>
      </w:r>
      <w:r w:rsidR="00092CE3" w:rsidRPr="00092CE3">
        <w:rPr>
          <w:rFonts w:ascii="Times New Roman" w:hAnsi="Times New Roman" w:cs="Times New Roman"/>
          <w:sz w:val="28"/>
          <w:szCs w:val="28"/>
        </w:rPr>
        <w:t xml:space="preserve"> </w:t>
      </w:r>
      <w:r w:rsidR="00A21D40">
        <w:rPr>
          <w:rFonts w:ascii="Times New Roman" w:hAnsi="Times New Roman" w:cs="Times New Roman"/>
          <w:sz w:val="28"/>
          <w:szCs w:val="28"/>
        </w:rPr>
        <w:t>690 индивидуальных предпринимателей;</w:t>
      </w:r>
    </w:p>
    <w:p w:rsidR="00092CE3" w:rsidRDefault="00A21D40" w:rsidP="00F35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91">
        <w:rPr>
          <w:rFonts w:ascii="Times New Roman" w:hAnsi="Times New Roman" w:cs="Times New Roman"/>
          <w:sz w:val="28"/>
          <w:szCs w:val="28"/>
        </w:rPr>
        <w:t xml:space="preserve">- </w:t>
      </w:r>
      <w:r w:rsidR="00F35391" w:rsidRPr="00F35391">
        <w:rPr>
          <w:rFonts w:ascii="Times New Roman" w:hAnsi="Times New Roman" w:cs="Times New Roman"/>
          <w:sz w:val="28"/>
          <w:szCs w:val="28"/>
        </w:rPr>
        <w:t xml:space="preserve">АНО «Редакция </w:t>
      </w:r>
      <w:r w:rsidR="00F35391" w:rsidRPr="00F35391">
        <w:rPr>
          <w:rFonts w:ascii="Times New Roman" w:hAnsi="Times New Roman" w:cs="Times New Roman"/>
          <w:sz w:val="28"/>
          <w:szCs w:val="28"/>
        </w:rPr>
        <w:t>газеты «Красный Октябрь»</w:t>
      </w:r>
      <w:r w:rsidR="00092CE3" w:rsidRPr="00F35391">
        <w:rPr>
          <w:rFonts w:ascii="Times New Roman" w:hAnsi="Times New Roman" w:cs="Times New Roman"/>
          <w:sz w:val="28"/>
          <w:szCs w:val="28"/>
        </w:rPr>
        <w:t>.</w:t>
      </w:r>
    </w:p>
    <w:p w:rsidR="00CD2748" w:rsidRPr="001F41A7" w:rsidRDefault="00CD2748" w:rsidP="009730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B532C1">
        <w:rPr>
          <w:rFonts w:ascii="Times New Roman" w:hAnsi="Times New Roman" w:cs="Times New Roman"/>
          <w:sz w:val="28"/>
          <w:szCs w:val="28"/>
        </w:rPr>
        <w:t>постановления</w:t>
      </w:r>
      <w:r w:rsidRPr="001F41A7">
        <w:rPr>
          <w:rFonts w:ascii="Times New Roman" w:hAnsi="Times New Roman" w:cs="Times New Roman"/>
          <w:sz w:val="28"/>
          <w:szCs w:val="28"/>
        </w:rPr>
        <w:t xml:space="preserve"> не создает дополнительных расходов </w:t>
      </w:r>
      <w:r w:rsidR="005C59B8">
        <w:rPr>
          <w:rFonts w:ascii="Times New Roman" w:hAnsi="Times New Roman" w:cs="Times New Roman"/>
          <w:sz w:val="28"/>
          <w:szCs w:val="28"/>
        </w:rPr>
        <w:t xml:space="preserve">и рисков </w:t>
      </w:r>
      <w:r w:rsidRPr="001F41A7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 деятельности.</w:t>
      </w:r>
    </w:p>
    <w:p w:rsidR="003B2229" w:rsidRPr="003B2229" w:rsidRDefault="003B2229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229">
        <w:rPr>
          <w:rFonts w:ascii="Times New Roman" w:hAnsi="Times New Roman" w:cs="Times New Roman"/>
          <w:b/>
          <w:sz w:val="28"/>
          <w:szCs w:val="28"/>
        </w:rPr>
        <w:t>5. Актуальность положений нормативного правового акта в текущих экономических условиях.</w:t>
      </w:r>
    </w:p>
    <w:p w:rsidR="006B79D4" w:rsidRDefault="00D604B9" w:rsidP="00D60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данного постановления являются достаточно актуальными</w:t>
      </w:r>
      <w:r w:rsidR="006B79D4">
        <w:rPr>
          <w:rFonts w:ascii="Times New Roman" w:hAnsi="Times New Roman" w:cs="Times New Roman"/>
          <w:sz w:val="28"/>
          <w:szCs w:val="28"/>
        </w:rPr>
        <w:t>.</w:t>
      </w:r>
      <w:r w:rsidR="00420DF3" w:rsidRPr="00E716BC">
        <w:rPr>
          <w:rFonts w:ascii="Times New Roman" w:hAnsi="Times New Roman" w:cs="Times New Roman"/>
          <w:sz w:val="28"/>
          <w:szCs w:val="28"/>
        </w:rPr>
        <w:t xml:space="preserve"> </w:t>
      </w:r>
      <w:r w:rsidR="00E26075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D604B9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E26075">
        <w:rPr>
          <w:rFonts w:ascii="Times New Roman" w:hAnsi="Times New Roman" w:cs="Times New Roman"/>
          <w:sz w:val="28"/>
          <w:szCs w:val="28"/>
        </w:rPr>
        <w:t>а</w:t>
      </w:r>
      <w:r w:rsidRPr="00D604B9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E26075"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="00E26075" w:rsidRPr="00E26075">
        <w:rPr>
          <w:rFonts w:ascii="Times New Roman" w:hAnsi="Times New Roman" w:cs="Times New Roman"/>
          <w:sz w:val="28"/>
          <w:szCs w:val="28"/>
        </w:rPr>
        <w:t xml:space="preserve">условий для увеличения экономического потенциала </w:t>
      </w:r>
      <w:proofErr w:type="spellStart"/>
      <w:r w:rsidR="00E26075" w:rsidRPr="00E26075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E26075" w:rsidRPr="00E26075">
        <w:rPr>
          <w:rFonts w:ascii="Times New Roman" w:hAnsi="Times New Roman" w:cs="Times New Roman"/>
          <w:sz w:val="28"/>
          <w:szCs w:val="28"/>
        </w:rPr>
        <w:t xml:space="preserve"> района, формировани</w:t>
      </w:r>
      <w:r w:rsidR="00904B5F">
        <w:rPr>
          <w:rFonts w:ascii="Times New Roman" w:hAnsi="Times New Roman" w:cs="Times New Roman"/>
          <w:sz w:val="28"/>
          <w:szCs w:val="28"/>
        </w:rPr>
        <w:t>я</w:t>
      </w:r>
      <w:r w:rsidR="00E26075" w:rsidRPr="00E26075">
        <w:rPr>
          <w:rFonts w:ascii="Times New Roman" w:hAnsi="Times New Roman" w:cs="Times New Roman"/>
          <w:sz w:val="28"/>
          <w:szCs w:val="28"/>
        </w:rPr>
        <w:t xml:space="preserve"> благоприятного предпринимательского климата и повы</w:t>
      </w:r>
      <w:r w:rsidR="00904B5F">
        <w:rPr>
          <w:rFonts w:ascii="Times New Roman" w:hAnsi="Times New Roman" w:cs="Times New Roman"/>
          <w:sz w:val="28"/>
          <w:szCs w:val="28"/>
        </w:rPr>
        <w:t>шения</w:t>
      </w:r>
      <w:r w:rsidR="00E26075" w:rsidRPr="00E26075">
        <w:rPr>
          <w:rFonts w:ascii="Times New Roman" w:hAnsi="Times New Roman" w:cs="Times New Roman"/>
          <w:sz w:val="28"/>
          <w:szCs w:val="28"/>
        </w:rPr>
        <w:t xml:space="preserve"> инновационной активности бизнеса в районе</w:t>
      </w:r>
      <w:r w:rsidRPr="00D604B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20CDE" w:rsidRPr="00420CDE" w:rsidRDefault="00420CDE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6. Выводы по итогам экспертизы.</w:t>
      </w:r>
    </w:p>
    <w:p w:rsidR="00420CDE" w:rsidRPr="00420CDE" w:rsidRDefault="00420CDE" w:rsidP="00EA7A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 xml:space="preserve">По итогам проведенной экспертизы отдел прогнозирования и развития муниципальной экономики администрации района пришел к выводу, что </w:t>
      </w:r>
      <w:r w:rsidR="00E11ABB">
        <w:rPr>
          <w:rFonts w:ascii="Times New Roman" w:hAnsi="Times New Roman" w:cs="Times New Roman"/>
          <w:sz w:val="28"/>
          <w:szCs w:val="28"/>
        </w:rPr>
        <w:t>постановление</w:t>
      </w:r>
      <w:r w:rsidRPr="00420CDE">
        <w:rPr>
          <w:rFonts w:ascii="Times New Roman" w:hAnsi="Times New Roman" w:cs="Times New Roman"/>
          <w:sz w:val="28"/>
          <w:szCs w:val="28"/>
        </w:rPr>
        <w:t xml:space="preserve"> не содержит положений, необоснованно затрудняющих ведение предпринимательской и инвестиционной деятельности, что совпадает с мнением участников публичных консультаций.</w:t>
      </w:r>
      <w:r w:rsidR="00EA7A36">
        <w:rPr>
          <w:rFonts w:ascii="Times New Roman" w:hAnsi="Times New Roman" w:cs="Times New Roman"/>
          <w:sz w:val="28"/>
          <w:szCs w:val="28"/>
        </w:rPr>
        <w:t xml:space="preserve"> </w:t>
      </w:r>
      <w:r w:rsidR="00A70793">
        <w:rPr>
          <w:rFonts w:ascii="Times New Roman" w:hAnsi="Times New Roman" w:cs="Times New Roman"/>
          <w:sz w:val="28"/>
          <w:szCs w:val="28"/>
        </w:rPr>
        <w:t>Предложения</w:t>
      </w:r>
      <w:r w:rsidRPr="00420CDE">
        <w:rPr>
          <w:rFonts w:ascii="Times New Roman" w:hAnsi="Times New Roman" w:cs="Times New Roman"/>
          <w:sz w:val="28"/>
          <w:szCs w:val="28"/>
        </w:rPr>
        <w:t xml:space="preserve"> по внесению изменений в</w:t>
      </w:r>
      <w:r w:rsidR="00E11ABB">
        <w:rPr>
          <w:rFonts w:ascii="Times New Roman" w:hAnsi="Times New Roman" w:cs="Times New Roman"/>
          <w:sz w:val="28"/>
          <w:szCs w:val="28"/>
        </w:rPr>
        <w:t xml:space="preserve"> указанное</w:t>
      </w:r>
      <w:r w:rsidRPr="00420CDE">
        <w:rPr>
          <w:rFonts w:ascii="Times New Roman" w:hAnsi="Times New Roman" w:cs="Times New Roman"/>
          <w:sz w:val="28"/>
          <w:szCs w:val="28"/>
        </w:rPr>
        <w:t xml:space="preserve"> </w:t>
      </w:r>
      <w:r w:rsidR="00E11AB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70793">
        <w:rPr>
          <w:rFonts w:ascii="Times New Roman" w:hAnsi="Times New Roman" w:cs="Times New Roman"/>
          <w:sz w:val="28"/>
          <w:szCs w:val="28"/>
        </w:rPr>
        <w:t>рассмотрены</w:t>
      </w:r>
      <w:r w:rsidR="00E40096">
        <w:rPr>
          <w:rFonts w:ascii="Times New Roman" w:hAnsi="Times New Roman" w:cs="Times New Roman"/>
          <w:sz w:val="28"/>
          <w:szCs w:val="28"/>
        </w:rPr>
        <w:t xml:space="preserve"> и учтены</w:t>
      </w:r>
      <w:r w:rsidRPr="00420CDE">
        <w:rPr>
          <w:rFonts w:ascii="Times New Roman" w:hAnsi="Times New Roman" w:cs="Times New Roman"/>
          <w:sz w:val="28"/>
          <w:szCs w:val="28"/>
        </w:rPr>
        <w:t>.</w:t>
      </w:r>
    </w:p>
    <w:p w:rsidR="00420CDE" w:rsidRPr="00420CDE" w:rsidRDefault="00420CDE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7. Информация об исполнителях.</w:t>
      </w:r>
    </w:p>
    <w:p w:rsidR="00420CDE" w:rsidRPr="00907C2D" w:rsidRDefault="00420CDE" w:rsidP="009F49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2D">
        <w:rPr>
          <w:rFonts w:ascii="Times New Roman" w:hAnsi="Times New Roman" w:cs="Times New Roman"/>
          <w:sz w:val="28"/>
          <w:szCs w:val="28"/>
        </w:rPr>
        <w:t xml:space="preserve">Сергеева Оксана Юрьевна, заместитель начальника отдела прогнозирования и развития муниципальной экономики администрации района, контактный телефон: (47235)5-08-53, адрес электронной почты: </w:t>
      </w:r>
      <w:r w:rsidRPr="00907C2D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sergeeva.o-77@yandex.ru.</w:t>
      </w:r>
      <w:r w:rsidRPr="00907C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6BE1" w:rsidRDefault="00816BE1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4B9" w:rsidRPr="00D604B9" w:rsidRDefault="00D604B9" w:rsidP="00D604B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4B9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D604B9" w:rsidRPr="00D604B9" w:rsidRDefault="00D604B9" w:rsidP="00D604B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4B9">
        <w:rPr>
          <w:rFonts w:ascii="Times New Roman" w:hAnsi="Times New Roman" w:cs="Times New Roman"/>
          <w:b/>
          <w:sz w:val="28"/>
          <w:szCs w:val="28"/>
        </w:rPr>
        <w:t>района по стратегическому развитию</w:t>
      </w:r>
      <w:r w:rsidRPr="00D604B9">
        <w:rPr>
          <w:rFonts w:ascii="Times New Roman" w:hAnsi="Times New Roman" w:cs="Times New Roman"/>
          <w:b/>
          <w:sz w:val="28"/>
          <w:szCs w:val="28"/>
        </w:rPr>
        <w:tab/>
      </w:r>
      <w:r w:rsidRPr="00D604B9">
        <w:rPr>
          <w:rFonts w:ascii="Times New Roman" w:hAnsi="Times New Roman" w:cs="Times New Roman"/>
          <w:b/>
          <w:sz w:val="28"/>
          <w:szCs w:val="28"/>
        </w:rPr>
        <w:tab/>
      </w:r>
      <w:r w:rsidRPr="00D604B9">
        <w:rPr>
          <w:rFonts w:ascii="Times New Roman" w:hAnsi="Times New Roman" w:cs="Times New Roman"/>
          <w:b/>
          <w:sz w:val="28"/>
          <w:szCs w:val="28"/>
        </w:rPr>
        <w:tab/>
      </w:r>
      <w:r w:rsidRPr="00D604B9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1B5D8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604B9">
        <w:rPr>
          <w:rFonts w:ascii="Times New Roman" w:hAnsi="Times New Roman" w:cs="Times New Roman"/>
          <w:b/>
          <w:sz w:val="28"/>
          <w:szCs w:val="28"/>
        </w:rPr>
        <w:t xml:space="preserve">  Е.А. Сотников</w:t>
      </w:r>
    </w:p>
    <w:p w:rsidR="00943A2A" w:rsidRDefault="00BE7D2E" w:rsidP="00D604B9">
      <w:pPr>
        <w:pStyle w:val="ConsPlusNonforma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D604B9" w:rsidRPr="00D604B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="00D604B9" w:rsidRPr="00D604B9">
        <w:rPr>
          <w:rFonts w:ascii="Times New Roman" w:hAnsi="Times New Roman" w:cs="Times New Roman"/>
          <w:b/>
          <w:sz w:val="28"/>
          <w:szCs w:val="28"/>
        </w:rPr>
        <w:t>.2020г.</w:t>
      </w:r>
    </w:p>
    <w:sectPr w:rsidR="00943A2A" w:rsidSect="00BE7D2E">
      <w:headerReference w:type="default" r:id="rId6"/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39C" w:rsidRDefault="0085039C" w:rsidP="005A207C">
      <w:pPr>
        <w:spacing w:after="0" w:line="240" w:lineRule="auto"/>
      </w:pPr>
      <w:r>
        <w:separator/>
      </w:r>
    </w:p>
  </w:endnote>
  <w:endnote w:type="continuationSeparator" w:id="0">
    <w:p w:rsidR="0085039C" w:rsidRDefault="0085039C" w:rsidP="005A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39C" w:rsidRDefault="0085039C" w:rsidP="005A207C">
      <w:pPr>
        <w:spacing w:after="0" w:line="240" w:lineRule="auto"/>
      </w:pPr>
      <w:r>
        <w:separator/>
      </w:r>
    </w:p>
  </w:footnote>
  <w:footnote w:type="continuationSeparator" w:id="0">
    <w:p w:rsidR="0085039C" w:rsidRDefault="0085039C" w:rsidP="005A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287191"/>
      <w:docPartObj>
        <w:docPartGallery w:val="Page Numbers (Top of Page)"/>
        <w:docPartUnique/>
      </w:docPartObj>
    </w:sdtPr>
    <w:sdtEndPr/>
    <w:sdtContent>
      <w:p w:rsidR="00420CDE" w:rsidRDefault="000A7B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3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0CDE" w:rsidRDefault="00420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651"/>
    <w:rsid w:val="00001C63"/>
    <w:rsid w:val="00031E5A"/>
    <w:rsid w:val="000403BA"/>
    <w:rsid w:val="000404F2"/>
    <w:rsid w:val="0004331E"/>
    <w:rsid w:val="0004361C"/>
    <w:rsid w:val="00054AF2"/>
    <w:rsid w:val="00061C00"/>
    <w:rsid w:val="00074BF6"/>
    <w:rsid w:val="00076DB7"/>
    <w:rsid w:val="00092CE3"/>
    <w:rsid w:val="0009495A"/>
    <w:rsid w:val="000A1486"/>
    <w:rsid w:val="000A437A"/>
    <w:rsid w:val="000A53EB"/>
    <w:rsid w:val="000A7B00"/>
    <w:rsid w:val="000B3904"/>
    <w:rsid w:val="000E1E4C"/>
    <w:rsid w:val="000E541D"/>
    <w:rsid w:val="000F483F"/>
    <w:rsid w:val="00104224"/>
    <w:rsid w:val="001155D0"/>
    <w:rsid w:val="001276B2"/>
    <w:rsid w:val="00157724"/>
    <w:rsid w:val="001613C8"/>
    <w:rsid w:val="00187394"/>
    <w:rsid w:val="001A1D5F"/>
    <w:rsid w:val="001B5AE4"/>
    <w:rsid w:val="001B5D80"/>
    <w:rsid w:val="001B747D"/>
    <w:rsid w:val="001E1148"/>
    <w:rsid w:val="001E4DDB"/>
    <w:rsid w:val="001F41A7"/>
    <w:rsid w:val="00200944"/>
    <w:rsid w:val="00200C76"/>
    <w:rsid w:val="00206AC6"/>
    <w:rsid w:val="00246612"/>
    <w:rsid w:val="00251F7A"/>
    <w:rsid w:val="00263CB6"/>
    <w:rsid w:val="00271C4E"/>
    <w:rsid w:val="00273A9D"/>
    <w:rsid w:val="00286739"/>
    <w:rsid w:val="00286EFE"/>
    <w:rsid w:val="00294A0A"/>
    <w:rsid w:val="00296651"/>
    <w:rsid w:val="002C35DD"/>
    <w:rsid w:val="002C6EB1"/>
    <w:rsid w:val="0031715D"/>
    <w:rsid w:val="0032446D"/>
    <w:rsid w:val="00327D23"/>
    <w:rsid w:val="00335D4F"/>
    <w:rsid w:val="00341A8D"/>
    <w:rsid w:val="003B2229"/>
    <w:rsid w:val="003B5CAD"/>
    <w:rsid w:val="003D7DA7"/>
    <w:rsid w:val="003E51D4"/>
    <w:rsid w:val="003E5F63"/>
    <w:rsid w:val="0041153E"/>
    <w:rsid w:val="004121C9"/>
    <w:rsid w:val="00420CDE"/>
    <w:rsid w:val="00420DF3"/>
    <w:rsid w:val="00427FBF"/>
    <w:rsid w:val="004301C9"/>
    <w:rsid w:val="004414CD"/>
    <w:rsid w:val="0044704C"/>
    <w:rsid w:val="0044722C"/>
    <w:rsid w:val="00491D59"/>
    <w:rsid w:val="00494BD8"/>
    <w:rsid w:val="004A10AE"/>
    <w:rsid w:val="004A11C4"/>
    <w:rsid w:val="004A7712"/>
    <w:rsid w:val="004B0BC3"/>
    <w:rsid w:val="004B6BCE"/>
    <w:rsid w:val="004D27C4"/>
    <w:rsid w:val="004F6511"/>
    <w:rsid w:val="005122F8"/>
    <w:rsid w:val="0051464E"/>
    <w:rsid w:val="00515513"/>
    <w:rsid w:val="00542C29"/>
    <w:rsid w:val="00550E99"/>
    <w:rsid w:val="00583846"/>
    <w:rsid w:val="00592EA5"/>
    <w:rsid w:val="005A207C"/>
    <w:rsid w:val="005A38BA"/>
    <w:rsid w:val="005A5E3E"/>
    <w:rsid w:val="005C59B8"/>
    <w:rsid w:val="005E6DDE"/>
    <w:rsid w:val="005F2C8A"/>
    <w:rsid w:val="006234CB"/>
    <w:rsid w:val="00631A0B"/>
    <w:rsid w:val="00654275"/>
    <w:rsid w:val="00654B19"/>
    <w:rsid w:val="00665A37"/>
    <w:rsid w:val="0068733C"/>
    <w:rsid w:val="006B79D4"/>
    <w:rsid w:val="006C0E5E"/>
    <w:rsid w:val="006C4ADB"/>
    <w:rsid w:val="006D05B0"/>
    <w:rsid w:val="006E3D71"/>
    <w:rsid w:val="006F1C06"/>
    <w:rsid w:val="006F40E3"/>
    <w:rsid w:val="00704399"/>
    <w:rsid w:val="007173AA"/>
    <w:rsid w:val="00724606"/>
    <w:rsid w:val="00741E54"/>
    <w:rsid w:val="0075633F"/>
    <w:rsid w:val="0076768B"/>
    <w:rsid w:val="007A2A79"/>
    <w:rsid w:val="007A68E1"/>
    <w:rsid w:val="007E0E78"/>
    <w:rsid w:val="007E73A5"/>
    <w:rsid w:val="007E7902"/>
    <w:rsid w:val="00816BE1"/>
    <w:rsid w:val="00824790"/>
    <w:rsid w:val="008357E7"/>
    <w:rsid w:val="0085039C"/>
    <w:rsid w:val="00864D8A"/>
    <w:rsid w:val="00873D67"/>
    <w:rsid w:val="00895AAF"/>
    <w:rsid w:val="008B6F39"/>
    <w:rsid w:val="008C3671"/>
    <w:rsid w:val="00903487"/>
    <w:rsid w:val="00904B5F"/>
    <w:rsid w:val="00907C2D"/>
    <w:rsid w:val="00912A9A"/>
    <w:rsid w:val="00915C52"/>
    <w:rsid w:val="00920730"/>
    <w:rsid w:val="009255D1"/>
    <w:rsid w:val="00943A2A"/>
    <w:rsid w:val="009529E9"/>
    <w:rsid w:val="00953049"/>
    <w:rsid w:val="00956633"/>
    <w:rsid w:val="00961E60"/>
    <w:rsid w:val="009730EB"/>
    <w:rsid w:val="009736B5"/>
    <w:rsid w:val="00974B47"/>
    <w:rsid w:val="00993BC3"/>
    <w:rsid w:val="009950B4"/>
    <w:rsid w:val="00995272"/>
    <w:rsid w:val="009A7B8B"/>
    <w:rsid w:val="009B3C01"/>
    <w:rsid w:val="009C0F56"/>
    <w:rsid w:val="009D1C6A"/>
    <w:rsid w:val="009E7173"/>
    <w:rsid w:val="009F2926"/>
    <w:rsid w:val="009F4912"/>
    <w:rsid w:val="009F774D"/>
    <w:rsid w:val="00A11E19"/>
    <w:rsid w:val="00A21D40"/>
    <w:rsid w:val="00A30510"/>
    <w:rsid w:val="00A3684A"/>
    <w:rsid w:val="00A42354"/>
    <w:rsid w:val="00A70793"/>
    <w:rsid w:val="00A84071"/>
    <w:rsid w:val="00AB0856"/>
    <w:rsid w:val="00AB5119"/>
    <w:rsid w:val="00AB594A"/>
    <w:rsid w:val="00AD2178"/>
    <w:rsid w:val="00AF753A"/>
    <w:rsid w:val="00B04326"/>
    <w:rsid w:val="00B23399"/>
    <w:rsid w:val="00B26DFF"/>
    <w:rsid w:val="00B3665C"/>
    <w:rsid w:val="00B40FFF"/>
    <w:rsid w:val="00B532C1"/>
    <w:rsid w:val="00B60CBF"/>
    <w:rsid w:val="00B66AFC"/>
    <w:rsid w:val="00B81455"/>
    <w:rsid w:val="00B93E6C"/>
    <w:rsid w:val="00B9776D"/>
    <w:rsid w:val="00BA5A25"/>
    <w:rsid w:val="00BC1DAA"/>
    <w:rsid w:val="00BC6C5E"/>
    <w:rsid w:val="00BD5328"/>
    <w:rsid w:val="00BD694B"/>
    <w:rsid w:val="00BE45DD"/>
    <w:rsid w:val="00BE75A9"/>
    <w:rsid w:val="00BE7D2E"/>
    <w:rsid w:val="00C20026"/>
    <w:rsid w:val="00C3053F"/>
    <w:rsid w:val="00C51533"/>
    <w:rsid w:val="00C52959"/>
    <w:rsid w:val="00C659FA"/>
    <w:rsid w:val="00C9130C"/>
    <w:rsid w:val="00C979BD"/>
    <w:rsid w:val="00CD2748"/>
    <w:rsid w:val="00CE11EC"/>
    <w:rsid w:val="00CE4FF0"/>
    <w:rsid w:val="00CF2169"/>
    <w:rsid w:val="00CF6F11"/>
    <w:rsid w:val="00D10345"/>
    <w:rsid w:val="00D1573B"/>
    <w:rsid w:val="00D203AB"/>
    <w:rsid w:val="00D2064F"/>
    <w:rsid w:val="00D21EA8"/>
    <w:rsid w:val="00D230F3"/>
    <w:rsid w:val="00D321DC"/>
    <w:rsid w:val="00D437DC"/>
    <w:rsid w:val="00D52FBC"/>
    <w:rsid w:val="00D604B9"/>
    <w:rsid w:val="00D76401"/>
    <w:rsid w:val="00D911E6"/>
    <w:rsid w:val="00DA0753"/>
    <w:rsid w:val="00DA44A3"/>
    <w:rsid w:val="00E07491"/>
    <w:rsid w:val="00E108C3"/>
    <w:rsid w:val="00E11ABB"/>
    <w:rsid w:val="00E12750"/>
    <w:rsid w:val="00E15308"/>
    <w:rsid w:val="00E242A6"/>
    <w:rsid w:val="00E26075"/>
    <w:rsid w:val="00E269D3"/>
    <w:rsid w:val="00E40096"/>
    <w:rsid w:val="00E607BF"/>
    <w:rsid w:val="00E716BC"/>
    <w:rsid w:val="00E854F1"/>
    <w:rsid w:val="00EA7A36"/>
    <w:rsid w:val="00ED164B"/>
    <w:rsid w:val="00EE033E"/>
    <w:rsid w:val="00EE1493"/>
    <w:rsid w:val="00F34440"/>
    <w:rsid w:val="00F35391"/>
    <w:rsid w:val="00F43014"/>
    <w:rsid w:val="00F60733"/>
    <w:rsid w:val="00F930C1"/>
    <w:rsid w:val="00F96F4B"/>
    <w:rsid w:val="00FC5CC5"/>
    <w:rsid w:val="00FD0B5D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6370F-E994-4327-9086-21983859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296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966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9665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12750"/>
    <w:rPr>
      <w:color w:val="0000FF" w:themeColor="hyperlink"/>
      <w:u w:val="single"/>
    </w:rPr>
  </w:style>
  <w:style w:type="paragraph" w:styleId="a6">
    <w:name w:val="Document Map"/>
    <w:basedOn w:val="a"/>
    <w:link w:val="a7"/>
    <w:semiHidden/>
    <w:rsid w:val="00B40FF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B40FFF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2">
    <w:name w:val="Основной текст (2)_"/>
    <w:basedOn w:val="a0"/>
    <w:link w:val="21"/>
    <w:locked/>
    <w:rsid w:val="00031E5A"/>
    <w:rPr>
      <w:b/>
      <w:bCs/>
      <w:spacing w:val="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31E5A"/>
    <w:pPr>
      <w:widowControl w:val="0"/>
      <w:shd w:val="clear" w:color="auto" w:fill="FFFFFF"/>
      <w:spacing w:after="0" w:line="322" w:lineRule="exact"/>
      <w:jc w:val="center"/>
    </w:pPr>
    <w:rPr>
      <w:b/>
      <w:bCs/>
      <w:spacing w:val="3"/>
    </w:rPr>
  </w:style>
  <w:style w:type="character" w:customStyle="1" w:styleId="1">
    <w:name w:val="Основной текст1"/>
    <w:basedOn w:val="a0"/>
    <w:rsid w:val="00031E5A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8">
    <w:name w:val="Основной текст_"/>
    <w:basedOn w:val="a0"/>
    <w:link w:val="20"/>
    <w:locked/>
    <w:rsid w:val="005122F8"/>
    <w:rPr>
      <w:spacing w:val="2"/>
      <w:shd w:val="clear" w:color="auto" w:fill="FFFFFF"/>
    </w:rPr>
  </w:style>
  <w:style w:type="paragraph" w:customStyle="1" w:styleId="20">
    <w:name w:val="Основной текст2"/>
    <w:basedOn w:val="a"/>
    <w:link w:val="a8"/>
    <w:rsid w:val="005122F8"/>
    <w:pPr>
      <w:widowControl w:val="0"/>
      <w:shd w:val="clear" w:color="auto" w:fill="FFFFFF"/>
      <w:spacing w:before="600" w:after="0" w:line="322" w:lineRule="exact"/>
      <w:jc w:val="both"/>
    </w:pPr>
    <w:rPr>
      <w:spacing w:val="2"/>
    </w:rPr>
  </w:style>
  <w:style w:type="character" w:customStyle="1" w:styleId="js-messages-title-dropdown-name">
    <w:name w:val="js-messages-title-dropdown-name"/>
    <w:basedOn w:val="a0"/>
    <w:rsid w:val="00420CDE"/>
  </w:style>
  <w:style w:type="paragraph" w:styleId="a9">
    <w:name w:val="Balloon Text"/>
    <w:basedOn w:val="a"/>
    <w:link w:val="aa"/>
    <w:uiPriority w:val="99"/>
    <w:semiHidden/>
    <w:unhideWhenUsed/>
    <w:rsid w:val="005F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2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181</cp:revision>
  <cp:lastPrinted>2020-09-01T11:09:00Z</cp:lastPrinted>
  <dcterms:created xsi:type="dcterms:W3CDTF">2016-06-15T10:34:00Z</dcterms:created>
  <dcterms:modified xsi:type="dcterms:W3CDTF">2020-12-11T11:09:00Z</dcterms:modified>
</cp:coreProperties>
</file>