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67" w:rsidRPr="008511D8" w:rsidRDefault="00F42667" w:rsidP="00F426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F42667" w:rsidRDefault="00F42667" w:rsidP="00F426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F42667" w:rsidRPr="00BA3E9B" w:rsidRDefault="00F42667" w:rsidP="00F42667">
      <w:pPr>
        <w:jc w:val="center"/>
        <w:rPr>
          <w:rFonts w:ascii="Arial" w:hAnsi="Arial" w:cs="Arial"/>
          <w:b/>
          <w:sz w:val="20"/>
          <w:szCs w:val="20"/>
        </w:rPr>
      </w:pPr>
    </w:p>
    <w:p w:rsidR="00F42667" w:rsidRPr="008511D8" w:rsidRDefault="00F42667" w:rsidP="00F4266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F42667" w:rsidRPr="008511D8" w:rsidRDefault="00F42667" w:rsidP="00F4266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F42667" w:rsidRPr="008511D8" w:rsidRDefault="00F42667" w:rsidP="00F42667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F42667" w:rsidRPr="004C5A4E" w:rsidRDefault="00F42667" w:rsidP="00F42667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F42667" w:rsidRPr="00271EF0" w:rsidRDefault="00F42667" w:rsidP="00F42667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F42667" w:rsidRDefault="00F42667" w:rsidP="00F42667">
      <w:pPr>
        <w:jc w:val="both"/>
      </w:pPr>
    </w:p>
    <w:p w:rsidR="00394B72" w:rsidRPr="00C27499" w:rsidRDefault="00C27499" w:rsidP="00F42667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23 мая </w:t>
      </w:r>
      <w:r w:rsidR="00F42667" w:rsidRPr="00C27499">
        <w:rPr>
          <w:sz w:val="18"/>
        </w:rPr>
        <w:t>20</w:t>
      </w:r>
      <w:r>
        <w:rPr>
          <w:sz w:val="18"/>
        </w:rPr>
        <w:t>23</w:t>
      </w:r>
      <w:r w:rsidR="00F42667" w:rsidRPr="00C27499">
        <w:rPr>
          <w:sz w:val="18"/>
        </w:rPr>
        <w:t xml:space="preserve"> г.                                                                                              </w:t>
      </w:r>
      <w:r>
        <w:rPr>
          <w:sz w:val="18"/>
        </w:rPr>
        <w:t xml:space="preserve">                                              </w:t>
      </w:r>
      <w:r w:rsidR="00F42667" w:rsidRPr="00C27499">
        <w:rPr>
          <w:sz w:val="18"/>
        </w:rPr>
        <w:t xml:space="preserve">   №</w:t>
      </w:r>
      <w:r>
        <w:rPr>
          <w:sz w:val="18"/>
        </w:rPr>
        <w:t xml:space="preserve"> 99-01</w:t>
      </w:r>
      <w:r w:rsidRPr="00C27499">
        <w:rPr>
          <w:sz w:val="18"/>
        </w:rPr>
        <w:t>/</w:t>
      </w:r>
      <w:r>
        <w:rPr>
          <w:sz w:val="18"/>
        </w:rPr>
        <w:t>163</w:t>
      </w:r>
    </w:p>
    <w:p w:rsidR="00F42667" w:rsidRDefault="00F42667" w:rsidP="00F42667">
      <w:pPr>
        <w:pStyle w:val="ConsPlusTitle0"/>
        <w:rPr>
          <w:rFonts w:ascii="Times New Roman" w:hAnsi="Times New Roman" w:cs="Times New Roman"/>
          <w:sz w:val="28"/>
          <w:szCs w:val="28"/>
        </w:rPr>
      </w:pPr>
    </w:p>
    <w:p w:rsidR="00F42667" w:rsidRDefault="00F4266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42667" w:rsidTr="00F42667">
        <w:tc>
          <w:tcPr>
            <w:tcW w:w="5637" w:type="dxa"/>
          </w:tcPr>
          <w:p w:rsidR="00F42667" w:rsidRDefault="00F42667" w:rsidP="00F42667">
            <w:pPr>
              <w:pStyle w:val="ConsPlusTit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Регламента подготовки нормативных правовых и распорядительных актов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bookmarkEnd w:id="0"/>
          </w:p>
        </w:tc>
      </w:tr>
    </w:tbl>
    <w:p w:rsidR="00F42667" w:rsidRDefault="00F4266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394B72" w:rsidRPr="00595F5C" w:rsidRDefault="00394B72" w:rsidP="00F4266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94B72" w:rsidRPr="00F42667" w:rsidRDefault="00C2284F" w:rsidP="00F42667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Pr="00595F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43EC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95F5C" w:rsidRPr="00595F5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95F5C">
        <w:rPr>
          <w:rFonts w:ascii="Times New Roman" w:hAnsi="Times New Roman" w:cs="Times New Roman"/>
          <w:sz w:val="28"/>
          <w:szCs w:val="28"/>
        </w:rPr>
        <w:t>, в целях дальнейшего совершенствования работы по подготовке нормативных правовых</w:t>
      </w:r>
      <w:r w:rsidR="00BC1115" w:rsidRPr="00BC1115">
        <w:t xml:space="preserve"> </w:t>
      </w:r>
      <w:r w:rsidR="00BC1115" w:rsidRPr="00BC1115">
        <w:rPr>
          <w:rFonts w:ascii="Times New Roman" w:hAnsi="Times New Roman" w:cs="Times New Roman"/>
          <w:sz w:val="28"/>
          <w:szCs w:val="28"/>
        </w:rPr>
        <w:t>и распорядительных</w:t>
      </w:r>
      <w:r w:rsidRPr="00595F5C">
        <w:rPr>
          <w:rFonts w:ascii="Times New Roman" w:hAnsi="Times New Roman" w:cs="Times New Roman"/>
          <w:sz w:val="28"/>
          <w:szCs w:val="28"/>
        </w:rPr>
        <w:t xml:space="preserve"> 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595F5C" w:rsidRPr="00595F5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95F5C">
        <w:rPr>
          <w:rFonts w:ascii="Times New Roman" w:hAnsi="Times New Roman" w:cs="Times New Roman"/>
          <w:sz w:val="28"/>
          <w:szCs w:val="28"/>
        </w:rPr>
        <w:t xml:space="preserve">, </w:t>
      </w:r>
      <w:r w:rsidR="00F42667">
        <w:rPr>
          <w:rFonts w:ascii="Times New Roman" w:hAnsi="Times New Roman" w:cs="Times New Roman"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п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о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с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т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а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н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о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в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л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я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ю</w:t>
      </w:r>
      <w:r w:rsidRPr="00743EC5">
        <w:rPr>
          <w:rFonts w:ascii="Times New Roman" w:hAnsi="Times New Roman" w:cs="Times New Roman"/>
          <w:b/>
          <w:sz w:val="28"/>
          <w:szCs w:val="28"/>
        </w:rPr>
        <w:t>:</w:t>
      </w:r>
    </w:p>
    <w:p w:rsidR="00394B72" w:rsidRPr="00595F5C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tooltip="РЕГЛАМЕНТ">
        <w:r w:rsidRPr="00595F5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95F5C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и распорядительных 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743EC5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5F5C" w:rsidRPr="00595F5C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Pr="00595F5C">
        <w:rPr>
          <w:rFonts w:ascii="Times New Roman" w:hAnsi="Times New Roman" w:cs="Times New Roman"/>
          <w:sz w:val="28"/>
          <w:szCs w:val="28"/>
        </w:rPr>
        <w:t>тся).</w:t>
      </w:r>
    </w:p>
    <w:p w:rsidR="00394B72" w:rsidRPr="00743EC5" w:rsidRDefault="00595F5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5C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C2284F" w:rsidRPr="00595F5C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</w:t>
      </w:r>
      <w:r w:rsidRPr="00595F5C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органов администрации </w:t>
      </w:r>
      <w:proofErr w:type="spellStart"/>
      <w:r w:rsidRPr="00595F5C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595F5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284F" w:rsidRPr="00595F5C">
        <w:rPr>
          <w:rFonts w:ascii="Times New Roman" w:hAnsi="Times New Roman" w:cs="Times New Roman"/>
          <w:sz w:val="28"/>
          <w:szCs w:val="28"/>
        </w:rPr>
        <w:t xml:space="preserve">за соблюдение </w:t>
      </w:r>
      <w:hyperlink w:anchor="P40" w:tooltip="РЕГЛАМЕНТ">
        <w:r w:rsidR="00C2284F" w:rsidRPr="00595F5C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C2284F" w:rsidRPr="00595F5C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и распорядительных 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Pr="00595F5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595F5C">
        <w:rPr>
          <w:rFonts w:ascii="Times New Roman" w:hAnsi="Times New Roman" w:cs="Times New Roman"/>
          <w:sz w:val="28"/>
          <w:szCs w:val="28"/>
        </w:rPr>
        <w:t>.</w:t>
      </w:r>
    </w:p>
    <w:p w:rsidR="00595F5C" w:rsidRPr="00595F5C" w:rsidRDefault="00595F5C" w:rsidP="00F426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 w:rsidRPr="00595F5C">
        <w:rPr>
          <w:rFonts w:ascii="Times New Roman" w:eastAsia="Times New Roman" w:hAnsi="Times New Roman" w:cs="Times New Roman"/>
          <w:sz w:val="28"/>
          <w:szCs w:val="28"/>
        </w:rPr>
        <w:t>Волоконовский</w:t>
      </w:r>
      <w:proofErr w:type="spellEnd"/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 https://volokonovskij-r31.gosweb.gosuslugi.ru (</w:t>
      </w:r>
      <w:proofErr w:type="spellStart"/>
      <w:r w:rsidRPr="00595F5C">
        <w:rPr>
          <w:rFonts w:ascii="Times New Roman" w:eastAsia="Times New Roman" w:hAnsi="Times New Roman" w:cs="Times New Roman"/>
          <w:sz w:val="28"/>
          <w:szCs w:val="28"/>
        </w:rPr>
        <w:t>Дрогачева</w:t>
      </w:r>
      <w:proofErr w:type="spellEnd"/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 О.А.).</w:t>
      </w:r>
    </w:p>
    <w:p w:rsidR="00595F5C" w:rsidRPr="00595F5C" w:rsidRDefault="00595F5C" w:rsidP="00F426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района, руководителя аппарата главы администрации района Сердечную К.А.</w:t>
      </w:r>
    </w:p>
    <w:p w:rsidR="00595F5C" w:rsidRPr="00595F5C" w:rsidRDefault="00595F5C" w:rsidP="00595F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5C" w:rsidRPr="00595F5C" w:rsidRDefault="00595F5C" w:rsidP="00595F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5C" w:rsidRPr="00595F5C" w:rsidRDefault="00595F5C" w:rsidP="00595F5C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Глава администрации</w:t>
      </w:r>
      <w:r w:rsidR="00F42667" w:rsidRP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F42667"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района  </w:t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proofErr w:type="gramEnd"/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С.И. </w:t>
      </w:r>
      <w:proofErr w:type="spellStart"/>
      <w:r w:rsidR="00F42667"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Бикетов</w:t>
      </w:r>
      <w:proofErr w:type="spellEnd"/>
    </w:p>
    <w:p w:rsidR="00595F5C" w:rsidRPr="00595F5C" w:rsidRDefault="00595F5C" w:rsidP="00595F5C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</w:p>
    <w:p w:rsidR="00595F5C" w:rsidRPr="00595F5C" w:rsidRDefault="00595F5C" w:rsidP="00595F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72" w:rsidRDefault="00394B72">
      <w:pPr>
        <w:pStyle w:val="ConsPlusNormal0"/>
        <w:jc w:val="right"/>
      </w:pPr>
    </w:p>
    <w:p w:rsidR="00394B72" w:rsidRDefault="00394B72" w:rsidP="00F42667">
      <w:pPr>
        <w:pStyle w:val="ConsPlusNormal0"/>
      </w:pPr>
    </w:p>
    <w:p w:rsidR="00394B72" w:rsidRDefault="00394B72">
      <w:pPr>
        <w:pStyle w:val="ConsPlusNormal0"/>
        <w:jc w:val="right"/>
      </w:pPr>
    </w:p>
    <w:p w:rsidR="00394B72" w:rsidRPr="00F42667" w:rsidRDefault="00C2284F" w:rsidP="00F42667">
      <w:pPr>
        <w:pStyle w:val="ConsPlusNormal0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42667" w:rsidRDefault="00743EC5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>п</w:t>
      </w:r>
      <w:r w:rsidR="00C2284F" w:rsidRPr="00F42667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P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72" w:rsidRPr="00F42667" w:rsidRDefault="00C2284F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6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42667" w:rsidRDefault="00F42667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7499">
        <w:rPr>
          <w:rFonts w:ascii="Times New Roman" w:hAnsi="Times New Roman" w:cs="Times New Roman"/>
          <w:b/>
          <w:sz w:val="28"/>
          <w:szCs w:val="28"/>
        </w:rPr>
        <w:t>23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70CBA" w:rsidRPr="00F426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94B72" w:rsidRPr="00C27499" w:rsidRDefault="00370CBA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>№</w:t>
      </w:r>
      <w:r w:rsidR="00C27499">
        <w:rPr>
          <w:rFonts w:ascii="Times New Roman" w:hAnsi="Times New Roman" w:cs="Times New Roman"/>
          <w:b/>
          <w:sz w:val="28"/>
          <w:szCs w:val="28"/>
        </w:rPr>
        <w:t xml:space="preserve"> 99-01</w:t>
      </w:r>
      <w:r w:rsidR="00C27499" w:rsidRPr="003419B6">
        <w:rPr>
          <w:rFonts w:ascii="Times New Roman" w:hAnsi="Times New Roman" w:cs="Times New Roman"/>
          <w:b/>
          <w:sz w:val="28"/>
          <w:szCs w:val="28"/>
        </w:rPr>
        <w:t>/</w:t>
      </w:r>
      <w:r w:rsidR="00C27499">
        <w:rPr>
          <w:rFonts w:ascii="Times New Roman" w:hAnsi="Times New Roman" w:cs="Times New Roman"/>
          <w:b/>
          <w:sz w:val="28"/>
          <w:szCs w:val="28"/>
        </w:rPr>
        <w:t>163</w:t>
      </w:r>
    </w:p>
    <w:p w:rsidR="00394B72" w:rsidRDefault="00394B7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667" w:rsidRDefault="00F4266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667" w:rsidRPr="00124F4A" w:rsidRDefault="00F4266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72" w:rsidRPr="00124F4A" w:rsidRDefault="00C2284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24F4A">
        <w:rPr>
          <w:rFonts w:ascii="Times New Roman" w:hAnsi="Times New Roman" w:cs="Times New Roman"/>
          <w:sz w:val="28"/>
          <w:szCs w:val="28"/>
        </w:rPr>
        <w:t>РЕГЛАМЕНТ</w:t>
      </w:r>
    </w:p>
    <w:p w:rsidR="00394B72" w:rsidRPr="00124F4A" w:rsidRDefault="00C2284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ПОДГОТОВКИ НОРМАТИВНЫХ ПРАВОВЫХ И РАСПОРЯДИТЕЛЬНЫХ</w:t>
      </w:r>
    </w:p>
    <w:p w:rsidR="00394B72" w:rsidRPr="00124F4A" w:rsidRDefault="00C2284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124F4A">
        <w:rPr>
          <w:rFonts w:ascii="Times New Roman" w:hAnsi="Times New Roman" w:cs="Times New Roman"/>
          <w:sz w:val="28"/>
          <w:szCs w:val="28"/>
        </w:rPr>
        <w:t>ВОЛОКОНОВСКИЙ</w:t>
      </w:r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94B72" w:rsidRPr="00766093" w:rsidRDefault="00394B72" w:rsidP="00124F4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72" w:rsidRPr="00766093" w:rsidRDefault="00766093" w:rsidP="00124F4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284F" w:rsidRPr="0076609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2667" w:rsidRDefault="00F4266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A8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1.</w:t>
      </w:r>
      <w:r w:rsidR="002A73EE">
        <w:rPr>
          <w:rFonts w:ascii="Times New Roman" w:hAnsi="Times New Roman" w:cs="Times New Roman"/>
          <w:sz w:val="28"/>
          <w:szCs w:val="28"/>
        </w:rPr>
        <w:t>1.</w:t>
      </w:r>
      <w:r w:rsidRPr="00124F4A">
        <w:rPr>
          <w:rFonts w:ascii="Times New Roman" w:hAnsi="Times New Roman" w:cs="Times New Roman"/>
          <w:sz w:val="28"/>
          <w:szCs w:val="28"/>
        </w:rPr>
        <w:t xml:space="preserve"> </w:t>
      </w:r>
      <w:r w:rsidR="00AD60A8" w:rsidRPr="00AD60A8">
        <w:rPr>
          <w:rFonts w:ascii="Times New Roman" w:hAnsi="Times New Roman" w:cs="Times New Roman"/>
          <w:sz w:val="28"/>
          <w:szCs w:val="28"/>
        </w:rPr>
        <w:t>Регламент нормативных правовых и распорядительных актов администрации муниципального района «</w:t>
      </w:r>
      <w:proofErr w:type="spellStart"/>
      <w:r w:rsidR="00AD60A8" w:rsidRPr="00AD60A8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AD60A8" w:rsidRPr="00AD60A8">
        <w:rPr>
          <w:rFonts w:ascii="Times New Roman" w:hAnsi="Times New Roman" w:cs="Times New Roman"/>
          <w:sz w:val="28"/>
          <w:szCs w:val="28"/>
        </w:rPr>
        <w:t xml:space="preserve"> район» (далее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="00AD60A8" w:rsidRPr="00AD60A8">
        <w:rPr>
          <w:rFonts w:ascii="Times New Roman" w:hAnsi="Times New Roman" w:cs="Times New Roman"/>
          <w:sz w:val="28"/>
          <w:szCs w:val="28"/>
        </w:rPr>
        <w:t xml:space="preserve"> Регламент) устанавливает порядок подготовки и согласования нормативных правовых и распорядительных актов администрации муниципального района «</w:t>
      </w:r>
      <w:proofErr w:type="spellStart"/>
      <w:r w:rsidR="00AD60A8" w:rsidRPr="00AD60A8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AD60A8" w:rsidRPr="00AD60A8">
        <w:rPr>
          <w:rFonts w:ascii="Times New Roman" w:hAnsi="Times New Roman" w:cs="Times New Roman"/>
          <w:sz w:val="28"/>
          <w:szCs w:val="28"/>
        </w:rPr>
        <w:t xml:space="preserve"> район», а также подписания и вступления </w:t>
      </w:r>
      <w:r w:rsidR="00AD60A8">
        <w:rPr>
          <w:rFonts w:ascii="Times New Roman" w:hAnsi="Times New Roman" w:cs="Times New Roman"/>
          <w:sz w:val="28"/>
          <w:szCs w:val="28"/>
        </w:rPr>
        <w:t>их в законную силу.</w:t>
      </w:r>
    </w:p>
    <w:p w:rsidR="00394B72" w:rsidRPr="008553CB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124F4A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24F4A">
        <w:rPr>
          <w:rFonts w:ascii="Times New Roman" w:hAnsi="Times New Roman" w:cs="Times New Roman"/>
          <w:sz w:val="28"/>
          <w:szCs w:val="28"/>
        </w:rPr>
        <w:t xml:space="preserve"> района вправе издавать постановления администрации </w:t>
      </w:r>
      <w:proofErr w:type="spellStart"/>
      <w:r w:rsidR="00124F4A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24F4A">
        <w:rPr>
          <w:rFonts w:ascii="Times New Roman" w:hAnsi="Times New Roman" w:cs="Times New Roman"/>
          <w:sz w:val="28"/>
          <w:szCs w:val="28"/>
        </w:rPr>
        <w:t xml:space="preserve"> района по вопросам местного значения (</w:t>
      </w:r>
      <w:hyperlink r:id="rId8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Pr="00124F4A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124F4A">
        <w:rPr>
          <w:rFonts w:ascii="Times New Roman" w:hAnsi="Times New Roman" w:cs="Times New Roman"/>
          <w:sz w:val="28"/>
          <w:szCs w:val="28"/>
        </w:rPr>
        <w:t xml:space="preserve"> настоящего Устава), а также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Белгородской области (в случаях, предусмотренных федеральными законами и законами Белгородской области), устанавливающие правила, обязательные для исполнения на территории муниципального района и рассчитанные на неоднократное применение, за исключением случаев, если принятие решений по соответствующим вопросам отнесено федеральным законом, законом Белгородской области или настоящим </w:t>
      </w:r>
      <w:hyperlink r:id="rId9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Pr="008553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53CB">
        <w:rPr>
          <w:rFonts w:ascii="Times New Roman" w:hAnsi="Times New Roman" w:cs="Times New Roman"/>
          <w:sz w:val="28"/>
          <w:szCs w:val="28"/>
        </w:rPr>
        <w:t xml:space="preserve"> к компетенции Муниципального совета </w:t>
      </w:r>
      <w:proofErr w:type="spellStart"/>
      <w:r w:rsidR="008553CB" w:rsidRPr="008553CB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8553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Решения главы администрации района нормативного правового характера, то есть предписания, рассчитанные на постоянное или многократное действие, оформляются постановлениями админ</w:t>
      </w:r>
      <w:r w:rsidR="00081DC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081D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24F4A">
        <w:rPr>
          <w:rFonts w:ascii="Times New Roman" w:hAnsi="Times New Roman" w:cs="Times New Roman"/>
          <w:sz w:val="28"/>
          <w:szCs w:val="28"/>
        </w:rPr>
        <w:t>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По вопросам организации деятельности администрации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24F4A">
        <w:rPr>
          <w:rFonts w:ascii="Times New Roman" w:hAnsi="Times New Roman" w:cs="Times New Roman"/>
          <w:sz w:val="28"/>
          <w:szCs w:val="28"/>
        </w:rPr>
        <w:t xml:space="preserve"> района глава администрации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24F4A">
        <w:rPr>
          <w:rFonts w:ascii="Times New Roman" w:hAnsi="Times New Roman" w:cs="Times New Roman"/>
          <w:sz w:val="28"/>
          <w:szCs w:val="28"/>
        </w:rPr>
        <w:t xml:space="preserve"> района издает распоряжения администрации 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24F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4B72" w:rsidRPr="00124F4A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84F" w:rsidRPr="00124F4A">
        <w:rPr>
          <w:rFonts w:ascii="Times New Roman" w:hAnsi="Times New Roman" w:cs="Times New Roman"/>
          <w:sz w:val="28"/>
          <w:szCs w:val="28"/>
        </w:rPr>
        <w:t>2. Нормативные правовые и распорядительные акты админ</w:t>
      </w:r>
      <w:r w:rsidR="00081DC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081D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печатаются на бланках установленной формы.</w:t>
      </w:r>
    </w:p>
    <w:p w:rsidR="00394B72" w:rsidRPr="00124F4A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84F" w:rsidRPr="00124F4A">
        <w:rPr>
          <w:rFonts w:ascii="Times New Roman" w:hAnsi="Times New Roman" w:cs="Times New Roman"/>
          <w:sz w:val="28"/>
          <w:szCs w:val="28"/>
        </w:rPr>
        <w:t>3. Нормативные правовые акты админ</w:t>
      </w:r>
      <w:r w:rsidR="00081DC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8553CB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081D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нормативные правовые акты) издаются на </w:t>
      </w:r>
      <w:r w:rsidR="00C2284F" w:rsidRPr="00124F4A">
        <w:rPr>
          <w:rFonts w:ascii="Times New Roman" w:hAnsi="Times New Roman" w:cs="Times New Roman"/>
          <w:sz w:val="28"/>
          <w:szCs w:val="28"/>
        </w:rPr>
        <w:lastRenderedPageBreak/>
        <w:t xml:space="preserve">основе и во исполнение федеральных законов, </w:t>
      </w:r>
      <w:r w:rsidR="00F42667">
        <w:rPr>
          <w:rFonts w:ascii="Times New Roman" w:hAnsi="Times New Roman" w:cs="Times New Roman"/>
          <w:sz w:val="28"/>
          <w:szCs w:val="28"/>
        </w:rPr>
        <w:t>У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казов и распоряжений Президента Российской Федерации, </w:t>
      </w:r>
      <w:r w:rsidR="00F42667">
        <w:rPr>
          <w:rFonts w:ascii="Times New Roman" w:hAnsi="Times New Roman" w:cs="Times New Roman"/>
          <w:sz w:val="28"/>
          <w:szCs w:val="28"/>
        </w:rPr>
        <w:t>П</w:t>
      </w:r>
      <w:r w:rsidR="00C2284F" w:rsidRPr="00124F4A">
        <w:rPr>
          <w:rFonts w:ascii="Times New Roman" w:hAnsi="Times New Roman" w:cs="Times New Roman"/>
          <w:sz w:val="28"/>
          <w:szCs w:val="28"/>
        </w:rPr>
        <w:t>остановлений и распоряжений Правительства Российской Федерации, законов Белгородской области, постановлений, распоряжений Губернатора области, Правительства Белгородской области, а также по инициативе главы администрации района.</w:t>
      </w:r>
    </w:p>
    <w:p w:rsidR="00394B72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администрации </w:t>
      </w:r>
      <w:proofErr w:type="spellStart"/>
      <w:r w:rsidR="00614A08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района не могут противоречить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="00C2284F" w:rsidRPr="00614A0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C2284F" w:rsidRPr="00614A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</w:t>
      </w:r>
      <w:hyperlink r:id="rId11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="00C2284F" w:rsidRPr="00614A08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C2284F" w:rsidRPr="00614A08">
        <w:rPr>
          <w:rFonts w:ascii="Times New Roman" w:hAnsi="Times New Roman" w:cs="Times New Roman"/>
          <w:sz w:val="28"/>
          <w:szCs w:val="28"/>
        </w:rPr>
        <w:t>, за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конам и иным нормативным правовым актам Белгородской области, настоящему Уставу, </w:t>
      </w:r>
      <w:r w:rsidR="005478D1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C2284F" w:rsidRPr="00124F4A">
        <w:rPr>
          <w:rFonts w:ascii="Times New Roman" w:hAnsi="Times New Roman" w:cs="Times New Roman"/>
          <w:sz w:val="28"/>
          <w:szCs w:val="28"/>
        </w:rPr>
        <w:t>правовым актам</w:t>
      </w:r>
      <w:r w:rsidR="005478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478D1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5478D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а также решениям Муниципального совета </w:t>
      </w:r>
      <w:proofErr w:type="spellStart"/>
      <w:r w:rsidR="00614A08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2667" w:rsidRPr="00124F4A" w:rsidRDefault="00F4266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03" w:rsidRPr="00F42667" w:rsidRDefault="003D2803" w:rsidP="00F4266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 xml:space="preserve">II. Подготовка </w:t>
      </w:r>
      <w:r w:rsidR="00777A63" w:rsidRPr="00F42667">
        <w:rPr>
          <w:rFonts w:ascii="Times New Roman" w:hAnsi="Times New Roman" w:cs="Times New Roman"/>
          <w:b/>
          <w:sz w:val="28"/>
          <w:szCs w:val="28"/>
        </w:rPr>
        <w:t xml:space="preserve">и согласование </w:t>
      </w:r>
      <w:r w:rsidRPr="00F42667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</w:t>
      </w:r>
      <w:r w:rsidR="00E3118D" w:rsidRPr="00F42667">
        <w:rPr>
          <w:rFonts w:ascii="Times New Roman" w:hAnsi="Times New Roman" w:cs="Times New Roman"/>
          <w:b/>
          <w:sz w:val="28"/>
          <w:szCs w:val="28"/>
        </w:rPr>
        <w:t xml:space="preserve">в и распорядительных </w:t>
      </w:r>
      <w:r w:rsidR="00923D8D" w:rsidRPr="00F42667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2631F6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F6" w:rsidRPr="007260A4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631F6" w:rsidRPr="007260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31F6" w:rsidRPr="002631F6">
        <w:rPr>
          <w:rFonts w:ascii="Times New Roman" w:hAnsi="Times New Roman" w:cs="Times New Roman"/>
          <w:sz w:val="28"/>
          <w:szCs w:val="28"/>
        </w:rPr>
        <w:t>нормативн</w:t>
      </w:r>
      <w:r w:rsidR="002631F6">
        <w:rPr>
          <w:rFonts w:ascii="Times New Roman" w:hAnsi="Times New Roman" w:cs="Times New Roman"/>
          <w:sz w:val="28"/>
          <w:szCs w:val="28"/>
        </w:rPr>
        <w:t>ого правового</w:t>
      </w:r>
      <w:r w:rsidR="0020557A">
        <w:rPr>
          <w:rFonts w:ascii="Times New Roman" w:hAnsi="Times New Roman" w:cs="Times New Roman"/>
          <w:sz w:val="28"/>
          <w:szCs w:val="28"/>
        </w:rPr>
        <w:t xml:space="preserve"> акта</w:t>
      </w:r>
      <w:r w:rsidR="002631F6">
        <w:rPr>
          <w:rFonts w:ascii="Times New Roman" w:hAnsi="Times New Roman" w:cs="Times New Roman"/>
          <w:sz w:val="28"/>
          <w:szCs w:val="28"/>
        </w:rPr>
        <w:t xml:space="preserve"> </w:t>
      </w:r>
      <w:r w:rsidR="002631F6" w:rsidRPr="007260A4">
        <w:rPr>
          <w:rFonts w:ascii="Times New Roman" w:hAnsi="Times New Roman" w:cs="Times New Roman"/>
          <w:sz w:val="28"/>
          <w:szCs w:val="28"/>
        </w:rPr>
        <w:t>разрабатывается в следующих случаях:</w:t>
      </w:r>
    </w:p>
    <w:p w:rsidR="002631F6" w:rsidRPr="006D3F71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71">
        <w:rPr>
          <w:rFonts w:ascii="Times New Roman" w:hAnsi="Times New Roman" w:cs="Times New Roman"/>
          <w:sz w:val="28"/>
          <w:szCs w:val="28"/>
        </w:rPr>
        <w:t>- в целях урегулирования общественных отношений по предметам ведения муниципального района либо при осуществлении полномочий муниципального района по предметам совместного ведения Белгородской области;</w:t>
      </w:r>
    </w:p>
    <w:p w:rsidR="002631F6" w:rsidRPr="00F42667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71">
        <w:rPr>
          <w:rFonts w:ascii="Times New Roman" w:hAnsi="Times New Roman" w:cs="Times New Roman"/>
          <w:sz w:val="28"/>
          <w:szCs w:val="28"/>
        </w:rPr>
        <w:t xml:space="preserve">- по поручению главы администрации </w:t>
      </w:r>
      <w:proofErr w:type="spellStart"/>
      <w:r w:rsidRPr="006D3F71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6D3F7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631F6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4">
        <w:rPr>
          <w:rFonts w:ascii="Times New Roman" w:hAnsi="Times New Roman" w:cs="Times New Roman"/>
          <w:sz w:val="28"/>
          <w:szCs w:val="28"/>
        </w:rPr>
        <w:t>- во исполнение федеральных законов, актов органов государственной власти Российской Федерации, законов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актов органов </w:t>
      </w:r>
      <w:r w:rsidRPr="000D2DCA">
        <w:rPr>
          <w:rFonts w:ascii="Times New Roman" w:hAnsi="Times New Roman" w:cs="Times New Roman"/>
          <w:sz w:val="28"/>
          <w:szCs w:val="28"/>
        </w:rPr>
        <w:t>муниципальной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F6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органов прокуратуры.</w:t>
      </w:r>
    </w:p>
    <w:p w:rsidR="002631F6" w:rsidRPr="0020557A" w:rsidRDefault="0020557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Предложения руководителей территориальных органов федеральных органов исполнительной власти, иных организаций и предприятий о подготовке проектов нормативных правовых актов рассматриваются соответствующими структурными подразделениями администрации района. При положительном решении о необходимости их принятия проекты нормативных правовых актов оформляются как подготовленные подразделением администрации района.</w:t>
      </w:r>
    </w:p>
    <w:p w:rsidR="00394B72" w:rsidRPr="00124F4A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284F" w:rsidRPr="00124F4A">
        <w:rPr>
          <w:rFonts w:ascii="Times New Roman" w:hAnsi="Times New Roman" w:cs="Times New Roman"/>
          <w:sz w:val="28"/>
          <w:szCs w:val="28"/>
        </w:rPr>
        <w:t>. Нормативные правовые акты администрации муниципального рай</w:t>
      </w:r>
      <w:r w:rsidR="00081DCB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614A08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F67B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должны отвечать следующим требованиям: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документ устанавливает, изменяет или отменяет право</w:t>
      </w:r>
      <w:r w:rsidR="002A73EE">
        <w:rPr>
          <w:rFonts w:ascii="Times New Roman" w:hAnsi="Times New Roman" w:cs="Times New Roman"/>
          <w:sz w:val="28"/>
          <w:szCs w:val="28"/>
        </w:rPr>
        <w:t>вые</w:t>
      </w:r>
      <w:r w:rsidRPr="00124F4A">
        <w:rPr>
          <w:rFonts w:ascii="Times New Roman" w:hAnsi="Times New Roman" w:cs="Times New Roman"/>
          <w:sz w:val="28"/>
          <w:szCs w:val="28"/>
        </w:rPr>
        <w:t xml:space="preserve"> нормы в пределах компетенции главы администрации района;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документ устанавливает общеобязательные нормы для многократного применения;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документ определяет срок своего действия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Pr="00124F4A">
        <w:rPr>
          <w:rFonts w:ascii="Times New Roman" w:hAnsi="Times New Roman" w:cs="Times New Roman"/>
          <w:sz w:val="28"/>
          <w:szCs w:val="28"/>
        </w:rPr>
        <w:t xml:space="preserve"> постоянного действия, т.е. до решения об его отмене или признании утратившим силу, временного действия, определяемого конкретной датой или периодом.</w:t>
      </w:r>
    </w:p>
    <w:p w:rsidR="00394B72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2284F" w:rsidRPr="00124F4A">
        <w:rPr>
          <w:rFonts w:ascii="Times New Roman" w:hAnsi="Times New Roman" w:cs="Times New Roman"/>
          <w:sz w:val="28"/>
          <w:szCs w:val="28"/>
        </w:rPr>
        <w:t>. Подготовка проекта нормативного правового акта возлагается на одно или несколько структурных подразделений администрации района с учетом их функций и компетенции.</w:t>
      </w:r>
    </w:p>
    <w:p w:rsidR="00F42667" w:rsidRPr="00124F4A" w:rsidRDefault="00F4266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72" w:rsidRPr="00124F4A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2284F" w:rsidRPr="00124F4A">
        <w:rPr>
          <w:rFonts w:ascii="Times New Roman" w:hAnsi="Times New Roman" w:cs="Times New Roman"/>
          <w:sz w:val="28"/>
          <w:szCs w:val="28"/>
        </w:rPr>
        <w:t>. При подготовке проекта нормативного правового акта разработчик или разработчики должны руководствоваться следующими требованиями: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кратко сформулировать название документа; обосновать необходимость принятия предлагаемого проекта документа, назвать федеральный закон, </w:t>
      </w:r>
      <w:r w:rsidR="00F42667">
        <w:rPr>
          <w:rFonts w:ascii="Times New Roman" w:hAnsi="Times New Roman" w:cs="Times New Roman"/>
          <w:sz w:val="28"/>
          <w:szCs w:val="28"/>
        </w:rPr>
        <w:t>У</w:t>
      </w:r>
      <w:r w:rsidRPr="00124F4A">
        <w:rPr>
          <w:rFonts w:ascii="Times New Roman" w:hAnsi="Times New Roman" w:cs="Times New Roman"/>
          <w:sz w:val="28"/>
          <w:szCs w:val="28"/>
        </w:rPr>
        <w:t xml:space="preserve">каз или распоряжение Президента Российской Федерации, </w:t>
      </w:r>
      <w:r w:rsidR="00F42667">
        <w:rPr>
          <w:rFonts w:ascii="Times New Roman" w:hAnsi="Times New Roman" w:cs="Times New Roman"/>
          <w:sz w:val="28"/>
          <w:szCs w:val="28"/>
        </w:rPr>
        <w:t>П</w:t>
      </w:r>
      <w:r w:rsidRPr="00124F4A">
        <w:rPr>
          <w:rFonts w:ascii="Times New Roman" w:hAnsi="Times New Roman" w:cs="Times New Roman"/>
          <w:sz w:val="28"/>
          <w:szCs w:val="28"/>
        </w:rPr>
        <w:t>остановление и распоряжение Правительства Российской Федерации, нормативный документ федеральных органов исполнительной власти, закон области, нормативный правовой документ Губернатора области, Правительства Белгородской области, на основании которых готовится проект нормативного правового акта;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изложить суть предлагаемого документа;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возложить ответственность на конкретное должностное лицо, которое будет организовывать, координировать и контролировать исполнение документа;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определить срок исполнения документа, представления информации о ходе его выполнения, согласовав с организационно-контрольным отделом администрации района.</w:t>
      </w:r>
    </w:p>
    <w:p w:rsidR="00394B72" w:rsidRPr="00124F4A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Срок подготовки проекта и принятия нормативного правового акта во исполнение федеральных законов, </w:t>
      </w:r>
      <w:r w:rsidR="00F42667">
        <w:rPr>
          <w:rFonts w:ascii="Times New Roman" w:hAnsi="Times New Roman" w:cs="Times New Roman"/>
          <w:sz w:val="28"/>
          <w:szCs w:val="28"/>
        </w:rPr>
        <w:t>У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казов и распоряжений Президента Российской Федерации, </w:t>
      </w:r>
      <w:r w:rsidR="00F42667">
        <w:rPr>
          <w:rFonts w:ascii="Times New Roman" w:hAnsi="Times New Roman" w:cs="Times New Roman"/>
          <w:sz w:val="28"/>
          <w:szCs w:val="28"/>
        </w:rPr>
        <w:t>П</w:t>
      </w:r>
      <w:r w:rsidR="00C2284F" w:rsidRPr="00124F4A">
        <w:rPr>
          <w:rFonts w:ascii="Times New Roman" w:hAnsi="Times New Roman" w:cs="Times New Roman"/>
          <w:sz w:val="28"/>
          <w:szCs w:val="28"/>
        </w:rPr>
        <w:t>остановлений и распоряжений Правительства Российской Федерации, законов Белгородской области, постановлений и распоряжений Губернатора области, Правительства Белгородской области не должен превышать одного месяца, если не установлен другой срок.</w:t>
      </w:r>
    </w:p>
    <w:p w:rsidR="00394B72" w:rsidRPr="00124F4A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2284F" w:rsidRPr="00124F4A">
        <w:rPr>
          <w:rFonts w:ascii="Times New Roman" w:hAnsi="Times New Roman" w:cs="Times New Roman"/>
          <w:sz w:val="28"/>
          <w:szCs w:val="28"/>
        </w:rPr>
        <w:t>. В процессе работы над проектом нормативного правового акта должны быть изучены относящиеся к теме проекта законодательство Российской Федерации,</w:t>
      </w:r>
      <w:r w:rsidR="00170306">
        <w:rPr>
          <w:rFonts w:ascii="Times New Roman" w:hAnsi="Times New Roman" w:cs="Times New Roman"/>
          <w:sz w:val="28"/>
          <w:szCs w:val="28"/>
        </w:rPr>
        <w:t xml:space="preserve"> Белгородской области,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170306">
        <w:rPr>
          <w:rFonts w:ascii="Times New Roman" w:hAnsi="Times New Roman" w:cs="Times New Roman"/>
          <w:sz w:val="28"/>
          <w:szCs w:val="28"/>
        </w:rPr>
        <w:t xml:space="preserve"> </w:t>
      </w:r>
      <w:r w:rsidR="005478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78D1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5478D1">
        <w:rPr>
          <w:rFonts w:ascii="Times New Roman" w:hAnsi="Times New Roman" w:cs="Times New Roman"/>
          <w:sz w:val="28"/>
          <w:szCs w:val="28"/>
        </w:rPr>
        <w:t xml:space="preserve"> района и Муниципального совета </w:t>
      </w:r>
      <w:proofErr w:type="spellStart"/>
      <w:r w:rsidR="005478D1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5478D1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практика применения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</w:t>
      </w:r>
      <w:r w:rsidR="00C2284F" w:rsidRPr="00124F4A">
        <w:rPr>
          <w:rFonts w:ascii="Times New Roman" w:hAnsi="Times New Roman" w:cs="Times New Roman"/>
          <w:sz w:val="28"/>
          <w:szCs w:val="28"/>
        </w:rPr>
        <w:t>.</w:t>
      </w:r>
    </w:p>
    <w:p w:rsidR="00394B72" w:rsidRPr="00124F4A" w:rsidRDefault="0017030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Структура нормативного правового акта должна обеспечивать логическое развитие темы правового регулирования. Если требуется разъяснение целей и мотивов принятия нормативного правового акта, то в проекте дается вступительная часть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преамбула. Положения нормативного характера в преамбулу не включаются.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При необходимости для полноты изложения вопроса в нормативных правовых актах могут воспроизводиться отдельные положения законодательных актов Российской Федерации, которые должны иметь ссылки на эти акты.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Если в нормативном правовом акте приводятся таблицы, графики, карты, схемы, то они оформляются в виде приложений, а соответствующие пункты акта должны иметь ссылки на эти приложения. Нормативный правовой акт с приложением должен иметь сквозную нумерацию страниц (то есть 2, 3, 4......).</w:t>
      </w:r>
    </w:p>
    <w:p w:rsidR="00394B72" w:rsidRPr="00124F4A" w:rsidRDefault="005478D1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284F" w:rsidRPr="00124F4A">
        <w:rPr>
          <w:rFonts w:ascii="Times New Roman" w:hAnsi="Times New Roman" w:cs="Times New Roman"/>
          <w:sz w:val="28"/>
          <w:szCs w:val="28"/>
        </w:rPr>
        <w:t>. Одновременно с разработкой проекта нормативного правового акта должны быть подготовлены, если это необходимо, предложения об изменении или признании утратившими силу соответствующих ранее принятых актов или их частей.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lastRenderedPageBreak/>
        <w:t>Проекты нормативных правовых актов об изменении утративших силу ранее актов или их частей в обязательном порядке согласовываются с теми же структурными подразделениями администрации района и организациями, которые их ранее согласовывали.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Положения об изменении или признании утратившими силу ранее принятых актов или их частей включаются в текст нормативного правового акта (с указанием отменяемых глав, пунктов, подпунктов и абзацев) либо оформляются как приложения к акту.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Внесение изменений допускается только в первичный ранее принятый нормативный правовой акт, т.е. не допускается внесение изменений в нормативный правовой акт, которым вносились изменения в ранее принятый акт.</w:t>
      </w:r>
    </w:p>
    <w:p w:rsidR="00394B72" w:rsidRPr="00124F4A" w:rsidRDefault="005478D1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2284F" w:rsidRPr="00124F4A">
        <w:rPr>
          <w:rFonts w:ascii="Times New Roman" w:hAnsi="Times New Roman" w:cs="Times New Roman"/>
          <w:sz w:val="28"/>
          <w:szCs w:val="28"/>
        </w:rPr>
        <w:t>. Если при подготовке нормативного правового акта выявилась необходимость внесения существенных изменений и дополнений в ранее принятые нормативные правовые акты или наличие по одному и тому же вопросу нескольких актов, то в целях их упорядочения разрабатывается новый единый акт. В проект такого акта включаются новые, а также содержащиеся в ранее принятых актах нормативные предписания, которые сохраняют свою силу.</w:t>
      </w:r>
    </w:p>
    <w:p w:rsidR="00394B72" w:rsidRPr="00124F4A" w:rsidRDefault="00AC53E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284F" w:rsidRPr="00124F4A">
        <w:rPr>
          <w:rFonts w:ascii="Times New Roman" w:hAnsi="Times New Roman" w:cs="Times New Roman"/>
          <w:sz w:val="28"/>
          <w:szCs w:val="28"/>
        </w:rPr>
        <w:t>. Необходимым условием введения нормативного правового акта в действие является его</w:t>
      </w:r>
      <w:r w:rsidR="00365629">
        <w:rPr>
          <w:rFonts w:ascii="Times New Roman" w:hAnsi="Times New Roman" w:cs="Times New Roman"/>
          <w:sz w:val="28"/>
          <w:szCs w:val="28"/>
        </w:rPr>
        <w:t xml:space="preserve"> подготовка и согласование. Визы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(подготовка и согласование) текста проекта нормативного правового акта админ</w:t>
      </w:r>
      <w:r w:rsidR="00F67B5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5449D1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F67B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оформляются на</w:t>
      </w:r>
      <w:r w:rsidR="00365629">
        <w:rPr>
          <w:rFonts w:ascii="Times New Roman" w:hAnsi="Times New Roman" w:cs="Times New Roman"/>
          <w:sz w:val="28"/>
          <w:szCs w:val="28"/>
        </w:rPr>
        <w:t xml:space="preserve"> обратной стороне текста последнего листа нормативного правового акта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</w:t>
      </w:r>
      <w:r w:rsidR="008C5BC4">
        <w:rPr>
          <w:rFonts w:ascii="Times New Roman" w:hAnsi="Times New Roman" w:cs="Times New Roman"/>
          <w:sz w:val="28"/>
          <w:szCs w:val="28"/>
        </w:rPr>
        <w:t>«</w:t>
      </w:r>
      <w:hyperlink w:anchor="P104" w:tooltip="                                   ЛИСТ">
        <w:r w:rsidR="00C2284F" w:rsidRPr="005449D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согласования нормативного правового (распорядительного) акта админ</w:t>
      </w:r>
      <w:r w:rsidR="008C5BC4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5449D1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8C5BC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Виза (подготовка):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подразделения администрации района и организации, должностные лица, участвующие в подготовке нормативного правового акта администрации муниципального района </w:t>
      </w:r>
      <w:r w:rsidR="003A2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49D1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3A22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24F4A">
        <w:rPr>
          <w:rFonts w:ascii="Times New Roman" w:hAnsi="Times New Roman" w:cs="Times New Roman"/>
          <w:sz w:val="28"/>
          <w:szCs w:val="28"/>
        </w:rPr>
        <w:t>.</w:t>
      </w:r>
    </w:p>
    <w:p w:rsidR="00394B72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Виза (согласование):</w:t>
      </w:r>
    </w:p>
    <w:p w:rsidR="00993632" w:rsidRDefault="005449D1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района, осуществляющий координацию деятельности соответствующего муниципального органа </w:t>
      </w:r>
      <w:proofErr w:type="spellStart"/>
      <w:r w:rsidR="00993632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993632">
        <w:rPr>
          <w:rFonts w:ascii="Times New Roman" w:hAnsi="Times New Roman" w:cs="Times New Roman"/>
          <w:sz w:val="28"/>
          <w:szCs w:val="28"/>
        </w:rPr>
        <w:t xml:space="preserve"> района, являющегося разработчиком проекта </w:t>
      </w:r>
      <w:r w:rsidR="00993632" w:rsidRPr="009936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93632">
        <w:rPr>
          <w:rFonts w:ascii="Times New Roman" w:hAnsi="Times New Roman" w:cs="Times New Roman"/>
          <w:sz w:val="28"/>
          <w:szCs w:val="28"/>
        </w:rPr>
        <w:t>;</w:t>
      </w:r>
    </w:p>
    <w:p w:rsidR="00993632" w:rsidRPr="00124F4A" w:rsidRDefault="0099363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по правовой работе администрации района;</w:t>
      </w:r>
    </w:p>
    <w:p w:rsidR="005449D1" w:rsidRPr="00124F4A" w:rsidRDefault="0099363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632"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района и организации, должностные лица, участвующие в подготовке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района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руководитель аппа</w:t>
      </w:r>
      <w:r w:rsidR="00993632">
        <w:rPr>
          <w:rFonts w:ascii="Times New Roman" w:hAnsi="Times New Roman" w:cs="Times New Roman"/>
          <w:sz w:val="28"/>
          <w:szCs w:val="28"/>
        </w:rPr>
        <w:t>рата главы администрации района.</w:t>
      </w:r>
    </w:p>
    <w:p w:rsidR="00394B72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Подготовка и согласование нормативных правовых актов оформляются визой, включающей название структурного подразделения (должность визирующего), его лич</w:t>
      </w:r>
      <w:r w:rsidR="003A2264">
        <w:rPr>
          <w:rFonts w:ascii="Times New Roman" w:hAnsi="Times New Roman" w:cs="Times New Roman"/>
          <w:sz w:val="28"/>
          <w:szCs w:val="28"/>
        </w:rPr>
        <w:t>ную подпись, расшифровку подписи</w:t>
      </w:r>
      <w:r w:rsidRPr="00124F4A">
        <w:rPr>
          <w:rFonts w:ascii="Times New Roman" w:hAnsi="Times New Roman" w:cs="Times New Roman"/>
          <w:sz w:val="28"/>
          <w:szCs w:val="28"/>
        </w:rPr>
        <w:t xml:space="preserve">. Время </w:t>
      </w:r>
      <w:r w:rsidRPr="00124F4A">
        <w:rPr>
          <w:rFonts w:ascii="Times New Roman" w:hAnsi="Times New Roman" w:cs="Times New Roman"/>
          <w:sz w:val="28"/>
          <w:szCs w:val="28"/>
        </w:rPr>
        <w:lastRenderedPageBreak/>
        <w:t>согласования нормативного правового акта не должно превышать 5 дней.</w:t>
      </w:r>
    </w:p>
    <w:p w:rsidR="00B67322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67322">
        <w:rPr>
          <w:rFonts w:ascii="Times New Roman" w:hAnsi="Times New Roman" w:cs="Times New Roman"/>
          <w:sz w:val="28"/>
          <w:szCs w:val="28"/>
        </w:rPr>
        <w:t>Правовая и антикоррупционная экспертиза</w:t>
      </w:r>
      <w:r w:rsidR="00B67322" w:rsidRPr="00B67322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B6732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67322" w:rsidRPr="00B67322">
        <w:rPr>
          <w:rFonts w:ascii="Times New Roman" w:hAnsi="Times New Roman" w:cs="Times New Roman"/>
          <w:sz w:val="28"/>
          <w:szCs w:val="28"/>
        </w:rPr>
        <w:t xml:space="preserve">правовых актов проводится отделом по правовой работе администрации </w:t>
      </w:r>
      <w:proofErr w:type="spellStart"/>
      <w:r w:rsidR="00B67322" w:rsidRPr="00B67322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B67322" w:rsidRPr="00B6732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 xml:space="preserve">При проведении правовой и антикоррупционной экспертиз отделом по правовой работе администрации </w:t>
      </w:r>
      <w:proofErr w:type="spellStart"/>
      <w:r w:rsidRPr="001371FC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371FC">
        <w:rPr>
          <w:rFonts w:ascii="Times New Roman" w:hAnsi="Times New Roman" w:cs="Times New Roman"/>
          <w:sz w:val="28"/>
          <w:szCs w:val="28"/>
        </w:rPr>
        <w:t xml:space="preserve"> района выявляется: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>- соответствует ли проект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1371FC">
        <w:rPr>
          <w:rFonts w:ascii="Times New Roman" w:hAnsi="Times New Roman" w:cs="Times New Roman"/>
          <w:sz w:val="28"/>
          <w:szCs w:val="28"/>
        </w:rPr>
        <w:t xml:space="preserve"> правового акта Конституции Российской Федерации, федеральным конституционным законам, федеральным законам, иным правовым актам Российской Федерации, законам Белгородской области, иным правовым актам Белгородской области, Уставу муниципального района «</w:t>
      </w:r>
      <w:proofErr w:type="spellStart"/>
      <w:r w:rsidRPr="001371F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1371FC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3A2264">
        <w:rPr>
          <w:rFonts w:ascii="Times New Roman" w:hAnsi="Times New Roman" w:cs="Times New Roman"/>
          <w:sz w:val="28"/>
          <w:szCs w:val="28"/>
        </w:rPr>
        <w:t>, нормативным</w:t>
      </w:r>
      <w:r w:rsidRPr="001371FC">
        <w:rPr>
          <w:rFonts w:ascii="Times New Roman" w:hAnsi="Times New Roman" w:cs="Times New Roman"/>
          <w:sz w:val="28"/>
          <w:szCs w:val="28"/>
        </w:rPr>
        <w:t xml:space="preserve"> правовым актам органов местного самоуправления;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>- имеются ли в проекте</w:t>
      </w:r>
      <w:r w:rsidRPr="00F42667">
        <w:rPr>
          <w:rFonts w:ascii="Times New Roman" w:hAnsi="Times New Roman" w:cs="Times New Roman"/>
          <w:sz w:val="28"/>
          <w:szCs w:val="28"/>
        </w:rPr>
        <w:t xml:space="preserve"> </w:t>
      </w:r>
      <w:r w:rsidRPr="001371F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Pr="001371F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371FC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 xml:space="preserve">- подлежит ли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371FC">
        <w:rPr>
          <w:rFonts w:ascii="Times New Roman" w:hAnsi="Times New Roman" w:cs="Times New Roman"/>
          <w:sz w:val="28"/>
          <w:szCs w:val="28"/>
        </w:rPr>
        <w:t>правового акта оценке регулирующего воздействия;</w:t>
      </w:r>
    </w:p>
    <w:p w:rsid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 xml:space="preserve">- не нарушена ли внутренняя логика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371FC">
        <w:rPr>
          <w:rFonts w:ascii="Times New Roman" w:hAnsi="Times New Roman" w:cs="Times New Roman"/>
          <w:sz w:val="28"/>
          <w:szCs w:val="28"/>
        </w:rPr>
        <w:t>правового акта, нет ли противоречий между его положениями.</w:t>
      </w:r>
    </w:p>
    <w:p w:rsidR="00467FB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касающиеся расходных обязательств </w:t>
      </w:r>
      <w:proofErr w:type="spellStart"/>
      <w:r w:rsidR="00467FBA" w:rsidRPr="00467FBA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467FBA" w:rsidRPr="00467FBA">
        <w:rPr>
          <w:rFonts w:ascii="Times New Roman" w:hAnsi="Times New Roman" w:cs="Times New Roman"/>
          <w:sz w:val="28"/>
          <w:szCs w:val="28"/>
        </w:rPr>
        <w:t xml:space="preserve"> района (включая финансово-экономические обосновани</w:t>
      </w:r>
      <w:r w:rsidR="00467FBA">
        <w:rPr>
          <w:rFonts w:ascii="Times New Roman" w:hAnsi="Times New Roman" w:cs="Times New Roman"/>
          <w:sz w:val="28"/>
          <w:szCs w:val="28"/>
        </w:rPr>
        <w:t>я к ним), проекты муниципальных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67FBA" w:rsidRPr="00467FBA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467FBA" w:rsidRPr="00467FBA">
        <w:rPr>
          <w:rFonts w:ascii="Times New Roman" w:hAnsi="Times New Roman" w:cs="Times New Roman"/>
          <w:sz w:val="28"/>
          <w:szCs w:val="28"/>
        </w:rPr>
        <w:t xml:space="preserve"> района, а также проекты правовых актов о внесении изменений в</w:t>
      </w:r>
      <w:r w:rsidR="00467FBA">
        <w:rPr>
          <w:rFonts w:ascii="Times New Roman" w:hAnsi="Times New Roman" w:cs="Times New Roman"/>
          <w:sz w:val="28"/>
          <w:szCs w:val="28"/>
        </w:rPr>
        <w:t xml:space="preserve"> них направляются разработчиком 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в </w:t>
      </w:r>
      <w:r w:rsidR="00F42667">
        <w:rPr>
          <w:rFonts w:ascii="Times New Roman" w:hAnsi="Times New Roman" w:cs="Times New Roman"/>
          <w:sz w:val="28"/>
          <w:szCs w:val="28"/>
        </w:rPr>
        <w:t>к</w:t>
      </w:r>
      <w:r w:rsidR="00467FBA" w:rsidRPr="00467FBA">
        <w:rPr>
          <w:rFonts w:ascii="Times New Roman" w:hAnsi="Times New Roman" w:cs="Times New Roman"/>
          <w:sz w:val="28"/>
          <w:szCs w:val="28"/>
        </w:rPr>
        <w:t>онтрольно-счетную комиссию муниципального района «</w:t>
      </w:r>
      <w:proofErr w:type="spellStart"/>
      <w:r w:rsidR="00467FBA" w:rsidRPr="00467FBA">
        <w:rPr>
          <w:rFonts w:ascii="Times New Roman" w:hAnsi="Times New Roman" w:cs="Times New Roman"/>
          <w:sz w:val="28"/>
          <w:szCs w:val="28"/>
        </w:rPr>
        <w:t>Волоконовск</w:t>
      </w:r>
      <w:r w:rsidR="00467F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67FB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для проведения в соответствии с действующим законодательством финансово-экономической экспертизы.  </w:t>
      </w:r>
    </w:p>
    <w:p w:rsidR="00467FB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467FBA" w:rsidRPr="00B24A09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проекты нормативных правовых актов, за исключением проектов, содержащих сведения, составляющие государственную тайну, или сведения конфиденциального характера, </w:t>
      </w:r>
      <w:r w:rsidR="00467FBA">
        <w:rPr>
          <w:rFonts w:ascii="Times New Roman" w:hAnsi="Times New Roman" w:cs="Times New Roman"/>
          <w:sz w:val="28"/>
          <w:szCs w:val="28"/>
        </w:rPr>
        <w:t>направляются</w:t>
      </w:r>
      <w:r w:rsidR="00467FBA" w:rsidRPr="00B24A09">
        <w:rPr>
          <w:rFonts w:ascii="Times New Roman" w:hAnsi="Times New Roman" w:cs="Times New Roman"/>
          <w:sz w:val="28"/>
          <w:szCs w:val="28"/>
        </w:rPr>
        <w:t xml:space="preserve"> в пр</w:t>
      </w:r>
      <w:r w:rsidR="00467FBA">
        <w:rPr>
          <w:rFonts w:ascii="Times New Roman" w:hAnsi="Times New Roman" w:cs="Times New Roman"/>
          <w:sz w:val="28"/>
          <w:szCs w:val="28"/>
        </w:rPr>
        <w:t xml:space="preserve">окуратуру </w:t>
      </w:r>
      <w:proofErr w:type="spellStart"/>
      <w:r w:rsidR="00467FBA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467F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2264">
        <w:rPr>
          <w:rFonts w:ascii="Times New Roman" w:hAnsi="Times New Roman" w:cs="Times New Roman"/>
          <w:sz w:val="28"/>
          <w:szCs w:val="28"/>
        </w:rPr>
        <w:t xml:space="preserve"> -</w:t>
      </w:r>
      <w:r w:rsidR="00467FBA">
        <w:rPr>
          <w:rFonts w:ascii="Times New Roman" w:hAnsi="Times New Roman" w:cs="Times New Roman"/>
          <w:sz w:val="28"/>
          <w:szCs w:val="28"/>
        </w:rPr>
        <w:t xml:space="preserve"> для дачи</w:t>
      </w:r>
      <w:r w:rsidR="00467FBA" w:rsidRPr="00F42667">
        <w:rPr>
          <w:rFonts w:ascii="Times New Roman" w:hAnsi="Times New Roman" w:cs="Times New Roman"/>
          <w:sz w:val="28"/>
          <w:szCs w:val="28"/>
        </w:rPr>
        <w:t xml:space="preserve"> </w:t>
      </w:r>
      <w:r w:rsidR="00467FBA">
        <w:rPr>
          <w:rFonts w:ascii="Times New Roman" w:hAnsi="Times New Roman" w:cs="Times New Roman"/>
          <w:sz w:val="28"/>
          <w:szCs w:val="28"/>
        </w:rPr>
        <w:t>прокуратурой</w:t>
      </w:r>
      <w:r w:rsidR="00467FBA" w:rsidRPr="001371FC">
        <w:rPr>
          <w:rFonts w:ascii="Times New Roman" w:hAnsi="Times New Roman" w:cs="Times New Roman"/>
          <w:sz w:val="28"/>
          <w:szCs w:val="28"/>
        </w:rPr>
        <w:t xml:space="preserve"> заключения на проект нормативного правового акта об отсутствии или наличии замечаний</w:t>
      </w:r>
      <w:r w:rsidR="00467FBA">
        <w:rPr>
          <w:rFonts w:ascii="Times New Roman" w:hAnsi="Times New Roman" w:cs="Times New Roman"/>
          <w:sz w:val="28"/>
          <w:szCs w:val="28"/>
        </w:rPr>
        <w:t>.</w:t>
      </w:r>
    </w:p>
    <w:p w:rsidR="00954757" w:rsidRPr="00124F4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954757">
        <w:rPr>
          <w:rFonts w:ascii="Times New Roman" w:hAnsi="Times New Roman" w:cs="Times New Roman"/>
          <w:sz w:val="28"/>
          <w:szCs w:val="28"/>
        </w:rPr>
        <w:t>К проекту нормативного правого акта разработчиком прилагаются:</w:t>
      </w:r>
    </w:p>
    <w:p w:rsidR="00394B72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284F" w:rsidRPr="00124F4A">
        <w:rPr>
          <w:rFonts w:ascii="Times New Roman" w:hAnsi="Times New Roman" w:cs="Times New Roman"/>
          <w:sz w:val="28"/>
          <w:szCs w:val="28"/>
        </w:rPr>
        <w:t>ри наличии особого мнения по проекту нормативного правового акта у органов и организаций, должностных лиц администрации района оно излагается в отдельной пояснительной записке, которая прикладывается к проекту нормативного правового акта и в обязательном порядке докладыва</w:t>
      </w:r>
      <w:r>
        <w:rPr>
          <w:rFonts w:ascii="Times New Roman" w:hAnsi="Times New Roman" w:cs="Times New Roman"/>
          <w:sz w:val="28"/>
          <w:szCs w:val="28"/>
        </w:rPr>
        <w:t>ется главе администрации района;</w:t>
      </w:r>
    </w:p>
    <w:p w:rsidR="00954757" w:rsidRPr="00954757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757">
        <w:rPr>
          <w:rFonts w:ascii="Times New Roman" w:hAnsi="Times New Roman" w:cs="Times New Roman"/>
          <w:sz w:val="28"/>
          <w:szCs w:val="28"/>
        </w:rPr>
        <w:t>финансово-экономическое обоснование по проектам правовых актов, касающихся расходных обязательств муниципального района «</w:t>
      </w:r>
      <w:proofErr w:type="spellStart"/>
      <w:r w:rsidRPr="00954757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954757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которое представляет собой описание экономического эффекта от реализации правового акта, основывается на финансовом, экономическом и (или) статистическом анализе текущей ситуации, прогнозе экономических и иных последствий реализации правового акта, содержит оценку влияния (в том числе косвенного) реализации правового </w:t>
      </w:r>
      <w:r w:rsidRPr="00954757">
        <w:rPr>
          <w:rFonts w:ascii="Times New Roman" w:hAnsi="Times New Roman" w:cs="Times New Roman"/>
          <w:sz w:val="28"/>
          <w:szCs w:val="28"/>
        </w:rPr>
        <w:lastRenderedPageBreak/>
        <w:t xml:space="preserve">акта на доходы и расходы бюджета </w:t>
      </w:r>
      <w:proofErr w:type="spellStart"/>
      <w:r w:rsidRPr="00954757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954757">
        <w:rPr>
          <w:rFonts w:ascii="Times New Roman" w:hAnsi="Times New Roman" w:cs="Times New Roman"/>
          <w:sz w:val="28"/>
          <w:szCs w:val="28"/>
        </w:rPr>
        <w:t xml:space="preserve"> района, юридических и физических лиц, а также в зависимости от содержания правового акта включает расчеты в денежном выражении;</w:t>
      </w:r>
    </w:p>
    <w:p w:rsidR="001371FC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57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F42667">
        <w:rPr>
          <w:rFonts w:ascii="Times New Roman" w:hAnsi="Times New Roman" w:cs="Times New Roman"/>
          <w:sz w:val="28"/>
          <w:szCs w:val="28"/>
        </w:rPr>
        <w:t>к</w:t>
      </w:r>
      <w:r w:rsidRPr="00954757">
        <w:rPr>
          <w:rFonts w:ascii="Times New Roman" w:hAnsi="Times New Roman" w:cs="Times New Roman"/>
          <w:sz w:val="28"/>
          <w:szCs w:val="28"/>
        </w:rPr>
        <w:t>онтрольно-счетной комиссии муниципального района «</w:t>
      </w:r>
      <w:proofErr w:type="spellStart"/>
      <w:r w:rsidRPr="00954757">
        <w:rPr>
          <w:rFonts w:ascii="Times New Roman" w:hAnsi="Times New Roman" w:cs="Times New Roman"/>
          <w:sz w:val="28"/>
          <w:szCs w:val="28"/>
        </w:rPr>
        <w:t>Волоконовс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583A55">
        <w:rPr>
          <w:rFonts w:ascii="Times New Roman" w:hAnsi="Times New Roman" w:cs="Times New Roman"/>
          <w:sz w:val="28"/>
          <w:szCs w:val="28"/>
        </w:rPr>
        <w:t xml:space="preserve"> </w:t>
      </w:r>
      <w:r w:rsidR="00583A55" w:rsidRPr="00583A55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583A55">
        <w:rPr>
          <w:rFonts w:ascii="Times New Roman" w:hAnsi="Times New Roman" w:cs="Times New Roman"/>
          <w:sz w:val="28"/>
          <w:szCs w:val="28"/>
        </w:rPr>
        <w:t>2.12</w:t>
      </w:r>
      <w:r w:rsidR="00583A55" w:rsidRPr="00583A55">
        <w:rPr>
          <w:rFonts w:ascii="Times New Roman" w:hAnsi="Times New Roman" w:cs="Times New Roman"/>
          <w:sz w:val="28"/>
          <w:szCs w:val="28"/>
        </w:rPr>
        <w:t xml:space="preserve"> </w:t>
      </w:r>
      <w:r w:rsidR="00583A55">
        <w:rPr>
          <w:rFonts w:ascii="Times New Roman" w:hAnsi="Times New Roman" w:cs="Times New Roman"/>
          <w:sz w:val="28"/>
          <w:szCs w:val="28"/>
        </w:rPr>
        <w:t>раздела II</w:t>
      </w:r>
      <w:r w:rsidR="00583A55" w:rsidRPr="00583A5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54757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57">
        <w:rPr>
          <w:rFonts w:ascii="Times New Roman" w:hAnsi="Times New Roman" w:cs="Times New Roman"/>
          <w:sz w:val="28"/>
          <w:szCs w:val="28"/>
        </w:rPr>
        <w:t>- заключение об оценке регулирующего воздействия в отношении проекта нормативного правового акта, затрагивающего вопросы осуществления предпринимательской и инвестиционной деятельности;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4">
        <w:rPr>
          <w:rFonts w:ascii="Times New Roman" w:hAnsi="Times New Roman" w:cs="Times New Roman"/>
          <w:sz w:val="28"/>
          <w:szCs w:val="28"/>
        </w:rPr>
        <w:t>- материалы и документы, являющиеся основанием для принятия правового акта (заявления, запросы, информации, перечни поручений и другие);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4">
        <w:rPr>
          <w:rFonts w:ascii="Times New Roman" w:hAnsi="Times New Roman" w:cs="Times New Roman"/>
          <w:sz w:val="28"/>
          <w:szCs w:val="28"/>
        </w:rPr>
        <w:t xml:space="preserve">- текст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2567F4">
        <w:rPr>
          <w:rFonts w:ascii="Times New Roman" w:hAnsi="Times New Roman" w:cs="Times New Roman"/>
          <w:sz w:val="28"/>
          <w:szCs w:val="28"/>
        </w:rPr>
        <w:t xml:space="preserve">правового акта (со всеми изменяющими документами) либо актуальная редакция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2567F4">
        <w:rPr>
          <w:rFonts w:ascii="Times New Roman" w:hAnsi="Times New Roman" w:cs="Times New Roman"/>
          <w:sz w:val="28"/>
          <w:szCs w:val="28"/>
        </w:rPr>
        <w:t xml:space="preserve">правового акта (при подготовке проекта </w:t>
      </w:r>
      <w:r w:rsidR="009F709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2567F4">
        <w:rPr>
          <w:rFonts w:ascii="Times New Roman" w:hAnsi="Times New Roman" w:cs="Times New Roman"/>
          <w:sz w:val="28"/>
          <w:szCs w:val="28"/>
        </w:rPr>
        <w:t>правового акта о внесении изменений или о признании утратившим силу);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заключения </w:t>
      </w:r>
      <w:r w:rsidR="00B24A09">
        <w:rPr>
          <w:rFonts w:ascii="Times New Roman" w:hAnsi="Times New Roman" w:cs="Times New Roman"/>
          <w:sz w:val="28"/>
          <w:szCs w:val="28"/>
        </w:rPr>
        <w:t xml:space="preserve">отдела по правовой работе администрации района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</w:t>
      </w:r>
      <w:r w:rsidR="00B24A0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A09" w:rsidRDefault="00B24A09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0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B24A09">
        <w:rPr>
          <w:rFonts w:ascii="Times New Roman" w:hAnsi="Times New Roman" w:cs="Times New Roman"/>
          <w:sz w:val="28"/>
          <w:szCs w:val="28"/>
        </w:rPr>
        <w:t xml:space="preserve"> </w:t>
      </w:r>
      <w:r w:rsidR="00B7690E" w:rsidRPr="00B24A09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7690E" w:rsidRPr="00B24A09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B7690E" w:rsidRPr="00B24A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</w:t>
      </w:r>
      <w:r w:rsidR="00B7690E">
        <w:rPr>
          <w:rFonts w:ascii="Times New Roman" w:hAnsi="Times New Roman" w:cs="Times New Roman"/>
          <w:sz w:val="28"/>
          <w:szCs w:val="28"/>
        </w:rPr>
        <w:t>ект нормативного правового акта</w:t>
      </w:r>
      <w:r w:rsidRPr="00B24A09">
        <w:rPr>
          <w:rFonts w:ascii="Times New Roman" w:hAnsi="Times New Roman" w:cs="Times New Roman"/>
          <w:sz w:val="28"/>
          <w:szCs w:val="28"/>
        </w:rPr>
        <w:t xml:space="preserve"> об отсутствии или наличии замечаний;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согласования.</w:t>
      </w:r>
    </w:p>
    <w:p w:rsidR="00777A63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A4405">
        <w:rPr>
          <w:rFonts w:ascii="Times New Roman" w:hAnsi="Times New Roman" w:cs="Times New Roman"/>
          <w:sz w:val="28"/>
          <w:szCs w:val="28"/>
        </w:rPr>
        <w:t xml:space="preserve">. </w:t>
      </w:r>
      <w:r w:rsidR="00777A63" w:rsidRPr="00124F4A">
        <w:rPr>
          <w:rFonts w:ascii="Times New Roman" w:hAnsi="Times New Roman" w:cs="Times New Roman"/>
          <w:sz w:val="28"/>
          <w:szCs w:val="28"/>
        </w:rPr>
        <w:t>Распорядительные акты админ</w:t>
      </w:r>
      <w:r w:rsidR="00777A63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777A63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777A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A63" w:rsidRPr="00124F4A">
        <w:rPr>
          <w:rFonts w:ascii="Times New Roman" w:hAnsi="Times New Roman" w:cs="Times New Roman"/>
          <w:sz w:val="28"/>
          <w:szCs w:val="28"/>
        </w:rPr>
        <w:t xml:space="preserve"> оформляются аналогично нормативным правовым актам админ</w:t>
      </w:r>
      <w:r w:rsidR="00777A63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777A63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777A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A63" w:rsidRPr="00124F4A">
        <w:rPr>
          <w:rFonts w:ascii="Times New Roman" w:hAnsi="Times New Roman" w:cs="Times New Roman"/>
          <w:sz w:val="28"/>
          <w:szCs w:val="28"/>
        </w:rPr>
        <w:t>.</w:t>
      </w:r>
    </w:p>
    <w:p w:rsidR="005F74F2" w:rsidRPr="00124F4A" w:rsidRDefault="005F74F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03" w:rsidRPr="005F74F2" w:rsidRDefault="005A4405" w:rsidP="005F74F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F2">
        <w:rPr>
          <w:rFonts w:ascii="Times New Roman" w:hAnsi="Times New Roman" w:cs="Times New Roman"/>
          <w:b/>
          <w:sz w:val="28"/>
          <w:szCs w:val="28"/>
        </w:rPr>
        <w:t>III</w:t>
      </w:r>
      <w:r w:rsidR="003D2803" w:rsidRPr="005F74F2">
        <w:rPr>
          <w:rFonts w:ascii="Times New Roman" w:hAnsi="Times New Roman" w:cs="Times New Roman"/>
          <w:b/>
          <w:sz w:val="28"/>
          <w:szCs w:val="28"/>
        </w:rPr>
        <w:t xml:space="preserve">. Подписание и вступление в силу </w:t>
      </w:r>
      <w:r w:rsidR="00E3118D" w:rsidRPr="005F74F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распорядительных </w:t>
      </w:r>
      <w:r w:rsidR="00923D8D" w:rsidRPr="005F74F2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5F74F2" w:rsidRPr="00F42667" w:rsidRDefault="005F74F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72" w:rsidRPr="00124F4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2284F" w:rsidRPr="00124F4A">
        <w:rPr>
          <w:rFonts w:ascii="Times New Roman" w:hAnsi="Times New Roman" w:cs="Times New Roman"/>
          <w:sz w:val="28"/>
          <w:szCs w:val="28"/>
        </w:rPr>
        <w:t>. Нормативные правовые акты подписываются главой администрации района или лицом, исполняющим его обязанности. Согласн</w:t>
      </w:r>
      <w:r w:rsidR="00C2284F" w:rsidRPr="002020EF">
        <w:rPr>
          <w:rFonts w:ascii="Times New Roman" w:hAnsi="Times New Roman" w:cs="Times New Roman"/>
          <w:sz w:val="28"/>
          <w:szCs w:val="28"/>
        </w:rPr>
        <w:t xml:space="preserve">о </w:t>
      </w:r>
      <w:hyperlink r:id="rId12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="00C2284F" w:rsidRPr="002020EF">
          <w:rPr>
            <w:rFonts w:ascii="Times New Roman" w:hAnsi="Times New Roman" w:cs="Times New Roman"/>
            <w:sz w:val="28"/>
            <w:szCs w:val="28"/>
          </w:rPr>
          <w:t>пункту 2 статьи 31</w:t>
        </w:r>
      </w:hyperlink>
      <w:r w:rsidR="008C5BC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="00A535D3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8C5BC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главы администрации </w:t>
      </w:r>
      <w:proofErr w:type="spellStart"/>
      <w:r w:rsidR="00A535D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района или невозможности исполнения им своих полномочий, его полномочия временно исполняются </w:t>
      </w:r>
      <w:r w:rsidR="008952FE" w:rsidRPr="008952FE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</w:t>
      </w:r>
      <w:proofErr w:type="spellStart"/>
      <w:r w:rsidR="008952FE" w:rsidRPr="008952FE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8952FE" w:rsidRPr="008952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Полномочия главы администрации </w:t>
      </w:r>
      <w:proofErr w:type="spellStart"/>
      <w:r w:rsidR="008952FE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8952FE">
        <w:rPr>
          <w:rFonts w:ascii="Times New Roman" w:hAnsi="Times New Roman" w:cs="Times New Roman"/>
          <w:sz w:val="28"/>
          <w:szCs w:val="28"/>
        </w:rPr>
        <w:t xml:space="preserve">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района, которые не могут осуществляться временно их исполняющим </w:t>
      </w:r>
      <w:r w:rsidR="008952FE" w:rsidRPr="008952FE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</w:t>
      </w:r>
      <w:proofErr w:type="spellStart"/>
      <w:r w:rsidR="008952FE" w:rsidRPr="008952FE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8952FE" w:rsidRPr="008952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, определяются Муниципальным советом </w:t>
      </w:r>
      <w:proofErr w:type="spellStart"/>
      <w:r w:rsidR="008952FE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8952FE">
        <w:rPr>
          <w:rFonts w:ascii="Times New Roman" w:hAnsi="Times New Roman" w:cs="Times New Roman"/>
          <w:sz w:val="28"/>
          <w:szCs w:val="28"/>
        </w:rPr>
        <w:t xml:space="preserve"> </w:t>
      </w:r>
      <w:r w:rsidR="00C2284F" w:rsidRPr="00124F4A">
        <w:rPr>
          <w:rFonts w:ascii="Times New Roman" w:hAnsi="Times New Roman" w:cs="Times New Roman"/>
          <w:sz w:val="28"/>
          <w:szCs w:val="28"/>
        </w:rPr>
        <w:t>района.</w:t>
      </w:r>
    </w:p>
    <w:p w:rsidR="002020EF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Копии нормативных правовых актов </w:t>
      </w:r>
      <w:r w:rsidR="00A67187">
        <w:rPr>
          <w:rFonts w:ascii="Times New Roman" w:hAnsi="Times New Roman" w:cs="Times New Roman"/>
          <w:sz w:val="28"/>
          <w:szCs w:val="28"/>
        </w:rPr>
        <w:t xml:space="preserve">и распорядительных </w:t>
      </w:r>
      <w:r w:rsidR="00923D8D">
        <w:rPr>
          <w:rFonts w:ascii="Times New Roman" w:hAnsi="Times New Roman" w:cs="Times New Roman"/>
          <w:sz w:val="28"/>
          <w:szCs w:val="28"/>
        </w:rPr>
        <w:t>актов</w:t>
      </w:r>
      <w:r w:rsidR="00A67187">
        <w:rPr>
          <w:rFonts w:ascii="Times New Roman" w:hAnsi="Times New Roman" w:cs="Times New Roman"/>
          <w:sz w:val="28"/>
          <w:szCs w:val="28"/>
        </w:rPr>
        <w:t xml:space="preserve">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после подписания их главой администрации района направляются </w:t>
      </w:r>
      <w:r w:rsidR="002020EF">
        <w:rPr>
          <w:rFonts w:ascii="Times New Roman" w:hAnsi="Times New Roman" w:cs="Times New Roman"/>
          <w:sz w:val="28"/>
          <w:szCs w:val="28"/>
        </w:rPr>
        <w:t xml:space="preserve">организационно-контрольным отделом </w:t>
      </w:r>
      <w:r w:rsidR="00C2284F" w:rsidRPr="00124F4A">
        <w:rPr>
          <w:rFonts w:ascii="Times New Roman" w:hAnsi="Times New Roman" w:cs="Times New Roman"/>
          <w:sz w:val="28"/>
          <w:szCs w:val="28"/>
        </w:rPr>
        <w:t>администрации района исполнителям и другим организациям в соответствии с указателем рассылки, который предоставляется</w:t>
      </w:r>
      <w:r w:rsidR="00F96A3C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в </w:t>
      </w:r>
      <w:r w:rsidR="002020EF">
        <w:rPr>
          <w:rFonts w:ascii="Times New Roman" w:hAnsi="Times New Roman" w:cs="Times New Roman"/>
          <w:sz w:val="28"/>
          <w:szCs w:val="28"/>
        </w:rPr>
        <w:t>организационно-контрольный</w:t>
      </w:r>
      <w:r w:rsidR="002020EF" w:rsidRPr="002020EF">
        <w:rPr>
          <w:rFonts w:ascii="Times New Roman" w:hAnsi="Times New Roman" w:cs="Times New Roman"/>
          <w:sz w:val="28"/>
          <w:szCs w:val="28"/>
        </w:rPr>
        <w:t xml:space="preserve">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020EF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5F74F2" w:rsidRDefault="005F74F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03C" w:rsidRPr="007260A4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4B303C" w:rsidRPr="007260A4">
        <w:rPr>
          <w:rFonts w:ascii="Times New Roman" w:hAnsi="Times New Roman" w:cs="Times New Roman"/>
          <w:sz w:val="28"/>
          <w:szCs w:val="28"/>
        </w:rPr>
        <w:t xml:space="preserve">. </w:t>
      </w:r>
      <w:r w:rsidR="004B303C">
        <w:rPr>
          <w:rFonts w:ascii="Times New Roman" w:hAnsi="Times New Roman" w:cs="Times New Roman"/>
          <w:sz w:val="28"/>
          <w:szCs w:val="28"/>
        </w:rPr>
        <w:t>Распорядительные</w:t>
      </w:r>
      <w:r w:rsidR="004B303C" w:rsidRPr="007260A4">
        <w:rPr>
          <w:rFonts w:ascii="Times New Roman" w:hAnsi="Times New Roman" w:cs="Times New Roman"/>
          <w:sz w:val="28"/>
          <w:szCs w:val="28"/>
        </w:rPr>
        <w:t xml:space="preserve"> акты вступают в силу со дня подписания, если самим актом, федеральными законами</w:t>
      </w:r>
      <w:r w:rsidR="004B303C">
        <w:rPr>
          <w:rFonts w:ascii="Times New Roman" w:hAnsi="Times New Roman" w:cs="Times New Roman"/>
          <w:sz w:val="28"/>
          <w:szCs w:val="28"/>
        </w:rPr>
        <w:t xml:space="preserve">, законами Белгородской области </w:t>
      </w:r>
      <w:r w:rsidR="004B303C" w:rsidRPr="007260A4">
        <w:rPr>
          <w:rFonts w:ascii="Times New Roman" w:hAnsi="Times New Roman" w:cs="Times New Roman"/>
          <w:sz w:val="28"/>
          <w:szCs w:val="28"/>
        </w:rPr>
        <w:t>не предусмотрен иной порядок вступления в силу.</w:t>
      </w:r>
    </w:p>
    <w:p w:rsidR="004B303C" w:rsidRPr="007260A4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B303C" w:rsidRPr="007260A4">
        <w:rPr>
          <w:rFonts w:ascii="Times New Roman" w:hAnsi="Times New Roman" w:cs="Times New Roman"/>
          <w:sz w:val="28"/>
          <w:szCs w:val="28"/>
        </w:rPr>
        <w:t>. Нормативные правовые акты вступают в силу не ранее дня их официального опубликования. Иные сроки вступления в силу правовых актов устанавливаются действующим законодательством.</w:t>
      </w:r>
    </w:p>
    <w:p w:rsidR="004B303C" w:rsidRPr="007260A4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B303C" w:rsidRPr="007260A4">
        <w:rPr>
          <w:rFonts w:ascii="Times New Roman" w:hAnsi="Times New Roman" w:cs="Times New Roman"/>
          <w:sz w:val="28"/>
          <w:szCs w:val="28"/>
        </w:rPr>
        <w:t>. Правовые акты, содержащие сведения, составляющие государственную тайну, или сведения конфиденциального характера, вступают в силу со дня их подписания, если самим актом не предусмотрен иной порядок вступления в силу.</w:t>
      </w:r>
    </w:p>
    <w:p w:rsidR="00394B72" w:rsidRPr="002020EF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B303C" w:rsidRPr="007260A4">
        <w:rPr>
          <w:rFonts w:ascii="Times New Roman" w:hAnsi="Times New Roman" w:cs="Times New Roman"/>
          <w:sz w:val="28"/>
          <w:szCs w:val="28"/>
        </w:rPr>
        <w:t xml:space="preserve">. Нормативные правовые акты подлежат официальному опубликованию в источниках официального опубликования, установленных </w:t>
      </w:r>
      <w:r w:rsidR="004B303C">
        <w:rPr>
          <w:rFonts w:ascii="Times New Roman" w:hAnsi="Times New Roman" w:cs="Times New Roman"/>
          <w:sz w:val="28"/>
          <w:szCs w:val="28"/>
        </w:rPr>
        <w:t>Уставом муниципального района «</w:t>
      </w:r>
      <w:proofErr w:type="spellStart"/>
      <w:r w:rsidR="004B303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4B303C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области. </w:t>
      </w:r>
    </w:p>
    <w:sectPr w:rsidR="00394B72" w:rsidRPr="002020EF" w:rsidSect="00F42667">
      <w:headerReference w:type="default" r:id="rId13"/>
      <w:footerReference w:type="default" r:id="rId14"/>
      <w:headerReference w:type="first" r:id="rId15"/>
      <w:pgSz w:w="11906" w:h="16838"/>
      <w:pgMar w:top="567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D5" w:rsidRDefault="00FA46D5">
      <w:r>
        <w:separator/>
      </w:r>
    </w:p>
  </w:endnote>
  <w:endnote w:type="continuationSeparator" w:id="0">
    <w:p w:rsidR="00FA46D5" w:rsidRDefault="00F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72" w:rsidRDefault="00C2284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D5" w:rsidRDefault="00FA46D5">
      <w:r>
        <w:separator/>
      </w:r>
    </w:p>
  </w:footnote>
  <w:footnote w:type="continuationSeparator" w:id="0">
    <w:p w:rsidR="00FA46D5" w:rsidRDefault="00FA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35080"/>
      <w:docPartObj>
        <w:docPartGallery w:val="Page Numbers (Top of Page)"/>
        <w:docPartUnique/>
      </w:docPartObj>
    </w:sdtPr>
    <w:sdtEndPr/>
    <w:sdtContent>
      <w:p w:rsidR="00365629" w:rsidRDefault="00365629">
        <w:pPr>
          <w:pStyle w:val="a3"/>
          <w:jc w:val="center"/>
        </w:pPr>
      </w:p>
      <w:p w:rsidR="00365629" w:rsidRDefault="00365629">
        <w:pPr>
          <w:pStyle w:val="a3"/>
          <w:jc w:val="center"/>
        </w:pPr>
      </w:p>
      <w:p w:rsidR="00365629" w:rsidRDefault="003656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B6">
          <w:rPr>
            <w:noProof/>
          </w:rPr>
          <w:t>8</w:t>
        </w:r>
        <w:r>
          <w:fldChar w:fldCharType="end"/>
        </w:r>
      </w:p>
    </w:sdtContent>
  </w:sdt>
  <w:p w:rsidR="00365629" w:rsidRDefault="00365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29" w:rsidRDefault="00365629">
    <w:pPr>
      <w:pStyle w:val="a3"/>
      <w:jc w:val="center"/>
    </w:pPr>
  </w:p>
  <w:p w:rsidR="00365629" w:rsidRDefault="00365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72"/>
    <w:rsid w:val="00043EE5"/>
    <w:rsid w:val="00081DCB"/>
    <w:rsid w:val="000D6843"/>
    <w:rsid w:val="000E481D"/>
    <w:rsid w:val="00124F4A"/>
    <w:rsid w:val="001371FC"/>
    <w:rsid w:val="00170306"/>
    <w:rsid w:val="002020EF"/>
    <w:rsid w:val="0020557A"/>
    <w:rsid w:val="002567F4"/>
    <w:rsid w:val="002631F6"/>
    <w:rsid w:val="002A73EE"/>
    <w:rsid w:val="003419B6"/>
    <w:rsid w:val="00365629"/>
    <w:rsid w:val="00370CBA"/>
    <w:rsid w:val="00394B72"/>
    <w:rsid w:val="003A2264"/>
    <w:rsid w:val="003D2803"/>
    <w:rsid w:val="00467FBA"/>
    <w:rsid w:val="004B303C"/>
    <w:rsid w:val="005449D1"/>
    <w:rsid w:val="005478D1"/>
    <w:rsid w:val="00583A55"/>
    <w:rsid w:val="00595F5C"/>
    <w:rsid w:val="005A4405"/>
    <w:rsid w:val="005F74F2"/>
    <w:rsid w:val="00614A08"/>
    <w:rsid w:val="006D65C7"/>
    <w:rsid w:val="006F6DD9"/>
    <w:rsid w:val="00743EC5"/>
    <w:rsid w:val="00766093"/>
    <w:rsid w:val="00777A63"/>
    <w:rsid w:val="008321D0"/>
    <w:rsid w:val="00844781"/>
    <w:rsid w:val="008553CB"/>
    <w:rsid w:val="00881A86"/>
    <w:rsid w:val="008952FE"/>
    <w:rsid w:val="008C5BC4"/>
    <w:rsid w:val="00923D8D"/>
    <w:rsid w:val="00924A0F"/>
    <w:rsid w:val="00954757"/>
    <w:rsid w:val="00993632"/>
    <w:rsid w:val="009F7098"/>
    <w:rsid w:val="00A535D3"/>
    <w:rsid w:val="00A67187"/>
    <w:rsid w:val="00A6734D"/>
    <w:rsid w:val="00AC53E6"/>
    <w:rsid w:val="00AD60A8"/>
    <w:rsid w:val="00AE5119"/>
    <w:rsid w:val="00B24A09"/>
    <w:rsid w:val="00B67322"/>
    <w:rsid w:val="00B7690E"/>
    <w:rsid w:val="00BC1115"/>
    <w:rsid w:val="00BD18DD"/>
    <w:rsid w:val="00BF1EC3"/>
    <w:rsid w:val="00C2284F"/>
    <w:rsid w:val="00C27499"/>
    <w:rsid w:val="00CD2B15"/>
    <w:rsid w:val="00CF0BF3"/>
    <w:rsid w:val="00D624BA"/>
    <w:rsid w:val="00E11A95"/>
    <w:rsid w:val="00E3118D"/>
    <w:rsid w:val="00F015DA"/>
    <w:rsid w:val="00F42667"/>
    <w:rsid w:val="00F67B5B"/>
    <w:rsid w:val="00F72AEC"/>
    <w:rsid w:val="00F96A3C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0BBB7-0358-46B0-896A-AD28ADD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95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F5C"/>
  </w:style>
  <w:style w:type="paragraph" w:styleId="a5">
    <w:name w:val="footer"/>
    <w:basedOn w:val="a"/>
    <w:link w:val="a6"/>
    <w:uiPriority w:val="99"/>
    <w:unhideWhenUsed/>
    <w:rsid w:val="00595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F5C"/>
  </w:style>
  <w:style w:type="table" w:styleId="a7">
    <w:name w:val="Table Grid"/>
    <w:basedOn w:val="a1"/>
    <w:uiPriority w:val="39"/>
    <w:rsid w:val="00F4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47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7FAAE68533C077DDE44906016728C7F557EDB4947793B67F428D2BD8106952EACE40E780527941653AC25274DDAD30A078BF736FF297B204A60b8D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7FAAE68533C077DDE44906016728C7F557EDB4947793B67F428D2BD8106952EACE41C785D2B94144DAF26321B8B95b5DCG" TargetMode="External"/><Relationship Id="rId12" Type="http://schemas.openxmlformats.org/officeDocument/2006/relationships/hyperlink" Target="consultantplus://offline/ref=1F57FAAE68533C077DDE44906016728C7F557EDB4947793B67F428D2BD8106952EACE40E780527941651AE26274DDAD30A078BF736FF297B204A60b8D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57FAAE68533C077DDE44906016728C7F557EDB4947793B67F428D2BD8106952EACE41C785D2B94144DAF26321B8B95b5DC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F57FAAE68533C077DDE5A9D767A2881795627D34A16206663FE7D8AE2D856D27FAAB04F2208238A1453ADb2D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57FAAE68533C077DDE44906016728C7F557EDB4947793B67F428D2BD8106952EACE41C785D2B94144DAF26321B8B95b5D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"Ивнянский район" Белгородской обл. от 27.02.2013 N 62
(ред. от 24.08.2016)
"Об утверждении Регламента подготовки нормативных правовых и распорядительных актов администрации муниципального района "Ивнянски</vt:lpstr>
    </vt:vector>
  </TitlesOfParts>
  <Company>КонсультантПлюс Версия 4022.00.55</Company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"Ивнянский район" Белгородской обл. от 27.02.2013 N 62
(ред. от 24.08.2016)
"Об утверждении Регламента подготовки нормативных правовых и распорядительных актов администрации муниципального района "Ивнянский район"</dc:title>
  <dc:creator>Пользователь</dc:creator>
  <cp:lastModifiedBy>Пользователь</cp:lastModifiedBy>
  <cp:revision>2</cp:revision>
  <cp:lastPrinted>2023-05-23T06:24:00Z</cp:lastPrinted>
  <dcterms:created xsi:type="dcterms:W3CDTF">2023-05-23T06:49:00Z</dcterms:created>
  <dcterms:modified xsi:type="dcterms:W3CDTF">2023-05-23T06:49:00Z</dcterms:modified>
</cp:coreProperties>
</file>