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0B" w:rsidRPr="008511D8" w:rsidRDefault="00DF0621" w:rsidP="009559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-к1" style="position:absolute;left:0;text-align:left;margin-left:218.35pt;margin-top:.05pt;width:41.8pt;height:50.25pt;z-index:1;visibility:visible">
            <v:imagedata r:id="rId7" o:title=""/>
            <w10:wrap type="square" side="left"/>
          </v:shape>
        </w:pict>
      </w:r>
      <w:r w:rsidR="00FF660B" w:rsidRPr="00F93708">
        <w:rPr>
          <w:rFonts w:ascii="Arial" w:hAnsi="Arial" w:cs="Arial"/>
          <w:sz w:val="28"/>
        </w:rPr>
        <w:br w:type="textWrapping" w:clear="all"/>
      </w:r>
    </w:p>
    <w:p w:rsidR="00FF660B" w:rsidRDefault="00FF660B" w:rsidP="009559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ВОЛОКОНОВСКИЙ РАЙОН</w:t>
      </w:r>
    </w:p>
    <w:p w:rsidR="00FF660B" w:rsidRPr="00BA3E9B" w:rsidRDefault="00FF660B" w:rsidP="009559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ru-RU"/>
        </w:rPr>
      </w:pPr>
    </w:p>
    <w:p w:rsidR="00FF660B" w:rsidRPr="00955971" w:rsidRDefault="00FF660B" w:rsidP="00955971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  <w:lang w:eastAsia="ru-RU"/>
        </w:rPr>
      </w:pPr>
      <w:r w:rsidRPr="00955971">
        <w:rPr>
          <w:rFonts w:ascii="Arial Narrow" w:hAnsi="Arial Narrow" w:cs="Arial"/>
          <w:b/>
          <w:sz w:val="36"/>
          <w:szCs w:val="24"/>
          <w:lang w:eastAsia="ru-RU"/>
        </w:rPr>
        <w:t xml:space="preserve">АДМИНИСТРАЦИЯ </w:t>
      </w:r>
    </w:p>
    <w:p w:rsidR="00FF660B" w:rsidRPr="00955971" w:rsidRDefault="00FF660B" w:rsidP="00955971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24"/>
          <w:lang w:eastAsia="ru-RU"/>
        </w:rPr>
      </w:pPr>
      <w:r w:rsidRPr="00955971">
        <w:rPr>
          <w:rFonts w:ascii="Arial Narrow" w:hAnsi="Arial Narrow" w:cs="Arial"/>
          <w:b/>
          <w:sz w:val="36"/>
          <w:szCs w:val="24"/>
          <w:lang w:eastAsia="ru-RU"/>
        </w:rPr>
        <w:t>МУНИЦИПАЛЬНОГО РАЙОНА «ВОЛОКОНОВСКИЙ РАЙОН»</w:t>
      </w:r>
    </w:p>
    <w:p w:rsidR="00FF660B" w:rsidRPr="008511D8" w:rsidRDefault="00FF660B" w:rsidP="00955971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44"/>
        </w:rPr>
      </w:pPr>
      <w:r w:rsidRPr="00955971">
        <w:rPr>
          <w:rFonts w:ascii="Arial Narrow" w:hAnsi="Arial Narrow" w:cs="Arial"/>
          <w:b/>
          <w:sz w:val="36"/>
          <w:szCs w:val="24"/>
          <w:lang w:eastAsia="ru-RU"/>
        </w:rPr>
        <w:t>БЕЛГОРОДСКОЙ ОБЛАСТИ</w:t>
      </w:r>
    </w:p>
    <w:p w:rsidR="00FF660B" w:rsidRPr="004C5A4E" w:rsidRDefault="00FF660B" w:rsidP="00955971">
      <w:pPr>
        <w:spacing w:after="0" w:line="240" w:lineRule="auto"/>
        <w:jc w:val="center"/>
        <w:rPr>
          <w:rFonts w:ascii="Arial" w:hAnsi="Arial" w:cs="Arial"/>
          <w:caps/>
          <w:sz w:val="32"/>
          <w:szCs w:val="32"/>
        </w:rPr>
      </w:pPr>
      <w:r w:rsidRPr="004C5A4E">
        <w:rPr>
          <w:rFonts w:ascii="Arial" w:hAnsi="Arial" w:cs="Arial"/>
          <w:caps/>
          <w:sz w:val="32"/>
          <w:szCs w:val="32"/>
          <w:lang w:eastAsia="ru-RU"/>
        </w:rPr>
        <w:t>П о с т а н</w:t>
      </w:r>
      <w:r>
        <w:rPr>
          <w:rFonts w:ascii="Arial" w:hAnsi="Arial" w:cs="Arial"/>
          <w:caps/>
          <w:sz w:val="32"/>
          <w:szCs w:val="32"/>
          <w:lang w:eastAsia="ru-RU"/>
        </w:rPr>
        <w:t xml:space="preserve"> </w:t>
      </w:r>
      <w:r w:rsidRPr="004C5A4E">
        <w:rPr>
          <w:rFonts w:ascii="Arial" w:hAnsi="Arial" w:cs="Arial"/>
          <w:caps/>
          <w:sz w:val="32"/>
          <w:szCs w:val="32"/>
          <w:lang w:eastAsia="ru-RU"/>
        </w:rPr>
        <w:t>о в л е н и е</w:t>
      </w:r>
    </w:p>
    <w:p w:rsidR="00FF660B" w:rsidRPr="00271EF0" w:rsidRDefault="00FF660B" w:rsidP="00955971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271EF0">
        <w:rPr>
          <w:rFonts w:ascii="Arial" w:hAnsi="Arial" w:cs="Arial"/>
          <w:b/>
          <w:sz w:val="17"/>
          <w:szCs w:val="17"/>
          <w:lang w:eastAsia="ru-RU"/>
        </w:rPr>
        <w:t>Волоконовка</w:t>
      </w:r>
    </w:p>
    <w:p w:rsidR="00FF660B" w:rsidRDefault="00FF660B" w:rsidP="00955971">
      <w:pPr>
        <w:jc w:val="both"/>
      </w:pPr>
    </w:p>
    <w:p w:rsidR="00FF660B" w:rsidRPr="00D015A2" w:rsidRDefault="00CB4EEC" w:rsidP="00D015A2">
      <w:pPr>
        <w:spacing w:after="0" w:line="240" w:lineRule="auto"/>
      </w:pPr>
      <w:r>
        <w:rPr>
          <w:rFonts w:ascii="Arial" w:hAnsi="Arial" w:cs="Arial"/>
          <w:b/>
          <w:sz w:val="18"/>
        </w:rPr>
        <w:t xml:space="preserve">12 апреля </w:t>
      </w:r>
      <w:r w:rsidR="00FF660B" w:rsidRPr="00271EF0">
        <w:rPr>
          <w:rFonts w:ascii="Arial" w:hAnsi="Arial" w:cs="Arial"/>
          <w:b/>
          <w:sz w:val="18"/>
        </w:rPr>
        <w:t>20</w:t>
      </w:r>
      <w:r>
        <w:rPr>
          <w:rFonts w:ascii="Arial" w:hAnsi="Arial" w:cs="Arial"/>
          <w:b/>
          <w:sz w:val="18"/>
        </w:rPr>
        <w:t>23</w:t>
      </w:r>
      <w:r w:rsidR="00FF660B" w:rsidRPr="00271EF0">
        <w:rPr>
          <w:rFonts w:ascii="Arial" w:hAnsi="Arial" w:cs="Arial"/>
          <w:b/>
          <w:sz w:val="18"/>
        </w:rPr>
        <w:t xml:space="preserve"> г.                                                                                </w:t>
      </w:r>
      <w:r w:rsidR="00FF660B">
        <w:rPr>
          <w:rFonts w:ascii="Arial" w:hAnsi="Arial" w:cs="Arial"/>
          <w:b/>
          <w:sz w:val="18"/>
        </w:rPr>
        <w:t xml:space="preserve">         </w:t>
      </w:r>
      <w:r w:rsidR="00FF660B" w:rsidRPr="00271EF0">
        <w:rPr>
          <w:rFonts w:ascii="Arial" w:hAnsi="Arial" w:cs="Arial"/>
          <w:b/>
          <w:sz w:val="18"/>
        </w:rPr>
        <w:t xml:space="preserve">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="00FF660B" w:rsidRPr="00271EF0">
        <w:rPr>
          <w:rFonts w:ascii="Arial" w:hAnsi="Arial" w:cs="Arial"/>
          <w:b/>
          <w:sz w:val="18"/>
        </w:rPr>
        <w:t xml:space="preserve">№ </w:t>
      </w:r>
      <w:r>
        <w:rPr>
          <w:rFonts w:ascii="Arial" w:hAnsi="Arial" w:cs="Arial"/>
          <w:b/>
          <w:sz w:val="18"/>
        </w:rPr>
        <w:t>99-01/126</w:t>
      </w:r>
      <w:r w:rsidR="00FF660B" w:rsidRPr="007D307F">
        <w:br w:type="textWrapping" w:clear="all"/>
      </w: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Default="00FF660B" w:rsidP="00D015A2">
      <w:pPr>
        <w:framePr w:w="5133" w:h="1983" w:hSpace="180" w:wrap="around" w:vAnchor="text" w:hAnchor="page" w:x="1705" w:y="113"/>
        <w:spacing w:line="240" w:lineRule="auto"/>
        <w:jc w:val="both"/>
      </w:pPr>
      <w:r w:rsidRPr="007D307F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2363D7">
        <w:rPr>
          <w:rFonts w:ascii="Times New Roman" w:hAnsi="Times New Roman"/>
          <w:b/>
          <w:sz w:val="28"/>
          <w:szCs w:val="28"/>
          <w:lang w:eastAsia="ru-RU"/>
        </w:rPr>
        <w:t>«Принятие на учет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граждан</w:t>
      </w:r>
      <w:r w:rsidRPr="002363D7">
        <w:rPr>
          <w:rFonts w:ascii="Times New Roman" w:hAnsi="Times New Roman"/>
          <w:b/>
          <w:sz w:val="28"/>
          <w:szCs w:val="28"/>
          <w:lang w:eastAsia="ru-RU"/>
        </w:rPr>
        <w:t xml:space="preserve"> в качестве нуждающихся в жилых помещениях на территории Волоконовского района»</w:t>
      </w:r>
      <w:r w:rsidRPr="007D307F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Pr="007D307F" w:rsidRDefault="00FF660B" w:rsidP="007D307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D307F">
        <w:rPr>
          <w:rFonts w:ascii="Times New Roman" w:hAnsi="Times New Roman"/>
          <w:b/>
          <w:sz w:val="28"/>
          <w:szCs w:val="28"/>
          <w:lang w:eastAsia="ru-RU"/>
        </w:rPr>
        <w:br w:type="textWrapping" w:clear="all"/>
      </w:r>
    </w:p>
    <w:p w:rsidR="00FF660B" w:rsidRPr="007D307F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660B" w:rsidRPr="0089143F" w:rsidRDefault="00FF660B" w:rsidP="007D30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07F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7D307F">
          <w:rPr>
            <w:rFonts w:ascii="Times New Roman" w:hAnsi="Times New Roman"/>
            <w:sz w:val="28"/>
            <w:szCs w:val="28"/>
          </w:rPr>
          <w:t>законом</w:t>
        </w:r>
      </w:hyperlink>
      <w:r w:rsidRPr="007D307F">
        <w:rPr>
          <w:rFonts w:ascii="Times New Roman" w:hAnsi="Times New Roman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услуг», законом Белгородской области  от 10.05.2006г.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07F">
        <w:rPr>
          <w:rFonts w:ascii="Times New Roman" w:hAnsi="Times New Roman"/>
          <w:sz w:val="28"/>
          <w:szCs w:val="28"/>
        </w:rPr>
        <w:t>39 «О порядке осуществления учета граждан в качестве нуждающихся в жилых помещениях, предоставляемых по договорам социального найма», распоряжением Правительства Белгородской области от 18.05.2015г.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07F">
        <w:rPr>
          <w:rFonts w:ascii="Times New Roman" w:hAnsi="Times New Roman"/>
          <w:sz w:val="28"/>
          <w:szCs w:val="28"/>
        </w:rPr>
        <w:t xml:space="preserve">№ 263-рп «Об утверждении примерного перечня муниципальных услуг»,  </w:t>
      </w:r>
      <w:hyperlink r:id="rId9" w:history="1">
        <w:r w:rsidRPr="0089143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9143F">
        <w:rPr>
          <w:rFonts w:ascii="Times New Roman" w:hAnsi="Times New Roman"/>
          <w:sz w:val="28"/>
          <w:szCs w:val="28"/>
        </w:rPr>
        <w:t xml:space="preserve"> главы администрации муниципального района «Волоконовский район» Белгородской области от 05.10.2022г. № 99-01/453 «Об утверждении порядка разработки и утверждения административных регламентов</w:t>
      </w:r>
      <w:r>
        <w:rPr>
          <w:rFonts w:ascii="Times New Roman" w:hAnsi="Times New Roman"/>
          <w:sz w:val="28"/>
          <w:szCs w:val="28"/>
        </w:rPr>
        <w:t>»</w:t>
      </w:r>
      <w:r w:rsidRPr="008914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9143F">
        <w:rPr>
          <w:rFonts w:ascii="Times New Roman" w:hAnsi="Times New Roman"/>
          <w:b/>
          <w:sz w:val="28"/>
          <w:szCs w:val="28"/>
        </w:rPr>
        <w:t>п о с т а н о в л я ю :</w:t>
      </w:r>
    </w:p>
    <w:p w:rsidR="00FF660B" w:rsidRPr="00955971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07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55971">
        <w:rPr>
          <w:rFonts w:ascii="Times New Roman" w:hAnsi="Times New Roman"/>
          <w:sz w:val="28"/>
          <w:szCs w:val="28"/>
          <w:lang w:eastAsia="ru-RU"/>
        </w:rPr>
        <w:t xml:space="preserve">Утвердить административный </w:t>
      </w:r>
      <w:hyperlink w:anchor="P36" w:history="1">
        <w:r w:rsidRPr="00955971">
          <w:rPr>
            <w:rFonts w:ascii="Times New Roman" w:hAnsi="Times New Roman"/>
            <w:sz w:val="28"/>
            <w:szCs w:val="28"/>
            <w:lang w:eastAsia="ru-RU"/>
          </w:rPr>
          <w:t>регламент</w:t>
        </w:r>
      </w:hyperlink>
      <w:r w:rsidRPr="00955971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«Принятие на учет граждан в качестве нуждающихся в жилых </w:t>
      </w:r>
      <w:r w:rsidRPr="00D015A2">
        <w:rPr>
          <w:rFonts w:ascii="Times New Roman" w:hAnsi="Times New Roman"/>
          <w:sz w:val="28"/>
          <w:szCs w:val="28"/>
          <w:lang w:eastAsia="ru-RU"/>
        </w:rPr>
        <w:t xml:space="preserve">помещениях на территории Волоконовского района» </w:t>
      </w:r>
      <w:r w:rsidRPr="00955971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FF660B" w:rsidRPr="00955971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971">
        <w:rPr>
          <w:rFonts w:ascii="Times New Roman" w:hAnsi="Times New Roman"/>
          <w:sz w:val="28"/>
          <w:szCs w:val="28"/>
          <w:lang w:eastAsia="ru-RU"/>
        </w:rPr>
        <w:t xml:space="preserve">2. Отделу капитального строительства администрации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55971">
        <w:rPr>
          <w:rFonts w:ascii="Times New Roman" w:hAnsi="Times New Roman"/>
          <w:sz w:val="28"/>
          <w:szCs w:val="28"/>
          <w:lang w:eastAsia="ru-RU"/>
        </w:rPr>
        <w:t xml:space="preserve">(Чупаков С.В.) обеспечить исполнение административного </w:t>
      </w:r>
      <w:hyperlink w:anchor="P36" w:history="1">
        <w:r w:rsidRPr="00955971">
          <w:rPr>
            <w:rFonts w:ascii="Times New Roman" w:hAnsi="Times New Roman"/>
            <w:sz w:val="28"/>
            <w:szCs w:val="28"/>
            <w:lang w:eastAsia="ru-RU"/>
          </w:rPr>
          <w:t>регламента</w:t>
        </w:r>
      </w:hyperlink>
      <w:r w:rsidRPr="00955971">
        <w:rPr>
          <w:rFonts w:ascii="Times New Roman" w:hAnsi="Times New Roman"/>
          <w:sz w:val="28"/>
          <w:szCs w:val="28"/>
          <w:lang w:eastAsia="ru-RU"/>
        </w:rPr>
        <w:t xml:space="preserve"> предоставления муниципальной услуги «Принятие на учет гражданина в качестве нуждающихся в жилых помещениях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5A2">
        <w:rPr>
          <w:rFonts w:ascii="Times New Roman" w:hAnsi="Times New Roman"/>
          <w:sz w:val="28"/>
          <w:szCs w:val="28"/>
          <w:lang w:eastAsia="ru-RU"/>
        </w:rPr>
        <w:t>на территории Волоконовского района</w:t>
      </w:r>
      <w:r w:rsidRPr="00955971">
        <w:rPr>
          <w:rFonts w:ascii="Times New Roman" w:hAnsi="Times New Roman"/>
          <w:sz w:val="28"/>
          <w:szCs w:val="28"/>
          <w:lang w:eastAsia="ru-RU"/>
        </w:rPr>
        <w:t>».</w:t>
      </w: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971">
        <w:rPr>
          <w:rFonts w:ascii="Times New Roman" w:hAnsi="Times New Roman"/>
          <w:sz w:val="28"/>
          <w:szCs w:val="28"/>
          <w:lang w:eastAsia="ru-RU"/>
        </w:rPr>
        <w:t>3. Опубликовать данное постановление</w:t>
      </w:r>
      <w:r w:rsidRPr="007D307F">
        <w:rPr>
          <w:rFonts w:ascii="Times New Roman" w:hAnsi="Times New Roman"/>
          <w:sz w:val="28"/>
          <w:szCs w:val="28"/>
          <w:lang w:eastAsia="ru-RU"/>
        </w:rPr>
        <w:t xml:space="preserve"> в АНО «Редакция газеты «Красный Октябрь» (</w:t>
      </w:r>
      <w:r>
        <w:rPr>
          <w:rFonts w:ascii="Times New Roman" w:hAnsi="Times New Roman"/>
          <w:sz w:val="28"/>
          <w:szCs w:val="28"/>
          <w:lang w:eastAsia="ru-RU"/>
        </w:rPr>
        <w:t>Тимошевская</w:t>
      </w:r>
      <w:r w:rsidRPr="007D307F">
        <w:rPr>
          <w:rFonts w:ascii="Times New Roman" w:hAnsi="Times New Roman"/>
          <w:sz w:val="28"/>
          <w:szCs w:val="28"/>
          <w:lang w:eastAsia="ru-RU"/>
        </w:rPr>
        <w:t xml:space="preserve"> И.А.) и разместить </w:t>
      </w:r>
      <w:r w:rsidRPr="00955971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5971">
        <w:rPr>
          <w:rFonts w:ascii="Times New Roman" w:hAnsi="Times New Roman"/>
          <w:sz w:val="28"/>
          <w:szCs w:val="28"/>
          <w:lang w:eastAsia="ru-RU"/>
        </w:rPr>
        <w:t>администрации муниципального района «Волоконовский район» Белгородской области в сети Интернет (</w:t>
      </w:r>
      <w:hyperlink r:id="rId10" w:history="1">
        <w:r w:rsidRPr="00955971">
          <w:rPr>
            <w:rFonts w:ascii="Times New Roman" w:hAnsi="Times New Roman"/>
            <w:sz w:val="28"/>
            <w:szCs w:val="28"/>
            <w:lang w:eastAsia="ru-RU"/>
          </w:rPr>
          <w:t>https://volokonovskij-r31.gosweb.gosuslugi.ru</w:t>
        </w:r>
      </w:hyperlink>
      <w:r w:rsidRPr="00955971">
        <w:rPr>
          <w:rFonts w:ascii="Times New Roman" w:hAnsi="Times New Roman"/>
          <w:sz w:val="28"/>
          <w:szCs w:val="28"/>
          <w:lang w:eastAsia="ru-RU"/>
        </w:rPr>
        <w:t>.).</w:t>
      </w:r>
    </w:p>
    <w:p w:rsidR="00FF660B" w:rsidRPr="007D307F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89143F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07F">
        <w:rPr>
          <w:rFonts w:ascii="Times New Roman" w:hAnsi="Times New Roman"/>
          <w:sz w:val="28"/>
          <w:szCs w:val="28"/>
          <w:lang w:eastAsia="ru-RU"/>
        </w:rPr>
        <w:t>4. Признать утратившими силу постановлени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D307F"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89143F">
        <w:rPr>
          <w:rFonts w:ascii="Times New Roman" w:hAnsi="Times New Roman"/>
          <w:sz w:val="28"/>
          <w:szCs w:val="28"/>
          <w:lang w:eastAsia="ru-RU"/>
        </w:rPr>
        <w:t xml:space="preserve"> от 22.09.2011г. № 380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Pr="0089143F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143F">
        <w:rPr>
          <w:rFonts w:ascii="Times New Roman" w:hAnsi="Times New Roman"/>
          <w:sz w:val="28"/>
          <w:szCs w:val="28"/>
          <w:lang w:eastAsia="ru-RU"/>
        </w:rPr>
        <w:t xml:space="preserve"> 5. Контроль за исполнением постановления возложить на заместителя главы администрации района по </w:t>
      </w:r>
      <w:r>
        <w:rPr>
          <w:rFonts w:ascii="Times New Roman" w:hAnsi="Times New Roman"/>
          <w:sz w:val="28"/>
          <w:szCs w:val="28"/>
          <w:lang w:eastAsia="ru-RU"/>
        </w:rPr>
        <w:t>строительству и ЖКХ Копицу</w:t>
      </w:r>
      <w:r w:rsidRPr="009559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В.В.</w:t>
      </w:r>
    </w:p>
    <w:p w:rsidR="00FF660B" w:rsidRPr="0089143F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89143F" w:rsidRDefault="00FF660B" w:rsidP="007D30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7D3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Первый заместитель</w:t>
      </w:r>
      <w:r w:rsidRPr="00D015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89143F">
        <w:rPr>
          <w:rFonts w:ascii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</w:p>
    <w:p w:rsidR="00FF660B" w:rsidRPr="007D307F" w:rsidRDefault="00FF660B" w:rsidP="007D3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9143F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района   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Е</w:t>
      </w:r>
      <w:r w:rsidRPr="0089143F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А.</w:t>
      </w:r>
      <w:r w:rsidRPr="008914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Сотников</w:t>
      </w: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D015A2">
      <w:pPr>
        <w:framePr w:w="4580" w:h="1261" w:hSpace="180" w:wrap="around" w:vAnchor="text" w:hAnchor="page" w:x="674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Утвержден </w:t>
      </w:r>
    </w:p>
    <w:p w:rsidR="00FF660B" w:rsidRDefault="00FF660B" w:rsidP="00D015A2">
      <w:pPr>
        <w:framePr w:w="4580" w:h="1261" w:hSpace="180" w:wrap="around" w:vAnchor="text" w:hAnchor="page" w:x="674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постановлением </w:t>
      </w:r>
    </w:p>
    <w:p w:rsidR="00FF660B" w:rsidRDefault="00FF660B" w:rsidP="00D015A2">
      <w:pPr>
        <w:framePr w:w="4580" w:h="1261" w:hSpace="180" w:wrap="around" w:vAnchor="text" w:hAnchor="page" w:x="674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района </w:t>
      </w:r>
    </w:p>
    <w:p w:rsidR="00FF660B" w:rsidRPr="001170D5" w:rsidRDefault="00FF660B" w:rsidP="00D015A2">
      <w:pPr>
        <w:framePr w:w="4580" w:h="1261" w:hSpace="180" w:wrap="around" w:vAnchor="text" w:hAnchor="page" w:x="674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B4EEC">
        <w:rPr>
          <w:rFonts w:ascii="Times New Roman" w:hAnsi="Times New Roman"/>
          <w:b/>
          <w:sz w:val="28"/>
          <w:szCs w:val="28"/>
          <w:lang w:eastAsia="ru-RU"/>
        </w:rPr>
        <w:t>12 апреля</w:t>
      </w: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 2023 года</w:t>
      </w:r>
    </w:p>
    <w:p w:rsidR="00FF660B" w:rsidRPr="001170D5" w:rsidRDefault="00FF660B" w:rsidP="00D015A2">
      <w:pPr>
        <w:framePr w:w="4580" w:h="1261" w:hSpace="180" w:wrap="around" w:vAnchor="text" w:hAnchor="page" w:x="674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CB4EEC">
        <w:rPr>
          <w:rFonts w:ascii="Times New Roman" w:hAnsi="Times New Roman"/>
          <w:b/>
          <w:sz w:val="28"/>
          <w:szCs w:val="28"/>
          <w:lang w:eastAsia="ru-RU"/>
        </w:rPr>
        <w:t>99-01/126</w:t>
      </w:r>
      <w:bookmarkStart w:id="0" w:name="_GoBack"/>
      <w:bookmarkEnd w:id="0"/>
    </w:p>
    <w:p w:rsidR="00FF660B" w:rsidRDefault="00FF660B" w:rsidP="007D307F">
      <w:pPr>
        <w:rPr>
          <w:rFonts w:ascii="Times New Roman" w:hAnsi="Times New Roman"/>
          <w:sz w:val="28"/>
          <w:szCs w:val="28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редоставления муниципальной услуги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 xml:space="preserve">«Принятие на учет граждан в качестве нуждающихся 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>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15A2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района»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b/>
          <w:sz w:val="28"/>
          <w:szCs w:val="28"/>
          <w:lang w:eastAsia="ru-RU"/>
        </w:rPr>
        <w:t>1.1. Предмет регулирования административного регламента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ab/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1.1.1. Административный регламент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15A2">
        <w:rPr>
          <w:rFonts w:ascii="Times New Roman" w:hAnsi="Times New Roman"/>
          <w:sz w:val="28"/>
          <w:szCs w:val="28"/>
          <w:lang w:eastAsia="ru-RU"/>
        </w:rPr>
        <w:t>на территории Волоконовского района</w:t>
      </w:r>
      <w:r w:rsidRPr="001170D5">
        <w:rPr>
          <w:rFonts w:ascii="Times New Roman" w:hAnsi="Times New Roman"/>
          <w:sz w:val="28"/>
          <w:szCs w:val="28"/>
          <w:lang w:eastAsia="ru-RU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 предоставления муниципальной услуги, устанавливает сроки, последовательность действий (административных процедур) при предоставления муниципальной услуги, а также устанавливает порядок взаимодействия и регулирует отношения, возникающие с физическими и юридическими лицами, органами государственной власти, государственными учреждениями.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1.2. Круг заявителей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61"/>
      <w:bookmarkEnd w:id="1"/>
      <w:r w:rsidRPr="001170D5">
        <w:rPr>
          <w:rFonts w:ascii="Times New Roman" w:hAnsi="Times New Roman"/>
          <w:sz w:val="28"/>
          <w:szCs w:val="28"/>
          <w:lang w:eastAsia="ru-RU"/>
        </w:rPr>
        <w:t>1.2.1. Заявителями на получение муниципальной услуги являются граждане Российской Федерации, постоянно зарегистрированные по месту жительства в Волоконовском районе, признанные нуждающимися в жилых помещениях, относящиеся к следующим категориям: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00E">
        <w:rPr>
          <w:rFonts w:ascii="Times New Roman" w:hAnsi="Times New Roman"/>
          <w:sz w:val="28"/>
          <w:szCs w:val="28"/>
          <w:lang w:eastAsia="ru-RU"/>
        </w:rPr>
        <w:t>- малоимущие граждане, имущественная обеспеченность которых меньше стоимости общей площади жилого помещения, которую необходимо приобрести членам семьи или одиноко проживающему гражданину для обеспечения по норме предоставления площади жилого помещения;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00E">
        <w:rPr>
          <w:rFonts w:ascii="Times New Roman" w:hAnsi="Times New Roman"/>
          <w:sz w:val="28"/>
          <w:szCs w:val="28"/>
          <w:lang w:eastAsia="ru-RU"/>
        </w:rPr>
        <w:t xml:space="preserve">- граждане, подвергшиеся радиационному воздействию вследствие катастрофы на Чернобыльской АЭС, аварии на производственном объединении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4300E">
        <w:rPr>
          <w:rFonts w:ascii="Times New Roman" w:hAnsi="Times New Roman"/>
          <w:sz w:val="28"/>
          <w:szCs w:val="28"/>
          <w:lang w:eastAsia="ru-RU"/>
        </w:rPr>
        <w:t>Маяк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4300E">
        <w:rPr>
          <w:rFonts w:ascii="Times New Roman" w:hAnsi="Times New Roman"/>
          <w:sz w:val="28"/>
          <w:szCs w:val="28"/>
          <w:lang w:eastAsia="ru-RU"/>
        </w:rPr>
        <w:t>, и приравненные к ним лица;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00E">
        <w:rPr>
          <w:rFonts w:ascii="Times New Roman" w:hAnsi="Times New Roman"/>
          <w:sz w:val="28"/>
          <w:szCs w:val="28"/>
          <w:lang w:eastAsia="ru-RU"/>
        </w:rPr>
        <w:t xml:space="preserve">- ветераны Великой Отечественной войны, члены семей погибших (умерших) инвалидов и участников Великой Отечественной войны, имеющие право на соответствующую социальную поддержку согласно Федеральному </w:t>
      </w:r>
      <w:hyperlink r:id="rId11" w:history="1">
        <w:r w:rsidRPr="00A4300E">
          <w:rPr>
            <w:rFonts w:ascii="Times New Roman" w:hAnsi="Times New Roman"/>
            <w:sz w:val="28"/>
            <w:szCs w:val="28"/>
            <w:lang w:eastAsia="ru-RU"/>
          </w:rPr>
          <w:t>закону</w:t>
        </w:r>
      </w:hyperlink>
      <w:r w:rsidRPr="00A4300E">
        <w:rPr>
          <w:rFonts w:ascii="Times New Roman" w:hAnsi="Times New Roman"/>
          <w:sz w:val="28"/>
          <w:szCs w:val="28"/>
          <w:lang w:eastAsia="ru-RU"/>
        </w:rPr>
        <w:t xml:space="preserve"> от 12.01.1995</w:t>
      </w:r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A430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4300E">
        <w:rPr>
          <w:rFonts w:ascii="Times New Roman" w:hAnsi="Times New Roman"/>
          <w:sz w:val="28"/>
          <w:szCs w:val="28"/>
          <w:lang w:eastAsia="ru-RU"/>
        </w:rPr>
        <w:t xml:space="preserve"> 5-ФЗ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4300E">
        <w:rPr>
          <w:rFonts w:ascii="Times New Roman" w:hAnsi="Times New Roman"/>
          <w:sz w:val="28"/>
          <w:szCs w:val="28"/>
          <w:lang w:eastAsia="ru-RU"/>
        </w:rPr>
        <w:t>О ветеранах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4300E"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97288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00E">
        <w:rPr>
          <w:rFonts w:ascii="Times New Roman" w:hAnsi="Times New Roman"/>
          <w:sz w:val="28"/>
          <w:szCs w:val="28"/>
          <w:lang w:eastAsia="ru-RU"/>
        </w:rPr>
        <w:t>-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1.2.2. Интересы заявителей, имеющих право на получение муниципальной услуги, могут представлять лица, обладающие соответствующими полномочиями, на основании доверенности, оформленной в установленном законом порядке (далее – представитель заявителя).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– профилирование), а также результата, за предоставлением которого обратился заявитель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1.3.1. Муниципальная услуга предоставляется заявителю в соответствии с вариантом предоставления муниципальной услуги (далее – вариант), который определяется согласно настоящему административному регламенту, исходя из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1.3.2. Районная межведомственная комиссия Волоконовского района по рассмотрению жилищных вопросов 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жилищная комиссия) проводит анкетирование по результатам которого определяются: соответствие лица, обратившегося за оказанием муниципальной услуги, признакам заявителя 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в его индивидуальном случае.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Par566"/>
      <w:bookmarkEnd w:id="2"/>
      <w:r w:rsidRPr="00972886">
        <w:rPr>
          <w:rFonts w:ascii="Times New Roman" w:hAnsi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Pr="001170D5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2.1.1. Наименование муниципальной услуги «Принятие на учет граждан в качестве нуждающихся в жилых помещениях» (далее – Услуга).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2.2. Наименование органа, предоставляющего Услугу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2.2.1. Услугу предоставляет жилищная комиссия.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2.2.2. В предоставлении Услуги принимает участие государственное автономное учреждение Белгородской области «Многофункциональный центр </w:t>
      </w: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 (далее – МФЦ).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2.2.3. МФЦ не может принять решение об отказе в приеме заявления и документов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согласно соглашению о взаимодействии между МФЦ и администрацией Волоконовского района.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2.3. Результат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2.3.1. В соответствии с вариантами, приведенными в пункте 3.1 настоящего административного регламента, результатом предоставления Услуги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выдача решения о предоставлении Услуги (уведомление о принятии на учет граждан в качестве нуждающихся в жилых помещениях) или об отказе в предоставлении Услуги (уведомление об отказе в принятии на учет граждан в качестве нуждающихся в жилых помещениях);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195">
        <w:rPr>
          <w:rFonts w:ascii="Times New Roman" w:hAnsi="Times New Roman"/>
          <w:sz w:val="28"/>
          <w:szCs w:val="28"/>
          <w:lang w:eastAsia="ru-RU"/>
        </w:rPr>
        <w:t>- исправление (отказ в исправлении) допущенных опечаток и (или) ошибок в выданных в результате предоставления Услуги документах.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2.3.2. Решение о предоставлении Услуги оформляется по форме,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1 к настоящему административному регламенту.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2.3.3. Решение об отказе в предоставлении Услуги оформляется по форме,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170D5">
        <w:rPr>
          <w:rFonts w:ascii="Times New Roman" w:hAnsi="Times New Roman"/>
          <w:sz w:val="28"/>
          <w:szCs w:val="28"/>
          <w:lang w:eastAsia="ru-RU"/>
        </w:rPr>
        <w:t>2 к настоящему административному регламенту.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2.3.4. Письменное уведомление о принятии на учет граждан в качестве нуждающихся в жилых помещениях (об отказе в принятии на учет граждан в качестве нуждающихся в жилых помещениях) оформляется в соответствии с нормами ведения делопроизводства в администрации Волоконовского района (инструкции по делопроизводству администрации Волоконовского района).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2.3.5. Реестровая запись о предоставлении Услуги содержит сведения в соответствии с выбранной мерой социальной поддержки малоимущих граждан.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2.3.6. Факт получения заявителем результата предоставления Услуги (постановке на учет граждан, нуждающихся в жилых помещениях) фиксируется в Единой государственной информационной системе социального обеспечения (далее – ЕГИССО).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2.3.7. Результат оказания Услуги можно получить следующими способами: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ЕПГУ) или региональной информационной системы «Реестр государственных и муниципальных услуг (функций) Белгородской области (далее – РПГУ) в информационно-телекоммуникационной сети «Интернет»;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форме документа на бумажном носителе посредством выдачи заявителю (представителю заявителя) лично под расписку в жилищной комиссии, МФЦ;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направления документа посредством почтового отправления по указанному в заявлении почтовому адресу.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2.3.8. Результат об исправлении (отказ в исправлении) допущенных опечаток и (или) ошибок в выданных в результате предоставления Услуги документах можно получить следующими способами: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форме до</w:t>
      </w:r>
      <w:r>
        <w:rPr>
          <w:rFonts w:ascii="Times New Roman" w:hAnsi="Times New Roman"/>
          <w:sz w:val="28"/>
          <w:szCs w:val="28"/>
          <w:lang w:eastAsia="ru-RU"/>
        </w:rPr>
        <w:t>кумента на бумажном носителе по</w:t>
      </w:r>
      <w:r w:rsidRPr="001170D5">
        <w:rPr>
          <w:rFonts w:ascii="Times New Roman" w:hAnsi="Times New Roman"/>
          <w:sz w:val="28"/>
          <w:szCs w:val="28"/>
          <w:lang w:eastAsia="ru-RU"/>
        </w:rPr>
        <w:t>средством выдачи заявителю лично под расписку в жилищной комиссии;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направления документа посредством почтового отправления по указанному в заявлении почтовому адресу.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2.4. Срок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2.4.1. Максимальный срок предоставления Услуги исчисляется со дня регистрации заявления и документов, необходимых для предоставления Услуги, в жилищной комиссии и составляет 25 (двадцать пять) рабочих дней независимо от способа подачи заявления.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2.5. Правовые основания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2.5.1. Перечень нормативных правовых актов, регулирующих предоставление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органа, предоставляющего Услугу, а также его должностных лиц подлежит обязательному размещению: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Волоконовского района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«Интернет»: http://www.beladm.ru (далее – официальный Интернет-сайт), на РПГУ и ЕПГУ, в федеральной государственной информационной системе «Федеральный реестр государственных и муниципальных услуг (функций)» (далее – ФРГУ, Федеральный реестр), в федеральной государственной информационной системе «Досудебное обжалование» (далее – ФГИС «Досудебное обжалование»).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2.5.2. Жилищная комиссия обеспечивает размещение и актуализацию указанной информации на официальном Интернет-сайте, на РПГУ и ЕПГУ, в ФРГУ.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2.6. Исчерпывающий перечень документов,</w:t>
      </w:r>
    </w:p>
    <w:p w:rsidR="00FF660B" w:rsidRPr="001170D5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необходимых для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2.6.1. Для получения Услуги заявитель или представитель заявителя представляет в жилищную комиссию: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заявление о принятии на учет граждан в качестве нуждающихся в жилых помещениях (далее – заявление) по форме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170D5">
        <w:rPr>
          <w:rFonts w:ascii="Times New Roman" w:hAnsi="Times New Roman"/>
          <w:sz w:val="28"/>
          <w:szCs w:val="28"/>
          <w:lang w:eastAsia="ru-RU"/>
        </w:rPr>
        <w:t>3 к административному регламенту;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заявление или запрос о предоставлении нескольких государственных и (или) муниципальных услуг (далее – комплексный запрос) по форме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4 к административному регламенту (в случае обращения </w:t>
      </w: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заявителя в МФЦ).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 целях исправления технических ошибок в решении о принятии на учет граждан в качестве нуждающихся в жилых помещениях или в решении об отказе в принятии на учет граждан в качестве нуждающихся в жилых помещениях, заявитель обращается в жилищную комиссию с заявлением по форме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7 к административному регламенту об исправлении технических ошибок.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2.6.2. Принятие на учет граждан в качестве нуждающихся в жилых помещениях по категории малоимущих.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К заявлению либо комплексному запросу должны быть приложены: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паспорт или иной документ, удостоверяющий личность заявителя (уполномоченного или законного представителя) и его членов семьи (военный билет, временное удостоверение личности по форме 2П, когда паспорт находится на оформлении);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документ, подтверждающий полномочия представителя заявителя (доверенность, выданная представителю заявителя, оформленная в порядке, предусмотренном законодательством Российской Федерации);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удебное решение о признании членом семьи, решение об усыновлении (удочерении)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(свидетельство о рождении детей в возрасте до 14 лет, свидетельства о регистрации либо расторжении брака)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правоустанавливающие документы на жилое помещение (если право на жилое помещение не зарегистрировано в Едином государственном реестре недвижимости (далее – ЕГРН));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320">
        <w:rPr>
          <w:rFonts w:ascii="Times New Roman" w:hAnsi="Times New Roman"/>
          <w:sz w:val="28"/>
          <w:szCs w:val="28"/>
          <w:lang w:eastAsia="ru-RU"/>
        </w:rPr>
        <w:t>- выписка из технического паспорта с поэтажным планом (при наличии) и экспликацией;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составе семьи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4300E">
        <w:rPr>
          <w:rFonts w:ascii="Times New Roman" w:hAnsi="Times New Roman"/>
          <w:sz w:val="28"/>
          <w:szCs w:val="28"/>
          <w:lang w:eastAsia="ru-RU"/>
        </w:rPr>
        <w:t>по форме</w:t>
      </w:r>
      <w:r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 Белгородской области от 28.12.2020г. № 587-пп                                    «О предоставлении сведений о составе семьи при получении гражданами мер социальной поддержки в Белгородской области»</w:t>
      </w:r>
      <w:r w:rsidRPr="00A9332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2.6.3. Принятие на учет граждан в качестве нуждающихся в жилых помещениях по категории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К заявлению либо комплексному запросу должны быть приложены: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F72">
        <w:rPr>
          <w:rFonts w:ascii="Times New Roman" w:hAnsi="Times New Roman"/>
          <w:sz w:val="28"/>
          <w:szCs w:val="28"/>
          <w:lang w:eastAsia="ru-RU"/>
        </w:rPr>
        <w:t>- удостоверение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- паспорт или иной документ, удостоверяющий личность заявителя (уполномоченного или законного представителя) и его членов семьи (военный билет, временное удостоверение личности по форме 2П, когда паспорт находится на оформлении);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документ, подтверждающий полномочия представителя заявителя (доверенность, выданная представителю заявителя, оформленная в порядке, предусмотренном законодательством Российской Федерации);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удебное решение о признании членом семьи, решение об усыновлении (удочерении)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(свидетельство о рождении детей в возрасте до 14 лет, свидетельства о регистрации либо расторжении брака)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правоустанавливающие документы на жилое помещение (если право на жилое помещение не зарегистрировано в ЕГРН);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320">
        <w:rPr>
          <w:rFonts w:ascii="Times New Roman" w:hAnsi="Times New Roman"/>
          <w:sz w:val="28"/>
          <w:szCs w:val="28"/>
          <w:lang w:eastAsia="ru-RU"/>
        </w:rPr>
        <w:t>- выписка из технического паспорта с поэтажным планом (при наличии) и экспликацией;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составе семьи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4300E">
        <w:rPr>
          <w:rFonts w:ascii="Times New Roman" w:hAnsi="Times New Roman"/>
          <w:sz w:val="28"/>
          <w:szCs w:val="28"/>
          <w:lang w:eastAsia="ru-RU"/>
        </w:rPr>
        <w:t>по форме</w:t>
      </w:r>
      <w:r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 Белгородской области от 28.12.2020г. № 587-пп                                    «О предоставлении сведений о составе семьи при получении гражданами мер социальной поддержки в Белгородской области»</w:t>
      </w:r>
      <w:r w:rsidRPr="00A9332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5F0F72">
        <w:rPr>
          <w:rFonts w:ascii="Times New Roman" w:hAnsi="Times New Roman"/>
          <w:sz w:val="28"/>
          <w:szCs w:val="28"/>
          <w:lang w:eastAsia="ru-RU"/>
        </w:rPr>
        <w:t xml:space="preserve"> случае изменения места жительства заявителя за последние пять лет следует представлять справку из того населенного пункта, откуда прибыл, кроме Белгородской области, о неполучении федеральных средств в целях улучшения жилищных условий по указанной категории граждан.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2.6.4. Принятие на учет граждан в качестве нуждающихся в жилых помещениях по категории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12" w:history="1">
        <w:r w:rsidRPr="001170D5">
          <w:rPr>
            <w:rFonts w:ascii="Times New Roman" w:hAnsi="Times New Roman"/>
            <w:sz w:val="28"/>
            <w:szCs w:val="28"/>
            <w:lang w:eastAsia="ru-RU"/>
          </w:rPr>
          <w:t>закону</w:t>
        </w:r>
      </w:hyperlink>
      <w:r w:rsidRPr="001170D5">
        <w:rPr>
          <w:rFonts w:ascii="Times New Roman" w:hAnsi="Times New Roman"/>
          <w:sz w:val="28"/>
          <w:szCs w:val="28"/>
          <w:lang w:eastAsia="ru-RU"/>
        </w:rPr>
        <w:t xml:space="preserve"> от 12 января 1995 года № 5-ФЗ «О ветеранах».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К заявлению либо комплексному запросу должны быть приложены: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F7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F0F72">
        <w:rPr>
          <w:rFonts w:ascii="Times New Roman" w:hAnsi="Times New Roman"/>
          <w:sz w:val="28"/>
          <w:szCs w:val="28"/>
          <w:lang w:eastAsia="ru-RU"/>
        </w:rPr>
        <w:t>достоверение вдовы участника Великой Отечественной войны, удостоверение инвалида или участника Великой Отечественной войны, удостоверение жителя блокадного Ленинграда;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паспорт или иной документ, удостоверяющий личность заявителя (уполномоченного или законного представителя) и его членов семьи (военный билет, временное удостоверение личности по форме 2П, когда паспорт находится на оформлении);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документ, подтверждающий полномочия представителя заявителя (доверенность, выданная представителю заявителя, оформленная в порядке, предусмотренном законодательством Российской Федерации);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удебное решение о признании членом семьи, решение об усыновлении (удочерении)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(свидетельство о рождении детей в возрасте до 14 лет, свидетельства о регистрации либо расторжении брака)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правоустанавливающие документы на жилое помещение (если право на жилое помещение не зарегистрировано в ЕРГН);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320">
        <w:rPr>
          <w:rFonts w:ascii="Times New Roman" w:hAnsi="Times New Roman"/>
          <w:sz w:val="28"/>
          <w:szCs w:val="28"/>
          <w:lang w:eastAsia="ru-RU"/>
        </w:rPr>
        <w:t>- выписка из технического паспорта с поэтажным планом (при наличии) и экспликацией;</w:t>
      </w:r>
    </w:p>
    <w:p w:rsidR="00FF660B" w:rsidRPr="003F674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составе семьи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4300E">
        <w:rPr>
          <w:rFonts w:ascii="Times New Roman" w:hAnsi="Times New Roman"/>
          <w:sz w:val="28"/>
          <w:szCs w:val="28"/>
          <w:lang w:eastAsia="ru-RU"/>
        </w:rPr>
        <w:t>по форме</w:t>
      </w:r>
      <w:r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 Белгородской области от 28.12.2020г. № 587-пп                                    «О предоставлении сведений о составе семьи при получении гражданами мер социальной поддержки в Белгородской области»</w:t>
      </w:r>
      <w:r w:rsidRPr="00A9332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 справка из военного комиссариата об участии в военных действиях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  <w:t>1941 – 1945 годов;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5F0F72">
        <w:rPr>
          <w:rFonts w:ascii="Times New Roman" w:hAnsi="Times New Roman"/>
          <w:sz w:val="28"/>
          <w:szCs w:val="28"/>
          <w:lang w:eastAsia="ru-RU"/>
        </w:rPr>
        <w:t xml:space="preserve"> случае изменения места жительства заявителя за последние пять лет следует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F0F72">
        <w:rPr>
          <w:rFonts w:ascii="Times New Roman" w:hAnsi="Times New Roman"/>
          <w:sz w:val="28"/>
          <w:szCs w:val="28"/>
          <w:lang w:eastAsia="ru-RU"/>
        </w:rPr>
        <w:t>ставлять справку из того населенного пункта, откуда прибыл, кроме Белгородской области, о неполучении федеральных средств в целях улучшения жилищных условий по указанной категории граждан.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2.6.5. Принятие на учет граждан в качестве нуждающихся в жилых помещениях по категории 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переселенцев.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К заявлению либо комплексному запросу должны быть приложены: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F7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F0F72">
        <w:rPr>
          <w:rFonts w:ascii="Times New Roman" w:hAnsi="Times New Roman"/>
          <w:sz w:val="28"/>
          <w:szCs w:val="28"/>
          <w:lang w:eastAsia="ru-RU"/>
        </w:rPr>
        <w:t xml:space="preserve">достоверение </w:t>
      </w:r>
      <w:r>
        <w:rPr>
          <w:rFonts w:ascii="Times New Roman" w:hAnsi="Times New Roman"/>
          <w:sz w:val="28"/>
          <w:szCs w:val="28"/>
          <w:lang w:eastAsia="ru-RU"/>
        </w:rPr>
        <w:t>вынужденного переселенца</w:t>
      </w:r>
      <w:r w:rsidRPr="005F0F72"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паспорт или иной документ, удостоверяющий личность заявителя (уполномоченного или законного представителя) и его членов семьи (военный билет, временное удостоверение личности по форме 2П, когда паспорт находится на оформлении);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документ, подтверждающий полномочия представителя заявителя (доверенность, выданная представителю заявителя, оформленная в порядке, предусмотренном законодательством Российской Федерации);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удебное решение о признании членом семьи, решение об усыновлении (удочерении)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A93320">
        <w:rPr>
          <w:rFonts w:ascii="Times New Roman" w:hAnsi="Times New Roman"/>
          <w:sz w:val="28"/>
          <w:szCs w:val="28"/>
          <w:lang w:eastAsia="ru-RU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(свидетельство о рождении детей в возрасте до 14 лет, свидетельства о регистрации либо расторжении брака)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правоустанавливающие документы на жилое помещение (если право на жилое помещение не зарегистрировано в ЕГРН);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320">
        <w:rPr>
          <w:rFonts w:ascii="Times New Roman" w:hAnsi="Times New Roman"/>
          <w:sz w:val="28"/>
          <w:szCs w:val="28"/>
          <w:lang w:eastAsia="ru-RU"/>
        </w:rPr>
        <w:t>- выписка из технического паспорта с поэтажным планом (при наличии) и экспликацией;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составе семьи</w:t>
      </w:r>
      <w:r w:rsidRPr="00A9332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4300E">
        <w:rPr>
          <w:rFonts w:ascii="Times New Roman" w:hAnsi="Times New Roman"/>
          <w:sz w:val="28"/>
          <w:szCs w:val="28"/>
          <w:lang w:eastAsia="ru-RU"/>
        </w:rPr>
        <w:t>по форме</w:t>
      </w:r>
      <w:r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 Белгородской области от 28.12.2020г. № 587-пп                                    «О предоставлении сведений о составе семьи при получении гражданами мер социальной поддержки в Белгородской области»</w:t>
      </w:r>
      <w:r w:rsidRPr="00A93320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5F0F72">
        <w:rPr>
          <w:rFonts w:ascii="Times New Roman" w:hAnsi="Times New Roman"/>
          <w:sz w:val="28"/>
          <w:szCs w:val="28"/>
          <w:lang w:eastAsia="ru-RU"/>
        </w:rPr>
        <w:t xml:space="preserve"> случае изменения места жительства заявителя за последние пять лет следует пред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F0F72">
        <w:rPr>
          <w:rFonts w:ascii="Times New Roman" w:hAnsi="Times New Roman"/>
          <w:sz w:val="28"/>
          <w:szCs w:val="28"/>
          <w:lang w:eastAsia="ru-RU"/>
        </w:rPr>
        <w:t>ставлять справку из того населенного пункта, откуда прибыл, кроме Белгородской области, о неполучении федеральных средств в целях улучшения жилищных условий по указанной категории граждан.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2.6.6. Документы, необходимые для предоставления Услуги, которые находятся в распоряжении жилищной комиссии и организаций, указанных в подпункте 3.3.2.2 административного регламента, в том числе, которые подлежат предоставлению в рамках межведомственного информационного взаимодействия и которые заявитель вправе представить по собственной инициативе: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выписка из ЕГРН о зарегистрированных правах заявителя и членов его семьи на объекты недвижимости;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сведения, подтверждающие действительность паспорта Российской Федерации, и сведения, подтверждающие место жительства;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сведения из Единого государственного реестра записи актов гражданского состояния – сведения о государственной регистрации брака (расторжении брака), о рождении детей, об усыновлении (удочерении);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страховой номер индивидуального лицевого счета (СНИЛС);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выписки из реестра муниципального жилищного фонда, копии свидетельства о собственности (при наличии), справки о принадлежности к свободному жилищному фонду на жилое помещение;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выписка из лицевого счета на занимаемое жилое помещение, за исключением частных домовладений;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сведения, зарегистрированные в делах БТИ, о наличии либо отсутствии жилых помещений на праве собственности по месту постоянного жительства заявителя и членов его семьи;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сведения о признании семьи или одиноко проживающего гражданина малоимущими в соответствии с постановление администрации города Белгорода от 16 ноября 2015 года № 165 «Об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жилые помещения предоставляются заявителем самостоятельно, если они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2.6.7. Требования к предоставлению документов, необходимых для оказания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текст заявления должен быть написан на русском языке синими или черными чернилами, хорошо читаем и разборчивым, фамилия, имя и отчество заявителя написаны полностью, все обязательные реквизиты в заявлении должны быть заполнены;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не допускается использование сокращений и аббревиатур, а также подчисток, приписок, зачеркнутых слов и иных неоговоренных исправлений, не заверенных подписью заявителя;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соблюдение требований Федерального закона от 06 апреля                   2011 года № 63-ФЗ «Об электронной подписи», в случае подачи заявления и документов в электронной форме;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текст заявления может быть оформлен машинописным способом.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2.7. Исчерпывающий перечень оснований для отказа</w:t>
      </w:r>
    </w:p>
    <w:p w:rsidR="00FF660B" w:rsidRPr="001170D5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в приеме документов, необходимых для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2.7.1. Основаниями для отказа в приеме документов, необходимых для предоставления Услуги,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запрос (заявление) о предоставлении услуги подан (подано)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неполное заполнение обязательных полей в форме запроса (заявления) о предоставлении услуги (недостоверное, неправильное);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представление неполного комплекта документов;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представление в электронной форме документы содержат подтверждения, наличие которых не позволяет в полном объеме использовать информацию и сведения, содержащиеся в документах для предоставления услуг;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заявление и прилагаемые к нему документы при подаче в электронном виде не подписаны электронной подписью в соответствии с действующим законодательством;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заявление подано лицом, не имеющим полномочий представлять интересы заявителя.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2.7.2. Письменное решение об отказе в приеме документов, необходимых для предоставления Услуги, оформляется по требованию заявителя, подписывается уполномоченным должностным лицом и выдается (направляется) заявителю с указанием причин отказа в срок не позднее 3 рабочих дней следующих за днём получения от заявителя документов.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2.7.3. В случае подачи запроса в электронной форме с использованием ЕПГУ (РПГУ) решение об отказе в приеме документов, необходимых 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не позднее 1 рабочего дня следующего за днём регистрации запроса.</w:t>
      </w:r>
    </w:p>
    <w:p w:rsidR="00FF660B" w:rsidRPr="0097288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97288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2.8. Исчерпывающий перечень оснований для приостановления предоставления Услуги или отказа в предоставлении Услуги</w:t>
      </w:r>
    </w:p>
    <w:p w:rsidR="00FF660B" w:rsidRPr="0097288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97288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2.8.1. Оснований для приостановления предоставления Услуги законодательством Российской Федерации не предусмотрено.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2.8.2. Перечень оснований для отказа в предоставлении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личное обращение заявителя;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не истек срок, предусмотренный статьей 53 Жилищного кодекса Российской Федерации;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представленными документами и сведениями не подтверждается право соответствующих граждан состоять на учете в качестве нуждающихся в жилых помещениях.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2.8.3. Перечень оснований для отказа в предоставлении Услуги, установленных </w:t>
      </w:r>
      <w:hyperlink w:anchor="Par629" w:tooltip="Ссылка на текущий документ" w:history="1">
        <w:r w:rsidRPr="001170D5">
          <w:rPr>
            <w:rFonts w:ascii="Times New Roman" w:hAnsi="Times New Roman"/>
            <w:sz w:val="28"/>
            <w:szCs w:val="28"/>
            <w:lang w:eastAsia="ru-RU"/>
          </w:rPr>
          <w:t xml:space="preserve">пунктом </w:t>
        </w:r>
      </w:hyperlink>
      <w:r w:rsidRPr="001170D5">
        <w:rPr>
          <w:rFonts w:ascii="Times New Roman" w:hAnsi="Times New Roman"/>
          <w:sz w:val="28"/>
          <w:szCs w:val="28"/>
          <w:lang w:eastAsia="ru-RU"/>
        </w:rPr>
        <w:t>2.8.2 настоящего административного регламента, является исчерпывающим.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2.8.4. Решение об отказе в предоставлении Услуги подписывается уполномоченным должностным лицом и выдается (направляется) заявителю с указанием причин отказа не позднее 3 рабочих дней с даты принятия решения об отказе в предоставлении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2.8.5. Решение об отказе в предоставлении Услуги по запросу, поданному в электронной форме с использованием ЕПГУ (РПГУ), с указанием причин отказа подписывается уполномоченным должностным лицом с использованием электронной подписи и направляется в «личный кабинет» заявителя не позднее 1 рабочего дня с момента принятия решения об отказе в предоставлении Услуги.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2.9. Размер платы, взимаемой с заявителя</w:t>
      </w:r>
    </w:p>
    <w:p w:rsidR="00FF660B" w:rsidRPr="001170D5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при предоставлении Услуги, и способы ее взимания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2.9.1. Предоставление Услуги осуществляется бесплатно.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2.10. Максимальный срок ожидания в очереди</w:t>
      </w: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при подаче запроса о предоставлении Услуги и при получении</w:t>
      </w:r>
    </w:p>
    <w:p w:rsidR="00FF660B" w:rsidRPr="001170D5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2.10.1. Срок ожидания в очереди при подаче запроса о предоставлении Услуги и при получении результата предоставления Услуги не должен превышать 15 минут.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2.11. Срок регистрации запроса заявителя о предоставлении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2.11.1. При личном обращении заявителя в жилищную комиссию с запросом (заявлением) о предоставлении Услуги: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регистрация запроса (заявления) осуществляется в день его поступления в жилищную комиссию в журнале регистрации заявлений граждан, обратившихся в администрацию Волоконовского района, в том числе посредством автоматизированной программы регистрации заявлений и обращений граждан.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2.11.2. Регистрация запроса (заявления), направленного заявителем  по почте или в форме электронного документа, осуществляется в день его поступления в жилищную комиссию. В случае поступления запроса (заявления) в жилищную комиссию в выходной или праздничный день регистрация запроса (заявления) осуществляется в первый, следующий за ним, рабочий день.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2.12. Требования к помещениям, в которых предоставляется Услуга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2.12.1. Места, предназначенные для ознакомления заявителей с информационными материалами, оборудуются информационными стендами.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2.12.2. Места ожидания для представления или получения документов должны быть оборудованы стульями, скамьями.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2.12.3. Места для заполнения заявления оборудуются стульями, столами (стойками) и обеспечиваются канцелярскими принадлежностями.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2.12.4. Помещения для приема заявителей: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должны быть оборудованы носителями информации, необходимыми для обеспечения беспрепятственного доступа инвалидов к получению Услуги, с учетом ограничений их жизнедеятельности;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должны иметь беспрепятственный доступ для инвалидов, 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должны иметь комфортные условия для заявителей и оптимальные условия для работы должностных лиц в том числе;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должны быть оборудованы бесплатным туалетом для посетителей, в том числе туалетом, предназначенным для инвалидов;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 должны быть доступны для инвалидов в соответствии с </w:t>
      </w:r>
      <w:hyperlink r:id="rId13" w:history="1">
        <w:r w:rsidRPr="001170D5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1170D5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2.12.5. 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возможность беспрепятственного входа в объекты и выхода из них;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а также сменного кресла-коляски;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сопровождение инвалидов, имеющих стойкие нарушения функции зрения и самостоятельного передвижения по территории объекта;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возможность допуска в помещение собаки-проводника при наличии документа, подтверждающего ее специальное обучение и выдаваемого по форме и в порядке, определенным законодательством Российской Федерации;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помощь работников администрации Волоконовского района инвалидам в преодолении барьеров, мешающих получению ими услуг наравне с другими лицами.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 случаях невозможности полностью приспособить объект с учетом потребности инвалида, ему обеспечивается доступ к месту предоставления Услуги, либо, когда это невозможно, ее предоставление по месту жительства инвалида или в дистанционном режиме.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2.12.6. 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2.12.7. На информационных стендах в доступных для ознакомления местах, на официальном Интернет-сайте, а также на ЕПГУ и РПГУ размещается следующая информация: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текст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время приема заявителей;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информация о максимальном времени ожидания в очереди при обращении заявителя в жилищную комиссию для получения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порядок информирования о ходе предоставления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порядок обжалования решений, действий или бездействия должностных лиц, предоставляющих Услугу.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972886" w:rsidRDefault="00FF660B" w:rsidP="0097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2886">
        <w:rPr>
          <w:rFonts w:ascii="Times New Roman" w:hAnsi="Times New Roman"/>
          <w:b/>
          <w:sz w:val="28"/>
          <w:szCs w:val="28"/>
          <w:lang w:eastAsia="ru-RU"/>
        </w:rPr>
        <w:t>2.13. Показатели доступности и качества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2.13.1. Показателями доступности и качества предоставления Услуги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доступность информации о предоставлении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возможность получения информации о ходе предоставления Услуги с использованием информационно-коммуникационных технологий, в том числе с использованием ЕПГУ и РПГУ;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соблюдение сроков предоставления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обоснованных жалоб со стороны заявителей на решения и (или) действия (бездействие) должностного лица и специалистов жилищной комиссии по результатам предоставления Услуги и на некорректное, невнимательное отношение должностного лица и специалистов жилищной комиссии к заявителям;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предоставление возможности подачи заявления и получения результата предоставления Услуги в электронной форме;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предоставление возможности получения Услуги в МФЦ;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 время ожидания в очереди при подаче запроса (заявления) – не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170D5">
        <w:rPr>
          <w:rFonts w:ascii="Times New Roman" w:hAnsi="Times New Roman"/>
          <w:sz w:val="28"/>
          <w:szCs w:val="28"/>
          <w:lang w:eastAsia="ru-RU"/>
        </w:rPr>
        <w:t>15 минут;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время ожидания в очереди при подаче запроса (заявления) по предварительной записи – не более 10 минут;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срок регистрации запроса (заявления) и иных документов, необходимых для предоставления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время ожидания в очереди при получении результата предоставления Услуги – не более 15 минут;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количество взаимодействий заявителя с должностным лицом и специалистами жилищной комиссии при получении Услуги и их продолжительность;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достоверность предоставляемой заявителям информации о ходе предоставления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своевременный прием и регистрация запроса (заявления) заявителя;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удовлетворенность заявителей качеством предоставления Услуги;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принятие мер, направленных на восстановление нарушенных прав, свобод и законных интересов заявителей.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2.14. Иные требования к предоставлению Услуги,</w:t>
      </w: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в том числе учитывающие особенности предоставления Услуги</w:t>
      </w: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в многофункциональных центрах предоставления государственных</w:t>
      </w: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и муниципальных услуг и особенности предоставления Услуги</w:t>
      </w:r>
    </w:p>
    <w:p w:rsidR="00FF660B" w:rsidRPr="001170D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в электронной форме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2.14.1. Услуги, необходимые и обязательные для предоставления муниципальной услуги отсутствуют.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2.14.2. Предоставление услуги, необходимой и обязательной для предоставления Услуги, осуществляется бесплатно.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2.14.3. Для предоставления Услуги используются следующие информационные системы: ЕПГУ, РПГУ, ФРГУ, ФГИС «Досудебное обжалование».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Заявитель вправе обратиться за получением Услуги через МФЦ.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III. Состав, последовательность и сроки</w:t>
      </w: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выполнения административных процедур</w:t>
      </w: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Pr="001170D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3.1. Перечень вариантов предоставления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малоимущих граждан;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14" w:history="1">
        <w:r w:rsidRPr="001170D5">
          <w:rPr>
            <w:rFonts w:ascii="Times New Roman" w:hAnsi="Times New Roman"/>
            <w:sz w:val="28"/>
            <w:szCs w:val="28"/>
            <w:lang w:eastAsia="ru-RU"/>
          </w:rPr>
          <w:t>закону</w:t>
        </w:r>
      </w:hyperlink>
      <w:r w:rsidRPr="001170D5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12 января 1995 года № 5-ФЗ «О ветеранах»;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195">
        <w:rPr>
          <w:rFonts w:ascii="Times New Roman" w:hAnsi="Times New Roman"/>
          <w:sz w:val="28"/>
          <w:szCs w:val="28"/>
          <w:lang w:eastAsia="ru-RU"/>
        </w:rPr>
        <w:t>- исправление (отказ в исправлении) допущенных опечаток и (или) ошибок в выданных в результате предоставления Услуги документах.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3.2. Профилирование заявителя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3.2.1. Способы определения и предъявления необходимого заявителю варианта предоставления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посредством ЕПГУ (РПГУ);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жилищную комиссию;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МФЦ.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3.2.2. Порядок определения и предъявления необходимого заявителю варианта предоставления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посредством ответов заявителя на вопросы экспертной системы ЕПГУ (РПГУ);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 посредством опроса в жилищной комиссии, МФЦ.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3.2.3. 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 приведен в приложении 6 к административному регламенту.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3.2.4. 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жилищной комиссии или в МФЦ и включает в себя выяснение вопросов, позволяющих выявить перечень признаков заявителя, закрепленных в приложении 6 к настоящему административному регламенту.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3.2.5. 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регламентом, каждая из которых соответствует одному варианту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 Вариант 1.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малоимущих граждан включает в себя следующие административные процедуры: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 Прием (получение) и регистрация запроса (заявления) и иных документов, 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 Межведомственное информационное взаимодействие.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 Приостановление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 Установление оснований для предоставления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 xml:space="preserve">5. Рассмотрение заявления и принятых документов на заседании комиссии по постановке на учет нуждающихся в жилых помещениях при </w:t>
      </w:r>
      <w:r w:rsidRPr="001170D5">
        <w:rPr>
          <w:rFonts w:ascii="Times New Roman" w:hAnsi="Times New Roman"/>
          <w:sz w:val="28"/>
          <w:szCs w:val="28"/>
          <w:lang w:eastAsia="ru-RU"/>
        </w:rPr>
        <w:t>администрации Волоконовского района</w:t>
      </w:r>
      <w:r w:rsidRPr="00711C3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17DAE">
        <w:rPr>
          <w:rFonts w:ascii="Times New Roman" w:hAnsi="Times New Roman"/>
          <w:sz w:val="28"/>
          <w:szCs w:val="28"/>
          <w:lang w:eastAsia="ru-RU"/>
        </w:rPr>
        <w:t xml:space="preserve">принятие решения о принятии на учет </w:t>
      </w:r>
      <w:r w:rsidRPr="00117DAE">
        <w:rPr>
          <w:rFonts w:ascii="Times New Roman" w:hAnsi="Times New Roman"/>
          <w:sz w:val="28"/>
          <w:szCs w:val="28"/>
          <w:lang w:eastAsia="ru-RU"/>
        </w:rPr>
        <w:lastRenderedPageBreak/>
        <w:t>граждан в качестве нуждающихся в жилых помещениях или об отказе в предоставлении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6. Принятие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7. Предоставление результата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3.3.1. Прием запроса (заявления) и документов</w:t>
      </w:r>
    </w:p>
    <w:p w:rsidR="00FF660B" w:rsidRPr="001170D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и (или) информаций, необходимых для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3.3.1.1. Основанием начала выполнения административной процедуры является поступление от заявителя запроса (заявления) и иных документов, 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 случае подачи запроса (заявления) в электронной форме с использованием ЕПГУ (РПГУ) основанием начала выполнения административной процедуры является личная явка заявителя с представлением всех необходимых документов или регистрация запроса (заявления) на ЕПГУ (РПГУ).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3.3.1.2. Для получения Услуги заявитель представляет в жилищную комиссию заявление по форме согласно приложению 3 к административному регламенту, а также документы, указанные в пункте 2.6.2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3.3.1.3. Документы, необходимые для предоставления Услуги, которые находятся в распоряжении жилищной комиссии и других организаций, участвующих в предоставлении Услуги, и которые заявитель вправе представить по собственной инициативе, указаны в пункте 2.6.6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3.3.1.4. Способами установления личности (идентификации) заявителя (представителя заявителя)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(представителем заявителя) документа, удостоверяющего личность;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представителем заявителя документа, подтверждающего права представлять интересы заявителя;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документа, удостоверяющего личность, при подаче запроса (заявления) посредством ЕПГУ (РПГУ) электронная подпись, вид которой предусмотрен законодательством Российской Федерации.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3.3.1.5. Основаниями для отказа в приеме документов у заявителя являются условия, указанные в пункте 2.7.1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3.3.1.6. Орган, предоставляющий Услугу, и организации участвующие в приеме запроса (заявления) в предоставлении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жилищная комиссия;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3.3.1.8. Срок регистрации запроса и документов, необходимых для предоставления Услуги, в жилищной комиссии, или в МФЦ составляет не более 1 рабочего дня следующего за днём поступления заявления в жилищную комиссию.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3.3.2. Межведомственное информационное взаимодействие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3.3.2.1. Основанием для начала административной процедуры является непредставление заявителем документов (сведений), указанных в пункте 2.6.6 настоящего административного регламента, которые он вправе представлять по собственной инициативе.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3.3.2.2. 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взаимодействия осуществляется с: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Управлением Федеральной службы государственной регистрации, кадастра и картографии по Белгородской области (далее – Росреестр) в части предоставления сведений о зарегистрированных правах заявителя и членов его семьи на объекты недвижимости;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Министерством внутренних дел Российской Федерации в части предоставления сведений, подтверждающих действительность паспорта Российской Федерации, и сведений, подтверждающих место жительства;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управлением ЗАГС Белгородской области в части предоставления сведений из Единого государственного реестра записи актов гражданского состояния – сведения о государственной регистрации брака (расторжении брака), о рождении детей, об усыновлении (удочерении);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отделением Социального фонда Российской Федерации по Белгородской области в части предоставлении сведений о СНИЛС;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государственным унитарным предприятием Белгородской области «Белоблтехинвентаризация» в части предоставления сведений, зарегистрированных в делах БТИ, о наличии либо отсутствии жилых помещений на праве собственности по месту постоянного жительства заявителя и членов его семьи;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управляющими компаниями, обслуживающими многоквартирные дома, в части предоставления выписки из лицевого счета.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3.3.2.3. Межведомственный запрос формируется и направляется специалистом жилищной комиссии, ответственным за выполнение административной процедуры.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п. 1 ст. 7.2 Федерального закона от 27 июля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</w: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2010 года № 210-ФЗ «Об организации предоставления государственных и муниципальных услуг» (далее – Закон № 210-ФЗ).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3.3.2.4. Срок направления межведомственного запроса 1 день со дня регистрации запроса (заявления)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3.3.2.5. Срок направления ответа на межведомственный запрос, представление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3 рабочих дней со дня поступления межведомственного запроса в органы (организации).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3.3.3. Приостановление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3.3.3.1. Основания для приостановления предоставления Услуги законодательством Российской Федерации и законодательством Белгородской области не предусмотрены.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3.3.4. Установление о</w:t>
      </w:r>
      <w:r>
        <w:rPr>
          <w:rFonts w:ascii="Times New Roman" w:hAnsi="Times New Roman"/>
          <w:b/>
          <w:sz w:val="28"/>
          <w:szCs w:val="28"/>
          <w:lang w:eastAsia="ru-RU"/>
        </w:rPr>
        <w:t>снований для постановки на учет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3.3.4.1. Основанием для начала административной процедуры является получение специалистом жилищной комиссии, уполномоченным на выполнение административной процедуры (далее – специалист жилищной комиссии), документов, необходимых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3.3.4.2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. 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определяет уровень обеспеченности общей площадью жилого помещения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исходя из суммарной общей площади всех указанных жилых помещений, а также устанавливает категорию </w:t>
      </w:r>
      <w:r>
        <w:rPr>
          <w:rFonts w:ascii="Times New Roman" w:hAnsi="Times New Roman"/>
          <w:sz w:val="28"/>
          <w:szCs w:val="28"/>
          <w:lang w:eastAsia="ru-RU"/>
        </w:rPr>
        <w:t>граждан,</w:t>
      </w:r>
      <w:r w:rsidRPr="00F229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указанную в </w:t>
      </w:r>
      <w:hyperlink w:anchor="P52" w:history="1">
        <w:r>
          <w:rPr>
            <w:rFonts w:ascii="Times New Roman" w:hAnsi="Times New Roman"/>
            <w:sz w:val="28"/>
            <w:szCs w:val="28"/>
            <w:lang w:eastAsia="ru-RU"/>
          </w:rPr>
          <w:t>подразделе</w:t>
        </w:r>
        <w:r w:rsidRPr="005C19FE">
          <w:rPr>
            <w:rFonts w:ascii="Times New Roman" w:hAnsi="Times New Roman"/>
            <w:sz w:val="28"/>
            <w:szCs w:val="28"/>
            <w:lang w:eastAsia="ru-RU"/>
          </w:rPr>
          <w:t xml:space="preserve"> 1.2</w:t>
        </w:r>
      </w:hyperlink>
      <w:r w:rsidRPr="005C19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>настоящего регламента.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Признание семьи или одиноко проживающего гражданина малоимущими осуществляется на основан</w:t>
      </w:r>
      <w:r>
        <w:rPr>
          <w:rFonts w:ascii="Times New Roman" w:hAnsi="Times New Roman"/>
          <w:sz w:val="28"/>
          <w:szCs w:val="28"/>
          <w:lang w:eastAsia="ru-RU"/>
        </w:rPr>
        <w:t>ии Закона Белгородской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области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от 12.10.2006г.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65 «О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найма».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2 рабочих дня.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3.3.4.3.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является наличие (отсутствие) документов, предусмотренных </w:t>
      </w:r>
      <w:hyperlink w:anchor="P162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подразделами 2.6</w:t>
        </w:r>
      </w:hyperlink>
      <w:r w:rsidRPr="00040518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176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2.7</w:t>
        </w:r>
      </w:hyperlink>
      <w:r w:rsidRPr="000405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>настоящего административного регламента.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D0E4F"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 Результатом административной процедуры является полученный расчет уровня обеспеченности общей площадью жилого помещения заявителя и его членов семьи, сформированный пакет документов, установленная категория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малоимущих </w:t>
      </w:r>
      <w:r w:rsidRPr="00BD0E4F">
        <w:rPr>
          <w:rFonts w:ascii="Times New Roman" w:hAnsi="Times New Roman"/>
          <w:sz w:val="28"/>
          <w:szCs w:val="28"/>
          <w:lang w:eastAsia="ru-RU"/>
        </w:rPr>
        <w:t>граждан.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52202E">
        <w:rPr>
          <w:rFonts w:ascii="Times New Roman" w:hAnsi="Times New Roman"/>
          <w:sz w:val="28"/>
          <w:szCs w:val="28"/>
          <w:lang w:eastAsia="ru-RU"/>
        </w:rPr>
        <w:t>.5. Способ фиксации: на бумажном носителе (материалы личного дела).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3.3.5. Рассмотрение заявления и принятых документов на заседании комиссии по постановке на учет нуждающихся в жилых помещениях при администрации Волоконовского района (далее – жилищная комиссия), принятие решения о принятии на учет граждан в качестве нуждающихся в жилых помещениях или 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отказе в предоставлении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52202E">
        <w:rPr>
          <w:rFonts w:ascii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полученный расчет уровня обеспеченности общей площадью жилого помещения заявителя и его членов семьи и сформированный пакет документов.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3.3.5.2.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выносит на рассмотрение комиссии материалы личного дела с расчетами уровня обеспеченности общей площадью жилого помещения заявителя и его членов семьи и соотнесения их к категории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малоимущих </w:t>
      </w:r>
      <w:r w:rsidRPr="0052202E">
        <w:rPr>
          <w:rFonts w:ascii="Times New Roman" w:hAnsi="Times New Roman"/>
          <w:sz w:val="28"/>
          <w:szCs w:val="28"/>
          <w:lang w:eastAsia="ru-RU"/>
        </w:rPr>
        <w:t>граждан.</w:t>
      </w:r>
    </w:p>
    <w:p w:rsidR="00FF660B" w:rsidRPr="005A21A8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1A8">
        <w:rPr>
          <w:rFonts w:ascii="Times New Roman" w:hAnsi="Times New Roman"/>
          <w:sz w:val="28"/>
          <w:szCs w:val="28"/>
          <w:lang w:eastAsia="ru-RU"/>
        </w:rPr>
        <w:t>3.3.5.3. Комиссией принимается решение о принятии на учет граждан в качестве нуждающихся в жилых помещениях или об отказе в предоставлении Услуги.</w:t>
      </w:r>
    </w:p>
    <w:p w:rsidR="00FF660B" w:rsidRPr="005A21A8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1A8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3 рабочих дня.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3.3.5.4. Основания для отказа в предоставлении Услуги указаны в пункте 2.8.2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3.3.5.5. Решение о принятии граждан на учет в качестве нуждающихся в жилых помещениях принимается при одновременном соблюдении следующих критериев: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достоверность сведений, содержащихся в представленных заявителем документах;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представление полного комплекта документов, указанных в пункте 3.3.2.1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оснований для отказа в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3.3.5.6. Критерии принятия решения об отказе в предоставлении Услуги предусмотрены пунктом 3.3.5.4 настоящего административного регламента.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3.3.5.7. Результатом административной процедуры является решение о  принятии на учет граждан в качестве нуждающихся в жилых помещениях или об отказе в предоставлении Услуги, принятое на заседании комиссии, оформленное протоколом комиссии.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5A21A8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1A8">
        <w:rPr>
          <w:rFonts w:ascii="Times New Roman" w:hAnsi="Times New Roman"/>
          <w:sz w:val="28"/>
          <w:szCs w:val="28"/>
          <w:lang w:eastAsia="ru-RU"/>
        </w:rPr>
        <w:t>3.3.5.8. Способ фиксации: на бумажном носителе (протокол заседания комиссии).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1A8">
        <w:rPr>
          <w:rFonts w:ascii="Times New Roman" w:hAnsi="Times New Roman"/>
          <w:sz w:val="28"/>
          <w:szCs w:val="28"/>
          <w:lang w:eastAsia="ru-RU"/>
        </w:rPr>
        <w:t xml:space="preserve">3.3.5.9. 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 w:rsidRPr="005A21A8">
        <w:rPr>
          <w:rFonts w:ascii="Times New Roman" w:hAnsi="Times New Roman"/>
          <w:sz w:val="28"/>
          <w:szCs w:val="28"/>
          <w:lang w:eastAsia="ru-RU"/>
        </w:rPr>
        <w:t xml:space="preserve"> производит подготовку заявителю промежуточного уведомления о принятии на учет граждан в качестве нуждающихся в жилых помещениях или уведомление об отказе в предоставлении Услуги после принятия такого решения на заседании комиссии</w:t>
      </w:r>
      <w:r w:rsidRPr="001170D5"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3.3.6. Принятие решения о предоставлении Услуги</w:t>
      </w: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.1. Основанием начала выполнения административной процедуры является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помещениях,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оформленное протоколом комиссии, </w:t>
      </w:r>
      <w:r w:rsidRPr="006877DB">
        <w:rPr>
          <w:rFonts w:ascii="Times New Roman" w:hAnsi="Times New Roman"/>
          <w:sz w:val="28"/>
          <w:szCs w:val="28"/>
          <w:lang w:eastAsia="ru-RU"/>
        </w:rPr>
        <w:t>необходим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3.3.6.2.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комиссии специалистом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готовится и согласовывается проект распоряжения </w:t>
      </w:r>
      <w:r w:rsidRPr="001170D5">
        <w:rPr>
          <w:rFonts w:ascii="Times New Roman" w:hAnsi="Times New Roman"/>
          <w:sz w:val="28"/>
          <w:szCs w:val="28"/>
          <w:lang w:eastAsia="ru-RU"/>
        </w:rPr>
        <w:t>администрации 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 xml:space="preserve">Максимальный срок подготовки проекта распоряжения и согласования распоряжения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 xml:space="preserve">13 </w:t>
      </w:r>
      <w:r w:rsidRPr="006877DB">
        <w:rPr>
          <w:rFonts w:ascii="Times New Roman" w:hAnsi="Times New Roman"/>
          <w:sz w:val="28"/>
          <w:szCs w:val="28"/>
          <w:lang w:eastAsia="ru-RU"/>
        </w:rPr>
        <w:t>рабочих дней.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3.6.3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слуги является распоряжение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3.6.4</w:t>
      </w:r>
      <w:r w:rsidRPr="00711C3A">
        <w:rPr>
          <w:rFonts w:ascii="Times New Roman" w:hAnsi="Times New Roman"/>
          <w:sz w:val="28"/>
          <w:szCs w:val="28"/>
          <w:lang w:eastAsia="ru-RU"/>
        </w:rPr>
        <w:t>. Способ фиксации: на бумажном носителе (распоряжение администрации города Белгорода).</w:t>
      </w: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3.3.7. Предоставление результата Услуги</w:t>
      </w: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3.3.7.1. Результат оказания Услуги предоставляется заявителю: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жилищной комиссии;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посредством ЕПГУ (РПГУ).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6F">
        <w:rPr>
          <w:rFonts w:ascii="Times New Roman" w:hAnsi="Times New Roman"/>
          <w:sz w:val="28"/>
          <w:szCs w:val="28"/>
          <w:lang w:eastAsia="ru-RU"/>
        </w:rPr>
        <w:t xml:space="preserve">3.3.7.2. 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жилищной комиссии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уведомления о постановке на учет и номере очередности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830F6F">
        <w:rPr>
          <w:rFonts w:ascii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на учет граждан в </w:t>
      </w:r>
      <w:r w:rsidRPr="006877DB">
        <w:rPr>
          <w:rFonts w:ascii="Times New Roman" w:hAnsi="Times New Roman"/>
          <w:sz w:val="28"/>
          <w:szCs w:val="28"/>
          <w:lang w:eastAsia="ru-RU"/>
        </w:rPr>
        <w:t>качестве нуждающихся в жилых помещениях.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3.3.7.3. Предоставление результата оказания Услуги осуществляется в срок, не превышающий 2 рабочих дня, и исчисляется со дня принятия решения о предоставлении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 Вариант 2.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граждан,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лиц, включает в себя следующие административные процедуры: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 Прием (получение) и регистрация запроса (заявления) и иных документов, 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 Межведомственное информационное взаимодействие.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 Приостановление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 Установление оснований для предоставления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 xml:space="preserve">5. Рассмотрение заявления и принятых документов на заседании комиссии, </w:t>
      </w:r>
      <w:r w:rsidRPr="00117DAE">
        <w:rPr>
          <w:rFonts w:ascii="Times New Roman" w:hAnsi="Times New Roman"/>
          <w:sz w:val="28"/>
          <w:szCs w:val="28"/>
          <w:lang w:eastAsia="ru-RU"/>
        </w:rPr>
        <w:t>принятие решения о принятии на учет граждан в качестве нуждающихся в жилых помещениях или об отказе в предоставлении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6. Принятие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7. Предоставление результата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3.4.1. Прием запроса (заявления) и документов</w:t>
      </w:r>
    </w:p>
    <w:p w:rsidR="00FF660B" w:rsidRPr="001170D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и (или) информаций, необходимых для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3.4.1.1. Основанием начала выполнения административной процедуры является поступление от заявителя запроса (заявления) и иных документов, 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 случае подачи запроса (заявления) в электронной форме с использованием ЕПГУ (РПГУ) основанием начала выполнения административной процедуры является личная явка заявителя с представлением всех необходимых документов или регистрация запроса (заявления) на ЕПГУ (РПГУ).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3.4.1.2. Для получения Услуги заявитель представляет в жилищную комиссию заявление по форме согласно приложению 3 к административному регламенту, а также документы, указанные в пункте 2.6.3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3.4.1.3. Документы, необходимые для предоставления Услуги, которые находятся в распоряжении жилищной комиссии и других организаций, участвующих в предоставлении Услуги, и которые заявитель вправе представить по собственной инициативе, указаны в пункте 2.6.6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3.4.1.4. Способами установления личности (идентификации) заявителя (представителя заявителя) являются: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(представителем заявителя) документа, удостоверяющего личность;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представителем заявителя документа, подтверждающего права представлять интересы заявителя;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документа, удостоверяющего личность, при подаче запроса (заявления) посредством ЕПГУ (РПГУ) электронная подпись, вид которой предусмотрен законодательством Российской Федерации.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3.4.1.5. Основаниями для отказа в приеме документов у заявителя являются условия, указанные в пункте 2.7.1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3.4.1.6. Орган, предоставляющий Услугу, и организации участвующие в приеме запроса (заявления) в предоставлении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жилищная комиссия;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3.4.1.8. Срок регистрации запроса и документов, необходимых для предоставления Услуги, в жилищную комиссию, или в МФЦ составляет не более 1 рабочего дня следующего за днём поступления заявления в жилищную комиссию.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3.4.2. Межведомственное информационное взаимодействие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3.4.2.1. Основанием для начала административной процедуры является непредставление заявителем документов (сведений), указанных в пункте 2.6.6 настоящего административного регламента, которые он вправе представлять по собственной инициативе.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3.4.2.2. 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взаимодействия осуществляется с организациями, указанными в подпункте 3.3.2.2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3.4.2.3. Межведомственный запрос формируется и направляется специалистом жилищной комиссии, ответственным за выполнение административной процедуры.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п. 1 ст. 7.2 Федерального закона от 27 июля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  <w:t>2010 года № 210-ФЗ «Об организации предоставления государственных и муниципальных услуг» (далее – Закон № 210-ФЗ).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3.4.2.4. Срок направления межведомственного запроса 1 день со дня регистрации запроса (заявления)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3.4.2.5. Срок направления ответа на межведомственный запрос, представление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3 рабочих дней со дня поступления межведомственного запроса в органы (организации).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3.4.3. Приостановление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3.4.3.1. Основания для приостановления предоставления Услуги законодательством Российской Федерации и законодательством Белгородской области не предусмотрены.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3.4.4. Установление оснований для постановки на учет.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3.4.4.1. Основанием для начала административной процедуры является получение специалистом жилищной комиссии документов, необходимых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3.4.4.2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. 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определяет уровень обеспеченности общей площадью жилого помещения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исходя из суммарной общей площади всех указанных жилых помещений, а также устанавливает категорию граждан, указанную в </w:t>
      </w:r>
      <w:hyperlink w:anchor="P52" w:history="1">
        <w:r>
          <w:rPr>
            <w:rFonts w:ascii="Times New Roman" w:hAnsi="Times New Roman"/>
            <w:sz w:val="28"/>
            <w:szCs w:val="28"/>
            <w:lang w:eastAsia="ru-RU"/>
          </w:rPr>
          <w:t>подразделе</w:t>
        </w:r>
        <w:r w:rsidRPr="005C19FE">
          <w:rPr>
            <w:rFonts w:ascii="Times New Roman" w:hAnsi="Times New Roman"/>
            <w:sz w:val="28"/>
            <w:szCs w:val="28"/>
            <w:lang w:eastAsia="ru-RU"/>
          </w:rPr>
          <w:t xml:space="preserve"> 1.2</w:t>
        </w:r>
      </w:hyperlink>
      <w:r w:rsidRPr="005C19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>настоящего регламента.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2 рабочих дня.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3.4.4.3.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является наличие (отсутствие) документов, предусмотренных </w:t>
      </w:r>
      <w:hyperlink w:anchor="P162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подразделами 2.6</w:t>
        </w:r>
      </w:hyperlink>
      <w:r w:rsidRPr="00040518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176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2.7</w:t>
        </w:r>
      </w:hyperlink>
      <w:r w:rsidRPr="00BD0E4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BD0E4F"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 Результатом административной процедуры является полученный расчет уровня обеспеченности общей площадью жилого помещения заявителя и его членов семьи, сформированный пакет документов, установленная категория граждан</w:t>
      </w:r>
      <w:r w:rsidRPr="00F26438">
        <w:rPr>
          <w:rFonts w:ascii="Times New Roman" w:hAnsi="Times New Roman"/>
          <w:sz w:val="28"/>
          <w:szCs w:val="28"/>
          <w:lang w:eastAsia="ru-RU"/>
        </w:rPr>
        <w:t>, подвергшихся радиационному воздействию вследствие катастрофы на Чернобыльской АЭС, аварии на производственном объединении «Маяк», и приравненных к ним лиц.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4.4</w:t>
      </w:r>
      <w:r w:rsidRPr="0052202E">
        <w:rPr>
          <w:rFonts w:ascii="Times New Roman" w:hAnsi="Times New Roman"/>
          <w:sz w:val="28"/>
          <w:szCs w:val="28"/>
          <w:lang w:eastAsia="ru-RU"/>
        </w:rPr>
        <w:t>.5. Способ фиксации: на бумажном носителе (материалы личного дела).</w:t>
      </w: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3.4.5. Рассмотрение заявления и принятых документов на заседании комиссии, принятие решения о принятии на учет граждан в качестве нуждающихся в жилых помещениях или 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отказе в предоставлении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52202E">
        <w:rPr>
          <w:rFonts w:ascii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полученный расчет уровня обеспеченности общей площадью жилого помещения заявителя и его членов семьи и сформированный пакет документов.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3.4.5.2.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02E">
        <w:rPr>
          <w:rFonts w:ascii="Times New Roman" w:hAnsi="Times New Roman"/>
          <w:sz w:val="28"/>
          <w:szCs w:val="28"/>
          <w:lang w:eastAsia="ru-RU"/>
        </w:rPr>
        <w:t>выносит на рассмотрение комиссии материалы личного дела с расчетами уровня обеспеченности общей площадью жилого помещения заявителя и его членов семьи и соотнесения их к определенной категории граждан.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3.4.5.3.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Комиссией принимается решение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 об отказе в предоставлении Услуги</w:t>
      </w:r>
      <w:r w:rsidRPr="0052202E"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>3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рабочих дня.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3.4.5.4. Основания для отказа в предоставлении Услуги указаны в пункте 2.8.2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3.4.5.5. Решение о принятии граждан на учет в качестве нуждающихся в жилых помещениях принимается при одновременном соблюдении следующих критериев: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достоверность сведений, содержащихся в представленных заявителем документах;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 представление полного комплекта документов, указанных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>пункте 3.4.2.1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оснований для отказа в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3.4.5.6. Критерии принятия решения об отказе в предоставлении Услуги предусмотрены пунктом 3.4.5.4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3.4.5.7. Результатом административной процедуры является решение о  принятии на учет граждан в качестве нуждающихся в жилых помещениях или об отказе в предоставлении Услуги, принятое на заседании комиссии, оформленное протоколом комиссии.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4.5</w:t>
      </w:r>
      <w:r w:rsidRPr="0052202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Способ фиксации: на бумажном носителе (протокол заседания комиссии).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3.4.5.9.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промежуточного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уведомления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об отказе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Услуги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 после 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такого </w:t>
      </w:r>
      <w:r w:rsidRPr="001B7642">
        <w:rPr>
          <w:rFonts w:ascii="Times New Roman" w:hAnsi="Times New Roman"/>
          <w:sz w:val="28"/>
          <w:szCs w:val="28"/>
          <w:lang w:eastAsia="ru-RU"/>
        </w:rPr>
        <w:t>решения на заседании комиссии.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3.4.6. Принятие решения о предоставлении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877D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.1. Основанием начала выполнения административной процедуры является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помещениях,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оформленное протоколом комиссии, </w:t>
      </w:r>
      <w:r w:rsidRPr="006877DB">
        <w:rPr>
          <w:rFonts w:ascii="Times New Roman" w:hAnsi="Times New Roman"/>
          <w:sz w:val="28"/>
          <w:szCs w:val="28"/>
          <w:lang w:eastAsia="ru-RU"/>
        </w:rPr>
        <w:t>необходим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3.4.6.2.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комиссии специалистом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готовится и согласовывается проект распоряжения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 xml:space="preserve">Максимальный срок подготовки проекта распоряжения и согласования распоряжения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 xml:space="preserve">13 </w:t>
      </w:r>
      <w:r w:rsidRPr="006877DB">
        <w:rPr>
          <w:rFonts w:ascii="Times New Roman" w:hAnsi="Times New Roman"/>
          <w:sz w:val="28"/>
          <w:szCs w:val="28"/>
          <w:lang w:eastAsia="ru-RU"/>
        </w:rPr>
        <w:t>рабочих дней.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4.6.3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слуги является распоряжение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4.6.4</w:t>
      </w:r>
      <w:r w:rsidRPr="00711C3A">
        <w:rPr>
          <w:rFonts w:ascii="Times New Roman" w:hAnsi="Times New Roman"/>
          <w:sz w:val="28"/>
          <w:szCs w:val="28"/>
          <w:lang w:eastAsia="ru-RU"/>
        </w:rPr>
        <w:t xml:space="preserve">. Способ фиксации: на бумажном носителе (распоряжение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711C3A">
        <w:rPr>
          <w:rFonts w:ascii="Times New Roman" w:hAnsi="Times New Roman"/>
          <w:sz w:val="28"/>
          <w:szCs w:val="28"/>
          <w:lang w:eastAsia="ru-RU"/>
        </w:rPr>
        <w:t>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6554C5" w:rsidRDefault="00FF660B" w:rsidP="006554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54C5">
        <w:rPr>
          <w:rFonts w:ascii="Times New Roman" w:hAnsi="Times New Roman"/>
          <w:b/>
          <w:sz w:val="28"/>
          <w:szCs w:val="28"/>
          <w:lang w:eastAsia="ru-RU"/>
        </w:rPr>
        <w:t>3.4.7. Предоставление результата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3.4.7.1. Результат оказания Услуги предоставляется заявителю: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жилищную комиссию;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посредством ЕПГУ (РПГУ).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6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.7.2. 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жилищной комиссии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уведомления о постановке на учет и номере очередности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830F6F">
        <w:rPr>
          <w:rFonts w:ascii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на учет граждан в </w:t>
      </w:r>
      <w:r w:rsidRPr="006877DB">
        <w:rPr>
          <w:rFonts w:ascii="Times New Roman" w:hAnsi="Times New Roman"/>
          <w:sz w:val="28"/>
          <w:szCs w:val="28"/>
          <w:lang w:eastAsia="ru-RU"/>
        </w:rPr>
        <w:t>качестве нуждающихся в жилых помещениях.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3.4.7.3. Предоставление результата оказания Услуги осуществляется в срок, не превышающий 2 рабочих дня, и исчисляется со дня принятия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 xml:space="preserve">3.5. Вариант 3.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15" w:history="1">
        <w:r w:rsidRPr="00414D99">
          <w:rPr>
            <w:rFonts w:ascii="Times New Roman" w:hAnsi="Times New Roman"/>
            <w:b/>
            <w:sz w:val="28"/>
            <w:szCs w:val="28"/>
            <w:lang w:eastAsia="ru-RU"/>
          </w:rPr>
          <w:t>закону</w:t>
        </w:r>
      </w:hyperlink>
      <w:r w:rsidRPr="00414D99">
        <w:rPr>
          <w:rFonts w:ascii="Times New Roman" w:hAnsi="Times New Roman"/>
          <w:b/>
          <w:sz w:val="28"/>
          <w:szCs w:val="28"/>
          <w:lang w:eastAsia="ru-RU"/>
        </w:rPr>
        <w:t xml:space="preserve"> от 12 января 1995 года № 5-ФЗ «О ветеранах» включает в себя следующие административные процедуры: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 Прием (получение) и регистрация запроса (заявления) и иных документов, необходимых для предоставления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 Межведомственное информационное взаимодействие.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 Приостановление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 Установление оснований для предоставления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 xml:space="preserve">5. Рассмотрение заявления и принятых документов на заседании комиссии, </w:t>
      </w:r>
      <w:r w:rsidRPr="00117DAE">
        <w:rPr>
          <w:rFonts w:ascii="Times New Roman" w:hAnsi="Times New Roman"/>
          <w:sz w:val="28"/>
          <w:szCs w:val="28"/>
          <w:lang w:eastAsia="ru-RU"/>
        </w:rPr>
        <w:t>принятие решения о принятии на учет граждан в качестве нуждающихся в жилых помещениях или об отказе в предоставлении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6. Принятие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7. Предоставление результата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3.5.1. Прием запроса (заявления) и документов</w:t>
      </w:r>
    </w:p>
    <w:p w:rsidR="00FF660B" w:rsidRPr="001170D5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и (или) информаций, необходимых для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3.5.1.1. Основанием начала выполнения административной процедуры является поступление от заявителя запроса (заявления) и иных документов, 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 случае подачи запроса (заявления) в электронной форме с использованием ЕПГУ (РПГУ) основанием начала выполнения административной процедуры является личная явка заявителя с представлением всех необходимых документов или регистрация запроса (заявления) на ЕПГУ (РПГУ).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3.5.1.2. Для получения Услуги заявитель представляет в жилищную комиссию заявление по форме согласно приложению 3 к административному регламенту, а также документы, указанные в пункте 2.6.4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3.5.1.3. Документы, необходимые для предоставления Услуги, которые находятся в распоряжении жилищной комиссии и других организаций, участвующих в предоставлении Услуги, и которые заявитель вправе представить по собственной инициативе, указаны в пункте 2.6.6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3.5.1.4. Способами установления личности (идентификации) заявителя (представителя заявителя)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(представителем заявителя) документа, удостоверяющего личность;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представителем заявителя документа, подтверждающего права представлять интересы заявителя;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документа, удостоверяющего личность, при подаче запроса (заявления) посредством ЕПГУ (РПГУ) электронная подпись, вид которой предусмотрен законодательством Российской Федерации.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3.5.1.5. Основаниями для отказа в приеме документов у заявителя являются условия, указанные в пункте 2.7.1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3.5.1.6. Орган, предоставляющий Услугу, и организации участвующие в приеме запроса (заявления) в предоставлении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жилищная комиссия;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3.5.1.8. Срок регистрации запроса и документов, необходимых для предоставления Услуги, в жилищной комиссии, или в МФЦ составляет не более 1 рабочего дня следующего за днём поступления заявления в жилищную комиссию.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3.5.2. Межведомственное информационное взаимодействие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3.5.2.1. Основанием для начала административной процедуры является непредставление заявителем документов (сведений), указанных в пункте 2.6.6 настоящего административного регламента, которые он вправе представлять по собственной инициативе.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3.5.2.2. 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взаимодействия осуществляется с организациями, указанными в подпункте 3.3.2.2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3.5.2.3. Межведомственный запрос формируется и направляется специалистом жилищной комиссии, ответственным за выполнение административной процедуры.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п. 1 ст. 7.2 Федерального закона от 27 июля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  <w:t>2010 года № 210-ФЗ «Об организации предоставления государственных и муниципальных услуг» (далее – Закон № 210-ФЗ).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3.5.2.4. Срок направления межведомственного запроса 1 день со дня регистрации запроса (заявления)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3.5.2.5. Срок направления ответа на межведомственный запрос, представление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3 рабочих дней со дня поступления межведомственного запроса в органы (организации).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3.5.3. Приостановление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3.5.3.1. Основания для приостановления предоставления Услуги законодательством Российской Федерации и законодательством Белгородской области не предусмотрены.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3.5.4. Установление оснований для постановки на учет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3.5.4.1. Основанием для начала административной процедуры является получение специалистом жилищной комиссии документов, необходимых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3.5.4.2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. 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определяет уровень обеспеченности общей площадью жилого помещения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исходя из суммарной общей площади всех указанных жилых помещений, а также устанавливает категорию граждан, указанную в </w:t>
      </w:r>
      <w:hyperlink w:anchor="P52" w:history="1">
        <w:r>
          <w:rPr>
            <w:rFonts w:ascii="Times New Roman" w:hAnsi="Times New Roman"/>
            <w:sz w:val="28"/>
            <w:szCs w:val="28"/>
            <w:lang w:eastAsia="ru-RU"/>
          </w:rPr>
          <w:t>подразделе</w:t>
        </w:r>
        <w:r w:rsidRPr="005C19FE">
          <w:rPr>
            <w:rFonts w:ascii="Times New Roman" w:hAnsi="Times New Roman"/>
            <w:sz w:val="28"/>
            <w:szCs w:val="28"/>
            <w:lang w:eastAsia="ru-RU"/>
          </w:rPr>
          <w:t xml:space="preserve"> 1.2</w:t>
        </w:r>
      </w:hyperlink>
      <w:r w:rsidRPr="005C19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>настоящего регламента.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2 рабочих дня.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3.5.4.3.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является наличие (отсутствие) документов, предусмотренных </w:t>
      </w:r>
      <w:hyperlink w:anchor="P162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подразделами 2.6</w:t>
        </w:r>
      </w:hyperlink>
      <w:r w:rsidRPr="00040518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176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2.7</w:t>
        </w:r>
      </w:hyperlink>
      <w:r w:rsidRPr="00BD0E4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D0E4F"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 Результатом административной процедуры является полученный расчет уровня обеспеченности общей площадью жилого помещения заявителя и его членов семьи, сформированный пакет документов, установленная категория </w:t>
      </w:r>
      <w:r w:rsidRPr="00B83090">
        <w:rPr>
          <w:rFonts w:ascii="Times New Roman" w:hAnsi="Times New Roman"/>
          <w:sz w:val="28"/>
          <w:szCs w:val="28"/>
          <w:lang w:eastAsia="ru-RU"/>
        </w:rPr>
        <w:t xml:space="preserve">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16" w:history="1">
        <w:r w:rsidRPr="00B83090">
          <w:rPr>
            <w:rFonts w:ascii="Times New Roman" w:hAnsi="Times New Roman"/>
            <w:sz w:val="28"/>
            <w:szCs w:val="28"/>
            <w:lang w:eastAsia="ru-RU"/>
          </w:rPr>
          <w:t>закону</w:t>
        </w:r>
      </w:hyperlink>
      <w:r w:rsidRPr="00B83090">
        <w:rPr>
          <w:rFonts w:ascii="Times New Roman" w:hAnsi="Times New Roman"/>
          <w:sz w:val="28"/>
          <w:szCs w:val="28"/>
          <w:lang w:eastAsia="ru-RU"/>
        </w:rPr>
        <w:t xml:space="preserve"> от 12 января 1995 года № 5-ФЗ «О ветеранах».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5.4</w:t>
      </w:r>
      <w:r w:rsidRPr="0052202E">
        <w:rPr>
          <w:rFonts w:ascii="Times New Roman" w:hAnsi="Times New Roman"/>
          <w:sz w:val="28"/>
          <w:szCs w:val="28"/>
          <w:lang w:eastAsia="ru-RU"/>
        </w:rPr>
        <w:t>.5. Способ фиксации: на бумажном носителе (материалы личного дела).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3.5.5. Рассмотрение заявления и принятых документов на заседании комиссии, принятие решения о принятии на учет граждан в качестве нуждающихся в жилых помещениях или 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отказе в предоставлении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52202E">
        <w:rPr>
          <w:rFonts w:ascii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полученный расчет уровня обеспеченности общей площадью жилого помещения заявителя и его членов семьи и сформированный пакет документов.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3.5.5.2.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выносит на рассмотрение комиссии материалы личного дела с расчетами уровня обеспеченности общей площадью жилого помещения заявителя и его членов семьи и соотнесения их к </w:t>
      </w:r>
      <w:r w:rsidRPr="0052202E">
        <w:rPr>
          <w:rFonts w:ascii="Times New Roman" w:hAnsi="Times New Roman"/>
          <w:sz w:val="28"/>
          <w:szCs w:val="28"/>
          <w:lang w:eastAsia="ru-RU"/>
        </w:rPr>
        <w:lastRenderedPageBreak/>
        <w:t>определенной категории граждан.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3.5.5.3.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Комиссией принимается решение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 об отказе в предоставлении Услуги</w:t>
      </w:r>
      <w:r w:rsidRPr="0052202E"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>3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рабочих дня.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3.5.5.4. Основания для отказа в предоставлении Услуги указаны в пункте 2.8.2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3.5.5.5. Решение о принятии граждан на учет в качестве нуждающихся в жилых помещениях принимается при одновременном соблюдении следующих критериев: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достоверность сведений, содержащихся в представленных заявителем документах;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 представление полного комплекта документов, указанных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>пункте 3.5.2.1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оснований для отказа в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3.5.5.6. Критерии принятия решения об отказе в предоставлении Услуги предусмотрены пунктом 3.5.5.4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3.5.5.7. Результатом административной процедуры является решение о  принятии на учет граждан в качестве нуждающихся в жилых помещениях или об отказе в предоставлении Услуги, принятое на заседании комиссии, оформленное протоколом комиссии.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5.5</w:t>
      </w:r>
      <w:r w:rsidRPr="0052202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Способ фиксации: на бумажном носителе (протокол заседания комиссии).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3.5.5.9.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промежуточного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уведомления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об отказе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Услуги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 после 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такого </w:t>
      </w:r>
      <w:r w:rsidRPr="001B7642">
        <w:rPr>
          <w:rFonts w:ascii="Times New Roman" w:hAnsi="Times New Roman"/>
          <w:sz w:val="28"/>
          <w:szCs w:val="28"/>
          <w:lang w:eastAsia="ru-RU"/>
        </w:rPr>
        <w:t>решения на заседании комиссии.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3.5.6. Принятие решения о предоставлении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6877D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.1. Основанием начала выполнения административной процедуры является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помещениях,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оформленное протоколом комиссии, </w:t>
      </w:r>
      <w:r w:rsidRPr="006877DB">
        <w:rPr>
          <w:rFonts w:ascii="Times New Roman" w:hAnsi="Times New Roman"/>
          <w:sz w:val="28"/>
          <w:szCs w:val="28"/>
          <w:lang w:eastAsia="ru-RU"/>
        </w:rPr>
        <w:t>необходим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3.5.6.2.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комиссии специалистом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готовится и согласовывается проект распоряжения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 xml:space="preserve">Максимальный срок подготовки проекта распоряжения и согласования распоряжения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 xml:space="preserve">13 </w:t>
      </w:r>
      <w:r w:rsidRPr="006877DB">
        <w:rPr>
          <w:rFonts w:ascii="Times New Roman" w:hAnsi="Times New Roman"/>
          <w:sz w:val="28"/>
          <w:szCs w:val="28"/>
          <w:lang w:eastAsia="ru-RU"/>
        </w:rPr>
        <w:t>рабочих дней.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5.6.3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слуги является распоряжение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5.6.4</w:t>
      </w:r>
      <w:r w:rsidRPr="00711C3A">
        <w:rPr>
          <w:rFonts w:ascii="Times New Roman" w:hAnsi="Times New Roman"/>
          <w:sz w:val="28"/>
          <w:szCs w:val="28"/>
          <w:lang w:eastAsia="ru-RU"/>
        </w:rPr>
        <w:t xml:space="preserve">. Способ фиксации: на бумажном носителе (распоряжение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711C3A">
        <w:rPr>
          <w:rFonts w:ascii="Times New Roman" w:hAnsi="Times New Roman"/>
          <w:sz w:val="28"/>
          <w:szCs w:val="28"/>
          <w:lang w:eastAsia="ru-RU"/>
        </w:rPr>
        <w:t>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3.5.7. Предоставление результата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3.5.7.1. Результат оказания Услуги предоставляется заявителю: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жилищную комиссию;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посредством ЕПГУ (РПГУ).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6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.7.2. 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жилищной комиссии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уведомления о постановке на учет и номере очередности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830F6F">
        <w:rPr>
          <w:rFonts w:ascii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на учет граждан в </w:t>
      </w:r>
      <w:r w:rsidRPr="006877DB">
        <w:rPr>
          <w:rFonts w:ascii="Times New Roman" w:hAnsi="Times New Roman"/>
          <w:sz w:val="28"/>
          <w:szCs w:val="28"/>
          <w:lang w:eastAsia="ru-RU"/>
        </w:rPr>
        <w:t>качестве нуждающихся в жилых помещениях.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3.5.7.3. Предоставление результата оказания Услуги осуществляется в срок, не превышающий 2 рабочих дня, и исчисляется со дня принятия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3.6. Вариант 4. Выдача решения о принятии на учет граждан в качестве нуждающихся в жилых помещениях (об отказе в принятии на учет граждан в качестве нуждающихся в жилых помещениях) по категории 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 включает в себя следующие административные процедуры: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 Прием (получение) и регистрация запроса (заявления) и иных документов, 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 Межведомственное информационное взаимодействие.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 Приостановление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 Установление оснований для предоставления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 xml:space="preserve">5. Рассмотрение заявления и принятых документов на заседании комиссии, </w:t>
      </w:r>
      <w:r w:rsidRPr="00117DAE">
        <w:rPr>
          <w:rFonts w:ascii="Times New Roman" w:hAnsi="Times New Roman"/>
          <w:sz w:val="28"/>
          <w:szCs w:val="28"/>
          <w:lang w:eastAsia="ru-RU"/>
        </w:rPr>
        <w:t>принятие решения о принятии на учет граждан в качестве нуждающихся в жилых помещениях или об отказе в предоставлении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6. Принятие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7. Предоставление результата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3.6.1. Прием запроса (заявления) и документов</w:t>
      </w:r>
    </w:p>
    <w:p w:rsidR="00FF660B" w:rsidRPr="001170D5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и (или) информаций, необходимых для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3.6.1.1. Основанием начала выполнения административной процедуры является поступление от заявителя запроса (заявления) и иных документов, </w:t>
      </w: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необходимых для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 случае подачи запроса (заявления) в электронной форме с использованием ЕПГУ (РПГУ) основанием начала выполнения административной процедуры является личная явка заявителя с представлением всех необходимых документов или регистрация запроса (заявления) на ЕПГУ (РПГУ).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3.6.1.2. Для получения Услуги заявитель представляет в жилищную комиссию заявление по форме согласно приложению 3 к административному регламенту, а также документы, указанные в пункте 2.6.5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3.6.1.3. Документы, необходимые для предоставления Услуги, которые находятся в распоряжении жилищной комиссии и других организаций, участвующих в предоставлении Услуги, и которые заявитель вправе представить по собственной инициативе, указаны в пункте 2.6.6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3.6.1.4. Способами установления личности (идентификации) заявителя (представителя заявителя)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(представителем заявителя) документа, удостоверяющего личность;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представителем заявителя документа, подтверждающего права представлять интересы заявителя;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предъявление заявителем документа, удостоверяющего личность, при подаче запроса (заявления) посредством ЕПГУ (РПГУ) электронная подпись, вид которой предусмотрен законодательством Российской Федерации.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3.6.1.5. Основаниями для отказа в приеме документов у заявителя являются условия, указанные в пункте 2.7.1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3.6.1.6. Орган, предоставляющий Услугу, и организации участвующие в приеме запроса (заявления) в предоставлении Услуги: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жилищная комиссия;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3.6.1.7. Прием заявления и документов, необходимых для предоставления Услуги, по выбору заявителя независимо от его места жительства или места пребывания не предусматривается.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3.6.1.8. Срок регистрации запроса и документов, необходимых для предоставления Услуги, в жилищной комиссии, или в МФЦ составляет не более 1 рабочего дня следующего за днём поступления заявления в жилищную комиссию.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3.6.2. Межведомственное информационное взаимодействие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3.6.2.1. Основанием для начала административной процедуры является непредставление заявителем документов (сведений), указанных в пункте 2.6.6 настоящего административного регламента, которые он вправе представлять по собственной инициативе.</w:t>
      </w: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3.6.2.2. 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Межведомственное информационное взаимодействия осуществляется с организациями, указанными в подпункте 3.3.2.2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3.6.2.3. Межведомственный запрос формируется и направляется специалистом жилищной комиссии, ответственным за выполнение административной процедуры.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связи, в этом случае межведомственный запрос должен соответствовать требованиям п. 1 ст. 7.2 Федерального закона от 27 июля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  <w:t>2010 года № 210-ФЗ «Об организации предоставления государственных и муниципальных услуг» (далее – Закон № 210-ФЗ).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3.6.2.4. Срок направления межведомственного запроса 1 день со дня регистрации запроса (заявления)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3.6.2.5. Срок направления ответа на межведомственный запрос, представление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                3 рабочих дней со дня поступления межведомственного запроса в органы (организации).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Услуги.</w:t>
      </w: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3.6.3. Приостановление предоставления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3.6.3.1. Основания для приостановления предоставления Услуги законодательством Российской Федерации и законодательством Белгородской области не предусмотрены.</w:t>
      </w: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3.6.4. Установление о</w:t>
      </w:r>
      <w:r>
        <w:rPr>
          <w:rFonts w:ascii="Times New Roman" w:hAnsi="Times New Roman"/>
          <w:b/>
          <w:sz w:val="28"/>
          <w:szCs w:val="28"/>
          <w:lang w:eastAsia="ru-RU"/>
        </w:rPr>
        <w:t>снований для постановки на учет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3.6.4.1. Основанием для начала административной процедуры является получение специалистом жилищной комиссии документов, необходимых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3.6.4.2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. 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определяет уровень обеспеченности общей площадью жилого помещения при наличии у гражданина и (или) членов его семьи нескольких жилых помещений, занимаемых по договорам социального найма и (или) принадлежащих им на праве собственности, исходя из суммарной общей площади всех указанных жилых помещений, а также устанавливает категорию граждан, указанную в </w:t>
      </w:r>
      <w:hyperlink w:anchor="P52" w:history="1">
        <w:r>
          <w:rPr>
            <w:rFonts w:ascii="Times New Roman" w:hAnsi="Times New Roman"/>
            <w:sz w:val="28"/>
            <w:szCs w:val="28"/>
            <w:lang w:eastAsia="ru-RU"/>
          </w:rPr>
          <w:t>подразделе</w:t>
        </w:r>
        <w:r w:rsidRPr="005C19FE">
          <w:rPr>
            <w:rFonts w:ascii="Times New Roman" w:hAnsi="Times New Roman"/>
            <w:sz w:val="28"/>
            <w:szCs w:val="28"/>
            <w:lang w:eastAsia="ru-RU"/>
          </w:rPr>
          <w:t xml:space="preserve"> 1.2</w:t>
        </w:r>
      </w:hyperlink>
      <w:r w:rsidRPr="005C19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E4F">
        <w:rPr>
          <w:rFonts w:ascii="Times New Roman" w:hAnsi="Times New Roman"/>
          <w:sz w:val="28"/>
          <w:szCs w:val="28"/>
          <w:lang w:eastAsia="ru-RU"/>
        </w:rPr>
        <w:t>настоящего регламента.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2 рабочих дня.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3.6.4.3. 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Критерием принятия решения является наличие (отсутствие) документов, предусмотренных </w:t>
      </w:r>
      <w:hyperlink w:anchor="P162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подразделами 2.6</w:t>
        </w:r>
      </w:hyperlink>
      <w:r w:rsidRPr="00040518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176" w:history="1">
        <w:r w:rsidRPr="00040518">
          <w:rPr>
            <w:rFonts w:ascii="Times New Roman" w:hAnsi="Times New Roman"/>
            <w:sz w:val="28"/>
            <w:szCs w:val="28"/>
            <w:lang w:eastAsia="ru-RU"/>
          </w:rPr>
          <w:t>2.7</w:t>
        </w:r>
      </w:hyperlink>
      <w:r w:rsidRPr="00BD0E4F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E4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BD0E4F">
        <w:rPr>
          <w:rFonts w:ascii="Times New Roman" w:hAnsi="Times New Roman"/>
          <w:sz w:val="28"/>
          <w:szCs w:val="28"/>
          <w:lang w:eastAsia="ru-RU"/>
        </w:rPr>
        <w:t>.4.</w:t>
      </w: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D0E4F">
        <w:rPr>
          <w:rFonts w:ascii="Times New Roman" w:hAnsi="Times New Roman"/>
          <w:sz w:val="28"/>
          <w:szCs w:val="28"/>
          <w:lang w:eastAsia="ru-RU"/>
        </w:rPr>
        <w:t xml:space="preserve"> Результатом административной процедуры является полученный расчет уровня обеспеченности общей площадью жилого помещения заявителя и его членов семьи, сформированный пакет документов, установленная категория </w:t>
      </w:r>
      <w:r w:rsidRPr="00EE4221">
        <w:rPr>
          <w:rFonts w:ascii="Times New Roman" w:hAnsi="Times New Roman"/>
          <w:sz w:val="28"/>
          <w:szCs w:val="28"/>
          <w:lang w:eastAsia="ru-RU"/>
        </w:rPr>
        <w:t>граждан, признанных в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E422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6.4</w:t>
      </w:r>
      <w:r w:rsidRPr="0052202E">
        <w:rPr>
          <w:rFonts w:ascii="Times New Roman" w:hAnsi="Times New Roman"/>
          <w:sz w:val="28"/>
          <w:szCs w:val="28"/>
          <w:lang w:eastAsia="ru-RU"/>
        </w:rPr>
        <w:t>.5. Способ фиксации: на бумажном носителе (материалы личного дела).</w:t>
      </w: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414D99" w:rsidRDefault="00FF660B" w:rsidP="00414D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D99">
        <w:rPr>
          <w:rFonts w:ascii="Times New Roman" w:hAnsi="Times New Roman"/>
          <w:b/>
          <w:sz w:val="28"/>
          <w:szCs w:val="28"/>
          <w:lang w:eastAsia="ru-RU"/>
        </w:rPr>
        <w:t>3.6.5. Рассмотрение заявления и принятых документов на заседании комиссии, принятие решения о принятии на учет граждан в качестве нуждающихся в жилых помещениях или об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отказе в предоставлении Услуги</w:t>
      </w:r>
    </w:p>
    <w:p w:rsidR="00FF660B" w:rsidRPr="00414D99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6.5</w:t>
      </w:r>
      <w:r w:rsidRPr="0052202E">
        <w:rPr>
          <w:rFonts w:ascii="Times New Roman" w:hAnsi="Times New Roman"/>
          <w:sz w:val="28"/>
          <w:szCs w:val="28"/>
          <w:lang w:eastAsia="ru-RU"/>
        </w:rPr>
        <w:t>.1. Основанием для начала административной процедуры является полученный расчет уровня обеспеченности общей площадью жилого помещения заявителя и его членов семьи и сформированный пакет документов.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3.6.5.2.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02E">
        <w:rPr>
          <w:rFonts w:ascii="Times New Roman" w:hAnsi="Times New Roman"/>
          <w:sz w:val="28"/>
          <w:szCs w:val="28"/>
          <w:lang w:eastAsia="ru-RU"/>
        </w:rPr>
        <w:t>выносит на рассмотрение комиссии материалы личного дела с расчетами уровня обеспеченности общей площадью жилого помещения заявителя и его членов семьи и соотнесения их к определенной категории граждан.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3.6.5.3. 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Комиссией принимается решение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или об отказе в предоставлении Услуги</w:t>
      </w:r>
      <w:r w:rsidRPr="0052202E"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>3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рабочих дня.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3.6.5.4. Основания для отказа в предоставлении Услуги указаны в пункте 2.8.2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3.6.5.5. Решение о принятии граждан на учет в качестве нуждающихся в жилых помещениях принимается при одновременном соблюдении следующих критериев: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достоверность сведений, содержащихся в представленных заявителем документах;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- представление полного комплекта документов, указанных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>пункте 3.6.2.1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оснований для отказа в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3.6.5.6. Критерии принятия решения об отказе в предоставлении Услуги предусмотрены пунктом 3.6.5.4 настоящего административного регламента.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3.6.5.7. Результатом административной процедуры является решение о  принятии на учет граждан в качестве нуждающихся в жилых помещениях или об отказе в предоставлении Услуги, принятое на заседании комиссии, оформленное протоколом комиссии.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02E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6.5</w:t>
      </w:r>
      <w:r w:rsidRPr="0052202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Способ фиксации: на бумажном носителе (протокол заседания комиссии).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3.6.5.9.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промежуточного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уведомления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</w:t>
      </w:r>
      <w:r w:rsidRPr="005220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об отказе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Услуги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 после 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такого </w:t>
      </w:r>
      <w:r w:rsidRPr="001B7642">
        <w:rPr>
          <w:rFonts w:ascii="Times New Roman" w:hAnsi="Times New Roman"/>
          <w:sz w:val="28"/>
          <w:szCs w:val="28"/>
          <w:lang w:eastAsia="ru-RU"/>
        </w:rPr>
        <w:t xml:space="preserve">решения на заседании </w:t>
      </w:r>
      <w:r w:rsidRPr="00FA7672">
        <w:rPr>
          <w:rFonts w:ascii="Times New Roman" w:hAnsi="Times New Roman"/>
          <w:sz w:val="28"/>
          <w:szCs w:val="28"/>
          <w:lang w:eastAsia="ru-RU"/>
        </w:rPr>
        <w:t>комиссии.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3.6.6. Принятие решения о предоставлении Услуги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672">
        <w:rPr>
          <w:rFonts w:ascii="Times New Roman" w:hAnsi="Times New Roman"/>
          <w:sz w:val="28"/>
          <w:szCs w:val="28"/>
          <w:lang w:eastAsia="ru-RU"/>
        </w:rPr>
        <w:t>3.6.6.1. Основанием начала выполнения административной процедуры является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помещениях, </w:t>
      </w:r>
      <w:r>
        <w:rPr>
          <w:rFonts w:ascii="Times New Roman" w:hAnsi="Times New Roman"/>
          <w:sz w:val="28"/>
          <w:szCs w:val="28"/>
          <w:lang w:eastAsia="ru-RU"/>
        </w:rPr>
        <w:t xml:space="preserve">оформленное протоколом комиссии, </w:t>
      </w:r>
      <w:r w:rsidRPr="006877DB">
        <w:rPr>
          <w:rFonts w:ascii="Times New Roman" w:hAnsi="Times New Roman"/>
          <w:sz w:val="28"/>
          <w:szCs w:val="28"/>
          <w:lang w:eastAsia="ru-RU"/>
        </w:rPr>
        <w:t>необходим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для оказания Услуги.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3.6.6.2.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комиссии специалистом </w:t>
      </w:r>
      <w:r w:rsidRPr="001170D5">
        <w:rPr>
          <w:rFonts w:ascii="Times New Roman" w:hAnsi="Times New Roman"/>
          <w:sz w:val="28"/>
          <w:szCs w:val="28"/>
          <w:lang w:eastAsia="ru-RU"/>
        </w:rPr>
        <w:t>жилищной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готовится и согласовывается проект распоряжения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 xml:space="preserve">Максимальный срок подготовки проекта распоряжения и согласования распоряжения составляет </w:t>
      </w:r>
      <w:r w:rsidRPr="00FB3B59">
        <w:rPr>
          <w:rFonts w:ascii="Times New Roman" w:hAnsi="Times New Roman"/>
          <w:sz w:val="28"/>
          <w:szCs w:val="28"/>
          <w:lang w:eastAsia="ru-RU"/>
        </w:rPr>
        <w:t xml:space="preserve">13 </w:t>
      </w:r>
      <w:r w:rsidRPr="006877DB">
        <w:rPr>
          <w:rFonts w:ascii="Times New Roman" w:hAnsi="Times New Roman"/>
          <w:sz w:val="28"/>
          <w:szCs w:val="28"/>
          <w:lang w:eastAsia="ru-RU"/>
        </w:rPr>
        <w:t>рабочих дней.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7DB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6.6.3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слуги является распоряжение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>принятии</w:t>
      </w:r>
      <w:r w:rsidRPr="006877DB">
        <w:rPr>
          <w:rFonts w:ascii="Times New Roman" w:hAnsi="Times New Roman"/>
          <w:sz w:val="28"/>
          <w:szCs w:val="28"/>
          <w:lang w:eastAsia="ru-RU"/>
        </w:rPr>
        <w:t xml:space="preserve"> на учет граждан в качестве нуждающихся в жилых помещениях.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1C3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6.6.4</w:t>
      </w:r>
      <w:r w:rsidRPr="00711C3A">
        <w:rPr>
          <w:rFonts w:ascii="Times New Roman" w:hAnsi="Times New Roman"/>
          <w:sz w:val="28"/>
          <w:szCs w:val="28"/>
          <w:lang w:eastAsia="ru-RU"/>
        </w:rPr>
        <w:t xml:space="preserve">. Способ фиксации: на бумажном носителе (распоряжение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711C3A">
        <w:rPr>
          <w:rFonts w:ascii="Times New Roman" w:hAnsi="Times New Roman"/>
          <w:sz w:val="28"/>
          <w:szCs w:val="28"/>
          <w:lang w:eastAsia="ru-RU"/>
        </w:rPr>
        <w:t>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3.6.7. Предоставление результата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3.6.7.1. Результат оказания Услуги предоставляется заявителю: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в жилищную комиссию;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МФЦ;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посредством ЕПГУ (РПГУ).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0F6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.7.2. Специалист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жилищной комиссии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производит подготовку заявителю уведомления о постановке на учет и номере очередности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Pr="00830F6F">
        <w:rPr>
          <w:rFonts w:ascii="Times New Roman" w:hAnsi="Times New Roman"/>
          <w:sz w:val="28"/>
          <w:szCs w:val="28"/>
          <w:lang w:eastAsia="ru-RU"/>
        </w:rPr>
        <w:t>распоряжени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Pr="001170D5">
        <w:rPr>
          <w:rFonts w:ascii="Times New Roman" w:hAnsi="Times New Roman"/>
          <w:sz w:val="28"/>
          <w:szCs w:val="28"/>
          <w:lang w:eastAsia="ru-RU"/>
        </w:rPr>
        <w:t>Волоконовского района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принятии </w:t>
      </w:r>
      <w:r w:rsidRPr="00830F6F">
        <w:rPr>
          <w:rFonts w:ascii="Times New Roman" w:hAnsi="Times New Roman"/>
          <w:sz w:val="28"/>
          <w:szCs w:val="28"/>
          <w:lang w:eastAsia="ru-RU"/>
        </w:rPr>
        <w:t xml:space="preserve">на учет граждан в </w:t>
      </w:r>
      <w:r w:rsidRPr="006877DB">
        <w:rPr>
          <w:rFonts w:ascii="Times New Roman" w:hAnsi="Times New Roman"/>
          <w:sz w:val="28"/>
          <w:szCs w:val="28"/>
          <w:lang w:eastAsia="ru-RU"/>
        </w:rPr>
        <w:t>качестве нуждающихся в жилых помещениях.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3.6.7.3. Предоставление результата оказания Услуги осуществляется в срок, не превышающий 2 рабочих дня, и исчисляется со дня принятия решения о предоставлении Услуги.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3.7. Вариант 5. Исправление (отказ в исправлении) допущенных опечаток и (или) ошибок в выданных в результате предоставления Услуги документах включает в себя следующие административные процедуры: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 Прием и регистрация заявления об исправлении допущенных опечаток и (или) ошибок в выданных в результате предоставления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 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 Предоставление (направление) заявителю результата Услуги.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3.7.1. Прием и регистрация заявления об исправлении</w:t>
      </w: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допущенных опечаток и (или) ошибок в выданных в результате предоставления Услуги документах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3.7.1.1. Для получения Услуги заявитель представляет в жилищную комиссию заявление по форме согласно приложению 7 к административному регламенту, а также документы, в которых были допущены опечатки и (или) ошибки в выданных в результате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3.7.1.2. Способами установления личности (идентификации) заявителя (представителя нанимателя) является документ, удостоверяющий личность (паспорт).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3.7.1.3. Основаниями для отказа в приеме документов у заявителя (представителя заявителя)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документа, удостоверяющего личность;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подтверждающих документов с опечатками и (или) ошибками.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3.7.1.4. Срок регистрации заявления и документов, необходимых для предоставления Услуги составляет не более 1 рабочего дня следующего за днём поступления заявления в жилищную комиссию.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3.7.2. Принятие решения об исправлении</w:t>
      </w:r>
    </w:p>
    <w:p w:rsidR="00FF660B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либо об отказе в исправлении допущенных опечаток и (или) ошибок в выданных в результате предоставления Услуги документах</w:t>
      </w:r>
    </w:p>
    <w:p w:rsidR="00FF660B" w:rsidRPr="00FA767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3.7.2.1. Основанием начала выполнения административной процедуры является получение специалистом, уполномоченным на выполнение административной процедуры документов, необходимых для оказания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>3.7.2.2. Основаниями для отказа в предоставлении Услуги являются: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представленными документами и сведениями не подтверждается право гражданина в предоставлении жилого помещения.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3.7.2.3. Решение о предоставлении Услуги принимается при одновременном соблюдении следующих критериев: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соответствие заявителя условиям, предусмотренным подразделом 1.2 настоящего административного регламента;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предоставление полного комплекта документов, необходимых для предоставления Услуги;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достоверность сведений, содержащихся в представленных заявителем документах;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отсутствие оснований для отказа в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3.7.2.4. Критериями принятия решения об отказе в предоставлении Услуги предусмотрены в пункте 3.4.3.2.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3.7.2.5. Срок принятия решения о предоставлении (об отказе в предоставлении) Услуги составляет 3 рабочих дня.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3.7.3. Предоставление результата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3.7.3.1. Результат оказания Услуги предоставляется заявителю: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 в жилищной комиссии;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 посредством почтового отправления по указанному в заявлении почтовому адресу.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3.7.3.2. Специалист, ответственный за предоставление Услуги, выдает результат Услуги заявителю под подпись.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3.7.3.3. Предоставление результата предоставления оказания Услуги осуществляется в срок, не превышающий 3 рабочих дней, и исчисляется со дня принятия решения о предоставлении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FA7672" w:rsidRDefault="00FF660B" w:rsidP="00FA76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672">
        <w:rPr>
          <w:rFonts w:ascii="Times New Roman" w:hAnsi="Times New Roman"/>
          <w:b/>
          <w:sz w:val="28"/>
          <w:szCs w:val="28"/>
          <w:lang w:eastAsia="ru-RU"/>
        </w:rPr>
        <w:t>IV. Формы контроля за предоставлением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4.1. Контроль за полнотой и качеством предоставления жилищной комиссией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жилищной комиссии.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4.2. 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4.3. Периодичность осуществления текущего контроля устанавливается руководителем жилищной комиссии.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4.4. Контроль за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4.5.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4.6. 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жилищную комиссию,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FF660B" w:rsidRPr="000E083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0E083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A908F3" w:rsidRDefault="00FF660B" w:rsidP="00A90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08F3">
        <w:rPr>
          <w:rFonts w:ascii="Times New Roman" w:hAnsi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Закона № 210-ФЗ,</w:t>
      </w:r>
    </w:p>
    <w:p w:rsidR="00FF660B" w:rsidRDefault="00FF660B" w:rsidP="00A90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08F3">
        <w:rPr>
          <w:rFonts w:ascii="Times New Roman" w:hAnsi="Times New Roman"/>
          <w:b/>
          <w:sz w:val="28"/>
          <w:szCs w:val="28"/>
          <w:lang w:eastAsia="ru-RU"/>
        </w:rPr>
        <w:t>а также их должностных лиц, муниципальных служащих, работников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A908F3" w:rsidRDefault="00FF660B" w:rsidP="00A90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08F3">
        <w:rPr>
          <w:rFonts w:ascii="Times New Roman" w:hAnsi="Times New Roman"/>
          <w:b/>
          <w:sz w:val="28"/>
          <w:szCs w:val="28"/>
          <w:lang w:eastAsia="ru-RU"/>
        </w:rPr>
        <w:t>5.1. Способы информирования заявителей</w:t>
      </w:r>
    </w:p>
    <w:p w:rsidR="00FF660B" w:rsidRDefault="00FF660B" w:rsidP="00A90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08F3">
        <w:rPr>
          <w:rFonts w:ascii="Times New Roman" w:hAnsi="Times New Roman"/>
          <w:b/>
          <w:sz w:val="28"/>
          <w:szCs w:val="28"/>
          <w:lang w:eastAsia="ru-RU"/>
        </w:rPr>
        <w:t>о порядке досудебного (внесудебного) обжалования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5.1.1. Заявители имеют право на досудебное (внесудебное) обжалование решений и действий (бездействия), принятых (осуществляемых) жилищным управлением в ходе предоставления Услуги.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5.1.2. Информирование заявителей о порядке досудебного (внесудебного) обжалования осуществляется посредством размещения информации на информационным стенде жилищного управления, на официальном Интернет-сайте, на ЕПГУ и РПГУ.</w:t>
      </w:r>
    </w:p>
    <w:p w:rsidR="00FF660B" w:rsidRPr="00A908F3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A908F3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A908F3" w:rsidRDefault="00FF660B" w:rsidP="00A908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08F3">
        <w:rPr>
          <w:rFonts w:ascii="Times New Roman" w:hAnsi="Times New Roman"/>
          <w:b/>
          <w:sz w:val="28"/>
          <w:szCs w:val="28"/>
          <w:lang w:eastAsia="ru-RU"/>
        </w:rPr>
        <w:t>5.2. Формы и способы подачи заявителями жалобы</w:t>
      </w:r>
    </w:p>
    <w:p w:rsidR="00FF660B" w:rsidRPr="00A908F3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A908F3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5.2.1. Жалоба может быть направлена заявителем в письменной форме по почте, а также может быть принята при личном приеме заявителя.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5.2.2. В электронном виде жалоба может быть подана заявителем с использованием сети «Интернет» посредством: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официального Интернет-сайта;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ЕПГУ;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 портала федеральной государственной информационной системы, обеспечивающей процесс досудебного (внесудебного) обжалования решений и действия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4D324A">
      <w:pPr>
        <w:framePr w:w="4281" w:h="2345" w:hSpace="180" w:wrap="around" w:vAnchor="text" w:hAnchor="page" w:x="692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Pr="004D324A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FF660B" w:rsidRPr="004D324A" w:rsidRDefault="00FF660B" w:rsidP="004D324A">
      <w:pPr>
        <w:framePr w:w="4281" w:h="2345" w:hSpace="180" w:wrap="around" w:vAnchor="text" w:hAnchor="page" w:x="6925" w:y="130"/>
        <w:spacing w:line="240" w:lineRule="auto"/>
        <w:jc w:val="center"/>
        <w:rPr>
          <w:b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15A2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района»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Форма решения о предоставлении муниципальной услуги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24A">
        <w:rPr>
          <w:rFonts w:ascii="Times New Roman" w:hAnsi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07"/>
        <w:gridCol w:w="6247"/>
      </w:tblGrid>
      <w:tr w:rsidR="00FF660B" w:rsidRPr="001170D5" w:rsidTr="001170D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Кому: ________________________________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(фамилия, имя, отчество)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данные: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тел.: _________________________________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эл. почта: 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F660B" w:rsidRPr="004D324A" w:rsidRDefault="00FF660B" w:rsidP="004D324A">
            <w:pPr>
              <w:widowControl w:val="0"/>
              <w:autoSpaceDE w:val="0"/>
              <w:autoSpaceDN w:val="0"/>
              <w:spacing w:after="0" w:line="240" w:lineRule="auto"/>
              <w:ind w:left="71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4A">
              <w:rPr>
                <w:rFonts w:ascii="Times New Roman" w:hAnsi="Times New Roman"/>
                <w:sz w:val="24"/>
                <w:szCs w:val="24"/>
                <w:lang w:eastAsia="ru-RU"/>
              </w:rPr>
              <w:t>(адрес (индекс, область, район, город, улица, дом, квартира))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br w:type="textWrapping" w:clear="all"/>
              <w:t>______________________________________</w:t>
            </w:r>
          </w:p>
        </w:tc>
      </w:tr>
    </w:tbl>
    <w:p w:rsidR="00FF660B" w:rsidRPr="004D324A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F660B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 xml:space="preserve">о принятии граждан на учет в качестве нуждающихся </w:t>
      </w:r>
    </w:p>
    <w:p w:rsidR="00FF660B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15A2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</w:t>
      </w: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№ _______________________                                                              от ________ г.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По результатам рассмотрения заявления от _______ №_________ и приложенных к нему документов, в соответствии со статьей 52 Жилищного кодекса Российской Федерации принято решение принять на учет в качестве нуждающихся в жилых помещениях:</w:t>
      </w: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24A">
        <w:rPr>
          <w:rFonts w:ascii="Times New Roman" w:hAnsi="Times New Roman"/>
          <w:sz w:val="24"/>
          <w:szCs w:val="24"/>
          <w:lang w:eastAsia="ru-RU"/>
        </w:rPr>
        <w:t>(фамилия, имя, отчество, дата рождения заявителя)</w:t>
      </w: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и совместно проживающих членов семьи: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Дата принятия на учет: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Номер в очереди учета граждан в качестве нуждающихся в жилых помещения:</w:t>
      </w:r>
    </w:p>
    <w:p w:rsidR="00FF660B" w:rsidRPr="004D324A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4D324A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Дата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>Руководитель структурного подразделения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                     Подпись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1170D5">
        <w:rPr>
          <w:rFonts w:ascii="Times New Roman" w:hAnsi="Times New Roman"/>
          <w:sz w:val="28"/>
          <w:szCs w:val="28"/>
          <w:lang w:eastAsia="ru-RU"/>
        </w:rPr>
        <w:t>Фамилия Имя Отчество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D015A2">
      <w:pPr>
        <w:framePr w:w="4281" w:h="2525" w:hSpace="180" w:wrap="around" w:vAnchor="text" w:hAnchor="page" w:x="7105" w:y="-2629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№ 2</w:t>
      </w:r>
    </w:p>
    <w:p w:rsidR="00FF660B" w:rsidRPr="004D324A" w:rsidRDefault="00FF660B" w:rsidP="00D015A2">
      <w:pPr>
        <w:framePr w:w="4281" w:h="2525" w:hSpace="180" w:wrap="around" w:vAnchor="text" w:hAnchor="page" w:x="7105" w:y="-2629"/>
        <w:spacing w:line="240" w:lineRule="auto"/>
        <w:jc w:val="center"/>
        <w:rPr>
          <w:b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15A2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района»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Форма решения об отказе в предоставлении муниципальной услуги</w:t>
      </w: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324A">
        <w:rPr>
          <w:rFonts w:ascii="Times New Roman" w:hAnsi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09"/>
        <w:gridCol w:w="6245"/>
      </w:tblGrid>
      <w:tr w:rsidR="00FF660B" w:rsidRPr="001170D5" w:rsidTr="001170D5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Кому: ________________________________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(фамилия, имя, отчество)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данные: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тел.: _________________________________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эл. почта: 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F660B" w:rsidRPr="001170D5" w:rsidRDefault="00FF660B" w:rsidP="004D324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F660B" w:rsidRPr="001170D5" w:rsidRDefault="00FF660B" w:rsidP="004D324A">
            <w:pPr>
              <w:widowControl w:val="0"/>
              <w:autoSpaceDE w:val="0"/>
              <w:autoSpaceDN w:val="0"/>
              <w:spacing w:after="0" w:line="240" w:lineRule="auto"/>
              <w:ind w:left="711" w:hanging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24A">
              <w:rPr>
                <w:rFonts w:ascii="Times New Roman" w:hAnsi="Times New Roman"/>
                <w:sz w:val="24"/>
                <w:szCs w:val="24"/>
                <w:lang w:eastAsia="ru-RU"/>
              </w:rPr>
              <w:t>(адрес (индекс, область, район, город, улица, дом, квартира))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br w:type="textWrapping" w:clear="all"/>
              <w:t>______________________________________</w:t>
            </w:r>
          </w:p>
        </w:tc>
      </w:tr>
    </w:tbl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r w:rsidRPr="00D015A2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</w:t>
      </w:r>
    </w:p>
    <w:p w:rsidR="00FF660B" w:rsidRPr="004D324A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F660B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 xml:space="preserve">об отказе в предоставлении услуги «Принятие на учет граждан </w:t>
      </w:r>
    </w:p>
    <w:p w:rsidR="00FF660B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15A2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</w:t>
      </w:r>
      <w:r w:rsidRPr="004D324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№ _______________________                                                              от ________ г.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заявления от ________________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  <w:t>№ _________ и приложенных к нему документов в соответствии со статьей 54 Жилищного кодекса Российской Федерации принято решение об отказе в постановке на учет в качестве нуждающихся в жилых помещениях: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- Представленными документами и сведениями не подтверждается право гражданина состоять на учете в качестве нуждающегося в жилом помещении.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Разъяснение причин отказа в предоставлении государственной услуги:</w:t>
      </w:r>
    </w:p>
    <w:p w:rsidR="00FF660B" w:rsidRPr="001170D5" w:rsidRDefault="00FF660B" w:rsidP="004D32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</w:t>
      </w:r>
    </w:p>
    <w:p w:rsidR="00FF660B" w:rsidRPr="004D324A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Дата                                           Руководитель структурного подразделения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Подпись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70D5">
        <w:rPr>
          <w:rFonts w:ascii="Times New Roman" w:hAnsi="Times New Roman"/>
          <w:sz w:val="28"/>
          <w:szCs w:val="28"/>
          <w:lang w:eastAsia="ru-RU"/>
        </w:rPr>
        <w:t>Фамилия Имя Отчество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244"/>
      </w:tblGrid>
      <w:tr w:rsidR="00FF660B" w:rsidRPr="001170D5" w:rsidTr="001170D5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4D324A" w:rsidRDefault="00FF660B" w:rsidP="004D32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3</w:t>
            </w:r>
          </w:p>
          <w:p w:rsidR="00FF660B" w:rsidRPr="00823426" w:rsidRDefault="00FF660B" w:rsidP="00823426">
            <w:pPr>
              <w:spacing w:line="240" w:lineRule="auto"/>
              <w:jc w:val="center"/>
              <w:rPr>
                <w:b/>
              </w:rPr>
            </w:pPr>
            <w:r w:rsidRPr="004D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«Принятие на учет граждан в качестве нуждающихся в жилых помещениях</w:t>
            </w:r>
            <w:r w:rsidRPr="00D015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15A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территории Волоконовского района»</w:t>
            </w:r>
          </w:p>
        </w:tc>
      </w:tr>
    </w:tbl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6"/>
          <w:lang w:eastAsia="ru-RU"/>
        </w:rPr>
      </w:pPr>
    </w:p>
    <w:p w:rsidR="00FF660B" w:rsidRDefault="00FF660B" w:rsidP="008234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23426">
        <w:rPr>
          <w:rFonts w:ascii="Times New Roman" w:hAnsi="Times New Roman"/>
          <w:b/>
          <w:sz w:val="28"/>
          <w:szCs w:val="28"/>
          <w:lang w:eastAsia="ru-RU"/>
        </w:rPr>
        <w:t>Форма заявления на предоставление услуги</w:t>
      </w:r>
    </w:p>
    <w:p w:rsidR="00FF660B" w:rsidRPr="00D015A2" w:rsidRDefault="00FF660B" w:rsidP="008234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0"/>
          <w:szCs w:val="1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8"/>
        <w:gridCol w:w="5220"/>
      </w:tblGrid>
      <w:tr w:rsidR="00FF660B" w:rsidRPr="001170D5" w:rsidTr="00823426">
        <w:tc>
          <w:tcPr>
            <w:tcW w:w="46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D015A2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Главе администрации муниципального района «Волоконовский район»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(ФИО заявителя)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 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паспорт: серия 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_____,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кем выдан 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(адрес регистрации по месту жительства)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(адрес фактического проживания)</w:t>
            </w:r>
          </w:p>
          <w:p w:rsidR="00FF660B" w:rsidRPr="001170D5" w:rsidRDefault="00FF660B" w:rsidP="00823426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телефон 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</w:t>
            </w:r>
          </w:p>
        </w:tc>
      </w:tr>
    </w:tbl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16"/>
          <w:lang w:eastAsia="ru-RU"/>
        </w:rPr>
      </w:pPr>
      <w:bookmarkStart w:id="3" w:name="P510"/>
      <w:bookmarkEnd w:id="3"/>
    </w:p>
    <w:p w:rsidR="00FF660B" w:rsidRPr="001170D5" w:rsidRDefault="00FF660B" w:rsidP="008234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FF660B" w:rsidRPr="00D015A2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Прошу принять меня составом семьи _________ человек (а) на учет граждан в качестве нуждающихся в жилых помещениях, в связи с</w:t>
      </w:r>
    </w:p>
    <w:p w:rsidR="00FF660B" w:rsidRPr="00CC2A39" w:rsidRDefault="00FF660B" w:rsidP="00823426">
      <w:pPr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t>отсутствием жилого помещения;</w:t>
      </w:r>
    </w:p>
    <w:p w:rsidR="00FF660B" w:rsidRPr="00CC2A39" w:rsidRDefault="00FF660B" w:rsidP="00CC2A39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t>обеспеченностью площадью жилого помещения на одного члена семьи менее учетной нормы.</w:t>
      </w:r>
    </w:p>
    <w:p w:rsidR="00FF660B" w:rsidRPr="00CC2A39" w:rsidRDefault="00FF660B" w:rsidP="00823426">
      <w:pPr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FF660B" w:rsidRDefault="00FF660B" w:rsidP="00D015A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C2A39">
        <w:rPr>
          <w:rFonts w:ascii="Times New Roman" w:hAnsi="Times New Roman"/>
          <w:sz w:val="24"/>
          <w:szCs w:val="24"/>
        </w:rPr>
        <w:t>(другая причина)</w:t>
      </w:r>
    </w:p>
    <w:p w:rsidR="00FF660B" w:rsidRPr="00D015A2" w:rsidRDefault="00FF660B" w:rsidP="00D015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3426">
        <w:rPr>
          <w:rFonts w:ascii="Times New Roman" w:hAnsi="Times New Roman"/>
          <w:sz w:val="28"/>
          <w:szCs w:val="28"/>
        </w:rPr>
        <w:t>по следующей категории:</w:t>
      </w:r>
    </w:p>
    <w:p w:rsidR="00FF660B" w:rsidRPr="00CC2A39" w:rsidRDefault="00FF660B" w:rsidP="00CC2A39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t xml:space="preserve">граждане, подвергшиеся радиационному воздействию вследствие катастрофы на Чернобыльской АЭС и приравненные к ним лица; </w:t>
      </w:r>
    </w:p>
    <w:p w:rsidR="00FF660B" w:rsidRPr="00CC2A39" w:rsidRDefault="00FF660B" w:rsidP="00CC2A39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t xml:space="preserve">ветераны Великой Отечественной войны, члены семей погибших (умерших) инвалидов и участников Великой Отечественной войны; </w:t>
      </w:r>
    </w:p>
    <w:p w:rsidR="00FF660B" w:rsidRPr="00CC2A39" w:rsidRDefault="00FF660B" w:rsidP="00CC2A39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t xml:space="preserve">граждане, признанные в установленном порядке вынужденными переселенцами, </w:t>
      </w:r>
    </w:p>
    <w:p w:rsidR="00FF660B" w:rsidRPr="00CC2A39" w:rsidRDefault="00FF660B" w:rsidP="00CC2A39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2A39">
        <w:rPr>
          <w:rFonts w:ascii="Times New Roman" w:hAnsi="Times New Roman"/>
          <w:sz w:val="28"/>
          <w:szCs w:val="28"/>
        </w:rPr>
        <w:lastRenderedPageBreak/>
        <w:t>малоимущие граждане.</w:t>
      </w: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Состав моей семьи: 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Заявитель________________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</w:p>
    <w:p w:rsidR="00FF660B" w:rsidRPr="00CC2A39" w:rsidRDefault="00FF660B" w:rsidP="00CC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CC2A39">
        <w:rPr>
          <w:rFonts w:ascii="Times New Roman" w:hAnsi="Times New Roman"/>
          <w:sz w:val="24"/>
          <w:szCs w:val="24"/>
          <w:lang w:eastAsia="ru-RU"/>
        </w:rPr>
        <w:t>(ФИО полностью, дата рождения, с какого времени проживает)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2.__________________________________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FF660B" w:rsidRPr="00CC2A39" w:rsidRDefault="00FF660B" w:rsidP="00CC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C2A39">
        <w:rPr>
          <w:rFonts w:ascii="Times New Roman" w:hAnsi="Times New Roman"/>
          <w:sz w:val="24"/>
          <w:szCs w:val="24"/>
          <w:lang w:eastAsia="ru-RU"/>
        </w:rPr>
        <w:t>(ФИО полностью, родственные связи, дата рождения, с какого времени проживает)</w:t>
      </w:r>
    </w:p>
    <w:p w:rsidR="00FF660B" w:rsidRPr="001170D5" w:rsidRDefault="00FF660B" w:rsidP="00CC2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3.______________________________________________________________</w:t>
      </w:r>
    </w:p>
    <w:p w:rsidR="00FF660B" w:rsidRPr="00CC2A39" w:rsidRDefault="00FF660B" w:rsidP="00CC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CC2A39">
        <w:rPr>
          <w:rFonts w:ascii="Times New Roman" w:hAnsi="Times New Roman"/>
          <w:sz w:val="24"/>
          <w:szCs w:val="24"/>
          <w:lang w:eastAsia="ru-RU"/>
        </w:rPr>
        <w:t>(ФИО полностью, родственные связи, дата рождения, с какого времени проживает)</w:t>
      </w:r>
    </w:p>
    <w:p w:rsidR="00FF660B" w:rsidRPr="001170D5" w:rsidRDefault="00FF660B" w:rsidP="00CC2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4.______________________________________________________________</w:t>
      </w:r>
    </w:p>
    <w:p w:rsidR="00FF660B" w:rsidRPr="001170D5" w:rsidRDefault="00FF660B" w:rsidP="00CC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C2A39">
        <w:rPr>
          <w:rFonts w:ascii="Times New Roman" w:hAnsi="Times New Roman"/>
          <w:sz w:val="24"/>
          <w:szCs w:val="24"/>
          <w:lang w:eastAsia="ru-RU"/>
        </w:rPr>
        <w:t>(ФИО полностью, родственные связи, дата рождения, с какого времени проживает)</w:t>
      </w:r>
    </w:p>
    <w:p w:rsidR="00FF660B" w:rsidRPr="001170D5" w:rsidRDefault="00FF660B" w:rsidP="00CC2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FF660B" w:rsidRPr="00CC2A39" w:rsidRDefault="00FF660B" w:rsidP="00CC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C2A39">
        <w:rPr>
          <w:rFonts w:ascii="Times New Roman" w:hAnsi="Times New Roman"/>
          <w:sz w:val="24"/>
          <w:szCs w:val="24"/>
          <w:lang w:eastAsia="ru-RU"/>
        </w:rPr>
        <w:t>(ФИО полностью, родственные связи, дата рождения, с какого времени проживает)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5.______________________________________________________________</w:t>
      </w:r>
    </w:p>
    <w:p w:rsidR="00FF660B" w:rsidRPr="00CC2A39" w:rsidRDefault="00FF660B" w:rsidP="00CC2A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CC2A39">
        <w:rPr>
          <w:rFonts w:ascii="Times New Roman" w:hAnsi="Times New Roman"/>
          <w:sz w:val="24"/>
          <w:szCs w:val="24"/>
          <w:lang w:eastAsia="ru-RU"/>
        </w:rPr>
        <w:t>(ФИО полностью, родственные связи, дата рождения, с какого времени проживает)</w:t>
      </w:r>
    </w:p>
    <w:p w:rsidR="00FF660B" w:rsidRPr="001170D5" w:rsidRDefault="00FF660B" w:rsidP="00CC2A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427">
        <w:rPr>
          <w:rFonts w:ascii="Times New Roman" w:hAnsi="Times New Roman"/>
          <w:sz w:val="24"/>
          <w:szCs w:val="24"/>
          <w:lang w:eastAsia="ru-RU"/>
        </w:rPr>
        <w:t>Я (и вышеуказанные члены моей семьи) даю (даем) свое бессрочное и безотзывное согласие на обработку всех наших персональных данных в целях признания нас нуждающимися в жилых помещениях, на проверку указанных в заявлении сведений и на запрос необходимых для рассмотрения заявления документов, в том числе о совершении сделок с жилой недвижимостью за последние пять лет. Уведомлены, что вопрос постановки на учет граждан в качестве нуждающихся в жилых помещениях будет рассмотрен при поступлении сведений из организаций, участвующих в межведомственном взаимодействии.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27">
        <w:rPr>
          <w:rFonts w:ascii="Times New Roman" w:hAnsi="Times New Roman"/>
          <w:sz w:val="24"/>
          <w:szCs w:val="24"/>
          <w:lang w:eastAsia="ru-RU"/>
        </w:rPr>
        <w:t>Мы предупреждены, что в случае: 1) признания нас нуждающимися в жилых помещениях мы будем обязаны при изменении места жительства, состава семьи, семейного положения, а также в случае улучшения жилищных условий, когда норма общей площади жилого помещения на одного члена семьи станет выше учетной нормы, установленной для принятия граждан на учет нуждающихся в жилых помещениях (менее 15 кв.м.) или при возникновении других обстоятельств, при которых необходимость предоставления жилого помещения отпадает, проинформировать не позднее 30 дней со дня возникновения таких изменений; 2) выявления сведений, не соответствующих указанным в заявлении, послужившим основанием для признания нуждающимися в жилых помещениях, мы будем сняты с жилищного учета в установленном законом порядке. А также предупреждены об ответственности, предусмотренной статьей 327 Уголовного кодекса Российской Федерации, за подделку документов.</w:t>
      </w: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427">
        <w:rPr>
          <w:rFonts w:ascii="Times New Roman" w:hAnsi="Times New Roman"/>
          <w:sz w:val="24"/>
          <w:szCs w:val="24"/>
          <w:lang w:eastAsia="ru-RU"/>
        </w:rPr>
        <w:t>На жилищном учете ранее 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473427">
        <w:rPr>
          <w:rFonts w:ascii="Times New Roman" w:hAnsi="Times New Roman"/>
          <w:sz w:val="24"/>
          <w:szCs w:val="24"/>
          <w:lang w:eastAsia="ru-RU"/>
        </w:rPr>
        <w:t xml:space="preserve">_____________________ </w:t>
      </w:r>
    </w:p>
    <w:p w:rsidR="00FF660B" w:rsidRPr="00473427" w:rsidRDefault="00FF660B" w:rsidP="004734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473427">
        <w:rPr>
          <w:rFonts w:ascii="Times New Roman" w:hAnsi="Times New Roman"/>
          <w:sz w:val="24"/>
          <w:szCs w:val="24"/>
          <w:lang w:eastAsia="ru-RU"/>
        </w:rPr>
        <w:t>(состояли / не состояли)</w:t>
      </w:r>
    </w:p>
    <w:p w:rsidR="00FF660B" w:rsidRPr="00473427" w:rsidRDefault="00FF660B" w:rsidP="004734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473427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3427">
        <w:rPr>
          <w:rFonts w:ascii="Times New Roman" w:hAnsi="Times New Roman"/>
          <w:sz w:val="24"/>
          <w:szCs w:val="24"/>
          <w:lang w:eastAsia="ru-RU"/>
        </w:rPr>
        <w:t>Подписи совершеннолетних членов семьи</w:t>
      </w:r>
    </w:p>
    <w:p w:rsidR="00FF660B" w:rsidRPr="001170D5" w:rsidRDefault="00FF660B" w:rsidP="004734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27">
        <w:rPr>
          <w:rFonts w:ascii="Times New Roman" w:hAnsi="Times New Roman"/>
          <w:sz w:val="24"/>
          <w:szCs w:val="24"/>
          <w:lang w:eastAsia="ru-RU"/>
        </w:rPr>
        <w:t>_______________________________________________________/_______________________________________________________________________________/_______________________________________________________________________________/_______________________________________________________________________________/_______________________________________________________________________________/___________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4734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__________  ______</w:t>
      </w:r>
      <w:r w:rsidRPr="001170D5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hAnsi="Times New Roman"/>
          <w:sz w:val="28"/>
          <w:szCs w:val="28"/>
          <w:lang w:eastAsia="ru-RU"/>
        </w:rPr>
        <w:tab/>
        <w:t>_____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FF660B" w:rsidRPr="001170D5" w:rsidRDefault="00FF660B" w:rsidP="004734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1170D5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Дата)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(</w:t>
      </w:r>
      <w:r w:rsidRPr="001170D5">
        <w:rPr>
          <w:rFonts w:ascii="Times New Roman" w:hAnsi="Times New Roman"/>
          <w:sz w:val="28"/>
          <w:szCs w:val="28"/>
          <w:lang w:eastAsia="ru-RU"/>
        </w:rPr>
        <w:t>ФИО)</w:t>
      </w:r>
      <w:r w:rsidRPr="001170D5">
        <w:rPr>
          <w:rFonts w:ascii="Times New Roman" w:hAnsi="Times New Roman"/>
          <w:sz w:val="28"/>
          <w:szCs w:val="28"/>
          <w:lang w:eastAsia="ru-RU"/>
        </w:rPr>
        <w:tab/>
      </w:r>
      <w:r w:rsidRPr="001170D5">
        <w:rPr>
          <w:rFonts w:ascii="Times New Roman" w:hAnsi="Times New Roman"/>
          <w:sz w:val="28"/>
          <w:szCs w:val="28"/>
          <w:lang w:eastAsia="ru-RU"/>
        </w:rPr>
        <w:tab/>
      </w:r>
      <w:r w:rsidRPr="001170D5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 (Подпись заявителя)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A01F2D">
      <w:pPr>
        <w:framePr w:w="4281" w:h="2327" w:hSpace="180" w:wrap="around" w:vAnchor="text" w:hAnchor="page" w:x="6925" w:y="-1019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№ 4</w:t>
      </w:r>
    </w:p>
    <w:p w:rsidR="00FF660B" w:rsidRPr="004D324A" w:rsidRDefault="00FF660B" w:rsidP="00A01F2D">
      <w:pPr>
        <w:framePr w:w="4281" w:h="2327" w:hSpace="180" w:wrap="around" w:vAnchor="text" w:hAnchor="page" w:x="6925" w:y="-1019"/>
        <w:spacing w:line="240" w:lineRule="auto"/>
        <w:jc w:val="center"/>
        <w:rPr>
          <w:b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1F2D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</w:t>
      </w:r>
      <w:r w:rsidRPr="004D324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244"/>
      </w:tblGrid>
      <w:tr w:rsidR="00FF660B" w:rsidRPr="001170D5" w:rsidTr="001170D5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A01F2D" w:rsidRDefault="00FF660B" w:rsidP="000745B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</w:tr>
    </w:tbl>
    <w:p w:rsidR="00FF660B" w:rsidRPr="00A01F2D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4"/>
          <w:szCs w:val="20"/>
          <w:lang w:eastAsia="ru-RU"/>
        </w:rPr>
      </w:pPr>
    </w:p>
    <w:p w:rsidR="00FF660B" w:rsidRPr="000745BB" w:rsidRDefault="00FF660B" w:rsidP="0007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45BB">
        <w:rPr>
          <w:rFonts w:ascii="Times New Roman" w:hAnsi="Times New Roman"/>
          <w:b/>
          <w:sz w:val="28"/>
          <w:szCs w:val="28"/>
          <w:lang w:eastAsia="ru-RU"/>
        </w:rPr>
        <w:t>Форма комплексного запроса</w:t>
      </w:r>
    </w:p>
    <w:p w:rsidR="00FF660B" w:rsidRPr="00A01F2D" w:rsidRDefault="00FF660B" w:rsidP="0007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0"/>
          <w:szCs w:val="20"/>
          <w:lang w:eastAsia="ru-RU"/>
        </w:rPr>
      </w:pPr>
    </w:p>
    <w:p w:rsidR="00FF660B" w:rsidRPr="001170D5" w:rsidRDefault="00FF660B" w:rsidP="0007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Запрос</w:t>
      </w:r>
    </w:p>
    <w:p w:rsidR="00FF660B" w:rsidRPr="001170D5" w:rsidRDefault="00FF660B" w:rsidP="0007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о предоставлении нескольких государственных и (или)</w:t>
      </w:r>
    </w:p>
    <w:p w:rsidR="00FF660B" w:rsidRPr="001170D5" w:rsidRDefault="00FF660B" w:rsidP="0007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муниципальных услуг в многофункциональных центрах</w:t>
      </w:r>
    </w:p>
    <w:p w:rsidR="00FF660B" w:rsidRPr="001170D5" w:rsidRDefault="00FF660B" w:rsidP="000745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предоставления государственных и муниципальных услуг </w:t>
      </w:r>
      <w:r w:rsidRPr="001170D5">
        <w:rPr>
          <w:rFonts w:ascii="Times New Roman" w:hAnsi="Times New Roman"/>
          <w:sz w:val="28"/>
          <w:szCs w:val="28"/>
          <w:lang w:eastAsia="ru-RU"/>
        </w:rPr>
        <w:footnoteReference w:id="1"/>
      </w:r>
    </w:p>
    <w:p w:rsidR="00FF660B" w:rsidRPr="00A01F2D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427"/>
        <w:gridCol w:w="562"/>
        <w:gridCol w:w="51"/>
        <w:gridCol w:w="1610"/>
        <w:gridCol w:w="214"/>
        <w:gridCol w:w="2094"/>
        <w:gridCol w:w="248"/>
      </w:tblGrid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Формат данных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9606" w:type="dxa"/>
            <w:gridSpan w:val="7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заявителе – физическом лице, в том числе индивидуальном предпринимателе</w:t>
            </w: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(при наличии), дата и место рождения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 (наименование и реквизиты)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Адрес регистрации по месту жительства (месту пребывания)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Идентификационный номер налогоплательщика (ИНН)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Страховой номер индивидуального лицевого счета (СНИЛС) 2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89" w:type="dxa"/>
            <w:gridSpan w:val="2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3969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9606" w:type="dxa"/>
            <w:gridSpan w:val="7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заявителе – юридическом лице</w:t>
            </w:r>
          </w:p>
        </w:tc>
      </w:tr>
      <w:tr w:rsidR="00FF660B" w:rsidRPr="001170D5" w:rsidTr="000745BB">
        <w:trPr>
          <w:gridAfter w:val="1"/>
          <w:wAfter w:w="248" w:type="dxa"/>
          <w:cantSplit/>
        </w:trPr>
        <w:tc>
          <w:tcPr>
            <w:tcW w:w="648" w:type="dxa"/>
            <w:vMerge w:val="restart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27" w:type="dxa"/>
            <w:vMerge w:val="restart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2437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094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 (при наличии)</w:t>
            </w:r>
          </w:p>
        </w:tc>
      </w:tr>
      <w:tr w:rsidR="00FF660B" w:rsidRPr="001170D5" w:rsidTr="000745BB">
        <w:trPr>
          <w:gridAfter w:val="1"/>
          <w:wAfter w:w="248" w:type="dxa"/>
          <w:cantSplit/>
        </w:trPr>
        <w:tc>
          <w:tcPr>
            <w:tcW w:w="648" w:type="dxa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  <w:vMerge/>
            <w:vAlign w:val="center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4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gridAfter w:val="1"/>
          <w:wAfter w:w="248" w:type="dxa"/>
        </w:trPr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27" w:type="dxa"/>
          </w:tcPr>
          <w:p w:rsidR="00FF660B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места нахождения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юридического лица</w:t>
            </w:r>
          </w:p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  <w:gridSpan w:val="5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9854" w:type="dxa"/>
            <w:gridSpan w:val="8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представителе заявителя</w:t>
            </w: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 (наименование документа и реквизиты документа)</w:t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подтверждающий полномочия представителя заявителя (наименование документа и реквизиты документа)</w:t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cantSplit/>
        </w:trPr>
        <w:tc>
          <w:tcPr>
            <w:tcW w:w="648" w:type="dxa"/>
            <w:vMerge w:val="restart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0" w:type="dxa"/>
            <w:gridSpan w:val="3"/>
            <w:vMerge w:val="restart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юридического лица</w:t>
            </w:r>
          </w:p>
        </w:tc>
        <w:tc>
          <w:tcPr>
            <w:tcW w:w="1610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2556" w:type="dxa"/>
            <w:gridSpan w:val="3"/>
          </w:tcPr>
          <w:p w:rsidR="00FF660B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Сокращенное наименование </w:t>
            </w:r>
          </w:p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FF660B" w:rsidRPr="001170D5" w:rsidTr="000745BB">
        <w:trPr>
          <w:cantSplit/>
        </w:trPr>
        <w:tc>
          <w:tcPr>
            <w:tcW w:w="648" w:type="dxa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vMerge/>
            <w:vAlign w:val="center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нахождения юридического лица</w:t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rPr>
          <w:cantSplit/>
        </w:trPr>
        <w:tc>
          <w:tcPr>
            <w:tcW w:w="648" w:type="dxa"/>
            <w:vMerge w:val="restart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vMerge w:val="restart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государственной и (или) муниципальной услуги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footnoteReference w:id="3"/>
            </w:r>
          </w:p>
        </w:tc>
        <w:tc>
          <w:tcPr>
            <w:tcW w:w="4166" w:type="dxa"/>
            <w:gridSpan w:val="4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государственной и (или) муниципальной услуге</w:t>
            </w:r>
          </w:p>
        </w:tc>
      </w:tr>
      <w:tr w:rsidR="00FF660B" w:rsidRPr="001170D5" w:rsidTr="000745BB">
        <w:trPr>
          <w:cantSplit/>
        </w:trPr>
        <w:tc>
          <w:tcPr>
            <w:tcW w:w="648" w:type="dxa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gridSpan w:val="3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Последо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ватель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ность предостав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ления услуг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footnoteReference w:id="4"/>
            </w:r>
          </w:p>
        </w:tc>
        <w:tc>
          <w:tcPr>
            <w:tcW w:w="2556" w:type="dxa"/>
            <w:gridSpan w:val="3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заявителя о досрочном получении результата 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footnoteReference w:id="5"/>
            </w: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0745BB">
        <w:tc>
          <w:tcPr>
            <w:tcW w:w="648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040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gridSpan w:val="3"/>
          </w:tcPr>
          <w:p w:rsidR="00FF660B" w:rsidRPr="001170D5" w:rsidRDefault="00FF660B" w:rsidP="00074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Иные сведения </w:t>
      </w:r>
      <w:r w:rsidRPr="001170D5">
        <w:rPr>
          <w:rFonts w:ascii="Times New Roman" w:hAnsi="Times New Roman"/>
          <w:sz w:val="28"/>
          <w:szCs w:val="28"/>
          <w:lang w:eastAsia="ru-RU"/>
        </w:rPr>
        <w:footnoteReference w:id="6"/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7" w:history="1">
        <w:r w:rsidRPr="001170D5">
          <w:rPr>
            <w:rFonts w:ascii="Times New Roman" w:hAnsi="Times New Roman"/>
            <w:sz w:val="28"/>
            <w:szCs w:val="28"/>
            <w:lang w:eastAsia="ru-RU"/>
          </w:rPr>
          <w:t>пунктом 2.1 части 1 статьи 16</w:t>
        </w:r>
      </w:hyperlink>
      <w:r w:rsidRPr="001170D5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Pr="001170D5">
        <w:rPr>
          <w:rFonts w:ascii="Times New Roman" w:hAnsi="Times New Roman"/>
          <w:sz w:val="28"/>
          <w:szCs w:val="28"/>
          <w:lang w:eastAsia="ru-RU"/>
        </w:rPr>
        <w:br w:type="textWrapping" w:clear="all"/>
        <w:t>от 27 июля 2010 года № 210-ФЗ «Об организации предоставления государственных и муниципальных услуг» подтверждаю полномочия</w:t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7B3166" w:rsidRDefault="00FF660B" w:rsidP="007B3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3166">
        <w:rPr>
          <w:rFonts w:ascii="Times New Roman" w:hAnsi="Times New Roman"/>
          <w:sz w:val="24"/>
          <w:szCs w:val="24"/>
          <w:lang w:eastAsia="ru-RU"/>
        </w:rPr>
        <w:t>(название многофункционального центра предоставления государственных и (или) муниципальных услуг)</w:t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действовать от моего имени в целях организации предоставления государственных (муниципальных) услуг, а именно составлять на основании комплексного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(далее – комплексный запрос) заявления на предоставление конкретных государственных и (или) муниципальных услуг, указанных в комплексном запросе, подписывать такие заявления и скреплять их печатью многофункционального центра, формировать комплекты документов, необходимых для получения государственных и (или) муниципальных услуг, указанных в комплексном запросе, направлять указанные заявления и комплекты документов в органы, предоставляющие государственные услуги, и органы, предоставляющие муниципальные услуги.</w:t>
      </w:r>
    </w:p>
    <w:p w:rsidR="00FF660B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                        «____» _____________ ______ г.</w:t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 (подпись заявителя)                                                                 (дата)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Настоящим подтверждаю, что сведения, указанные в настоящем комплексном запросе, на дату представления комплексного запроса достоверны.</w:t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7B3166" w:rsidRDefault="00FF660B" w:rsidP="007B3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3166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 и подпись заявителя)</w:t>
      </w:r>
    </w:p>
    <w:p w:rsidR="00FF660B" w:rsidRPr="007B3166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660B" w:rsidRPr="007B3166" w:rsidRDefault="00FF660B" w:rsidP="007B3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Информация о приеме документов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1260"/>
        <w:gridCol w:w="1080"/>
        <w:gridCol w:w="1764"/>
        <w:gridCol w:w="1656"/>
        <w:gridCol w:w="1800"/>
        <w:gridCol w:w="1620"/>
      </w:tblGrid>
      <w:tr w:rsidR="00FF660B" w:rsidRPr="001170D5" w:rsidTr="007B3166">
        <w:trPr>
          <w:cantSplit/>
        </w:trPr>
        <w:tc>
          <w:tcPr>
            <w:tcW w:w="602" w:type="dxa"/>
            <w:vMerge w:val="restart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60" w:type="dxa"/>
            <w:vMerge w:val="restart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Наиме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нование доку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мента</w:t>
            </w:r>
          </w:p>
        </w:tc>
        <w:tc>
          <w:tcPr>
            <w:tcW w:w="1080" w:type="dxa"/>
            <w:vMerge w:val="restart"/>
          </w:tcPr>
          <w:p w:rsidR="00FF660B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Рекви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зиты </w:t>
            </w:r>
          </w:p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доку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мента</w:t>
            </w:r>
          </w:p>
        </w:tc>
        <w:tc>
          <w:tcPr>
            <w:tcW w:w="3420" w:type="dxa"/>
            <w:gridSpan w:val="2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Оригинал</w:t>
            </w:r>
          </w:p>
        </w:tc>
        <w:tc>
          <w:tcPr>
            <w:tcW w:w="3420" w:type="dxa"/>
            <w:gridSpan w:val="2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</w:tr>
      <w:tr w:rsidR="00FF660B" w:rsidRPr="001170D5" w:rsidTr="007B3166">
        <w:trPr>
          <w:cantSplit/>
        </w:trPr>
        <w:tc>
          <w:tcPr>
            <w:tcW w:w="602" w:type="dxa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экземп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ляров</w:t>
            </w:r>
          </w:p>
        </w:tc>
        <w:tc>
          <w:tcPr>
            <w:tcW w:w="1656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чество</w:t>
            </w:r>
          </w:p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1800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чество</w:t>
            </w:r>
          </w:p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экземп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ляров</w:t>
            </w:r>
          </w:p>
        </w:tc>
        <w:tc>
          <w:tcPr>
            <w:tcW w:w="1620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</w:t>
            </w: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чество</w:t>
            </w:r>
          </w:p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FF660B" w:rsidRPr="001170D5" w:rsidTr="007B3166">
        <w:trPr>
          <w:trHeight w:val="179"/>
        </w:trPr>
        <w:tc>
          <w:tcPr>
            <w:tcW w:w="602" w:type="dxa"/>
            <w:vAlign w:val="bottom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6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7B3166">
        <w:tc>
          <w:tcPr>
            <w:tcW w:w="602" w:type="dxa"/>
            <w:vAlign w:val="bottom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6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7B3166">
        <w:tc>
          <w:tcPr>
            <w:tcW w:w="602" w:type="dxa"/>
            <w:vAlign w:val="bottom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6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7B3166">
        <w:tc>
          <w:tcPr>
            <w:tcW w:w="602" w:type="dxa"/>
          </w:tcPr>
          <w:p w:rsidR="00FF660B" w:rsidRPr="001170D5" w:rsidRDefault="00FF660B" w:rsidP="007B31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26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4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Общий срок выполнения комплексного запроса не позднее</w:t>
      </w:r>
    </w:p>
    <w:p w:rsidR="00FF660B" w:rsidRDefault="00FF660B" w:rsidP="007B3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«____» _________________________ ______ г.</w:t>
      </w:r>
    </w:p>
    <w:p w:rsidR="00FF660B" w:rsidRPr="007B3166" w:rsidRDefault="00FF660B" w:rsidP="007B31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166">
        <w:rPr>
          <w:rFonts w:ascii="Times New Roman" w:hAnsi="Times New Roman"/>
          <w:sz w:val="24"/>
          <w:szCs w:val="24"/>
          <w:lang w:eastAsia="ru-RU"/>
        </w:rPr>
        <w:t>(дата выполнения комплексного запроса в полном объеме)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Документы (копии документов), необходимые для предоставления выбранных заявителем государственных и (или) муниципальных услуг, представлены заявителем в полном объеме</w:t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7B3166" w:rsidRDefault="00FF660B" w:rsidP="007B3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3166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наличии), должность и подпись работника многофункционального центра предоставления государственных и муниципальных услуг, принявшего документы, дата приема)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Способ информирования заявителя (представителя заявителя) о результате предоставления государственных и (или) муниципальных услуг </w:t>
      </w:r>
      <w:r w:rsidRPr="007B3166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7"/>
      </w:r>
      <w:r w:rsidRPr="001170D5">
        <w:rPr>
          <w:rFonts w:ascii="Times New Roman" w:hAnsi="Times New Roman"/>
          <w:sz w:val="28"/>
          <w:szCs w:val="28"/>
          <w:lang w:eastAsia="ru-RU"/>
        </w:rPr>
        <w:t>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"/>
        <w:gridCol w:w="9462"/>
      </w:tblGrid>
      <w:tr w:rsidR="00FF660B" w:rsidRPr="001170D5" w:rsidTr="001170D5">
        <w:trPr>
          <w:trHeight w:val="395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По телефону 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(номер телефона)</w:t>
            </w:r>
          </w:p>
        </w:tc>
      </w:tr>
      <w:tr w:rsidR="00FF660B" w:rsidRPr="001170D5" w:rsidTr="001170D5">
        <w:tc>
          <w:tcPr>
            <w:tcW w:w="39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1170D5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По электронной почте 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(адрес электронной почты)</w:t>
            </w:r>
          </w:p>
        </w:tc>
      </w:tr>
      <w:tr w:rsidR="00FF660B" w:rsidRPr="001170D5" w:rsidTr="001170D5">
        <w:tc>
          <w:tcPr>
            <w:tcW w:w="392" w:type="dxa"/>
            <w:tcBorders>
              <w:top w:val="single" w:sz="12" w:space="0" w:color="000000"/>
              <w:left w:val="single" w:sz="2" w:space="0" w:color="FFFFFF"/>
              <w:bottom w:val="single" w:sz="12" w:space="0" w:color="000000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1170D5"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62" w:type="dxa"/>
            <w:tcBorders>
              <w:top w:val="single" w:sz="2" w:space="0" w:color="FFFFFF"/>
              <w:left w:val="single" w:sz="12" w:space="0" w:color="000000"/>
              <w:bottom w:val="single" w:sz="2" w:space="0" w:color="FFFFFF"/>
              <w:right w:val="single" w:sz="2" w:space="0" w:color="FFFFFF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В ходе личного обращения 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Документы (копии документов), представленные заявителем совместно с комплексным запросом (за исключением документов (копий документов), не подлежащих возврату в соответствии с нормативными правовыми актами Российской Федерации), и документы, являющиеся результатом выполнения комплексного запроса, получены в многофункциональном центре предоставления государственных и муниципальных услуг в полном объеме </w:t>
      </w:r>
      <w:r w:rsidRPr="007B3166">
        <w:rPr>
          <w:rFonts w:ascii="Times New Roman" w:hAnsi="Times New Roman"/>
          <w:sz w:val="28"/>
          <w:szCs w:val="28"/>
          <w:vertAlign w:val="superscript"/>
          <w:lang w:eastAsia="ru-RU"/>
        </w:rPr>
        <w:footnoteReference w:id="8"/>
      </w:r>
    </w:p>
    <w:p w:rsidR="00FF660B" w:rsidRPr="001170D5" w:rsidRDefault="00FF660B" w:rsidP="007B31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FF660B" w:rsidRPr="007B3166" w:rsidRDefault="00FF660B" w:rsidP="007B3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3166">
        <w:rPr>
          <w:rFonts w:ascii="Times New Roman" w:hAnsi="Times New Roman"/>
          <w:sz w:val="24"/>
          <w:szCs w:val="24"/>
          <w:lang w:eastAsia="ru-RU"/>
        </w:rPr>
        <w:t>(фамилия, имя, отчество (при наличии), подпись заявителя, дата получения результата выполнения комплексного запроса)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795"/>
      <w:bookmarkStart w:id="5" w:name="P817"/>
      <w:bookmarkStart w:id="6" w:name="P823"/>
      <w:bookmarkEnd w:id="4"/>
      <w:bookmarkEnd w:id="5"/>
      <w:bookmarkEnd w:id="6"/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244"/>
      </w:tblGrid>
      <w:tr w:rsidR="00FF660B" w:rsidRPr="001170D5" w:rsidTr="001170D5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4D324A" w:rsidRDefault="00FF660B" w:rsidP="003356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5</w:t>
            </w:r>
          </w:p>
          <w:p w:rsidR="00FF660B" w:rsidRPr="004D324A" w:rsidRDefault="00FF660B" w:rsidP="003356F1">
            <w:pPr>
              <w:spacing w:line="240" w:lineRule="auto"/>
              <w:jc w:val="center"/>
              <w:rPr>
                <w:b/>
              </w:rPr>
            </w:pPr>
            <w:r w:rsidRPr="004D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 административному регламенту предоставления муниципальной услуги «Принятие на учет граждан в качестве нуждающихся в жилых помещениях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01F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территории Волоконовского района</w:t>
            </w:r>
            <w:r w:rsidRPr="004D324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FF660B" w:rsidRPr="001170D5" w:rsidRDefault="00FF660B" w:rsidP="003356F1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3356F1" w:rsidRDefault="00FF660B" w:rsidP="003356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56F1">
        <w:rPr>
          <w:rFonts w:ascii="Times New Roman" w:hAnsi="Times New Roman"/>
          <w:b/>
          <w:sz w:val="28"/>
          <w:szCs w:val="28"/>
          <w:lang w:eastAsia="ru-RU"/>
        </w:rPr>
        <w:t>Форма расписки о приеме документов</w:t>
      </w:r>
    </w:p>
    <w:p w:rsidR="00FF660B" w:rsidRPr="001170D5" w:rsidRDefault="00FF660B" w:rsidP="003356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3356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Расписка</w:t>
      </w:r>
    </w:p>
    <w:p w:rsidR="00FF660B" w:rsidRPr="001170D5" w:rsidRDefault="00FF660B" w:rsidP="003356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о приеме документов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Дана гр. _______________________________________________ в том, что, от него (нее)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 _________________ 20__ </w:t>
      </w:r>
      <w:r w:rsidRPr="001170D5">
        <w:rPr>
          <w:rFonts w:ascii="Times New Roman" w:hAnsi="Times New Roman"/>
          <w:sz w:val="28"/>
          <w:szCs w:val="28"/>
          <w:lang w:eastAsia="ru-RU"/>
        </w:rPr>
        <w:t>г. получены следующие документы и копии документов: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20"/>
        <w:gridCol w:w="4789"/>
        <w:gridCol w:w="2411"/>
        <w:gridCol w:w="1800"/>
      </w:tblGrid>
      <w:tr w:rsidR="00FF660B" w:rsidRPr="001170D5" w:rsidTr="004D12D8">
        <w:trPr>
          <w:trHeight w:val="480"/>
        </w:trPr>
        <w:tc>
          <w:tcPr>
            <w:tcW w:w="720" w:type="dxa"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89" w:type="dxa"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411" w:type="dxa"/>
            <w:vAlign w:val="center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Оригинал 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(шт.)</w:t>
            </w:r>
          </w:p>
        </w:tc>
        <w:tc>
          <w:tcPr>
            <w:tcW w:w="1800" w:type="dxa"/>
            <w:vAlign w:val="center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Копия 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(шт.)</w:t>
            </w:r>
          </w:p>
        </w:tc>
      </w:tr>
      <w:tr w:rsidR="00FF660B" w:rsidRPr="001170D5" w:rsidTr="004D12D8">
        <w:tc>
          <w:tcPr>
            <w:tcW w:w="720" w:type="dxa"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4D12D8">
        <w:tc>
          <w:tcPr>
            <w:tcW w:w="720" w:type="dxa"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bottom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4D12D8">
        <w:tc>
          <w:tcPr>
            <w:tcW w:w="72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Align w:val="bottom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4D12D8">
        <w:tc>
          <w:tcPr>
            <w:tcW w:w="72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4D12D8">
        <w:tc>
          <w:tcPr>
            <w:tcW w:w="72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4D12D8">
        <w:tc>
          <w:tcPr>
            <w:tcW w:w="720" w:type="dxa"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60B" w:rsidRPr="001170D5" w:rsidTr="004D12D8">
        <w:tc>
          <w:tcPr>
            <w:tcW w:w="72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9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Документы зарегистрированы под номером 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Дата _____ _____________ 20__ г.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Специалист ____________________/______________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Заявитель _____________________/______________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A01F2D">
      <w:pPr>
        <w:framePr w:w="4281" w:h="2327" w:hSpace="180" w:wrap="around" w:vAnchor="text" w:hAnchor="page" w:x="6925" w:y="312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№ 6</w:t>
      </w:r>
    </w:p>
    <w:p w:rsidR="00FF660B" w:rsidRPr="004D324A" w:rsidRDefault="00FF660B" w:rsidP="00A01F2D">
      <w:pPr>
        <w:framePr w:w="4281" w:h="2327" w:hSpace="180" w:wrap="around" w:vAnchor="text" w:hAnchor="page" w:x="6925" w:y="312"/>
        <w:spacing w:line="240" w:lineRule="auto"/>
        <w:jc w:val="center"/>
        <w:rPr>
          <w:b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1F2D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</w:t>
      </w:r>
      <w:r w:rsidRPr="004D324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244"/>
      </w:tblGrid>
      <w:tr w:rsidR="00FF660B" w:rsidRPr="001170D5" w:rsidTr="001170D5">
        <w:tc>
          <w:tcPr>
            <w:tcW w:w="45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12D8">
        <w:rPr>
          <w:rFonts w:ascii="Times New Roman" w:hAnsi="Times New Roman"/>
          <w:b/>
          <w:sz w:val="28"/>
          <w:szCs w:val="28"/>
          <w:lang w:eastAsia="ru-RU"/>
        </w:rPr>
        <w:t>Перечень признаков объединения категорий заявителей</w:t>
      </w:r>
    </w:p>
    <w:p w:rsidR="00FF660B" w:rsidRPr="001170D5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12D8">
        <w:rPr>
          <w:rFonts w:ascii="Times New Roman" w:hAnsi="Times New Roman"/>
          <w:b/>
          <w:sz w:val="28"/>
          <w:szCs w:val="28"/>
          <w:lang w:eastAsia="ru-RU"/>
        </w:rPr>
        <w:t>на соответствие варианту предоставления муниципальной услуги</w:t>
      </w: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4820"/>
      </w:tblGrid>
      <w:tr w:rsidR="00FF660B" w:rsidRPr="001170D5" w:rsidTr="001170D5">
        <w:tc>
          <w:tcPr>
            <w:tcW w:w="9747" w:type="dxa"/>
            <w:gridSpan w:val="2"/>
          </w:tcPr>
          <w:p w:rsidR="00FF660B" w:rsidRPr="004D12D8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Общие признаки, по которым объединяются категории заявителей</w:t>
            </w:r>
          </w:p>
        </w:tc>
      </w:tr>
      <w:tr w:rsidR="00FF660B" w:rsidRPr="001170D5" w:rsidTr="001170D5">
        <w:tc>
          <w:tcPr>
            <w:tcW w:w="4927" w:type="dxa"/>
          </w:tcPr>
          <w:p w:rsidR="00FF660B" w:rsidRPr="004D12D8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Общие признаки</w:t>
            </w:r>
          </w:p>
        </w:tc>
        <w:tc>
          <w:tcPr>
            <w:tcW w:w="4820" w:type="dxa"/>
          </w:tcPr>
          <w:p w:rsidR="00FF660B" w:rsidRPr="004D12D8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Категории заявителей</w:t>
            </w:r>
          </w:p>
        </w:tc>
      </w:tr>
      <w:tr w:rsidR="00FF660B" w:rsidRPr="001170D5" w:rsidTr="001170D5">
        <w:trPr>
          <w:cantSplit/>
        </w:trPr>
        <w:tc>
          <w:tcPr>
            <w:tcW w:w="4927" w:type="dxa"/>
            <w:vMerge w:val="restart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4820" w:type="dxa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D14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D14020">
              <w:rPr>
                <w:rFonts w:ascii="Times New Roman" w:hAnsi="Times New Roman"/>
                <w:sz w:val="28"/>
                <w:szCs w:val="28"/>
                <w:lang w:eastAsia="ru-RU"/>
              </w:rPr>
              <w:t>алоимущие граждане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F660B" w:rsidRPr="001170D5" w:rsidTr="001170D5">
        <w:trPr>
          <w:cantSplit/>
        </w:trPr>
        <w:tc>
          <w:tcPr>
            <w:tcW w:w="4927" w:type="auto"/>
            <w:vMerge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Г</w:t>
            </w:r>
            <w:r w:rsidRPr="00D14020">
              <w:rPr>
                <w:rFonts w:ascii="Times New Roman" w:hAnsi="Times New Roman"/>
                <w:sz w:val="28"/>
                <w:szCs w:val="28"/>
                <w:lang w:eastAsia="ru-RU"/>
              </w:rPr>
              <w:t>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F660B" w:rsidRPr="001170D5" w:rsidTr="001170D5">
        <w:trPr>
          <w:cantSplit/>
        </w:trPr>
        <w:tc>
          <w:tcPr>
            <w:tcW w:w="4927" w:type="auto"/>
            <w:vMerge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В</w:t>
            </w:r>
            <w:r w:rsidRPr="001E1526">
              <w:rPr>
                <w:rFonts w:ascii="Times New Roman" w:hAnsi="Times New Roman"/>
                <w:sz w:val="28"/>
                <w:szCs w:val="28"/>
                <w:lang w:eastAsia="ru-RU"/>
              </w:rPr>
              <w:t>етераны Великой Отечественной войны, члены семей погибших (умерших) инвалидов и участников Великой Отечественной войны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F660B" w:rsidRPr="001170D5" w:rsidTr="001170D5">
        <w:trPr>
          <w:cantSplit/>
        </w:trPr>
        <w:tc>
          <w:tcPr>
            <w:tcW w:w="4927" w:type="auto"/>
            <w:vMerge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D140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D14020">
              <w:rPr>
                <w:rFonts w:ascii="Times New Roman" w:hAnsi="Times New Roman"/>
                <w:sz w:val="28"/>
                <w:szCs w:val="28"/>
                <w:lang w:eastAsia="ru-RU"/>
              </w:rPr>
              <w:t>раждане, признанные в установленном порядке вынужденными переселенцами.</w:t>
            </w:r>
          </w:p>
        </w:tc>
      </w:tr>
      <w:tr w:rsidR="00FF660B" w:rsidRPr="001170D5" w:rsidTr="001170D5">
        <w:tc>
          <w:tcPr>
            <w:tcW w:w="4927" w:type="dxa"/>
          </w:tcPr>
          <w:p w:rsidR="00FF660B" w:rsidRPr="004D12D8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Комбинации признаков</w:t>
            </w:r>
          </w:p>
        </w:tc>
        <w:tc>
          <w:tcPr>
            <w:tcW w:w="4820" w:type="dxa"/>
          </w:tcPr>
          <w:p w:rsidR="00FF660B" w:rsidRPr="004D12D8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Вариант предоставления</w:t>
            </w:r>
          </w:p>
          <w:p w:rsidR="00FF660B" w:rsidRPr="004D12D8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D12D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услуги</w:t>
            </w:r>
          </w:p>
        </w:tc>
      </w:tr>
      <w:tr w:rsidR="00FF660B" w:rsidRPr="001170D5" w:rsidTr="001170D5">
        <w:trPr>
          <w:cantSplit/>
          <w:trHeight w:val="281"/>
        </w:trPr>
        <w:tc>
          <w:tcPr>
            <w:tcW w:w="4927" w:type="dxa"/>
            <w:vMerge w:val="restart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Физические лица, признанные нуждающимися в жилых помещениях</w:t>
            </w:r>
          </w:p>
        </w:tc>
        <w:tc>
          <w:tcPr>
            <w:tcW w:w="482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1. Постановка на учет граждан в качестве нуждающихся в жилых помещениях</w:t>
            </w:r>
          </w:p>
        </w:tc>
      </w:tr>
      <w:tr w:rsidR="00FF660B" w:rsidRPr="001170D5" w:rsidTr="001170D5">
        <w:trPr>
          <w:cantSplit/>
          <w:trHeight w:val="271"/>
        </w:trPr>
        <w:tc>
          <w:tcPr>
            <w:tcW w:w="4927" w:type="auto"/>
            <w:vMerge/>
            <w:vAlign w:val="center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2. Отказ в предоставлении услуги «Постановка граждан на учет в качестве нуждающихся в жилых помещениях»</w:t>
            </w:r>
          </w:p>
        </w:tc>
      </w:tr>
    </w:tbl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4D324A" w:rsidRDefault="00FF660B" w:rsidP="004D12D8">
      <w:pPr>
        <w:framePr w:w="4281" w:h="2327" w:hSpace="180" w:wrap="around" w:vAnchor="text" w:hAnchor="page" w:x="7105" w:y="130"/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  <w:lang w:eastAsia="ru-RU"/>
        </w:rPr>
        <w:t>№ 7</w:t>
      </w:r>
    </w:p>
    <w:p w:rsidR="00FF660B" w:rsidRPr="004D324A" w:rsidRDefault="00FF660B" w:rsidP="004D12D8">
      <w:pPr>
        <w:framePr w:w="4281" w:h="2327" w:hSpace="180" w:wrap="around" w:vAnchor="text" w:hAnchor="page" w:x="7105" w:y="130"/>
        <w:spacing w:line="240" w:lineRule="auto"/>
        <w:jc w:val="center"/>
        <w:rPr>
          <w:b/>
        </w:rPr>
      </w:pPr>
      <w:r w:rsidRPr="004D324A">
        <w:rPr>
          <w:rFonts w:ascii="Times New Roman" w:hAnsi="Times New Roman"/>
          <w:b/>
          <w:sz w:val="28"/>
          <w:szCs w:val="28"/>
          <w:lang w:eastAsia="ru-RU"/>
        </w:rPr>
        <w:t>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01F2D">
        <w:rPr>
          <w:rFonts w:ascii="Times New Roman" w:hAnsi="Times New Roman"/>
          <w:b/>
          <w:sz w:val="28"/>
          <w:szCs w:val="28"/>
          <w:lang w:eastAsia="ru-RU"/>
        </w:rPr>
        <w:t>на территории Волоконовского района</w:t>
      </w:r>
      <w:r w:rsidRPr="004D324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12D8">
        <w:rPr>
          <w:rFonts w:ascii="Times New Roman" w:hAnsi="Times New Roman"/>
          <w:b/>
          <w:sz w:val="28"/>
          <w:szCs w:val="28"/>
          <w:lang w:eastAsia="ru-RU"/>
        </w:rPr>
        <w:t>Форма заявления об исправлении</w:t>
      </w:r>
    </w:p>
    <w:p w:rsidR="00FF660B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12D8">
        <w:rPr>
          <w:rFonts w:ascii="Times New Roman" w:hAnsi="Times New Roman"/>
          <w:b/>
          <w:sz w:val="28"/>
          <w:szCs w:val="28"/>
          <w:lang w:eastAsia="ru-RU"/>
        </w:rPr>
        <w:t xml:space="preserve">допущенных опечаток и (или) ошибок в выданных в результате предоставления муниципальной услуги «Принятие на учет граждан </w:t>
      </w:r>
    </w:p>
    <w:p w:rsidR="00FF660B" w:rsidRPr="001170D5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12D8">
        <w:rPr>
          <w:rFonts w:ascii="Times New Roman" w:hAnsi="Times New Roman"/>
          <w:b/>
          <w:sz w:val="28"/>
          <w:szCs w:val="28"/>
          <w:lang w:eastAsia="ru-RU"/>
        </w:rPr>
        <w:t>в качестве нуждающихся в жилых помещениях» документах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58"/>
        <w:gridCol w:w="4696"/>
      </w:tblGrid>
      <w:tr w:rsidR="00FF660B" w:rsidRPr="001170D5" w:rsidTr="001170D5">
        <w:tc>
          <w:tcPr>
            <w:tcW w:w="51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Pr="001170D5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Главе администрации</w:t>
            </w:r>
          </w:p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«Волоконовский район»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</w:tbl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8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080"/>
      </w:tblGrid>
      <w:tr w:rsidR="00FF660B" w:rsidRPr="001170D5" w:rsidTr="001170D5">
        <w:tc>
          <w:tcPr>
            <w:tcW w:w="10080" w:type="dxa"/>
            <w:vAlign w:val="center"/>
          </w:tcPr>
          <w:p w:rsidR="00FF660B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Заявление об исправлении опечаток/ошибок</w:t>
            </w:r>
          </w:p>
          <w:p w:rsidR="00FF660B" w:rsidRPr="001170D5" w:rsidRDefault="00FF660B" w:rsidP="004D12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70D5">
              <w:rPr>
                <w:rFonts w:ascii="Times New Roman" w:hAnsi="Times New Roman"/>
                <w:sz w:val="28"/>
                <w:szCs w:val="28"/>
                <w:lang w:eastAsia="ru-RU"/>
              </w:rPr>
              <w:t>в решении о принятии граждан на учет в качестве нуждающихся в жилых помещениях (в решении об отказе в предоставлении услуги «Принятие на учет граждан в качестве нуждающихся в жилых помещениях»)</w:t>
            </w:r>
          </w:p>
          <w:p w:rsidR="00FF660B" w:rsidRPr="004D12D8" w:rsidRDefault="00FF660B" w:rsidP="001170D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Прошу исправить опечатку (ошибку) в решении о принятии граждан на учет в качестве нуждающихся в жилых помещениях (в решении об отказе в предоставлении услуги «Постановка граждан на учет в качестве нуждающихся в жилых помещениях») от  «__»__________20__г. №______, выданном в 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_______,</w:t>
      </w:r>
    </w:p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12D8">
        <w:rPr>
          <w:rFonts w:ascii="Times New Roman" w:hAnsi="Times New Roman"/>
          <w:sz w:val="24"/>
          <w:szCs w:val="24"/>
          <w:lang w:eastAsia="ru-RU"/>
        </w:rPr>
        <w:t>(наименование органа)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 в связи с 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_______________________.</w:t>
      </w:r>
    </w:p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12D8">
        <w:rPr>
          <w:rFonts w:ascii="Times New Roman" w:hAnsi="Times New Roman"/>
          <w:sz w:val="24"/>
          <w:szCs w:val="24"/>
          <w:lang w:eastAsia="ru-RU"/>
        </w:rPr>
        <w:t>(указываются причины необходимости исправления)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Результат предоставления муниципальной услуги прошу направить 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_________________________.</w:t>
      </w:r>
    </w:p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12D8">
        <w:rPr>
          <w:rFonts w:ascii="Times New Roman" w:hAnsi="Times New Roman"/>
          <w:sz w:val="24"/>
          <w:szCs w:val="24"/>
          <w:lang w:eastAsia="ru-RU"/>
        </w:rPr>
        <w:t>(указать способ получения результата)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Приложение:____________________________________________________</w:t>
      </w:r>
    </w:p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4D12D8">
        <w:rPr>
          <w:rFonts w:ascii="Times New Roman" w:hAnsi="Times New Roman"/>
          <w:sz w:val="24"/>
          <w:szCs w:val="24"/>
          <w:lang w:eastAsia="ru-RU"/>
        </w:rPr>
        <w:t>(перечень документов, подтверждающих ошибку (опечатку)</w:t>
      </w:r>
    </w:p>
    <w:p w:rsidR="00FF660B" w:rsidRPr="001170D5" w:rsidRDefault="00FF660B" w:rsidP="001170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60B" w:rsidRPr="001170D5" w:rsidRDefault="00FF660B" w:rsidP="004D1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>«_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1170D5">
        <w:rPr>
          <w:rFonts w:ascii="Times New Roman" w:hAnsi="Times New Roman"/>
          <w:sz w:val="28"/>
          <w:szCs w:val="28"/>
          <w:lang w:eastAsia="ru-RU"/>
        </w:rPr>
        <w:t xml:space="preserve">_» ________ 20___ г.        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1170D5">
        <w:rPr>
          <w:rFonts w:ascii="Times New Roman" w:hAnsi="Times New Roman"/>
          <w:sz w:val="28"/>
          <w:szCs w:val="28"/>
          <w:lang w:eastAsia="ru-RU"/>
        </w:rPr>
        <w:t>_______________________________________</w:t>
      </w:r>
    </w:p>
    <w:p w:rsidR="00FF660B" w:rsidRPr="004D12D8" w:rsidRDefault="00FF660B" w:rsidP="004D1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0D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4D12D8">
        <w:rPr>
          <w:rFonts w:ascii="Times New Roman" w:hAnsi="Times New Roman"/>
          <w:sz w:val="24"/>
          <w:szCs w:val="24"/>
          <w:lang w:eastAsia="ru-RU"/>
        </w:rPr>
        <w:t>(подпись заявителя, фамилия и инициалы заявителя)</w:t>
      </w:r>
    </w:p>
    <w:sectPr w:rsidR="00FF660B" w:rsidRPr="004D12D8" w:rsidSect="00955971">
      <w:headerReference w:type="even" r:id="rId18"/>
      <w:headerReference w:type="default" r:id="rId1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21" w:rsidRDefault="00DF0621">
      <w:r>
        <w:separator/>
      </w:r>
    </w:p>
  </w:endnote>
  <w:endnote w:type="continuationSeparator" w:id="0">
    <w:p w:rsidR="00DF0621" w:rsidRDefault="00DF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21" w:rsidRDefault="00DF0621">
      <w:r>
        <w:separator/>
      </w:r>
    </w:p>
  </w:footnote>
  <w:footnote w:type="continuationSeparator" w:id="0">
    <w:p w:rsidR="00DF0621" w:rsidRDefault="00DF0621">
      <w:r>
        <w:continuationSeparator/>
      </w:r>
    </w:p>
  </w:footnote>
  <w:footnote w:id="1">
    <w:p w:rsidR="00FF660B" w:rsidRDefault="00FF660B" w:rsidP="001170D5">
      <w:pPr>
        <w:pStyle w:val="af1"/>
      </w:pPr>
      <w:r>
        <w:rPr>
          <w:rStyle w:val="af3"/>
        </w:rPr>
        <w:footnoteRef/>
      </w:r>
      <w:r w:rsidRPr="003F6746">
        <w:t xml:space="preserve"> Составляется при однократном обращении заявителя.</w:t>
      </w:r>
    </w:p>
  </w:footnote>
  <w:footnote w:id="2">
    <w:p w:rsidR="00FF660B" w:rsidRDefault="00FF660B" w:rsidP="001170D5">
      <w:pPr>
        <w:pStyle w:val="af1"/>
      </w:pPr>
      <w:r>
        <w:rPr>
          <w:rStyle w:val="af3"/>
        </w:rPr>
        <w:footnoteRef/>
      </w:r>
      <w:r w:rsidRPr="003F6746">
        <w:t xml:space="preserve"> Указывается заявителем при желании.</w:t>
      </w:r>
    </w:p>
  </w:footnote>
  <w:footnote w:id="3">
    <w:p w:rsidR="00FF660B" w:rsidRDefault="00FF660B" w:rsidP="001170D5">
      <w:pPr>
        <w:pStyle w:val="af1"/>
      </w:pPr>
      <w:r>
        <w:rPr>
          <w:rStyle w:val="af3"/>
        </w:rPr>
        <w:footnoteRef/>
      </w:r>
      <w:r w:rsidRPr="003F6746">
        <w:t xml:space="preserve"> Указываются государственные и (или) муниципальные услуги, которые желает получить заявитель.</w:t>
      </w:r>
    </w:p>
  </w:footnote>
  <w:footnote w:id="4">
    <w:p w:rsidR="00FF660B" w:rsidRPr="003F6746" w:rsidRDefault="00FF660B" w:rsidP="001170D5">
      <w:pPr>
        <w:pStyle w:val="af1"/>
        <w:jc w:val="both"/>
      </w:pPr>
      <w:r>
        <w:rPr>
          <w:rStyle w:val="af3"/>
        </w:rPr>
        <w:footnoteRef/>
      </w:r>
      <w:r>
        <w:t> </w:t>
      </w:r>
      <w:r w:rsidRPr="003F6746">
        <w:t>Указывается последовательность предоставления государственных и (или) муниципальных услуг, перечисленных в разделе «Наименование государственной и (или) муниципальной услуги»:</w:t>
      </w:r>
    </w:p>
    <w:p w:rsidR="00FF660B" w:rsidRPr="003F6746" w:rsidRDefault="00FF660B" w:rsidP="001170D5">
      <w:pPr>
        <w:pStyle w:val="af1"/>
        <w:jc w:val="both"/>
      </w:pPr>
      <w:r w:rsidRPr="003F6746">
        <w:t>-</w:t>
      </w:r>
      <w:r>
        <w:t> </w:t>
      </w:r>
      <w:r w:rsidRPr="003F6746">
        <w:t>первичная (предоставление государственной и (или) муниципальной услуги возможно без получения результатов иных государственных и (или) муниципальных услуг, указанных в разделе «Наименование государственной и с(или) муниципальной услуги»);</w:t>
      </w:r>
    </w:p>
    <w:p w:rsidR="00FF660B" w:rsidRPr="003F6746" w:rsidRDefault="00FF660B" w:rsidP="001170D5">
      <w:pPr>
        <w:pStyle w:val="af1"/>
        <w:jc w:val="both"/>
      </w:pPr>
      <w:r w:rsidRPr="003F6746">
        <w:t>-</w:t>
      </w:r>
      <w:r>
        <w:t> </w:t>
      </w:r>
      <w:r w:rsidRPr="003F6746">
        <w:t>по результату предоставления услуги «...» (в кавычках излагается наименование государственной и (или) муниципальной услуги, указанной в разделе «Наименование государственной и (или) муниципальной услуги»,</w:t>
      </w:r>
    </w:p>
    <w:p w:rsidR="00FF660B" w:rsidRDefault="00FF660B" w:rsidP="001170D5">
      <w:pPr>
        <w:pStyle w:val="af1"/>
        <w:jc w:val="both"/>
      </w:pPr>
      <w:r w:rsidRPr="003F6746">
        <w:t>необходимой для предоставления выбранной государственной и (или) муниципальной услуги).</w:t>
      </w:r>
    </w:p>
  </w:footnote>
  <w:footnote w:id="5">
    <w:p w:rsidR="00FF660B" w:rsidRDefault="00FF660B" w:rsidP="001170D5">
      <w:pPr>
        <w:pStyle w:val="af1"/>
        <w:jc w:val="both"/>
      </w:pPr>
      <w:r>
        <w:rPr>
          <w:rStyle w:val="af3"/>
        </w:rPr>
        <w:footnoteRef/>
      </w:r>
      <w:r w:rsidRPr="003F6746">
        <w:t xml:space="preserve"> Подпись заявителя о досрочном получении результата предоставления государственной и (или) муниципальной услуги, указанной в разделе «Наименование государственной и (или) муниципальной услуги», до окончания общего срока выполнения комплексного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услуг.</w:t>
      </w:r>
    </w:p>
  </w:footnote>
  <w:footnote w:id="6">
    <w:p w:rsidR="00FF660B" w:rsidRDefault="00FF660B" w:rsidP="001170D5">
      <w:pPr>
        <w:pStyle w:val="af1"/>
        <w:jc w:val="both"/>
      </w:pPr>
      <w:r>
        <w:rPr>
          <w:rStyle w:val="af3"/>
        </w:rPr>
        <w:footnoteRef/>
      </w:r>
      <w:r w:rsidRPr="003F6746">
        <w:t xml:space="preserve"> Указываются иные необходимые для предоставления выбранных заявителем государственных и (или) муниципальных услуг сведения, содержащиеся в формах заявлений, предусмотренных нормативными правовыми актами Российской Федерации, регулирующими предоставление государственных и (или) муниципальных услуг, указанных в разделе «Наименование государственной и (или) муниципальной услуги».</w:t>
      </w:r>
    </w:p>
  </w:footnote>
  <w:footnote w:id="7">
    <w:p w:rsidR="00FF660B" w:rsidRDefault="00FF660B" w:rsidP="001170D5">
      <w:pPr>
        <w:pStyle w:val="af1"/>
      </w:pPr>
      <w:r>
        <w:rPr>
          <w:rStyle w:val="af3"/>
        </w:rPr>
        <w:footnoteRef/>
      </w:r>
      <w:r w:rsidRPr="003F6746">
        <w:t xml:space="preserve"> </w:t>
      </w:r>
      <w:r w:rsidRPr="003F6746">
        <w:rPr>
          <w:szCs w:val="22"/>
        </w:rPr>
        <w:t>Указывается один или несколько способов информирования.</w:t>
      </w:r>
    </w:p>
  </w:footnote>
  <w:footnote w:id="8">
    <w:p w:rsidR="00FF660B" w:rsidRDefault="00FF660B" w:rsidP="007B3166">
      <w:pPr>
        <w:widowControl w:val="0"/>
        <w:autoSpaceDE w:val="0"/>
        <w:autoSpaceDN w:val="0"/>
        <w:spacing w:line="240" w:lineRule="auto"/>
        <w:jc w:val="both"/>
      </w:pPr>
      <w:r>
        <w:rPr>
          <w:rStyle w:val="af3"/>
        </w:rPr>
        <w:footnoteRef/>
      </w:r>
      <w:r>
        <w:t xml:space="preserve"> </w:t>
      </w:r>
      <w:r w:rsidRPr="007B3166">
        <w:rPr>
          <w:rFonts w:ascii="Times New Roman" w:hAnsi="Times New Roman"/>
          <w:sz w:val="20"/>
        </w:rPr>
        <w:t>Заполняется по итогам получения всех документов, являющихся результатом предоставления государственных и (или) муниципальных услуг, заявителем (представителем заявителя) лично в многофункциональном центре предоставления государственных и муниципальных услуг.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B" w:rsidRDefault="00FF660B" w:rsidP="001170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660B" w:rsidRDefault="00FF66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60B" w:rsidRDefault="00FF660B" w:rsidP="001170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4EEC">
      <w:rPr>
        <w:rStyle w:val="a8"/>
        <w:noProof/>
      </w:rPr>
      <w:t>3</w:t>
    </w:r>
    <w:r>
      <w:rPr>
        <w:rStyle w:val="a8"/>
      </w:rPr>
      <w:fldChar w:fldCharType="end"/>
    </w:r>
  </w:p>
  <w:p w:rsidR="00FF660B" w:rsidRDefault="00FF66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674D"/>
    <w:multiLevelType w:val="hybridMultilevel"/>
    <w:tmpl w:val="C4EE5AE4"/>
    <w:lvl w:ilvl="0" w:tplc="AFDC1E3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C5B65370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6AB2B69A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D1009268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C92B670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90602582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3776FCCA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55E6C0AE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6CE4028E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7F877AD"/>
    <w:multiLevelType w:val="hybridMultilevel"/>
    <w:tmpl w:val="E95E383C"/>
    <w:lvl w:ilvl="0" w:tplc="E9808DE6">
      <w:start w:val="1"/>
      <w:numFmt w:val="bullet"/>
      <w:lvlText w:val=""/>
      <w:lvlJc w:val="left"/>
      <w:pPr>
        <w:ind w:left="720" w:hanging="360"/>
      </w:pPr>
      <w:rPr>
        <w:rFonts w:ascii="Symbol" w:hAnsi="Symbol"/>
        <w:sz w:val="44"/>
      </w:rPr>
    </w:lvl>
    <w:lvl w:ilvl="1" w:tplc="2CA2C84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ED07F2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544E3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7468A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1446F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A8EA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84E6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FACB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A370BA1"/>
    <w:multiLevelType w:val="multilevel"/>
    <w:tmpl w:val="D338CA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3">
    <w:nsid w:val="0D0C272F"/>
    <w:multiLevelType w:val="hybridMultilevel"/>
    <w:tmpl w:val="18AE0DA0"/>
    <w:lvl w:ilvl="0" w:tplc="D51624C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ABE4DC4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43439CE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1ACEF8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66A874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3D0AA86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FA8E16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75E5B2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99081D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64560E"/>
    <w:multiLevelType w:val="hybridMultilevel"/>
    <w:tmpl w:val="7C3A4AAC"/>
    <w:lvl w:ilvl="0" w:tplc="C2E44508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93ACD9F6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2FD69290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227E9CAA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B63A7C5A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1C5081BA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561E5874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B77482E6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57523B8E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5">
    <w:nsid w:val="2C574C26"/>
    <w:multiLevelType w:val="hybridMultilevel"/>
    <w:tmpl w:val="25B4D960"/>
    <w:lvl w:ilvl="0" w:tplc="72B4D024">
      <w:start w:val="1"/>
      <w:numFmt w:val="decimal"/>
      <w:lvlText w:val="%1."/>
      <w:lvlJc w:val="left"/>
      <w:pPr>
        <w:ind w:left="1770" w:hanging="360"/>
      </w:pPr>
      <w:rPr>
        <w:rFonts w:cs="Times New Roman"/>
      </w:rPr>
    </w:lvl>
    <w:lvl w:ilvl="1" w:tplc="901E7872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5D0A22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71181B96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A5DEB2F2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5C6AC5B8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BEAA0E3E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E0E0AE4C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36EEA7FC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1682E02"/>
    <w:multiLevelType w:val="multilevel"/>
    <w:tmpl w:val="89F0241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6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60"/>
        </w:tabs>
        <w:ind w:left="3060" w:hanging="16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6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6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6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7">
    <w:nsid w:val="39D2652C"/>
    <w:multiLevelType w:val="hybridMultilevel"/>
    <w:tmpl w:val="2690C87C"/>
    <w:lvl w:ilvl="0" w:tplc="C8944ABC">
      <w:start w:val="1"/>
      <w:numFmt w:val="decimal"/>
      <w:lvlText w:val="%1."/>
      <w:lvlJc w:val="left"/>
      <w:pPr>
        <w:ind w:left="1383" w:hanging="360"/>
      </w:pPr>
      <w:rPr>
        <w:rFonts w:cs="Times New Roman"/>
      </w:rPr>
    </w:lvl>
    <w:lvl w:ilvl="1" w:tplc="86247358">
      <w:start w:val="1"/>
      <w:numFmt w:val="lowerLetter"/>
      <w:lvlText w:val="%2."/>
      <w:lvlJc w:val="left"/>
      <w:pPr>
        <w:ind w:left="2103" w:hanging="360"/>
      </w:pPr>
      <w:rPr>
        <w:rFonts w:cs="Times New Roman"/>
      </w:rPr>
    </w:lvl>
    <w:lvl w:ilvl="2" w:tplc="5666F5A4">
      <w:start w:val="1"/>
      <w:numFmt w:val="lowerRoman"/>
      <w:lvlText w:val="%3."/>
      <w:lvlJc w:val="right"/>
      <w:pPr>
        <w:ind w:left="2823" w:hanging="180"/>
      </w:pPr>
      <w:rPr>
        <w:rFonts w:cs="Times New Roman"/>
      </w:rPr>
    </w:lvl>
    <w:lvl w:ilvl="3" w:tplc="4D3EB198">
      <w:start w:val="1"/>
      <w:numFmt w:val="decimal"/>
      <w:lvlText w:val="%4."/>
      <w:lvlJc w:val="left"/>
      <w:pPr>
        <w:ind w:left="3543" w:hanging="360"/>
      </w:pPr>
      <w:rPr>
        <w:rFonts w:cs="Times New Roman"/>
      </w:rPr>
    </w:lvl>
    <w:lvl w:ilvl="4" w:tplc="A2342FCA">
      <w:start w:val="1"/>
      <w:numFmt w:val="lowerLetter"/>
      <w:lvlText w:val="%5."/>
      <w:lvlJc w:val="left"/>
      <w:pPr>
        <w:ind w:left="4263" w:hanging="360"/>
      </w:pPr>
      <w:rPr>
        <w:rFonts w:cs="Times New Roman"/>
      </w:rPr>
    </w:lvl>
    <w:lvl w:ilvl="5" w:tplc="E38E4118">
      <w:start w:val="1"/>
      <w:numFmt w:val="lowerRoman"/>
      <w:lvlText w:val="%6."/>
      <w:lvlJc w:val="right"/>
      <w:pPr>
        <w:ind w:left="4983" w:hanging="180"/>
      </w:pPr>
      <w:rPr>
        <w:rFonts w:cs="Times New Roman"/>
      </w:rPr>
    </w:lvl>
    <w:lvl w:ilvl="6" w:tplc="8AF8B638">
      <w:start w:val="1"/>
      <w:numFmt w:val="decimal"/>
      <w:lvlText w:val="%7."/>
      <w:lvlJc w:val="left"/>
      <w:pPr>
        <w:ind w:left="5703" w:hanging="360"/>
      </w:pPr>
      <w:rPr>
        <w:rFonts w:cs="Times New Roman"/>
      </w:rPr>
    </w:lvl>
    <w:lvl w:ilvl="7" w:tplc="23C82C5E">
      <w:start w:val="1"/>
      <w:numFmt w:val="lowerLetter"/>
      <w:lvlText w:val="%8."/>
      <w:lvlJc w:val="left"/>
      <w:pPr>
        <w:ind w:left="6423" w:hanging="360"/>
      </w:pPr>
      <w:rPr>
        <w:rFonts w:cs="Times New Roman"/>
      </w:rPr>
    </w:lvl>
    <w:lvl w:ilvl="8" w:tplc="87847D94">
      <w:start w:val="1"/>
      <w:numFmt w:val="lowerRoman"/>
      <w:lvlText w:val="%9."/>
      <w:lvlJc w:val="right"/>
      <w:pPr>
        <w:ind w:left="7143" w:hanging="180"/>
      </w:pPr>
      <w:rPr>
        <w:rFonts w:cs="Times New Roman"/>
      </w:rPr>
    </w:lvl>
  </w:abstractNum>
  <w:abstractNum w:abstractNumId="8">
    <w:nsid w:val="4AF556AD"/>
    <w:multiLevelType w:val="hybridMultilevel"/>
    <w:tmpl w:val="0794157E"/>
    <w:lvl w:ilvl="0" w:tplc="E2C2C32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59AEC3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0606EFE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A28E68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C4E62A8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A2685F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344350C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966A97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B38A2B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14D45C9"/>
    <w:multiLevelType w:val="hybridMultilevel"/>
    <w:tmpl w:val="5DEEDD70"/>
    <w:lvl w:ilvl="0" w:tplc="C9E62FD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E4E82E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E7AD6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68A3F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F1AF1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100835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EAC4E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B02A2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4B665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CF79FC"/>
    <w:multiLevelType w:val="hybridMultilevel"/>
    <w:tmpl w:val="FD58E2FE"/>
    <w:lvl w:ilvl="0" w:tplc="6D8047C4">
      <w:start w:val="1"/>
      <w:numFmt w:val="bullet"/>
      <w:lvlText w:val=""/>
      <w:lvlJc w:val="left"/>
      <w:pPr>
        <w:ind w:left="1428" w:hanging="360"/>
      </w:pPr>
      <w:rPr>
        <w:rFonts w:ascii="Symbol" w:hAnsi="Symbol"/>
        <w:sz w:val="44"/>
      </w:rPr>
    </w:lvl>
    <w:lvl w:ilvl="1" w:tplc="AD7E50FE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7C1CB4FC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BB9A78BA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E61A09DE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F5F8EEE4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5E8C81EC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9E664BEC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1984621A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1">
    <w:nsid w:val="6BC95F45"/>
    <w:multiLevelType w:val="multilevel"/>
    <w:tmpl w:val="62469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2">
    <w:nsid w:val="72F750F0"/>
    <w:multiLevelType w:val="multilevel"/>
    <w:tmpl w:val="1DF0D5CE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abstractNum w:abstractNumId="13">
    <w:nsid w:val="75D41E8B"/>
    <w:multiLevelType w:val="hybridMultilevel"/>
    <w:tmpl w:val="38A2298E"/>
    <w:lvl w:ilvl="0" w:tplc="508443D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F946B558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8DC8B1A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69A93CC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95C42530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2A74248C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7EE82952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71EE13F4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CF58D7A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E2B00B9"/>
    <w:multiLevelType w:val="hybridMultilevel"/>
    <w:tmpl w:val="5EA20618"/>
    <w:lvl w:ilvl="0" w:tplc="A322FCE6">
      <w:start w:val="1"/>
      <w:numFmt w:val="decimal"/>
      <w:lvlText w:val="%1."/>
      <w:lvlJc w:val="left"/>
      <w:pPr>
        <w:ind w:left="1950" w:hanging="540"/>
      </w:pPr>
      <w:rPr>
        <w:rFonts w:cs="Times New Roman"/>
      </w:rPr>
    </w:lvl>
    <w:lvl w:ilvl="1" w:tplc="CCD47B96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CD222EF0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F4E49934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7E8A2F4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D7324B96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3304667C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1F567788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3E9EBD48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8FB"/>
    <w:rsid w:val="00040518"/>
    <w:rsid w:val="00045366"/>
    <w:rsid w:val="00070E56"/>
    <w:rsid w:val="000711A8"/>
    <w:rsid w:val="000745BB"/>
    <w:rsid w:val="000B6F6A"/>
    <w:rsid w:val="000E0836"/>
    <w:rsid w:val="000F23FB"/>
    <w:rsid w:val="001008FB"/>
    <w:rsid w:val="001170D5"/>
    <w:rsid w:val="00117DAE"/>
    <w:rsid w:val="00195203"/>
    <w:rsid w:val="001B7642"/>
    <w:rsid w:val="001E1526"/>
    <w:rsid w:val="002363D7"/>
    <w:rsid w:val="00271EF0"/>
    <w:rsid w:val="002D7686"/>
    <w:rsid w:val="003356F1"/>
    <w:rsid w:val="003930D2"/>
    <w:rsid w:val="003F1EB4"/>
    <w:rsid w:val="003F6746"/>
    <w:rsid w:val="004103FD"/>
    <w:rsid w:val="00414D99"/>
    <w:rsid w:val="00441EB1"/>
    <w:rsid w:val="00473427"/>
    <w:rsid w:val="00493180"/>
    <w:rsid w:val="004C5A4E"/>
    <w:rsid w:val="004D12D8"/>
    <w:rsid w:val="004D324A"/>
    <w:rsid w:val="0052202E"/>
    <w:rsid w:val="005732DE"/>
    <w:rsid w:val="005A21A8"/>
    <w:rsid w:val="005C19FE"/>
    <w:rsid w:val="005F0F72"/>
    <w:rsid w:val="006554C5"/>
    <w:rsid w:val="00682141"/>
    <w:rsid w:val="006877DB"/>
    <w:rsid w:val="00711C3A"/>
    <w:rsid w:val="007B3166"/>
    <w:rsid w:val="007D307F"/>
    <w:rsid w:val="00823426"/>
    <w:rsid w:val="00830F6F"/>
    <w:rsid w:val="008511D8"/>
    <w:rsid w:val="0089143F"/>
    <w:rsid w:val="00950789"/>
    <w:rsid w:val="00955971"/>
    <w:rsid w:val="009705BD"/>
    <w:rsid w:val="00972886"/>
    <w:rsid w:val="00A01F2D"/>
    <w:rsid w:val="00A4300E"/>
    <w:rsid w:val="00A908F3"/>
    <w:rsid w:val="00A93320"/>
    <w:rsid w:val="00AA16BC"/>
    <w:rsid w:val="00B83090"/>
    <w:rsid w:val="00BA3E9B"/>
    <w:rsid w:val="00BD0E4F"/>
    <w:rsid w:val="00C952F7"/>
    <w:rsid w:val="00CB4EEC"/>
    <w:rsid w:val="00CC2A39"/>
    <w:rsid w:val="00D015A2"/>
    <w:rsid w:val="00D14020"/>
    <w:rsid w:val="00D87AD3"/>
    <w:rsid w:val="00DE5A14"/>
    <w:rsid w:val="00DF0621"/>
    <w:rsid w:val="00E44195"/>
    <w:rsid w:val="00E65A23"/>
    <w:rsid w:val="00E77DAA"/>
    <w:rsid w:val="00EA5706"/>
    <w:rsid w:val="00EE4221"/>
    <w:rsid w:val="00F22968"/>
    <w:rsid w:val="00F26438"/>
    <w:rsid w:val="00F93708"/>
    <w:rsid w:val="00FA7672"/>
    <w:rsid w:val="00FB3B59"/>
    <w:rsid w:val="00FC42DE"/>
    <w:rsid w:val="00FD1849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C7C9AE2-8072-418D-99E5-2646B474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D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0D5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1170D5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170D5"/>
    <w:rPr>
      <w:rFonts w:ascii="Cambria" w:hAnsi="Cambria" w:cs="Times New Roman"/>
      <w:b/>
      <w:color w:val="365F91"/>
      <w:sz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1170D5"/>
    <w:rPr>
      <w:rFonts w:ascii="Calibri" w:hAnsi="Calibri" w:cs="Times New Roman"/>
      <w:i/>
      <w:sz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9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9143F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95597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9559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170D5"/>
    <w:rPr>
      <w:rFonts w:ascii="Calibri" w:hAnsi="Calibri" w:cs="Times New Roman"/>
      <w:sz w:val="22"/>
      <w:lang w:val="ru-RU" w:eastAsia="en-US"/>
    </w:rPr>
  </w:style>
  <w:style w:type="character" w:styleId="a8">
    <w:name w:val="page number"/>
    <w:uiPriority w:val="99"/>
    <w:rsid w:val="00955971"/>
    <w:rPr>
      <w:rFonts w:cs="Times New Roman"/>
    </w:rPr>
  </w:style>
  <w:style w:type="paragraph" w:styleId="a9">
    <w:name w:val="Body Text Indent"/>
    <w:basedOn w:val="a"/>
    <w:link w:val="aa"/>
    <w:uiPriority w:val="99"/>
    <w:rsid w:val="001170D5"/>
    <w:pPr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1170D5"/>
    <w:rPr>
      <w:rFonts w:eastAsia="Times New Roman"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1170D5"/>
    <w:pPr>
      <w:widowControl w:val="0"/>
      <w:autoSpaceDE w:val="0"/>
      <w:autoSpaceDN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170D5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1170D5"/>
    <w:pPr>
      <w:widowControl w:val="0"/>
      <w:autoSpaceDE w:val="0"/>
      <w:autoSpaceDN w:val="0"/>
      <w:ind w:right="19772" w:firstLine="720"/>
    </w:pPr>
    <w:rPr>
      <w:rFonts w:ascii="Arial" w:eastAsia="Times New Roman" w:hAnsi="Arial"/>
    </w:rPr>
  </w:style>
  <w:style w:type="paragraph" w:customStyle="1" w:styleId="ConsPlusNonformat">
    <w:name w:val="ConsPlusNonformat"/>
    <w:uiPriority w:val="99"/>
    <w:rsid w:val="001170D5"/>
    <w:pPr>
      <w:widowControl w:val="0"/>
      <w:autoSpaceDE w:val="0"/>
      <w:autoSpaceDN w:val="0"/>
    </w:pPr>
    <w:rPr>
      <w:rFonts w:ascii="Courier New" w:eastAsia="Times New Roman" w:hAnsi="Courier New"/>
    </w:rPr>
  </w:style>
  <w:style w:type="paragraph" w:styleId="ab">
    <w:name w:val="footer"/>
    <w:basedOn w:val="a"/>
    <w:link w:val="ac"/>
    <w:uiPriority w:val="99"/>
    <w:rsid w:val="00117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1170D5"/>
    <w:rPr>
      <w:rFonts w:eastAsia="Times New Roman" w:cs="Times New Roman"/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1170D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1170D5"/>
    <w:rPr>
      <w:rFonts w:eastAsia="Times New Roman" w:cs="Times New Roman"/>
      <w:sz w:val="16"/>
      <w:lang w:val="ru-RU" w:eastAsia="ru-RU"/>
    </w:rPr>
  </w:style>
  <w:style w:type="paragraph" w:styleId="ad">
    <w:name w:val="Normal (Web)"/>
    <w:basedOn w:val="a"/>
    <w:uiPriority w:val="99"/>
    <w:rsid w:val="00117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1170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">
    <w:name w:val="Знак Знак Знак Знак Знак Знак Знак Знак Знак Знак"/>
    <w:basedOn w:val="a"/>
    <w:uiPriority w:val="99"/>
    <w:rsid w:val="001170D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1170D5"/>
    <w:pPr>
      <w:autoSpaceDE w:val="0"/>
      <w:autoSpaceDN w:val="0"/>
    </w:pPr>
    <w:rPr>
      <w:rFonts w:ascii="Times New Roman" w:hAnsi="Times New Roman"/>
      <w:b/>
      <w:bCs/>
      <w:sz w:val="28"/>
      <w:szCs w:val="28"/>
    </w:rPr>
  </w:style>
  <w:style w:type="paragraph" w:customStyle="1" w:styleId="af0">
    <w:name w:val="Прижатый влево"/>
    <w:basedOn w:val="a"/>
    <w:next w:val="a"/>
    <w:uiPriority w:val="99"/>
    <w:rsid w:val="001170D5"/>
    <w:pPr>
      <w:autoSpaceDE w:val="0"/>
      <w:autoSpaceDN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1170D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1170D5"/>
    <w:rPr>
      <w:rFonts w:eastAsia="Times New Roman" w:cs="Times New Roman"/>
      <w:sz w:val="16"/>
      <w:lang w:val="ru-RU" w:eastAsia="ru-RU"/>
    </w:rPr>
  </w:style>
  <w:style w:type="paragraph" w:customStyle="1" w:styleId="FORMATTEXT">
    <w:name w:val=".FORMATTEXT"/>
    <w:uiPriority w:val="99"/>
    <w:rsid w:val="001170D5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basedOn w:val="a"/>
    <w:uiPriority w:val="99"/>
    <w:rsid w:val="001170D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f1">
    <w:name w:val="footnote text"/>
    <w:basedOn w:val="a"/>
    <w:link w:val="af2"/>
    <w:uiPriority w:val="99"/>
    <w:semiHidden/>
    <w:rsid w:val="001170D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semiHidden/>
    <w:locked/>
    <w:rsid w:val="001170D5"/>
    <w:rPr>
      <w:rFonts w:eastAsia="Times New Roman" w:cs="Times New Roman"/>
      <w:lang w:val="ru-RU" w:eastAsia="ru-RU"/>
    </w:rPr>
  </w:style>
  <w:style w:type="character" w:styleId="af3">
    <w:name w:val="footnote reference"/>
    <w:uiPriority w:val="99"/>
    <w:semiHidden/>
    <w:rsid w:val="001170D5"/>
    <w:rPr>
      <w:rFonts w:cs="Times New Roman"/>
      <w:vertAlign w:val="superscript"/>
    </w:rPr>
  </w:style>
  <w:style w:type="paragraph" w:styleId="af4">
    <w:name w:val="No Spacing"/>
    <w:uiPriority w:val="99"/>
    <w:qFormat/>
    <w:rsid w:val="001170D5"/>
    <w:pPr>
      <w:ind w:firstLine="709"/>
      <w:jc w:val="both"/>
    </w:pPr>
    <w:rPr>
      <w:sz w:val="22"/>
      <w:szCs w:val="22"/>
      <w:lang w:eastAsia="en-US"/>
    </w:rPr>
  </w:style>
  <w:style w:type="table" w:styleId="af5">
    <w:name w:val="Table Grid"/>
    <w:basedOn w:val="a1"/>
    <w:uiPriority w:val="99"/>
    <w:locked/>
    <w:rsid w:val="001170D5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F8998ED1166536779B98C404ABED278801326BBB816350C5BB8322785EB8C65574AE05FA8CFA3J0w8K" TargetMode="External"/><Relationship Id="rId13" Type="http://schemas.openxmlformats.org/officeDocument/2006/relationships/hyperlink" Target="consultantplus://offline/ref=897E332143C976FB335423C7F955D55B1AFD4B4E723967D76A09A17E06k6C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49830757B12AE9C48B300BCF6F41364D057C724029A30FDF1D2FBD51DD9EF945F52BB6686BF0D16CA66154DDaE31F" TargetMode="External"/><Relationship Id="rId17" Type="http://schemas.openxmlformats.org/officeDocument/2006/relationships/hyperlink" Target="consultantplus://offline/ref=7A0AFE271AC339DDCDCF8849B0FC675D4A91130ACD06B38EA0C0617545DCB7C1FA4F41D1C9F785A81DCCE0DBE4709C106A43C13A4Bh3r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49830757B12AE9C48B300BCF6F41364D057C724029A30FDF1D2FBD51DD9EF945F52BB6686BF0D16CA66154DDaE31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4845331B370A31A6D819C361DD29407A67F5D6319922F6EE5C82DD28F2B1D544567D1A0688C4FC5D510794D31BeC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49830757B12AE9C48B300BCF6F41364D057C724029A30FDF1D2FBD51DD9EF945F52BB6686BF0D16CA66154DDaE31F" TargetMode="External"/><Relationship Id="rId10" Type="http://schemas.openxmlformats.org/officeDocument/2006/relationships/hyperlink" Target="https://volokonovskij-r31.gosweb.gosuslugi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3F8998ED1166536779A7815626E4DF7E8B4C2EBDB11C605304E36F708CE1DBJ2w2K" TargetMode="External"/><Relationship Id="rId14" Type="http://schemas.openxmlformats.org/officeDocument/2006/relationships/hyperlink" Target="consultantplus://offline/ref=1349830757B12AE9C48B300BCF6F41364D057C724029A30FDF1D2FBD51DD9EF945F52BB6686BF0D16CA66154DDaE3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51</Pages>
  <Words>15823</Words>
  <Characters>90195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2023-05-03T07:33:00Z</cp:lastPrinted>
  <dcterms:created xsi:type="dcterms:W3CDTF">2022-11-10T05:30:00Z</dcterms:created>
  <dcterms:modified xsi:type="dcterms:W3CDTF">2023-05-03T07:33:00Z</dcterms:modified>
</cp:coreProperties>
</file>