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E0" w:rsidRPr="003B67D5" w:rsidRDefault="00451971" w:rsidP="00A40D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45197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3in;margin-top:-9pt;width:41.8pt;height:50.25pt;z-index:251658240;visibility:visible">
            <v:imagedata r:id="rId7" o:title=""/>
            <w10:wrap type="square" side="left"/>
          </v:shape>
        </w:pict>
      </w:r>
      <w:r w:rsidR="008F76E0" w:rsidRPr="003B67D5">
        <w:rPr>
          <w:rFonts w:ascii="Arial" w:hAnsi="Arial" w:cs="Arial"/>
          <w:sz w:val="28"/>
        </w:rPr>
        <w:br w:type="textWrapping" w:clear="all"/>
      </w:r>
    </w:p>
    <w:p w:rsidR="008F76E0" w:rsidRPr="003B67D5" w:rsidRDefault="008F76E0" w:rsidP="00A40D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7D5"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8F76E0" w:rsidRPr="003B67D5" w:rsidRDefault="008F76E0" w:rsidP="00A40D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76E0" w:rsidRPr="003B67D5" w:rsidRDefault="008F76E0" w:rsidP="00A40D82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3B67D5">
        <w:rPr>
          <w:rFonts w:ascii="Arial Narrow" w:hAnsi="Arial Narrow" w:cs="Arial"/>
          <w:b/>
          <w:sz w:val="36"/>
        </w:rPr>
        <w:t xml:space="preserve">АДМИНИСТРАЦИЯ </w:t>
      </w:r>
    </w:p>
    <w:p w:rsidR="008F76E0" w:rsidRPr="003B67D5" w:rsidRDefault="008F76E0" w:rsidP="00A40D82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3B67D5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8F76E0" w:rsidRPr="003B67D5" w:rsidRDefault="008F76E0" w:rsidP="00A40D82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3B67D5">
        <w:rPr>
          <w:rFonts w:ascii="Arial Narrow" w:hAnsi="Arial Narrow" w:cs="Arial"/>
          <w:b/>
          <w:sz w:val="36"/>
        </w:rPr>
        <w:t>БЕЛГОРОДСКОЙ ОБЛАСТИ</w:t>
      </w:r>
    </w:p>
    <w:p w:rsidR="008F76E0" w:rsidRPr="003B67D5" w:rsidRDefault="008F76E0" w:rsidP="00A40D82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3B67D5">
        <w:rPr>
          <w:rFonts w:ascii="Arial" w:hAnsi="Arial" w:cs="Arial"/>
          <w:caps/>
          <w:sz w:val="32"/>
          <w:szCs w:val="32"/>
        </w:rPr>
        <w:t>П</w:t>
      </w:r>
      <w:proofErr w:type="gramEnd"/>
      <w:r w:rsidRPr="003B67D5">
        <w:rPr>
          <w:rFonts w:ascii="Arial" w:hAnsi="Arial" w:cs="Arial"/>
          <w:caps/>
          <w:sz w:val="32"/>
          <w:szCs w:val="32"/>
        </w:rPr>
        <w:t xml:space="preserve"> о с т а н о в л е н и е</w:t>
      </w:r>
    </w:p>
    <w:p w:rsidR="008F76E0" w:rsidRPr="003B67D5" w:rsidRDefault="008F76E0" w:rsidP="00A40D8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3B67D5">
        <w:rPr>
          <w:rFonts w:ascii="Arial" w:hAnsi="Arial" w:cs="Arial"/>
          <w:b/>
          <w:sz w:val="17"/>
          <w:szCs w:val="17"/>
        </w:rPr>
        <w:t>Волоконовка</w:t>
      </w:r>
    </w:p>
    <w:p w:rsidR="008F76E0" w:rsidRPr="003B67D5" w:rsidRDefault="008F76E0" w:rsidP="00A40D8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8F76E0" w:rsidRPr="002E7B7A" w:rsidRDefault="002E7B7A" w:rsidP="00A40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18"/>
        </w:rPr>
        <w:t xml:space="preserve">18 января </w:t>
      </w:r>
      <w:r w:rsidR="008F76E0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8F76E0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8F76E0">
        <w:rPr>
          <w:rFonts w:ascii="Arial" w:hAnsi="Arial" w:cs="Arial"/>
          <w:b/>
          <w:sz w:val="18"/>
        </w:rPr>
        <w:t xml:space="preserve">         </w:t>
      </w:r>
      <w:r>
        <w:rPr>
          <w:rFonts w:ascii="Arial" w:hAnsi="Arial" w:cs="Arial"/>
          <w:b/>
          <w:sz w:val="18"/>
        </w:rPr>
        <w:t xml:space="preserve">                                            № 99-01</w:t>
      </w:r>
      <w:r w:rsidRPr="002E7B7A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13</w:t>
      </w:r>
    </w:p>
    <w:p w:rsidR="008F76E0" w:rsidRPr="003B67D5" w:rsidRDefault="008F76E0" w:rsidP="00A40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6E0" w:rsidRPr="003B67D5" w:rsidRDefault="008F76E0" w:rsidP="005A6808">
      <w:pPr>
        <w:framePr w:w="4852" w:h="1261" w:hSpace="180" w:wrap="around" w:vAnchor="text" w:hAnchor="page" w:x="1705" w:y="282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67D5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</w:t>
      </w:r>
      <w:r w:rsidRPr="003B67D5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B67D5">
        <w:rPr>
          <w:rFonts w:ascii="Times New Roman" w:hAnsi="Times New Roman"/>
          <w:b/>
          <w:bCs/>
          <w:sz w:val="28"/>
          <w:szCs w:val="28"/>
          <w:lang w:eastAsia="ru-RU"/>
        </w:rPr>
        <w:t>регламента 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67D5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предоставлению</w:t>
      </w:r>
      <w:r w:rsidRPr="003B67D5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B67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Pr="003B67D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3B67D5">
        <w:rPr>
          <w:rFonts w:ascii="Times New Roman" w:hAnsi="Times New Roman"/>
          <w:b/>
          <w:sz w:val="28"/>
          <w:szCs w:val="28"/>
          <w:shd w:val="clear" w:color="auto" w:fill="FFFFFF"/>
        </w:rPr>
        <w:t>Выдача разрешения на ввод объекта в эксплуатацию</w:t>
      </w:r>
      <w:r w:rsidRPr="003B67D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8F76E0" w:rsidRPr="003B67D5" w:rsidRDefault="008F76E0" w:rsidP="00A40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6E0" w:rsidRPr="003B67D5" w:rsidRDefault="008F76E0" w:rsidP="00A40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6E0" w:rsidRPr="003B67D5" w:rsidRDefault="008F76E0" w:rsidP="00A40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6E0" w:rsidRPr="003B67D5" w:rsidRDefault="008F76E0" w:rsidP="00A40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6E0" w:rsidRPr="003B67D5" w:rsidRDefault="008F76E0" w:rsidP="00A40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6E0" w:rsidRPr="003B67D5" w:rsidRDefault="008F76E0" w:rsidP="00A40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6E0" w:rsidRPr="003B67D5" w:rsidRDefault="008F76E0" w:rsidP="00A40D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76E0" w:rsidRPr="003B67D5" w:rsidRDefault="008F76E0" w:rsidP="00A40D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67D5">
        <w:rPr>
          <w:rFonts w:ascii="Times New Roman" w:hAnsi="Times New Roman"/>
          <w:sz w:val="28"/>
          <w:szCs w:val="28"/>
          <w:lang w:eastAsia="ru-RU"/>
        </w:rPr>
        <w:t>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(РИСОГД), с учетом положений Градостроительного кодекса Российской Федерации, требований Федерального закона от 27.07.2010г. № 210-ФЗ «Об организации предоставления государственных и муниципальных услуг»,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</w:t>
      </w:r>
      <w:proofErr w:type="gramEnd"/>
      <w:r w:rsidRPr="003B67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67D5">
        <w:rPr>
          <w:rFonts w:ascii="Times New Roman" w:hAnsi="Times New Roman"/>
          <w:sz w:val="28"/>
          <w:szCs w:val="28"/>
          <w:lang w:eastAsia="ru-RU"/>
        </w:rPr>
        <w:t xml:space="preserve">в связи с ратификацией Конвенции о правах инвалидов», приказа Министерства труда и социальной защиты Российской Федерации от 30 июля 2015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B67D5">
        <w:rPr>
          <w:rFonts w:ascii="Times New Roman" w:hAnsi="Times New Roman"/>
          <w:sz w:val="28"/>
          <w:szCs w:val="28"/>
          <w:lang w:eastAsia="ru-RU"/>
        </w:rPr>
        <w:t>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 Постановления Правительства Российской Федерации от 30 апреля 2014 года № 403</w:t>
      </w:r>
      <w:proofErr w:type="gramEnd"/>
      <w:r w:rsidRPr="003B67D5">
        <w:rPr>
          <w:rFonts w:ascii="Times New Roman" w:hAnsi="Times New Roman"/>
          <w:sz w:val="28"/>
          <w:szCs w:val="28"/>
          <w:lang w:eastAsia="ru-RU"/>
        </w:rPr>
        <w:t xml:space="preserve"> «Об исчерпывающем перечне процедур в сфере жилищного строительства»,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67D5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B67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3B67D5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Pr="003B67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в л я ю:</w:t>
      </w:r>
      <w:r w:rsidRPr="003B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76E0" w:rsidRPr="003B67D5" w:rsidRDefault="008F76E0" w:rsidP="00A40D82">
      <w:pPr>
        <w:widowControl w:val="0"/>
        <w:snapToGrid w:val="0"/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3B67D5">
        <w:rPr>
          <w:rFonts w:ascii="Times New Roman" w:hAnsi="Times New Roman"/>
          <w:sz w:val="28"/>
          <w:szCs w:val="26"/>
          <w:lang w:eastAsia="ru-RU"/>
        </w:rPr>
        <w:t>1. Утвердить административный регламент по предоставлению муниципальной услуги «Выдача разрешения на ввод объекта в эксплуатацию» в новой редакции (прилагается).</w:t>
      </w:r>
    </w:p>
    <w:p w:rsidR="008F76E0" w:rsidRPr="003B67D5" w:rsidRDefault="008F76E0" w:rsidP="00616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67D5">
        <w:rPr>
          <w:rFonts w:ascii="Times New Roman" w:hAnsi="Times New Roman"/>
          <w:sz w:val="28"/>
          <w:szCs w:val="26"/>
          <w:lang w:eastAsia="ru-RU"/>
        </w:rPr>
        <w:t xml:space="preserve">          2. Постановление администрации муниципального района «Волоконовский район» от </w:t>
      </w:r>
      <w:r w:rsidRPr="003B67D5">
        <w:rPr>
          <w:rFonts w:ascii="Times New Roman" w:hAnsi="Times New Roman"/>
          <w:sz w:val="28"/>
          <w:szCs w:val="28"/>
        </w:rPr>
        <w:t>15.07.2020г. № 99-01/234</w:t>
      </w:r>
      <w:r w:rsidRPr="003B6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7D5">
        <w:rPr>
          <w:rFonts w:ascii="Times New Roman" w:hAnsi="Times New Roman"/>
          <w:sz w:val="28"/>
          <w:szCs w:val="26"/>
          <w:lang w:eastAsia="ru-RU"/>
        </w:rPr>
        <w:t>«</w:t>
      </w:r>
      <w:r w:rsidRPr="003B67D5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 по предоставлению муниципальной услуги «</w:t>
      </w:r>
      <w:r w:rsidRPr="003B67D5">
        <w:rPr>
          <w:rFonts w:ascii="Times New Roman" w:hAnsi="Times New Roman"/>
          <w:sz w:val="28"/>
          <w:szCs w:val="28"/>
          <w:lang w:eastAsia="ru-RU"/>
        </w:rPr>
        <w:t>Выдача разрешений на ввод объекта в эксплуатацию</w:t>
      </w:r>
      <w:r w:rsidRPr="003B67D5">
        <w:rPr>
          <w:rFonts w:ascii="Times New Roman" w:hAnsi="Times New Roman"/>
          <w:sz w:val="28"/>
          <w:szCs w:val="26"/>
          <w:lang w:eastAsia="ru-RU"/>
        </w:rPr>
        <w:t xml:space="preserve">» </w:t>
      </w:r>
      <w:r w:rsidRPr="003B67D5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8F76E0" w:rsidRPr="003B67D5" w:rsidRDefault="008F76E0" w:rsidP="00616007">
      <w:pPr>
        <w:widowControl w:val="0"/>
        <w:snapToGrid w:val="0"/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3B67D5">
        <w:rPr>
          <w:rFonts w:ascii="Times New Roman" w:hAnsi="Times New Roman"/>
          <w:sz w:val="28"/>
          <w:szCs w:val="26"/>
          <w:lang w:eastAsia="ru-RU"/>
        </w:rPr>
        <w:t>3. Отделу архитектуры и градостроительства администрации района (Лоткова Е.Н.) обеспечить исполнение административного регламента по предоставлению муниципальной услуги «Выдача разрешения на ввод объекта в эксплуатацию».</w:t>
      </w:r>
    </w:p>
    <w:p w:rsidR="008F76E0" w:rsidRPr="003B67D5" w:rsidRDefault="008F76E0" w:rsidP="00BA65DB">
      <w:pPr>
        <w:widowControl w:val="0"/>
        <w:snapToGrid w:val="0"/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3B67D5">
        <w:rPr>
          <w:rFonts w:ascii="Times New Roman" w:hAnsi="Times New Roman"/>
          <w:sz w:val="28"/>
          <w:szCs w:val="26"/>
          <w:lang w:eastAsia="ru-RU"/>
        </w:rPr>
        <w:lastRenderedPageBreak/>
        <w:t xml:space="preserve">4. Опубликовать  настоящее </w:t>
      </w:r>
      <w:r w:rsidR="009E774D">
        <w:rPr>
          <w:rFonts w:ascii="Times New Roman" w:hAnsi="Times New Roman"/>
          <w:sz w:val="28"/>
          <w:szCs w:val="26"/>
          <w:lang w:eastAsia="ru-RU"/>
        </w:rPr>
        <w:t>постановление</w:t>
      </w:r>
      <w:r w:rsidRPr="003B67D5">
        <w:rPr>
          <w:rFonts w:ascii="Times New Roman" w:hAnsi="Times New Roman"/>
          <w:sz w:val="28"/>
          <w:szCs w:val="26"/>
          <w:lang w:eastAsia="ru-RU"/>
        </w:rPr>
        <w:t xml:space="preserve"> в районной газете «Красный Октябрь» (</w:t>
      </w:r>
      <w:proofErr w:type="spellStart"/>
      <w:r w:rsidRPr="003B67D5">
        <w:rPr>
          <w:rFonts w:ascii="Times New Roman" w:hAnsi="Times New Roman"/>
          <w:sz w:val="28"/>
          <w:szCs w:val="26"/>
          <w:lang w:eastAsia="ru-RU"/>
        </w:rPr>
        <w:t>Тимошевская</w:t>
      </w:r>
      <w:proofErr w:type="spellEnd"/>
      <w:r w:rsidRPr="003B67D5">
        <w:rPr>
          <w:rFonts w:ascii="Times New Roman" w:hAnsi="Times New Roman"/>
          <w:sz w:val="28"/>
          <w:szCs w:val="26"/>
          <w:lang w:eastAsia="ru-RU"/>
        </w:rPr>
        <w:t xml:space="preserve"> И.А.) и разместить на официальном сайте администрации муниципального района «Волоконовский район» в сети Интернет </w:t>
      </w:r>
      <w:hyperlink r:id="rId8" w:history="1">
        <w:r w:rsidRPr="005A6808">
          <w:rPr>
            <w:rFonts w:ascii="Times New Roman" w:hAnsi="Times New Roman"/>
            <w:sz w:val="28"/>
            <w:szCs w:val="26"/>
            <w:lang w:eastAsia="ru-RU"/>
          </w:rPr>
          <w:t>https://volokonovskij-r31.gosweb.gosuslugi.ru</w:t>
        </w:r>
      </w:hyperlink>
      <w:r w:rsidRPr="003B67D5">
        <w:rPr>
          <w:rFonts w:ascii="Times New Roman" w:hAnsi="Times New Roman"/>
          <w:sz w:val="28"/>
          <w:szCs w:val="26"/>
          <w:lang w:eastAsia="ru-RU"/>
        </w:rPr>
        <w:t xml:space="preserve"> (Дрогачева О.А.). </w:t>
      </w:r>
    </w:p>
    <w:p w:rsidR="008F76E0" w:rsidRPr="003B67D5" w:rsidRDefault="008F76E0" w:rsidP="00BA65DB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7D5">
        <w:rPr>
          <w:rFonts w:ascii="Times New Roman" w:hAnsi="Times New Roman"/>
          <w:sz w:val="28"/>
          <w:szCs w:val="26"/>
          <w:lang w:eastAsia="ru-RU"/>
        </w:rPr>
        <w:t xml:space="preserve">5. </w:t>
      </w:r>
      <w:proofErr w:type="gramStart"/>
      <w:r w:rsidRPr="003B67D5">
        <w:rPr>
          <w:rFonts w:ascii="Times New Roman" w:hAnsi="Times New Roman"/>
          <w:sz w:val="28"/>
          <w:szCs w:val="26"/>
          <w:lang w:eastAsia="ru-RU"/>
        </w:rPr>
        <w:t>Контроль за</w:t>
      </w:r>
      <w:proofErr w:type="gramEnd"/>
      <w:r w:rsidRPr="003B67D5">
        <w:rPr>
          <w:rFonts w:ascii="Times New Roman" w:hAnsi="Times New Roman"/>
          <w:sz w:val="28"/>
          <w:szCs w:val="26"/>
          <w:lang w:eastAsia="ru-RU"/>
        </w:rPr>
        <w:t xml:space="preserve"> исполнением настоящего</w:t>
      </w:r>
      <w:r w:rsidRPr="003B67D5">
        <w:rPr>
          <w:rFonts w:ascii="Times New Roman" w:hAnsi="Times New Roman"/>
          <w:sz w:val="28"/>
          <w:szCs w:val="28"/>
          <w:lang w:eastAsia="ru-RU"/>
        </w:rPr>
        <w:t xml:space="preserve"> постановления возложить на  заместителя главы администрации района по строительству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и ЖКХ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Копицу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8F76E0" w:rsidRPr="003B67D5" w:rsidRDefault="008F76E0" w:rsidP="00A40D82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6E0" w:rsidRPr="003B67D5" w:rsidRDefault="008F76E0" w:rsidP="00A40D82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6E0" w:rsidRPr="003B67D5" w:rsidRDefault="008F76E0" w:rsidP="00A40D82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67D5">
        <w:rPr>
          <w:rFonts w:ascii="Times New Roman" w:hAnsi="Times New Roman"/>
          <w:b/>
          <w:sz w:val="28"/>
          <w:szCs w:val="28"/>
          <w:lang w:eastAsia="ru-RU"/>
        </w:rPr>
        <w:t>Глава администрации района                                                       С.И. Бикетов</w:t>
      </w:r>
    </w:p>
    <w:p w:rsidR="008F76E0" w:rsidRPr="003B67D5" w:rsidRDefault="008F76E0" w:rsidP="00A40D82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76E0" w:rsidRPr="003B67D5" w:rsidRDefault="008F76E0" w:rsidP="00A40D82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76E0" w:rsidRPr="003B67D5" w:rsidRDefault="008F76E0" w:rsidP="00A40D82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5A6808">
      <w:pPr>
        <w:framePr w:w="4280" w:h="1441" w:hSpace="180" w:wrap="around" w:vAnchor="text" w:hAnchor="page" w:x="6925" w:y="225"/>
        <w:widowControl w:val="0"/>
        <w:snapToGri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5A6808">
        <w:rPr>
          <w:rFonts w:ascii="Times New Roman" w:hAnsi="Times New Roman"/>
          <w:b/>
          <w:sz w:val="28"/>
          <w:szCs w:val="26"/>
          <w:lang w:eastAsia="ru-RU"/>
        </w:rPr>
        <w:lastRenderedPageBreak/>
        <w:t xml:space="preserve">Утвержден </w:t>
      </w:r>
    </w:p>
    <w:p w:rsidR="008F76E0" w:rsidRDefault="008F76E0" w:rsidP="005A6808">
      <w:pPr>
        <w:framePr w:w="4280" w:h="1441" w:hSpace="180" w:wrap="around" w:vAnchor="text" w:hAnchor="page" w:x="6925" w:y="225"/>
        <w:widowControl w:val="0"/>
        <w:snapToGri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5A6808">
        <w:rPr>
          <w:rFonts w:ascii="Times New Roman" w:hAnsi="Times New Roman"/>
          <w:b/>
          <w:sz w:val="28"/>
          <w:szCs w:val="26"/>
          <w:lang w:eastAsia="ru-RU"/>
        </w:rPr>
        <w:t xml:space="preserve">постановлением </w:t>
      </w:r>
    </w:p>
    <w:p w:rsidR="008F76E0" w:rsidRDefault="008F76E0" w:rsidP="005A6808">
      <w:pPr>
        <w:framePr w:w="4280" w:h="1441" w:hSpace="180" w:wrap="around" w:vAnchor="text" w:hAnchor="page" w:x="6925" w:y="225"/>
        <w:widowControl w:val="0"/>
        <w:snapToGri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5A6808">
        <w:rPr>
          <w:rFonts w:ascii="Times New Roman" w:hAnsi="Times New Roman"/>
          <w:b/>
          <w:sz w:val="28"/>
          <w:szCs w:val="26"/>
          <w:lang w:eastAsia="ru-RU"/>
        </w:rPr>
        <w:t xml:space="preserve">администрации района </w:t>
      </w:r>
    </w:p>
    <w:p w:rsidR="008F76E0" w:rsidRPr="005A6808" w:rsidRDefault="008F76E0" w:rsidP="005A6808">
      <w:pPr>
        <w:framePr w:w="4280" w:h="1441" w:hSpace="180" w:wrap="around" w:vAnchor="text" w:hAnchor="page" w:x="6925" w:y="225"/>
        <w:widowControl w:val="0"/>
        <w:snapToGri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5A6808">
        <w:rPr>
          <w:rFonts w:ascii="Times New Roman" w:hAnsi="Times New Roman"/>
          <w:b/>
          <w:sz w:val="28"/>
          <w:szCs w:val="26"/>
          <w:lang w:eastAsia="ru-RU"/>
        </w:rPr>
        <w:t xml:space="preserve">от </w:t>
      </w:r>
      <w:r w:rsidR="002E7B7A">
        <w:rPr>
          <w:rFonts w:ascii="Times New Roman" w:hAnsi="Times New Roman"/>
          <w:b/>
          <w:sz w:val="28"/>
          <w:szCs w:val="26"/>
          <w:lang w:eastAsia="ru-RU"/>
        </w:rPr>
        <w:t>18 января</w:t>
      </w:r>
      <w:r w:rsidRPr="005A6808">
        <w:rPr>
          <w:rFonts w:ascii="Times New Roman" w:hAnsi="Times New Roman"/>
          <w:b/>
          <w:sz w:val="28"/>
          <w:szCs w:val="26"/>
          <w:lang w:eastAsia="ru-RU"/>
        </w:rPr>
        <w:t xml:space="preserve"> 2022 года</w:t>
      </w:r>
    </w:p>
    <w:p w:rsidR="008F76E0" w:rsidRPr="002E7B7A" w:rsidRDefault="008F76E0" w:rsidP="005A6808">
      <w:pPr>
        <w:framePr w:w="4280" w:h="1441" w:hSpace="180" w:wrap="around" w:vAnchor="text" w:hAnchor="page" w:x="6925" w:y="225"/>
        <w:widowControl w:val="0"/>
        <w:snapToGri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 xml:space="preserve">№ </w:t>
      </w:r>
      <w:r w:rsidR="002E7B7A">
        <w:rPr>
          <w:rFonts w:ascii="Times New Roman" w:hAnsi="Times New Roman"/>
          <w:b/>
          <w:sz w:val="28"/>
          <w:szCs w:val="26"/>
          <w:lang w:eastAsia="ru-RU"/>
        </w:rPr>
        <w:t>99-01</w:t>
      </w:r>
      <w:r w:rsidR="002E7B7A">
        <w:rPr>
          <w:rFonts w:ascii="Times New Roman" w:hAnsi="Times New Roman"/>
          <w:b/>
          <w:sz w:val="28"/>
          <w:szCs w:val="26"/>
          <w:lang w:val="en-US" w:eastAsia="ru-RU"/>
        </w:rPr>
        <w:t>/13</w:t>
      </w: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Pr="003B67D5" w:rsidRDefault="008F76E0" w:rsidP="00BD59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6E0" w:rsidRDefault="008F76E0" w:rsidP="00153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F76E0" w:rsidRDefault="008F76E0" w:rsidP="00153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F76E0" w:rsidRDefault="008F76E0" w:rsidP="00153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F76E0" w:rsidRDefault="008F76E0" w:rsidP="00153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F76E0" w:rsidRDefault="008F76E0" w:rsidP="00153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F76E0" w:rsidRDefault="008F76E0" w:rsidP="00153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F76E0" w:rsidRPr="003B67D5" w:rsidRDefault="008F76E0" w:rsidP="00153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F76E0" w:rsidRDefault="008F76E0" w:rsidP="005A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B67D5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Административный регламент</w:t>
      </w:r>
      <w:r w:rsidRPr="003B67D5">
        <w:rPr>
          <w:rFonts w:ascii="Times New Roman" w:hAnsi="Times New Roman"/>
          <w:b/>
          <w:sz w:val="28"/>
          <w:szCs w:val="28"/>
        </w:rPr>
        <w:br/>
      </w:r>
      <w:r w:rsidRPr="003B67D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предоставления муниципальной услуги администрацией </w:t>
      </w:r>
    </w:p>
    <w:p w:rsidR="008F76E0" w:rsidRPr="003B67D5" w:rsidRDefault="008F76E0" w:rsidP="005A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B67D5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района «Волоконовский район» Белгородской области «Выдача разрешения на ввод объекта в эксплуатацию»</w:t>
      </w:r>
    </w:p>
    <w:p w:rsidR="008F76E0" w:rsidRPr="003B67D5" w:rsidRDefault="008F76E0" w:rsidP="005A6808">
      <w:pPr>
        <w:spacing w:after="0" w:line="240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</w:p>
    <w:p w:rsidR="008F76E0" w:rsidRPr="003B67D5" w:rsidRDefault="008F76E0" w:rsidP="005A6808">
      <w:pPr>
        <w:pStyle w:val="1"/>
        <w:ind w:firstLine="0"/>
      </w:pPr>
      <w:smartTag w:uri="urn:schemas-microsoft-com:office:smarttags" w:element="place">
        <w:r w:rsidRPr="003B67D5">
          <w:rPr>
            <w:lang w:val="en-US"/>
          </w:rPr>
          <w:t>I</w:t>
        </w:r>
        <w:r w:rsidRPr="003B67D5">
          <w:t>.</w:t>
        </w:r>
      </w:smartTag>
      <w:r w:rsidRPr="003B67D5">
        <w:t xml:space="preserve"> Общие положения</w:t>
      </w:r>
    </w:p>
    <w:p w:rsidR="008F76E0" w:rsidRPr="003B67D5" w:rsidRDefault="008F76E0" w:rsidP="005A6808">
      <w:pPr>
        <w:pStyle w:val="2"/>
        <w:ind w:firstLine="0"/>
        <w:rPr>
          <w:rStyle w:val="20"/>
          <w:b/>
          <w:bCs/>
          <w:sz w:val="28"/>
        </w:rPr>
      </w:pPr>
      <w:r w:rsidRPr="003B67D5">
        <w:rPr>
          <w:rStyle w:val="20"/>
          <w:b/>
          <w:bCs/>
          <w:sz w:val="28"/>
        </w:rPr>
        <w:t>1.1. Предмет регулирования административного регламента.</w:t>
      </w:r>
    </w:p>
    <w:p w:rsidR="008F76E0" w:rsidRPr="003B67D5" w:rsidRDefault="008F76E0" w:rsidP="007C4913">
      <w:pPr>
        <w:rPr>
          <w:sz w:val="8"/>
        </w:rPr>
      </w:pP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</w:rPr>
        <w:t xml:space="preserve">1.1.1. </w:t>
      </w:r>
      <w:proofErr w:type="gramStart"/>
      <w:r w:rsidRPr="003B67D5">
        <w:rPr>
          <w:rFonts w:ascii="Times New Roman" w:hAnsi="Times New Roman"/>
          <w:sz w:val="28"/>
        </w:rPr>
        <w:t>А</w:t>
      </w:r>
      <w:r w:rsidRPr="003B67D5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3B67D5">
        <w:rPr>
          <w:rFonts w:ascii="Times New Roman" w:hAnsi="Times New Roman"/>
          <w:sz w:val="28"/>
          <w:szCs w:val="28"/>
          <w:shd w:val="clear" w:color="auto" w:fill="FFFFFF"/>
        </w:rPr>
        <w:t>администрацией муниципального района «Волоконовский район» Белгородской области</w:t>
      </w:r>
      <w:r w:rsidRPr="003B67D5">
        <w:rPr>
          <w:rFonts w:ascii="Times New Roman" w:hAnsi="Times New Roman"/>
          <w:sz w:val="28"/>
          <w:szCs w:val="28"/>
        </w:rPr>
        <w:t xml:space="preserve"> (далее – администрация Волоконовского района) «Выдача разрешения на ввод объекта в эксплуатацию» (далее </w:t>
      </w:r>
      <w:r>
        <w:rPr>
          <w:rFonts w:ascii="Times New Roman" w:hAnsi="Times New Roman"/>
          <w:sz w:val="28"/>
          <w:szCs w:val="28"/>
        </w:rPr>
        <w:t>–</w:t>
      </w:r>
      <w:r w:rsidRPr="003B67D5">
        <w:rPr>
          <w:rFonts w:ascii="Times New Roman" w:hAnsi="Times New Roman"/>
          <w:sz w:val="28"/>
          <w:szCs w:val="28"/>
        </w:rPr>
        <w:t xml:space="preserve"> административный регламент, муниципальная услуга соответственно) определяет порядок предоставления муниципальной услуги и стандарт предоставления муниципальной услуги, 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формы </w:t>
      </w:r>
      <w:proofErr w:type="gramStart"/>
      <w:r w:rsidRPr="003B67D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предоставлением муниципальной услуги, досудебный (внесудебный) порядок обжалования решений и действий (бездействия) </w:t>
      </w:r>
      <w:r w:rsidRPr="003B67D5">
        <w:rPr>
          <w:rFonts w:ascii="Times New Roman" w:hAnsi="Times New Roman"/>
          <w:sz w:val="28"/>
          <w:szCs w:val="28"/>
          <w:shd w:val="clear" w:color="auto" w:fill="FFFFFF"/>
        </w:rPr>
        <w:t>администрации Волоконовского района</w:t>
      </w:r>
      <w:r w:rsidRPr="003B67D5">
        <w:rPr>
          <w:rFonts w:ascii="Times New Roman" w:hAnsi="Times New Roman"/>
          <w:sz w:val="28"/>
          <w:szCs w:val="28"/>
        </w:rPr>
        <w:t>, его должностных лиц, многофункциональных центров предоставления государственных и муниципальных услуг, их работников.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1.2.1. Действие настоящего регламента распространяется на объекты, указанные </w:t>
      </w:r>
      <w:proofErr w:type="gramStart"/>
      <w:r w:rsidRPr="003B67D5">
        <w:rPr>
          <w:rFonts w:ascii="Times New Roman" w:hAnsi="Times New Roman"/>
          <w:sz w:val="28"/>
          <w:szCs w:val="28"/>
        </w:rPr>
        <w:t>пункте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3 части 6 статьи 51 Градостроительного кодекса Российской Федерации.</w:t>
      </w:r>
    </w:p>
    <w:p w:rsidR="008F76E0" w:rsidRPr="003B67D5" w:rsidRDefault="008F76E0" w:rsidP="007C491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40"/>
          <w:szCs w:val="28"/>
        </w:rPr>
      </w:pPr>
    </w:p>
    <w:p w:rsidR="008F76E0" w:rsidRPr="003B67D5" w:rsidRDefault="008F76E0" w:rsidP="005A6808">
      <w:pPr>
        <w:pStyle w:val="2"/>
        <w:ind w:firstLine="0"/>
        <w:rPr>
          <w:rStyle w:val="20"/>
          <w:b/>
          <w:sz w:val="28"/>
        </w:rPr>
      </w:pPr>
      <w:r w:rsidRPr="003B67D5">
        <w:rPr>
          <w:rStyle w:val="20"/>
          <w:b/>
          <w:sz w:val="28"/>
        </w:rPr>
        <w:t>1.2. Круг заявителей и основания получения муниципальной услуги</w:t>
      </w:r>
    </w:p>
    <w:p w:rsidR="008F76E0" w:rsidRPr="003B67D5" w:rsidRDefault="008F76E0" w:rsidP="007C4913">
      <w:pPr>
        <w:rPr>
          <w:sz w:val="8"/>
        </w:rPr>
      </w:pP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3B67D5">
        <w:rPr>
          <w:rFonts w:ascii="Times New Roman" w:hAnsi="Times New Roman"/>
          <w:sz w:val="28"/>
          <w:szCs w:val="28"/>
        </w:rPr>
        <w:t xml:space="preserve">Муниципальная услуга предоставляется застройщику, то есть физическому или юридическому лицу, обеспечивающему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</w:t>
      </w:r>
      <w:r w:rsidRPr="003B67D5">
        <w:rPr>
          <w:rFonts w:ascii="Times New Roman" w:hAnsi="Times New Roman"/>
          <w:sz w:val="28"/>
          <w:szCs w:val="28"/>
        </w:rPr>
        <w:lastRenderedPageBreak/>
        <w:t>государственной власти (государственные органы), Государственная корпорация по атомной энергии «</w:t>
      </w:r>
      <w:proofErr w:type="spellStart"/>
      <w:r w:rsidRPr="003B67D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B67D5">
        <w:rPr>
          <w:rFonts w:ascii="Times New Roman" w:hAnsi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3B67D5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3B67D5">
        <w:rPr>
          <w:rFonts w:ascii="Times New Roman" w:hAnsi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7D5">
        <w:rPr>
          <w:rFonts w:ascii="Times New Roman" w:hAnsi="Times New Roman"/>
          <w:sz w:val="28"/>
          <w:szCs w:val="28"/>
        </w:rPr>
        <w:t>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</w:t>
      </w:r>
      <w:r>
        <w:rPr>
          <w:rFonts w:ascii="Times New Roman" w:hAnsi="Times New Roman"/>
          <w:sz w:val="28"/>
          <w:szCs w:val="28"/>
        </w:rPr>
        <w:t xml:space="preserve">рому </w:t>
      </w:r>
      <w:r w:rsidRPr="003B67D5">
        <w:rPr>
          <w:rFonts w:ascii="Times New Roman" w:hAnsi="Times New Roman"/>
          <w:sz w:val="28"/>
          <w:szCs w:val="28"/>
        </w:rPr>
        <w:t xml:space="preserve">в соответствии со статьей 13.3 Федерального закона от 29 июля 2017 года № 218-ФЗ «О публично-правовой компании по защите прав граждан </w:t>
      </w:r>
      <w:r>
        <w:rPr>
          <w:rFonts w:ascii="Times New Roman" w:hAnsi="Times New Roman"/>
          <w:sz w:val="28"/>
          <w:szCs w:val="28"/>
        </w:rPr>
        <w:t>–</w:t>
      </w:r>
      <w:r w:rsidRPr="003B67D5">
        <w:rPr>
          <w:rFonts w:ascii="Times New Roman" w:hAnsi="Times New Roman"/>
          <w:sz w:val="28"/>
          <w:szCs w:val="28"/>
        </w:rPr>
        <w:t xml:space="preserve">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1.2.2. От имени заявителей обращаться за предоставлением муниципальной услуги имеют право их законные представители </w:t>
      </w:r>
      <w:r w:rsidRPr="003B67D5">
        <w:rPr>
          <w:rFonts w:ascii="Times New Roman" w:hAnsi="Times New Roman"/>
          <w:sz w:val="28"/>
          <w:szCs w:val="28"/>
        </w:rPr>
        <w:br/>
        <w:t>или представители по доверенности, оформленной в установленном порядке.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1.2.3. Муниципальная услуга предоставляется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>
        <w:rPr>
          <w:rFonts w:ascii="Times New Roman" w:hAnsi="Times New Roman"/>
          <w:sz w:val="28"/>
          <w:szCs w:val="28"/>
        </w:rPr>
        <w:t>–</w:t>
      </w:r>
      <w:r w:rsidRPr="003B67D5">
        <w:rPr>
          <w:rFonts w:ascii="Times New Roman" w:hAnsi="Times New Roman"/>
          <w:sz w:val="28"/>
          <w:szCs w:val="28"/>
        </w:rPr>
        <w:t xml:space="preserve"> профил</w:t>
      </w:r>
      <w:r>
        <w:rPr>
          <w:rFonts w:ascii="Times New Roman" w:hAnsi="Times New Roman"/>
          <w:sz w:val="28"/>
          <w:szCs w:val="28"/>
        </w:rPr>
        <w:t xml:space="preserve">ирование), а также результата, </w:t>
      </w:r>
      <w:r w:rsidRPr="003B67D5">
        <w:rPr>
          <w:rFonts w:ascii="Times New Roman" w:hAnsi="Times New Roman"/>
          <w:sz w:val="28"/>
          <w:szCs w:val="28"/>
        </w:rPr>
        <w:t>за предоставлением которого обратился заявитель.</w:t>
      </w:r>
    </w:p>
    <w:p w:rsidR="008F76E0" w:rsidRPr="003B67D5" w:rsidRDefault="008F76E0" w:rsidP="007C491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36"/>
          <w:szCs w:val="28"/>
        </w:rPr>
      </w:pPr>
    </w:p>
    <w:p w:rsidR="008F76E0" w:rsidRPr="003B67D5" w:rsidRDefault="008F76E0" w:rsidP="005A6808">
      <w:pPr>
        <w:pStyle w:val="1"/>
        <w:ind w:firstLine="0"/>
      </w:pPr>
      <w:r w:rsidRPr="003B67D5">
        <w:t>II. Стандарт предоставления муниципальной услуги</w:t>
      </w:r>
    </w:p>
    <w:p w:rsidR="008F76E0" w:rsidRPr="003B67D5" w:rsidRDefault="008F76E0" w:rsidP="005A6808">
      <w:pPr>
        <w:rPr>
          <w:sz w:val="12"/>
        </w:rPr>
      </w:pPr>
    </w:p>
    <w:p w:rsidR="008F76E0" w:rsidRPr="003B67D5" w:rsidRDefault="008F76E0" w:rsidP="005A6808">
      <w:pPr>
        <w:pStyle w:val="2"/>
        <w:ind w:firstLine="0"/>
      </w:pPr>
      <w:r w:rsidRPr="003B67D5">
        <w:t xml:space="preserve">2.1. Наименование муниципальной услуги </w:t>
      </w:r>
    </w:p>
    <w:p w:rsidR="008F76E0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2.2.1. Наименование муниципальной услуги – «Выдача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  <w:t>.</w:t>
      </w:r>
    </w:p>
    <w:p w:rsidR="008F76E0" w:rsidRPr="003B67D5" w:rsidRDefault="008F76E0" w:rsidP="007C491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40"/>
          <w:szCs w:val="28"/>
        </w:rPr>
      </w:pPr>
    </w:p>
    <w:p w:rsidR="008F76E0" w:rsidRPr="003B67D5" w:rsidRDefault="008F76E0" w:rsidP="005A6808">
      <w:pPr>
        <w:pStyle w:val="2"/>
        <w:ind w:firstLine="0"/>
      </w:pPr>
      <w:r w:rsidRPr="003B67D5">
        <w:t>2.2. Наименование органа, предос</w:t>
      </w:r>
      <w:r>
        <w:t>тавляющего муниципальную услугу</w:t>
      </w:r>
    </w:p>
    <w:p w:rsidR="008F76E0" w:rsidRPr="003B67D5" w:rsidRDefault="008F76E0" w:rsidP="005A6808">
      <w:pPr>
        <w:rPr>
          <w:sz w:val="12"/>
        </w:rPr>
      </w:pP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 </w:t>
      </w:r>
      <w:r w:rsidRPr="003B67D5">
        <w:rPr>
          <w:rFonts w:ascii="Times New Roman" w:hAnsi="Times New Roman"/>
          <w:sz w:val="28"/>
          <w:szCs w:val="28"/>
          <w:lang w:eastAsia="ru-RU"/>
        </w:rPr>
        <w:t>(далее – Отдел архитектуры)</w:t>
      </w:r>
      <w:r w:rsidRPr="003B67D5">
        <w:rPr>
          <w:rFonts w:ascii="Times New Roman" w:hAnsi="Times New Roman"/>
          <w:sz w:val="28"/>
          <w:szCs w:val="28"/>
        </w:rPr>
        <w:t>.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2.2.2. В случае подачи запроса через ГАУ БО «МФЦ» решение об отказе в приеме запроса и документов и (или) информации, необходимых для предоставления муниципальной услуги не может быть принято должностным лицом ГАУ БО «МФЦ».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40"/>
          <w:szCs w:val="28"/>
        </w:rPr>
      </w:pPr>
    </w:p>
    <w:p w:rsidR="008F76E0" w:rsidRPr="003B67D5" w:rsidRDefault="008F76E0" w:rsidP="005A6808">
      <w:pPr>
        <w:pStyle w:val="1"/>
        <w:ind w:firstLine="0"/>
      </w:pPr>
      <w:r w:rsidRPr="003B67D5">
        <w:lastRenderedPageBreak/>
        <w:t>2.3. Результат пред</w:t>
      </w:r>
      <w:r>
        <w:t>оставления муниципальной услуги</w:t>
      </w:r>
    </w:p>
    <w:p w:rsidR="008F76E0" w:rsidRPr="003B67D5" w:rsidRDefault="008F76E0" w:rsidP="005A6808">
      <w:pPr>
        <w:rPr>
          <w:sz w:val="6"/>
        </w:rPr>
      </w:pP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выдача заявителю разрешения на ввод объекта в эксплуатацию либо отказ в выдаче разрешения на ввод объекта в эксплуатацию </w:t>
      </w:r>
      <w:r w:rsidRPr="003B67D5">
        <w:rPr>
          <w:rFonts w:ascii="Times New Roman" w:hAnsi="Times New Roman"/>
          <w:sz w:val="28"/>
          <w:szCs w:val="28"/>
        </w:rPr>
        <w:br/>
        <w:t>с указанием причин отказа;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внесение изменений в ранее выданное разрешение на ввод объекта в эксплуатацию либо отказ во внесении изменений в разрешение на ввод объекта в эксплуатацию;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выдача повторного экземпляра (дубликата) разрешения на строительство;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исправление технической ошибки в разрешении на строительство либо отказ в исправлении технической ошибки.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2.3.2.Решения о предоставлении муниципальной услуги, указанные в п.2.3.1. настоящего административного регламента, имеют следующие реквизиты: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регистрационный номер;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дата регистрации;</w:t>
      </w:r>
    </w:p>
    <w:p w:rsidR="008F76E0" w:rsidRPr="003B67D5" w:rsidRDefault="008F76E0" w:rsidP="005A68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подпись должностного лица, уполномоченного на подписание результата предоставления муниципальной услуги.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2.3.3. Информационная система, в которой фиксируется факт получения заявителем результата предоставления муниципальной услуги: Платформа государственных сервисов.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2.3.4. Способ получения результата предоставления муниципальной услуги: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в виде электронного документа, заверенного цифровой подписью в личном кабинете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(далее – ЕПГУ), на региональном портале государственных и муниципальных услуг и функций (далее – РПГУ);</w:t>
      </w: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в виде экземпляра электронного документа, распечатанного </w:t>
      </w:r>
      <w:r w:rsidRPr="003B67D5">
        <w:rPr>
          <w:rFonts w:ascii="Times New Roman" w:hAnsi="Times New Roman"/>
          <w:sz w:val="28"/>
          <w:szCs w:val="28"/>
        </w:rPr>
        <w:br/>
        <w:t>на бумажном носителе, заверенного подписью и печатью ГАУ БО «МФЦ»/ Отдела архитектуры.</w:t>
      </w:r>
    </w:p>
    <w:p w:rsidR="008F76E0" w:rsidRPr="003B67D5" w:rsidRDefault="008F76E0" w:rsidP="000B43AC">
      <w:pPr>
        <w:pStyle w:val="a4"/>
        <w:spacing w:after="0" w:line="240" w:lineRule="auto"/>
        <w:ind w:left="0" w:right="283" w:firstLine="851"/>
        <w:jc w:val="both"/>
        <w:rPr>
          <w:rFonts w:ascii="Times New Roman" w:hAnsi="Times New Roman"/>
          <w:sz w:val="24"/>
          <w:szCs w:val="28"/>
        </w:rPr>
      </w:pPr>
    </w:p>
    <w:p w:rsidR="008F76E0" w:rsidRPr="003B67D5" w:rsidRDefault="008F76E0" w:rsidP="005A6808">
      <w:pPr>
        <w:pStyle w:val="1"/>
        <w:ind w:firstLine="0"/>
      </w:pPr>
      <w:r w:rsidRPr="003B67D5">
        <w:t>2.4. Срок пред</w:t>
      </w:r>
      <w:r>
        <w:t>оставления муниципальной услуги</w:t>
      </w:r>
    </w:p>
    <w:p w:rsidR="008F76E0" w:rsidRPr="003B67D5" w:rsidRDefault="008F76E0" w:rsidP="007C4913">
      <w:pPr>
        <w:rPr>
          <w:sz w:val="12"/>
        </w:rPr>
      </w:pPr>
    </w:p>
    <w:p w:rsidR="008F76E0" w:rsidRPr="003B67D5" w:rsidRDefault="008F76E0" w:rsidP="005A680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2.4.1. Муниципальная услуга предоставляется в течение 5 (пяти) рабочих дней со дня проверки комплектности документов и регистрации заявления о выдаче разрешения на ввод объекта в эксплуатацию на ЕПГУ, РПГУ.</w:t>
      </w:r>
    </w:p>
    <w:p w:rsidR="008F76E0" w:rsidRPr="003B67D5" w:rsidRDefault="008F76E0" w:rsidP="005A6808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При подаче заявителем запроса и документов и (или) информации, необходимых для предоставления муниципальной услуги </w:t>
      </w:r>
      <w:r w:rsidRPr="003B67D5">
        <w:rPr>
          <w:rFonts w:ascii="Times New Roman" w:hAnsi="Times New Roman"/>
          <w:sz w:val="28"/>
          <w:szCs w:val="28"/>
        </w:rPr>
        <w:br/>
        <w:t>в многофункциональном центре данный запрос направляется специалистами ГАУ БО «МФЦ» в ЕПГУ.</w:t>
      </w:r>
    </w:p>
    <w:p w:rsidR="008F76E0" w:rsidRPr="003B67D5" w:rsidRDefault="008F76E0" w:rsidP="005A6808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для всех вариантов предоставления составляет 5 рабочих дней.</w:t>
      </w:r>
    </w:p>
    <w:p w:rsidR="008F76E0" w:rsidRPr="003B67D5" w:rsidRDefault="008F76E0" w:rsidP="005A6808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Default="008F76E0" w:rsidP="005A6808">
      <w:pPr>
        <w:pStyle w:val="1"/>
        <w:ind w:firstLine="0"/>
      </w:pPr>
      <w:r w:rsidRPr="003B67D5">
        <w:t>2.5. Правовые основания для пред</w:t>
      </w:r>
      <w:r>
        <w:t>оставления муниципальной услуги</w:t>
      </w:r>
    </w:p>
    <w:p w:rsidR="008F76E0" w:rsidRDefault="008F76E0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3B67D5">
        <w:rPr>
          <w:rFonts w:ascii="Times New Roman" w:hAnsi="Times New Roman"/>
          <w:sz w:val="28"/>
          <w:szCs w:val="28"/>
        </w:rPr>
        <w:t>нормативных правовых актов, регулирующих предоставление муниципальной услуги размещается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3B67D5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 Волоконовского района</w:t>
      </w:r>
      <w:r w:rsidRPr="003B67D5"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сети Интернет: </w:t>
      </w:r>
      <w:r w:rsidRPr="00CB7839">
        <w:rPr>
          <w:rFonts w:ascii="Times New Roman" w:hAnsi="Times New Roman"/>
          <w:sz w:val="28"/>
        </w:rPr>
        <w:t>https://volokonovskij-r31.gosweb.gosuslugi.ru</w:t>
      </w:r>
      <w:r w:rsidRPr="003B67D5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3B67D5">
        <w:rPr>
          <w:rFonts w:ascii="Times New Roman" w:hAnsi="Times New Roman"/>
          <w:spacing w:val="2"/>
          <w:sz w:val="28"/>
          <w:szCs w:val="28"/>
          <w:lang w:eastAsia="ru-RU"/>
        </w:rPr>
        <w:t>(далее – официальный сайт)</w:t>
      </w:r>
      <w:r w:rsidRPr="003B67D5">
        <w:rPr>
          <w:rFonts w:ascii="Times New Roman" w:hAnsi="Times New Roman"/>
          <w:sz w:val="28"/>
          <w:szCs w:val="28"/>
        </w:rPr>
        <w:t>, на ЕПГУ, на РПГУ, в федеральном реестре.</w:t>
      </w:r>
    </w:p>
    <w:p w:rsidR="008F76E0" w:rsidRPr="003B67D5" w:rsidRDefault="008F76E0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36"/>
          <w:szCs w:val="28"/>
        </w:rPr>
      </w:pPr>
    </w:p>
    <w:p w:rsidR="008F76E0" w:rsidRDefault="008F76E0" w:rsidP="00CB7839">
      <w:pPr>
        <w:pStyle w:val="1"/>
        <w:ind w:firstLine="0"/>
      </w:pPr>
      <w:r w:rsidRPr="003B67D5">
        <w:t xml:space="preserve">2.6. Исчерпывающий перечень документов, </w:t>
      </w:r>
    </w:p>
    <w:p w:rsidR="008F76E0" w:rsidRDefault="008F76E0" w:rsidP="00CB7839">
      <w:pPr>
        <w:pStyle w:val="1"/>
        <w:ind w:firstLine="0"/>
      </w:pPr>
      <w:proofErr w:type="gramStart"/>
      <w:r>
        <w:t>необходимых</w:t>
      </w:r>
      <w:proofErr w:type="gramEnd"/>
      <w:r>
        <w:t xml:space="preserve"> </w:t>
      </w:r>
      <w:r w:rsidRPr="003B67D5">
        <w:t xml:space="preserve">для предоставления муниципальной услуги, </w:t>
      </w:r>
    </w:p>
    <w:p w:rsidR="008F76E0" w:rsidRPr="003B67D5" w:rsidRDefault="008F76E0" w:rsidP="00CB7839">
      <w:pPr>
        <w:pStyle w:val="1"/>
        <w:ind w:firstLine="0"/>
      </w:pPr>
      <w:r w:rsidRPr="003B67D5">
        <w:t>подл</w:t>
      </w:r>
      <w:r>
        <w:t>ежащих представлению заявителем</w:t>
      </w:r>
    </w:p>
    <w:p w:rsidR="008F76E0" w:rsidRPr="003B67D5" w:rsidRDefault="008F76E0" w:rsidP="007C4913">
      <w:pPr>
        <w:rPr>
          <w:sz w:val="8"/>
        </w:rPr>
      </w:pP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2.6.1. В целях получения муниципальной услуги заявителем </w:t>
      </w:r>
      <w:proofErr w:type="gramStart"/>
      <w:r w:rsidRPr="003B67D5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3B67D5">
        <w:rPr>
          <w:rFonts w:ascii="Times New Roman" w:hAnsi="Times New Roman"/>
          <w:sz w:val="28"/>
          <w:szCs w:val="28"/>
        </w:rPr>
        <w:t>: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 запрос о предоставлении услуги;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 документ, подтверждающий полномочия представителя заявителя действовать от имени заявителя;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>3)</w:t>
      </w:r>
      <w:r w:rsidRPr="003B67D5">
        <w:rPr>
          <w:rFonts w:ascii="Times New Roman" w:hAnsi="Times New Roman"/>
          <w:sz w:val="28"/>
          <w:szCs w:val="28"/>
        </w:rPr>
        <w:tab/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случае, если необходимые документы и сведения </w:t>
      </w:r>
      <w:r w:rsidRPr="003B67D5">
        <w:rPr>
          <w:rFonts w:ascii="Times New Roman" w:hAnsi="Times New Roman"/>
          <w:sz w:val="28"/>
          <w:szCs w:val="28"/>
        </w:rPr>
        <w:br/>
        <w:t xml:space="preserve">о правах на земельный участок отсутствуют в ЕГРН, </w:t>
      </w:r>
      <w:r w:rsidRPr="003B67D5">
        <w:rPr>
          <w:rFonts w:ascii="Times New Roman" w:hAnsi="Times New Roman"/>
          <w:sz w:val="28"/>
          <w:szCs w:val="28"/>
        </w:rPr>
        <w:br/>
        <w:t>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в государственной, муниципальной собственности, а также государственная собственность, на которые </w:t>
      </w:r>
      <w:r w:rsidRPr="003B67D5">
        <w:rPr>
          <w:rFonts w:ascii="Times New Roman" w:hAnsi="Times New Roman"/>
          <w:sz w:val="28"/>
          <w:szCs w:val="28"/>
        </w:rPr>
        <w:br/>
        <w:t>не разграничена);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 акт приемки объекта капитального строительства (в случае осуществления строительства, реконструкции на основании договора строительного подряда и объект капитального строительства не подлежал государственному строительному надзору);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</w:t>
      </w:r>
      <w:r w:rsidRPr="003B67D5">
        <w:rPr>
          <w:rFonts w:ascii="Times New Roman" w:hAnsi="Times New Roman"/>
          <w:sz w:val="28"/>
          <w:szCs w:val="28"/>
        </w:rPr>
        <w:br/>
        <w:t>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осуществления строительного контроля на основании договора, в случае если проверка проводилась застройщиком);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6) акт о подключении (технологическом присоединении) построенного, реконструированного объекта капитального строительства </w:t>
      </w:r>
      <w:r w:rsidRPr="003B67D5">
        <w:rPr>
          <w:rFonts w:ascii="Times New Roman" w:hAnsi="Times New Roman"/>
          <w:sz w:val="28"/>
          <w:szCs w:val="28"/>
        </w:rPr>
        <w:br/>
      </w:r>
      <w:r w:rsidRPr="003B67D5">
        <w:rPr>
          <w:rFonts w:ascii="Times New Roman" w:hAnsi="Times New Roman"/>
          <w:sz w:val="28"/>
          <w:szCs w:val="28"/>
        </w:rPr>
        <w:lastRenderedPageBreak/>
        <w:t>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>7) схема, отобража</w:t>
      </w:r>
      <w:r>
        <w:rPr>
          <w:rFonts w:ascii="Times New Roman" w:hAnsi="Times New Roman"/>
          <w:sz w:val="28"/>
          <w:szCs w:val="28"/>
        </w:rPr>
        <w:t xml:space="preserve">ющая расположение построенного, </w:t>
      </w:r>
      <w:r w:rsidRPr="003B67D5">
        <w:rPr>
          <w:rFonts w:ascii="Times New Roman" w:hAnsi="Times New Roman"/>
          <w:sz w:val="28"/>
          <w:szCs w:val="28"/>
        </w:rPr>
        <w:t xml:space="preserve">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Pr="003B67D5">
        <w:rPr>
          <w:rFonts w:ascii="Times New Roman" w:hAnsi="Times New Roman"/>
          <w:sz w:val="28"/>
          <w:szCs w:val="28"/>
        </w:rPr>
        <w:br/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Pr="003B67D5">
        <w:rPr>
          <w:rFonts w:ascii="Times New Roman" w:hAnsi="Times New Roman"/>
          <w:sz w:val="28"/>
          <w:szCs w:val="28"/>
        </w:rPr>
        <w:br/>
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8) документ, подтверждающий заключение </w:t>
      </w:r>
      <w:proofErr w:type="gramStart"/>
      <w:r w:rsidRPr="003B67D5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br/>
        <w:t>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 технический план объекта капитального строительства, подготовленный в соответствии с Федеральным законом от 13 июля 2015 года № 218-ФЗ «О государственной регистрации недвижимости»;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10)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</w:t>
      </w:r>
      <w:proofErr w:type="gramStart"/>
      <w:r w:rsidRPr="003B67D5">
        <w:rPr>
          <w:rFonts w:ascii="Times New Roman" w:hAnsi="Times New Roman"/>
          <w:sz w:val="28"/>
          <w:szCs w:val="28"/>
        </w:rPr>
        <w:t>и(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или) иного лица (иных лиц) на построенные, реконструированные здание, сооружение или на все расположенные в таком здании, сооружении помещения, </w:t>
      </w:r>
      <w:proofErr w:type="spellStart"/>
      <w:r w:rsidRPr="003B67D5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3B67D5">
        <w:rPr>
          <w:rFonts w:ascii="Times New Roman" w:hAnsi="Times New Roman"/>
          <w:sz w:val="28"/>
          <w:szCs w:val="28"/>
        </w:rPr>
        <w:t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указанные объекты.</w:t>
      </w:r>
    </w:p>
    <w:p w:rsidR="008F76E0" w:rsidRPr="003B67D5" w:rsidRDefault="008F76E0" w:rsidP="00753A1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36"/>
          <w:szCs w:val="28"/>
        </w:rPr>
      </w:pPr>
    </w:p>
    <w:p w:rsidR="008F76E0" w:rsidRPr="003B67D5" w:rsidRDefault="008F76E0" w:rsidP="00CB7839">
      <w:pPr>
        <w:pStyle w:val="1"/>
        <w:ind w:firstLine="0"/>
      </w:pPr>
      <w:r w:rsidRPr="003B67D5"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</w:t>
      </w:r>
      <w:r>
        <w:t>авить по собственной инициативе</w:t>
      </w:r>
    </w:p>
    <w:p w:rsidR="008F76E0" w:rsidRPr="003B67D5" w:rsidRDefault="008F76E0" w:rsidP="007C4913">
      <w:pPr>
        <w:rPr>
          <w:sz w:val="8"/>
        </w:rPr>
      </w:pP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2.7.1. В целях предоставления муниципальной услуги заявителем по собственной инициативе могут быть предоставлены следующие документы: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 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</w:t>
      </w:r>
      <w:r w:rsidRPr="003B67D5">
        <w:rPr>
          <w:rFonts w:ascii="Times New Roman" w:hAnsi="Times New Roman"/>
          <w:sz w:val="28"/>
          <w:szCs w:val="28"/>
        </w:rPr>
        <w:t xml:space="preserve">) 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Pr="003B67D5">
        <w:rPr>
          <w:rFonts w:ascii="Times New Roman" w:hAnsi="Times New Roman"/>
          <w:sz w:val="28"/>
          <w:szCs w:val="28"/>
        </w:rPr>
        <w:br/>
        <w:t>в случае выдачи разрешения на ввод в эксплуатацию линейного объекта, для размещения которого не требуется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образование земельного участка;</w:t>
      </w:r>
    </w:p>
    <w:p w:rsidR="008F76E0" w:rsidRPr="003B67D5" w:rsidRDefault="008F76E0" w:rsidP="00CB7839">
      <w:pPr>
        <w:pStyle w:val="a4"/>
        <w:tabs>
          <w:tab w:val="left" w:pos="574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67D5">
        <w:rPr>
          <w:rFonts w:ascii="Times New Roman" w:hAnsi="Times New Roman"/>
          <w:sz w:val="28"/>
          <w:szCs w:val="28"/>
        </w:rPr>
        <w:t>) разрешение на строительство;</w:t>
      </w:r>
      <w:r w:rsidRPr="003B67D5">
        <w:rPr>
          <w:rFonts w:ascii="Times New Roman" w:hAnsi="Times New Roman"/>
          <w:sz w:val="28"/>
          <w:szCs w:val="28"/>
        </w:rPr>
        <w:tab/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3B67D5">
        <w:rPr>
          <w:rFonts w:ascii="Times New Roman" w:hAnsi="Times New Roman"/>
          <w:sz w:val="28"/>
          <w:szCs w:val="28"/>
        </w:rPr>
        <w:t xml:space="preserve">) заключение органа государственного строительного надзора </w:t>
      </w:r>
      <w:r w:rsidRPr="003B67D5">
        <w:rPr>
          <w:rFonts w:ascii="Times New Roman" w:hAnsi="Times New Roman"/>
          <w:sz w:val="28"/>
          <w:szCs w:val="28"/>
        </w:rPr>
        <w:br/>
        <w:t>(в случае, если предусмотрено осуществление государственного строительного надзора в соответствии с частью 1 статьи 54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РФ) </w:t>
      </w:r>
      <w:r w:rsidRPr="003B67D5">
        <w:rPr>
          <w:rFonts w:ascii="Times New Roman" w:hAnsi="Times New Roman"/>
          <w:sz w:val="28"/>
          <w:szCs w:val="28"/>
        </w:rPr>
        <w:br/>
        <w:t>о соответствии построенного, реконструированного объекта капитального строительства указанным в пункте 1 части 5 статьи 49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частями 3.8 и 3.9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статьи 49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РФ), в том числе требования</w:t>
      </w:r>
      <w:r>
        <w:rPr>
          <w:rFonts w:ascii="Times New Roman" w:hAnsi="Times New Roman"/>
          <w:sz w:val="28"/>
          <w:szCs w:val="28"/>
        </w:rPr>
        <w:t xml:space="preserve">м энергетической эффективности </w:t>
      </w:r>
      <w:r w:rsidRPr="003B67D5">
        <w:rPr>
          <w:rFonts w:ascii="Times New Roman" w:hAnsi="Times New Roman"/>
          <w:sz w:val="28"/>
          <w:szCs w:val="28"/>
        </w:rPr>
        <w:t>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B67D5">
        <w:rPr>
          <w:rFonts w:ascii="Times New Roman" w:hAnsi="Times New Roman"/>
          <w:sz w:val="28"/>
          <w:szCs w:val="28"/>
        </w:rPr>
        <w:t xml:space="preserve">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Pr="003B67D5">
        <w:rPr>
          <w:rFonts w:ascii="Times New Roman" w:hAnsi="Times New Roman"/>
          <w:sz w:val="28"/>
          <w:szCs w:val="28"/>
        </w:rPr>
        <w:br/>
        <w:t xml:space="preserve">от 25 июня 2002 года № 73-ФЗ «Об объектах культурного наследия (памятниках истории и культуры) народов Российской Федерации», </w:t>
      </w:r>
      <w:r w:rsidRPr="003B67D5">
        <w:rPr>
          <w:rFonts w:ascii="Times New Roman" w:hAnsi="Times New Roman"/>
          <w:sz w:val="28"/>
          <w:szCs w:val="28"/>
        </w:rPr>
        <w:br/>
        <w:t xml:space="preserve">при проведении реставрации, консервации, ремонта этого объекта </w:t>
      </w:r>
      <w:r w:rsidRPr="003B67D5">
        <w:rPr>
          <w:rFonts w:ascii="Times New Roman" w:hAnsi="Times New Roman"/>
          <w:sz w:val="28"/>
          <w:szCs w:val="28"/>
        </w:rPr>
        <w:br/>
        <w:t>и его приспособления для современного использования.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2.7.2. Непредставление заявителем документов, указанных в пункте 2.7.1 раздела </w:t>
      </w:r>
      <w:r w:rsidRPr="003B67D5">
        <w:rPr>
          <w:rFonts w:ascii="Times New Roman" w:hAnsi="Times New Roman"/>
          <w:sz w:val="28"/>
          <w:szCs w:val="28"/>
          <w:lang w:val="en-US"/>
        </w:rPr>
        <w:t>II</w:t>
      </w:r>
      <w:r w:rsidRPr="003B67D5">
        <w:rPr>
          <w:rFonts w:ascii="Times New Roman" w:hAnsi="Times New Roman"/>
          <w:sz w:val="28"/>
          <w:szCs w:val="28"/>
        </w:rPr>
        <w:t xml:space="preserve"> настоящего регламента не является основанием для отказа заявителю в предоставлении услуги.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2.7.3. Запрос о предоставлении муниципальной услуги должен содержать: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полное наименование органа, предоставляющего услугу;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3B67D5">
        <w:rPr>
          <w:rFonts w:ascii="Times New Roman" w:hAnsi="Times New Roman"/>
          <w:sz w:val="28"/>
          <w:szCs w:val="28"/>
        </w:rPr>
        <w:t>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</w:t>
      </w:r>
      <w:r>
        <w:rPr>
          <w:rFonts w:ascii="Times New Roman" w:hAnsi="Times New Roman"/>
          <w:sz w:val="28"/>
          <w:szCs w:val="28"/>
        </w:rPr>
        <w:t>ях</w:t>
      </w:r>
      <w:r w:rsidRPr="003B67D5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ях</w:t>
      </w:r>
      <w:r w:rsidRPr="003B67D5">
        <w:rPr>
          <w:rFonts w:ascii="Times New Roman" w:hAnsi="Times New Roman"/>
          <w:sz w:val="28"/>
          <w:szCs w:val="28"/>
        </w:rPr>
        <w:t xml:space="preserve"> помещения, </w:t>
      </w:r>
      <w:proofErr w:type="spellStart"/>
      <w:r w:rsidRPr="003B67D5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в случае, если строительство, </w:t>
      </w:r>
      <w:r w:rsidRPr="003B67D5">
        <w:rPr>
          <w:rFonts w:ascii="Times New Roman" w:hAnsi="Times New Roman"/>
          <w:sz w:val="28"/>
          <w:szCs w:val="28"/>
        </w:rPr>
        <w:lastRenderedPageBreak/>
        <w:t>реконструкция здания, сооружения осуществлялись застройщиком без привлечения средств иных лиц;</w:t>
      </w:r>
      <w:proofErr w:type="gramEnd"/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3B67D5">
        <w:rPr>
          <w:rFonts w:ascii="Times New Roman" w:hAnsi="Times New Roman"/>
          <w:sz w:val="28"/>
          <w:szCs w:val="28"/>
        </w:rPr>
        <w:t>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</w:t>
      </w:r>
      <w:r>
        <w:rPr>
          <w:rFonts w:ascii="Times New Roman" w:hAnsi="Times New Roman"/>
          <w:sz w:val="28"/>
          <w:szCs w:val="28"/>
        </w:rPr>
        <w:t>ях</w:t>
      </w:r>
      <w:r w:rsidRPr="003B67D5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ях</w:t>
      </w:r>
      <w:r w:rsidRPr="003B67D5">
        <w:rPr>
          <w:rFonts w:ascii="Times New Roman" w:hAnsi="Times New Roman"/>
          <w:sz w:val="28"/>
          <w:szCs w:val="28"/>
        </w:rPr>
        <w:t xml:space="preserve"> помещения, </w:t>
      </w:r>
      <w:proofErr w:type="spellStart"/>
      <w:r w:rsidRPr="003B67D5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B67D5">
        <w:rPr>
          <w:rFonts w:ascii="Times New Roman" w:hAnsi="Times New Roman"/>
          <w:sz w:val="28"/>
          <w:szCs w:val="28"/>
        </w:rPr>
        <w:t>) сведения об уплате государственной пошлины за осуществление государственной регистрации прав;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B67D5">
        <w:rPr>
          <w:rFonts w:ascii="Times New Roman" w:hAnsi="Times New Roman"/>
          <w:sz w:val="28"/>
          <w:szCs w:val="28"/>
        </w:rPr>
        <w:t>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B67D5">
        <w:rPr>
          <w:rFonts w:ascii="Times New Roman" w:hAnsi="Times New Roman"/>
          <w:sz w:val="28"/>
          <w:szCs w:val="28"/>
        </w:rPr>
        <w:t xml:space="preserve">) дополнительные сведения, необходимые для предоставления муниципальной услуги: 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категория заявителя (физическое лицо, индивидуальный предприниматель, юридическое лицо);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тип представителя заявителя (личное обращение, обращение представителя заявителя);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о наличии в ЕГРН сведений о правах на земельный участок;</w:t>
      </w:r>
    </w:p>
    <w:p w:rsidR="008F76E0" w:rsidRPr="003B67D5" w:rsidRDefault="008F76E0" w:rsidP="00CB7839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B67D5">
        <w:rPr>
          <w:rFonts w:ascii="Times New Roman" w:hAnsi="Times New Roman"/>
          <w:sz w:val="28"/>
          <w:szCs w:val="28"/>
        </w:rPr>
        <w:t xml:space="preserve">) в случае обращения за услугой по выдаче разрешения </w:t>
      </w:r>
      <w:r w:rsidRPr="003B67D5">
        <w:rPr>
          <w:rFonts w:ascii="Times New Roman" w:hAnsi="Times New Roman"/>
          <w:sz w:val="28"/>
          <w:szCs w:val="28"/>
        </w:rPr>
        <w:br/>
        <w:t>на ввод объекта в эксплуатацию для предоставления муниципальной услуги в дополнение к сведениям указанным в пункте 4, необходимо указать следующие сведения:</w:t>
      </w:r>
    </w:p>
    <w:p w:rsidR="008F76E0" w:rsidRPr="003B67D5" w:rsidRDefault="008F76E0" w:rsidP="00CB7839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тип объекта строительства/реконструкции (объект капитального строительства (кроме объектов ИЖС, садовых домов </w:t>
      </w:r>
      <w:r w:rsidRPr="003B67D5">
        <w:rPr>
          <w:rFonts w:ascii="Times New Roman" w:hAnsi="Times New Roman"/>
          <w:sz w:val="28"/>
          <w:szCs w:val="28"/>
        </w:rPr>
        <w:br/>
        <w:t>и линейных объектов) или линейный объект);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информация о поднадзорности объекта государственному строительному надзору;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информация о заключении договора подряда;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информация о необходимости подключения к сетям инженерно-технического обеспечения;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информация об отнесении объекта к объектам культурного наследия;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информация о поднадзорности объекта государственному экологическому надзору;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информация об отнесении объекта к опасным объектам;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информация о выдаче разрешения на строительство в отношении этапа строительства;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11) в случае обращения за услугой по внесению изменений в ранее выданное разрешение на ввод объекта в эксплуатацию в дополнение к сведениям, указанным в пунктах 9 и 10 необходимо указать следующие дополнительные сведения: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информация о причинах приостановления осуществления государственного кадастрового учета и (или) государственной регистрации </w:t>
      </w:r>
      <w:r w:rsidRPr="003B67D5">
        <w:rPr>
          <w:rFonts w:ascii="Times New Roman" w:hAnsi="Times New Roman"/>
          <w:sz w:val="28"/>
          <w:szCs w:val="28"/>
        </w:rPr>
        <w:lastRenderedPageBreak/>
        <w:t>прав (отказа в осуществлении государственного кадастрового учета и (или) государственной регистрации прав);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документы, предусмотренные частью 3 статьи 55 </w:t>
      </w:r>
      <w:r>
        <w:rPr>
          <w:rFonts w:ascii="Times New Roman" w:hAnsi="Times New Roman"/>
          <w:sz w:val="28"/>
          <w:szCs w:val="28"/>
        </w:rPr>
        <w:t>Градостроительного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РФ, в которые были внесены изменения в связи с</w:t>
      </w:r>
      <w:r>
        <w:rPr>
          <w:rFonts w:ascii="Times New Roman" w:hAnsi="Times New Roman"/>
          <w:sz w:val="28"/>
          <w:szCs w:val="28"/>
        </w:rPr>
        <w:t xml:space="preserve"> подготовкой технического плана.</w:t>
      </w:r>
    </w:p>
    <w:p w:rsidR="008F76E0" w:rsidRPr="003B67D5" w:rsidRDefault="008F76E0" w:rsidP="00CB7839">
      <w:pPr>
        <w:pStyle w:val="a4"/>
        <w:spacing w:after="0" w:line="240" w:lineRule="auto"/>
        <w:ind w:left="0" w:right="283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12) перечень прилагаемых к запросу документов и (или) информации;</w:t>
      </w:r>
    </w:p>
    <w:p w:rsidR="008F76E0" w:rsidRPr="003B67D5" w:rsidRDefault="008F76E0" w:rsidP="00CB7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13) наименование документов (категорий документов), необходимых для предоставления муниципальной услуги в соответствии </w:t>
      </w:r>
      <w:r w:rsidRPr="003B67D5">
        <w:rPr>
          <w:rFonts w:ascii="Times New Roman" w:hAnsi="Times New Roman"/>
          <w:sz w:val="28"/>
          <w:szCs w:val="28"/>
        </w:rPr>
        <w:br/>
        <w:t>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14) наименование документов (категорий документов), необходимых для предоставления муниципальной услуги в соответствии </w:t>
      </w:r>
      <w:r w:rsidRPr="003B67D5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и представляемых заявителями </w:t>
      </w:r>
      <w:r w:rsidRPr="003B67D5">
        <w:rPr>
          <w:rFonts w:ascii="Times New Roman" w:hAnsi="Times New Roman"/>
          <w:sz w:val="28"/>
          <w:szCs w:val="28"/>
        </w:rPr>
        <w:br/>
        <w:t>по собственной инициативе, а также требования к представлению указанных документов (категорий документов).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2.7.4. Способы подачи запроса: 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в электронной форме посредством ЕПГУ, РПГУ;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</w:t>
      </w:r>
      <w:proofErr w:type="gramStart"/>
      <w:r w:rsidRPr="003B67D5">
        <w:rPr>
          <w:rFonts w:ascii="Times New Roman" w:hAnsi="Times New Roman"/>
          <w:sz w:val="28"/>
          <w:szCs w:val="28"/>
        </w:rPr>
        <w:t xml:space="preserve">в электронной форме через многофункциональный центр </w:t>
      </w:r>
      <w:r w:rsidRPr="003B67D5">
        <w:rPr>
          <w:rFonts w:ascii="Times New Roman" w:hAnsi="Times New Roman"/>
          <w:sz w:val="28"/>
          <w:szCs w:val="28"/>
        </w:rPr>
        <w:br/>
        <w:t>в соответствии с соглашением с соглашением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о взаимодействии между многофункциональным центром и Отделом архитектуры.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2.7.5. Отдел архитектуры не вправе требовать от заявителя: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управления и (или) подведомственных государственным органам и органам местного управления организаций, участвующих в предоставлении муниципальных услуг, за исключением документов, указанных в части 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статьи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7 Федерального закона от 27 июля 2010 года № 210-ФЗ </w:t>
      </w:r>
      <w:r w:rsidRPr="003B67D5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3B67D5">
        <w:rPr>
          <w:rFonts w:ascii="Times New Roman" w:hAnsi="Times New Roman"/>
          <w:sz w:val="28"/>
          <w:szCs w:val="28"/>
        </w:rPr>
        <w:br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8F76E0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36"/>
          <w:szCs w:val="28"/>
        </w:rPr>
      </w:pP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36"/>
          <w:szCs w:val="28"/>
        </w:rPr>
      </w:pPr>
    </w:p>
    <w:p w:rsidR="008F76E0" w:rsidRPr="003B67D5" w:rsidRDefault="008F76E0" w:rsidP="00CB7839">
      <w:pPr>
        <w:pStyle w:val="1"/>
        <w:ind w:right="-1" w:firstLine="0"/>
      </w:pPr>
      <w:r w:rsidRPr="003B67D5">
        <w:t>2.8. Исчерпывающий перечень оснований для отказа в приеме (регистрации) документов, необходимых для пред</w:t>
      </w:r>
      <w:r>
        <w:t>оставления муниципальной услуги</w:t>
      </w:r>
    </w:p>
    <w:p w:rsidR="008F76E0" w:rsidRPr="003B67D5" w:rsidRDefault="008F76E0" w:rsidP="00524F1C">
      <w:pPr>
        <w:ind w:right="-1"/>
        <w:rPr>
          <w:sz w:val="8"/>
        </w:rPr>
      </w:pP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1) подача заявления (уведомления) в орган государственной власти, орган местного самоуправления или организацию, в полномочия которых </w:t>
      </w:r>
      <w:r w:rsidRPr="003B67D5">
        <w:rPr>
          <w:rFonts w:ascii="Times New Roman" w:hAnsi="Times New Roman"/>
          <w:sz w:val="28"/>
          <w:szCs w:val="28"/>
        </w:rPr>
        <w:br/>
        <w:t>не входит предоставление услуги;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неполное заполнение полей в интерактивной форме заявления (уведомления) на ЕПГУ, РПГУ;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3) непредставление документов, являющихся обязательными для предоставления государственной (муниципальной) услуги; 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4) представленные документы утратили силу на момент обращения </w:t>
      </w:r>
      <w:r w:rsidRPr="003B67D5">
        <w:rPr>
          <w:rFonts w:ascii="Times New Roman" w:hAnsi="Times New Roman"/>
          <w:sz w:val="28"/>
          <w:szCs w:val="28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подача заявления (уведомления) и документов, необходимых для предоставления услуги, в электронной форме с нарушением требований, установленных к предоставлению услуги в электронной форме;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выявление несоблюдения установленных статьей 11 Федерального закона от 6 апреля 2011 г</w:t>
      </w:r>
      <w:r>
        <w:rPr>
          <w:rFonts w:ascii="Times New Roman" w:hAnsi="Times New Roman"/>
          <w:sz w:val="28"/>
          <w:szCs w:val="28"/>
        </w:rPr>
        <w:t>ода</w:t>
      </w:r>
      <w:r w:rsidRPr="003B67D5">
        <w:rPr>
          <w:rFonts w:ascii="Times New Roman" w:hAnsi="Times New Roman"/>
          <w:sz w:val="28"/>
          <w:szCs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подписи.</w:t>
      </w:r>
    </w:p>
    <w:p w:rsidR="008F76E0" w:rsidRPr="003B67D5" w:rsidRDefault="008F76E0" w:rsidP="00524F1C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36"/>
          <w:szCs w:val="28"/>
        </w:rPr>
      </w:pPr>
    </w:p>
    <w:p w:rsidR="008F76E0" w:rsidRPr="003B67D5" w:rsidRDefault="008F76E0" w:rsidP="00CB7839">
      <w:pPr>
        <w:pStyle w:val="1"/>
        <w:tabs>
          <w:tab w:val="left" w:pos="0"/>
        </w:tabs>
        <w:ind w:right="-1" w:firstLine="0"/>
      </w:pPr>
      <w:r w:rsidRPr="003B67D5">
        <w:t>2.9. Исчерпывающий перечень оснований для приостановления предоставления или отказа в пред</w:t>
      </w:r>
      <w:r>
        <w:t>оставлении муниципальной услуги</w:t>
      </w:r>
    </w:p>
    <w:p w:rsidR="008F76E0" w:rsidRPr="003B67D5" w:rsidRDefault="008F76E0" w:rsidP="00524F1C">
      <w:pPr>
        <w:ind w:right="-1"/>
        <w:rPr>
          <w:sz w:val="6"/>
        </w:rPr>
      </w:pP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2.9.1. Приостановление предоставления муниципальной услуги действующим законодательством не предусмотрено.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2.9.2. Исчерпывающий перечень оснований </w:t>
      </w:r>
      <w:proofErr w:type="gramStart"/>
      <w:r w:rsidRPr="003B67D5">
        <w:rPr>
          <w:rFonts w:ascii="Times New Roman" w:hAnsi="Times New Roman"/>
          <w:sz w:val="28"/>
          <w:szCs w:val="28"/>
        </w:rPr>
        <w:t xml:space="preserve">для отказа </w:t>
      </w:r>
      <w:r w:rsidRPr="003B67D5">
        <w:rPr>
          <w:rFonts w:ascii="Times New Roman" w:hAnsi="Times New Roman"/>
          <w:sz w:val="28"/>
          <w:szCs w:val="28"/>
        </w:rPr>
        <w:br/>
        <w:t>в предоставлении муниципальной услуги в случае обращения заявителя за получением разрешения на ввод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объекта в эксплуатацию:</w:t>
      </w:r>
    </w:p>
    <w:p w:rsidR="008F76E0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несоответствие категории заявителя установленному кругу лиц (застройщик либо его представитель)</w:t>
      </w:r>
      <w:r>
        <w:rPr>
          <w:rFonts w:ascii="Times New Roman" w:hAnsi="Times New Roman"/>
          <w:sz w:val="28"/>
          <w:szCs w:val="28"/>
        </w:rPr>
        <w:t>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2) отсутствие документов, указанных в частях 3 и 4 статьи 55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3) несоответствие объекта капитального строительства требованиям </w:t>
      </w:r>
      <w:r w:rsidRPr="003B67D5">
        <w:rPr>
          <w:rFonts w:ascii="Times New Roman" w:hAnsi="Times New Roman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</w:t>
      </w:r>
      <w:r w:rsidRPr="003B67D5">
        <w:rPr>
          <w:rFonts w:ascii="Times New Roman" w:hAnsi="Times New Roman"/>
          <w:sz w:val="28"/>
          <w:szCs w:val="28"/>
        </w:rPr>
        <w:br/>
        <w:t>по планировке территории</w:t>
      </w:r>
      <w:proofErr w:type="gramEnd"/>
      <w:r w:rsidRPr="003B67D5">
        <w:rPr>
          <w:rFonts w:ascii="Times New Roman" w:hAnsi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4) 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B67D5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в соответствии </w:t>
      </w:r>
      <w:r w:rsidRPr="003B67D5">
        <w:rPr>
          <w:rFonts w:ascii="Times New Roman" w:hAnsi="Times New Roman"/>
          <w:sz w:val="28"/>
          <w:szCs w:val="28"/>
        </w:rPr>
        <w:br/>
        <w:t>с частью 6.2 статьи 55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5) несоответствие параметров построенного, реконструированного объекта капитального строительства проектной документации, </w:t>
      </w:r>
      <w:r w:rsidRPr="003B67D5">
        <w:rPr>
          <w:rFonts w:ascii="Times New Roman" w:hAnsi="Times New Roman"/>
          <w:sz w:val="28"/>
          <w:szCs w:val="28"/>
        </w:rPr>
        <w:br/>
        <w:t xml:space="preserve">за исключением </w:t>
      </w:r>
      <w:proofErr w:type="gramStart"/>
      <w:r w:rsidRPr="003B67D5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в соответствии с частью 6.2 статьи 55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6) 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3B67D5">
        <w:rPr>
          <w:rFonts w:ascii="Times New Roman" w:hAnsi="Times New Roman"/>
          <w:sz w:val="28"/>
          <w:szCs w:val="28"/>
        </w:rPr>
        <w:br/>
        <w:t xml:space="preserve">в соответствии с земельным и иным законодательством Российской Федерации на дату выдачи разрешения на ввод объекта в эксплуатацию, </w:t>
      </w:r>
      <w:r w:rsidRPr="003B67D5">
        <w:rPr>
          <w:rFonts w:ascii="Times New Roman" w:hAnsi="Times New Roman"/>
          <w:sz w:val="28"/>
          <w:szCs w:val="28"/>
        </w:rPr>
        <w:br/>
        <w:t>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</w:t>
      </w:r>
      <w:r>
        <w:rPr>
          <w:rFonts w:ascii="Times New Roman" w:hAnsi="Times New Roman"/>
          <w:sz w:val="28"/>
          <w:szCs w:val="28"/>
        </w:rPr>
        <w:t>радостроительного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</w:t>
      </w:r>
      <w:r w:rsidRPr="003B67D5">
        <w:rPr>
          <w:rFonts w:ascii="Times New Roman" w:hAnsi="Times New Roman"/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</w:t>
      </w:r>
      <w:r>
        <w:rPr>
          <w:rFonts w:ascii="Times New Roman" w:hAnsi="Times New Roman"/>
          <w:sz w:val="28"/>
          <w:szCs w:val="28"/>
        </w:rPr>
        <w:t xml:space="preserve">иями использования территории, </w:t>
      </w:r>
      <w:r w:rsidRPr="003B67D5">
        <w:rPr>
          <w:rFonts w:ascii="Times New Roman" w:hAnsi="Times New Roman"/>
          <w:sz w:val="28"/>
          <w:szCs w:val="28"/>
        </w:rPr>
        <w:t>не введен в эксплуатацию.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</w:t>
      </w:r>
      <w:r w:rsidRPr="003B67D5">
        <w:rPr>
          <w:rFonts w:ascii="Times New Roman" w:hAnsi="Times New Roman"/>
          <w:sz w:val="28"/>
          <w:szCs w:val="28"/>
        </w:rPr>
        <w:br/>
        <w:t>в техническом плане количества этажей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, помещений (при наличии) </w:t>
      </w:r>
      <w:r w:rsidRPr="003B67D5">
        <w:rPr>
          <w:rFonts w:ascii="Times New Roman" w:hAnsi="Times New Roman"/>
          <w:sz w:val="28"/>
          <w:szCs w:val="28"/>
        </w:rPr>
        <w:br/>
        <w:t xml:space="preserve">и </w:t>
      </w:r>
      <w:proofErr w:type="spellStart"/>
      <w:r w:rsidRPr="003B67D5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(при наличии) проектной документации и (или) разрешению на строительство.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2.9.3 Исчерпывающий перечень оснований для отказа в предоставлении услуги в случае обращения заявителя за внесением изменений в ранее выданное разрешение на ввод объекта в эксплуатацию: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несоответствие категории заявителя установленному кругу лиц (застройщик либо его представитель);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отсутствие необходимых для предоставления государственной услуги документов: технического плана и иных документов, предусмотренных пунктами 2.6 и 2.7, в случае внесения в них изменений в связи с подготовкой технического плана объекта капитального строительства в соответствии с частью 5.1 статьи 55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РФ.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3) несоответствие объекта капитального строительства требованиям </w:t>
      </w:r>
      <w:r w:rsidRPr="003B67D5">
        <w:rPr>
          <w:rFonts w:ascii="Times New Roman" w:hAnsi="Times New Roman"/>
          <w:sz w:val="28"/>
          <w:szCs w:val="28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</w:t>
      </w:r>
      <w:r>
        <w:rPr>
          <w:rFonts w:ascii="Times New Roman" w:hAnsi="Times New Roman"/>
          <w:sz w:val="28"/>
          <w:szCs w:val="28"/>
        </w:rPr>
        <w:t xml:space="preserve">буется подготовка документации </w:t>
      </w:r>
      <w:r w:rsidRPr="003B67D5">
        <w:rPr>
          <w:rFonts w:ascii="Times New Roman" w:hAnsi="Times New Roman"/>
          <w:sz w:val="28"/>
          <w:szCs w:val="28"/>
        </w:rPr>
        <w:t>по планировке территории</w:t>
      </w:r>
      <w:proofErr w:type="gramEnd"/>
      <w:r w:rsidRPr="003B67D5">
        <w:rPr>
          <w:rFonts w:ascii="Times New Roman" w:hAnsi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4) 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B67D5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в соответствии </w:t>
      </w:r>
      <w:r w:rsidRPr="003B67D5">
        <w:rPr>
          <w:rFonts w:ascii="Times New Roman" w:hAnsi="Times New Roman"/>
          <w:sz w:val="28"/>
          <w:szCs w:val="28"/>
        </w:rPr>
        <w:br/>
        <w:t>с частью 6.2 статьи 55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5) несоответствие параметров построенного, реконструированного объекта капитального строительства проектной документации, </w:t>
      </w:r>
      <w:r w:rsidRPr="003B67D5">
        <w:rPr>
          <w:rFonts w:ascii="Times New Roman" w:hAnsi="Times New Roman"/>
          <w:sz w:val="28"/>
          <w:szCs w:val="28"/>
        </w:rPr>
        <w:br/>
        <w:t xml:space="preserve">за исключением </w:t>
      </w:r>
      <w:proofErr w:type="gramStart"/>
      <w:r w:rsidRPr="003B67D5">
        <w:rPr>
          <w:rFonts w:ascii="Times New Roman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в соответствии с частью 6.2 статьи 55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РФ;</w:t>
      </w: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6) 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3B67D5">
        <w:rPr>
          <w:rFonts w:ascii="Times New Roman" w:hAnsi="Times New Roman"/>
          <w:sz w:val="28"/>
          <w:szCs w:val="28"/>
        </w:rPr>
        <w:br/>
        <w:t xml:space="preserve">в соответствии с земельным и иным законодательством Российской Федерации на дату выдачи разрешения на ввод объекта в эксплуатацию, </w:t>
      </w:r>
      <w:r w:rsidRPr="003B67D5">
        <w:rPr>
          <w:rFonts w:ascii="Times New Roman" w:hAnsi="Times New Roman"/>
          <w:sz w:val="28"/>
          <w:szCs w:val="28"/>
        </w:rPr>
        <w:br/>
        <w:t>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</w:t>
      </w:r>
      <w:r>
        <w:rPr>
          <w:rFonts w:ascii="Times New Roman" w:hAnsi="Times New Roman"/>
          <w:sz w:val="28"/>
          <w:szCs w:val="28"/>
        </w:rPr>
        <w:t>радостроительного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</w:t>
      </w:r>
      <w:r w:rsidRPr="003B67D5">
        <w:rPr>
          <w:rFonts w:ascii="Times New Roman" w:hAnsi="Times New Roman"/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</w:t>
      </w:r>
      <w:r>
        <w:rPr>
          <w:rFonts w:ascii="Times New Roman" w:hAnsi="Times New Roman"/>
          <w:sz w:val="28"/>
          <w:szCs w:val="28"/>
        </w:rPr>
        <w:t xml:space="preserve">иями использования территории, </w:t>
      </w:r>
      <w:r w:rsidRPr="003B67D5">
        <w:rPr>
          <w:rFonts w:ascii="Times New Roman" w:hAnsi="Times New Roman"/>
          <w:sz w:val="28"/>
          <w:szCs w:val="28"/>
        </w:rPr>
        <w:t>не введен в эксплуатацию;</w:t>
      </w:r>
    </w:p>
    <w:p w:rsidR="008F76E0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отсутствие в заявлении о внесении изменений в разрешение на ввод объекта в эксплуатацию реквизитов ранее выданного разрешения на ввод объекта в эксплуатацию.</w:t>
      </w:r>
    </w:p>
    <w:p w:rsidR="008F76E0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CB7839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2.9.4. Исчерпывающий</w:t>
      </w:r>
      <w:r>
        <w:rPr>
          <w:rFonts w:ascii="Times New Roman" w:hAnsi="Times New Roman"/>
          <w:sz w:val="28"/>
          <w:szCs w:val="28"/>
        </w:rPr>
        <w:t xml:space="preserve"> перечень оснований для отказа </w:t>
      </w:r>
      <w:r w:rsidRPr="003B67D5">
        <w:rPr>
          <w:rFonts w:ascii="Times New Roman" w:hAnsi="Times New Roman"/>
          <w:sz w:val="28"/>
          <w:szCs w:val="28"/>
        </w:rPr>
        <w:t>в предоставлении услуги в случае обращения заявителя за получением повторного экземпляра (дублика</w:t>
      </w:r>
      <w:r>
        <w:rPr>
          <w:rFonts w:ascii="Times New Roman" w:hAnsi="Times New Roman"/>
          <w:sz w:val="28"/>
          <w:szCs w:val="28"/>
        </w:rPr>
        <w:t xml:space="preserve">та) разрешения на ввод объекта </w:t>
      </w:r>
      <w:r w:rsidRPr="003B67D5">
        <w:rPr>
          <w:rFonts w:ascii="Times New Roman" w:hAnsi="Times New Roman"/>
          <w:sz w:val="28"/>
          <w:szCs w:val="28"/>
        </w:rPr>
        <w:t>в эксплуатацию:</w:t>
      </w:r>
    </w:p>
    <w:p w:rsidR="008F76E0" w:rsidRPr="003B67D5" w:rsidRDefault="008F76E0" w:rsidP="009B1E83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несоответствие категории заявителя установленному кругу лиц (застройщик либо его представитель).</w:t>
      </w:r>
    </w:p>
    <w:p w:rsidR="008F76E0" w:rsidRPr="003B67D5" w:rsidRDefault="008F76E0" w:rsidP="009B1E83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2.9.5. Исчерпывающий перечень оснований для отказа </w:t>
      </w:r>
      <w:r w:rsidRPr="003B67D5">
        <w:rPr>
          <w:rFonts w:ascii="Times New Roman" w:hAnsi="Times New Roman"/>
          <w:sz w:val="28"/>
          <w:szCs w:val="28"/>
        </w:rPr>
        <w:br/>
        <w:t>в предоставлении услуги в случае обращения заявителя за исправлени</w:t>
      </w:r>
      <w:r>
        <w:rPr>
          <w:rFonts w:ascii="Times New Roman" w:hAnsi="Times New Roman"/>
          <w:sz w:val="28"/>
          <w:szCs w:val="28"/>
        </w:rPr>
        <w:t>ем техническо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-их) ошибки(-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B67D5">
        <w:rPr>
          <w:rFonts w:ascii="Times New Roman" w:hAnsi="Times New Roman"/>
          <w:sz w:val="28"/>
          <w:szCs w:val="28"/>
        </w:rPr>
        <w:t xml:space="preserve"> в разрешении на ввод объекта </w:t>
      </w:r>
      <w:r w:rsidRPr="003B67D5">
        <w:rPr>
          <w:rFonts w:ascii="Times New Roman" w:hAnsi="Times New Roman"/>
          <w:sz w:val="28"/>
          <w:szCs w:val="28"/>
        </w:rPr>
        <w:br/>
        <w:t>в эксплуатацию:</w:t>
      </w:r>
    </w:p>
    <w:p w:rsidR="008F76E0" w:rsidRPr="003B67D5" w:rsidRDefault="008F76E0" w:rsidP="009B1E83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несоответствие категории заявителя установленному кругу лиц (застройщик либо его представитель);</w:t>
      </w:r>
    </w:p>
    <w:p w:rsidR="008F76E0" w:rsidRPr="003B67D5" w:rsidRDefault="008F76E0" w:rsidP="009B1E83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отсутствие факта допущения технической ошибк</w:t>
      </w:r>
      <w:proofErr w:type="gramStart"/>
      <w:r w:rsidRPr="003B67D5">
        <w:rPr>
          <w:rFonts w:ascii="Times New Roman" w:hAnsi="Times New Roman"/>
          <w:sz w:val="28"/>
          <w:szCs w:val="28"/>
        </w:rPr>
        <w:t>и(</w:t>
      </w:r>
      <w:proofErr w:type="gramEnd"/>
      <w:r w:rsidRPr="003B67D5">
        <w:rPr>
          <w:rFonts w:ascii="Times New Roman" w:hAnsi="Times New Roman"/>
          <w:sz w:val="28"/>
          <w:szCs w:val="28"/>
        </w:rPr>
        <w:t>-их) ошибки(-</w:t>
      </w:r>
      <w:proofErr w:type="spellStart"/>
      <w:r w:rsidRPr="003B67D5">
        <w:rPr>
          <w:rFonts w:ascii="Times New Roman" w:hAnsi="Times New Roman"/>
          <w:sz w:val="28"/>
          <w:szCs w:val="28"/>
        </w:rPr>
        <w:t>ок</w:t>
      </w:r>
      <w:proofErr w:type="spellEnd"/>
      <w:r w:rsidRPr="003B67D5">
        <w:rPr>
          <w:rFonts w:ascii="Times New Roman" w:hAnsi="Times New Roman"/>
          <w:sz w:val="28"/>
          <w:szCs w:val="28"/>
        </w:rPr>
        <w:t>) в разрешении на ввод объекта в эксплуатацию.</w:t>
      </w:r>
    </w:p>
    <w:p w:rsidR="008F76E0" w:rsidRPr="003B67D5" w:rsidRDefault="008F76E0" w:rsidP="009B1E83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2.9.6. Муниципальная услуга предоставляется на безвозмездной основе.</w:t>
      </w:r>
    </w:p>
    <w:p w:rsidR="008F76E0" w:rsidRPr="003B67D5" w:rsidRDefault="008F76E0" w:rsidP="009B1E83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2.9.7.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F76E0" w:rsidRPr="003B67D5" w:rsidRDefault="008F76E0" w:rsidP="009B1E83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2.9.8. Регистрация заявления на оказание муниципальной услуги осуществляется в день подачи документов, если заявление и документы поданы в электронной форме через ЕПГУ (РПГУ) до 16 часов рабочего дня. </w:t>
      </w:r>
    </w:p>
    <w:p w:rsidR="008F76E0" w:rsidRPr="003B67D5" w:rsidRDefault="008F76E0" w:rsidP="009B1E83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Заявление и документы, поданные через ЕПГУ (РПГУ) после 16 часов рабочего дня либо в нерабочий день, регистрируются в Управлении </w:t>
      </w:r>
      <w:r w:rsidRPr="003B67D5">
        <w:rPr>
          <w:rFonts w:ascii="Times New Roman" w:hAnsi="Times New Roman"/>
          <w:sz w:val="28"/>
          <w:szCs w:val="28"/>
        </w:rPr>
        <w:br/>
        <w:t>на следующий рабочий день.</w:t>
      </w:r>
    </w:p>
    <w:p w:rsidR="008F76E0" w:rsidRPr="003B67D5" w:rsidRDefault="008F76E0" w:rsidP="00524F1C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36"/>
          <w:szCs w:val="28"/>
        </w:rPr>
      </w:pPr>
    </w:p>
    <w:p w:rsidR="008F76E0" w:rsidRPr="003B67D5" w:rsidRDefault="008F76E0" w:rsidP="009B1E83">
      <w:pPr>
        <w:pStyle w:val="1"/>
        <w:ind w:right="-1" w:firstLine="0"/>
      </w:pPr>
      <w:r w:rsidRPr="003B67D5">
        <w:t>2.10. Требования к помещениям, в которых предо</w:t>
      </w:r>
      <w:r>
        <w:t>ставляется муниципальная услуга</w:t>
      </w:r>
    </w:p>
    <w:p w:rsidR="008F76E0" w:rsidRPr="003B67D5" w:rsidRDefault="008F76E0" w:rsidP="00D97F0A">
      <w:pPr>
        <w:rPr>
          <w:sz w:val="8"/>
        </w:rPr>
      </w:pP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2.10.1. Прием получателей муниципальной услуги осуществляется </w:t>
      </w:r>
      <w:r w:rsidRPr="003B67D5">
        <w:rPr>
          <w:rFonts w:ascii="Times New Roman" w:hAnsi="Times New Roman"/>
          <w:sz w:val="28"/>
          <w:szCs w:val="28"/>
        </w:rPr>
        <w:br/>
        <w:t>в специально выделенных для этих целей помещениях.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2.10.2. Места предоставления муниципальной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2.10.3.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2.10.4. Места ожидания предоставления муниципальной услуги оборудуются стульями (креслами) и столами.</w:t>
      </w:r>
    </w:p>
    <w:p w:rsidR="008F76E0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2.10.5. Места заполнения необходимых для получения муниципальной услуги документов оборудуются стульями, столами, обеспечиваются компьютерами с доступом в «Интернет», бланками документов, информационными стендами, содержащими информацию </w:t>
      </w:r>
      <w:r w:rsidRPr="003B67D5">
        <w:rPr>
          <w:rFonts w:ascii="Times New Roman" w:hAnsi="Times New Roman"/>
          <w:sz w:val="28"/>
          <w:szCs w:val="28"/>
        </w:rPr>
        <w:br/>
        <w:t>о порядке предоставления муниципальных услуг, а также образцами заполнения документов, необходимых для получения муниципальных услуг.</w:t>
      </w:r>
    </w:p>
    <w:p w:rsidR="008F76E0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2.10.6. Требования к размещению и оформлению информационных стендов: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стенды, содержащие информацию о графике приема граждан, </w:t>
      </w:r>
      <w:r w:rsidRPr="003B67D5">
        <w:rPr>
          <w:rFonts w:ascii="Times New Roman" w:hAnsi="Times New Roman"/>
          <w:sz w:val="28"/>
          <w:szCs w:val="28"/>
        </w:rPr>
        <w:br/>
        <w:t>о порядке предоставления муниципальной услуги, образцы заполнения заявления и перечень представляемых документов, размещаются в фойе Отдела архитектуры;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текст материалов, размещаемых на стендах, должен быть напечатан удобным для чтения шрифтом (размер шрифта не менее 14), основные моменты и наиболее важные места выделены;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информация, размещаемая на информационных стендах, должна содержать дату размещения и регулярно обновляться.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2.10.7. Показатели доступности и качества муниципальной услуги: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доступность электронных форм документов, необходимых для предоставления услуги;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возможность подачи запрос на получение муниципальной услуги и документов в электронной форме;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своевременное предоставление муниципальной услуги;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предоставление муниципальной услуги в соответствии </w:t>
      </w:r>
      <w:r w:rsidRPr="003B67D5">
        <w:rPr>
          <w:rFonts w:ascii="Times New Roman" w:hAnsi="Times New Roman"/>
          <w:sz w:val="28"/>
          <w:szCs w:val="28"/>
        </w:rPr>
        <w:br/>
        <w:t>с вариантом предоставления услуги;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удобство информирования заявителя о ходе предоставления муниципальной услуги;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удобство получения результата предоставления услуги;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B67D5">
        <w:rPr>
          <w:rFonts w:ascii="Times New Roman" w:hAnsi="Times New Roman"/>
          <w:sz w:val="28"/>
          <w:szCs w:val="28"/>
        </w:rPr>
        <w:br/>
        <w:t>к муниципальной услуге с учетом ограничений их жизнедеятельности;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B67D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B67D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B67D5">
        <w:rPr>
          <w:rFonts w:ascii="Times New Roman" w:hAnsi="Times New Roman"/>
          <w:sz w:val="28"/>
          <w:szCs w:val="28"/>
        </w:rPr>
        <w:t>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своевременность предоставления муниципальной услуги </w:t>
      </w:r>
      <w:r w:rsidRPr="003B67D5">
        <w:rPr>
          <w:rFonts w:ascii="Times New Roman" w:hAnsi="Times New Roman"/>
          <w:sz w:val="28"/>
          <w:szCs w:val="28"/>
        </w:rPr>
        <w:br/>
        <w:t>в соответствии со стандартом ее предоставления, установленным настоящим административным регламентом;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условия доступа к зданию администрации Волоконовского района, обеспечение пешеходной доступности для заявителей от остановок общественного транспорта, наличие необходимого количества парковочных мест (наличие бесплатных парковочных мест для парковки специальных автотранспортных сре</w:t>
      </w:r>
      <w:proofErr w:type="gramStart"/>
      <w:r w:rsidRPr="003B67D5">
        <w:rPr>
          <w:rFonts w:ascii="Times New Roman" w:hAnsi="Times New Roman"/>
          <w:sz w:val="28"/>
          <w:szCs w:val="28"/>
        </w:rPr>
        <w:t>дств дл</w:t>
      </w:r>
      <w:proofErr w:type="gramEnd"/>
      <w:r w:rsidRPr="003B67D5">
        <w:rPr>
          <w:rFonts w:ascii="Times New Roman" w:hAnsi="Times New Roman"/>
          <w:sz w:val="28"/>
          <w:szCs w:val="28"/>
        </w:rPr>
        <w:t>я инвалидов);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условия для беспрепятственного пользования средствами связи </w:t>
      </w:r>
      <w:r w:rsidRPr="003B67D5">
        <w:rPr>
          <w:rFonts w:ascii="Times New Roman" w:hAnsi="Times New Roman"/>
          <w:sz w:val="28"/>
          <w:szCs w:val="28"/>
        </w:rPr>
        <w:br/>
        <w:t>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- обеспечение свободного доступа заявителей в помещение Управления, в том числе беспрепятственного доступа инвалидов (наличие поручней, пандуса или других средств, обеспечивающих беспрепятственный доступ инвалидов);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 администрации Волоконовского района, входа и выхода из него, посадки в транспортное средство и высадки из него, в том числе с использованием кресла-коляски;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при оказании муниципальной услуги;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>- допуск в Отдел архитектуры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оказание работниками Отдела архитектуры, предоставляющими муниципальную услугу населению, помощи инвалидам в преодолении барьеров, мешающих получению ими услуги наравне с другими лицами.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2.10.8. Иные требования, в том числе учитывающие особенности предоставления муниципальной услуги в электронной форме.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2.10.9. Перечень услуг, которые являются необходимыми </w:t>
      </w:r>
      <w:r w:rsidRPr="003B67D5">
        <w:rPr>
          <w:rFonts w:ascii="Times New Roman" w:hAnsi="Times New Roman"/>
          <w:sz w:val="28"/>
          <w:szCs w:val="28"/>
        </w:rPr>
        <w:br/>
        <w:t>и обязательными для предоставления муниципальной услуги, оказываемых за счет средств заявителя: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подготовка проекта планировки территории;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подготовка проекта межевания территории;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получение градостроительного плана земельного участка;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подготовка проектной документации;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5) получение положительного заключения экспертизы проектной документации объекта капитального строительства, положительного заключения государственной экологической экспертизы проектной документации.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2.10.10. Перечень информационных систем, используемых для предоставления муниципальной услуги: платформа государственных сервисов.</w:t>
      </w:r>
    </w:p>
    <w:p w:rsidR="008F76E0" w:rsidRPr="003B67D5" w:rsidRDefault="008F76E0" w:rsidP="00524F1C">
      <w:pPr>
        <w:pStyle w:val="a4"/>
        <w:tabs>
          <w:tab w:val="left" w:pos="9355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9B1E83">
      <w:pPr>
        <w:pStyle w:val="1"/>
        <w:tabs>
          <w:tab w:val="left" w:pos="9355"/>
        </w:tabs>
        <w:ind w:right="-1" w:firstLine="0"/>
      </w:pPr>
      <w:r w:rsidRPr="003B67D5">
        <w:t>II</w:t>
      </w:r>
      <w:r w:rsidRPr="003B67D5">
        <w:rPr>
          <w:lang w:val="en-US"/>
        </w:rPr>
        <w:t>I</w:t>
      </w:r>
      <w:r w:rsidRPr="003B67D5">
        <w:t>. Состав, последовательность и сроки выполнения административных процедур, требования к порядку их выполнения</w:t>
      </w:r>
    </w:p>
    <w:p w:rsidR="008F76E0" w:rsidRPr="003B67D5" w:rsidRDefault="008F76E0" w:rsidP="00524F1C">
      <w:pPr>
        <w:tabs>
          <w:tab w:val="left" w:pos="9355"/>
        </w:tabs>
        <w:spacing w:after="0" w:line="240" w:lineRule="auto"/>
        <w:ind w:right="-1"/>
      </w:pPr>
    </w:p>
    <w:p w:rsidR="008F76E0" w:rsidRPr="003B67D5" w:rsidRDefault="008F76E0" w:rsidP="009B1E83">
      <w:pPr>
        <w:pStyle w:val="2"/>
        <w:tabs>
          <w:tab w:val="left" w:pos="9355"/>
        </w:tabs>
        <w:ind w:right="-1" w:firstLine="0"/>
      </w:pPr>
      <w:r w:rsidRPr="003B67D5">
        <w:t>3.1. Перечень вариантов предоставления муниципальной услуги</w:t>
      </w:r>
    </w:p>
    <w:p w:rsidR="008F76E0" w:rsidRPr="003B67D5" w:rsidRDefault="008F76E0" w:rsidP="00524F1C">
      <w:pPr>
        <w:tabs>
          <w:tab w:val="left" w:pos="9355"/>
        </w:tabs>
        <w:ind w:right="-1"/>
        <w:rPr>
          <w:sz w:val="4"/>
        </w:rPr>
      </w:pP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3.1.1. Перечень вариантов предоставления муниципальной услуги: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1) обращение заявителя в целях получения разрешения </w:t>
      </w:r>
      <w:r w:rsidRPr="003B67D5">
        <w:rPr>
          <w:rFonts w:ascii="Times New Roman" w:hAnsi="Times New Roman"/>
          <w:sz w:val="28"/>
          <w:szCs w:val="28"/>
        </w:rPr>
        <w:br/>
        <w:t>на ввод объекта в эксплуатацию;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обращение заявителя в целях внесения изменений в ранее выданное разрешение на ввод объекта в эксплуатацию;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обращение заявителя в целях получения дубликата документа, выданного по результатам предоставления муниципальной услуги;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4) обращение заявителя в целях исправления техническо</w:t>
      </w:r>
      <w:proofErr w:type="gramStart"/>
      <w:r w:rsidRPr="003B67D5">
        <w:rPr>
          <w:rFonts w:ascii="Times New Roman" w:hAnsi="Times New Roman"/>
          <w:sz w:val="28"/>
          <w:szCs w:val="28"/>
        </w:rPr>
        <w:t>й(</w:t>
      </w:r>
      <w:proofErr w:type="gramEnd"/>
      <w:r w:rsidRPr="003B67D5">
        <w:rPr>
          <w:rFonts w:ascii="Times New Roman" w:hAnsi="Times New Roman"/>
          <w:sz w:val="28"/>
          <w:szCs w:val="28"/>
        </w:rPr>
        <w:t>-их) ошибки(-</w:t>
      </w:r>
      <w:proofErr w:type="spellStart"/>
      <w:r w:rsidRPr="003B67D5">
        <w:rPr>
          <w:rFonts w:ascii="Times New Roman" w:hAnsi="Times New Roman"/>
          <w:sz w:val="28"/>
          <w:szCs w:val="28"/>
        </w:rPr>
        <w:t>ок</w:t>
      </w:r>
      <w:proofErr w:type="spellEnd"/>
      <w:r w:rsidRPr="003B67D5">
        <w:rPr>
          <w:rFonts w:ascii="Times New Roman" w:hAnsi="Times New Roman"/>
          <w:sz w:val="28"/>
          <w:szCs w:val="28"/>
        </w:rPr>
        <w:t>) в разрешении на ввод объекта в эксплуатацию.</w:t>
      </w:r>
    </w:p>
    <w:p w:rsidR="008F76E0" w:rsidRPr="003B67D5" w:rsidRDefault="008F76E0" w:rsidP="009B1E8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3.1.2. Исчерпывающий перечень оснований для отказа </w:t>
      </w:r>
      <w:r w:rsidRPr="003B67D5">
        <w:rPr>
          <w:rFonts w:ascii="Times New Roman" w:hAnsi="Times New Roman"/>
          <w:sz w:val="28"/>
          <w:szCs w:val="28"/>
        </w:rPr>
        <w:br/>
        <w:t>в предоставлении услуги в случае обращения заявителя за исправлением техническо</w:t>
      </w:r>
      <w:proofErr w:type="gramStart"/>
      <w:r w:rsidRPr="003B67D5">
        <w:rPr>
          <w:rFonts w:ascii="Times New Roman" w:hAnsi="Times New Roman"/>
          <w:sz w:val="28"/>
          <w:szCs w:val="28"/>
        </w:rPr>
        <w:t>й(</w:t>
      </w:r>
      <w:proofErr w:type="gramEnd"/>
      <w:r w:rsidRPr="003B67D5">
        <w:rPr>
          <w:rFonts w:ascii="Times New Roman" w:hAnsi="Times New Roman"/>
          <w:sz w:val="28"/>
          <w:szCs w:val="28"/>
        </w:rPr>
        <w:t>-их) ошибки(-</w:t>
      </w:r>
      <w:proofErr w:type="spellStart"/>
      <w:r w:rsidRPr="003B67D5">
        <w:rPr>
          <w:rFonts w:ascii="Times New Roman" w:hAnsi="Times New Roman"/>
          <w:sz w:val="28"/>
          <w:szCs w:val="28"/>
        </w:rPr>
        <w:t>ок</w:t>
      </w:r>
      <w:proofErr w:type="spellEnd"/>
      <w:r w:rsidRPr="003B67D5">
        <w:rPr>
          <w:rFonts w:ascii="Times New Roman" w:hAnsi="Times New Roman"/>
          <w:sz w:val="28"/>
          <w:szCs w:val="28"/>
        </w:rPr>
        <w:t>)  в разрешении на строительство: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несоответствие категории заявителя установленному кругу лиц (застройщик либо его представитель);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отсутствие факта допущения технической ошибк</w:t>
      </w:r>
      <w:proofErr w:type="gramStart"/>
      <w:r w:rsidRPr="003B67D5">
        <w:rPr>
          <w:rFonts w:ascii="Times New Roman" w:hAnsi="Times New Roman"/>
          <w:sz w:val="28"/>
          <w:szCs w:val="28"/>
        </w:rPr>
        <w:t>и(</w:t>
      </w:r>
      <w:proofErr w:type="gramEnd"/>
      <w:r w:rsidRPr="003B67D5">
        <w:rPr>
          <w:rFonts w:ascii="Times New Roman" w:hAnsi="Times New Roman"/>
          <w:sz w:val="28"/>
          <w:szCs w:val="28"/>
        </w:rPr>
        <w:t>-их) ошибки(-</w:t>
      </w:r>
      <w:proofErr w:type="spellStart"/>
      <w:r w:rsidRPr="003B67D5">
        <w:rPr>
          <w:rFonts w:ascii="Times New Roman" w:hAnsi="Times New Roman"/>
          <w:sz w:val="28"/>
          <w:szCs w:val="28"/>
        </w:rPr>
        <w:t>ок</w:t>
      </w:r>
      <w:proofErr w:type="spellEnd"/>
      <w:r w:rsidRPr="003B67D5">
        <w:rPr>
          <w:rFonts w:ascii="Times New Roman" w:hAnsi="Times New Roman"/>
          <w:sz w:val="28"/>
          <w:szCs w:val="28"/>
        </w:rPr>
        <w:t>) в разрешении на строительство.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3.1.3.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посредством ЕПГУ, РПГУ.</w:t>
      </w:r>
    </w:p>
    <w:p w:rsidR="008F76E0" w:rsidRPr="009B1E83" w:rsidRDefault="008F76E0" w:rsidP="00524F1C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8F76E0" w:rsidRPr="003B67D5" w:rsidRDefault="008F76E0" w:rsidP="009B1E83">
      <w:pPr>
        <w:pStyle w:val="2"/>
        <w:tabs>
          <w:tab w:val="left" w:pos="9355"/>
        </w:tabs>
        <w:ind w:right="-1" w:firstLine="0"/>
      </w:pPr>
      <w:r w:rsidRPr="003B67D5">
        <w:t xml:space="preserve">3.2. Административная процедура «Профилирование заявителя» </w:t>
      </w:r>
    </w:p>
    <w:p w:rsidR="008F76E0" w:rsidRPr="003B67D5" w:rsidRDefault="008F76E0" w:rsidP="00524F1C">
      <w:pPr>
        <w:tabs>
          <w:tab w:val="left" w:pos="9355"/>
        </w:tabs>
        <w:ind w:right="-1"/>
        <w:rPr>
          <w:sz w:val="8"/>
        </w:rPr>
      </w:pP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3.2.1. Административная процедура «Профилирование заявителя» определяет вариант предоставления муниципальной услуги на основе: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типа (признаков) заявителя;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сведений, полученных в ходе предварительного опроса заявителя либо сведений, полученных в ходе предварительного прохождения заявителем экспертной системы на ЕПГУ либо РПГУ;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данных, поступивших в профиль заявителя из внешних информационных систем, препятствующих подаче запроса </w:t>
      </w:r>
      <w:r w:rsidRPr="003B67D5">
        <w:rPr>
          <w:rFonts w:ascii="Times New Roman" w:hAnsi="Times New Roman"/>
          <w:sz w:val="28"/>
          <w:szCs w:val="28"/>
        </w:rPr>
        <w:br/>
        <w:t>на предоставление муниципальной услуги;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результата, за предоставлением которого обратился заявитель.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 приложении № 3 к настоящему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8F76E0" w:rsidRPr="009B1E83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B1E83">
        <w:rPr>
          <w:rFonts w:ascii="Times New Roman" w:hAnsi="Times New Roman"/>
          <w:sz w:val="28"/>
          <w:szCs w:val="28"/>
        </w:rPr>
        <w:t>3.2.2. Вариант предоставления муниципальной услуги определяется и предъявляется заявителю: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:rsidR="008F76E0" w:rsidRPr="003B67D5" w:rsidRDefault="008F76E0" w:rsidP="00524F1C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2) при заполнении интерактивного запроса на ЕПГУ, РПГУ </w:t>
      </w:r>
      <w:r w:rsidRPr="003B67D5">
        <w:rPr>
          <w:rFonts w:ascii="Times New Roman" w:hAnsi="Times New Roman"/>
          <w:sz w:val="28"/>
          <w:szCs w:val="28"/>
        </w:rPr>
        <w:br/>
        <w:t>в автоматическом режиме в ходе прохождения заявителем экспертной системы.</w:t>
      </w:r>
    </w:p>
    <w:p w:rsidR="008F76E0" w:rsidRPr="009B1E83" w:rsidRDefault="008F76E0" w:rsidP="00524F1C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8F76E0" w:rsidRDefault="008F76E0" w:rsidP="009B1E83">
      <w:pPr>
        <w:pStyle w:val="2"/>
        <w:tabs>
          <w:tab w:val="left" w:pos="9355"/>
        </w:tabs>
        <w:ind w:right="-1" w:firstLine="0"/>
      </w:pPr>
      <w:r w:rsidRPr="003B67D5">
        <w:t xml:space="preserve">3.3. Вариант предоставления муниципальной услуги </w:t>
      </w:r>
    </w:p>
    <w:p w:rsidR="008F76E0" w:rsidRDefault="008F76E0" w:rsidP="009B1E83">
      <w:pPr>
        <w:pStyle w:val="2"/>
        <w:tabs>
          <w:tab w:val="left" w:pos="9355"/>
        </w:tabs>
        <w:ind w:right="-1" w:firstLine="0"/>
      </w:pPr>
      <w:r w:rsidRPr="003B67D5">
        <w:t xml:space="preserve">«обращение заявителя в целях получения разрешения на ввод объекта </w:t>
      </w:r>
    </w:p>
    <w:p w:rsidR="008F76E0" w:rsidRPr="003B67D5" w:rsidRDefault="008F76E0" w:rsidP="009B1E83">
      <w:pPr>
        <w:pStyle w:val="2"/>
        <w:tabs>
          <w:tab w:val="left" w:pos="9355"/>
        </w:tabs>
        <w:ind w:right="-1" w:firstLine="0"/>
      </w:pPr>
      <w:r w:rsidRPr="003B67D5">
        <w:t>в эксплуатацию (реконструкцию)»</w:t>
      </w:r>
    </w:p>
    <w:p w:rsidR="008F76E0" w:rsidRPr="003B67D5" w:rsidRDefault="008F76E0" w:rsidP="00D97F0A">
      <w:pPr>
        <w:rPr>
          <w:sz w:val="8"/>
        </w:rPr>
      </w:pPr>
    </w:p>
    <w:p w:rsidR="008F76E0" w:rsidRPr="003B67D5" w:rsidRDefault="008F76E0" w:rsidP="00524F1C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3.3.1. Результатом предоставления муниципальной услуги является выдача разрешения на ввод объекта в эксплуатацию или отказ в выдаче разрешения на ввод объекта в эксплуатацию с указанием причин отказа.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3.3.2 Предоставление муниципальной услуги включает в себя следующие административные процедуры: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прием запроса и документов и регистрация заявления;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получение сведений посредством системы электронного межведомственного взаимодействия (далее </w:t>
      </w:r>
      <w:r w:rsidRPr="003B67D5">
        <w:rPr>
          <w:rFonts w:ascii="Times New Roman" w:hAnsi="Times New Roman"/>
          <w:sz w:val="28"/>
          <w:szCs w:val="28"/>
        </w:rPr>
        <w:softHyphen/>
        <w:t>– СМЭВ);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рассмотрение документов и сведений;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принятие решения;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выдача результата на бумажном носителе (опционально).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3.3.3. Административная процедура «Прием запроса и документов</w:t>
      </w:r>
      <w:r w:rsidRPr="003B67D5">
        <w:rPr>
          <w:rFonts w:ascii="Times New Roman" w:hAnsi="Times New Roman"/>
          <w:sz w:val="28"/>
          <w:szCs w:val="28"/>
        </w:rPr>
        <w:br/>
        <w:t>и регистрация заявления» включает в себя следующие административные действия: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контроль комплектности предоставленных документов;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подтверждение полномочий представителя заявителя;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регистрация заявления;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принятие решения об отказе в приеме документов.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3.3.4. Основанием для начала административной процедуры является поступление в ведомственную информационную систему (далее – ВИС) посредством ЕПГУ, РПГУ заявления и документов, необходимых для предоставления муниципальной услуги в электронной форме.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3.3.5. В заявлении о предоставлении муниципальной услуги необходимо указывать сведения, предусмотренные п. 2.7.3 настоящего административного регламента.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3.3.6.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(реконструкцию):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запрос о предоставлении услуги;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действовать от имени заявителя;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в государственной, муниципальной собственности, а также государственная собственность, на которые не разграничена);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 и объект капитального строительства не подлежал государственному строительному надзору);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3B67D5">
        <w:rPr>
          <w:rFonts w:ascii="Times New Roman" w:hAnsi="Times New Roman"/>
          <w:sz w:val="28"/>
          <w:szCs w:val="28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осуществления строительного контроля на основании договора, в случае если проверка проводилась застройщиком);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8) документ, подтверждающий заключение </w:t>
      </w:r>
      <w:proofErr w:type="gramStart"/>
      <w:r w:rsidRPr="003B67D5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10)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</w:t>
      </w:r>
      <w:proofErr w:type="gramStart"/>
      <w:r w:rsidRPr="003B67D5">
        <w:rPr>
          <w:rFonts w:ascii="Times New Roman" w:hAnsi="Times New Roman"/>
          <w:sz w:val="28"/>
          <w:szCs w:val="28"/>
        </w:rPr>
        <w:t>и(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или) иного лица (иных лиц) на построенные, реконструированные здание, сооружение или на все расположенные в таком здании, сооружении помещения, </w:t>
      </w:r>
      <w:proofErr w:type="spellStart"/>
      <w:r w:rsidRPr="003B67D5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3B67D5">
        <w:rPr>
          <w:rFonts w:ascii="Times New Roman" w:hAnsi="Times New Roman"/>
          <w:sz w:val="28"/>
          <w:szCs w:val="28"/>
        </w:rPr>
        <w:t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указанные объекты.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3.3.7. Наименование документов (категорий документов), необходимых для предоставления муниципальной услуги в соответствии </w:t>
      </w:r>
      <w:r w:rsidRPr="003B67D5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и представляемых заявителями </w:t>
      </w:r>
      <w:r w:rsidRPr="003B67D5">
        <w:rPr>
          <w:rFonts w:ascii="Times New Roman" w:hAnsi="Times New Roman"/>
          <w:sz w:val="28"/>
          <w:szCs w:val="28"/>
        </w:rPr>
        <w:br/>
      </w:r>
      <w:r w:rsidRPr="003B67D5">
        <w:rPr>
          <w:rFonts w:ascii="Times New Roman" w:hAnsi="Times New Roman"/>
          <w:sz w:val="28"/>
          <w:szCs w:val="28"/>
        </w:rPr>
        <w:lastRenderedPageBreak/>
        <w:t>по собственной инициативе</w:t>
      </w:r>
      <w:r w:rsidRPr="003B67D5">
        <w:t xml:space="preserve"> </w:t>
      </w:r>
      <w:r w:rsidRPr="003B67D5">
        <w:rPr>
          <w:rFonts w:ascii="Times New Roman" w:hAnsi="Times New Roman"/>
          <w:sz w:val="28"/>
          <w:szCs w:val="28"/>
        </w:rPr>
        <w:t>при обращении заявителя в целях получения разрешения на ввод объекта в эксплуатацию: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 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3) 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Pr="003B67D5">
        <w:rPr>
          <w:rFonts w:ascii="Times New Roman" w:hAnsi="Times New Roman"/>
          <w:sz w:val="28"/>
          <w:szCs w:val="28"/>
        </w:rPr>
        <w:br/>
        <w:t>в случае выдачи разрешения на ввод в эксплуатацию линейного объекта, для размещения которого не требуется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образование земельного участка;</w:t>
      </w:r>
    </w:p>
    <w:p w:rsidR="008F76E0" w:rsidRPr="003B67D5" w:rsidRDefault="008F76E0" w:rsidP="009B1E83">
      <w:pPr>
        <w:pStyle w:val="a4"/>
        <w:tabs>
          <w:tab w:val="left" w:pos="5747"/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 разрешение на строительство;</w:t>
      </w:r>
      <w:r w:rsidRPr="003B67D5">
        <w:rPr>
          <w:rFonts w:ascii="Times New Roman" w:hAnsi="Times New Roman"/>
          <w:sz w:val="28"/>
          <w:szCs w:val="28"/>
        </w:rPr>
        <w:tab/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5) заключение органа государственного строительного надзора </w:t>
      </w:r>
      <w:r w:rsidRPr="003B67D5">
        <w:rPr>
          <w:rFonts w:ascii="Times New Roman" w:hAnsi="Times New Roman"/>
          <w:sz w:val="28"/>
          <w:szCs w:val="28"/>
        </w:rPr>
        <w:br/>
        <w:t>(в случае, если предусмотрено осуществление государственного строительного надзора в соответствии с частью 1 статьи 54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РФ) </w:t>
      </w:r>
      <w:r w:rsidRPr="003B67D5">
        <w:rPr>
          <w:rFonts w:ascii="Times New Roman" w:hAnsi="Times New Roman"/>
          <w:sz w:val="28"/>
          <w:szCs w:val="28"/>
        </w:rPr>
        <w:br/>
        <w:t>о соответствии построенного, реконструированного объекта капитального строительства указанным в пункте 1 части 5 статьи 49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частями 3.8 и 3.9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статьи 49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РФ), в том числе требования</w:t>
      </w:r>
      <w:r>
        <w:rPr>
          <w:rFonts w:ascii="Times New Roman" w:hAnsi="Times New Roman"/>
          <w:sz w:val="28"/>
          <w:szCs w:val="28"/>
        </w:rPr>
        <w:t xml:space="preserve">м энергетической эффективности </w:t>
      </w:r>
      <w:r w:rsidRPr="003B67D5">
        <w:rPr>
          <w:rFonts w:ascii="Times New Roman" w:hAnsi="Times New Roman"/>
          <w:sz w:val="28"/>
          <w:szCs w:val="28"/>
        </w:rPr>
        <w:t>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6)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Pr="003B67D5">
        <w:rPr>
          <w:rFonts w:ascii="Times New Roman" w:hAnsi="Times New Roman"/>
          <w:sz w:val="28"/>
          <w:szCs w:val="28"/>
        </w:rPr>
        <w:br/>
        <w:t xml:space="preserve">от 25 июня 2002 года № 73-ФЗ «Об объектах культурного наследия (памятниках истории и культуры) народов Российской Федерации», </w:t>
      </w:r>
      <w:r w:rsidRPr="003B67D5">
        <w:rPr>
          <w:rFonts w:ascii="Times New Roman" w:hAnsi="Times New Roman"/>
          <w:sz w:val="28"/>
          <w:szCs w:val="28"/>
        </w:rPr>
        <w:br/>
        <w:t xml:space="preserve">при проведении реставрации, консервации, ремонта этого объекта </w:t>
      </w:r>
      <w:r w:rsidRPr="003B67D5">
        <w:rPr>
          <w:rFonts w:ascii="Times New Roman" w:hAnsi="Times New Roman"/>
          <w:sz w:val="28"/>
          <w:szCs w:val="28"/>
        </w:rPr>
        <w:br/>
        <w:t>и его приспособления для современного использования.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3.3.8. Документы, предусмотренные подпунктами 3.3.6 и 3.3.7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B67D5">
        <w:rPr>
          <w:rFonts w:ascii="Times New Roman" w:hAnsi="Times New Roman"/>
          <w:sz w:val="28"/>
          <w:szCs w:val="28"/>
        </w:rPr>
        <w:t>пункта 3.3 раздела III настоящего административного регламента, должны быть направлены в электронной форме.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3.3.9. Требования к формату электронных документов, представляемых для получения государственной услуги: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документы, прилагаемые к заявлению, формируются в виде отдельных файлов и подписываются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2) количество файлов должно соответствовать количеству документов, представляемых заявителем;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наименование файла должно соответствовать наименованию документа на бумажном носителе;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наименование файла должно содержать уникальные признаки идентификации документа (номер документа, дата);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5) электронные документы, представленные в виде </w:t>
      </w:r>
      <w:proofErr w:type="spellStart"/>
      <w:proofErr w:type="gramStart"/>
      <w:r w:rsidRPr="003B67D5">
        <w:rPr>
          <w:rFonts w:ascii="Times New Roman" w:hAnsi="Times New Roman"/>
          <w:sz w:val="28"/>
          <w:szCs w:val="28"/>
        </w:rPr>
        <w:t>скан-образов</w:t>
      </w:r>
      <w:proofErr w:type="spellEnd"/>
      <w:proofErr w:type="gramEnd"/>
      <w:r w:rsidRPr="003B67D5">
        <w:rPr>
          <w:rFonts w:ascii="Times New Roman" w:hAnsi="Times New Roman"/>
          <w:sz w:val="28"/>
          <w:szCs w:val="28"/>
        </w:rPr>
        <w:t xml:space="preserve"> документов, изготавливаются путем сканирования оригинала документа 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документы представляются в следующих форматах файлов: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rtf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doc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docx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xls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xlsx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текстовым содержанием);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dwg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dxf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содержанием векторной графической информации);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jpeg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содержанием с</w:t>
      </w:r>
      <w:r>
        <w:rPr>
          <w:rFonts w:ascii="Times New Roman" w:hAnsi="Times New Roman"/>
          <w:sz w:val="28"/>
          <w:szCs w:val="28"/>
        </w:rPr>
        <w:t>емантических данных).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документы в электронном виде должны содержать: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текстовые фрагменты (включаются в документ как текст с возможностью копирования);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графические изображения.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структура документа в электронном виде включает: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содержание и поиск данного документа;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закладки по оглавлению и перечню содержащихся в документе таблиц и рисунков;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сканирование документов осуществляется: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(не допускается сканирование с копий) с разрешением 300 </w:t>
      </w:r>
      <w:proofErr w:type="spellStart"/>
      <w:r w:rsidRPr="003B67D5">
        <w:rPr>
          <w:rFonts w:ascii="Times New Roman" w:hAnsi="Times New Roman"/>
          <w:sz w:val="28"/>
          <w:szCs w:val="28"/>
        </w:rPr>
        <w:t>dpi</w:t>
      </w:r>
      <w:proofErr w:type="spellEnd"/>
      <w:r w:rsidRPr="003B67D5">
        <w:rPr>
          <w:rFonts w:ascii="Times New Roman" w:hAnsi="Times New Roman"/>
          <w:sz w:val="28"/>
          <w:szCs w:val="28"/>
        </w:rPr>
        <w:t>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3.3.10. </w:t>
      </w:r>
      <w:proofErr w:type="gramStart"/>
      <w:r w:rsidRPr="003B67D5">
        <w:rPr>
          <w:rFonts w:ascii="Times New Roman" w:hAnsi="Times New Roman"/>
          <w:sz w:val="28"/>
          <w:szCs w:val="28"/>
        </w:rPr>
        <w:t xml:space="preserve">Установление личности заявителя (представителя заявителя) осуществляется посредством идентификации и аутентификации </w:t>
      </w:r>
      <w:r w:rsidRPr="003B67D5">
        <w:rPr>
          <w:rFonts w:ascii="Times New Roman" w:hAnsi="Times New Roman"/>
          <w:sz w:val="28"/>
          <w:szCs w:val="28"/>
        </w:rPr>
        <w:br/>
        <w:t>с использованием информационных технологий, предусмотренных частью 18 статьи 14.1 Федерального за</w:t>
      </w:r>
      <w:r>
        <w:rPr>
          <w:rFonts w:ascii="Times New Roman" w:hAnsi="Times New Roman"/>
          <w:sz w:val="28"/>
          <w:szCs w:val="28"/>
        </w:rPr>
        <w:t>кона от 27.07.</w:t>
      </w:r>
      <w:r w:rsidRPr="003B67D5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г.</w:t>
      </w:r>
      <w:r w:rsidRPr="003B67D5">
        <w:rPr>
          <w:rFonts w:ascii="Times New Roman" w:hAnsi="Times New Roman"/>
          <w:sz w:val="28"/>
          <w:szCs w:val="28"/>
        </w:rPr>
        <w:t xml:space="preserve"> № 149-ФЗ </w:t>
      </w:r>
      <w:r w:rsidRPr="003B67D5">
        <w:rPr>
          <w:rFonts w:ascii="Times New Roman" w:hAnsi="Times New Roman"/>
          <w:sz w:val="28"/>
          <w:szCs w:val="28"/>
        </w:rPr>
        <w:br/>
        <w:t>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</w:t>
      </w:r>
      <w:proofErr w:type="gramEnd"/>
      <w:r>
        <w:rPr>
          <w:rFonts w:ascii="Times New Roman" w:hAnsi="Times New Roman"/>
          <w:sz w:val="28"/>
          <w:szCs w:val="28"/>
        </w:rPr>
        <w:t>г.</w:t>
      </w:r>
      <w:r w:rsidRPr="003B67D5">
        <w:rPr>
          <w:rFonts w:ascii="Times New Roman" w:hAnsi="Times New Roman"/>
          <w:sz w:val="28"/>
          <w:szCs w:val="28"/>
        </w:rPr>
        <w:t xml:space="preserve"> № 210-ФЗ). 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 случае направления заявления посредством ЕПГУ либо РПГУ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3.3.11. Заявление может быть подано представителем заявителя, входящего в круг лиц, указанный в п. 1.3 настоящего административного регламента.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3.3.12. Основания для принятия решения об отказе в приеме запроса и документов и (или) информации указаны в п. 2.9 настоящего административного регламента.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3.3.13. Контроль комплектности предоставленных документов  осуществляется путем проверки: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запроса о предоставлении услуги полномочиям Управления по предоставлению услуги;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полноты и правильности заполнения полей в форме заявления (уведомления) на ЕПГУ, РПГУ;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состава документов в соответствии с пунктом 2.6 раздела </w:t>
      </w:r>
      <w:r w:rsidRPr="003B67D5">
        <w:rPr>
          <w:rFonts w:ascii="Times New Roman" w:hAnsi="Times New Roman"/>
          <w:sz w:val="28"/>
          <w:szCs w:val="28"/>
          <w:lang w:val="en-US"/>
        </w:rPr>
        <w:t>II</w:t>
      </w:r>
      <w:r w:rsidRPr="003B67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наличия повреждений, в представленных в электронном виде документах, не позволяющих в полном объеме использовать информацию </w:t>
      </w:r>
      <w:r w:rsidRPr="003B67D5">
        <w:rPr>
          <w:rFonts w:ascii="Times New Roman" w:hAnsi="Times New Roman"/>
          <w:sz w:val="28"/>
          <w:szCs w:val="28"/>
        </w:rPr>
        <w:br/>
        <w:t>и сведения, содержащиеся в них;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документов требованиям, учитывающим особенности предоставления услуги в электронной форме.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3.3.14. Подтверждение полномочий представителя заявителя осуществляется путем проверки: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срока действия документа, удостоверяющего личность; документа, удостоверяющего полномочия представителя Заявителя, в случае обращения за предоставлением услуги указанным лицом;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подчисток и исправлений текста, не заверенных в порядке, установленном законодательством Российской Федерации;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повреждений, не позволяющих в полном объеме использовать информацию и сведения, содержащиеся в нем;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документа, подтверждающего полномочия представителя заявителя требованиям, учитывающим особенности предоставления услуги в электронной форме.</w:t>
      </w:r>
    </w:p>
    <w:p w:rsidR="008F76E0" w:rsidRPr="003B67D5" w:rsidRDefault="008F76E0" w:rsidP="009B1E83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3.3.15. Регистрация заявления осуществляется в ВИС при отсутствии оснований для отказа в приеме документов, указанных в пункте 2.9 раздела </w:t>
      </w:r>
      <w:r w:rsidRPr="003B67D5">
        <w:rPr>
          <w:rFonts w:ascii="Times New Roman" w:hAnsi="Times New Roman"/>
          <w:sz w:val="28"/>
          <w:szCs w:val="28"/>
          <w:lang w:val="en-US"/>
        </w:rPr>
        <w:t>II</w:t>
      </w:r>
      <w:r w:rsidRPr="003B67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F76E0" w:rsidRPr="003B67D5" w:rsidRDefault="008F76E0" w:rsidP="00083476">
      <w:pPr>
        <w:pStyle w:val="a4"/>
        <w:tabs>
          <w:tab w:val="left" w:pos="9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3.3.16. В случае выявления оснований для отказа в приеме документов, в соответствии с</w:t>
      </w:r>
      <w:r w:rsidRPr="003B67D5">
        <w:t xml:space="preserve"> </w:t>
      </w:r>
      <w:r w:rsidRPr="003B67D5">
        <w:rPr>
          <w:rFonts w:ascii="Times New Roman" w:hAnsi="Times New Roman"/>
          <w:sz w:val="28"/>
          <w:szCs w:val="28"/>
        </w:rPr>
        <w:t>пунктом 2.9 раздела II настоящего административного регламента, в ВИС формируется уведомление об отказе в приеме документов по форме согласно приложению №1. Уведомление об отказе в приеме документов направляет в электронном виде в личный кабинет заявителя на ЕПГУ, РПГУ.</w:t>
      </w:r>
    </w:p>
    <w:p w:rsidR="008F76E0" w:rsidRPr="003B67D5" w:rsidRDefault="008F76E0" w:rsidP="00083476">
      <w:pPr>
        <w:pStyle w:val="a4"/>
        <w:tabs>
          <w:tab w:val="left" w:pos="9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3.3.17. Максимальный срок выполнения административной процедуры – 1 рабочий день. Заявление, поданное до 16:00 рабочего дня, регистрируется в день подачи. Заявление, поданное после 16:00 рабочего дня, либо в нерабочий день, регистрируется не позднее первого рабочего дня, следующего за днем его подачи.</w:t>
      </w:r>
    </w:p>
    <w:p w:rsidR="008F76E0" w:rsidRPr="003B67D5" w:rsidRDefault="008F76E0" w:rsidP="00083476">
      <w:pPr>
        <w:pStyle w:val="a4"/>
        <w:tabs>
          <w:tab w:val="left" w:pos="9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3.3.18. В приеме заявления о пред</w:t>
      </w:r>
      <w:r>
        <w:rPr>
          <w:rFonts w:ascii="Times New Roman" w:hAnsi="Times New Roman"/>
          <w:sz w:val="28"/>
          <w:szCs w:val="28"/>
        </w:rPr>
        <w:t xml:space="preserve">оставлении муниципальной услуги </w:t>
      </w:r>
      <w:r w:rsidRPr="003B67D5">
        <w:rPr>
          <w:rFonts w:ascii="Times New Roman" w:hAnsi="Times New Roman"/>
          <w:sz w:val="28"/>
          <w:szCs w:val="28"/>
        </w:rPr>
        <w:t>участвуют:</w:t>
      </w:r>
    </w:p>
    <w:p w:rsidR="008F76E0" w:rsidRPr="003B67D5" w:rsidRDefault="008F76E0" w:rsidP="00083476">
      <w:pPr>
        <w:pStyle w:val="a4"/>
        <w:tabs>
          <w:tab w:val="left" w:pos="9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Администрация в части приема заявления и документов, поступивших через ЕПГУ, РПГУ;</w:t>
      </w:r>
    </w:p>
    <w:p w:rsidR="008F76E0" w:rsidRPr="003B67D5" w:rsidRDefault="008F76E0" w:rsidP="00083476">
      <w:pPr>
        <w:pStyle w:val="a4"/>
        <w:tabs>
          <w:tab w:val="left" w:pos="9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МФЦ – в части приема и регистрации заявления и документов, поданных в МФЦ путем личного обращения.</w:t>
      </w:r>
    </w:p>
    <w:p w:rsidR="008F76E0" w:rsidRPr="003B67D5" w:rsidRDefault="008F76E0" w:rsidP="00083476">
      <w:pPr>
        <w:pStyle w:val="a4"/>
        <w:tabs>
          <w:tab w:val="left" w:pos="9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3.3.19. Должностным лицом, ответственным за проверку документов </w:t>
      </w:r>
      <w:r w:rsidRPr="003B67D5">
        <w:rPr>
          <w:rFonts w:ascii="Times New Roman" w:hAnsi="Times New Roman"/>
          <w:sz w:val="28"/>
          <w:szCs w:val="28"/>
        </w:rPr>
        <w:br/>
        <w:t>и регистрацию заявления является специалист Отдела архитектуры.</w:t>
      </w:r>
    </w:p>
    <w:p w:rsidR="008F76E0" w:rsidRPr="003B67D5" w:rsidRDefault="008F76E0" w:rsidP="00083476">
      <w:pPr>
        <w:pStyle w:val="a4"/>
        <w:tabs>
          <w:tab w:val="left" w:pos="9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3.3.20. Критерии принятия решения – соответствие документов, следующим требования:</w:t>
      </w:r>
    </w:p>
    <w:p w:rsidR="008F76E0" w:rsidRPr="003B67D5" w:rsidRDefault="008F76E0" w:rsidP="00083476">
      <w:pPr>
        <w:pStyle w:val="a4"/>
        <w:tabs>
          <w:tab w:val="left" w:pos="9355"/>
          <w:tab w:val="left" w:pos="9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 - в полномочия управления входит оказание услуги, </w:t>
      </w:r>
      <w:r w:rsidRPr="003B67D5">
        <w:rPr>
          <w:rFonts w:ascii="Times New Roman" w:hAnsi="Times New Roman"/>
          <w:sz w:val="28"/>
          <w:szCs w:val="28"/>
        </w:rPr>
        <w:br/>
        <w:t>о предоставлении которой подан запрос;</w:t>
      </w:r>
    </w:p>
    <w:p w:rsidR="008F76E0" w:rsidRPr="003B67D5" w:rsidRDefault="008F76E0" w:rsidP="00083476">
      <w:pPr>
        <w:pStyle w:val="a4"/>
        <w:tabs>
          <w:tab w:val="left" w:pos="9355"/>
          <w:tab w:val="left" w:pos="95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комплектность документов соответствует требованиям установленным законодательством Российской Федерации, в том числе настоящим административным регламентом;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поля заявления корректно заполнены;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в представленных документах отсутствуют подчистки и исправления текста, не заверенных в порядке, установленном законодательством Российской Федерации;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в представленных документах отсутствуют повреждения, </w:t>
      </w:r>
      <w:r w:rsidRPr="003B67D5">
        <w:rPr>
          <w:rFonts w:ascii="Times New Roman" w:hAnsi="Times New Roman"/>
          <w:sz w:val="28"/>
          <w:szCs w:val="28"/>
        </w:rPr>
        <w:br/>
        <w:t>не позволяющие в полном объеме использовать информацию и сведения, содержащиеся в них;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представленные документы не утратили силу на момент обращения за услугой;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заявление и представленные документы соответствуют требованиям, учитывающим особенности предоставления услуги в электронной форме.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3.3.21. Результатом административной процедуры является зарегистрированное заявление или уведомление об отказе в приеме документов.</w:t>
      </w:r>
    </w:p>
    <w:p w:rsidR="008F76E0" w:rsidRDefault="008F76E0" w:rsidP="00083476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3.3.22. Результат административной процедуры фиксируется </w:t>
      </w:r>
      <w:r w:rsidRPr="003B67D5">
        <w:rPr>
          <w:rFonts w:ascii="Times New Roman" w:hAnsi="Times New Roman"/>
          <w:sz w:val="28"/>
          <w:szCs w:val="28"/>
        </w:rPr>
        <w:br/>
        <w:t>в электронной форме в ВИС.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083476">
      <w:pPr>
        <w:pStyle w:val="2"/>
        <w:tabs>
          <w:tab w:val="left" w:pos="9355"/>
        </w:tabs>
        <w:ind w:firstLine="0"/>
      </w:pPr>
      <w:r w:rsidRPr="003B67D5">
        <w:t xml:space="preserve">3.4. Административная процедура «Получение сведений СМЭВ» </w:t>
      </w:r>
    </w:p>
    <w:p w:rsidR="008F76E0" w:rsidRPr="003B67D5" w:rsidRDefault="008F76E0" w:rsidP="00524F1C">
      <w:pPr>
        <w:tabs>
          <w:tab w:val="left" w:pos="9355"/>
        </w:tabs>
        <w:rPr>
          <w:sz w:val="8"/>
        </w:rPr>
      </w:pP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3.4.1. Административная процедура «Получение сведений СМЭВ» включает в себя следующие административные действия: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направление межведомственных запросов;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получение ответов на межведомственные запросы.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3.4.2. Основанием для начала административной процедуры является зарегистрированное в ВИС заявление о предоставлении услуги. 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3.4.3. Межведомственные запросы направляются посредством СМЭВ. При отсутствии технической возможности использования СМЭВ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3.4.4. Максимальный срок административной процедуры – 3 рабочих дня.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3.4.5. Должностным лицом, ответственным за направление межведомственных запросов является специалист Отдела архитектуры.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3.4.6. Критерием принятия решения является отсутствие документов, предусмотренных 2.7 настоящего административного регламента.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3.4.7. Результатом административной процедуры являются ответы </w:t>
      </w:r>
      <w:r w:rsidRPr="003B67D5">
        <w:rPr>
          <w:rFonts w:ascii="Times New Roman" w:hAnsi="Times New Roman"/>
          <w:sz w:val="28"/>
          <w:szCs w:val="28"/>
        </w:rPr>
        <w:br/>
        <w:t>на межведомственные запросы.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3.4.8. Результат административной процедуры фиксируется </w:t>
      </w:r>
      <w:r w:rsidRPr="003B67D5">
        <w:rPr>
          <w:rFonts w:ascii="Times New Roman" w:hAnsi="Times New Roman"/>
          <w:sz w:val="28"/>
          <w:szCs w:val="28"/>
        </w:rPr>
        <w:br/>
        <w:t>в СМЭВ. При отсутствии технической возможности использования СМЭВ, ответы на межведомственные запросы регистрируются в журнале входящей корреспонденции Отдела архитектуры.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3.4.9. Поставщиками сведений, необходимых для предоставления муниципальной услуги, являются: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Федеральная налоговая служба (далее – ФНС России);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2) Федеральная служба государственной регистрации, кадастра </w:t>
      </w:r>
      <w:r w:rsidRPr="003B67D5">
        <w:rPr>
          <w:rFonts w:ascii="Times New Roman" w:hAnsi="Times New Roman"/>
          <w:sz w:val="28"/>
          <w:szCs w:val="28"/>
        </w:rPr>
        <w:br/>
        <w:t xml:space="preserve">и картографии (далее – </w:t>
      </w:r>
      <w:proofErr w:type="spellStart"/>
      <w:r w:rsidRPr="003B67D5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B67D5">
        <w:rPr>
          <w:rFonts w:ascii="Times New Roman" w:hAnsi="Times New Roman"/>
          <w:sz w:val="28"/>
          <w:szCs w:val="28"/>
        </w:rPr>
        <w:t>).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заявителей, указанному в п. 1.2 настоящего административного регламента.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B67D5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запрашиваются сведения из ЕГРН с целью определения наличия/отсутствия оснований для отказа в предоставлении муниципальной услуги.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Основанием для направления межведомственных запросов являются положения настоящего административного регламента.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3.4.10. Сведения, запрашиваемые из ЕГРЮЛ.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3.4.11. Атрибутивный состав запроса:</w:t>
      </w:r>
    </w:p>
    <w:p w:rsidR="008F76E0" w:rsidRPr="003B67D5" w:rsidRDefault="008F76E0" w:rsidP="00083476">
      <w:pPr>
        <w:tabs>
          <w:tab w:val="left" w:pos="9355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ИНН;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ОГРН.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3.5.1</w:t>
      </w:r>
      <w:r>
        <w:rPr>
          <w:rFonts w:ascii="Times New Roman" w:hAnsi="Times New Roman"/>
          <w:sz w:val="28"/>
          <w:szCs w:val="28"/>
        </w:rPr>
        <w:t>2</w:t>
      </w:r>
      <w:r w:rsidRPr="003B67D5">
        <w:rPr>
          <w:rFonts w:ascii="Times New Roman" w:hAnsi="Times New Roman"/>
          <w:sz w:val="28"/>
          <w:szCs w:val="28"/>
        </w:rPr>
        <w:t>. Атрибутивный состав ответа: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полное наименование юридического лица;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краткое наименование юридического лица;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организационно правовая форма;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сведения о состоянии юридического лица;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5) ИНН;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ОГРН;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дата регистрации;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код регистрирующего органа;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наименование регистрирующего органа;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10) адрес юридического лица;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11) сведения об учредителях – Российских ЮЛ;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12) сведения об учредителях – иностранных ЮЛ;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13) сведения об учредителях – физических лицах;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14) сведения о </w:t>
      </w:r>
      <w:proofErr w:type="gramStart"/>
      <w:r w:rsidRPr="003B67D5">
        <w:rPr>
          <w:rFonts w:ascii="Times New Roman" w:hAnsi="Times New Roman"/>
          <w:sz w:val="28"/>
          <w:szCs w:val="28"/>
        </w:rPr>
        <w:t>физический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лицах, имеющих право действовать без доверенности.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3.4.1</w:t>
      </w:r>
      <w:r>
        <w:rPr>
          <w:rFonts w:ascii="Times New Roman" w:hAnsi="Times New Roman"/>
          <w:sz w:val="28"/>
          <w:szCs w:val="28"/>
        </w:rPr>
        <w:t>3</w:t>
      </w:r>
      <w:r w:rsidRPr="003B67D5">
        <w:rPr>
          <w:rFonts w:ascii="Times New Roman" w:hAnsi="Times New Roman"/>
          <w:sz w:val="28"/>
          <w:szCs w:val="28"/>
        </w:rPr>
        <w:t>. Сведения из ЕГРИП.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3.4.1</w:t>
      </w:r>
      <w:r>
        <w:rPr>
          <w:rFonts w:ascii="Times New Roman" w:hAnsi="Times New Roman"/>
          <w:sz w:val="28"/>
          <w:szCs w:val="28"/>
        </w:rPr>
        <w:t>4</w:t>
      </w:r>
      <w:r w:rsidRPr="003B67D5">
        <w:rPr>
          <w:rFonts w:ascii="Times New Roman" w:hAnsi="Times New Roman"/>
          <w:sz w:val="28"/>
          <w:szCs w:val="28"/>
        </w:rPr>
        <w:t>. Атрибутивный состав запроса: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ОГРНИП;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ИНН.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3.4.1</w:t>
      </w:r>
      <w:r>
        <w:rPr>
          <w:rFonts w:ascii="Times New Roman" w:hAnsi="Times New Roman"/>
          <w:sz w:val="28"/>
          <w:szCs w:val="28"/>
        </w:rPr>
        <w:t>5</w:t>
      </w:r>
      <w:r w:rsidRPr="003B67D5">
        <w:rPr>
          <w:rFonts w:ascii="Times New Roman" w:hAnsi="Times New Roman"/>
          <w:sz w:val="28"/>
          <w:szCs w:val="28"/>
        </w:rPr>
        <w:t>. Атрибутивный состав ответа: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основной регистрационный номер индивидуального предпринимателя;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вид предпринимателя;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сведения о статусе;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наименование регистрирующего органа, в котором находится регистрационное дело;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5) фамилия;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имя;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отчество;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пол;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дата рождения;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10) место рождения;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11) ИНН;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12) вид гражданства;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13) страна, гражданином которой является ФЛ;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14) сведения о документе, подтверждающем право ФЛ временно или постоянно проживать на территории РФ;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15) сведения о документе, подтверждающем приобретение дееспособности несовершеннолетним;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16) количество видов экономической деятельности;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17) код по ОКВЭД;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18) тип сведений;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19) наименование вида деятельности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20) дата постановки на учет;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21) причина постановки на учет;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22) дата снятия с учета;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23) причина снятия с учета;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24) наименование налогового органа;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25) сведения о регистрации в качестве индивидуального предпринимателя до 01.01.2004.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26) сведения о количестве записей, внесенных в ЕГРИП </w:t>
      </w:r>
      <w:r w:rsidRPr="003B67D5">
        <w:rPr>
          <w:rFonts w:ascii="Times New Roman" w:hAnsi="Times New Roman"/>
          <w:sz w:val="28"/>
          <w:szCs w:val="28"/>
        </w:rPr>
        <w:br/>
        <w:t>на основании представительных документов.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3.5.1</w:t>
      </w:r>
      <w:r>
        <w:rPr>
          <w:rFonts w:ascii="Times New Roman" w:hAnsi="Times New Roman"/>
          <w:sz w:val="28"/>
          <w:szCs w:val="28"/>
        </w:rPr>
        <w:t>6</w:t>
      </w:r>
      <w:r w:rsidRPr="003B67D5">
        <w:rPr>
          <w:rFonts w:ascii="Times New Roman" w:hAnsi="Times New Roman"/>
          <w:sz w:val="28"/>
          <w:szCs w:val="28"/>
        </w:rPr>
        <w:t>. Сведения из ЕГРН (в отношении объекта реконструкции)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3.5.1</w:t>
      </w:r>
      <w:r>
        <w:rPr>
          <w:rFonts w:ascii="Times New Roman" w:hAnsi="Times New Roman"/>
          <w:sz w:val="28"/>
          <w:szCs w:val="28"/>
        </w:rPr>
        <w:t>7</w:t>
      </w:r>
      <w:r w:rsidRPr="003B67D5">
        <w:rPr>
          <w:rFonts w:ascii="Times New Roman" w:hAnsi="Times New Roman"/>
          <w:sz w:val="28"/>
          <w:szCs w:val="28"/>
        </w:rPr>
        <w:t>. Атрибутивный состав запроса: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кадастровый номер.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3.5.1</w:t>
      </w:r>
      <w:r>
        <w:rPr>
          <w:rFonts w:ascii="Times New Roman" w:hAnsi="Times New Roman"/>
          <w:sz w:val="28"/>
          <w:szCs w:val="28"/>
        </w:rPr>
        <w:t>8</w:t>
      </w:r>
      <w:r w:rsidRPr="003B67D5">
        <w:rPr>
          <w:rFonts w:ascii="Times New Roman" w:hAnsi="Times New Roman"/>
          <w:sz w:val="28"/>
          <w:szCs w:val="28"/>
        </w:rPr>
        <w:t>. Атрибутивный состав ответа: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правообладатель;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номер государственной регистрации права;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наименования документа-основания;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дата выдачи документа-основания;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5) вид права;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объект права;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назначение объекта;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площадь объекта, кв</w:t>
      </w:r>
      <w:proofErr w:type="gramStart"/>
      <w:r w:rsidRPr="003B67D5">
        <w:rPr>
          <w:rFonts w:ascii="Times New Roman" w:hAnsi="Times New Roman"/>
          <w:sz w:val="28"/>
          <w:szCs w:val="28"/>
        </w:rPr>
        <w:t>.м</w:t>
      </w:r>
      <w:proofErr w:type="gramEnd"/>
      <w:r w:rsidRPr="003B67D5">
        <w:rPr>
          <w:rFonts w:ascii="Times New Roman" w:hAnsi="Times New Roman"/>
          <w:sz w:val="28"/>
          <w:szCs w:val="28"/>
        </w:rPr>
        <w:t>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адрес (местоположение);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10) кадастровый номер;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11) ограничение прав и обременение объекта недвижимости</w:t>
      </w:r>
    </w:p>
    <w:p w:rsidR="008F76E0" w:rsidRPr="003B67D5" w:rsidRDefault="008F76E0" w:rsidP="00083476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3.5.1</w:t>
      </w:r>
      <w:r>
        <w:rPr>
          <w:rFonts w:ascii="Times New Roman" w:hAnsi="Times New Roman"/>
          <w:sz w:val="28"/>
          <w:szCs w:val="28"/>
        </w:rPr>
        <w:t>9</w:t>
      </w:r>
      <w:r w:rsidRPr="003B67D5">
        <w:rPr>
          <w:rFonts w:ascii="Times New Roman" w:hAnsi="Times New Roman"/>
          <w:sz w:val="28"/>
          <w:szCs w:val="28"/>
        </w:rPr>
        <w:t>. Сведения из ЕГРН (в отношении земельного участка).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20</w:t>
      </w:r>
      <w:r w:rsidRPr="003B67D5">
        <w:rPr>
          <w:rFonts w:ascii="Times New Roman" w:hAnsi="Times New Roman"/>
          <w:sz w:val="28"/>
          <w:szCs w:val="28"/>
        </w:rPr>
        <w:t>. Атрибутивный состав запроса: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кадастровый номер.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21</w:t>
      </w:r>
      <w:r w:rsidRPr="003B67D5">
        <w:rPr>
          <w:rFonts w:ascii="Times New Roman" w:hAnsi="Times New Roman"/>
          <w:sz w:val="28"/>
          <w:szCs w:val="28"/>
        </w:rPr>
        <w:t>. Атрибутивный состав ответа: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кадастровый номер;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номер кадастрового квартала;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дата присвоения кадастрового номера;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ранее присвоенный государственный учетный номер;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5) местоположение;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площадь;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кадастровые номера расположенных в пределах земельного участка объектов недвижимости;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категория земель;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виды разрешенного использования.</w:t>
      </w:r>
    </w:p>
    <w:p w:rsidR="008F76E0" w:rsidRPr="00083476" w:rsidRDefault="008F76E0" w:rsidP="00524F1C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083476">
      <w:pPr>
        <w:pStyle w:val="2"/>
        <w:ind w:right="-1" w:firstLine="0"/>
      </w:pPr>
      <w:r w:rsidRPr="003B67D5">
        <w:t>3.5. Административная проц</w:t>
      </w:r>
      <w:r>
        <w:t xml:space="preserve">едура «Рассмотрение документов </w:t>
      </w:r>
      <w:r w:rsidRPr="003B67D5">
        <w:t xml:space="preserve">и сведений» </w:t>
      </w:r>
    </w:p>
    <w:p w:rsidR="008F76E0" w:rsidRDefault="008F76E0" w:rsidP="00083476">
      <w:pPr>
        <w:pStyle w:val="a4"/>
        <w:spacing w:after="0" w:line="240" w:lineRule="auto"/>
        <w:ind w:left="0" w:right="-1" w:firstLine="720"/>
        <w:jc w:val="both"/>
      </w:pPr>
      <w:r>
        <w:tab/>
      </w:r>
    </w:p>
    <w:p w:rsidR="008F76E0" w:rsidRPr="00083476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083476">
        <w:rPr>
          <w:rFonts w:ascii="Times New Roman" w:hAnsi="Times New Roman"/>
          <w:sz w:val="28"/>
          <w:szCs w:val="28"/>
        </w:rPr>
        <w:t>3.5.1. Административная процедура «Рассмотрение документов и сведений» включает в себя следующие административные действия: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и сведений, необходимых для предоставления услуги, в том числе полученных в результате межведомственных запросов. 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3.5.3. Должностное лицо Отдела архитектуры осуществляет проверку наличия и правильности оформления документов, указанных в пунктах 2.6.1 и 2.7.1 и осмотр объекта капитального строительства.</w:t>
      </w:r>
    </w:p>
    <w:p w:rsidR="008F76E0" w:rsidRPr="003B67D5" w:rsidRDefault="008F76E0" w:rsidP="00083476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r w:rsidRPr="003B67D5">
        <w:rPr>
          <w:rFonts w:ascii="Times New Roman" w:hAnsi="Times New Roman"/>
          <w:sz w:val="28"/>
          <w:szCs w:val="28"/>
        </w:rPr>
        <w:lastRenderedPageBreak/>
        <w:t>случаев, при которых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7D5">
        <w:rPr>
          <w:rFonts w:ascii="Times New Roman" w:hAnsi="Times New Roman"/>
          <w:sz w:val="28"/>
          <w:szCs w:val="28"/>
        </w:rPr>
        <w:t>для строительства, реконструкции линейного объекта не тре</w:t>
      </w:r>
      <w:r>
        <w:rPr>
          <w:rFonts w:ascii="Times New Roman" w:hAnsi="Times New Roman"/>
          <w:sz w:val="28"/>
          <w:szCs w:val="28"/>
        </w:rPr>
        <w:t xml:space="preserve">буется подготовка документации </w:t>
      </w:r>
      <w:r w:rsidRPr="003B67D5">
        <w:rPr>
          <w:rFonts w:ascii="Times New Roman" w:hAnsi="Times New Roman"/>
          <w:sz w:val="28"/>
          <w:szCs w:val="28"/>
        </w:rPr>
        <w:t>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</w:t>
      </w:r>
      <w:r>
        <w:rPr>
          <w:rFonts w:ascii="Times New Roman" w:hAnsi="Times New Roman"/>
          <w:sz w:val="28"/>
          <w:szCs w:val="28"/>
        </w:rPr>
        <w:t>м энергетической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эффективности </w:t>
      </w:r>
      <w:r w:rsidRPr="003B67D5">
        <w:rPr>
          <w:rFonts w:ascii="Times New Roman" w:hAnsi="Times New Roman"/>
          <w:sz w:val="28"/>
          <w:szCs w:val="28"/>
        </w:rPr>
        <w:t xml:space="preserve">и требованиям оснащенности объекта капитального строительства приборами учета используемых энергетических ресурсов. 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B67D5">
        <w:rPr>
          <w:rFonts w:ascii="Times New Roman" w:hAnsi="Times New Roman"/>
          <w:sz w:val="28"/>
          <w:szCs w:val="28"/>
        </w:rPr>
        <w:t>,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РФ, осмотр такого объекта органом, выдавшим разрешение на строительство, не проводится.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3.5.4.</w:t>
      </w:r>
      <w:r w:rsidRPr="003B67D5">
        <w:t xml:space="preserve"> </w:t>
      </w:r>
      <w:r w:rsidRPr="003B67D5">
        <w:rPr>
          <w:rFonts w:ascii="Times New Roman" w:hAnsi="Times New Roman"/>
          <w:sz w:val="28"/>
          <w:szCs w:val="28"/>
        </w:rPr>
        <w:t>Максимальный срок административной процедуры – 2 рабочих дня.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3.5.5.</w:t>
      </w:r>
      <w:r w:rsidRPr="003B67D5">
        <w:t xml:space="preserve"> </w:t>
      </w:r>
      <w:r w:rsidRPr="003B67D5">
        <w:rPr>
          <w:rFonts w:ascii="Times New Roman" w:hAnsi="Times New Roman"/>
          <w:sz w:val="28"/>
          <w:szCs w:val="28"/>
        </w:rPr>
        <w:t>Должностным лицом, ответственным за рассмотрение документов и сведений является специалист Отдела архитектуры.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3.5.6. Критерии принятия решения: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соответствие документов, следующим требования: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заявление подано лицом, являющимся застройщиком, или лицом, обеспечивающим строительство на земельных участках, принадлежащих другим правообладателям;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представленный документ подтверждает полномочия представителя заявителя;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документы, необходимые для предоставления услуги получены </w:t>
      </w:r>
      <w:r w:rsidRPr="003B67D5">
        <w:rPr>
          <w:rFonts w:ascii="Times New Roman" w:hAnsi="Times New Roman"/>
          <w:sz w:val="28"/>
          <w:szCs w:val="28"/>
        </w:rPr>
        <w:br/>
        <w:t>в полном объеме;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сведения, указанные в документах, соответствуют сведениям представленным заявителем;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правоустанавливающие документы на земельный участок подтверждают право заявителя;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схема, отображающая расположение построенного, реконструированного объекта капитального строительства соответствует градостроительному плану земельного участка;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сведения, содержащиеся в документах, подтверждают соответствие построенного, реконструированного объекта капитального строительства требованиям, установленным в проектной документации;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сведения, содержащиеся в документах, подтверждают соответствие построенного, реконструированного объекта капитального строительства требованиям, установленным в разрешении на строительство;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сведения, содержащиеся в акте приемки объекта капитального строительства, соответствуют сведениям, содержащимся в разрешении </w:t>
      </w:r>
      <w:r w:rsidRPr="003B67D5">
        <w:rPr>
          <w:rFonts w:ascii="Times New Roman" w:hAnsi="Times New Roman"/>
          <w:sz w:val="28"/>
          <w:szCs w:val="28"/>
        </w:rPr>
        <w:br/>
        <w:t>на строительство;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- сведения, содержащиеся в акте приемки объекта капитального строительства, соответствуют сведениям, содержащимся в проектной документации;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сведения, содержащиеся в договоре обязательного страхования гражданской ответственности владельца опасного объекта, соответствуют объекту капитального строительства;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соответствие объекта следующим требования: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объект капитального строительства соответствует разрешенному использованию земельного участка, указанному в выписке из ЕГРН;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объект капитального строительства соответствует требованиям, установленным градостроительным планом земельного участка;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объект капитального строительства соответствует требованиям, установленным в разрешении на строительство;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объект капитального строительства соответствует требованиям проекта планировки территории и проекта межевания территории;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объект капитального строительства соответствует разрешенному использованию земельного участка и (или) ограничениям, установленным </w:t>
      </w:r>
      <w:r w:rsidRPr="003B67D5">
        <w:rPr>
          <w:rFonts w:ascii="Times New Roman" w:hAnsi="Times New Roman"/>
          <w:sz w:val="28"/>
          <w:szCs w:val="28"/>
        </w:rPr>
        <w:br/>
        <w:t>в соответствии с земельным и иным законодательством Российской Федерации на дату выдачи разрешения на ввод объекта в эксплуатацию;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объект капитального строительства соответствует техническим условиям, указанным в градостроительном плане земельного участка.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3.5.7. Результатом административной процедуры является установление наличия или о</w:t>
      </w:r>
      <w:r>
        <w:rPr>
          <w:rFonts w:ascii="Times New Roman" w:hAnsi="Times New Roman"/>
          <w:sz w:val="28"/>
          <w:szCs w:val="28"/>
        </w:rPr>
        <w:t xml:space="preserve">тсутствия оснований для отказа </w:t>
      </w:r>
      <w:r w:rsidRPr="003B67D5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3.5.8. Результат фиксируется в электронной форме в ВИС.</w:t>
      </w:r>
    </w:p>
    <w:p w:rsidR="008F76E0" w:rsidRPr="00083476" w:rsidRDefault="008F76E0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083476">
      <w:pPr>
        <w:pStyle w:val="2"/>
        <w:ind w:firstLine="0"/>
      </w:pPr>
      <w:r w:rsidRPr="003B67D5">
        <w:t xml:space="preserve">3.6. Административная процедура «Принятие решения» </w:t>
      </w:r>
    </w:p>
    <w:p w:rsidR="008F76E0" w:rsidRPr="003B67D5" w:rsidRDefault="008F76E0" w:rsidP="00513806">
      <w:pPr>
        <w:rPr>
          <w:sz w:val="8"/>
        </w:rPr>
      </w:pPr>
    </w:p>
    <w:p w:rsidR="008F76E0" w:rsidRPr="00083476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3476">
        <w:rPr>
          <w:rFonts w:ascii="Times New Roman" w:hAnsi="Times New Roman"/>
          <w:sz w:val="28"/>
          <w:szCs w:val="28"/>
        </w:rPr>
        <w:t>3.6.1. Административная процедура «Принятие решения» включает в себя следующие административные действия: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3476">
        <w:rPr>
          <w:rFonts w:ascii="Times New Roman" w:hAnsi="Times New Roman"/>
          <w:sz w:val="28"/>
          <w:szCs w:val="28"/>
        </w:rPr>
        <w:t>- принятие</w:t>
      </w:r>
      <w:r w:rsidRPr="003B67D5">
        <w:rPr>
          <w:rFonts w:ascii="Times New Roman" w:hAnsi="Times New Roman"/>
          <w:sz w:val="28"/>
          <w:szCs w:val="28"/>
        </w:rPr>
        <w:t xml:space="preserve"> решения о предоставлении услуги;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формирование решения о предоставлении услуги;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8F76E0" w:rsidRPr="003B67D5" w:rsidRDefault="008F76E0" w:rsidP="00083476">
      <w:pPr>
        <w:pStyle w:val="a4"/>
        <w:tabs>
          <w:tab w:val="left" w:pos="142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формирование отказа в предоставлении услуги.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3.6.2. Основанием для начала административной процедуры является установление наличия или отсутствия оснований для отказа </w:t>
      </w:r>
      <w:r w:rsidRPr="003B67D5">
        <w:rPr>
          <w:rFonts w:ascii="Times New Roman" w:hAnsi="Times New Roman"/>
          <w:sz w:val="28"/>
          <w:szCs w:val="28"/>
        </w:rPr>
        <w:br/>
        <w:t>в предоставлении муниципальной услуги.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3.6.3. Должностное лицо Управления подготавливает и оформляет результат оказания услуги путем заполнения интерактивной формы в ВИС, направляет его на утверждение и подписание уполномоченному лицу Управления на подписание результата предоставления муниципальной услуги.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3.6.4. </w:t>
      </w:r>
      <w:proofErr w:type="gramStart"/>
      <w:r w:rsidRPr="003B67D5">
        <w:rPr>
          <w:rFonts w:ascii="Times New Roman" w:hAnsi="Times New Roman"/>
          <w:sz w:val="28"/>
          <w:szCs w:val="28"/>
        </w:rPr>
        <w:t>Должностное лицо, уполномоченное на подписание результата предоставления муниципальной услуги подписывает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результат оказания услуги электронной цифровой подписью в ВИС.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3.6.5. Максимальный срок административной процедуры – 1 час.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3.6.6.</w:t>
      </w:r>
      <w:r w:rsidRPr="003B67D5">
        <w:t xml:space="preserve"> </w:t>
      </w:r>
      <w:r w:rsidRPr="003B67D5">
        <w:rPr>
          <w:rFonts w:ascii="Times New Roman" w:hAnsi="Times New Roman"/>
          <w:sz w:val="28"/>
          <w:szCs w:val="28"/>
        </w:rPr>
        <w:t>Должностным лицом, ответственным за принятие решения является начальник Отдела архитектуры.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3.6.7. Критерии принятия решения: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наличие оснований для отказа в предоставлении муниципальной услуги.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3.6.8. Результатом административной процедуры является подписанное электронной цифровой подписью </w:t>
      </w:r>
      <w:r w:rsidRPr="003B67D5">
        <w:t> </w:t>
      </w:r>
      <w:r w:rsidRPr="003B67D5">
        <w:rPr>
          <w:rFonts w:ascii="Times New Roman" w:hAnsi="Times New Roman"/>
          <w:sz w:val="28"/>
          <w:szCs w:val="28"/>
        </w:rPr>
        <w:t xml:space="preserve">разрешение на ввод объекта </w:t>
      </w:r>
      <w:r w:rsidRPr="003B67D5">
        <w:rPr>
          <w:rFonts w:ascii="Times New Roman" w:hAnsi="Times New Roman"/>
          <w:sz w:val="28"/>
          <w:szCs w:val="28"/>
        </w:rPr>
        <w:br/>
        <w:t>в эксплуатацию или решение об отказе в предоставлении услуги.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Форма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</w:t>
      </w:r>
      <w:r w:rsidRPr="003B67D5">
        <w:rPr>
          <w:rFonts w:ascii="Times New Roman" w:hAnsi="Times New Roman"/>
          <w:sz w:val="28"/>
          <w:szCs w:val="28"/>
        </w:rPr>
        <w:t xml:space="preserve"> приведена </w:t>
      </w:r>
      <w:r w:rsidRPr="003B67D5">
        <w:rPr>
          <w:rFonts w:ascii="Times New Roman" w:hAnsi="Times New Roman"/>
          <w:sz w:val="28"/>
          <w:szCs w:val="28"/>
        </w:rPr>
        <w:br/>
        <w:t>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2 к настоящему регламенту.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Форма уведомления об отказе в предоставлении муниципальной услуги приведена в приложении № 1 к настоящему регламенту.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3.6.9. Результат административной процедуры фиксируется </w:t>
      </w:r>
      <w:r w:rsidRPr="003B67D5">
        <w:rPr>
          <w:rFonts w:ascii="Times New Roman" w:hAnsi="Times New Roman"/>
          <w:sz w:val="28"/>
          <w:szCs w:val="28"/>
        </w:rPr>
        <w:br/>
        <w:t xml:space="preserve">в электронной форме в ВИС и направляется заявителю в личный кабинет </w:t>
      </w:r>
      <w:r w:rsidRPr="003B67D5">
        <w:rPr>
          <w:rFonts w:ascii="Times New Roman" w:hAnsi="Times New Roman"/>
          <w:sz w:val="28"/>
          <w:szCs w:val="28"/>
        </w:rPr>
        <w:br/>
        <w:t>на ЕПГУ (РПГУ).</w:t>
      </w:r>
    </w:p>
    <w:p w:rsidR="008F76E0" w:rsidRPr="00083476" w:rsidRDefault="008F76E0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8F76E0" w:rsidRDefault="008F76E0" w:rsidP="00083476">
      <w:pPr>
        <w:pStyle w:val="2"/>
        <w:ind w:firstLine="0"/>
      </w:pPr>
      <w:r w:rsidRPr="003B67D5">
        <w:t xml:space="preserve">3.7. Административная процедура </w:t>
      </w:r>
    </w:p>
    <w:p w:rsidR="008F76E0" w:rsidRPr="003B67D5" w:rsidRDefault="008F76E0" w:rsidP="00083476">
      <w:pPr>
        <w:pStyle w:val="2"/>
        <w:ind w:firstLine="0"/>
      </w:pPr>
      <w:r w:rsidRPr="003B67D5">
        <w:t xml:space="preserve">«Выдача результата на бумажном носителе (опционально)» </w:t>
      </w:r>
    </w:p>
    <w:p w:rsidR="008F76E0" w:rsidRPr="00083476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3.7.1. Административная процедура «Выдача результата на бумажном носителе (опционально)» включает в себя следующие административные действия: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выдача результата в виде экземпляра электронного документа, распечатанного на бумажном носителе, заверенного подписью и печатью МФЦ / Управления.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3.7.2. Основанием для начала административной процедуры является подписание результата муниципальной услуги электронной цифровой подписью.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3.7.3. Электронный документ распечатывается и заверяется подписью уполномоченного сотрудника и печатью МФЦ/Управления.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3.7.4. Максимальный срок административной процедуры – 1 день.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3.7.5. Должностным лицом, ответственным за выдачу  </w:t>
      </w:r>
      <w:r w:rsidRPr="003B67D5">
        <w:rPr>
          <w:rFonts w:ascii="Times New Roman" w:hAnsi="Times New Roman"/>
          <w:sz w:val="28"/>
        </w:rPr>
        <w:t xml:space="preserve">результата </w:t>
      </w:r>
      <w:r w:rsidRPr="003B67D5">
        <w:rPr>
          <w:rFonts w:ascii="Times New Roman" w:hAnsi="Times New Roman"/>
          <w:sz w:val="28"/>
        </w:rPr>
        <w:br/>
        <w:t>на бумажном носителе</w:t>
      </w:r>
      <w:r w:rsidRPr="003B67D5">
        <w:rPr>
          <w:rFonts w:ascii="Times New Roman" w:hAnsi="Times New Roman"/>
          <w:sz w:val="28"/>
          <w:szCs w:val="28"/>
        </w:rPr>
        <w:t xml:space="preserve"> является начальник Отдела архитектуры.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3.7.6. Критерии принятия решения: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наличие в запросе об оказании муниципальной услуги отметки </w:t>
      </w:r>
      <w:r w:rsidRPr="003B67D5">
        <w:rPr>
          <w:rFonts w:ascii="Times New Roman" w:hAnsi="Times New Roman"/>
          <w:sz w:val="28"/>
          <w:szCs w:val="28"/>
        </w:rPr>
        <w:br/>
        <w:t>о получении результата услуги на бумажном носителе.</w:t>
      </w:r>
    </w:p>
    <w:p w:rsidR="008F76E0" w:rsidRPr="003B67D5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3.7.7. Результатом административной процедуры является выдача результата муниципальной услуги в виде экземпляра электронного документа, распечатанного на бумажном носителе, заверенного подписью </w:t>
      </w:r>
      <w:r w:rsidRPr="003B67D5">
        <w:rPr>
          <w:rFonts w:ascii="Times New Roman" w:hAnsi="Times New Roman"/>
          <w:sz w:val="28"/>
          <w:szCs w:val="28"/>
        </w:rPr>
        <w:br/>
        <w:t>и печатью МФЦ / Отдела архитектуры.</w:t>
      </w:r>
    </w:p>
    <w:p w:rsidR="008F76E0" w:rsidRPr="00083476" w:rsidRDefault="008F76E0" w:rsidP="0008347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8F76E0" w:rsidRPr="003B67D5" w:rsidRDefault="008F76E0" w:rsidP="00083476">
      <w:pPr>
        <w:pStyle w:val="2"/>
        <w:ind w:firstLine="0"/>
      </w:pPr>
      <w:r w:rsidRPr="003B67D5">
        <w:t xml:space="preserve">3.8. Вариант предоставления муниципальной услуги «обращение заявителя в целях внесения изменений в ранее выданное разрешение </w:t>
      </w:r>
      <w:r w:rsidRPr="003B67D5">
        <w:br/>
        <w:t>на ввод объ</w:t>
      </w:r>
      <w:r>
        <w:t>екта в эксплуатацию»</w:t>
      </w:r>
    </w:p>
    <w:p w:rsidR="008F76E0" w:rsidRPr="00D41072" w:rsidRDefault="008F76E0" w:rsidP="00D4107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3.8.1.</w:t>
      </w:r>
      <w:r w:rsidRPr="003B67D5">
        <w:t xml:space="preserve"> </w:t>
      </w:r>
      <w:r w:rsidRPr="003B67D5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внесение изменений в ранее выданное разрешение на ввод объекта в </w:t>
      </w:r>
      <w:r w:rsidRPr="003B67D5">
        <w:rPr>
          <w:rFonts w:ascii="Times New Roman" w:hAnsi="Times New Roman"/>
          <w:sz w:val="28"/>
          <w:szCs w:val="28"/>
        </w:rPr>
        <w:lastRenderedPageBreak/>
        <w:t>эксплуатацию либо отказ во внесении изменений в разрешение на ввод объекта в эксплуатацию.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3.8.2. Предоставление муниципальной услуги включает в себя следующие административные процедуры: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прием запроса и документов и регистрация заявления;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получение сведений посредством системы электронного межведомственного взаимодействия (далее – СМЭВ);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рассмотрение документов и сведений;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принятие решения;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выдача результата на бумажном носителе (опционально).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3.8.3. Административная процедура «Прием запроса и документов и регистрация заявления» включает в себя следующие административные действия: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контроль комплектности предоставленных документов;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подтверждение полномочий представителя заявителя;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регистрация заявления;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принятие решения об отказе в приеме документов.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3.8.4. Основанием для начала административной процедуры является поступление в ведомственную информационную систему (далее – ВИС) посредством ЕПГУ, РПГУ заявления и документов, необходимых для предоставления муниципальной услуги в электронной форме.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3.8.5. В заявлении о предоставлении муниципальной услуги необходимо указывать сведения, предусмотренные п. 2.7.3 настоящего административного регламента.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3.8.6. </w:t>
      </w:r>
      <w:proofErr w:type="gramStart"/>
      <w:r w:rsidRPr="003B67D5">
        <w:rPr>
          <w:rFonts w:ascii="Times New Roman" w:hAnsi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муниципальной услуги в соответствии </w:t>
      </w:r>
      <w:r w:rsidRPr="003B67D5">
        <w:rPr>
          <w:rFonts w:ascii="Times New Roman" w:hAnsi="Times New Roman"/>
          <w:sz w:val="28"/>
          <w:szCs w:val="28"/>
        </w:rPr>
        <w:br/>
        <w:t>с нормативными правовыми актами и обязательных для представления заявителями при обращении заявителя в целях внесения изменения в ранее выданное разрешения на ввод объекта в эксплуатацию:</w:t>
      </w:r>
      <w:proofErr w:type="gramEnd"/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 запрос о предоставлении услуги;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действовать от имени заявителя;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недвижимости»;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а также следующие документы,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РФ:</w:t>
      </w:r>
    </w:p>
    <w:p w:rsidR="008F76E0" w:rsidRPr="003B67D5" w:rsidRDefault="008F76E0" w:rsidP="00D41072">
      <w:pPr>
        <w:pStyle w:val="a4"/>
        <w:tabs>
          <w:tab w:val="left" w:pos="9355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</w:t>
      </w:r>
      <w:r w:rsidRPr="003B67D5">
        <w:rPr>
          <w:rFonts w:ascii="Times New Roman" w:hAnsi="Times New Roman"/>
          <w:sz w:val="28"/>
          <w:szCs w:val="28"/>
        </w:rPr>
        <w:lastRenderedPageBreak/>
        <w:t>и распоряжение земельными участками, находящимися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в государственной, муниципальной собственности, а также государственная собственность, на которые не разграничена);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 и объект капитального строительства не подлежал государственному строительному надзору);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осуществления строительного контроля на основании договора, в случае если проверка проводилась застройщиком);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6) документ, подтверждающий заключение </w:t>
      </w:r>
      <w:proofErr w:type="gramStart"/>
      <w:r w:rsidRPr="003B67D5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7)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</w:t>
      </w:r>
      <w:proofErr w:type="gramStart"/>
      <w:r w:rsidRPr="003B67D5">
        <w:rPr>
          <w:rFonts w:ascii="Times New Roman" w:hAnsi="Times New Roman"/>
          <w:sz w:val="28"/>
          <w:szCs w:val="28"/>
        </w:rPr>
        <w:t>и(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или) иного лица (иных лиц) на построенные, реконструированные здание, сооружение или на все расположенные в таком здании, сооружении помещения, </w:t>
      </w:r>
      <w:proofErr w:type="spellStart"/>
      <w:r w:rsidRPr="003B67D5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</w:t>
      </w:r>
      <w:r w:rsidRPr="003B67D5">
        <w:rPr>
          <w:rFonts w:ascii="Times New Roman" w:hAnsi="Times New Roman"/>
          <w:sz w:val="28"/>
          <w:szCs w:val="28"/>
        </w:rPr>
        <w:lastRenderedPageBreak/>
        <w:t>(указанных лиц) на осуществление государственной регистрации права собственности указанного лица (указанных лиц) на указанные объекты.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3.8.7. </w:t>
      </w:r>
      <w:proofErr w:type="gramStart"/>
      <w:r w:rsidRPr="003B67D5">
        <w:rPr>
          <w:rFonts w:ascii="Times New Roman" w:hAnsi="Times New Roman"/>
          <w:sz w:val="28"/>
          <w:szCs w:val="28"/>
        </w:rPr>
        <w:t>Наименование документов (категорий документов), необходимых для предоставления муниц</w:t>
      </w:r>
      <w:r>
        <w:rPr>
          <w:rFonts w:ascii="Times New Roman" w:hAnsi="Times New Roman"/>
          <w:sz w:val="28"/>
          <w:szCs w:val="28"/>
        </w:rPr>
        <w:t xml:space="preserve">ипальной услуги в соответствии </w:t>
      </w:r>
      <w:r w:rsidRPr="003B67D5">
        <w:rPr>
          <w:rFonts w:ascii="Times New Roman" w:hAnsi="Times New Roman"/>
          <w:sz w:val="28"/>
          <w:szCs w:val="28"/>
        </w:rPr>
        <w:t>с нормативными правовыми актами и пред</w:t>
      </w:r>
      <w:r>
        <w:rPr>
          <w:rFonts w:ascii="Times New Roman" w:hAnsi="Times New Roman"/>
          <w:sz w:val="28"/>
          <w:szCs w:val="28"/>
        </w:rPr>
        <w:t xml:space="preserve">ставляемых заявителями </w:t>
      </w:r>
      <w:r w:rsidRPr="003B67D5">
        <w:rPr>
          <w:rFonts w:ascii="Times New Roman" w:hAnsi="Times New Roman"/>
          <w:sz w:val="28"/>
          <w:szCs w:val="28"/>
        </w:rPr>
        <w:t>по собственной инициативе</w:t>
      </w:r>
      <w:r w:rsidRPr="003B67D5">
        <w:t xml:space="preserve"> </w:t>
      </w:r>
      <w:r w:rsidRPr="003B67D5">
        <w:rPr>
          <w:rFonts w:ascii="Times New Roman" w:hAnsi="Times New Roman"/>
          <w:sz w:val="28"/>
          <w:szCs w:val="28"/>
        </w:rPr>
        <w:t>при обращении заявителя в целях внесения изменений в ранее выданное разрешение на ввод объекта в эксплуатацию,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</w:t>
      </w:r>
      <w:r>
        <w:rPr>
          <w:rFonts w:ascii="Times New Roman" w:hAnsi="Times New Roman"/>
          <w:sz w:val="28"/>
          <w:szCs w:val="28"/>
        </w:rPr>
        <w:t>радостроительного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</w:t>
      </w:r>
      <w:r w:rsidRPr="003B67D5">
        <w:rPr>
          <w:rFonts w:ascii="Times New Roman" w:hAnsi="Times New Roman"/>
          <w:sz w:val="28"/>
          <w:szCs w:val="28"/>
        </w:rPr>
        <w:t xml:space="preserve"> РФ: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 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3B67D5">
        <w:rPr>
          <w:rFonts w:ascii="Times New Roman" w:hAnsi="Times New Roman"/>
          <w:sz w:val="28"/>
          <w:szCs w:val="28"/>
        </w:rPr>
        <w:t xml:space="preserve">) 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Pr="003B67D5">
        <w:rPr>
          <w:rFonts w:ascii="Times New Roman" w:hAnsi="Times New Roman"/>
          <w:sz w:val="28"/>
          <w:szCs w:val="28"/>
        </w:rPr>
        <w:br/>
        <w:t>в случае выдачи разрешения на ввод в эксплуатацию линейного объекта, для размещения которого не требуется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образование земельного участка;</w:t>
      </w:r>
    </w:p>
    <w:p w:rsidR="008F76E0" w:rsidRPr="003B67D5" w:rsidRDefault="008F76E0" w:rsidP="00D41072">
      <w:pPr>
        <w:pStyle w:val="a4"/>
        <w:tabs>
          <w:tab w:val="left" w:pos="5747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67D5">
        <w:rPr>
          <w:rFonts w:ascii="Times New Roman" w:hAnsi="Times New Roman"/>
          <w:sz w:val="28"/>
          <w:szCs w:val="28"/>
        </w:rPr>
        <w:t>) разрешение на строительство;</w:t>
      </w:r>
      <w:r w:rsidRPr="003B67D5">
        <w:rPr>
          <w:rFonts w:ascii="Times New Roman" w:hAnsi="Times New Roman"/>
          <w:sz w:val="28"/>
          <w:szCs w:val="28"/>
        </w:rPr>
        <w:tab/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3B67D5">
        <w:rPr>
          <w:rFonts w:ascii="Times New Roman" w:hAnsi="Times New Roman"/>
          <w:sz w:val="28"/>
          <w:szCs w:val="28"/>
        </w:rPr>
        <w:t xml:space="preserve">) заключение органа государственного строительного надзора </w:t>
      </w:r>
      <w:r w:rsidRPr="003B67D5">
        <w:rPr>
          <w:rFonts w:ascii="Times New Roman" w:hAnsi="Times New Roman"/>
          <w:sz w:val="28"/>
          <w:szCs w:val="28"/>
        </w:rPr>
        <w:br/>
        <w:t>(в случае, если предусмотрено осуществление государственного строительного надзора в соответствии с частью 1 статьи 54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РФ) </w:t>
      </w:r>
      <w:r w:rsidRPr="003B67D5">
        <w:rPr>
          <w:rFonts w:ascii="Times New Roman" w:hAnsi="Times New Roman"/>
          <w:sz w:val="28"/>
          <w:szCs w:val="28"/>
        </w:rPr>
        <w:br/>
        <w:t>о соответствии построенного, реконструированного объекта капитального строительства указанным в пункте 1 части 5 статьи 49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частями 3.8 и 3.9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статьи 49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РФ), в том числе требования</w:t>
      </w:r>
      <w:r>
        <w:rPr>
          <w:rFonts w:ascii="Times New Roman" w:hAnsi="Times New Roman"/>
          <w:sz w:val="28"/>
          <w:szCs w:val="28"/>
        </w:rPr>
        <w:t xml:space="preserve">м энергетической эффективности </w:t>
      </w:r>
      <w:r w:rsidRPr="003B67D5">
        <w:rPr>
          <w:rFonts w:ascii="Times New Roman" w:hAnsi="Times New Roman"/>
          <w:sz w:val="28"/>
          <w:szCs w:val="28"/>
        </w:rPr>
        <w:t>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B67D5">
        <w:rPr>
          <w:rFonts w:ascii="Times New Roman" w:hAnsi="Times New Roman"/>
          <w:sz w:val="28"/>
          <w:szCs w:val="28"/>
        </w:rPr>
        <w:t xml:space="preserve">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Pr="003B67D5">
        <w:rPr>
          <w:rFonts w:ascii="Times New Roman" w:hAnsi="Times New Roman"/>
          <w:sz w:val="28"/>
          <w:szCs w:val="28"/>
        </w:rPr>
        <w:br/>
        <w:t xml:space="preserve">от 25 июня 2002 года № 73-ФЗ «Об объектах культурного наследия (памятниках истории и культуры) народов Российской Федерации», </w:t>
      </w:r>
      <w:r w:rsidRPr="003B67D5">
        <w:rPr>
          <w:rFonts w:ascii="Times New Roman" w:hAnsi="Times New Roman"/>
          <w:sz w:val="28"/>
          <w:szCs w:val="28"/>
        </w:rPr>
        <w:br/>
        <w:t xml:space="preserve">при проведении реставрации, консервации, ремонта этого объекта </w:t>
      </w:r>
      <w:r w:rsidRPr="003B67D5">
        <w:rPr>
          <w:rFonts w:ascii="Times New Roman" w:hAnsi="Times New Roman"/>
          <w:sz w:val="28"/>
          <w:szCs w:val="28"/>
        </w:rPr>
        <w:br/>
        <w:t>и его приспособления для современного использования.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3.8.8. Документы, предусмотренные подпунктами 3.8.6 и 3.8.7 пункта 3.8 раздела III настоящего административного регламента, должны быть направлены в электронной форме.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3.8.9. Требования к формату электронных документов, представляемых для получения государственной услуги: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документы, прилагаемые к заявлению, формируются в виде отдельных файлов и подписываются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количество файлов должно соответствовать количеству документов, представляемых заявителем;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наименование файла должно соответствовать наименованию документа на бумажном носителе;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наименование файла должно содержать уникальные признаки идентификации документа (номер документа, дата);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5) электронные документы, представленные в виде </w:t>
      </w:r>
      <w:proofErr w:type="spellStart"/>
      <w:proofErr w:type="gramStart"/>
      <w:r w:rsidRPr="003B67D5">
        <w:rPr>
          <w:rFonts w:ascii="Times New Roman" w:hAnsi="Times New Roman"/>
          <w:sz w:val="28"/>
          <w:szCs w:val="28"/>
        </w:rPr>
        <w:t>скан-образов</w:t>
      </w:r>
      <w:proofErr w:type="spellEnd"/>
      <w:proofErr w:type="gramEnd"/>
      <w:r w:rsidRPr="003B67D5">
        <w:rPr>
          <w:rFonts w:ascii="Times New Roman" w:hAnsi="Times New Roman"/>
          <w:sz w:val="28"/>
          <w:szCs w:val="28"/>
        </w:rPr>
        <w:t xml:space="preserve"> документов, изготавливаются путем сканирования оригинала документа 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документы представляются в следующих форматах файлов: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rtf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doc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docx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xls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xlsx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текстовым содержанием);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dwg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dxf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содержанием векторной графической информации);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jpeg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содержанием семантических данных);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документы в электронном виде должны содержать: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текстовые фрагменты (включаются в документ как текст с возможностью копирования);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графические изображения;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структура документа в электронном виде включает: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содержание и поиск данного документа;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закладки по оглавлению и перечню содержащихся в документе таблиц и рисунков;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сканирование документов осуществляется: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(не допускается сканирование с копий) с разрешением 300 </w:t>
      </w:r>
      <w:proofErr w:type="spellStart"/>
      <w:r w:rsidRPr="003B67D5">
        <w:rPr>
          <w:rFonts w:ascii="Times New Roman" w:hAnsi="Times New Roman"/>
          <w:sz w:val="28"/>
          <w:szCs w:val="28"/>
        </w:rPr>
        <w:t>dpi</w:t>
      </w:r>
      <w:proofErr w:type="spellEnd"/>
      <w:r w:rsidRPr="003B67D5">
        <w:rPr>
          <w:rFonts w:ascii="Times New Roman" w:hAnsi="Times New Roman"/>
          <w:sz w:val="28"/>
          <w:szCs w:val="28"/>
        </w:rPr>
        <w:t>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3.8.10. </w:t>
      </w:r>
      <w:proofErr w:type="gramStart"/>
      <w:r w:rsidRPr="003B67D5">
        <w:rPr>
          <w:rFonts w:ascii="Times New Roman" w:hAnsi="Times New Roman"/>
          <w:sz w:val="28"/>
          <w:szCs w:val="28"/>
        </w:rPr>
        <w:t xml:space="preserve">Установление личности заявителя (представителя заявителя) осуществляется посредством идентификации и аутентификации </w:t>
      </w:r>
      <w:r w:rsidRPr="003B67D5">
        <w:rPr>
          <w:rFonts w:ascii="Times New Roman" w:hAnsi="Times New Roman"/>
          <w:sz w:val="28"/>
          <w:szCs w:val="28"/>
        </w:rPr>
        <w:br/>
        <w:t>с использованием информационных технологий, предусмотренных частью 18 статьи 14.</w:t>
      </w:r>
      <w:r>
        <w:rPr>
          <w:rFonts w:ascii="Times New Roman" w:hAnsi="Times New Roman"/>
          <w:sz w:val="28"/>
          <w:szCs w:val="28"/>
        </w:rPr>
        <w:t>1 Федерального закона от 27.07.</w:t>
      </w:r>
      <w:r w:rsidRPr="003B67D5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B67D5">
        <w:rPr>
          <w:rFonts w:ascii="Times New Roman" w:hAnsi="Times New Roman"/>
          <w:sz w:val="28"/>
          <w:szCs w:val="28"/>
        </w:rPr>
        <w:t xml:space="preserve">№ 149-ФЗ </w:t>
      </w:r>
      <w:r w:rsidRPr="003B67D5">
        <w:rPr>
          <w:rFonts w:ascii="Times New Roman" w:hAnsi="Times New Roman"/>
          <w:sz w:val="28"/>
          <w:szCs w:val="28"/>
        </w:rPr>
        <w:br/>
      </w:r>
      <w:r w:rsidRPr="003B67D5">
        <w:rPr>
          <w:rFonts w:ascii="Times New Roman" w:hAnsi="Times New Roman"/>
          <w:sz w:val="28"/>
          <w:szCs w:val="28"/>
        </w:rPr>
        <w:lastRenderedPageBreak/>
        <w:t>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</w:t>
      </w:r>
      <w:proofErr w:type="gramEnd"/>
      <w:r>
        <w:rPr>
          <w:rFonts w:ascii="Times New Roman" w:hAnsi="Times New Roman"/>
          <w:sz w:val="28"/>
          <w:szCs w:val="28"/>
        </w:rPr>
        <w:t>г.</w:t>
      </w:r>
      <w:r w:rsidRPr="003B67D5">
        <w:rPr>
          <w:rFonts w:ascii="Times New Roman" w:hAnsi="Times New Roman"/>
          <w:sz w:val="28"/>
          <w:szCs w:val="28"/>
        </w:rPr>
        <w:t xml:space="preserve"> № 210-ФЗ). 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 случае направления заявления посредством ЕПГУ либо РПГУ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3.8.11. Заявление может быть подано представителем заявителя, входящего в круг лиц, указанный в п. 1.3 настоящего административного регламента.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3.8.12. Основания для принятия решения об отказе в приеме запроса и документов и (или) информации указаны в п. 2.9 настоящего административного регламента.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3.8.13. Контроль комплектности предоставленных документов  осуществляется путем проверки: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запроса о предоставлении услуги полномочиям Управления по предоставлению услуги;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полноты и правильности заполнения полей в форме заявления (уведомления) на ЕПГУ, РПГУ;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состава документов в соответствии с пунктом 2.6 раздела </w:t>
      </w:r>
      <w:r w:rsidRPr="003B67D5">
        <w:rPr>
          <w:rFonts w:ascii="Times New Roman" w:hAnsi="Times New Roman"/>
          <w:sz w:val="28"/>
          <w:szCs w:val="28"/>
          <w:lang w:val="en-US"/>
        </w:rPr>
        <w:t>II</w:t>
      </w:r>
      <w:r w:rsidRPr="003B67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наличия повреждений, в представленных в электронном виде документах, не позволяющих в полном объеме использовать информацию </w:t>
      </w:r>
      <w:r w:rsidRPr="003B67D5">
        <w:rPr>
          <w:rFonts w:ascii="Times New Roman" w:hAnsi="Times New Roman"/>
          <w:sz w:val="28"/>
          <w:szCs w:val="28"/>
        </w:rPr>
        <w:br/>
        <w:t>и сведения, содержащиеся в них;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документов требованиям, учитывающим особенности предоставления услуги в электронной форме.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3.8.14. Подтверждение полномочий представителя заявителя осуществляется путем проверки: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срока действия документа, удостоверяющего личность; документа, удостоверяющего полномочия представителя Заявителя, в случае обращения за предоставлением услуги указанным лицом;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подчисток и исправлений текста, не заверенных в порядке, установленном законодательством Российской Федерации;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повреждений, не позволяющих в полном объеме использовать информацию и сведения, содержащиеся в нем;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документа, подтверждающего полномочия представителя заявителя требованиям, учитывающим особенности предоставления услуги в электронной форме.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 xml:space="preserve">3.8.15. Регистрация заявления осуществляется в ВИС при отсутствии оснований для отказа в приеме документов, указанных в пункте 2.9 раздела </w:t>
      </w:r>
      <w:r w:rsidRPr="003B67D5">
        <w:rPr>
          <w:rFonts w:ascii="Times New Roman" w:hAnsi="Times New Roman"/>
          <w:sz w:val="28"/>
          <w:szCs w:val="28"/>
          <w:lang w:val="en-US"/>
        </w:rPr>
        <w:t>II</w:t>
      </w:r>
      <w:r w:rsidRPr="003B67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3.8.16. В случае выявления оснований для отказа в приеме документов, в соответствии с пунктом 2.9 раздела II настоящего административного регламента, в ВИС формируется уведомление об отказе в приеме документов по форме</w:t>
      </w:r>
      <w:r>
        <w:rPr>
          <w:rFonts w:ascii="Times New Roman" w:hAnsi="Times New Roman"/>
          <w:sz w:val="28"/>
          <w:szCs w:val="28"/>
        </w:rPr>
        <w:t>,</w:t>
      </w:r>
      <w:r w:rsidRPr="003B67D5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1. Уведомление об отказе в приеме документов направляет в электронном виде в личный кабинет заявителя на ЕПГУ, РПГУ.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3.8.17. Максимальный срок выполнения административной процедуры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1 рабочий день. Заявление, поданное до 16:00 рабочего дня, регистрируется в день подачи. Заявление, поданное после 16:00 рабочего дня, либо в нерабочий день, регистрируется не позднее первого рабочего дня, следующего за днем его подачи.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3.8.18. В приеме заявления о предоставлении муниципальной услуги участвуют: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Администрация в части приема заявления и документов, поступивших через ЕПГУ, РПГУ;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МФЦ – в части приема и регистрации заявления и документов, поданных в МФЦ путем личного обращения.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3.8.19. Должностным лицом, ответственным за проверку документов и регистрацию заявления является специалист Отдела архитектуры.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3.8.20. Критерии принятия решения – соответствие документов, следующим требования: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 - в полномочия упра</w:t>
      </w:r>
      <w:r>
        <w:rPr>
          <w:rFonts w:ascii="Times New Roman" w:hAnsi="Times New Roman"/>
          <w:sz w:val="28"/>
          <w:szCs w:val="28"/>
        </w:rPr>
        <w:t xml:space="preserve">вления входит оказание услуги, </w:t>
      </w:r>
      <w:r w:rsidRPr="003B67D5">
        <w:rPr>
          <w:rFonts w:ascii="Times New Roman" w:hAnsi="Times New Roman"/>
          <w:sz w:val="28"/>
          <w:szCs w:val="28"/>
        </w:rPr>
        <w:t>о предоставлении которой подан запрос;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комплектность документов соответствует требованиям установленным законодательством Российской Федерации, в том числе настоящим административным регламентом;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поля заявления корректно заполнены;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в представленных документах отсутствуют подчистки и исправления текста, не заверенных в порядке, установленном законодательством Российской Федерации;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в представленных докуме</w:t>
      </w:r>
      <w:r>
        <w:rPr>
          <w:rFonts w:ascii="Times New Roman" w:hAnsi="Times New Roman"/>
          <w:sz w:val="28"/>
          <w:szCs w:val="28"/>
        </w:rPr>
        <w:t xml:space="preserve">нтах отсутствуют повреждения, </w:t>
      </w:r>
      <w:r w:rsidRPr="003B67D5">
        <w:rPr>
          <w:rFonts w:ascii="Times New Roman" w:hAnsi="Times New Roman"/>
          <w:sz w:val="28"/>
          <w:szCs w:val="28"/>
        </w:rPr>
        <w:t>не позволяющие в полном объеме использовать информацию и сведения, содержащиеся в них;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представленные документы не утратили силу на момент обращения за услугой;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заявление и представленные документы соответствуют требованиям, учитывающим особенности предоставления услуги в электронной форме.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3.8.21. Результатом административной процедуры является зарегистрированное заявление или уведомление об отказе в приеме документов.</w:t>
      </w:r>
    </w:p>
    <w:p w:rsidR="008F76E0" w:rsidRPr="00D41072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3.8.22. Результат административной процедуры фиксируется </w:t>
      </w:r>
      <w:r w:rsidRPr="003B67D5">
        <w:rPr>
          <w:rFonts w:ascii="Times New Roman" w:hAnsi="Times New Roman"/>
          <w:sz w:val="28"/>
          <w:szCs w:val="28"/>
        </w:rPr>
        <w:br/>
        <w:t>в электронной форме в ВИС.</w:t>
      </w:r>
    </w:p>
    <w:p w:rsidR="008F76E0" w:rsidRPr="003B67D5" w:rsidRDefault="008F76E0" w:rsidP="00D41072">
      <w:pPr>
        <w:pStyle w:val="2"/>
        <w:ind w:right="-1" w:firstLine="0"/>
      </w:pPr>
      <w:r w:rsidRPr="003B67D5">
        <w:lastRenderedPageBreak/>
        <w:t xml:space="preserve">3.9. Административная процедура «Получение сведений СМЭВ» </w:t>
      </w:r>
    </w:p>
    <w:p w:rsidR="008F76E0" w:rsidRPr="003B67D5" w:rsidRDefault="008F76E0" w:rsidP="00524F1C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8"/>
        </w:rPr>
      </w:pP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3.9.1. Административная процедура «Получение сведений СМЭВ» включает в себя следующие административные действия: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направление межведомственных запросов;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получение ответов на межведомственные запросы.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3.9.2. Основанием для начала административной процедуры является зарегистрированное в ВИС заявление о предоставлении услуги. 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3.9.3. Межведомственные запросы направляются посредством СМЭВ. При отсутствии технической возможности использования СМЭВ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3.9.4. Максимальный срок административной процедуры – 3 рабочих дня.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3.9.5. Должностным лицом, ответственным за направление межведомственных запросов является специалист Отдела архитектуры.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3.9.6. Критерием принятия решения является отсутствие документов, предусмотренных 2.7 настоящего административного регламента.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3.9.7. Результатом административной процедуры являются ответы на межведомственные запросы.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3.9.8. Результат административной процедуры фиксируется в СМЭВ. При отсутствии технической возможности использования СМЭВ, ответы на межведомственные запросы регистрируются в журнале входящей корреспонденции Отдела архитектуры.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3.9.9. Поставщиками сведений, необходимых для предоставления муниципальной услуги, являются: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Федеральная налоговая служба (далее – ФНС России);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2) Федеральная служба государственной регистрации, кадастра 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и картографии (далее – </w:t>
      </w:r>
      <w:proofErr w:type="spellStart"/>
      <w:r w:rsidRPr="003B67D5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B67D5">
        <w:rPr>
          <w:rFonts w:ascii="Times New Roman" w:hAnsi="Times New Roman"/>
          <w:sz w:val="28"/>
          <w:szCs w:val="28"/>
        </w:rPr>
        <w:t>).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заявителей, указанному в п. 1.2 настоящего административного регламента.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B67D5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запрашиваются сведения из ЕГРН с целью определения наличия/отсутствия оснований для отказа в предоставлении муниципальной услуги.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Основанием для направления межведомственных запросов являются положения настоящего административного регламента.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3.9.10. Сведения, запрашиваемые из ЕГРЮЛ.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3.9.11. Атрибутивный состав запроса: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ИНН;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ОГРН.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3.9.12. Атрибутивный состав ответа: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полное наименование юридического лица;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2) краткое наименование юридического лица;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организационно правовая форма;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сведения о состоянии юридического лица;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5) ИНН;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ОГРН;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дата регистрации;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код регистрирующего органа;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наименование регистрирующего органа;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10) адрес юридического лица;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11) сведения об учредителях – Российских ЮЛ;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12) сведения об учредителях – иностранных ЮЛ;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13) сведения об учредителях – физических лицах;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14) сведения о физически</w:t>
      </w:r>
      <w:r>
        <w:rPr>
          <w:rFonts w:ascii="Times New Roman" w:hAnsi="Times New Roman"/>
          <w:sz w:val="28"/>
          <w:szCs w:val="28"/>
        </w:rPr>
        <w:t>х</w:t>
      </w:r>
      <w:r w:rsidRPr="003B67D5">
        <w:rPr>
          <w:rFonts w:ascii="Times New Roman" w:hAnsi="Times New Roman"/>
          <w:sz w:val="28"/>
          <w:szCs w:val="28"/>
        </w:rPr>
        <w:t xml:space="preserve"> лицах, имеющих право действовать без доверенности.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3.9.13. Сведения из ЕГРИП.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3.9.14. Атрибутивный состав запроса: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ОГРНИП;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ИНН.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3.9.15. Атрибутивный состав ответа: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основной регистрационный номер индивидуального предпринимателя;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вид предпринимателя;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сведения о статусе;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наименование регистрирующего органа, в котором находится регистрационное дело;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5) фамилия;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имя;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отчество;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пол;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дата рождения;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10) место рождения;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11) ИНН;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12) вид гражданства;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13) страна, гражданином которой является ФЛ;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14) сведения о документе, подтверждающем право ФЛ временно или постоянно проживать на территории РФ;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15) сведения о документе, подтверждающем приобретение дееспособности несовершеннолетним;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16) количество видов экономической деятельности;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17) код по ОКВЭД;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18) тип сведений;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19) наименование вида деятельности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20) дата постановки на учет;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21) причина постановки на учет;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22) дата снятия с учета;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23) причина снятия с учета;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24) наименование налогового органа;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25) сведения о регистрации в качестве индивидуального предпринимателя до 01.01.2004.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26) сведения о количестве записей, внесенных в ЕГРИП на основании представительных документов.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3.9.16. Сведения из ЕГРН (в отношении объекта реконструкции)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3.9.17. Атрибутивный состав запроса: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кадастровый номер.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3.9.18. Атрибутивный состав ответа: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правообладатель;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номер государственной регистрации права;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наименования документа-основания;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дата выдачи документа-основания;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5) вид права;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объект права;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назначение объекта;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площадь объекта, кв</w:t>
      </w:r>
      <w:proofErr w:type="gramStart"/>
      <w:r w:rsidRPr="003B67D5">
        <w:rPr>
          <w:rFonts w:ascii="Times New Roman" w:hAnsi="Times New Roman"/>
          <w:sz w:val="28"/>
          <w:szCs w:val="28"/>
        </w:rPr>
        <w:t>.м</w:t>
      </w:r>
      <w:proofErr w:type="gramEnd"/>
      <w:r w:rsidRPr="003B67D5">
        <w:rPr>
          <w:rFonts w:ascii="Times New Roman" w:hAnsi="Times New Roman"/>
          <w:sz w:val="28"/>
          <w:szCs w:val="28"/>
        </w:rPr>
        <w:t>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адрес (местоположение);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10) кадастровый номер;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11) ограничение прав и обременение объекта недвижимости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3.9.19. Сведения из ЕГРН (в отношении земельного участка).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3.9.20. Атрибутивный состав запроса: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кадастровый номер.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3.9.21. Атрибутивный состав ответа: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кадастровый номер;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номер кадастрового квартала;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дата присвоения кадастрового номера;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ранее присвоенный государственный учетный номер;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5) местоположение;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площадь;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кадастровые номера расположенных в пределах земельного участка объектов недвижимости;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категория земель;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виды разрешенного использования.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Default="008F76E0" w:rsidP="00D41072">
      <w:pPr>
        <w:pStyle w:val="2"/>
        <w:ind w:right="-1" w:firstLine="0"/>
      </w:pPr>
      <w:r w:rsidRPr="003B67D5">
        <w:t xml:space="preserve">3.10. Административная процедура </w:t>
      </w:r>
    </w:p>
    <w:p w:rsidR="008F76E0" w:rsidRPr="003B67D5" w:rsidRDefault="008F76E0" w:rsidP="00D41072">
      <w:pPr>
        <w:pStyle w:val="2"/>
        <w:ind w:right="-1" w:firstLine="0"/>
      </w:pPr>
      <w:r w:rsidRPr="003B67D5">
        <w:t>«Рассмотрение документов</w:t>
      </w:r>
      <w:r>
        <w:t xml:space="preserve"> </w:t>
      </w:r>
      <w:r w:rsidRPr="003B67D5">
        <w:t>и сведений»</w:t>
      </w:r>
    </w:p>
    <w:p w:rsidR="008F76E0" w:rsidRPr="003B67D5" w:rsidRDefault="008F76E0" w:rsidP="00524F1C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18"/>
          <w:szCs w:val="28"/>
        </w:rPr>
      </w:pP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3.10.1. Административная процедура «Рассмотрение документов и сведений» включает в себя следующие административные действия: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проверка соответствия документов и сведений установленным критериям для принятия решения.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3.10.2. Основанием для начала административной процедуры является наличие всех документов и сведений, необходимых для предоставления услуги, в том числе полученных в результате межведомственных запросов.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3.10.3. Должностное лицо Управления осуществляет проверку наличия и правильности оформления технического плана, а также прочих документов, предусмотренных пунктами 2.6 и 2.7 настоящего административного регламента в случае, предусмотренном частью 5.2 статьи 55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3B67D5">
        <w:rPr>
          <w:rFonts w:ascii="Times New Roman" w:hAnsi="Times New Roman"/>
          <w:sz w:val="28"/>
          <w:szCs w:val="28"/>
        </w:rPr>
        <w:t xml:space="preserve"> РФ.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3.10.4. Максимальный срок административной процедуры – 2 рабочих дня.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3.10.5. Должностным лицом, ответственным за рассмотрение документов и сведений является специалист Отдела архитектуры.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3.10.6. Критерии принятия решения: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заявление подано лицом, являющимся застройщиком, или лицом, обеспечивающим строительство на земельных участках, принадлежащих другим правообладателям;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представленный документ подтверждает полномочия представителя заявителя;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документы, необходимые для предоставления услуги получены </w:t>
      </w:r>
      <w:r w:rsidRPr="003B67D5">
        <w:rPr>
          <w:rFonts w:ascii="Times New Roman" w:hAnsi="Times New Roman"/>
          <w:sz w:val="28"/>
          <w:szCs w:val="28"/>
        </w:rPr>
        <w:br/>
        <w:t>в полном объеме;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сведения, указанные в документах, соответствуют сведениям представленным заявителем;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правоустанавливающие документы на земельный участок подтверждают право заявителя;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схема, отображающая расположение построенного, реконструированного объекта капитального строительства соответствует градостроительному плану земельного участка;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сведения, содержащиеся в документах, подтверждают соответствие построенного, реконструированного объекта капитального строительства требованиям, установленным в проектной документации;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сведения, содержащиеся в документах, подтверждают соответствие построенного, реконструированного объекта капитального строительства требованиям, установленным в разрешении на строительство;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сведения, содержащиеся в акте приемки объекта капитального строительства, соответствуют сведениям, содержащимся в разрешении </w:t>
      </w:r>
      <w:r w:rsidRPr="003B67D5">
        <w:rPr>
          <w:rFonts w:ascii="Times New Roman" w:hAnsi="Times New Roman"/>
          <w:sz w:val="28"/>
          <w:szCs w:val="28"/>
        </w:rPr>
        <w:br/>
        <w:t>на строительство;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сведения, содержащиеся в акте приемки объекта капитального строительства, соответствуют сведениям, содержащимся в проектной документации;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сведения, содержащиеся в договоре обязательного страхования гражданской ответственности владельца опасного объекта, соответствуют объекту капитального строительства;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соответствие объекта следующим требования: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объект капитального строительства соответствует разрешенному использованию земельного участка, указанному в выписке из ЕГРН;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объект капитального строительства соответствует требованиям, установленным градостроительным планом земельного участка;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- объект капитального строительства соответствует требованиям, установленным в разрешении на строительство;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объект капитального строительства соответствует требованиям проекта планировки территории и проекта межевания территории;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объект капитального строительства соответствует разрешенному использованию земельного участка и (или) ограничениям, установленным </w:t>
      </w:r>
      <w:r w:rsidRPr="003B67D5">
        <w:rPr>
          <w:rFonts w:ascii="Times New Roman" w:hAnsi="Times New Roman"/>
          <w:sz w:val="28"/>
          <w:szCs w:val="28"/>
        </w:rPr>
        <w:br/>
        <w:t>в соответствии с земельным и иным законодательством Российской Федерации на дату выдачи разрешения на ввод объекта в эксплуатацию;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объект капитального строительства соответствует техническим условиям, указанным в градостроительном плане земельного участка.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3.10.7. Результатом административной процедуры является установление наличия или о</w:t>
      </w:r>
      <w:r>
        <w:rPr>
          <w:rFonts w:ascii="Times New Roman" w:hAnsi="Times New Roman"/>
          <w:sz w:val="28"/>
          <w:szCs w:val="28"/>
        </w:rPr>
        <w:t xml:space="preserve">тсутствия оснований для отказа </w:t>
      </w:r>
      <w:r w:rsidRPr="003B67D5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3.10.8. Результат фиксируется в электронной форме в ВИС.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40"/>
          <w:szCs w:val="28"/>
        </w:rPr>
      </w:pPr>
    </w:p>
    <w:p w:rsidR="008F76E0" w:rsidRPr="003B67D5" w:rsidRDefault="008F76E0" w:rsidP="00D41072">
      <w:pPr>
        <w:pStyle w:val="2"/>
        <w:ind w:right="-1" w:firstLine="0"/>
      </w:pPr>
      <w:r w:rsidRPr="003B67D5">
        <w:t xml:space="preserve">3.11. Административная процедура «Принятие решения» </w:t>
      </w:r>
    </w:p>
    <w:p w:rsidR="008F76E0" w:rsidRPr="003B67D5" w:rsidRDefault="008F76E0" w:rsidP="00524F1C">
      <w:pPr>
        <w:ind w:right="-1"/>
        <w:rPr>
          <w:sz w:val="10"/>
        </w:rPr>
      </w:pP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3.11.1. Административная процедура «Принятие решения» включает в себя следующие административные действия: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формирование решения о предоставлении услуги;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8F76E0" w:rsidRPr="003B67D5" w:rsidRDefault="008F76E0" w:rsidP="00D4107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формирование отказа в предоставлении услуги.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3B67D5">
        <w:rPr>
          <w:rFonts w:ascii="Times New Roman" w:hAnsi="Times New Roman"/>
          <w:sz w:val="28"/>
          <w:szCs w:val="28"/>
        </w:rPr>
        <w:t xml:space="preserve">.2. Основанием для начала административной процедуры является установление наличия или отсутствия оснований для отказа </w:t>
      </w:r>
      <w:r w:rsidRPr="003B67D5">
        <w:rPr>
          <w:rFonts w:ascii="Times New Roman" w:hAnsi="Times New Roman"/>
          <w:sz w:val="28"/>
          <w:szCs w:val="28"/>
        </w:rPr>
        <w:br/>
        <w:t>в предоставлении муниципальной услуги.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3.11.3. Должностное лицо управления подготавливает и оформляет результат оказания услуги путем заполнения интерактивной формы в ВИС, направляет его на утверждение и подписание уполномоченному лицу Управления на подписание результата предоставления муниципальной услуги.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3.11.4. Должностное лицо, уполномоченное на подписание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3B67D5">
        <w:rPr>
          <w:rFonts w:ascii="Times New Roman" w:hAnsi="Times New Roman"/>
          <w:sz w:val="28"/>
          <w:szCs w:val="28"/>
        </w:rPr>
        <w:t xml:space="preserve"> подписывает результат оказания услуги электронной цифровой подписью в ВИС.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3.11.5. Максимальный срок административной процедуры – 1 час.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3.11.6. Должностным лицом, ответственным за принятие решения является начальник Отдела архитектуры.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3.11.7. Критерии принятия решения: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наличие оснований для отказа в предоставлении муниципальной услуги.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3.11.8. Результатом административной процедуры является подписанное электронной цифровой подписью  разрешение на строительство объекта капитального строительства или решение об отказе </w:t>
      </w:r>
      <w:r w:rsidRPr="003B67D5">
        <w:rPr>
          <w:rFonts w:ascii="Times New Roman" w:hAnsi="Times New Roman"/>
          <w:sz w:val="28"/>
          <w:szCs w:val="28"/>
        </w:rPr>
        <w:br/>
        <w:t>в предоставлении услуги.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Форма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</w:t>
      </w:r>
      <w:r w:rsidRPr="003B67D5">
        <w:rPr>
          <w:rFonts w:ascii="Times New Roman" w:hAnsi="Times New Roman"/>
          <w:sz w:val="28"/>
          <w:szCs w:val="28"/>
        </w:rPr>
        <w:t xml:space="preserve">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2 к настоящему регламенту.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Форма уведомления об отказе в предоставлении муниципальной услуги приведена в приложении № 1 к настоящему регламенту.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3.11.9. Результат административной процедуры фиксируется </w:t>
      </w:r>
      <w:r w:rsidRPr="003B67D5">
        <w:rPr>
          <w:rFonts w:ascii="Times New Roman" w:hAnsi="Times New Roman"/>
          <w:sz w:val="28"/>
          <w:szCs w:val="28"/>
        </w:rPr>
        <w:br/>
        <w:t xml:space="preserve">в электронной форме в ВИС и направляется заявителю в личный кабинет </w:t>
      </w:r>
      <w:r w:rsidRPr="003B67D5">
        <w:rPr>
          <w:rFonts w:ascii="Times New Roman" w:hAnsi="Times New Roman"/>
          <w:sz w:val="28"/>
          <w:szCs w:val="28"/>
        </w:rPr>
        <w:br/>
        <w:t>на ЕПГУ (РПГУ).</w:t>
      </w:r>
    </w:p>
    <w:p w:rsidR="008F76E0" w:rsidRPr="00D41072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Default="008F76E0" w:rsidP="00D41072">
      <w:pPr>
        <w:pStyle w:val="2"/>
        <w:ind w:right="-1" w:firstLine="0"/>
      </w:pPr>
      <w:r w:rsidRPr="003B67D5">
        <w:t xml:space="preserve">3.12. Административная процедура </w:t>
      </w:r>
    </w:p>
    <w:p w:rsidR="008F76E0" w:rsidRPr="003B67D5" w:rsidRDefault="008F76E0" w:rsidP="00D41072">
      <w:pPr>
        <w:pStyle w:val="2"/>
        <w:ind w:right="-1" w:firstLine="0"/>
      </w:pPr>
      <w:r w:rsidRPr="003B67D5">
        <w:t xml:space="preserve">«Выдача результата на бумажном носителе (опционально)» </w:t>
      </w:r>
    </w:p>
    <w:p w:rsidR="008F76E0" w:rsidRPr="003B67D5" w:rsidRDefault="008F76E0" w:rsidP="00524F1C">
      <w:pPr>
        <w:ind w:right="-1"/>
        <w:rPr>
          <w:sz w:val="10"/>
        </w:rPr>
      </w:pP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3.12.1. Административная процедура «Выдача результата на бумажном носителе (опционально)» включает в себя следующие административные действия: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выдача результата в виде экземпляра электронного документа, распечатанного на бумажном носителе, заверенного подписью и печатью ГАУ БО «МФЦ»/ Отдела архитектуры.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3.12.2. Основанием для начала административной процедуры является подписание результата муниципальной услуги электронной цифровой подписью.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3.12.3. Электронный документ распечатывается и заверяется подписью уполномоченного сотрудника и печатью ГАУ БО «МФЦ»/ Отдела архитектуры.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3.12.4. Максимальный срок административной процедуры – 1 рабочий день.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3.12.5. Должностным лицом, ответственным за выдачу  результата </w:t>
      </w:r>
      <w:r w:rsidRPr="003B67D5">
        <w:rPr>
          <w:rFonts w:ascii="Times New Roman" w:hAnsi="Times New Roman"/>
          <w:sz w:val="28"/>
          <w:szCs w:val="28"/>
        </w:rPr>
        <w:br/>
        <w:t>на бумажном носителе является начальник Отдела архитектуры.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3.12.6. Критерии принятия решения: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наличие в запросе об оказании муниципальной услуги отметки </w:t>
      </w:r>
      <w:r w:rsidRPr="003B67D5">
        <w:rPr>
          <w:rFonts w:ascii="Times New Roman" w:hAnsi="Times New Roman"/>
          <w:sz w:val="28"/>
          <w:szCs w:val="28"/>
        </w:rPr>
        <w:br/>
        <w:t>о получении результата услуги на бумажном носителе.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3.12.7. Результатом административной процедуры является выдача результата муниципальной услуги в виде экземпляра электронного документа, распечатанного на бумажном носителе, заверенного подписью </w:t>
      </w:r>
      <w:r w:rsidRPr="003B67D5">
        <w:rPr>
          <w:rFonts w:ascii="Times New Roman" w:hAnsi="Times New Roman"/>
          <w:sz w:val="28"/>
          <w:szCs w:val="28"/>
        </w:rPr>
        <w:br/>
        <w:t>и печатью ГАУ БО «МФЦ»/ Отдела архитектуры.</w:t>
      </w:r>
    </w:p>
    <w:p w:rsidR="008F76E0" w:rsidRPr="00D41072" w:rsidRDefault="008F76E0" w:rsidP="00524F1C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D41072">
      <w:pPr>
        <w:pStyle w:val="2"/>
        <w:ind w:right="-1" w:firstLine="0"/>
      </w:pPr>
      <w:r w:rsidRPr="003B67D5">
        <w:t xml:space="preserve">3.13. Вариант предоставления муниципальной услуги «обращение заявителя в целях получения дубликата документа, выданного </w:t>
      </w:r>
      <w:r w:rsidRPr="003B67D5">
        <w:br/>
        <w:t>по результатам предо</w:t>
      </w:r>
      <w:r>
        <w:t>ставления муниципальной услуги»</w:t>
      </w:r>
    </w:p>
    <w:p w:rsidR="008F76E0" w:rsidRPr="003B67D5" w:rsidRDefault="008F76E0" w:rsidP="00524F1C">
      <w:pPr>
        <w:ind w:right="-1"/>
        <w:rPr>
          <w:sz w:val="8"/>
        </w:rPr>
      </w:pP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3.13.1. Результатом предоставления муниципальной услуги является выдача повторного экземпляра (дубликата) разрешения на строительство.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3.13.2. Предоставление муниципальной услуги включает в себя следующие административные процедуры: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предоставление результата муниципальной услуги.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3.13.3. Основанием для начала административной процедуры является поступление в ведомственную информационную систему (далее – ВИС) посредством ЕПГУ, РПГУ заявления и документов, необходимых для предоставления муниципальной услуги в электронной форме.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3.13.4. В заявлении о предоставлении муниципальной услуги необходимо указывать сведения, предусмотренные п. 2.7.3 настоящего административного регламента.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3.13.5.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(реконструкцию):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запрос о предоставлении услуги;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 документ, подтверждающий полномочия представителя заявителя действовать от имени заявителя.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3.13.6. Документы, предусмотренные подпунктом 3.13.5 пункта 3.13 раздела III настоящего административного регламента, должны быть направлены в электронной форме.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3.13.7. Требования к формату электронных документов, представляемых для получения государственной услуги: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документы, прилагаемые к заявлению, формируются в виде отдельных файлов и подписываются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количество файлов должно соответствовать количеству документов, представляемых заявителем;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наименование файла должно соответствовать наименованию документа на бумажном носителе;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наименование файла должно содержать уникальные признаки идентификации документа (номер документа, дата);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5) электронные документы, представленные в виде </w:t>
      </w:r>
      <w:proofErr w:type="spellStart"/>
      <w:proofErr w:type="gramStart"/>
      <w:r w:rsidRPr="003B67D5">
        <w:rPr>
          <w:rFonts w:ascii="Times New Roman" w:hAnsi="Times New Roman"/>
          <w:sz w:val="28"/>
          <w:szCs w:val="28"/>
        </w:rPr>
        <w:t>скан-образов</w:t>
      </w:r>
      <w:proofErr w:type="spellEnd"/>
      <w:proofErr w:type="gramEnd"/>
      <w:r w:rsidRPr="003B67D5">
        <w:rPr>
          <w:rFonts w:ascii="Times New Roman" w:hAnsi="Times New Roman"/>
          <w:sz w:val="28"/>
          <w:szCs w:val="28"/>
        </w:rPr>
        <w:t xml:space="preserve"> документов, изготавливаются путем сканирования оригинала документа 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документы представляются в следующих форматах файлов: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rtf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doc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docx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xls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xlsx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текстовым содержанием);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dwg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dxf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содержанием векторной графической информации);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jpeg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содержанием семантических данных);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документы в электронном виде должны содержать: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текстовые фрагменты (включаются в документ как текст с возможностью копирования);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графические изображения;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структура документа в электронном виде включает: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содержание и поиск данного документа;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- закладки по оглавлению и перечню содержащихся в документе таблиц и рисунков;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сканирование документов осуществляется: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(не допускается сканирование с копий) с разрешением 300 </w:t>
      </w:r>
      <w:proofErr w:type="spellStart"/>
      <w:r w:rsidRPr="003B67D5">
        <w:rPr>
          <w:rFonts w:ascii="Times New Roman" w:hAnsi="Times New Roman"/>
          <w:sz w:val="28"/>
          <w:szCs w:val="28"/>
        </w:rPr>
        <w:t>dpi</w:t>
      </w:r>
      <w:proofErr w:type="spellEnd"/>
      <w:r w:rsidRPr="003B67D5">
        <w:rPr>
          <w:rFonts w:ascii="Times New Roman" w:hAnsi="Times New Roman"/>
          <w:sz w:val="28"/>
          <w:szCs w:val="28"/>
        </w:rPr>
        <w:t>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3.13.8. </w:t>
      </w:r>
      <w:proofErr w:type="gramStart"/>
      <w:r w:rsidRPr="003B67D5">
        <w:rPr>
          <w:rFonts w:ascii="Times New Roman" w:hAnsi="Times New Roman"/>
          <w:sz w:val="28"/>
          <w:szCs w:val="28"/>
        </w:rPr>
        <w:t xml:space="preserve">Установление личности заявителя (представителя заявителя) осуществляется посредством идентификации и аутентификации </w:t>
      </w:r>
      <w:r w:rsidRPr="003B67D5">
        <w:rPr>
          <w:rFonts w:ascii="Times New Roman" w:hAnsi="Times New Roman"/>
          <w:sz w:val="28"/>
          <w:szCs w:val="28"/>
        </w:rPr>
        <w:br/>
        <w:t>с использованием информационных технологий, предусмотренных частью 18 статьи 13.</w:t>
      </w:r>
      <w:r>
        <w:rPr>
          <w:rFonts w:ascii="Times New Roman" w:hAnsi="Times New Roman"/>
          <w:sz w:val="28"/>
          <w:szCs w:val="28"/>
        </w:rPr>
        <w:t>1 Федерального закона от 27.07.</w:t>
      </w:r>
      <w:r w:rsidRPr="003B67D5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г. № 149-ФЗ </w:t>
      </w:r>
      <w:r w:rsidRPr="003B67D5">
        <w:rPr>
          <w:rFonts w:ascii="Times New Roman" w:hAnsi="Times New Roman"/>
          <w:sz w:val="28"/>
          <w:szCs w:val="28"/>
        </w:rPr>
        <w:t>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</w:t>
      </w:r>
      <w:proofErr w:type="gramEnd"/>
      <w:r>
        <w:rPr>
          <w:rFonts w:ascii="Times New Roman" w:hAnsi="Times New Roman"/>
          <w:sz w:val="28"/>
          <w:szCs w:val="28"/>
        </w:rPr>
        <w:t>г.</w:t>
      </w:r>
      <w:r w:rsidRPr="003B67D5">
        <w:rPr>
          <w:rFonts w:ascii="Times New Roman" w:hAnsi="Times New Roman"/>
          <w:sz w:val="28"/>
          <w:szCs w:val="28"/>
        </w:rPr>
        <w:t xml:space="preserve"> № 210-ФЗ). 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 случае направления заявления посредством ЕПГУ либо РПГУ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3.13.9. Заявление может быть подано представителем заявителя, входящего в круг лиц, указанный в п. 1.3 настоящего административного регламента.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3.13.10. Основания для принятия решения об отказе в приеме запроса и документов и (или) информации указаны в п. 2.9 настоящего административного регламента.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3.13.11. Контроль комплектности предоставленных документов  осуществляется путем проверки: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запроса о предоставлении услуги полномочиям Отдела архитектуры по предоставлению услуги;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полноты и правильности заполнения полей в форме заявления (уведомления) на ЕПГУ, РПГУ;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состава документов в соответствии с пунктом 2.6 раздела </w:t>
      </w:r>
      <w:r w:rsidRPr="003B67D5">
        <w:rPr>
          <w:rFonts w:ascii="Times New Roman" w:hAnsi="Times New Roman"/>
          <w:sz w:val="28"/>
          <w:szCs w:val="28"/>
          <w:lang w:val="en-US"/>
        </w:rPr>
        <w:t>II</w:t>
      </w:r>
      <w:r w:rsidRPr="003B67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наличия повреждений, в представленных в электронном виде документах, не позволяющих в полном объеме использовать информацию </w:t>
      </w:r>
      <w:r w:rsidRPr="003B67D5">
        <w:rPr>
          <w:rFonts w:ascii="Times New Roman" w:hAnsi="Times New Roman"/>
          <w:sz w:val="28"/>
          <w:szCs w:val="28"/>
        </w:rPr>
        <w:br/>
        <w:t>и сведения, содержащиеся в них;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документов требованиям, учитывающим особенности предоставления услуги в электронной форме.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3.13.12. Подтверждение полномочий представителя заявителя осуществляется путем проверки: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срока действия документа, удостоверяющего личность; документа, удостоверяющего полномочия представителя Заявителя, в случае обращения за предоставлением услуги указанным лицом;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подчисток и исправлений текста, не заверенных в порядке, установленном законодательством Российской Федерации;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повреждений, не позволяющих в полном объеме использовать информацию и сведения, содержащиеся в нем;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документа, подтверждающего полномочия представителя заявителя требованиям, учитывающим особенности предоставления услуги в электронной форме.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3.13.13. Регистрация заявления осуществляется в ВИС при отсутствии оснований для отказа в приеме документов, указанных в пункте 2.9 раздела </w:t>
      </w:r>
      <w:r w:rsidRPr="003B67D5">
        <w:rPr>
          <w:rFonts w:ascii="Times New Roman" w:hAnsi="Times New Roman"/>
          <w:sz w:val="28"/>
          <w:szCs w:val="28"/>
          <w:lang w:val="en-US"/>
        </w:rPr>
        <w:t>II</w:t>
      </w:r>
      <w:r w:rsidRPr="003B67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3.13.14. В случае выявления оснований для отказа в приеме документов, в соответствии с пунктом 2.9 раздела II настоящего административного регламента, в ВИС формируется уведомление об отказе в приеме документов по форме</w:t>
      </w:r>
      <w:r>
        <w:rPr>
          <w:rFonts w:ascii="Times New Roman" w:hAnsi="Times New Roman"/>
          <w:sz w:val="28"/>
          <w:szCs w:val="28"/>
        </w:rPr>
        <w:t>,</w:t>
      </w:r>
      <w:r w:rsidRPr="003B67D5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1. Уведомление об отказе в приеме документов направляет в электронном виде в личный кабинет заявителя на ЕПГУ, РПГУ.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3.13.15. Максимальный срок выполнения административной процедуры –1 рабочий день. Заявление, поданное до 16:00 рабочего дня, регистрируется в день подачи. Заявление, поданное после 16:00 рабочего дня, либо в нерабочий день, регистрируется не позднее первого рабочего дня, следующего за днем его подачи.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3.13.16. В приеме заявления о предоставлении муниципальной услуги участвуют: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Администрация в части приема заявления и документов, поступивших через ЕПГУ, РПГУ;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МФЦ – в части приема и регистрации заявления и документов, поданных в МФЦ путем личного обращения.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3.13.17. Должностным лицом, ответственным за проверку документов и регистрацию заявления является специалист Отдела архитектуры.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3.13.18. Критерии принятия решения – соответствие документов, следующим требования: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 - в полномочия упра</w:t>
      </w:r>
      <w:r>
        <w:rPr>
          <w:rFonts w:ascii="Times New Roman" w:hAnsi="Times New Roman"/>
          <w:sz w:val="28"/>
          <w:szCs w:val="28"/>
        </w:rPr>
        <w:t xml:space="preserve">вления входит оказание </w:t>
      </w:r>
      <w:proofErr w:type="gramStart"/>
      <w:r>
        <w:rPr>
          <w:rFonts w:ascii="Times New Roman" w:hAnsi="Times New Roman"/>
          <w:sz w:val="28"/>
          <w:szCs w:val="28"/>
        </w:rPr>
        <w:t>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о предоставлении которой подан запрос;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комплектность документов соответствует требованиям установленным законодательством Российской Федерации, в том числе настоящим административным регламентом;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поля заявления корректно заполнены;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- в представленных документах отсутствуют подчистки и исправления текста, не заверенных в порядке, установленном законодательством Российской Федерации;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в представленных документах отсутствуют повреждения, </w:t>
      </w:r>
      <w:r w:rsidRPr="003B67D5">
        <w:rPr>
          <w:rFonts w:ascii="Times New Roman" w:hAnsi="Times New Roman"/>
          <w:sz w:val="28"/>
          <w:szCs w:val="28"/>
        </w:rPr>
        <w:br/>
        <w:t>не позволяющие в полном объеме использовать информацию и сведения, содержащиеся в них;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представленные документы не утратили силу на момент обращения за услугой;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заявление и представленные документы соответствуют требованиям, учитывающим особенности предоставления услуги в электронной форме.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3.13.19. Результатом административной процедуры является зарегистрированное заявление или уведомление об отказе в приеме документов.</w:t>
      </w:r>
    </w:p>
    <w:p w:rsidR="008F76E0" w:rsidRPr="003B67D5" w:rsidRDefault="008F76E0" w:rsidP="00D4107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3.13.20. Результат административной процедуры фиксируется </w:t>
      </w:r>
      <w:r w:rsidRPr="003B67D5">
        <w:rPr>
          <w:rFonts w:ascii="Times New Roman" w:hAnsi="Times New Roman"/>
          <w:sz w:val="28"/>
          <w:szCs w:val="28"/>
        </w:rPr>
        <w:br/>
        <w:t>в электронной форме в ВИС</w:t>
      </w:r>
      <w:r>
        <w:rPr>
          <w:rFonts w:ascii="Times New Roman" w:hAnsi="Times New Roman"/>
          <w:sz w:val="28"/>
          <w:szCs w:val="28"/>
        </w:rPr>
        <w:t>.</w:t>
      </w:r>
    </w:p>
    <w:p w:rsidR="008F76E0" w:rsidRPr="00F75C42" w:rsidRDefault="008F76E0" w:rsidP="00FA6B38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2"/>
        <w:ind w:right="-1" w:firstLine="0"/>
      </w:pPr>
      <w:r w:rsidRPr="003B67D5">
        <w:t xml:space="preserve">3.14. Административная процедура «Принятие решения» </w:t>
      </w:r>
    </w:p>
    <w:p w:rsidR="008F76E0" w:rsidRPr="00F75C42" w:rsidRDefault="008F76E0" w:rsidP="00F75C42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3.14.1. Административная процедура «Принятие решения» включает в себя следующие административные действия: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формирование решения о предоставлении услуги;</w:t>
      </w:r>
    </w:p>
    <w:p w:rsidR="008F76E0" w:rsidRPr="003B67D5" w:rsidRDefault="008F76E0" w:rsidP="00F75C4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8F76E0" w:rsidRPr="003B67D5" w:rsidRDefault="008F76E0" w:rsidP="00F75C4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формирование отказа в предоставлении услуги.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3.14.2. Основанием для начала административной процедуры является установление наличия или отсутствия оснований для отказа </w:t>
      </w:r>
      <w:r w:rsidRPr="003B67D5">
        <w:rPr>
          <w:rFonts w:ascii="Times New Roman" w:hAnsi="Times New Roman"/>
          <w:sz w:val="28"/>
          <w:szCs w:val="28"/>
        </w:rPr>
        <w:br/>
        <w:t>в предоставлении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3.14.3. Должностное лицо управления подготавливает и оформляет результат оказания услуги путем заполнения интерактивной формы в ВИС, направляет его на утверждение и подписание уполномоченному лицу Отдела архитектуры на подписание результата предоставления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3.14.3. Должностное лицо, уполномоченное на подписание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3B67D5">
        <w:rPr>
          <w:rFonts w:ascii="Times New Roman" w:hAnsi="Times New Roman"/>
          <w:sz w:val="28"/>
          <w:szCs w:val="28"/>
        </w:rPr>
        <w:t xml:space="preserve"> подписывает результат оказания услуги электронной цифровой подписью в ВИС.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3.14.4. Максимальный срок административной процедуры – 1 час.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3.14.5. Должностным лицом, ответственным за принятие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3B67D5">
        <w:rPr>
          <w:rFonts w:ascii="Times New Roman" w:hAnsi="Times New Roman"/>
          <w:sz w:val="28"/>
          <w:szCs w:val="28"/>
        </w:rPr>
        <w:t>является начальник Отдела архитектуры.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3.14.6. Критерии принятия решения: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наличие оснований для отказа в предоставлении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3.14.7. Результатом административной процедуры является подписанное электронной цифровой подписью  разрешение на строительство объекта капитального строи</w:t>
      </w:r>
      <w:r>
        <w:rPr>
          <w:rFonts w:ascii="Times New Roman" w:hAnsi="Times New Roman"/>
          <w:sz w:val="28"/>
          <w:szCs w:val="28"/>
        </w:rPr>
        <w:t xml:space="preserve">тельства или решение об отказе </w:t>
      </w:r>
      <w:r w:rsidRPr="003B67D5">
        <w:rPr>
          <w:rFonts w:ascii="Times New Roman" w:hAnsi="Times New Roman"/>
          <w:sz w:val="28"/>
          <w:szCs w:val="28"/>
        </w:rPr>
        <w:t>в предоставлении услуги.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рма разрешения на строительство</w:t>
      </w:r>
      <w:r w:rsidRPr="003B67D5">
        <w:rPr>
          <w:rFonts w:ascii="Times New Roman" w:hAnsi="Times New Roman"/>
          <w:sz w:val="28"/>
          <w:szCs w:val="28"/>
        </w:rPr>
        <w:t xml:space="preserve">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 xml:space="preserve">2 </w:t>
      </w:r>
      <w:r w:rsidRPr="003B67D5">
        <w:rPr>
          <w:rFonts w:ascii="Times New Roman" w:hAnsi="Times New Roman"/>
          <w:sz w:val="28"/>
          <w:szCs w:val="28"/>
        </w:rPr>
        <w:br/>
        <w:t>к настоящему регламенту.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Форма уведомления об отказе в предоставлении муниципальной услуги приведена в приложении № 1 к настоящему регламенту.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3.14.8. Результат административной процедуры фиксируется </w:t>
      </w:r>
      <w:r w:rsidRPr="003B67D5">
        <w:rPr>
          <w:rFonts w:ascii="Times New Roman" w:hAnsi="Times New Roman"/>
          <w:sz w:val="28"/>
          <w:szCs w:val="28"/>
        </w:rPr>
        <w:br/>
        <w:t xml:space="preserve">в электронной форме в ВИС и направляется заявителю в личный кабинет </w:t>
      </w:r>
      <w:r w:rsidRPr="003B67D5">
        <w:rPr>
          <w:rFonts w:ascii="Times New Roman" w:hAnsi="Times New Roman"/>
          <w:sz w:val="28"/>
          <w:szCs w:val="28"/>
        </w:rPr>
        <w:br/>
        <w:t>на ЕПГУ (РПГУ).</w:t>
      </w:r>
    </w:p>
    <w:p w:rsidR="008F76E0" w:rsidRPr="003B67D5" w:rsidRDefault="008F76E0" w:rsidP="00524F1C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36"/>
          <w:szCs w:val="28"/>
        </w:rPr>
      </w:pPr>
    </w:p>
    <w:p w:rsidR="008F76E0" w:rsidRDefault="008F76E0" w:rsidP="00F75C42">
      <w:pPr>
        <w:pStyle w:val="2"/>
        <w:ind w:right="-1" w:firstLine="0"/>
      </w:pPr>
      <w:r w:rsidRPr="003B67D5">
        <w:t xml:space="preserve">3.15. Административная процедура </w:t>
      </w:r>
    </w:p>
    <w:p w:rsidR="008F76E0" w:rsidRPr="003B67D5" w:rsidRDefault="008F76E0" w:rsidP="00F75C42">
      <w:pPr>
        <w:pStyle w:val="2"/>
        <w:ind w:right="-1" w:firstLine="0"/>
      </w:pPr>
      <w:r w:rsidRPr="003B67D5">
        <w:t xml:space="preserve">«Выдача результата на бумажном носителе (опционально)» </w:t>
      </w:r>
    </w:p>
    <w:p w:rsidR="008F76E0" w:rsidRPr="003B67D5" w:rsidRDefault="008F76E0" w:rsidP="00524F1C">
      <w:pPr>
        <w:ind w:right="-1"/>
        <w:rPr>
          <w:sz w:val="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3.15.1. Административная процедура «Выдача результата на бумажном носителе (опционально)» включает в себя следующие административные действия: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выдача результата в виде экземпляра электронного документа, распечатанного на бумажном носителе, заверенного подписью и печатью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B67D5">
        <w:rPr>
          <w:rFonts w:ascii="Times New Roman" w:hAnsi="Times New Roman"/>
          <w:sz w:val="28"/>
          <w:szCs w:val="28"/>
        </w:rPr>
        <w:t>ГАУ БО «МФЦ»/ Отдела архитектуры.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3.15.1. Основанием для начала административной процедуры является подписание результата муниципальной услуги электронной цифровой подписью.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3.15.2. Электронный документ распечатывается и заверяется подписью уполномоченного сотрудника и печатью ГАУ БО «МФЦ»/ Отдела архитектуры.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3.15.3. Максимальный срок административной процедуры – 1 рабочий день.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3.15.4. Должностным лицом, ответственным за выдачу  результата </w:t>
      </w:r>
      <w:r w:rsidRPr="003B67D5">
        <w:rPr>
          <w:rFonts w:ascii="Times New Roman" w:hAnsi="Times New Roman"/>
          <w:sz w:val="28"/>
          <w:szCs w:val="28"/>
        </w:rPr>
        <w:br/>
        <w:t>на бумажном носителе является начальник Отдела архитектуры.</w:t>
      </w:r>
    </w:p>
    <w:p w:rsidR="008F76E0" w:rsidRPr="003B67D5" w:rsidRDefault="008F76E0" w:rsidP="00524F1C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44"/>
          <w:szCs w:val="28"/>
        </w:rPr>
      </w:pPr>
    </w:p>
    <w:p w:rsidR="008F76E0" w:rsidRPr="003B67D5" w:rsidRDefault="008F76E0" w:rsidP="00F75C42">
      <w:pPr>
        <w:pStyle w:val="2"/>
        <w:ind w:right="-1" w:firstLine="0"/>
      </w:pPr>
      <w:r w:rsidRPr="003B67D5">
        <w:t>3.16. Вариант предоставления муниципальной услуги «обращение заявителя в целях исправления техническо</w:t>
      </w:r>
      <w:proofErr w:type="gramStart"/>
      <w:r w:rsidRPr="003B67D5">
        <w:t>й(</w:t>
      </w:r>
      <w:proofErr w:type="gramEnd"/>
      <w:r w:rsidRPr="003B67D5">
        <w:t>-их) ошибки(-</w:t>
      </w:r>
      <w:proofErr w:type="spellStart"/>
      <w:r w:rsidRPr="003B67D5">
        <w:t>ок</w:t>
      </w:r>
      <w:proofErr w:type="spellEnd"/>
      <w:r w:rsidRPr="003B67D5">
        <w:t xml:space="preserve">) в разрешении </w:t>
      </w:r>
      <w:r>
        <w:t>на ввод объекта в эксплуатацию»</w:t>
      </w:r>
    </w:p>
    <w:p w:rsidR="008F76E0" w:rsidRPr="003B67D5" w:rsidRDefault="008F76E0" w:rsidP="00524F1C">
      <w:pPr>
        <w:ind w:right="-1"/>
        <w:rPr>
          <w:sz w:val="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3.16.1. Результатом предоставления муниципальной услуги является выдача повторного экземпляра (дубликата) разрешения на строительство.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3.16.2. Предоставление муниципальной услуги включает в себя следующие административные процедуры: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предоставление результата муниципальной услуги.</w:t>
      </w:r>
    </w:p>
    <w:p w:rsidR="008F76E0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3.16.3. Основанием для начала административной процедуры является поступление в ведомственную информационную систему (далее – ВИС) посредством ЕПГУ, РПГУ заявления и документов, необходимых для предоставления муниципальной услуги в электронной форме.</w:t>
      </w:r>
    </w:p>
    <w:p w:rsidR="008F76E0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3.16.4. В заявлении о предоставлении муниципальной услуги необходимо указывать сведения, предусмотренные п. 2.7.3 настоящего административного регламента.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3.16.5.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(реконструкцию):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запрос о предоставлении услуги;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 документ, подтверждающий полномочия представителя заявителя действовать от имени заявителя.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3B67D5">
        <w:rPr>
          <w:rFonts w:ascii="Times New Roman" w:hAnsi="Times New Roman"/>
          <w:sz w:val="28"/>
          <w:szCs w:val="28"/>
        </w:rPr>
        <w:t>.6. Документы, предусмотренные подпунктом 3.16.5 пункта 3.16 раздела III настоящего административного регламента, должны быть направлены в электронной форме.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3.16.7. Требования к формату электронных документов, представляемых для получения государственной услуги: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документы, прилагаемые к заявлению, формируются в виде отдельных файлов и подписываются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количество файлов должно соответствовать количеству документов, представляемых заявителем;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 наименование файла должно соответствовать наименованию документа на бумажном носителе;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наименование файла должно содержать уникальные признаки идентификации документа (номер документа, дата);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5) электронные документы, представленные в виде </w:t>
      </w:r>
      <w:proofErr w:type="spellStart"/>
      <w:proofErr w:type="gramStart"/>
      <w:r w:rsidRPr="003B67D5">
        <w:rPr>
          <w:rFonts w:ascii="Times New Roman" w:hAnsi="Times New Roman"/>
          <w:sz w:val="28"/>
          <w:szCs w:val="28"/>
        </w:rPr>
        <w:t>скан-образов</w:t>
      </w:r>
      <w:proofErr w:type="spellEnd"/>
      <w:proofErr w:type="gramEnd"/>
      <w:r w:rsidRPr="003B67D5">
        <w:rPr>
          <w:rFonts w:ascii="Times New Roman" w:hAnsi="Times New Roman"/>
          <w:sz w:val="28"/>
          <w:szCs w:val="28"/>
        </w:rPr>
        <w:t xml:space="preserve"> документов, изготавливаются путем сканирования оригинала документа 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документы представляются в следующих форматах файлов: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rtf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doc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docx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xls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xlsx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текстовым содержанием);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dwg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dxf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содержанием векторной графической информации);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B67D5">
        <w:rPr>
          <w:rFonts w:ascii="Times New Roman" w:hAnsi="Times New Roman"/>
          <w:sz w:val="28"/>
          <w:szCs w:val="28"/>
        </w:rPr>
        <w:t>pdf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5">
        <w:rPr>
          <w:rFonts w:ascii="Times New Roman" w:hAnsi="Times New Roman"/>
          <w:sz w:val="28"/>
          <w:szCs w:val="28"/>
        </w:rPr>
        <w:t>jpeg</w:t>
      </w:r>
      <w:proofErr w:type="spellEnd"/>
      <w:r w:rsidRPr="003B67D5">
        <w:rPr>
          <w:rFonts w:ascii="Times New Roman" w:hAnsi="Times New Roman"/>
          <w:sz w:val="28"/>
          <w:szCs w:val="28"/>
        </w:rPr>
        <w:t xml:space="preserve"> (для документов с содержанием семантических данных);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7) документы в электронном виде должны содержать: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текстовые фрагменты (включаются в документ как текст с возможностью копирования);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графические изображения;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8) структура документа в электронном виде включает: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содержание и поиск данного документа;</w:t>
      </w:r>
    </w:p>
    <w:p w:rsidR="008F76E0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закладки по оглавлению и перечню содержащихся в документе таблиц и рисунков;</w:t>
      </w:r>
    </w:p>
    <w:p w:rsidR="008F76E0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9) сканирование документов осуществляется: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а) непосредственно с ори</w:t>
      </w:r>
      <w:r>
        <w:rPr>
          <w:rFonts w:ascii="Times New Roman" w:hAnsi="Times New Roman"/>
          <w:sz w:val="28"/>
          <w:szCs w:val="28"/>
        </w:rPr>
        <w:t xml:space="preserve">гинала документа в масштабе 1:1 </w:t>
      </w:r>
      <w:r w:rsidRPr="003B67D5">
        <w:rPr>
          <w:rFonts w:ascii="Times New Roman" w:hAnsi="Times New Roman"/>
          <w:sz w:val="28"/>
          <w:szCs w:val="28"/>
        </w:rPr>
        <w:t xml:space="preserve">(не допускается сканирование с копий) с разрешением 300 </w:t>
      </w:r>
      <w:proofErr w:type="spellStart"/>
      <w:r w:rsidRPr="003B67D5">
        <w:rPr>
          <w:rFonts w:ascii="Times New Roman" w:hAnsi="Times New Roman"/>
          <w:sz w:val="28"/>
          <w:szCs w:val="28"/>
        </w:rPr>
        <w:t>dpi</w:t>
      </w:r>
      <w:proofErr w:type="spellEnd"/>
      <w:r w:rsidRPr="003B67D5">
        <w:rPr>
          <w:rFonts w:ascii="Times New Roman" w:hAnsi="Times New Roman"/>
          <w:sz w:val="28"/>
          <w:szCs w:val="28"/>
        </w:rPr>
        <w:t>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3.16.8. </w:t>
      </w:r>
      <w:proofErr w:type="gramStart"/>
      <w:r w:rsidRPr="003B67D5">
        <w:rPr>
          <w:rFonts w:ascii="Times New Roman" w:hAnsi="Times New Roman"/>
          <w:sz w:val="28"/>
          <w:szCs w:val="28"/>
        </w:rPr>
        <w:t xml:space="preserve">Установление личности заявителя (представителя заявителя) осуществляется посредством идентификации и аутентификации </w:t>
      </w:r>
      <w:r w:rsidRPr="003B67D5">
        <w:rPr>
          <w:rFonts w:ascii="Times New Roman" w:hAnsi="Times New Roman"/>
          <w:sz w:val="28"/>
          <w:szCs w:val="28"/>
        </w:rPr>
        <w:br/>
        <w:t>с использованием информационных технологий, предусмотренных частью 18 статьи 14.</w:t>
      </w:r>
      <w:r>
        <w:rPr>
          <w:rFonts w:ascii="Times New Roman" w:hAnsi="Times New Roman"/>
          <w:sz w:val="28"/>
          <w:szCs w:val="28"/>
        </w:rPr>
        <w:t>1 Федерального закона от 27.07.</w:t>
      </w:r>
      <w:r w:rsidRPr="003B67D5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г.</w:t>
      </w:r>
      <w:r w:rsidRPr="003B67D5">
        <w:rPr>
          <w:rFonts w:ascii="Times New Roman" w:hAnsi="Times New Roman"/>
          <w:sz w:val="28"/>
          <w:szCs w:val="28"/>
        </w:rPr>
        <w:t xml:space="preserve"> № 149-ФЗ </w:t>
      </w:r>
      <w:r w:rsidRPr="003B67D5">
        <w:rPr>
          <w:rFonts w:ascii="Times New Roman" w:hAnsi="Times New Roman"/>
          <w:sz w:val="28"/>
          <w:szCs w:val="28"/>
        </w:rPr>
        <w:br/>
        <w:t>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</w:t>
      </w:r>
      <w:r>
        <w:rPr>
          <w:rFonts w:ascii="Times New Roman" w:hAnsi="Times New Roman"/>
          <w:sz w:val="28"/>
          <w:szCs w:val="28"/>
        </w:rPr>
        <w:t>дерального закона от 27.07.2010</w:t>
      </w:r>
      <w:proofErr w:type="gramEnd"/>
      <w:r>
        <w:rPr>
          <w:rFonts w:ascii="Times New Roman" w:hAnsi="Times New Roman"/>
          <w:sz w:val="28"/>
          <w:szCs w:val="28"/>
        </w:rPr>
        <w:t xml:space="preserve">г. </w:t>
      </w:r>
      <w:r w:rsidRPr="003B67D5">
        <w:rPr>
          <w:rFonts w:ascii="Times New Roman" w:hAnsi="Times New Roman"/>
          <w:sz w:val="28"/>
          <w:szCs w:val="28"/>
        </w:rPr>
        <w:t xml:space="preserve">№ 210-ФЗ). 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В случае направления заявления посредством ЕПГУ либо РПГУ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3.16.9. Заявление может быть подано представителем заявителя, входящего в круг лиц, указанный в п. 1.3 настоящего административного регламента.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3.16.10. Основания для принятия решения об отказе в приеме запроса и документов и (или) информации указаны в п. 2.9 настоящего административного регламента.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3.16.11. Контроль комплектности предоставленных документов  осуществляется путем проверки: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запроса о предоставлении услуги полномочиям Отдела архитектуры по предоставлению услуги;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полноты и правильности заполнения полей в форме заявления (уведомления) на ЕПГУ, РПГУ;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состава документов в соответствии с пунктом 2.6 раздела </w:t>
      </w:r>
      <w:r w:rsidRPr="003B67D5">
        <w:rPr>
          <w:rFonts w:ascii="Times New Roman" w:hAnsi="Times New Roman"/>
          <w:sz w:val="28"/>
          <w:szCs w:val="28"/>
          <w:lang w:val="en-US"/>
        </w:rPr>
        <w:t>II</w:t>
      </w:r>
      <w:r w:rsidRPr="003B67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представленных документах подчисток и исправлений текста, не заверенных в порядке, установленном законодательством Российской Федерации;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наличия повреждений, в представленных в электронном виде документах, не позволяющих в полном объеме использовать информацию </w:t>
      </w:r>
      <w:r w:rsidRPr="003B67D5">
        <w:rPr>
          <w:rFonts w:ascii="Times New Roman" w:hAnsi="Times New Roman"/>
          <w:sz w:val="28"/>
          <w:szCs w:val="28"/>
        </w:rPr>
        <w:br/>
        <w:t>и сведения, содержащиеся в них;</w:t>
      </w:r>
    </w:p>
    <w:p w:rsidR="008F76E0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документов требованиям, учитывающим особенности предоставления услуги в электронной форме.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3.16.12. Подтверждение полномочий пр</w:t>
      </w:r>
      <w:r>
        <w:rPr>
          <w:rFonts w:ascii="Times New Roman" w:hAnsi="Times New Roman"/>
          <w:sz w:val="28"/>
          <w:szCs w:val="28"/>
        </w:rPr>
        <w:t xml:space="preserve">едставителя заявителя </w:t>
      </w:r>
      <w:r w:rsidRPr="003B67D5">
        <w:rPr>
          <w:rFonts w:ascii="Times New Roman" w:hAnsi="Times New Roman"/>
          <w:sz w:val="28"/>
          <w:szCs w:val="28"/>
        </w:rPr>
        <w:t>осуществляется путем проверки: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срока действия документа, удостоверяющего личность; документа, удостоверяющего полномочия представителя Заявителя, в случае обращения за предоставлением услуги указанным лицом;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подчисток и исправлений текста, не заверенных в порядке, установленном законодательством Российской Федерации;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наличия в документе, подтверждающем полномочия представителя заявителя повреждений, не позволяющих в полном объеме использовать информацию и сведения, содержащиеся в нем;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соответствия документа, подтверждающего полномочия представителя заявителя требованиям, учитывающим особенности предоставления услуги в электронной форме.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3.16.13. Регистрация заявления осуществляется в ВИС при отсутствии оснований для отказа в приеме документов, указанных в пункте 2.9 раздела </w:t>
      </w:r>
      <w:r w:rsidRPr="003B67D5">
        <w:rPr>
          <w:rFonts w:ascii="Times New Roman" w:hAnsi="Times New Roman"/>
          <w:sz w:val="28"/>
          <w:szCs w:val="28"/>
          <w:lang w:val="en-US"/>
        </w:rPr>
        <w:t>II</w:t>
      </w:r>
      <w:r w:rsidRPr="003B67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3.16.14. В случае выявления оснований для отказа в приеме документов, в соответствии с пунктом 2.9 раздела II настоящего административного регламента, в ВИС формируется уведомление об отказе в приеме документов по форме</w:t>
      </w:r>
      <w:r>
        <w:rPr>
          <w:rFonts w:ascii="Times New Roman" w:hAnsi="Times New Roman"/>
          <w:sz w:val="28"/>
          <w:szCs w:val="28"/>
        </w:rPr>
        <w:t>,</w:t>
      </w:r>
      <w:r w:rsidRPr="003B67D5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1. Уведомление об отказе в приеме документов направляет в электронном виде в личный кабинет заявителя на ЕПГУ, РПГУ.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3.16.15. Максимальный срок выполнения административной процедуры –1 рабочий день. Заявление, поданное до 16:00 рабочего дня, регистрируется в день подачи. Заявление, поданное после 16:00 рабочего дня, либо в нерабочий день, регистрируется не позднее первого рабочего дня, следующего за днем его подачи.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3.16.16. В приеме заявления о предоставлении муниципальной услуги участвуют: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Администрация в части приема заявления и документов, поступивших через ЕПГУ, РПГУ;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МФЦ – в части приема и регистрации заявления и документов, поданных в МФЦ путем личного обращения.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3.16.17. Должностным лицом, ответственным за проверку документов и регистрацию заявления является специалист Отдела архитектуры.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3.16.18. Критерии принятия решения – соответствие документов, следующим требования: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 - в полномочия управления входит оказание услуги, </w:t>
      </w:r>
      <w:r w:rsidRPr="003B67D5">
        <w:rPr>
          <w:rFonts w:ascii="Times New Roman" w:hAnsi="Times New Roman"/>
          <w:sz w:val="28"/>
          <w:szCs w:val="28"/>
        </w:rPr>
        <w:br/>
        <w:t>о предоставлении которой подан запрос;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комплектность документов соответствует требованиям установленным законодательством Российской Федерации, в том числе настоящим административным регламентом;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поля заявления корректно заполнены;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- в представленных документах отсутствуют подчистки и исправления текста, не заверенных в порядке, установленном законодательством Российской Федерации;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в представленных документах отсутствуют повреждения, </w:t>
      </w:r>
      <w:r w:rsidRPr="003B67D5">
        <w:rPr>
          <w:rFonts w:ascii="Times New Roman" w:hAnsi="Times New Roman"/>
          <w:sz w:val="28"/>
          <w:szCs w:val="28"/>
        </w:rPr>
        <w:br/>
        <w:t>не позволяющие в полном объеме использовать информацию и сведения, содержащиеся в них;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представленные документы не утратили силу на момент обращения за услугой;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заявление и представленные документы соответствуют требованиям, учитывающим особенности предоставления услуги в электронной форме.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3.16.19. Результатом административной процедуры является зарегистрированное заявление или уведомление об отказе в приеме документов.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3.16.20. Результат административной процедуры фиксируется </w:t>
      </w:r>
      <w:r w:rsidRPr="003B67D5">
        <w:rPr>
          <w:rFonts w:ascii="Times New Roman" w:hAnsi="Times New Roman"/>
          <w:sz w:val="28"/>
          <w:szCs w:val="28"/>
        </w:rPr>
        <w:br/>
        <w:t>в электронной форме в ВИС.</w:t>
      </w:r>
    </w:p>
    <w:p w:rsidR="008F76E0" w:rsidRPr="003B67D5" w:rsidRDefault="008F76E0" w:rsidP="0084645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8F76E0" w:rsidRPr="003B67D5" w:rsidRDefault="008F76E0" w:rsidP="00F75C42">
      <w:pPr>
        <w:pStyle w:val="2"/>
        <w:ind w:right="-1" w:firstLine="0"/>
      </w:pPr>
      <w:r w:rsidRPr="003B67D5">
        <w:t>3.17. Административная процедура «Принятие решения»</w:t>
      </w:r>
    </w:p>
    <w:p w:rsidR="008F76E0" w:rsidRDefault="008F76E0" w:rsidP="00F75C42">
      <w:pPr>
        <w:pStyle w:val="a4"/>
        <w:tabs>
          <w:tab w:val="left" w:pos="851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a4"/>
        <w:tabs>
          <w:tab w:val="left" w:pos="851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3.17.1. Административная процедура «Принятие решения» включает в себя следующие административные действия: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принятие решения о предоставлении услуги;</w:t>
      </w:r>
    </w:p>
    <w:p w:rsidR="008F76E0" w:rsidRPr="003B67D5" w:rsidRDefault="008F76E0" w:rsidP="00F75C4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формирование решения о предоставлении услуги;</w:t>
      </w:r>
    </w:p>
    <w:p w:rsidR="008F76E0" w:rsidRPr="003B67D5" w:rsidRDefault="008F76E0" w:rsidP="00F75C4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принятие решения об отказе в предоставлении услуги;</w:t>
      </w:r>
    </w:p>
    <w:p w:rsidR="008F76E0" w:rsidRPr="003B67D5" w:rsidRDefault="008F76E0" w:rsidP="00F75C42">
      <w:pPr>
        <w:pStyle w:val="a4"/>
        <w:tabs>
          <w:tab w:val="left" w:pos="142"/>
          <w:tab w:val="left" w:pos="42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формирование отказа в предоставлении услуги.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3.17.2. Основанием для начала административной процедуры является установление наличия или отсутствия оснований для отказа </w:t>
      </w:r>
      <w:r w:rsidRPr="003B67D5">
        <w:rPr>
          <w:rFonts w:ascii="Times New Roman" w:hAnsi="Times New Roman"/>
          <w:sz w:val="28"/>
          <w:szCs w:val="28"/>
        </w:rPr>
        <w:br/>
        <w:t>в предоставлении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3.17.3. Должностное лицо управления подготавливает и оформляет результат оказания услуги путем заполнения интерактивной формы в ВИС, направляет его на утверждение и подписание уполномоченному лицу Управления на подписание результата предоставления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3.17.4. Должностное лицо, уполномоченное на подписание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3B67D5">
        <w:rPr>
          <w:rFonts w:ascii="Times New Roman" w:hAnsi="Times New Roman"/>
          <w:sz w:val="28"/>
          <w:szCs w:val="28"/>
        </w:rPr>
        <w:t xml:space="preserve"> подписывает результат оказания услуги электронной цифровой подписью в ВИС.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3.17.5. Максимальный срок административной процедуры – 1 час.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3.17.6. Должностным лицом, ответственным за принятие решения является начальник Отдела архитектуры.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3.17.7. Критерии принятия решения: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наличие оснований для отказа в предоставлении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3.17.8. Результатом административной процедуры является подписанное электронной цифровой подписью  разрешение на ввод  объекта в эксплуатацию или решение об отказе в предоставлении услуги.</w:t>
      </w:r>
    </w:p>
    <w:p w:rsidR="008F76E0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Форма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</w:t>
      </w:r>
      <w:r w:rsidRPr="003B67D5">
        <w:rPr>
          <w:rFonts w:ascii="Times New Roman" w:hAnsi="Times New Roman"/>
          <w:sz w:val="28"/>
          <w:szCs w:val="28"/>
        </w:rPr>
        <w:t xml:space="preserve">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2 к настоящему регламенту.</w:t>
      </w:r>
    </w:p>
    <w:p w:rsidR="008F76E0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Форма уведомления об отказе в предоставлении муниципальной услуги приведена в приложении № 1 к настоящему регламенту.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3.17.9. Результат административной процедуры фиксируется </w:t>
      </w:r>
      <w:r w:rsidRPr="003B67D5">
        <w:rPr>
          <w:rFonts w:ascii="Times New Roman" w:hAnsi="Times New Roman"/>
          <w:sz w:val="28"/>
          <w:szCs w:val="28"/>
        </w:rPr>
        <w:br/>
        <w:t xml:space="preserve">в электронной форме в ВИС и направляется заявителю в личный кабинет </w:t>
      </w:r>
      <w:r w:rsidRPr="003B67D5">
        <w:rPr>
          <w:rFonts w:ascii="Times New Roman" w:hAnsi="Times New Roman"/>
          <w:sz w:val="28"/>
          <w:szCs w:val="28"/>
        </w:rPr>
        <w:br/>
        <w:t>на ЕПГУ (РПГУ).</w:t>
      </w:r>
    </w:p>
    <w:p w:rsidR="008F76E0" w:rsidRPr="003B67D5" w:rsidRDefault="008F76E0" w:rsidP="00524F1C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36"/>
          <w:szCs w:val="28"/>
        </w:rPr>
      </w:pPr>
    </w:p>
    <w:p w:rsidR="008F76E0" w:rsidRDefault="008F76E0" w:rsidP="00F75C42">
      <w:pPr>
        <w:pStyle w:val="2"/>
        <w:ind w:right="-1" w:firstLine="0"/>
      </w:pPr>
      <w:r w:rsidRPr="003B67D5">
        <w:t xml:space="preserve">3.18. Административная процедура </w:t>
      </w:r>
    </w:p>
    <w:p w:rsidR="008F76E0" w:rsidRPr="003B67D5" w:rsidRDefault="008F76E0" w:rsidP="00F75C42">
      <w:pPr>
        <w:pStyle w:val="2"/>
        <w:ind w:right="-1" w:firstLine="0"/>
      </w:pPr>
      <w:r w:rsidRPr="003B67D5">
        <w:t xml:space="preserve">«Выдача результата на бумажном носителе (опционально)» </w:t>
      </w:r>
    </w:p>
    <w:p w:rsidR="008F76E0" w:rsidRPr="003B67D5" w:rsidRDefault="008F76E0" w:rsidP="00524F1C">
      <w:pPr>
        <w:ind w:right="-1"/>
        <w:rPr>
          <w:sz w:val="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3.18.1. Административная процедура «Выдача результата на бумажном носителе (опционально)» включает в себя следующие административные действия: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 выдача результата в виде экземпляра электронного документа, распечатанного на бумажном носителе, заверенного подписью и печатью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B67D5">
        <w:rPr>
          <w:rFonts w:ascii="Times New Roman" w:hAnsi="Times New Roman"/>
          <w:sz w:val="28"/>
          <w:szCs w:val="28"/>
        </w:rPr>
        <w:t>ГАУ БО «МФЦ»/ Отдела архитектуры.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3.18.2. Основанием для начала административной процедуры является подписание результата муниципальной услуги электронной цифровой подписью.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3.18.3. Электронный документ распечатывается и заверяется подписью уполномоченного сотрудника и печатью ГАУ БО «МФЦ»/ Отдела архитектуры.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3.18.4. Максимальный срок административной процедуры – </w:t>
      </w:r>
      <w:r w:rsidRPr="003B67D5">
        <w:rPr>
          <w:rFonts w:ascii="Times New Roman" w:hAnsi="Times New Roman"/>
          <w:sz w:val="28"/>
          <w:szCs w:val="28"/>
        </w:rPr>
        <w:br/>
        <w:t>1 рабочий день.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3.18.5. Должностным лицом, ответственным за выдачу  результата </w:t>
      </w:r>
      <w:r w:rsidRPr="003B67D5">
        <w:rPr>
          <w:rFonts w:ascii="Times New Roman" w:hAnsi="Times New Roman"/>
          <w:sz w:val="28"/>
          <w:szCs w:val="28"/>
        </w:rPr>
        <w:br/>
        <w:t>на бумажном носителе является начальник Отдела архитектуры.</w:t>
      </w:r>
    </w:p>
    <w:p w:rsidR="008F76E0" w:rsidRPr="00F75C42" w:rsidRDefault="008F76E0" w:rsidP="00524F1C">
      <w:pPr>
        <w:pStyle w:val="1"/>
        <w:ind w:right="-1"/>
      </w:pPr>
    </w:p>
    <w:p w:rsidR="008F76E0" w:rsidRPr="003B67D5" w:rsidRDefault="008F76E0" w:rsidP="00F75C42">
      <w:pPr>
        <w:pStyle w:val="1"/>
        <w:ind w:right="-1" w:firstLine="0"/>
      </w:pPr>
      <w:r w:rsidRPr="003B67D5">
        <w:t xml:space="preserve">IV. Порядок и формы </w:t>
      </w:r>
      <w:proofErr w:type="gramStart"/>
      <w:r w:rsidRPr="003B67D5">
        <w:t>контроля за</w:t>
      </w:r>
      <w:proofErr w:type="gramEnd"/>
      <w:r w:rsidRPr="003B67D5">
        <w:t xml:space="preserve"> предоставлением муниципальной услуги</w:t>
      </w:r>
    </w:p>
    <w:p w:rsidR="008F76E0" w:rsidRPr="003B67D5" w:rsidRDefault="008F76E0" w:rsidP="00F75C42">
      <w:pPr>
        <w:pStyle w:val="a4"/>
        <w:spacing w:after="0" w:line="240" w:lineRule="auto"/>
        <w:ind w:left="0" w:right="-1"/>
        <w:jc w:val="both"/>
        <w:rPr>
          <w:rFonts w:ascii="Cambria" w:hAnsi="Cambria"/>
          <w:b/>
          <w:bCs/>
          <w:szCs w:val="28"/>
        </w:rPr>
      </w:pPr>
    </w:p>
    <w:p w:rsidR="008F76E0" w:rsidRPr="003B67D5" w:rsidRDefault="008F76E0" w:rsidP="00F75C42">
      <w:pPr>
        <w:pStyle w:val="2"/>
        <w:ind w:right="-1" w:firstLine="0"/>
      </w:pPr>
      <w:r w:rsidRPr="003B67D5">
        <w:t xml:space="preserve">4.1. Порядок </w:t>
      </w:r>
      <w:r>
        <w:t>осуществления текущего контроля</w:t>
      </w:r>
    </w:p>
    <w:p w:rsidR="008F76E0" w:rsidRPr="003B67D5" w:rsidRDefault="008F76E0" w:rsidP="00F75C42">
      <w:pPr>
        <w:rPr>
          <w:sz w:val="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3B67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предоставлением муниципальной услуги производится </w:t>
      </w:r>
      <w:r w:rsidRPr="003B67D5">
        <w:rPr>
          <w:rFonts w:ascii="Times New Roman" w:hAnsi="Times New Roman"/>
          <w:spacing w:val="2"/>
          <w:sz w:val="28"/>
          <w:szCs w:val="28"/>
          <w:lang w:eastAsia="ru-RU"/>
        </w:rPr>
        <w:t>заместителем главы администрации района по строительству и ЖКХ</w:t>
      </w:r>
      <w:r w:rsidRPr="003B67D5">
        <w:rPr>
          <w:rFonts w:ascii="Times New Roman" w:hAnsi="Times New Roman"/>
          <w:sz w:val="28"/>
          <w:szCs w:val="28"/>
        </w:rPr>
        <w:t xml:space="preserve">, начальником Отдела архитектуры. 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Специалисты, ответственные за выполнение административных процедур (действий), несут персональную ответственность: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 за соблюдение сроков предоставления муниципальной услуги;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- за проведение проверки наличия и правильности оформления документов, необходимых для принятия решения о предоставлении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Персональная ответственность специалистов Отдела архитектуры закрепляется в их должностных регламентах в соответствии с требованиями законодательства.</w:t>
      </w:r>
    </w:p>
    <w:p w:rsidR="008F76E0" w:rsidRPr="003B67D5" w:rsidRDefault="008F76E0" w:rsidP="00524F1C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/>
          <w:sz w:val="36"/>
          <w:szCs w:val="28"/>
        </w:rPr>
      </w:pPr>
    </w:p>
    <w:p w:rsidR="008F76E0" w:rsidRPr="003B67D5" w:rsidRDefault="008F76E0" w:rsidP="00F75C42">
      <w:pPr>
        <w:pStyle w:val="2"/>
        <w:ind w:right="-1" w:firstLine="0"/>
      </w:pPr>
      <w:r w:rsidRPr="003B67D5">
        <w:lastRenderedPageBreak/>
        <w:t xml:space="preserve">4.2. Порядок и периодичность осуществления </w:t>
      </w:r>
      <w:r>
        <w:br/>
      </w:r>
      <w:r w:rsidRPr="003B67D5">
        <w:t>п</w:t>
      </w:r>
      <w:r>
        <w:t>лановых и внеплановых проверок</w:t>
      </w:r>
    </w:p>
    <w:p w:rsidR="008F76E0" w:rsidRPr="003B67D5" w:rsidRDefault="008F76E0" w:rsidP="00524F1C">
      <w:pPr>
        <w:ind w:right="-1"/>
        <w:rPr>
          <w:sz w:val="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Контроль осуществляется путем проведения проверок соблюдения </w:t>
      </w:r>
      <w:r w:rsidRPr="003B67D5">
        <w:rPr>
          <w:rFonts w:ascii="Times New Roman" w:hAnsi="Times New Roman"/>
          <w:sz w:val="28"/>
          <w:szCs w:val="28"/>
        </w:rPr>
        <w:br/>
        <w:t>и исполнения специалистами Отдела архитектуры положений настоящего административного регламента, иных нормативных правовых актов.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Периодичность проведения проверок носит плановый характер </w:t>
      </w:r>
      <w:r w:rsidRPr="003B67D5">
        <w:rPr>
          <w:rFonts w:ascii="Times New Roman" w:hAnsi="Times New Roman"/>
          <w:sz w:val="28"/>
          <w:szCs w:val="28"/>
        </w:rPr>
        <w:br/>
        <w:t>и внеплановый характер: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плановые проверки </w:t>
      </w:r>
      <w:r>
        <w:rPr>
          <w:rFonts w:ascii="Times New Roman" w:hAnsi="Times New Roman"/>
          <w:sz w:val="28"/>
          <w:szCs w:val="28"/>
        </w:rPr>
        <w:t>–</w:t>
      </w:r>
      <w:r w:rsidRPr="003B67D5">
        <w:rPr>
          <w:rFonts w:ascii="Times New Roman" w:hAnsi="Times New Roman"/>
          <w:sz w:val="28"/>
          <w:szCs w:val="28"/>
        </w:rPr>
        <w:t xml:space="preserve"> один раз в год;</w:t>
      </w:r>
    </w:p>
    <w:p w:rsidR="008F76E0" w:rsidRPr="003B67D5" w:rsidRDefault="008F76E0" w:rsidP="00F75C42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- внеплановые проверки </w:t>
      </w:r>
      <w:r>
        <w:rPr>
          <w:rFonts w:ascii="Times New Roman" w:hAnsi="Times New Roman"/>
          <w:sz w:val="28"/>
          <w:szCs w:val="28"/>
        </w:rPr>
        <w:t>–</w:t>
      </w:r>
      <w:r w:rsidRPr="003B67D5">
        <w:rPr>
          <w:rFonts w:ascii="Times New Roman" w:hAnsi="Times New Roman"/>
          <w:sz w:val="28"/>
          <w:szCs w:val="28"/>
        </w:rPr>
        <w:t xml:space="preserve"> по конкретному обращению заявителей.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 w:rsidRPr="003B67D5">
        <w:rPr>
          <w:rFonts w:ascii="Times New Roman" w:hAnsi="Times New Roman"/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:rsidR="008F76E0" w:rsidRPr="00F75C42" w:rsidRDefault="008F76E0" w:rsidP="00F75C42">
      <w:pPr>
        <w:pStyle w:val="2"/>
        <w:ind w:firstLine="0"/>
        <w:rPr>
          <w:b w:val="0"/>
        </w:rPr>
      </w:pPr>
    </w:p>
    <w:p w:rsidR="008F76E0" w:rsidRPr="003B67D5" w:rsidRDefault="008F76E0" w:rsidP="00F75C42">
      <w:pPr>
        <w:pStyle w:val="2"/>
        <w:ind w:firstLine="0"/>
      </w:pPr>
      <w:r w:rsidRPr="003B67D5">
        <w:t xml:space="preserve">4.3. </w:t>
      </w:r>
      <w:r>
        <w:t>Ответственность должностных лиц</w:t>
      </w:r>
    </w:p>
    <w:p w:rsidR="008F76E0" w:rsidRPr="003B67D5" w:rsidRDefault="008F76E0" w:rsidP="00755F28">
      <w:pPr>
        <w:rPr>
          <w:sz w:val="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соблюдения сотрудниками Отдела архитектуры, ответственными </w:t>
      </w:r>
      <w:r w:rsidRPr="003B67D5">
        <w:rPr>
          <w:rFonts w:ascii="Times New Roman" w:hAnsi="Times New Roman"/>
          <w:sz w:val="28"/>
          <w:szCs w:val="28"/>
        </w:rPr>
        <w:br/>
        <w:t>за предоставление муниципальной услуги, положений настоящего административного регламента, виновные лица несут дисциплинарную ответственность в соответствии с действующим законодательством Российской Федерации.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Ответственные сотрудники Отдела архитектуры, предоставляющие услугу, несут персональную ответственность за действия (бездействие) </w:t>
      </w:r>
      <w:r w:rsidRPr="003B67D5">
        <w:rPr>
          <w:rFonts w:ascii="Times New Roman" w:hAnsi="Times New Roman"/>
          <w:sz w:val="28"/>
          <w:szCs w:val="28"/>
        </w:rPr>
        <w:br/>
        <w:t>и за принимаемые решения, осуществляемые в ходе предоставления муниципальной услуги в соответствии с действующим законодательством. Персональная ответственность сотрудников Отдела архитектуры закрепляется в их должностных регламентах в соответствии с требованиями законодательства.</w:t>
      </w:r>
    </w:p>
    <w:p w:rsidR="008F76E0" w:rsidRPr="00F75C42" w:rsidRDefault="008F76E0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E51C61">
      <w:pPr>
        <w:pStyle w:val="2"/>
        <w:ind w:firstLine="0"/>
      </w:pPr>
      <w:r w:rsidRPr="003B67D5">
        <w:t xml:space="preserve">4.4. Требования к порядку и формам </w:t>
      </w:r>
      <w:proofErr w:type="gramStart"/>
      <w:r w:rsidRPr="003B67D5">
        <w:t>контроля за</w:t>
      </w:r>
      <w:proofErr w:type="gramEnd"/>
      <w:r w:rsidRPr="003B67D5">
        <w:t xml:space="preserve"> предо</w:t>
      </w:r>
      <w:r>
        <w:t>ставлением муниципальной услуги</w:t>
      </w:r>
    </w:p>
    <w:p w:rsidR="008F76E0" w:rsidRPr="003B67D5" w:rsidRDefault="008F76E0" w:rsidP="00755F28">
      <w:pPr>
        <w:rPr>
          <w:sz w:val="10"/>
        </w:rPr>
      </w:pP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4.4.1. </w:t>
      </w:r>
      <w:proofErr w:type="gramStart"/>
      <w:r w:rsidRPr="003B67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посредством открытости деятельности государственного органа, получения полной, актуальной и достоверной информации </w:t>
      </w:r>
      <w:r w:rsidRPr="003B67D5">
        <w:rPr>
          <w:rFonts w:ascii="Times New Roman" w:hAnsi="Times New Roman"/>
          <w:sz w:val="28"/>
          <w:szCs w:val="28"/>
        </w:rPr>
        <w:br/>
        <w:t>об административных процедурах и возможности досудебного рассмотрения жалоб в процессе оказания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</w:t>
      </w:r>
      <w:r w:rsidRPr="003B67D5">
        <w:rPr>
          <w:rFonts w:ascii="Times New Roman" w:hAnsi="Times New Roman"/>
          <w:sz w:val="28"/>
          <w:szCs w:val="28"/>
        </w:rPr>
        <w:br/>
        <w:t>с предоставлением муниципальной услуги. Проверка также может проводиться по конкретному обращению заявителя.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6"/>
        </w:rPr>
      </w:pPr>
      <w:r w:rsidRPr="003B67D5">
        <w:rPr>
          <w:rFonts w:ascii="Times New Roman" w:hAnsi="Times New Roman"/>
          <w:sz w:val="28"/>
          <w:szCs w:val="28"/>
        </w:rPr>
        <w:t>4</w:t>
      </w:r>
      <w:r w:rsidRPr="003B67D5">
        <w:rPr>
          <w:rFonts w:ascii="Times New Roman" w:hAnsi="Times New Roman"/>
          <w:bCs/>
          <w:sz w:val="28"/>
          <w:szCs w:val="26"/>
        </w:rPr>
        <w:t xml:space="preserve">.4.2. </w:t>
      </w:r>
      <w:r w:rsidRPr="003B67D5">
        <w:rPr>
          <w:rFonts w:ascii="Times New Roman" w:hAnsi="Times New Roman"/>
          <w:sz w:val="28"/>
          <w:szCs w:val="28"/>
        </w:rPr>
        <w:t>Отдел архитектуры</w:t>
      </w:r>
      <w:r w:rsidRPr="003B67D5">
        <w:rPr>
          <w:rFonts w:ascii="Times New Roman" w:hAnsi="Times New Roman"/>
          <w:bCs/>
          <w:sz w:val="28"/>
          <w:szCs w:val="26"/>
        </w:rPr>
        <w:t xml:space="preserve"> обеспечивает заявителю возможность оценить качество выполнения каждой из административных процедур предоставления муниципальной услуги в электронной форме.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lastRenderedPageBreak/>
        <w:t>Отделом архитектуры должна быть обеспечена возможность заявителю оценить на РПГУ (ЕПГУ)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применения результатов указанной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7D5">
        <w:rPr>
          <w:rFonts w:ascii="Times New Roman" w:hAnsi="Times New Roman"/>
          <w:sz w:val="28"/>
          <w:szCs w:val="28"/>
        </w:rPr>
        <w:t xml:space="preserve">оценки как основания для принятия решений о досрочном прекращении исполнения соответствующими руководителями своих должностных обязанностей (далее </w:t>
      </w:r>
      <w:r>
        <w:rPr>
          <w:rFonts w:ascii="Times New Roman" w:hAnsi="Times New Roman"/>
          <w:sz w:val="28"/>
          <w:szCs w:val="28"/>
        </w:rPr>
        <w:t>–</w:t>
      </w:r>
      <w:r w:rsidRPr="003B67D5">
        <w:rPr>
          <w:rFonts w:ascii="Times New Roman" w:hAnsi="Times New Roman"/>
          <w:sz w:val="28"/>
          <w:szCs w:val="28"/>
        </w:rPr>
        <w:t xml:space="preserve"> Правила оценки эффективности), утвержденных </w:t>
      </w:r>
      <w:r>
        <w:rPr>
          <w:rFonts w:ascii="Times New Roman" w:hAnsi="Times New Roman"/>
          <w:sz w:val="28"/>
          <w:szCs w:val="28"/>
        </w:rPr>
        <w:t>П</w:t>
      </w:r>
      <w:r w:rsidRPr="003B67D5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12 декабря 2012 года № 1284 </w:t>
      </w:r>
      <w:r w:rsidRPr="003B67D5">
        <w:rPr>
          <w:rFonts w:ascii="Times New Roman" w:hAnsi="Times New Roman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услуг, а также о применении результатов указанной оценки как </w:t>
      </w:r>
      <w:r>
        <w:rPr>
          <w:rFonts w:ascii="Times New Roman" w:hAnsi="Times New Roman"/>
          <w:sz w:val="28"/>
          <w:szCs w:val="28"/>
        </w:rPr>
        <w:t xml:space="preserve">основания для принятия решений </w:t>
      </w:r>
      <w:r w:rsidRPr="003B67D5">
        <w:rPr>
          <w:rFonts w:ascii="Times New Roman" w:hAnsi="Times New Roman"/>
          <w:sz w:val="28"/>
          <w:szCs w:val="28"/>
        </w:rPr>
        <w:t>о досрочном прекращении исполнения соответствующими руководителями своих должностных обязанностей».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муниципальной услуги должны использоваться критерии, установленные пунктом 4 Правил оценки эффективности, и иные критерии.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«Информационно-аналитическая система мониторинга качества государственных услуг».</w:t>
      </w:r>
    </w:p>
    <w:p w:rsidR="008F76E0" w:rsidRPr="00F75C42" w:rsidRDefault="008F76E0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Default="008F76E0" w:rsidP="00F75C42">
      <w:pPr>
        <w:pStyle w:val="1"/>
        <w:ind w:firstLine="0"/>
      </w:pPr>
      <w:r w:rsidRPr="003B67D5"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F76E0" w:rsidRPr="003B67D5" w:rsidRDefault="008F76E0" w:rsidP="00F75C42">
      <w:pPr>
        <w:pStyle w:val="1"/>
        <w:ind w:firstLine="0"/>
      </w:pPr>
      <w:r w:rsidRPr="003B67D5">
        <w:t>а также его должностных лиц</w:t>
      </w:r>
    </w:p>
    <w:p w:rsidR="008F76E0" w:rsidRPr="00F75C42" w:rsidRDefault="008F76E0" w:rsidP="00153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Предметом досудебного (внесудебного) обжалования, в том числе является: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 для предоставления муниципальной услуги;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 для предоставления муниципальной услуги, у заявителя;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</w:t>
      </w:r>
      <w:r>
        <w:rPr>
          <w:rFonts w:ascii="Times New Roman" w:hAnsi="Times New Roman"/>
          <w:sz w:val="28"/>
          <w:szCs w:val="28"/>
        </w:rPr>
        <w:t xml:space="preserve">еральными законами и принятыми </w:t>
      </w:r>
      <w:r w:rsidRPr="003B67D5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Белгородской области;</w:t>
      </w:r>
      <w:proofErr w:type="gramEnd"/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области;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3B67D5">
        <w:rPr>
          <w:rFonts w:ascii="Times New Roman" w:hAnsi="Times New Roman"/>
          <w:sz w:val="28"/>
          <w:szCs w:val="28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5.2. </w:t>
      </w:r>
      <w:r w:rsidRPr="003B67D5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(бездействия) начальника Отдела архитектуры подаются в </w:t>
      </w:r>
      <w:r w:rsidRPr="003B67D5">
        <w:rPr>
          <w:rFonts w:ascii="Times New Roman" w:hAnsi="Times New Roman"/>
          <w:spacing w:val="2"/>
          <w:sz w:val="28"/>
          <w:szCs w:val="28"/>
        </w:rPr>
        <w:t>администрацию муниципального района «Волоконовский район» Белгородской области на имя главы администрации района</w:t>
      </w:r>
      <w:r w:rsidRPr="003B67D5">
        <w:rPr>
          <w:rFonts w:ascii="Times New Roman" w:hAnsi="Times New Roman"/>
          <w:sz w:val="28"/>
          <w:szCs w:val="28"/>
          <w:lang w:eastAsia="ru-RU"/>
        </w:rPr>
        <w:t xml:space="preserve"> и рассматриваются главой администрации Волоконовского района.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5.3. Жалоба может быть направлена по почте, через официальный Интернет-сайт администрации Волоконовского района, посредством использования системы досудебного обжалования, через ЕПГУ, подана через ГАУ БО «МФЦ», а также может быть принята при личном приеме заявителя.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3B67D5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гражданских служащих при осуществлении в отношении юридических лиц </w:t>
      </w:r>
      <w:r w:rsidRPr="003B67D5">
        <w:rPr>
          <w:rFonts w:ascii="Times New Roman" w:hAnsi="Times New Roman"/>
          <w:sz w:val="28"/>
          <w:szCs w:val="28"/>
        </w:rPr>
        <w:br/>
        <w:t>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7D5">
        <w:rPr>
          <w:rFonts w:ascii="Times New Roman" w:hAnsi="Times New Roman"/>
          <w:sz w:val="28"/>
          <w:szCs w:val="28"/>
        </w:rPr>
        <w:t>подана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B67D5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либо в порядке, установленном антимонопольным законодат</w:t>
      </w:r>
      <w:r>
        <w:rPr>
          <w:rFonts w:ascii="Times New Roman" w:hAnsi="Times New Roman"/>
          <w:sz w:val="28"/>
          <w:szCs w:val="28"/>
        </w:rPr>
        <w:t xml:space="preserve">ельством Российской Федерации, </w:t>
      </w:r>
      <w:r w:rsidRPr="003B67D5">
        <w:rPr>
          <w:rFonts w:ascii="Times New Roman" w:hAnsi="Times New Roman"/>
          <w:sz w:val="28"/>
          <w:szCs w:val="28"/>
        </w:rPr>
        <w:t>в антимонопольный орган.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sz w:val="28"/>
          <w:szCs w:val="28"/>
        </w:rPr>
        <w:lastRenderedPageBreak/>
        <w:t xml:space="preserve">2) фамилию, имя, отчество (последнее – при наличии), сведения </w:t>
      </w:r>
      <w:r w:rsidRPr="003B67D5">
        <w:rPr>
          <w:rFonts w:ascii="Times New Roman" w:hAnsi="Times New Roman"/>
          <w:sz w:val="28"/>
          <w:szCs w:val="28"/>
        </w:rPr>
        <w:br/>
        <w:t xml:space="preserve">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</w:t>
      </w:r>
      <w:r w:rsidRPr="003B67D5">
        <w:rPr>
          <w:rFonts w:ascii="Times New Roman" w:hAnsi="Times New Roman"/>
          <w:sz w:val="28"/>
          <w:szCs w:val="28"/>
        </w:rPr>
        <w:br/>
        <w:t>(при наличии) и почтовый адрес, по которым должен быть направлен ответ заявителю;</w:t>
      </w:r>
      <w:proofErr w:type="gramEnd"/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4) доводы, на основании которых заявитель не согласен с решением </w:t>
      </w:r>
      <w:r w:rsidRPr="003B67D5">
        <w:rPr>
          <w:rFonts w:ascii="Times New Roman" w:hAnsi="Times New Roman"/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3B67D5">
        <w:rPr>
          <w:rFonts w:ascii="Times New Roman" w:hAnsi="Times New Roman"/>
          <w:sz w:val="28"/>
          <w:szCs w:val="28"/>
        </w:rPr>
        <w:t>Жалоба, поступившая в уполномоченный орган, предоставляющий муниципальную услугу, подлежит рассмотрению должностным лицом, наделенным полно</w:t>
      </w:r>
      <w:r>
        <w:rPr>
          <w:rFonts w:ascii="Times New Roman" w:hAnsi="Times New Roman"/>
          <w:sz w:val="28"/>
          <w:szCs w:val="28"/>
        </w:rPr>
        <w:t xml:space="preserve">мочиями по рассмотрению жалоб, </w:t>
      </w:r>
      <w:r w:rsidRPr="003B67D5">
        <w:rPr>
          <w:rFonts w:ascii="Times New Roman" w:hAnsi="Times New Roman"/>
          <w:sz w:val="28"/>
          <w:szCs w:val="28"/>
        </w:rPr>
        <w:t>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</w:t>
      </w:r>
      <w:r>
        <w:rPr>
          <w:rFonts w:ascii="Times New Roman" w:hAnsi="Times New Roman"/>
          <w:sz w:val="28"/>
          <w:szCs w:val="28"/>
        </w:rPr>
        <w:t xml:space="preserve">вляющего муниципальную услугу, </w:t>
      </w:r>
      <w:r w:rsidRPr="003B67D5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3B67D5">
        <w:rPr>
          <w:rFonts w:ascii="Times New Roman" w:hAnsi="Times New Roman"/>
          <w:sz w:val="28"/>
          <w:szCs w:val="28"/>
        </w:rPr>
        <w:t xml:space="preserve"> срока таких исправлений </w:t>
      </w:r>
      <w:r>
        <w:rPr>
          <w:rFonts w:ascii="Times New Roman" w:hAnsi="Times New Roman"/>
          <w:sz w:val="28"/>
          <w:szCs w:val="28"/>
        </w:rPr>
        <w:t>–</w:t>
      </w:r>
      <w:r w:rsidRPr="003B67D5">
        <w:rPr>
          <w:rFonts w:ascii="Times New Roman" w:hAnsi="Times New Roman"/>
          <w:sz w:val="28"/>
          <w:szCs w:val="28"/>
        </w:rPr>
        <w:t xml:space="preserve"> в течение 5 (пяти) рабочих дней со дня ее регистрации.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5.9. В случае признания жалобы подлежащей удовлетворению </w:t>
      </w:r>
      <w:r w:rsidRPr="003B67D5">
        <w:rPr>
          <w:rFonts w:ascii="Times New Roman" w:hAnsi="Times New Roman"/>
          <w:sz w:val="28"/>
          <w:szCs w:val="28"/>
        </w:rPr>
        <w:br/>
        <w:t xml:space="preserve">в ответе заявителю, даётся информация о действиях, осуществляемых Отделом архитектуры,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B67D5">
        <w:rPr>
          <w:rFonts w:ascii="Times New Roman" w:hAnsi="Times New Roman"/>
          <w:sz w:val="28"/>
          <w:szCs w:val="28"/>
        </w:rPr>
        <w:t>неудо</w:t>
      </w:r>
      <w:r>
        <w:rPr>
          <w:rFonts w:ascii="Times New Roman" w:hAnsi="Times New Roman"/>
          <w:sz w:val="28"/>
          <w:szCs w:val="28"/>
        </w:rPr>
        <w:t>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</w:t>
      </w:r>
      <w:r w:rsidRPr="003B67D5">
        <w:rPr>
          <w:rFonts w:ascii="Times New Roman" w:hAnsi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5.10. В случае признания жалобы, не подлежащей удовлетворению</w:t>
      </w:r>
      <w:r>
        <w:rPr>
          <w:rFonts w:ascii="Times New Roman" w:hAnsi="Times New Roman"/>
          <w:sz w:val="28"/>
          <w:szCs w:val="28"/>
        </w:rPr>
        <w:t>,</w:t>
      </w:r>
      <w:r w:rsidRPr="003B67D5"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6E0" w:rsidRPr="003B67D5" w:rsidRDefault="008F76E0" w:rsidP="00F75C4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lastRenderedPageBreak/>
        <w:t xml:space="preserve">5.11. В случае установления в ходе или по результатам </w:t>
      </w:r>
      <w:proofErr w:type="gramStart"/>
      <w:r w:rsidRPr="003B67D5">
        <w:rPr>
          <w:rFonts w:ascii="Times New Roman" w:hAnsi="Times New Roman"/>
          <w:sz w:val="28"/>
          <w:szCs w:val="28"/>
        </w:rPr>
        <w:t>рассмотрения жалобы признаков состава ад</w:t>
      </w:r>
      <w:r>
        <w:rPr>
          <w:rFonts w:ascii="Times New Roman" w:hAnsi="Times New Roman"/>
          <w:sz w:val="28"/>
          <w:szCs w:val="28"/>
        </w:rPr>
        <w:t>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B67D5">
        <w:rPr>
          <w:rFonts w:ascii="Times New Roman" w:hAnsi="Times New Roman"/>
          <w:sz w:val="28"/>
          <w:szCs w:val="28"/>
        </w:rPr>
        <w:t>или преступления должностное лицо, надел</w:t>
      </w:r>
      <w:r>
        <w:rPr>
          <w:rFonts w:ascii="Times New Roman" w:hAnsi="Times New Roman"/>
          <w:sz w:val="28"/>
          <w:szCs w:val="28"/>
        </w:rPr>
        <w:t xml:space="preserve">ённое полномочиями </w:t>
      </w:r>
      <w:r w:rsidRPr="003B67D5">
        <w:rPr>
          <w:rFonts w:ascii="Times New Roman" w:hAnsi="Times New Roman"/>
          <w:sz w:val="28"/>
          <w:szCs w:val="28"/>
        </w:rPr>
        <w:t xml:space="preserve">по рассмотрению жалоб, незамедлительно </w:t>
      </w:r>
      <w:r>
        <w:rPr>
          <w:rFonts w:ascii="Times New Roman" w:hAnsi="Times New Roman"/>
          <w:sz w:val="28"/>
          <w:szCs w:val="28"/>
        </w:rPr>
        <w:t xml:space="preserve">направляет имеющиеся материалы </w:t>
      </w:r>
      <w:r w:rsidRPr="003B67D5">
        <w:rPr>
          <w:rFonts w:ascii="Times New Roman" w:hAnsi="Times New Roman"/>
          <w:sz w:val="28"/>
          <w:szCs w:val="28"/>
        </w:rPr>
        <w:t>в органы прокуратуры.</w:t>
      </w:r>
    </w:p>
    <w:p w:rsidR="008F76E0" w:rsidRPr="003B67D5" w:rsidRDefault="008F76E0">
      <w:pPr>
        <w:rPr>
          <w:rFonts w:ascii="Times New Roman" w:hAnsi="Times New Roman"/>
          <w:bCs/>
          <w:sz w:val="28"/>
          <w:szCs w:val="26"/>
        </w:rPr>
      </w:pPr>
      <w:r w:rsidRPr="003B67D5">
        <w:rPr>
          <w:rFonts w:ascii="Times New Roman" w:hAnsi="Times New Roman"/>
          <w:bCs/>
          <w:sz w:val="28"/>
          <w:szCs w:val="26"/>
        </w:rPr>
        <w:br w:type="page"/>
      </w:r>
    </w:p>
    <w:p w:rsidR="008F76E0" w:rsidRPr="003B67D5" w:rsidRDefault="008F76E0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8F76E0" w:rsidRDefault="008F76E0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8F76E0" w:rsidRDefault="008F76E0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8F76E0" w:rsidRDefault="008F76E0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8F76E0" w:rsidRDefault="008F76E0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8F76E0" w:rsidRPr="00AA3ADD" w:rsidRDefault="008F76E0" w:rsidP="00AA3ADD">
      <w:pPr>
        <w:pStyle w:val="a4"/>
        <w:framePr w:w="4451" w:h="901" w:hSpace="180" w:wrap="around" w:vAnchor="text" w:hAnchor="page" w:x="6625" w:y="-195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3ADD">
        <w:rPr>
          <w:rFonts w:ascii="Times New Roman" w:hAnsi="Times New Roman"/>
          <w:b/>
          <w:sz w:val="28"/>
          <w:szCs w:val="28"/>
        </w:rPr>
        <w:t>Приложение № 1</w:t>
      </w:r>
    </w:p>
    <w:p w:rsidR="008F76E0" w:rsidRDefault="008F76E0" w:rsidP="00AA3ADD">
      <w:pPr>
        <w:pStyle w:val="a4"/>
        <w:framePr w:w="4451" w:h="901" w:hSpace="180" w:wrap="around" w:vAnchor="text" w:hAnchor="page" w:x="6625" w:y="-195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3ADD">
        <w:rPr>
          <w:rFonts w:ascii="Times New Roman" w:hAnsi="Times New Roman"/>
          <w:b/>
          <w:sz w:val="28"/>
          <w:szCs w:val="28"/>
        </w:rPr>
        <w:t>к административн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AA3ADD">
        <w:rPr>
          <w:rFonts w:ascii="Times New Roman" w:hAnsi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sz w:val="28"/>
          <w:szCs w:val="28"/>
        </w:rPr>
        <w:t>у</w:t>
      </w:r>
      <w:r w:rsidRPr="00AA3ADD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 </w:t>
      </w:r>
    </w:p>
    <w:p w:rsidR="008F76E0" w:rsidRPr="00AA3ADD" w:rsidRDefault="008F76E0" w:rsidP="00AA3ADD">
      <w:pPr>
        <w:pStyle w:val="a4"/>
        <w:framePr w:w="4451" w:h="901" w:hSpace="180" w:wrap="around" w:vAnchor="text" w:hAnchor="page" w:x="6625" w:y="-195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3ADD">
        <w:rPr>
          <w:rFonts w:ascii="Times New Roman" w:hAnsi="Times New Roman"/>
          <w:b/>
          <w:sz w:val="28"/>
          <w:szCs w:val="28"/>
        </w:rPr>
        <w:t>«Выдача разрешения на ввод объекта в эксплуатацию»</w:t>
      </w:r>
    </w:p>
    <w:p w:rsidR="008F76E0" w:rsidRDefault="008F76E0" w:rsidP="000372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8F76E0" w:rsidRPr="003B67D5" w:rsidRDefault="008F76E0" w:rsidP="00AA3A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8F76E0" w:rsidRPr="003B67D5" w:rsidRDefault="008F76E0" w:rsidP="00AA3ADD">
      <w:pPr>
        <w:pStyle w:val="1"/>
        <w:ind w:firstLine="0"/>
      </w:pPr>
      <w:bookmarkStart w:id="1" w:name="_Toc63765483"/>
      <w:r w:rsidRPr="003B67D5">
        <w:t xml:space="preserve">Форма решения об отказе в предоставлении услуги /об отказе </w:t>
      </w:r>
      <w:r w:rsidRPr="003B67D5">
        <w:br/>
        <w:t>в приеме документов, необходимых для предоставления услуги</w:t>
      </w:r>
      <w:bookmarkEnd w:id="1"/>
    </w:p>
    <w:p w:rsidR="008F76E0" w:rsidRPr="003B67D5" w:rsidRDefault="008F76E0" w:rsidP="00AA3ADD">
      <w:pPr>
        <w:spacing w:after="0" w:line="240" w:lineRule="auto"/>
        <w:jc w:val="center"/>
      </w:pPr>
    </w:p>
    <w:p w:rsidR="008F76E0" w:rsidRPr="003B67D5" w:rsidRDefault="008F76E0" w:rsidP="00AA3ADD">
      <w:pPr>
        <w:spacing w:after="0" w:line="240" w:lineRule="auto"/>
        <w:jc w:val="center"/>
      </w:pPr>
    </w:p>
    <w:p w:rsidR="008F76E0" w:rsidRPr="003B67D5" w:rsidRDefault="008F76E0" w:rsidP="00AA3ADD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B67D5">
        <w:rPr>
          <w:rFonts w:ascii="Times New Roman" w:hAnsi="Times New Roman"/>
          <w:b/>
          <w:bCs/>
          <w:sz w:val="28"/>
          <w:szCs w:val="28"/>
        </w:rPr>
        <w:t>Администрация муниципального района «Волоконовский район» Белгородской области</w:t>
      </w:r>
    </w:p>
    <w:p w:rsidR="008F76E0" w:rsidRPr="003B67D5" w:rsidRDefault="008F76E0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03722E">
      <w:pPr>
        <w:spacing w:after="0" w:line="240" w:lineRule="auto"/>
        <w:ind w:left="5103"/>
        <w:rPr>
          <w:rFonts w:ascii="Times New Roman" w:hAnsi="Times New Roman"/>
          <w:u w:val="single"/>
        </w:rPr>
      </w:pPr>
      <w:r w:rsidRPr="003B67D5">
        <w:rPr>
          <w:rFonts w:ascii="Times New Roman" w:hAnsi="Times New Roman"/>
        </w:rPr>
        <w:t>Кому: ________________________</w:t>
      </w:r>
    </w:p>
    <w:p w:rsidR="008F76E0" w:rsidRPr="003B67D5" w:rsidRDefault="008F76E0" w:rsidP="0003722E">
      <w:pPr>
        <w:spacing w:after="0" w:line="240" w:lineRule="auto"/>
        <w:ind w:left="5103"/>
        <w:rPr>
          <w:rFonts w:ascii="Times New Roman" w:hAnsi="Times New Roman"/>
          <w:i/>
          <w:vertAlign w:val="superscript"/>
        </w:rPr>
      </w:pPr>
      <w:r w:rsidRPr="003B67D5">
        <w:rPr>
          <w:rFonts w:ascii="Times New Roman" w:hAnsi="Times New Roman"/>
          <w:i/>
        </w:rPr>
        <w:t xml:space="preserve"> </w:t>
      </w:r>
      <w:r w:rsidRPr="003B67D5">
        <w:rPr>
          <w:rFonts w:ascii="Times New Roman" w:hAnsi="Times New Roman"/>
          <w:i/>
          <w:sz w:val="28"/>
          <w:vertAlign w:val="superscript"/>
        </w:rPr>
        <w:t>(фамилия, имя, отчество - для граждан;</w:t>
      </w:r>
    </w:p>
    <w:p w:rsidR="008F76E0" w:rsidRPr="003B67D5" w:rsidRDefault="008F76E0" w:rsidP="0003722E">
      <w:pPr>
        <w:spacing w:after="0" w:line="240" w:lineRule="auto"/>
        <w:ind w:left="5103"/>
        <w:rPr>
          <w:rFonts w:ascii="Times New Roman" w:hAnsi="Times New Roman"/>
        </w:rPr>
      </w:pPr>
      <w:r w:rsidRPr="003B67D5">
        <w:rPr>
          <w:rFonts w:ascii="Times New Roman" w:hAnsi="Times New Roman"/>
        </w:rPr>
        <w:t>_________________________________</w:t>
      </w:r>
    </w:p>
    <w:p w:rsidR="008F76E0" w:rsidRPr="003B67D5" w:rsidRDefault="008F76E0" w:rsidP="0003722E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vertAlign w:val="superscript"/>
        </w:rPr>
      </w:pPr>
      <w:r w:rsidRPr="003B67D5">
        <w:rPr>
          <w:rFonts w:ascii="Times New Roman" w:hAnsi="Times New Roman"/>
          <w:i/>
          <w:sz w:val="28"/>
          <w:vertAlign w:val="superscript"/>
        </w:rPr>
        <w:t>полное наименование организации</w:t>
      </w:r>
    </w:p>
    <w:p w:rsidR="008F76E0" w:rsidRPr="003B67D5" w:rsidRDefault="008F76E0" w:rsidP="0003722E">
      <w:pPr>
        <w:spacing w:after="0" w:line="240" w:lineRule="auto"/>
        <w:ind w:left="4536"/>
        <w:jc w:val="center"/>
        <w:rPr>
          <w:rFonts w:ascii="Times New Roman" w:hAnsi="Times New Roman"/>
          <w:i/>
          <w:sz w:val="28"/>
          <w:vertAlign w:val="superscript"/>
        </w:rPr>
      </w:pPr>
      <w:r w:rsidRPr="003B67D5">
        <w:rPr>
          <w:rFonts w:ascii="Times New Roman" w:hAnsi="Times New Roman"/>
          <w:i/>
          <w:sz w:val="28"/>
          <w:vertAlign w:val="superscript"/>
        </w:rPr>
        <w:t>- для юридических лиц)</w:t>
      </w:r>
    </w:p>
    <w:p w:rsidR="008F76E0" w:rsidRPr="003B67D5" w:rsidRDefault="008F76E0" w:rsidP="0003722E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3B67D5">
        <w:rPr>
          <w:rFonts w:ascii="Times New Roman" w:hAnsi="Times New Roman"/>
        </w:rPr>
        <w:t>_________________________________</w:t>
      </w:r>
    </w:p>
    <w:p w:rsidR="008F76E0" w:rsidRPr="003B67D5" w:rsidRDefault="008F76E0" w:rsidP="0003722E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3B67D5">
        <w:rPr>
          <w:rFonts w:ascii="Times New Roman" w:hAnsi="Times New Roman"/>
          <w:i/>
          <w:sz w:val="28"/>
          <w:vertAlign w:val="superscript"/>
        </w:rPr>
        <w:t>(почтовый адрес, адрес электронной почты)</w:t>
      </w:r>
    </w:p>
    <w:p w:rsidR="008F76E0" w:rsidRPr="003B67D5" w:rsidRDefault="008F76E0" w:rsidP="0003722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03722E">
      <w:pPr>
        <w:spacing w:after="0" w:line="240" w:lineRule="auto"/>
        <w:ind w:hanging="142"/>
        <w:jc w:val="center"/>
        <w:rPr>
          <w:rFonts w:ascii="Times New Roman" w:hAnsi="Times New Roman"/>
          <w:b/>
        </w:rPr>
      </w:pPr>
      <w:r w:rsidRPr="003B67D5">
        <w:rPr>
          <w:rFonts w:ascii="Times New Roman" w:hAnsi="Times New Roman"/>
          <w:b/>
          <w:sz w:val="24"/>
          <w:szCs w:val="24"/>
          <w:highlight w:val="white"/>
        </w:rPr>
        <w:t>РЕШЕНИЕ</w:t>
      </w:r>
    </w:p>
    <w:p w:rsidR="008F76E0" w:rsidRPr="003B67D5" w:rsidRDefault="008F76E0" w:rsidP="000372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bookmarkStart w:id="2" w:name="_heading=h.2hio093" w:colFirst="0" w:colLast="0"/>
      <w:bookmarkEnd w:id="2"/>
      <w:r w:rsidRPr="003B67D5">
        <w:rPr>
          <w:rFonts w:ascii="Times New Roman" w:hAnsi="Times New Roman"/>
          <w:sz w:val="24"/>
          <w:szCs w:val="24"/>
          <w:highlight w:val="white"/>
        </w:rPr>
        <w:br/>
      </w:r>
      <w:r w:rsidRPr="003B67D5">
        <w:rPr>
          <w:rFonts w:ascii="Times New Roman" w:hAnsi="Times New Roman"/>
          <w:sz w:val="24"/>
          <w:szCs w:val="24"/>
        </w:rPr>
        <w:t>_______________________________</w:t>
      </w:r>
      <w:r w:rsidRPr="003B67D5">
        <w:rPr>
          <w:rFonts w:ascii="Times New Roman" w:hAnsi="Times New Roman"/>
          <w:sz w:val="24"/>
          <w:szCs w:val="24"/>
        </w:rPr>
        <w:br/>
      </w:r>
      <w:r w:rsidRPr="003B67D5">
        <w:rPr>
          <w:rFonts w:ascii="Times New Roman" w:hAnsi="Times New Roman"/>
        </w:rPr>
        <w:t>№ _____________</w:t>
      </w:r>
      <w:r w:rsidRPr="003B67D5">
        <w:rPr>
          <w:rFonts w:ascii="Times New Roman" w:hAnsi="Times New Roman"/>
          <w:sz w:val="24"/>
          <w:szCs w:val="24"/>
        </w:rPr>
        <w:t xml:space="preserve"> от ______________.</w:t>
      </w:r>
    </w:p>
    <w:p w:rsidR="008F76E0" w:rsidRPr="003B67D5" w:rsidRDefault="008F76E0" w:rsidP="0003722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8"/>
          <w:szCs w:val="16"/>
          <w:vertAlign w:val="superscript"/>
        </w:rPr>
      </w:pPr>
      <w:r w:rsidRPr="003B67D5">
        <w:rPr>
          <w:rFonts w:ascii="Times New Roman" w:hAnsi="Times New Roman"/>
          <w:i/>
          <w:sz w:val="28"/>
          <w:szCs w:val="16"/>
          <w:vertAlign w:val="superscript"/>
        </w:rPr>
        <w:t>(номер и дата решения)</w:t>
      </w:r>
    </w:p>
    <w:p w:rsidR="008F76E0" w:rsidRPr="003B67D5" w:rsidRDefault="008F76E0" w:rsidP="0003722E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8F76E0" w:rsidRPr="003B67D5" w:rsidRDefault="008F76E0" w:rsidP="000372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На основании поступившего запроса, зарегистрированного __________, принято ________________________</w:t>
      </w:r>
    </w:p>
    <w:p w:rsidR="008F76E0" w:rsidRPr="003B67D5" w:rsidRDefault="008F76E0" w:rsidP="000372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на основании:______________________________________________________</w:t>
      </w:r>
    </w:p>
    <w:p w:rsidR="008F76E0" w:rsidRPr="003B67D5" w:rsidRDefault="008F76E0" w:rsidP="000372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76E0" w:rsidRPr="003B67D5" w:rsidRDefault="008F76E0" w:rsidP="000372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8F76E0" w:rsidRPr="003B67D5" w:rsidRDefault="008F76E0" w:rsidP="000372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 Дополнительно информируем:</w:t>
      </w:r>
    </w:p>
    <w:p w:rsidR="008F76E0" w:rsidRPr="003B67D5" w:rsidRDefault="008F76E0" w:rsidP="000372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7D5">
        <w:rPr>
          <w:rFonts w:ascii="Times New Roman" w:hAnsi="Times New Roman"/>
          <w:sz w:val="28"/>
          <w:szCs w:val="28"/>
        </w:rPr>
        <w:t xml:space="preserve">__________________________________________________________________. </w:t>
      </w:r>
    </w:p>
    <w:p w:rsidR="008F76E0" w:rsidRPr="003B67D5" w:rsidRDefault="008F76E0" w:rsidP="00037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3B67D5">
        <w:rPr>
          <w:rFonts w:ascii="Times New Roman" w:hAnsi="Times New Roman"/>
          <w:sz w:val="28"/>
          <w:szCs w:val="20"/>
          <w:vertAlign w:val="superscript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8F76E0" w:rsidRPr="003B67D5" w:rsidRDefault="008F76E0" w:rsidP="00713E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B67D5">
        <w:rPr>
          <w:rFonts w:ascii="Times New Roman" w:hAnsi="Times New Roman"/>
          <w:sz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F76E0" w:rsidRPr="003B67D5" w:rsidRDefault="008F76E0" w:rsidP="00713E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B67D5">
        <w:rPr>
          <w:rFonts w:ascii="Times New Roman" w:hAnsi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F76E0" w:rsidRPr="003B67D5" w:rsidRDefault="008F76E0" w:rsidP="0003722E">
      <w:pPr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9627" w:type="dxa"/>
        <w:tblLayout w:type="fixed"/>
        <w:tblLook w:val="0000"/>
      </w:tblPr>
      <w:tblGrid>
        <w:gridCol w:w="5098"/>
        <w:gridCol w:w="4529"/>
      </w:tblGrid>
      <w:tr w:rsidR="008F76E0" w:rsidRPr="00C40BC7" w:rsidTr="00793C24">
        <w:tc>
          <w:tcPr>
            <w:tcW w:w="5098" w:type="dxa"/>
            <w:tcBorders>
              <w:right w:val="single" w:sz="4" w:space="0" w:color="000000"/>
            </w:tcBorders>
          </w:tcPr>
          <w:p w:rsidR="008F76E0" w:rsidRPr="00C40BC7" w:rsidRDefault="008F76E0" w:rsidP="00037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BC7">
              <w:rPr>
                <w:rFonts w:ascii="Times New Roman" w:hAnsi="Times New Roman"/>
                <w:sz w:val="28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E0" w:rsidRPr="00C40BC7" w:rsidRDefault="008F76E0" w:rsidP="0003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BC7">
              <w:rPr>
                <w:rFonts w:ascii="Times New Roman" w:hAnsi="Times New Roman"/>
                <w:sz w:val="24"/>
                <w:szCs w:val="24"/>
              </w:rPr>
              <w:t>Сведения о сертификате</w:t>
            </w:r>
          </w:p>
          <w:p w:rsidR="008F76E0" w:rsidRPr="00C40BC7" w:rsidRDefault="008F76E0" w:rsidP="0003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BC7">
              <w:rPr>
                <w:rFonts w:ascii="Times New Roman" w:hAnsi="Times New Roman"/>
                <w:sz w:val="24"/>
                <w:szCs w:val="24"/>
              </w:rPr>
              <w:t>электронной</w:t>
            </w:r>
          </w:p>
          <w:p w:rsidR="008F76E0" w:rsidRPr="00C40BC7" w:rsidRDefault="008F76E0" w:rsidP="00037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BC7">
              <w:rPr>
                <w:rFonts w:ascii="Times New Roman" w:hAnsi="Times New Roman"/>
                <w:sz w:val="24"/>
                <w:szCs w:val="24"/>
              </w:rPr>
              <w:t>подписи</w:t>
            </w:r>
          </w:p>
        </w:tc>
      </w:tr>
    </w:tbl>
    <w:p w:rsidR="008F76E0" w:rsidRPr="00AA3ADD" w:rsidRDefault="008F76E0" w:rsidP="00AA3ADD">
      <w:pPr>
        <w:pStyle w:val="a4"/>
        <w:framePr w:w="4451" w:h="901" w:hSpace="180" w:wrap="around" w:vAnchor="text" w:hAnchor="page" w:x="6745" w:y="22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3ADD">
        <w:rPr>
          <w:rFonts w:ascii="Times New Roman" w:hAnsi="Times New Roman"/>
          <w:b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F76E0" w:rsidRDefault="008F76E0" w:rsidP="00AA3ADD">
      <w:pPr>
        <w:pStyle w:val="a4"/>
        <w:framePr w:w="4451" w:h="901" w:hSpace="180" w:wrap="around" w:vAnchor="text" w:hAnchor="page" w:x="6745" w:y="22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3ADD">
        <w:rPr>
          <w:rFonts w:ascii="Times New Roman" w:hAnsi="Times New Roman"/>
          <w:b/>
          <w:sz w:val="28"/>
          <w:szCs w:val="28"/>
        </w:rPr>
        <w:t>к административн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AA3ADD">
        <w:rPr>
          <w:rFonts w:ascii="Times New Roman" w:hAnsi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sz w:val="28"/>
          <w:szCs w:val="28"/>
        </w:rPr>
        <w:t>у</w:t>
      </w:r>
      <w:r w:rsidRPr="00AA3ADD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 </w:t>
      </w:r>
    </w:p>
    <w:p w:rsidR="008F76E0" w:rsidRPr="00AA3ADD" w:rsidRDefault="008F76E0" w:rsidP="00AA3ADD">
      <w:pPr>
        <w:pStyle w:val="a4"/>
        <w:framePr w:w="4451" w:h="901" w:hSpace="180" w:wrap="around" w:vAnchor="text" w:hAnchor="page" w:x="6745" w:y="22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3ADD">
        <w:rPr>
          <w:rFonts w:ascii="Times New Roman" w:hAnsi="Times New Roman"/>
          <w:b/>
          <w:sz w:val="28"/>
          <w:szCs w:val="28"/>
        </w:rPr>
        <w:t>«Выдача разрешения на ввод объекта в эксплуатацию»</w:t>
      </w:r>
    </w:p>
    <w:p w:rsidR="008F76E0" w:rsidRPr="003B67D5" w:rsidRDefault="008F76E0" w:rsidP="001537F0">
      <w:pPr>
        <w:spacing w:after="0" w:line="240" w:lineRule="auto"/>
      </w:pPr>
    </w:p>
    <w:p w:rsidR="008F76E0" w:rsidRPr="003B67D5" w:rsidRDefault="008F76E0" w:rsidP="001537F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1537F0">
      <w:pPr>
        <w:pStyle w:val="a4"/>
        <w:spacing w:after="0" w:line="240" w:lineRule="auto"/>
        <w:ind w:left="0" w:firstLine="851"/>
        <w:jc w:val="both"/>
        <w:rPr>
          <w:rFonts w:ascii="Cambria" w:hAnsi="Cambria"/>
          <w:b/>
          <w:bCs/>
          <w:sz w:val="28"/>
          <w:szCs w:val="28"/>
        </w:rPr>
      </w:pPr>
    </w:p>
    <w:p w:rsidR="008F76E0" w:rsidRPr="003B67D5" w:rsidRDefault="008F76E0" w:rsidP="002A79C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1537F0">
      <w:pPr>
        <w:pStyle w:val="a4"/>
        <w:tabs>
          <w:tab w:val="left" w:pos="142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Default="008F76E0" w:rsidP="001537F0">
      <w:pPr>
        <w:pStyle w:val="a4"/>
        <w:tabs>
          <w:tab w:val="left" w:pos="142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Default="008F76E0" w:rsidP="001537F0">
      <w:pPr>
        <w:pStyle w:val="a4"/>
        <w:tabs>
          <w:tab w:val="left" w:pos="142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Default="008F76E0" w:rsidP="001537F0">
      <w:pPr>
        <w:pStyle w:val="a4"/>
        <w:tabs>
          <w:tab w:val="left" w:pos="142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1537F0">
      <w:pPr>
        <w:pStyle w:val="a4"/>
        <w:tabs>
          <w:tab w:val="left" w:pos="142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F76E0" w:rsidRPr="003B67D5" w:rsidRDefault="008F76E0" w:rsidP="0020215B">
      <w:pPr>
        <w:pStyle w:val="1"/>
        <w:ind w:firstLine="0"/>
      </w:pPr>
      <w:bookmarkStart w:id="3" w:name="_Toc63765481"/>
      <w:r w:rsidRPr="003B67D5">
        <w:t xml:space="preserve">Форма разрешения на ввод объекта в эксплуатацию </w:t>
      </w:r>
      <w:bookmarkEnd w:id="3"/>
    </w:p>
    <w:p w:rsidR="008F76E0" w:rsidRPr="003B67D5" w:rsidRDefault="008F76E0" w:rsidP="00EC12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5"/>
          <w:szCs w:val="25"/>
          <w:lang w:eastAsia="ru-RU"/>
        </w:rPr>
      </w:pPr>
      <w:r w:rsidRPr="003B67D5">
        <w:rPr>
          <w:rFonts w:ascii="Times New Roman" w:hAnsi="Times New Roman"/>
          <w:sz w:val="25"/>
          <w:szCs w:val="25"/>
          <w:lang w:eastAsia="ru-RU"/>
        </w:rPr>
        <w:t xml:space="preserve">стр.________________ 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71"/>
        <w:gridCol w:w="4283"/>
      </w:tblGrid>
      <w:tr w:rsidR="008F76E0" w:rsidRPr="00AA3ADD" w:rsidTr="00EC121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Реквизиты разрешения на ввод объекта в эксплуатацию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1.1. Дата разрешения на ввод объекта в эксплуатацию: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1.2. Номер разрешения на ввод объекта в эксплуатацию: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1.3. Наименование органа (организации):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1.4. Дата внесения изменений или исправлений: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Информация о застройщике</w:t>
            </w:r>
          </w:p>
        </w:tc>
      </w:tr>
      <w:tr w:rsidR="008F76E0" w:rsidRPr="00AA3ADD" w:rsidTr="00EC121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2.1. Сведения о физическом лице или индивидуальном предпринимателе: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2.1.1. Фамилия: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2.1.2. Имя: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2.1.3. Отчество: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2.1.4. ИНН: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2.1.5. ОГРНИП: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2.2. Сведения о юридическом лице: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2.2.1. Полное наименование: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2.2.2. ИНН: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2.2.3. ОГРН: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Информация об объекте капитального строительства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3.2. Вид выполненных работ в отношении объекта капитального строительства: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3.3. Адрес (местоположение) объекта капитального строительства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3.3.1. Субъект Российской Федерации: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3.3.3. Городское или сельское поселение в составе муниципального района (для муниципального </w:t>
            </w: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3.3.4. Тип и наименование населенного пункта: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3.3.5. Наименование элемента планировочной структуры: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3.3.6. Наименование элемента улично-дорожной сети: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3.3.7. Тип и номер здания (сооружения):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Информация о земельном участке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Pr="00AA3A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9" w:anchor="/document/404917487/entry/11121" w:history="1">
              <w:r w:rsidRPr="00AA3ADD">
                <w:rPr>
                  <w:rFonts w:ascii="Times New Roman" w:hAnsi="Times New Roman"/>
                  <w:sz w:val="24"/>
                  <w:szCs w:val="24"/>
                  <w:vertAlign w:val="superscript"/>
                  <w:lang w:eastAsia="ru-RU"/>
                </w:rPr>
                <w:t>11</w:t>
              </w:r>
            </w:hyperlink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5.1. Дата разрешения на строительство: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5.2. Номер разрешения на строительство: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Default="008F76E0" w:rsidP="00EC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Фактические показатели объекта капитального строительства и сведения </w:t>
            </w:r>
          </w:p>
          <w:p w:rsidR="008F76E0" w:rsidRPr="00AA3ADD" w:rsidRDefault="008F76E0" w:rsidP="00EC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 техническом плане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 1. Вид объекта капитального строительства: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6.Х.2. Назначение объекта: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6.Х.З. Кадастровый номер реконструированного объекта капитального строительства: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6.Х.4. Площадь застройки (кв</w:t>
            </w:r>
            <w:proofErr w:type="gramStart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6.Х.4.1. Площадь застройки части объекта капитального строительства (кв</w:t>
            </w:r>
            <w:proofErr w:type="gramStart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6.Х.5. Площадь (кв</w:t>
            </w:r>
            <w:proofErr w:type="gramStart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6.Х.5.1. Площадь части объекта капитального строительства (кв</w:t>
            </w:r>
            <w:proofErr w:type="gramStart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6.Х.6. Площадь нежилых помещений (кв</w:t>
            </w:r>
            <w:proofErr w:type="gramStart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6.Х.7. Общая площадь жилых помещений                   (с учетом балконов, лоджий, веранд и террас)   (кв. м):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6.Х.7.1. Общая площадь жилых помещений                (за исключением балконов, лоджий, веранд и террас) (кв. м):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6.Х.8. Количество помещений (штук):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6.Х.9. Количество нежилых помещений (штук):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 10. Количество жилых помещений (штук):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 11. в том числе квартир (штук):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6.Х. 12. Количество </w:t>
            </w:r>
            <w:proofErr w:type="spellStart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(штук):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6.Х. 13. Количество этажей: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 14. в том числе, количество подземных этажей: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 15. Вместимость (человек):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 16. Высота (м):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 17. Класс энергической эффективности                (при наличии):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 18. Иные показатели: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 19. Дата подготовки технического плана: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7. Фактические показатели линейного объекта и сведения о техническом плане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7.Х. Наименование линейного объекта, предусмотренного проектной документацией: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7.Х. 1. Кадастровый номер реконструированного линейного объекта: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7.Х.2. Протяженность (м):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7Х.2.1. Протяженность участка или части линейного объекта (м):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7.Х.З. Категория (класс):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7.Х.6. Иные показатели: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7.Х.7. Дата подготовки технического плана: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AA3ADD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76E0" w:rsidRPr="00AA3ADD" w:rsidRDefault="008F76E0" w:rsidP="00EC1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AD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2"/>
        <w:gridCol w:w="1955"/>
        <w:gridCol w:w="3197"/>
      </w:tblGrid>
      <w:tr w:rsidR="008F76E0" w:rsidRPr="00AA3ADD" w:rsidTr="00EC121D"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6E0" w:rsidRPr="00AA3ADD" w:rsidTr="00EC121D"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6E0" w:rsidRPr="00AA3ADD" w:rsidRDefault="008F76E0" w:rsidP="00EC1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ADD">
              <w:rPr>
                <w:rFonts w:ascii="Times New Roman" w:hAnsi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8F76E0" w:rsidRPr="00AA3ADD" w:rsidRDefault="008F76E0" w:rsidP="00EC12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ADD">
        <w:rPr>
          <w:rFonts w:ascii="Times New Roman" w:hAnsi="Times New Roman"/>
          <w:sz w:val="24"/>
          <w:szCs w:val="24"/>
          <w:lang w:eastAsia="ru-RU"/>
        </w:rPr>
        <w:t> </w:t>
      </w:r>
    </w:p>
    <w:p w:rsidR="008F76E0" w:rsidRDefault="008F76E0" w:rsidP="00EC121D">
      <w:pPr>
        <w:shd w:val="clear" w:color="auto" w:fill="FFFFFF"/>
        <w:spacing w:after="0" w:line="240" w:lineRule="auto"/>
        <w:ind w:right="283" w:firstLine="709"/>
        <w:jc w:val="right"/>
        <w:rPr>
          <w:sz w:val="24"/>
          <w:szCs w:val="24"/>
        </w:rPr>
      </w:pPr>
    </w:p>
    <w:p w:rsidR="008F76E0" w:rsidRPr="00AA3ADD" w:rsidRDefault="008F76E0" w:rsidP="00AA3ADD">
      <w:pPr>
        <w:pStyle w:val="a4"/>
        <w:framePr w:w="4451" w:h="901" w:hSpace="180" w:wrap="around" w:vAnchor="text" w:hAnchor="page" w:x="6745" w:y="39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3ADD">
        <w:rPr>
          <w:rFonts w:ascii="Times New Roman" w:hAnsi="Times New Roman"/>
          <w:b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F76E0" w:rsidRDefault="008F76E0" w:rsidP="00AA3ADD">
      <w:pPr>
        <w:pStyle w:val="a4"/>
        <w:framePr w:w="4451" w:h="901" w:hSpace="180" w:wrap="around" w:vAnchor="text" w:hAnchor="page" w:x="6745" w:y="39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3ADD">
        <w:rPr>
          <w:rFonts w:ascii="Times New Roman" w:hAnsi="Times New Roman"/>
          <w:b/>
          <w:sz w:val="28"/>
          <w:szCs w:val="28"/>
        </w:rPr>
        <w:t>к административн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AA3ADD">
        <w:rPr>
          <w:rFonts w:ascii="Times New Roman" w:hAnsi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sz w:val="28"/>
          <w:szCs w:val="28"/>
        </w:rPr>
        <w:t>у</w:t>
      </w:r>
      <w:r w:rsidRPr="00AA3ADD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 </w:t>
      </w:r>
    </w:p>
    <w:p w:rsidR="008F76E0" w:rsidRPr="00AA3ADD" w:rsidRDefault="008F76E0" w:rsidP="00AA3ADD">
      <w:pPr>
        <w:pStyle w:val="a4"/>
        <w:framePr w:w="4451" w:h="901" w:hSpace="180" w:wrap="around" w:vAnchor="text" w:hAnchor="page" w:x="6745" w:y="39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3ADD">
        <w:rPr>
          <w:rFonts w:ascii="Times New Roman" w:hAnsi="Times New Roman"/>
          <w:b/>
          <w:sz w:val="28"/>
          <w:szCs w:val="28"/>
        </w:rPr>
        <w:t>«Выдача разрешения на ввод объекта в эксплуатацию»</w:t>
      </w:r>
    </w:p>
    <w:p w:rsidR="008F76E0" w:rsidRDefault="008F76E0" w:rsidP="00EC121D">
      <w:pPr>
        <w:shd w:val="clear" w:color="auto" w:fill="FFFFFF"/>
        <w:spacing w:after="0" w:line="240" w:lineRule="auto"/>
        <w:ind w:right="283" w:firstLine="709"/>
        <w:jc w:val="right"/>
        <w:rPr>
          <w:sz w:val="24"/>
          <w:szCs w:val="24"/>
        </w:rPr>
      </w:pPr>
    </w:p>
    <w:p w:rsidR="008F76E0" w:rsidRDefault="008F76E0" w:rsidP="00EC121D">
      <w:pPr>
        <w:shd w:val="clear" w:color="auto" w:fill="FFFFFF"/>
        <w:spacing w:after="0" w:line="240" w:lineRule="auto"/>
        <w:ind w:right="283" w:firstLine="709"/>
        <w:jc w:val="right"/>
        <w:rPr>
          <w:sz w:val="24"/>
          <w:szCs w:val="24"/>
        </w:rPr>
      </w:pPr>
    </w:p>
    <w:p w:rsidR="008F76E0" w:rsidRDefault="008F76E0" w:rsidP="00EC121D">
      <w:pPr>
        <w:shd w:val="clear" w:color="auto" w:fill="FFFFFF"/>
        <w:spacing w:after="0" w:line="240" w:lineRule="auto"/>
        <w:ind w:right="283" w:firstLine="709"/>
        <w:jc w:val="right"/>
        <w:rPr>
          <w:sz w:val="24"/>
          <w:szCs w:val="24"/>
        </w:rPr>
      </w:pPr>
    </w:p>
    <w:p w:rsidR="008F76E0" w:rsidRDefault="008F76E0" w:rsidP="00EC121D">
      <w:pPr>
        <w:shd w:val="clear" w:color="auto" w:fill="FFFFFF"/>
        <w:spacing w:after="0" w:line="240" w:lineRule="auto"/>
        <w:ind w:right="283" w:firstLine="709"/>
        <w:jc w:val="right"/>
        <w:rPr>
          <w:sz w:val="24"/>
          <w:szCs w:val="24"/>
        </w:rPr>
      </w:pPr>
    </w:p>
    <w:p w:rsidR="008F76E0" w:rsidRDefault="008F76E0" w:rsidP="00EC121D">
      <w:pPr>
        <w:shd w:val="clear" w:color="auto" w:fill="FFFFFF"/>
        <w:spacing w:after="0" w:line="240" w:lineRule="auto"/>
        <w:ind w:right="283" w:firstLine="709"/>
        <w:jc w:val="right"/>
        <w:rPr>
          <w:sz w:val="24"/>
          <w:szCs w:val="24"/>
        </w:rPr>
      </w:pPr>
    </w:p>
    <w:p w:rsidR="008F76E0" w:rsidRDefault="008F76E0" w:rsidP="00EC121D">
      <w:pPr>
        <w:shd w:val="clear" w:color="auto" w:fill="FFFFFF"/>
        <w:spacing w:after="0" w:line="240" w:lineRule="auto"/>
        <w:ind w:right="283" w:firstLine="709"/>
        <w:jc w:val="right"/>
        <w:rPr>
          <w:sz w:val="24"/>
          <w:szCs w:val="24"/>
        </w:rPr>
      </w:pPr>
    </w:p>
    <w:p w:rsidR="008F76E0" w:rsidRPr="003B67D5" w:rsidRDefault="008F76E0" w:rsidP="00EC121D">
      <w:pPr>
        <w:shd w:val="clear" w:color="auto" w:fill="FFFFFF"/>
        <w:spacing w:after="0" w:line="240" w:lineRule="auto"/>
        <w:ind w:right="283"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8F76E0" w:rsidRDefault="008F76E0" w:rsidP="00EC121D">
      <w:pPr>
        <w:shd w:val="clear" w:color="auto" w:fill="FFFFFF"/>
        <w:spacing w:after="0" w:line="240" w:lineRule="auto"/>
        <w:ind w:right="283" w:firstLine="709"/>
        <w:jc w:val="right"/>
        <w:rPr>
          <w:rFonts w:ascii="Times New Roman" w:hAnsi="Times New Roman"/>
          <w:bCs/>
          <w:sz w:val="28"/>
          <w:szCs w:val="26"/>
        </w:rPr>
      </w:pPr>
    </w:p>
    <w:p w:rsidR="008F76E0" w:rsidRDefault="008F76E0" w:rsidP="009E0CC7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8F76E0" w:rsidRPr="003B67D5" w:rsidRDefault="008F76E0" w:rsidP="009E0CC7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8F76E0" w:rsidRDefault="008F76E0" w:rsidP="00EC121D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hAnsi="Times New Roman"/>
          <w:b/>
          <w:bCs/>
          <w:sz w:val="28"/>
          <w:szCs w:val="26"/>
        </w:rPr>
      </w:pPr>
      <w:r w:rsidRPr="003B67D5">
        <w:rPr>
          <w:rFonts w:ascii="Times New Roman" w:hAnsi="Times New Roman"/>
          <w:b/>
          <w:bCs/>
          <w:sz w:val="28"/>
          <w:szCs w:val="26"/>
        </w:rPr>
        <w:t xml:space="preserve">Перечень общих признаков, </w:t>
      </w:r>
    </w:p>
    <w:p w:rsidR="008F76E0" w:rsidRPr="003B67D5" w:rsidRDefault="008F76E0" w:rsidP="00AA3ADD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6"/>
        </w:rPr>
      </w:pPr>
      <w:r w:rsidRPr="003B67D5">
        <w:rPr>
          <w:rFonts w:ascii="Times New Roman" w:hAnsi="Times New Roman"/>
          <w:b/>
          <w:bCs/>
          <w:sz w:val="28"/>
          <w:szCs w:val="26"/>
        </w:rPr>
        <w:t xml:space="preserve">по </w:t>
      </w:r>
      <w:proofErr w:type="gramStart"/>
      <w:r w:rsidRPr="003B67D5">
        <w:rPr>
          <w:rFonts w:ascii="Times New Roman" w:hAnsi="Times New Roman"/>
          <w:b/>
          <w:bCs/>
          <w:sz w:val="28"/>
          <w:szCs w:val="26"/>
        </w:rPr>
        <w:t>которым</w:t>
      </w:r>
      <w:proofErr w:type="gramEnd"/>
      <w:r w:rsidRPr="003B67D5">
        <w:rPr>
          <w:rFonts w:ascii="Times New Roman" w:hAnsi="Times New Roman"/>
          <w:b/>
          <w:bCs/>
          <w:sz w:val="28"/>
          <w:szCs w:val="26"/>
        </w:rPr>
        <w:t xml:space="preserve"> объединяются категории заявителей</w:t>
      </w:r>
    </w:p>
    <w:p w:rsidR="008F76E0" w:rsidRPr="003B67D5" w:rsidRDefault="008F76E0" w:rsidP="00EC121D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/>
          <w:bCs/>
          <w:sz w:val="28"/>
          <w:szCs w:val="26"/>
        </w:rPr>
      </w:pPr>
    </w:p>
    <w:p w:rsidR="008F76E0" w:rsidRPr="00AA3ADD" w:rsidRDefault="008F76E0" w:rsidP="00AA3AD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7D5">
        <w:rPr>
          <w:rFonts w:ascii="Times New Roman" w:hAnsi="Times New Roman"/>
          <w:bCs/>
          <w:sz w:val="28"/>
          <w:szCs w:val="26"/>
        </w:rPr>
        <w:t xml:space="preserve">Физические и юридические лица, </w:t>
      </w:r>
      <w:r w:rsidRPr="00AA3ADD">
        <w:rPr>
          <w:rFonts w:ascii="Times New Roman" w:hAnsi="Times New Roman"/>
          <w:sz w:val="28"/>
          <w:szCs w:val="28"/>
        </w:rPr>
        <w:t>индивидуальные предприниматели,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AA3ADD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A3ADD">
        <w:rPr>
          <w:rFonts w:ascii="Times New Roman" w:hAnsi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AA3ADD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AA3ADD">
        <w:rPr>
          <w:rFonts w:ascii="Times New Roman" w:hAnsi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AA3A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3ADD">
        <w:rPr>
          <w:rFonts w:ascii="Times New Roman" w:hAnsi="Times New Roman"/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№ 218-ФЗ «О публично-правовой компании по защите прав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3ADD">
        <w:rPr>
          <w:rFonts w:ascii="Times New Roman" w:hAnsi="Times New Roman"/>
          <w:sz w:val="28"/>
          <w:szCs w:val="28"/>
        </w:rPr>
        <w:t>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</w:t>
      </w:r>
      <w:proofErr w:type="gramEnd"/>
      <w:r w:rsidRPr="00AA3ADD">
        <w:rPr>
          <w:rFonts w:ascii="Times New Roman" w:hAnsi="Times New Roman"/>
          <w:sz w:val="28"/>
          <w:szCs w:val="28"/>
        </w:rPr>
        <w:t>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8F76E0" w:rsidRPr="00AA3ADD" w:rsidRDefault="008F76E0" w:rsidP="00AA3AD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AA3ADD">
        <w:rPr>
          <w:rFonts w:ascii="Times New Roman" w:hAnsi="Times New Roman"/>
          <w:sz w:val="28"/>
          <w:szCs w:val="28"/>
        </w:rPr>
        <w:t>На определение варианта предоставления муниципальной услуги оказывает влияние ряд факторов: основание для обращения за предоставлением муниципальной услуги, тип заявителя, наличие представителя заявителя, является ли заявитель единственным правообладателем на объект недвижимости, зарегистрировано ли право на объект в ЕГРН.</w:t>
      </w:r>
    </w:p>
    <w:p w:rsidR="008F76E0" w:rsidRPr="00AA3ADD" w:rsidRDefault="008F76E0" w:rsidP="00AA3AD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Default="008F76E0" w:rsidP="009E0CC7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9E0CC7">
        <w:rPr>
          <w:rFonts w:ascii="Times New Roman" w:hAnsi="Times New Roman"/>
          <w:b/>
          <w:sz w:val="28"/>
          <w:szCs w:val="28"/>
        </w:rPr>
        <w:t xml:space="preserve">Комбинации признаков заявителей, </w:t>
      </w:r>
    </w:p>
    <w:p w:rsidR="008F76E0" w:rsidRPr="009E0CC7" w:rsidRDefault="008F76E0" w:rsidP="009E0CC7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0CC7">
        <w:rPr>
          <w:rFonts w:ascii="Times New Roman" w:hAnsi="Times New Roman"/>
          <w:b/>
          <w:sz w:val="28"/>
          <w:szCs w:val="28"/>
        </w:rPr>
        <w:t>каждая</w:t>
      </w:r>
      <w:proofErr w:type="gramEnd"/>
      <w:r w:rsidRPr="009E0CC7">
        <w:rPr>
          <w:rFonts w:ascii="Times New Roman" w:hAnsi="Times New Roman"/>
          <w:b/>
          <w:sz w:val="28"/>
          <w:szCs w:val="28"/>
        </w:rPr>
        <w:t xml:space="preserve"> из которых соответствует одному варианту предоставления муниципальной услуги:</w:t>
      </w:r>
    </w:p>
    <w:p w:rsidR="008F76E0" w:rsidRPr="00AA3ADD" w:rsidRDefault="008F76E0" w:rsidP="00AA3AD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AA3ADD" w:rsidRDefault="008F76E0" w:rsidP="00AA3AD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AA3ADD">
        <w:rPr>
          <w:rFonts w:ascii="Times New Roman" w:hAnsi="Times New Roman"/>
          <w:sz w:val="28"/>
          <w:szCs w:val="28"/>
        </w:rPr>
        <w:t>1. Физические и юридические лица, индивидуальные предприниматели, обратившиеся в целях получения разрешения на ввод объекта в эксплуатацию.</w:t>
      </w:r>
    </w:p>
    <w:p w:rsidR="008F76E0" w:rsidRPr="00AA3ADD" w:rsidRDefault="008F76E0" w:rsidP="00AA3AD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8F76E0" w:rsidRPr="00AA3ADD" w:rsidRDefault="008F76E0" w:rsidP="00AA3AD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AA3ADD">
        <w:rPr>
          <w:rFonts w:ascii="Times New Roman" w:hAnsi="Times New Roman"/>
          <w:sz w:val="28"/>
          <w:szCs w:val="28"/>
        </w:rPr>
        <w:lastRenderedPageBreak/>
        <w:t>2. Физические и юридические лица, индивидуальные предприниматели, обратившиеся в целях внесения изменений в ранее выданное разрешение на ввод объекта в эксплуатацию.</w:t>
      </w:r>
    </w:p>
    <w:p w:rsidR="008F76E0" w:rsidRPr="00AA3ADD" w:rsidRDefault="008F76E0" w:rsidP="00AA3AD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AA3ADD">
        <w:rPr>
          <w:rFonts w:ascii="Times New Roman" w:hAnsi="Times New Roman"/>
          <w:sz w:val="28"/>
          <w:szCs w:val="28"/>
        </w:rPr>
        <w:t>3. Физические и юридические лица, индивидуальные предприниматели, обратившиеся в целях получения дубликата документа, выданного по результатам предоставления муниципальной услуги.</w:t>
      </w:r>
    </w:p>
    <w:p w:rsidR="008F76E0" w:rsidRPr="00AA3ADD" w:rsidRDefault="008F76E0" w:rsidP="00AA3AD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AA3ADD">
        <w:rPr>
          <w:rFonts w:ascii="Times New Roman" w:hAnsi="Times New Roman"/>
          <w:sz w:val="28"/>
          <w:szCs w:val="28"/>
        </w:rPr>
        <w:t>4. Физические и юридические лица, индивидуальные предприниматели, обратившиеся в целях исправления техническо</w:t>
      </w:r>
      <w:proofErr w:type="gramStart"/>
      <w:r w:rsidRPr="00AA3ADD">
        <w:rPr>
          <w:rFonts w:ascii="Times New Roman" w:hAnsi="Times New Roman"/>
          <w:sz w:val="28"/>
          <w:szCs w:val="28"/>
        </w:rPr>
        <w:t>й(</w:t>
      </w:r>
      <w:proofErr w:type="gramEnd"/>
      <w:r w:rsidRPr="00AA3ADD">
        <w:rPr>
          <w:rFonts w:ascii="Times New Roman" w:hAnsi="Times New Roman"/>
          <w:sz w:val="28"/>
          <w:szCs w:val="28"/>
        </w:rPr>
        <w:t>-их) ошибки(-</w:t>
      </w:r>
      <w:proofErr w:type="spellStart"/>
      <w:r w:rsidRPr="00AA3ADD">
        <w:rPr>
          <w:rFonts w:ascii="Times New Roman" w:hAnsi="Times New Roman"/>
          <w:sz w:val="28"/>
          <w:szCs w:val="28"/>
        </w:rPr>
        <w:t>ок</w:t>
      </w:r>
      <w:proofErr w:type="spellEnd"/>
      <w:r w:rsidRPr="00AA3ADD">
        <w:rPr>
          <w:rFonts w:ascii="Times New Roman" w:hAnsi="Times New Roman"/>
          <w:sz w:val="28"/>
          <w:szCs w:val="28"/>
        </w:rPr>
        <w:t>) в разрешении на ввод объекта в эксплуатацию.</w:t>
      </w:r>
    </w:p>
    <w:bookmarkEnd w:id="0"/>
    <w:p w:rsidR="008F76E0" w:rsidRPr="00AA3ADD" w:rsidRDefault="008F76E0" w:rsidP="00AA3ADD">
      <w:pPr>
        <w:pStyle w:val="a4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sectPr w:rsidR="008F76E0" w:rsidRPr="00AA3ADD" w:rsidSect="005A6808">
      <w:headerReference w:type="even" r:id="rId10"/>
      <w:headerReference w:type="default" r:id="rId11"/>
      <w:pgSz w:w="11906" w:h="16838"/>
      <w:pgMar w:top="567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E0" w:rsidRDefault="008F76E0" w:rsidP="0063037A">
      <w:pPr>
        <w:spacing w:after="0" w:line="240" w:lineRule="auto"/>
      </w:pPr>
      <w:r>
        <w:separator/>
      </w:r>
    </w:p>
  </w:endnote>
  <w:endnote w:type="continuationSeparator" w:id="0">
    <w:p w:rsidR="008F76E0" w:rsidRDefault="008F76E0" w:rsidP="0063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E0" w:rsidRDefault="008F76E0" w:rsidP="0063037A">
      <w:pPr>
        <w:spacing w:after="0" w:line="240" w:lineRule="auto"/>
      </w:pPr>
      <w:r>
        <w:separator/>
      </w:r>
    </w:p>
  </w:footnote>
  <w:footnote w:type="continuationSeparator" w:id="0">
    <w:p w:rsidR="008F76E0" w:rsidRDefault="008F76E0" w:rsidP="0063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E0" w:rsidRDefault="00451971" w:rsidP="00F75C42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F76E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F76E0" w:rsidRDefault="008F76E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E0" w:rsidRDefault="00451971" w:rsidP="00F75C42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F76E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E7B7A">
      <w:rPr>
        <w:rStyle w:val="af3"/>
        <w:noProof/>
      </w:rPr>
      <w:t>62</w:t>
    </w:r>
    <w:r>
      <w:rPr>
        <w:rStyle w:val="af3"/>
      </w:rPr>
      <w:fldChar w:fldCharType="end"/>
    </w:r>
  </w:p>
  <w:p w:rsidR="008F76E0" w:rsidRDefault="008F76E0">
    <w:pPr>
      <w:pStyle w:val="af"/>
      <w:jc w:val="center"/>
    </w:pPr>
  </w:p>
  <w:p w:rsidR="008F76E0" w:rsidRDefault="008F76E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22CA"/>
    <w:multiLevelType w:val="hybridMultilevel"/>
    <w:tmpl w:val="C8AAC142"/>
    <w:lvl w:ilvl="0" w:tplc="BEF8A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54F"/>
    <w:rsid w:val="000025EE"/>
    <w:rsid w:val="00017098"/>
    <w:rsid w:val="00033357"/>
    <w:rsid w:val="0003460E"/>
    <w:rsid w:val="0003722E"/>
    <w:rsid w:val="00040D88"/>
    <w:rsid w:val="00043AD8"/>
    <w:rsid w:val="00055C62"/>
    <w:rsid w:val="00083476"/>
    <w:rsid w:val="00083CC9"/>
    <w:rsid w:val="000879B4"/>
    <w:rsid w:val="000922F9"/>
    <w:rsid w:val="000947CC"/>
    <w:rsid w:val="00094C53"/>
    <w:rsid w:val="000A2276"/>
    <w:rsid w:val="000A3817"/>
    <w:rsid w:val="000A7A16"/>
    <w:rsid w:val="000B3819"/>
    <w:rsid w:val="000B43AC"/>
    <w:rsid w:val="000B59AF"/>
    <w:rsid w:val="000C1F66"/>
    <w:rsid w:val="000E4D31"/>
    <w:rsid w:val="000E6564"/>
    <w:rsid w:val="000E680D"/>
    <w:rsid w:val="000E6AEC"/>
    <w:rsid w:val="000F5AFE"/>
    <w:rsid w:val="00104C05"/>
    <w:rsid w:val="00113CFE"/>
    <w:rsid w:val="0012239C"/>
    <w:rsid w:val="00122EEE"/>
    <w:rsid w:val="001231F7"/>
    <w:rsid w:val="001438DD"/>
    <w:rsid w:val="001464F6"/>
    <w:rsid w:val="001472BA"/>
    <w:rsid w:val="001537F0"/>
    <w:rsid w:val="00160753"/>
    <w:rsid w:val="001628A7"/>
    <w:rsid w:val="00190DB8"/>
    <w:rsid w:val="00192647"/>
    <w:rsid w:val="001A1866"/>
    <w:rsid w:val="001A341A"/>
    <w:rsid w:val="001A784F"/>
    <w:rsid w:val="001B1200"/>
    <w:rsid w:val="001C2E2F"/>
    <w:rsid w:val="001C5E6F"/>
    <w:rsid w:val="001D562A"/>
    <w:rsid w:val="001D6C87"/>
    <w:rsid w:val="001E22D5"/>
    <w:rsid w:val="001E2415"/>
    <w:rsid w:val="001E27D5"/>
    <w:rsid w:val="001F484C"/>
    <w:rsid w:val="001F59AF"/>
    <w:rsid w:val="001F7139"/>
    <w:rsid w:val="00200BBF"/>
    <w:rsid w:val="0020215B"/>
    <w:rsid w:val="002104B6"/>
    <w:rsid w:val="0021281C"/>
    <w:rsid w:val="00223467"/>
    <w:rsid w:val="002340EB"/>
    <w:rsid w:val="002557BF"/>
    <w:rsid w:val="002567F9"/>
    <w:rsid w:val="0025686C"/>
    <w:rsid w:val="00257117"/>
    <w:rsid w:val="0026133A"/>
    <w:rsid w:val="002617A4"/>
    <w:rsid w:val="00271EF0"/>
    <w:rsid w:val="00272874"/>
    <w:rsid w:val="00274F21"/>
    <w:rsid w:val="00281CE2"/>
    <w:rsid w:val="00285726"/>
    <w:rsid w:val="00297830"/>
    <w:rsid w:val="002A25E2"/>
    <w:rsid w:val="002A638A"/>
    <w:rsid w:val="002A79C4"/>
    <w:rsid w:val="002B0E62"/>
    <w:rsid w:val="002B6ACE"/>
    <w:rsid w:val="002B6FA3"/>
    <w:rsid w:val="002C0F25"/>
    <w:rsid w:val="002C2760"/>
    <w:rsid w:val="002C3F96"/>
    <w:rsid w:val="002C4C7A"/>
    <w:rsid w:val="002E0B3B"/>
    <w:rsid w:val="002E7B7A"/>
    <w:rsid w:val="002F7677"/>
    <w:rsid w:val="00303C4E"/>
    <w:rsid w:val="00306CD9"/>
    <w:rsid w:val="003119CF"/>
    <w:rsid w:val="00312186"/>
    <w:rsid w:val="00313545"/>
    <w:rsid w:val="00314E77"/>
    <w:rsid w:val="0032398F"/>
    <w:rsid w:val="00325F91"/>
    <w:rsid w:val="0034212A"/>
    <w:rsid w:val="0036440F"/>
    <w:rsid w:val="00364DFF"/>
    <w:rsid w:val="00370EAF"/>
    <w:rsid w:val="0037294A"/>
    <w:rsid w:val="00377233"/>
    <w:rsid w:val="00385FB3"/>
    <w:rsid w:val="00386FAC"/>
    <w:rsid w:val="00393DCA"/>
    <w:rsid w:val="003A5145"/>
    <w:rsid w:val="003A7BF8"/>
    <w:rsid w:val="003B67D5"/>
    <w:rsid w:val="003B77C5"/>
    <w:rsid w:val="003C11B2"/>
    <w:rsid w:val="003C4E10"/>
    <w:rsid w:val="003D4693"/>
    <w:rsid w:val="003D494B"/>
    <w:rsid w:val="003E0247"/>
    <w:rsid w:val="003E32D2"/>
    <w:rsid w:val="003F3A7F"/>
    <w:rsid w:val="00415F8F"/>
    <w:rsid w:val="004200CD"/>
    <w:rsid w:val="0042616D"/>
    <w:rsid w:val="00433512"/>
    <w:rsid w:val="00451971"/>
    <w:rsid w:val="004570CA"/>
    <w:rsid w:val="00465F32"/>
    <w:rsid w:val="00472C86"/>
    <w:rsid w:val="004825E3"/>
    <w:rsid w:val="00492B09"/>
    <w:rsid w:val="004A337B"/>
    <w:rsid w:val="004A5746"/>
    <w:rsid w:val="004B73C0"/>
    <w:rsid w:val="004C0944"/>
    <w:rsid w:val="004C126D"/>
    <w:rsid w:val="004C7F7E"/>
    <w:rsid w:val="004D11BD"/>
    <w:rsid w:val="004D1F83"/>
    <w:rsid w:val="004D3146"/>
    <w:rsid w:val="004D77D5"/>
    <w:rsid w:val="004E113F"/>
    <w:rsid w:val="004E35E6"/>
    <w:rsid w:val="005015FE"/>
    <w:rsid w:val="00513806"/>
    <w:rsid w:val="00524F1C"/>
    <w:rsid w:val="0053433C"/>
    <w:rsid w:val="00534CCA"/>
    <w:rsid w:val="00535DC8"/>
    <w:rsid w:val="00537F85"/>
    <w:rsid w:val="005438A0"/>
    <w:rsid w:val="005478A9"/>
    <w:rsid w:val="00553114"/>
    <w:rsid w:val="0055436E"/>
    <w:rsid w:val="00556798"/>
    <w:rsid w:val="00557F2B"/>
    <w:rsid w:val="005643CE"/>
    <w:rsid w:val="0057594B"/>
    <w:rsid w:val="00575C53"/>
    <w:rsid w:val="00596DB9"/>
    <w:rsid w:val="005A4C23"/>
    <w:rsid w:val="005A5911"/>
    <w:rsid w:val="005A6808"/>
    <w:rsid w:val="005B3EB3"/>
    <w:rsid w:val="005C119E"/>
    <w:rsid w:val="005C1251"/>
    <w:rsid w:val="005C24B9"/>
    <w:rsid w:val="005C265C"/>
    <w:rsid w:val="005C2E48"/>
    <w:rsid w:val="005C5A5F"/>
    <w:rsid w:val="005D119C"/>
    <w:rsid w:val="005D1377"/>
    <w:rsid w:val="005E638A"/>
    <w:rsid w:val="005F4B2F"/>
    <w:rsid w:val="005F5D4E"/>
    <w:rsid w:val="005F6A94"/>
    <w:rsid w:val="00610215"/>
    <w:rsid w:val="00616007"/>
    <w:rsid w:val="00625487"/>
    <w:rsid w:val="0063037A"/>
    <w:rsid w:val="0063411F"/>
    <w:rsid w:val="006442E3"/>
    <w:rsid w:val="0064542F"/>
    <w:rsid w:val="0065123B"/>
    <w:rsid w:val="00653BFD"/>
    <w:rsid w:val="00654308"/>
    <w:rsid w:val="00662D4C"/>
    <w:rsid w:val="00666894"/>
    <w:rsid w:val="00684CA7"/>
    <w:rsid w:val="00694509"/>
    <w:rsid w:val="006965D7"/>
    <w:rsid w:val="006A10B4"/>
    <w:rsid w:val="006B1EA9"/>
    <w:rsid w:val="006C0151"/>
    <w:rsid w:val="006D0CF8"/>
    <w:rsid w:val="006D364D"/>
    <w:rsid w:val="007022EA"/>
    <w:rsid w:val="00707EF8"/>
    <w:rsid w:val="007109F4"/>
    <w:rsid w:val="00713EC8"/>
    <w:rsid w:val="007141C0"/>
    <w:rsid w:val="0072196A"/>
    <w:rsid w:val="00725111"/>
    <w:rsid w:val="0072561D"/>
    <w:rsid w:val="00727FD5"/>
    <w:rsid w:val="00730213"/>
    <w:rsid w:val="0073500B"/>
    <w:rsid w:val="00740FFC"/>
    <w:rsid w:val="007436CB"/>
    <w:rsid w:val="0074396B"/>
    <w:rsid w:val="00747540"/>
    <w:rsid w:val="007518D2"/>
    <w:rsid w:val="00752BE3"/>
    <w:rsid w:val="00753A1E"/>
    <w:rsid w:val="00755F28"/>
    <w:rsid w:val="00763C17"/>
    <w:rsid w:val="00772E84"/>
    <w:rsid w:val="00774592"/>
    <w:rsid w:val="00775843"/>
    <w:rsid w:val="00793C24"/>
    <w:rsid w:val="0079569B"/>
    <w:rsid w:val="007C47AF"/>
    <w:rsid w:val="007C4913"/>
    <w:rsid w:val="007C6769"/>
    <w:rsid w:val="007D6C74"/>
    <w:rsid w:val="007E2D17"/>
    <w:rsid w:val="007F0BC7"/>
    <w:rsid w:val="007F711F"/>
    <w:rsid w:val="008036B1"/>
    <w:rsid w:val="008130F1"/>
    <w:rsid w:val="008265D4"/>
    <w:rsid w:val="00826730"/>
    <w:rsid w:val="00830836"/>
    <w:rsid w:val="00831FDA"/>
    <w:rsid w:val="00832A78"/>
    <w:rsid w:val="0083380A"/>
    <w:rsid w:val="00835904"/>
    <w:rsid w:val="008434AD"/>
    <w:rsid w:val="00846452"/>
    <w:rsid w:val="00846BA0"/>
    <w:rsid w:val="008503A7"/>
    <w:rsid w:val="008674E4"/>
    <w:rsid w:val="008709E1"/>
    <w:rsid w:val="00875351"/>
    <w:rsid w:val="0088154A"/>
    <w:rsid w:val="00882154"/>
    <w:rsid w:val="00883EDD"/>
    <w:rsid w:val="00890DD0"/>
    <w:rsid w:val="00891FC6"/>
    <w:rsid w:val="00892EAA"/>
    <w:rsid w:val="00896E6F"/>
    <w:rsid w:val="008A065B"/>
    <w:rsid w:val="008A112E"/>
    <w:rsid w:val="008B2220"/>
    <w:rsid w:val="008B2611"/>
    <w:rsid w:val="008D1495"/>
    <w:rsid w:val="008E2F47"/>
    <w:rsid w:val="008E6A2B"/>
    <w:rsid w:val="008F76E0"/>
    <w:rsid w:val="00901311"/>
    <w:rsid w:val="00901330"/>
    <w:rsid w:val="00901446"/>
    <w:rsid w:val="009053CE"/>
    <w:rsid w:val="00907710"/>
    <w:rsid w:val="00910C45"/>
    <w:rsid w:val="00915486"/>
    <w:rsid w:val="009239CE"/>
    <w:rsid w:val="00924126"/>
    <w:rsid w:val="009339E7"/>
    <w:rsid w:val="00952708"/>
    <w:rsid w:val="00955847"/>
    <w:rsid w:val="00964C4A"/>
    <w:rsid w:val="00972696"/>
    <w:rsid w:val="00974CB1"/>
    <w:rsid w:val="0097691B"/>
    <w:rsid w:val="00985A25"/>
    <w:rsid w:val="00995C62"/>
    <w:rsid w:val="009A71DC"/>
    <w:rsid w:val="009B1E83"/>
    <w:rsid w:val="009D2F13"/>
    <w:rsid w:val="009E0CC7"/>
    <w:rsid w:val="009E774D"/>
    <w:rsid w:val="009F097F"/>
    <w:rsid w:val="00A14B7F"/>
    <w:rsid w:val="00A16383"/>
    <w:rsid w:val="00A2035B"/>
    <w:rsid w:val="00A32DEB"/>
    <w:rsid w:val="00A40D82"/>
    <w:rsid w:val="00A67032"/>
    <w:rsid w:val="00A83E47"/>
    <w:rsid w:val="00A96CED"/>
    <w:rsid w:val="00A97924"/>
    <w:rsid w:val="00AA3ADD"/>
    <w:rsid w:val="00AB24F2"/>
    <w:rsid w:val="00AB5DCF"/>
    <w:rsid w:val="00AC1AF8"/>
    <w:rsid w:val="00AC2D12"/>
    <w:rsid w:val="00AC65F2"/>
    <w:rsid w:val="00AE22B4"/>
    <w:rsid w:val="00AE31EC"/>
    <w:rsid w:val="00AE5EFD"/>
    <w:rsid w:val="00AE7FC8"/>
    <w:rsid w:val="00B03D63"/>
    <w:rsid w:val="00B057D8"/>
    <w:rsid w:val="00B061F7"/>
    <w:rsid w:val="00B164B0"/>
    <w:rsid w:val="00B213F4"/>
    <w:rsid w:val="00B3117F"/>
    <w:rsid w:val="00B35D5F"/>
    <w:rsid w:val="00B4200C"/>
    <w:rsid w:val="00B425E2"/>
    <w:rsid w:val="00B452D5"/>
    <w:rsid w:val="00B475FE"/>
    <w:rsid w:val="00B511B3"/>
    <w:rsid w:val="00B5244E"/>
    <w:rsid w:val="00B61D5A"/>
    <w:rsid w:val="00B62F0C"/>
    <w:rsid w:val="00B65690"/>
    <w:rsid w:val="00B6575B"/>
    <w:rsid w:val="00B6589B"/>
    <w:rsid w:val="00B870D4"/>
    <w:rsid w:val="00B90262"/>
    <w:rsid w:val="00B90DAA"/>
    <w:rsid w:val="00BA2BE2"/>
    <w:rsid w:val="00BA2D9D"/>
    <w:rsid w:val="00BA65DB"/>
    <w:rsid w:val="00BA7BF0"/>
    <w:rsid w:val="00BC09B6"/>
    <w:rsid w:val="00BC390B"/>
    <w:rsid w:val="00BD114B"/>
    <w:rsid w:val="00BD5946"/>
    <w:rsid w:val="00BE1CFF"/>
    <w:rsid w:val="00BF2873"/>
    <w:rsid w:val="00BF742C"/>
    <w:rsid w:val="00C01D1F"/>
    <w:rsid w:val="00C0495F"/>
    <w:rsid w:val="00C05FBA"/>
    <w:rsid w:val="00C164A4"/>
    <w:rsid w:val="00C2354F"/>
    <w:rsid w:val="00C349A4"/>
    <w:rsid w:val="00C40BC7"/>
    <w:rsid w:val="00C41255"/>
    <w:rsid w:val="00C4134F"/>
    <w:rsid w:val="00C44796"/>
    <w:rsid w:val="00C51279"/>
    <w:rsid w:val="00C512C9"/>
    <w:rsid w:val="00C648FF"/>
    <w:rsid w:val="00C746BB"/>
    <w:rsid w:val="00C747F4"/>
    <w:rsid w:val="00C94C22"/>
    <w:rsid w:val="00CA7FDE"/>
    <w:rsid w:val="00CB74B4"/>
    <w:rsid w:val="00CB7839"/>
    <w:rsid w:val="00CC0E8F"/>
    <w:rsid w:val="00CC4917"/>
    <w:rsid w:val="00CC6FE4"/>
    <w:rsid w:val="00CE0C46"/>
    <w:rsid w:val="00CE37C0"/>
    <w:rsid w:val="00CF415D"/>
    <w:rsid w:val="00CF45FA"/>
    <w:rsid w:val="00D00816"/>
    <w:rsid w:val="00D13CBC"/>
    <w:rsid w:val="00D20D64"/>
    <w:rsid w:val="00D21E66"/>
    <w:rsid w:val="00D235E4"/>
    <w:rsid w:val="00D25539"/>
    <w:rsid w:val="00D35EBB"/>
    <w:rsid w:val="00D41072"/>
    <w:rsid w:val="00D46776"/>
    <w:rsid w:val="00D514BB"/>
    <w:rsid w:val="00D530FC"/>
    <w:rsid w:val="00D53CDD"/>
    <w:rsid w:val="00D62123"/>
    <w:rsid w:val="00D764AD"/>
    <w:rsid w:val="00D9389B"/>
    <w:rsid w:val="00D950F2"/>
    <w:rsid w:val="00D97F0A"/>
    <w:rsid w:val="00DA11E7"/>
    <w:rsid w:val="00DA3437"/>
    <w:rsid w:val="00DA3717"/>
    <w:rsid w:val="00DA6BB4"/>
    <w:rsid w:val="00DB0F0A"/>
    <w:rsid w:val="00DC5031"/>
    <w:rsid w:val="00DD1D98"/>
    <w:rsid w:val="00DD2396"/>
    <w:rsid w:val="00DE40D8"/>
    <w:rsid w:val="00DF546C"/>
    <w:rsid w:val="00E00DAF"/>
    <w:rsid w:val="00E01AEC"/>
    <w:rsid w:val="00E038B8"/>
    <w:rsid w:val="00E07051"/>
    <w:rsid w:val="00E127C0"/>
    <w:rsid w:val="00E1460D"/>
    <w:rsid w:val="00E42044"/>
    <w:rsid w:val="00E42594"/>
    <w:rsid w:val="00E51C61"/>
    <w:rsid w:val="00E53B2F"/>
    <w:rsid w:val="00E56610"/>
    <w:rsid w:val="00E6276C"/>
    <w:rsid w:val="00E660FC"/>
    <w:rsid w:val="00E75067"/>
    <w:rsid w:val="00E80B98"/>
    <w:rsid w:val="00E84950"/>
    <w:rsid w:val="00E85573"/>
    <w:rsid w:val="00E87B6E"/>
    <w:rsid w:val="00EA46B7"/>
    <w:rsid w:val="00EB05C0"/>
    <w:rsid w:val="00EC121D"/>
    <w:rsid w:val="00EC152B"/>
    <w:rsid w:val="00ED5B2E"/>
    <w:rsid w:val="00EE0FB4"/>
    <w:rsid w:val="00EE295B"/>
    <w:rsid w:val="00EE508A"/>
    <w:rsid w:val="00EE5785"/>
    <w:rsid w:val="00EE5E60"/>
    <w:rsid w:val="00EE7404"/>
    <w:rsid w:val="00EF46E3"/>
    <w:rsid w:val="00EF4A72"/>
    <w:rsid w:val="00F00A22"/>
    <w:rsid w:val="00F065ED"/>
    <w:rsid w:val="00F0698A"/>
    <w:rsid w:val="00F077CB"/>
    <w:rsid w:val="00F1182A"/>
    <w:rsid w:val="00F16E67"/>
    <w:rsid w:val="00F234DD"/>
    <w:rsid w:val="00F2370B"/>
    <w:rsid w:val="00F26859"/>
    <w:rsid w:val="00F4081C"/>
    <w:rsid w:val="00F60C85"/>
    <w:rsid w:val="00F664AC"/>
    <w:rsid w:val="00F66E4B"/>
    <w:rsid w:val="00F74B3A"/>
    <w:rsid w:val="00F75C42"/>
    <w:rsid w:val="00F75EED"/>
    <w:rsid w:val="00FA6B38"/>
    <w:rsid w:val="00FA6C3C"/>
    <w:rsid w:val="00FB16A7"/>
    <w:rsid w:val="00FB2C24"/>
    <w:rsid w:val="00FB755D"/>
    <w:rsid w:val="00FC0DD8"/>
    <w:rsid w:val="00FC7A1A"/>
    <w:rsid w:val="00FD24F6"/>
    <w:rsid w:val="00FD6D49"/>
    <w:rsid w:val="00FD7C8F"/>
    <w:rsid w:val="00FE1F91"/>
    <w:rsid w:val="00FE34B9"/>
    <w:rsid w:val="00FF09A1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4913"/>
    <w:pPr>
      <w:keepNext/>
      <w:keepLines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4913"/>
    <w:pPr>
      <w:keepNext/>
      <w:keepLines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03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913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C491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03A7"/>
    <w:rPr>
      <w:rFonts w:ascii="Cambria" w:hAnsi="Cambria" w:cs="Times New Roman"/>
      <w:b/>
      <w:bCs/>
      <w:color w:val="4F81BD"/>
    </w:rPr>
  </w:style>
  <w:style w:type="character" w:styleId="a3">
    <w:name w:val="Emphasis"/>
    <w:basedOn w:val="a0"/>
    <w:uiPriority w:val="99"/>
    <w:qFormat/>
    <w:rsid w:val="00C2354F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2354F"/>
    <w:pPr>
      <w:ind w:left="720"/>
      <w:contextualSpacing/>
    </w:pPr>
  </w:style>
  <w:style w:type="paragraph" w:styleId="a5">
    <w:name w:val="Subtitle"/>
    <w:basedOn w:val="a"/>
    <w:next w:val="a"/>
    <w:link w:val="a6"/>
    <w:uiPriority w:val="99"/>
    <w:qFormat/>
    <w:rsid w:val="008503A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503A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Hyperlink"/>
    <w:basedOn w:val="a0"/>
    <w:uiPriority w:val="99"/>
    <w:rsid w:val="003F3A7F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7E2D1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E2D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E2D17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E2D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E2D17"/>
    <w:rPr>
      <w:b/>
      <w:bCs/>
    </w:rPr>
  </w:style>
  <w:style w:type="paragraph" w:styleId="ad">
    <w:name w:val="Balloon Text"/>
    <w:basedOn w:val="a"/>
    <w:link w:val="ae"/>
    <w:uiPriority w:val="99"/>
    <w:semiHidden/>
    <w:rsid w:val="007E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2D1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63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037A"/>
    <w:rPr>
      <w:rFonts w:cs="Times New Roman"/>
    </w:rPr>
  </w:style>
  <w:style w:type="paragraph" w:styleId="af1">
    <w:name w:val="footer"/>
    <w:basedOn w:val="a"/>
    <w:link w:val="af2"/>
    <w:uiPriority w:val="99"/>
    <w:rsid w:val="0063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3037A"/>
    <w:rPr>
      <w:rFonts w:cs="Times New Roman"/>
    </w:rPr>
  </w:style>
  <w:style w:type="paragraph" w:customStyle="1" w:styleId="s1">
    <w:name w:val="s_1"/>
    <w:basedOn w:val="a"/>
    <w:uiPriority w:val="99"/>
    <w:rsid w:val="00372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99"/>
    <w:rsid w:val="0003722E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page number"/>
    <w:basedOn w:val="a0"/>
    <w:uiPriority w:val="99"/>
    <w:rsid w:val="005A68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konovskij-r31.gosweb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62</Pages>
  <Words>15603</Words>
  <Characters>120710</Characters>
  <Application>Microsoft Office Word</Application>
  <DocSecurity>0</DocSecurity>
  <Lines>1005</Lines>
  <Paragraphs>272</Paragraphs>
  <ScaleCrop>false</ScaleCrop>
  <Company/>
  <LinksUpToDate>false</LinksUpToDate>
  <CharactersWithSpaces>136041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329</cp:revision>
  <cp:lastPrinted>2023-01-19T07:55:00Z</cp:lastPrinted>
  <dcterms:created xsi:type="dcterms:W3CDTF">2021-06-22T07:08:00Z</dcterms:created>
  <dcterms:modified xsi:type="dcterms:W3CDTF">2023-01-19T07:55:00Z</dcterms:modified>
</cp:coreProperties>
</file>