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37A" w:rsidRPr="00D9037A" w:rsidRDefault="00D9037A" w:rsidP="00D9037A">
      <w:pPr>
        <w:spacing w:after="0" w:line="240" w:lineRule="auto"/>
        <w:jc w:val="center"/>
        <w:rPr>
          <w:rFonts w:ascii="Arial" w:eastAsia="Times New Roman" w:hAnsi="Arial" w:cs="Arial"/>
          <w:b/>
          <w:sz w:val="20"/>
          <w:szCs w:val="20"/>
          <w:lang w:eastAsia="ru-RU"/>
        </w:rPr>
      </w:pPr>
      <w:r>
        <w:rPr>
          <w:rFonts w:ascii="Arial" w:hAnsi="Arial" w:cs="Arial"/>
          <w:noProof/>
          <w:sz w:val="28"/>
          <w:lang w:eastAsia="ru-RU"/>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635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rsidR="00D9037A" w:rsidRPr="00D9037A" w:rsidRDefault="00D9037A" w:rsidP="00D9037A">
      <w:pPr>
        <w:spacing w:after="0" w:line="240" w:lineRule="auto"/>
        <w:jc w:val="center"/>
        <w:rPr>
          <w:rFonts w:ascii="Arial" w:eastAsia="Times New Roman" w:hAnsi="Arial" w:cs="Arial"/>
          <w:b/>
          <w:sz w:val="20"/>
          <w:szCs w:val="20"/>
          <w:lang w:eastAsia="ru-RU"/>
        </w:rPr>
      </w:pPr>
      <w:r w:rsidRPr="00D9037A">
        <w:rPr>
          <w:rFonts w:ascii="Arial" w:eastAsia="Times New Roman" w:hAnsi="Arial" w:cs="Arial"/>
          <w:b/>
          <w:sz w:val="20"/>
          <w:szCs w:val="20"/>
          <w:lang w:eastAsia="ru-RU"/>
        </w:rPr>
        <w:t>ВОЛОКОНОВСКИЙ РАЙОН</w:t>
      </w:r>
    </w:p>
    <w:p w:rsidR="00D9037A" w:rsidRPr="00D9037A" w:rsidRDefault="00D9037A" w:rsidP="00D9037A">
      <w:pPr>
        <w:spacing w:after="0" w:line="240" w:lineRule="auto"/>
        <w:jc w:val="center"/>
        <w:rPr>
          <w:rFonts w:ascii="Arial" w:eastAsia="Times New Roman" w:hAnsi="Arial" w:cs="Arial"/>
          <w:b/>
          <w:sz w:val="20"/>
          <w:szCs w:val="20"/>
          <w:lang w:eastAsia="ru-RU"/>
        </w:rPr>
      </w:pPr>
    </w:p>
    <w:p w:rsidR="00D9037A" w:rsidRPr="00D9037A" w:rsidRDefault="00D9037A" w:rsidP="00D9037A">
      <w:pPr>
        <w:spacing w:after="0" w:line="240" w:lineRule="auto"/>
        <w:jc w:val="center"/>
        <w:rPr>
          <w:rFonts w:ascii="Arial Narrow" w:eastAsia="Times New Roman" w:hAnsi="Arial Narrow" w:cs="Arial"/>
          <w:b/>
          <w:sz w:val="36"/>
          <w:szCs w:val="24"/>
          <w:lang w:eastAsia="ru-RU"/>
        </w:rPr>
      </w:pPr>
      <w:r w:rsidRPr="00D9037A">
        <w:rPr>
          <w:rFonts w:ascii="Arial Narrow" w:eastAsia="Times New Roman" w:hAnsi="Arial Narrow" w:cs="Arial"/>
          <w:b/>
          <w:sz w:val="36"/>
          <w:szCs w:val="24"/>
          <w:lang w:eastAsia="ru-RU"/>
        </w:rPr>
        <w:t xml:space="preserve">АДМИНИСТРАЦИЯ </w:t>
      </w:r>
    </w:p>
    <w:p w:rsidR="00D9037A" w:rsidRPr="00D9037A" w:rsidRDefault="00D9037A" w:rsidP="00D9037A">
      <w:pPr>
        <w:spacing w:after="0" w:line="240" w:lineRule="auto"/>
        <w:jc w:val="center"/>
        <w:rPr>
          <w:rFonts w:ascii="Arial Narrow" w:eastAsia="Times New Roman" w:hAnsi="Arial Narrow" w:cs="Arial"/>
          <w:b/>
          <w:sz w:val="36"/>
          <w:szCs w:val="24"/>
          <w:lang w:eastAsia="ru-RU"/>
        </w:rPr>
      </w:pPr>
      <w:r w:rsidRPr="00D9037A">
        <w:rPr>
          <w:rFonts w:ascii="Arial Narrow" w:eastAsia="Times New Roman" w:hAnsi="Arial Narrow" w:cs="Arial"/>
          <w:b/>
          <w:sz w:val="36"/>
          <w:szCs w:val="24"/>
          <w:lang w:eastAsia="ru-RU"/>
        </w:rPr>
        <w:t>МУНИЦИПАЛЬНОГО РАЙОНА «ВОЛОКОНОВСКИЙ РАЙОН»</w:t>
      </w:r>
    </w:p>
    <w:p w:rsidR="00D9037A" w:rsidRPr="008511D8" w:rsidRDefault="00D9037A" w:rsidP="00D9037A">
      <w:pPr>
        <w:spacing w:after="0" w:line="240" w:lineRule="auto"/>
        <w:jc w:val="center"/>
        <w:rPr>
          <w:rFonts w:ascii="Arial Narrow" w:hAnsi="Arial Narrow" w:cs="Arial"/>
          <w:b/>
          <w:sz w:val="36"/>
          <w:szCs w:val="44"/>
        </w:rPr>
      </w:pPr>
      <w:r w:rsidRPr="00D9037A">
        <w:rPr>
          <w:rFonts w:ascii="Arial Narrow" w:eastAsia="Times New Roman" w:hAnsi="Arial Narrow" w:cs="Arial"/>
          <w:b/>
          <w:sz w:val="36"/>
          <w:szCs w:val="24"/>
          <w:lang w:eastAsia="ru-RU"/>
        </w:rPr>
        <w:t>БЕЛГОРОДСКОЙ ОБЛАСТИ</w:t>
      </w:r>
    </w:p>
    <w:p w:rsidR="00D9037A" w:rsidRPr="004C5A4E" w:rsidRDefault="00D9037A" w:rsidP="00D9037A">
      <w:pPr>
        <w:spacing w:after="0" w:line="240" w:lineRule="auto"/>
        <w:jc w:val="center"/>
        <w:rPr>
          <w:rFonts w:ascii="Arial" w:hAnsi="Arial" w:cs="Arial"/>
          <w:caps/>
          <w:sz w:val="32"/>
          <w:szCs w:val="32"/>
        </w:rPr>
      </w:pPr>
      <w:r w:rsidRPr="00D9037A">
        <w:rPr>
          <w:rFonts w:ascii="Arial" w:eastAsia="Times New Roman" w:hAnsi="Arial" w:cs="Arial"/>
          <w:caps/>
          <w:sz w:val="32"/>
          <w:szCs w:val="32"/>
          <w:lang w:eastAsia="ru-RU"/>
        </w:rPr>
        <w:t>П о с т а н о в л е н и е</w:t>
      </w:r>
    </w:p>
    <w:p w:rsidR="00D9037A" w:rsidRPr="00271EF0" w:rsidRDefault="00D9037A" w:rsidP="00D9037A">
      <w:pPr>
        <w:spacing w:after="0" w:line="240" w:lineRule="auto"/>
        <w:jc w:val="center"/>
        <w:rPr>
          <w:rFonts w:ascii="Arial" w:hAnsi="Arial" w:cs="Arial"/>
          <w:b/>
          <w:sz w:val="17"/>
          <w:szCs w:val="17"/>
        </w:rPr>
      </w:pPr>
      <w:r w:rsidRPr="00D9037A">
        <w:rPr>
          <w:rFonts w:ascii="Arial" w:eastAsia="Times New Roman" w:hAnsi="Arial" w:cs="Arial"/>
          <w:b/>
          <w:sz w:val="17"/>
          <w:szCs w:val="17"/>
          <w:lang w:eastAsia="ru-RU"/>
        </w:rPr>
        <w:t>Волоконовка</w:t>
      </w:r>
    </w:p>
    <w:p w:rsidR="00D9037A" w:rsidRDefault="00D9037A" w:rsidP="00D9037A">
      <w:pPr>
        <w:jc w:val="both"/>
      </w:pPr>
    </w:p>
    <w:p w:rsidR="00F22759" w:rsidRDefault="00C13453" w:rsidP="00D9037A">
      <w:pPr>
        <w:spacing w:after="0" w:line="240" w:lineRule="auto"/>
        <w:jc w:val="both"/>
        <w:rPr>
          <w:rFonts w:ascii="Times New Roman" w:eastAsia="Times New Roman" w:hAnsi="Times New Roman" w:cs="Times New Roman"/>
          <w:b/>
          <w:bCs/>
          <w:color w:val="212121"/>
          <w:sz w:val="28"/>
          <w:szCs w:val="28"/>
          <w:lang w:eastAsia="ru-RU"/>
        </w:rPr>
      </w:pPr>
      <w:r>
        <w:rPr>
          <w:rFonts w:ascii="Arial" w:hAnsi="Arial" w:cs="Arial"/>
          <w:b/>
          <w:sz w:val="18"/>
        </w:rPr>
        <w:t xml:space="preserve">14 августа </w:t>
      </w:r>
      <w:r w:rsidR="00D9037A" w:rsidRPr="00271EF0">
        <w:rPr>
          <w:rFonts w:ascii="Arial" w:hAnsi="Arial" w:cs="Arial"/>
          <w:b/>
          <w:sz w:val="18"/>
        </w:rPr>
        <w:t>20</w:t>
      </w:r>
      <w:r>
        <w:rPr>
          <w:rFonts w:ascii="Arial" w:hAnsi="Arial" w:cs="Arial"/>
          <w:b/>
          <w:sz w:val="18"/>
        </w:rPr>
        <w:t>24</w:t>
      </w:r>
      <w:r w:rsidR="00D9037A" w:rsidRPr="00271EF0">
        <w:rPr>
          <w:rFonts w:ascii="Arial" w:hAnsi="Arial" w:cs="Arial"/>
          <w:b/>
          <w:sz w:val="18"/>
        </w:rPr>
        <w:t xml:space="preserve">г.                                                                                </w:t>
      </w:r>
      <w:r w:rsidR="00D9037A">
        <w:rPr>
          <w:rFonts w:ascii="Arial" w:hAnsi="Arial" w:cs="Arial"/>
          <w:b/>
          <w:sz w:val="18"/>
        </w:rPr>
        <w:t xml:space="preserve">         </w:t>
      </w:r>
      <w:r w:rsidR="00D9037A" w:rsidRPr="00271EF0">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sidR="00D9037A" w:rsidRPr="00271EF0">
        <w:rPr>
          <w:rFonts w:ascii="Arial" w:hAnsi="Arial" w:cs="Arial"/>
          <w:b/>
          <w:sz w:val="18"/>
        </w:rPr>
        <w:t xml:space="preserve">№ </w:t>
      </w:r>
      <w:r>
        <w:rPr>
          <w:rFonts w:ascii="Arial" w:hAnsi="Arial" w:cs="Arial"/>
          <w:b/>
          <w:sz w:val="18"/>
        </w:rPr>
        <w:t>99-01/274</w:t>
      </w:r>
    </w:p>
    <w:p w:rsidR="00F22759" w:rsidRDefault="00F22759" w:rsidP="00157FFC">
      <w:pPr>
        <w:shd w:val="clear" w:color="auto" w:fill="FFFFFF"/>
        <w:spacing w:after="0" w:line="240" w:lineRule="auto"/>
        <w:jc w:val="both"/>
        <w:rPr>
          <w:rFonts w:ascii="Times New Roman" w:eastAsia="Times New Roman" w:hAnsi="Times New Roman" w:cs="Times New Roman"/>
          <w:b/>
          <w:bCs/>
          <w:color w:val="212121"/>
          <w:sz w:val="28"/>
          <w:szCs w:val="28"/>
          <w:lang w:eastAsia="ru-RU"/>
        </w:rPr>
      </w:pPr>
    </w:p>
    <w:p w:rsidR="00F22759" w:rsidRDefault="00F22759" w:rsidP="00157FFC">
      <w:pPr>
        <w:shd w:val="clear" w:color="auto" w:fill="FFFFFF"/>
        <w:spacing w:after="0" w:line="240" w:lineRule="auto"/>
        <w:jc w:val="both"/>
        <w:rPr>
          <w:rFonts w:ascii="Times New Roman" w:eastAsia="Times New Roman" w:hAnsi="Times New Roman" w:cs="Times New Roman"/>
          <w:b/>
          <w:bCs/>
          <w:color w:val="212121"/>
          <w:sz w:val="28"/>
          <w:szCs w:val="28"/>
          <w:lang w:eastAsia="ru-RU"/>
        </w:rPr>
      </w:pPr>
    </w:p>
    <w:p w:rsidR="00157FFC" w:rsidRPr="00157FFC" w:rsidRDefault="00157FFC" w:rsidP="00D9037A">
      <w:pPr>
        <w:shd w:val="clear" w:color="auto" w:fill="FFFFFF"/>
        <w:spacing w:after="0" w:line="240" w:lineRule="auto"/>
        <w:ind w:right="4251"/>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212121"/>
          <w:sz w:val="28"/>
          <w:szCs w:val="28"/>
          <w:lang w:eastAsia="ru-RU"/>
        </w:rPr>
        <w:t>Об утверждении положения</w:t>
      </w:r>
      <w:r w:rsidR="00971107">
        <w:rPr>
          <w:rFonts w:ascii="Times New Roman" w:eastAsia="Times New Roman" w:hAnsi="Times New Roman" w:cs="Times New Roman"/>
          <w:b/>
          <w:bCs/>
          <w:color w:val="212121"/>
          <w:sz w:val="28"/>
          <w:szCs w:val="28"/>
          <w:lang w:eastAsia="ru-RU"/>
        </w:rPr>
        <w:t xml:space="preserve"> об установлении</w:t>
      </w:r>
      <w:r w:rsidR="006B4BF0">
        <w:rPr>
          <w:rFonts w:ascii="Times New Roman" w:eastAsia="Times New Roman" w:hAnsi="Times New Roman" w:cs="Times New Roman"/>
          <w:b/>
          <w:bCs/>
          <w:color w:val="212121"/>
          <w:sz w:val="28"/>
          <w:szCs w:val="28"/>
          <w:lang w:eastAsia="ru-RU"/>
        </w:rPr>
        <w:t xml:space="preserve"> порядка</w:t>
      </w:r>
      <w:r w:rsidRPr="00157FFC">
        <w:rPr>
          <w:rFonts w:ascii="Times New Roman" w:eastAsia="Times New Roman" w:hAnsi="Times New Roman" w:cs="Times New Roman"/>
          <w:b/>
          <w:bCs/>
          <w:color w:val="212121"/>
          <w:sz w:val="28"/>
          <w:szCs w:val="28"/>
          <w:lang w:eastAsia="ru-RU"/>
        </w:rPr>
        <w:t xml:space="preserve"> создания и использования парковок (парковочных мест), расположенных на автомобильных дорогах общего пользования местного значения, и о прекращении такого пользования</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В соответствии со статьей 14 Федерального закона от 06.10.2003</w:t>
      </w:r>
      <w:r w:rsidR="00D9037A">
        <w:rPr>
          <w:rFonts w:ascii="Times New Roman" w:eastAsia="Times New Roman" w:hAnsi="Times New Roman" w:cs="Times New Roman"/>
          <w:color w:val="212121"/>
          <w:sz w:val="28"/>
          <w:szCs w:val="28"/>
          <w:lang w:eastAsia="ru-RU"/>
        </w:rPr>
        <w:t>г.</w:t>
      </w:r>
      <w:r w:rsidRPr="00157FFC">
        <w:rPr>
          <w:rFonts w:ascii="Times New Roman" w:eastAsia="Times New Roman" w:hAnsi="Times New Roman" w:cs="Times New Roman"/>
          <w:color w:val="212121"/>
          <w:sz w:val="28"/>
          <w:szCs w:val="28"/>
          <w:lang w:eastAsia="ru-RU"/>
        </w:rPr>
        <w:t xml:space="preserve"> </w:t>
      </w:r>
      <w:r w:rsidR="00D9037A">
        <w:rPr>
          <w:rFonts w:ascii="Times New Roman" w:eastAsia="Times New Roman" w:hAnsi="Times New Roman" w:cs="Times New Roman"/>
          <w:color w:val="212121"/>
          <w:sz w:val="28"/>
          <w:szCs w:val="28"/>
          <w:lang w:eastAsia="ru-RU"/>
        </w:rPr>
        <w:t xml:space="preserve">                </w:t>
      </w:r>
      <w:r w:rsidRPr="00157FFC">
        <w:rPr>
          <w:rFonts w:ascii="Times New Roman" w:eastAsia="Times New Roman" w:hAnsi="Times New Roman" w:cs="Times New Roman"/>
          <w:color w:val="212121"/>
          <w:sz w:val="28"/>
          <w:szCs w:val="28"/>
          <w:lang w:eastAsia="ru-RU"/>
        </w:rPr>
        <w:t>№ 131-ФЗ «Об общих принципах организации местного самоуправления в Российской Федерации», статьей 13 Федерального закона от 08.11.2007</w:t>
      </w:r>
      <w:r w:rsidR="00D9037A">
        <w:rPr>
          <w:rFonts w:ascii="Times New Roman" w:eastAsia="Times New Roman" w:hAnsi="Times New Roman" w:cs="Times New Roman"/>
          <w:color w:val="212121"/>
          <w:sz w:val="28"/>
          <w:szCs w:val="28"/>
          <w:lang w:eastAsia="ru-RU"/>
        </w:rPr>
        <w:t xml:space="preserve">г.              № 257-ФЗ </w:t>
      </w:r>
      <w:r w:rsidR="00D9037A" w:rsidRPr="00157FFC">
        <w:rPr>
          <w:rFonts w:ascii="Times New Roman" w:eastAsia="Times New Roman" w:hAnsi="Times New Roman" w:cs="Times New Roman"/>
          <w:color w:val="212121"/>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D9037A" w:rsidRPr="00157FFC">
        <w:rPr>
          <w:rFonts w:ascii="Times New Roman" w:eastAsia="Times New Roman" w:hAnsi="Times New Roman" w:cs="Times New Roman"/>
          <w:color w:val="000000"/>
          <w:sz w:val="28"/>
          <w:szCs w:val="28"/>
          <w:lang w:eastAsia="ru-RU"/>
        </w:rPr>
        <w:t xml:space="preserve">руководствуясь Уставом </w:t>
      </w:r>
      <w:r w:rsidR="00D9037A">
        <w:rPr>
          <w:rFonts w:ascii="Times New Roman" w:eastAsia="Times New Roman" w:hAnsi="Times New Roman" w:cs="Times New Roman"/>
          <w:color w:val="000000"/>
          <w:sz w:val="28"/>
          <w:szCs w:val="28"/>
          <w:lang w:eastAsia="ru-RU"/>
        </w:rPr>
        <w:t>муниципального района «Волоконовский район»</w:t>
      </w:r>
      <w:r w:rsidR="00D9037A" w:rsidRPr="00157FFC">
        <w:rPr>
          <w:rFonts w:ascii="Times New Roman" w:eastAsia="Times New Roman" w:hAnsi="Times New Roman" w:cs="Times New Roman"/>
          <w:color w:val="000000"/>
          <w:sz w:val="28"/>
          <w:szCs w:val="28"/>
          <w:lang w:eastAsia="ru-RU"/>
        </w:rPr>
        <w:t>,</w:t>
      </w:r>
      <w:r w:rsidR="00D9037A">
        <w:rPr>
          <w:rFonts w:ascii="Times New Roman" w:eastAsia="Times New Roman" w:hAnsi="Times New Roman" w:cs="Times New Roman"/>
          <w:color w:val="212121"/>
          <w:sz w:val="28"/>
          <w:szCs w:val="28"/>
          <w:lang w:eastAsia="ru-RU"/>
        </w:rPr>
        <w:t xml:space="preserve"> </w:t>
      </w:r>
      <w:r w:rsidR="00D9037A" w:rsidRPr="00D9037A">
        <w:rPr>
          <w:rFonts w:ascii="Times New Roman" w:eastAsia="Times New Roman" w:hAnsi="Times New Roman" w:cs="Times New Roman"/>
          <w:b/>
          <w:color w:val="212121"/>
          <w:sz w:val="28"/>
          <w:szCs w:val="28"/>
          <w:lang w:eastAsia="ru-RU"/>
        </w:rPr>
        <w:t>п о с т а н о в л я ю:</w:t>
      </w:r>
      <w:r w:rsidR="00D9037A">
        <w:rPr>
          <w:rFonts w:ascii="Times New Roman" w:eastAsia="Times New Roman" w:hAnsi="Times New Roman" w:cs="Times New Roman"/>
          <w:color w:val="212121"/>
          <w:sz w:val="28"/>
          <w:szCs w:val="28"/>
          <w:lang w:eastAsia="ru-RU"/>
        </w:rPr>
        <w:t xml:space="preserve">           </w:t>
      </w:r>
      <w:r w:rsidRPr="00157FFC">
        <w:rPr>
          <w:rFonts w:ascii="Times New Roman" w:eastAsia="Times New Roman" w:hAnsi="Times New Roman" w:cs="Times New Roman"/>
          <w:color w:val="212121"/>
          <w:sz w:val="21"/>
          <w:szCs w:val="21"/>
          <w:lang w:eastAsia="ru-RU"/>
        </w:rPr>
        <w:t> </w:t>
      </w:r>
    </w:p>
    <w:p w:rsidR="00157FFC" w:rsidRPr="00157FFC" w:rsidRDefault="006B4BF0"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1. Утвердить положение о</w:t>
      </w:r>
      <w:r w:rsidR="00157FFC" w:rsidRPr="00157FFC">
        <w:rPr>
          <w:rFonts w:ascii="Times New Roman" w:eastAsia="Times New Roman" w:hAnsi="Times New Roman" w:cs="Times New Roman"/>
          <w:color w:val="212121"/>
          <w:sz w:val="28"/>
          <w:szCs w:val="28"/>
          <w:lang w:eastAsia="ru-RU"/>
        </w:rPr>
        <w:t xml:space="preserve">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157FFC" w:rsidRPr="00157FFC">
        <w:rPr>
          <w:rFonts w:ascii="Times New Roman" w:eastAsia="Times New Roman" w:hAnsi="Times New Roman" w:cs="Times New Roman"/>
          <w:color w:val="212121"/>
          <w:sz w:val="28"/>
          <w:szCs w:val="28"/>
          <w:lang w:eastAsia="ru-RU"/>
        </w:rPr>
        <w:t xml:space="preserve"> и о прекращении такого пользования» согласно приложению.</w:t>
      </w:r>
    </w:p>
    <w:p w:rsidR="00157FFC" w:rsidRPr="00D9037A"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57FFC">
        <w:rPr>
          <w:rFonts w:ascii="Times New Roman" w:eastAsia="Times New Roman" w:hAnsi="Times New Roman" w:cs="Times New Roman"/>
          <w:color w:val="212121"/>
          <w:sz w:val="28"/>
          <w:szCs w:val="28"/>
          <w:lang w:eastAsia="ru-RU"/>
        </w:rPr>
        <w:t xml:space="preserve">2. Опубликовать данное </w:t>
      </w:r>
      <w:r w:rsidR="00D9037A">
        <w:rPr>
          <w:rFonts w:ascii="Times New Roman" w:eastAsia="Times New Roman" w:hAnsi="Times New Roman" w:cs="Times New Roman"/>
          <w:color w:val="212121"/>
          <w:sz w:val="28"/>
          <w:szCs w:val="28"/>
          <w:lang w:eastAsia="ru-RU"/>
        </w:rPr>
        <w:t>п</w:t>
      </w:r>
      <w:r w:rsidRPr="00157FFC">
        <w:rPr>
          <w:rFonts w:ascii="Times New Roman" w:eastAsia="Times New Roman" w:hAnsi="Times New Roman" w:cs="Times New Roman"/>
          <w:color w:val="212121"/>
          <w:sz w:val="28"/>
          <w:szCs w:val="28"/>
          <w:lang w:eastAsia="ru-RU"/>
        </w:rPr>
        <w:t xml:space="preserve">остановление в </w:t>
      </w:r>
      <w:r w:rsidR="00D9037A">
        <w:rPr>
          <w:rFonts w:ascii="Times New Roman" w:eastAsia="Times New Roman" w:hAnsi="Times New Roman" w:cs="Times New Roman"/>
          <w:color w:val="212121"/>
          <w:sz w:val="28"/>
          <w:szCs w:val="28"/>
          <w:lang w:eastAsia="ru-RU"/>
        </w:rPr>
        <w:t xml:space="preserve">районной </w:t>
      </w:r>
      <w:r w:rsidRPr="00157FFC">
        <w:rPr>
          <w:rFonts w:ascii="Times New Roman" w:eastAsia="Times New Roman" w:hAnsi="Times New Roman" w:cs="Times New Roman"/>
          <w:color w:val="212121"/>
          <w:sz w:val="28"/>
          <w:szCs w:val="28"/>
          <w:lang w:eastAsia="ru-RU"/>
        </w:rPr>
        <w:t>газете «</w:t>
      </w:r>
      <w:r w:rsidR="00F22759">
        <w:rPr>
          <w:rFonts w:ascii="Times New Roman" w:eastAsia="Times New Roman" w:hAnsi="Times New Roman" w:cs="Times New Roman"/>
          <w:color w:val="212121"/>
          <w:sz w:val="28"/>
          <w:szCs w:val="28"/>
          <w:lang w:eastAsia="ru-RU"/>
        </w:rPr>
        <w:t>Красный Октябрь</w:t>
      </w:r>
      <w:r w:rsidRPr="00157FFC">
        <w:rPr>
          <w:rFonts w:ascii="Times New Roman" w:eastAsia="Times New Roman" w:hAnsi="Times New Roman" w:cs="Times New Roman"/>
          <w:color w:val="212121"/>
          <w:sz w:val="28"/>
          <w:szCs w:val="28"/>
          <w:lang w:eastAsia="ru-RU"/>
        </w:rPr>
        <w:t xml:space="preserve">» </w:t>
      </w:r>
      <w:r w:rsidR="00D9037A">
        <w:rPr>
          <w:rFonts w:ascii="Times New Roman" w:eastAsia="Times New Roman" w:hAnsi="Times New Roman" w:cs="Times New Roman"/>
          <w:color w:val="212121"/>
          <w:sz w:val="28"/>
          <w:szCs w:val="28"/>
          <w:lang w:eastAsia="ru-RU"/>
        </w:rPr>
        <w:t xml:space="preserve">(Тимошевская И.А.) </w:t>
      </w:r>
      <w:r w:rsidRPr="00157FFC">
        <w:rPr>
          <w:rFonts w:ascii="Times New Roman" w:eastAsia="Times New Roman" w:hAnsi="Times New Roman" w:cs="Times New Roman"/>
          <w:color w:val="212121"/>
          <w:sz w:val="28"/>
          <w:szCs w:val="28"/>
          <w:lang w:eastAsia="ru-RU"/>
        </w:rPr>
        <w:t xml:space="preserve">и разместить на официальном сайте администрации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D9037A">
        <w:rPr>
          <w:rFonts w:ascii="Times New Roman" w:eastAsia="Times New Roman" w:hAnsi="Times New Roman" w:cs="Times New Roman"/>
          <w:color w:val="212121"/>
          <w:sz w:val="28"/>
          <w:szCs w:val="28"/>
          <w:lang w:eastAsia="ru-RU"/>
        </w:rPr>
        <w:t xml:space="preserve"> в информационно-</w:t>
      </w:r>
      <w:r w:rsidRPr="00157FFC">
        <w:rPr>
          <w:rFonts w:ascii="Times New Roman" w:eastAsia="Times New Roman" w:hAnsi="Times New Roman" w:cs="Times New Roman"/>
          <w:color w:val="212121"/>
          <w:sz w:val="28"/>
          <w:szCs w:val="28"/>
          <w:lang w:eastAsia="ru-RU"/>
        </w:rPr>
        <w:t>телекоммуникационной сети «Интернет»</w:t>
      </w:r>
      <w:r w:rsidR="00D9037A">
        <w:rPr>
          <w:rFonts w:ascii="Times New Roman" w:eastAsia="Times New Roman" w:hAnsi="Times New Roman" w:cs="Times New Roman"/>
          <w:color w:val="212121"/>
          <w:sz w:val="28"/>
          <w:szCs w:val="28"/>
          <w:lang w:eastAsia="ru-RU"/>
        </w:rPr>
        <w:t xml:space="preserve"> </w:t>
      </w:r>
      <w:r w:rsidR="00D9037A" w:rsidRPr="00D9037A">
        <w:rPr>
          <w:rFonts w:ascii="Times New Roman" w:eastAsia="Times New Roman" w:hAnsi="Times New Roman" w:cs="Times New Roman"/>
          <w:color w:val="212121"/>
          <w:sz w:val="28"/>
          <w:szCs w:val="28"/>
          <w:lang w:eastAsia="ru-RU"/>
        </w:rPr>
        <w:t>https://volokonovskij-r31.gosweb.gosuslugi.ru (Дрогачева О.А.).</w:t>
      </w:r>
    </w:p>
    <w:p w:rsidR="00157FFC" w:rsidRPr="00157FFC"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3. Настоящее </w:t>
      </w:r>
      <w:r w:rsidR="00D9037A">
        <w:rPr>
          <w:rFonts w:ascii="Times New Roman" w:eastAsia="Times New Roman" w:hAnsi="Times New Roman" w:cs="Times New Roman"/>
          <w:color w:val="212121"/>
          <w:sz w:val="28"/>
          <w:szCs w:val="28"/>
          <w:lang w:eastAsia="ru-RU"/>
        </w:rPr>
        <w:t>п</w:t>
      </w:r>
      <w:r w:rsidRPr="00157FFC">
        <w:rPr>
          <w:rFonts w:ascii="Times New Roman" w:eastAsia="Times New Roman" w:hAnsi="Times New Roman" w:cs="Times New Roman"/>
          <w:color w:val="212121"/>
          <w:sz w:val="28"/>
          <w:szCs w:val="28"/>
          <w:lang w:eastAsia="ru-RU"/>
        </w:rPr>
        <w:t>остановление вступает в силу со дня его официального опубликования</w:t>
      </w:r>
      <w:r w:rsidR="00D9037A">
        <w:rPr>
          <w:rFonts w:ascii="Times New Roman" w:eastAsia="Times New Roman" w:hAnsi="Times New Roman" w:cs="Times New Roman"/>
          <w:color w:val="212121"/>
          <w:sz w:val="28"/>
          <w:szCs w:val="28"/>
          <w:lang w:eastAsia="ru-RU"/>
        </w:rPr>
        <w:t>.</w:t>
      </w:r>
    </w:p>
    <w:p w:rsidR="00157FFC" w:rsidRPr="00157FFC"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4. Контроль за исполнением </w:t>
      </w:r>
      <w:r w:rsidR="00D9037A">
        <w:rPr>
          <w:rFonts w:ascii="Times New Roman" w:eastAsia="Times New Roman" w:hAnsi="Times New Roman" w:cs="Times New Roman"/>
          <w:color w:val="212121"/>
          <w:sz w:val="28"/>
          <w:szCs w:val="28"/>
          <w:lang w:eastAsia="ru-RU"/>
        </w:rPr>
        <w:t>п</w:t>
      </w:r>
      <w:r w:rsidRPr="00157FFC">
        <w:rPr>
          <w:rFonts w:ascii="Times New Roman" w:eastAsia="Times New Roman" w:hAnsi="Times New Roman" w:cs="Times New Roman"/>
          <w:color w:val="212121"/>
          <w:sz w:val="28"/>
          <w:szCs w:val="28"/>
          <w:lang w:eastAsia="ru-RU"/>
        </w:rPr>
        <w:t xml:space="preserve">остановления </w:t>
      </w:r>
      <w:r w:rsidR="00F22759">
        <w:rPr>
          <w:rFonts w:ascii="Times New Roman" w:eastAsia="Times New Roman" w:hAnsi="Times New Roman" w:cs="Times New Roman"/>
          <w:color w:val="212121"/>
          <w:sz w:val="28"/>
          <w:szCs w:val="28"/>
          <w:lang w:eastAsia="ru-RU"/>
        </w:rPr>
        <w:t>возложить на заместителя главы администрации</w:t>
      </w:r>
      <w:r w:rsidR="00D9037A">
        <w:rPr>
          <w:rFonts w:ascii="Times New Roman" w:eastAsia="Times New Roman" w:hAnsi="Times New Roman" w:cs="Times New Roman"/>
          <w:color w:val="212121"/>
          <w:sz w:val="28"/>
          <w:szCs w:val="28"/>
          <w:lang w:eastAsia="ru-RU"/>
        </w:rPr>
        <w:t xml:space="preserve"> района по строительству и ЖКХ </w:t>
      </w:r>
      <w:r w:rsidR="00F22759">
        <w:rPr>
          <w:rFonts w:ascii="Times New Roman" w:eastAsia="Times New Roman" w:hAnsi="Times New Roman" w:cs="Times New Roman"/>
          <w:color w:val="212121"/>
          <w:sz w:val="28"/>
          <w:szCs w:val="28"/>
          <w:lang w:eastAsia="ru-RU"/>
        </w:rPr>
        <w:t xml:space="preserve">Копицу </w:t>
      </w:r>
      <w:r w:rsidR="00D9037A">
        <w:rPr>
          <w:rFonts w:ascii="Times New Roman" w:eastAsia="Times New Roman" w:hAnsi="Times New Roman" w:cs="Times New Roman"/>
          <w:color w:val="212121"/>
          <w:sz w:val="28"/>
          <w:szCs w:val="28"/>
          <w:lang w:eastAsia="ru-RU"/>
        </w:rPr>
        <w:t>В.В.</w:t>
      </w:r>
    </w:p>
    <w:p w:rsidR="00157FFC" w:rsidRDefault="00157FFC" w:rsidP="00157FFC">
      <w:pPr>
        <w:shd w:val="clear" w:color="auto" w:fill="FFFFFF"/>
        <w:spacing w:after="0" w:line="240" w:lineRule="auto"/>
        <w:rPr>
          <w:rFonts w:ascii="Times New Roman" w:eastAsia="Times New Roman" w:hAnsi="Times New Roman" w:cs="Times New Roman"/>
          <w:color w:val="212121"/>
          <w:sz w:val="28"/>
          <w:szCs w:val="21"/>
          <w:lang w:eastAsia="ru-RU"/>
        </w:rPr>
      </w:pPr>
      <w:r w:rsidRPr="00D9037A">
        <w:rPr>
          <w:rFonts w:ascii="Times New Roman" w:eastAsia="Times New Roman" w:hAnsi="Times New Roman" w:cs="Times New Roman"/>
          <w:color w:val="212121"/>
          <w:sz w:val="28"/>
          <w:szCs w:val="21"/>
          <w:lang w:eastAsia="ru-RU"/>
        </w:rPr>
        <w:t> </w:t>
      </w:r>
    </w:p>
    <w:p w:rsidR="00D9037A" w:rsidRPr="00D9037A" w:rsidRDefault="00D9037A" w:rsidP="00157FFC">
      <w:pPr>
        <w:shd w:val="clear" w:color="auto" w:fill="FFFFFF"/>
        <w:spacing w:after="0" w:line="240" w:lineRule="auto"/>
        <w:rPr>
          <w:rFonts w:ascii="Times New Roman" w:eastAsia="Times New Roman" w:hAnsi="Times New Roman" w:cs="Times New Roman"/>
          <w:color w:val="212121"/>
          <w:sz w:val="40"/>
          <w:szCs w:val="28"/>
          <w:lang w:eastAsia="ru-RU"/>
        </w:rPr>
      </w:pPr>
    </w:p>
    <w:p w:rsidR="00F22759" w:rsidRPr="003E213D" w:rsidRDefault="00F22759" w:rsidP="003E213D">
      <w:pPr>
        <w:shd w:val="clear" w:color="auto" w:fill="FFFFFF"/>
        <w:tabs>
          <w:tab w:val="left" w:pos="7695"/>
        </w:tabs>
        <w:spacing w:after="0" w:line="240" w:lineRule="auto"/>
        <w:rPr>
          <w:rFonts w:ascii="Times New Roman" w:eastAsia="Times New Roman" w:hAnsi="Times New Roman" w:cs="Times New Roman"/>
          <w:b/>
          <w:color w:val="212121"/>
          <w:sz w:val="21"/>
          <w:szCs w:val="21"/>
          <w:lang w:eastAsia="ru-RU"/>
        </w:rPr>
      </w:pPr>
      <w:r w:rsidRPr="00D9037A">
        <w:rPr>
          <w:rFonts w:ascii="Times New Roman" w:eastAsia="Times New Roman" w:hAnsi="Times New Roman" w:cs="Times New Roman"/>
          <w:b/>
          <w:color w:val="212121"/>
          <w:sz w:val="28"/>
          <w:szCs w:val="28"/>
          <w:lang w:eastAsia="ru-RU"/>
        </w:rPr>
        <w:t xml:space="preserve">Глава администрации района       </w:t>
      </w:r>
      <w:r w:rsidRPr="00D9037A">
        <w:rPr>
          <w:rFonts w:ascii="Times New Roman" w:eastAsia="Times New Roman" w:hAnsi="Times New Roman" w:cs="Times New Roman"/>
          <w:b/>
          <w:color w:val="212121"/>
          <w:sz w:val="28"/>
          <w:szCs w:val="28"/>
          <w:lang w:eastAsia="ru-RU"/>
        </w:rPr>
        <w:tab/>
      </w:r>
      <w:r w:rsidR="00D9037A">
        <w:rPr>
          <w:rFonts w:ascii="Times New Roman" w:eastAsia="Times New Roman" w:hAnsi="Times New Roman" w:cs="Times New Roman"/>
          <w:b/>
          <w:color w:val="212121"/>
          <w:sz w:val="28"/>
          <w:szCs w:val="28"/>
          <w:lang w:eastAsia="ru-RU"/>
        </w:rPr>
        <w:t xml:space="preserve">   </w:t>
      </w:r>
      <w:r w:rsidRPr="00D9037A">
        <w:rPr>
          <w:rFonts w:ascii="Times New Roman" w:eastAsia="Times New Roman" w:hAnsi="Times New Roman" w:cs="Times New Roman"/>
          <w:b/>
          <w:color w:val="212121"/>
          <w:sz w:val="28"/>
          <w:szCs w:val="28"/>
          <w:lang w:eastAsia="ru-RU"/>
        </w:rPr>
        <w:t>С.И. Бикетов</w:t>
      </w:r>
    </w:p>
    <w:p w:rsidR="003E213D" w:rsidRDefault="003E213D" w:rsidP="003E213D">
      <w:pPr>
        <w:shd w:val="clear" w:color="auto" w:fill="FFFFFF"/>
        <w:spacing w:after="0" w:line="240" w:lineRule="auto"/>
        <w:ind w:left="4820"/>
        <w:jc w:val="center"/>
        <w:rPr>
          <w:rFonts w:ascii="Times New Roman" w:eastAsia="Times New Roman" w:hAnsi="Times New Roman" w:cs="Times New Roman"/>
          <w:b/>
          <w:color w:val="000000"/>
          <w:sz w:val="28"/>
          <w:szCs w:val="24"/>
          <w:lang w:eastAsia="ru-RU"/>
        </w:rPr>
      </w:pP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000000"/>
          <w:sz w:val="28"/>
          <w:szCs w:val="24"/>
          <w:lang w:eastAsia="ru-RU"/>
        </w:rPr>
      </w:pPr>
      <w:r w:rsidRPr="003E213D">
        <w:rPr>
          <w:rFonts w:ascii="Times New Roman" w:eastAsia="Times New Roman" w:hAnsi="Times New Roman" w:cs="Times New Roman"/>
          <w:b/>
          <w:color w:val="000000"/>
          <w:sz w:val="28"/>
          <w:szCs w:val="24"/>
          <w:lang w:eastAsia="ru-RU"/>
        </w:rPr>
        <w:t>Приложение</w:t>
      </w:r>
      <w:r w:rsidR="003E213D" w:rsidRPr="003E213D">
        <w:rPr>
          <w:rFonts w:ascii="Times New Roman" w:eastAsia="Times New Roman" w:hAnsi="Times New Roman" w:cs="Times New Roman"/>
          <w:b/>
          <w:color w:val="000000"/>
          <w:sz w:val="28"/>
          <w:szCs w:val="24"/>
          <w:lang w:eastAsia="ru-RU"/>
        </w:rPr>
        <w:t xml:space="preserve"> </w:t>
      </w: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000000"/>
          <w:sz w:val="28"/>
          <w:szCs w:val="24"/>
          <w:lang w:eastAsia="ru-RU"/>
        </w:rPr>
      </w:pPr>
      <w:r w:rsidRPr="003E213D">
        <w:rPr>
          <w:rFonts w:ascii="Times New Roman" w:eastAsia="Times New Roman" w:hAnsi="Times New Roman" w:cs="Times New Roman"/>
          <w:b/>
          <w:color w:val="000000"/>
          <w:sz w:val="28"/>
          <w:szCs w:val="24"/>
          <w:lang w:eastAsia="ru-RU"/>
        </w:rPr>
        <w:t xml:space="preserve">к постановлению </w:t>
      </w:r>
    </w:p>
    <w:p w:rsidR="00157FFC" w:rsidRPr="003E213D" w:rsidRDefault="00157FFC" w:rsidP="003E213D">
      <w:pPr>
        <w:shd w:val="clear" w:color="auto" w:fill="FFFFFF"/>
        <w:spacing w:after="0" w:line="240" w:lineRule="auto"/>
        <w:ind w:left="4820"/>
        <w:jc w:val="center"/>
        <w:rPr>
          <w:rFonts w:ascii="Times New Roman" w:eastAsia="Times New Roman" w:hAnsi="Times New Roman" w:cs="Times New Roman"/>
          <w:b/>
          <w:color w:val="212121"/>
          <w:szCs w:val="21"/>
          <w:lang w:eastAsia="ru-RU"/>
        </w:rPr>
      </w:pPr>
      <w:r w:rsidRPr="003E213D">
        <w:rPr>
          <w:rFonts w:ascii="Times New Roman" w:eastAsia="Times New Roman" w:hAnsi="Times New Roman" w:cs="Times New Roman"/>
          <w:b/>
          <w:color w:val="000000"/>
          <w:sz w:val="28"/>
          <w:szCs w:val="24"/>
          <w:lang w:eastAsia="ru-RU"/>
        </w:rPr>
        <w:t>администрации</w:t>
      </w:r>
      <w:r w:rsidR="003E213D">
        <w:rPr>
          <w:rFonts w:ascii="Times New Roman" w:eastAsia="Times New Roman" w:hAnsi="Times New Roman" w:cs="Times New Roman"/>
          <w:b/>
          <w:color w:val="212121"/>
          <w:szCs w:val="21"/>
          <w:lang w:eastAsia="ru-RU"/>
        </w:rPr>
        <w:t xml:space="preserve"> </w:t>
      </w:r>
      <w:r w:rsidR="00F22759" w:rsidRPr="003E213D">
        <w:rPr>
          <w:rFonts w:ascii="Times New Roman" w:eastAsia="Times New Roman" w:hAnsi="Times New Roman" w:cs="Times New Roman"/>
          <w:b/>
          <w:color w:val="212121"/>
          <w:sz w:val="28"/>
          <w:szCs w:val="24"/>
          <w:lang w:eastAsia="ru-RU"/>
        </w:rPr>
        <w:t xml:space="preserve">района </w:t>
      </w: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212121"/>
          <w:sz w:val="28"/>
          <w:szCs w:val="24"/>
          <w:lang w:eastAsia="ru-RU"/>
        </w:rPr>
      </w:pPr>
      <w:bookmarkStart w:id="0" w:name="_GoBack"/>
      <w:r w:rsidRPr="003E213D">
        <w:rPr>
          <w:rFonts w:ascii="Times New Roman" w:eastAsia="Times New Roman" w:hAnsi="Times New Roman" w:cs="Times New Roman"/>
          <w:b/>
          <w:color w:val="212121"/>
          <w:sz w:val="28"/>
          <w:szCs w:val="24"/>
          <w:lang w:eastAsia="ru-RU"/>
        </w:rPr>
        <w:t xml:space="preserve">от </w:t>
      </w:r>
      <w:r w:rsidR="00C13453">
        <w:rPr>
          <w:rFonts w:ascii="Times New Roman" w:eastAsia="Times New Roman" w:hAnsi="Times New Roman" w:cs="Times New Roman"/>
          <w:b/>
          <w:color w:val="212121"/>
          <w:sz w:val="28"/>
          <w:szCs w:val="24"/>
          <w:lang w:eastAsia="ru-RU"/>
        </w:rPr>
        <w:t>14 августа</w:t>
      </w:r>
      <w:r w:rsidR="003E213D">
        <w:rPr>
          <w:rFonts w:ascii="Times New Roman" w:eastAsia="Times New Roman" w:hAnsi="Times New Roman" w:cs="Times New Roman"/>
          <w:b/>
          <w:color w:val="212121"/>
          <w:sz w:val="28"/>
          <w:szCs w:val="24"/>
          <w:lang w:eastAsia="ru-RU"/>
        </w:rPr>
        <w:t xml:space="preserve"> 2024 года</w:t>
      </w:r>
    </w:p>
    <w:p w:rsidR="00157FFC" w:rsidRPr="00157FFC" w:rsidRDefault="00F22759" w:rsidP="003E213D">
      <w:pPr>
        <w:shd w:val="clear" w:color="auto" w:fill="FFFFFF"/>
        <w:spacing w:after="0" w:line="240" w:lineRule="auto"/>
        <w:ind w:left="4820"/>
        <w:jc w:val="center"/>
        <w:rPr>
          <w:rFonts w:ascii="Times New Roman" w:eastAsia="Times New Roman" w:hAnsi="Times New Roman" w:cs="Times New Roman"/>
          <w:color w:val="212121"/>
          <w:sz w:val="21"/>
          <w:szCs w:val="21"/>
          <w:lang w:eastAsia="ru-RU"/>
        </w:rPr>
      </w:pPr>
      <w:r w:rsidRPr="003E213D">
        <w:rPr>
          <w:rFonts w:ascii="Times New Roman" w:eastAsia="Times New Roman" w:hAnsi="Times New Roman" w:cs="Times New Roman"/>
          <w:b/>
          <w:color w:val="212121"/>
          <w:sz w:val="28"/>
          <w:szCs w:val="24"/>
          <w:lang w:eastAsia="ru-RU"/>
        </w:rPr>
        <w:t>№</w:t>
      </w:r>
      <w:r w:rsidR="003E213D">
        <w:rPr>
          <w:rFonts w:ascii="Times New Roman" w:eastAsia="Times New Roman" w:hAnsi="Times New Roman" w:cs="Times New Roman"/>
          <w:b/>
          <w:color w:val="212121"/>
          <w:sz w:val="28"/>
          <w:szCs w:val="24"/>
          <w:lang w:eastAsia="ru-RU"/>
        </w:rPr>
        <w:t xml:space="preserve"> </w:t>
      </w:r>
      <w:r w:rsidR="00C13453">
        <w:rPr>
          <w:rFonts w:ascii="Times New Roman" w:eastAsia="Times New Roman" w:hAnsi="Times New Roman" w:cs="Times New Roman"/>
          <w:b/>
          <w:color w:val="212121"/>
          <w:sz w:val="28"/>
          <w:szCs w:val="24"/>
          <w:lang w:eastAsia="ru-RU"/>
        </w:rPr>
        <w:t>99-01/274</w:t>
      </w:r>
      <w:bookmarkEnd w:id="0"/>
    </w:p>
    <w:p w:rsidR="00157FFC" w:rsidRDefault="00157FFC" w:rsidP="00157FFC">
      <w:pPr>
        <w:shd w:val="clear" w:color="auto" w:fill="FFFFFF"/>
        <w:spacing w:after="0" w:line="240" w:lineRule="auto"/>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3E213D" w:rsidRDefault="003E213D" w:rsidP="00157FFC">
      <w:pPr>
        <w:shd w:val="clear" w:color="auto" w:fill="FFFFFF"/>
        <w:spacing w:after="0" w:line="240" w:lineRule="auto"/>
        <w:rPr>
          <w:rFonts w:ascii="Times New Roman" w:eastAsia="Times New Roman" w:hAnsi="Times New Roman" w:cs="Times New Roman"/>
          <w:color w:val="212121"/>
          <w:sz w:val="21"/>
          <w:szCs w:val="21"/>
          <w:lang w:eastAsia="ru-RU"/>
        </w:rPr>
      </w:pPr>
    </w:p>
    <w:p w:rsidR="003E213D" w:rsidRPr="00157FFC" w:rsidRDefault="003E213D" w:rsidP="00157FFC">
      <w:pPr>
        <w:shd w:val="clear" w:color="auto" w:fill="FFFFFF"/>
        <w:spacing w:after="0" w:line="240" w:lineRule="auto"/>
        <w:rPr>
          <w:rFonts w:ascii="Times New Roman" w:eastAsia="Times New Roman" w:hAnsi="Times New Roman" w:cs="Times New Roman"/>
          <w:color w:val="212121"/>
          <w:sz w:val="21"/>
          <w:szCs w:val="21"/>
          <w:lang w:eastAsia="ru-RU"/>
        </w:rPr>
      </w:pP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Положение</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об установлении порядка создания и использования парковок</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(парковочных мест), расположенных на автомобильных дорогах</w:t>
      </w:r>
    </w:p>
    <w:p w:rsidR="003E213D" w:rsidRDefault="00157FFC" w:rsidP="00157FFC">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157FFC">
        <w:rPr>
          <w:rFonts w:ascii="Times New Roman" w:eastAsia="Times New Roman" w:hAnsi="Times New Roman" w:cs="Times New Roman"/>
          <w:b/>
          <w:bCs/>
          <w:color w:val="212121"/>
          <w:sz w:val="28"/>
          <w:szCs w:val="28"/>
          <w:lang w:eastAsia="ru-RU"/>
        </w:rPr>
        <w:t xml:space="preserve">общего пользования местного значения </w:t>
      </w:r>
      <w:r w:rsidR="00F22759">
        <w:rPr>
          <w:rFonts w:ascii="Times New Roman" w:eastAsia="Times New Roman" w:hAnsi="Times New Roman" w:cs="Times New Roman"/>
          <w:b/>
          <w:bCs/>
          <w:color w:val="212121"/>
          <w:sz w:val="28"/>
          <w:szCs w:val="28"/>
          <w:lang w:eastAsia="ru-RU"/>
        </w:rPr>
        <w:t>муниципального района «Волоконовский район»</w:t>
      </w:r>
      <w:r w:rsidRPr="00157FFC">
        <w:rPr>
          <w:rFonts w:ascii="Times New Roman" w:eastAsia="Times New Roman" w:hAnsi="Times New Roman" w:cs="Times New Roman"/>
          <w:b/>
          <w:bCs/>
          <w:color w:val="212121"/>
          <w:sz w:val="28"/>
          <w:szCs w:val="28"/>
          <w:lang w:eastAsia="ru-RU"/>
        </w:rPr>
        <w:t>, и о прекращении такого пользования</w:t>
      </w:r>
      <w:r w:rsidR="003E213D">
        <w:rPr>
          <w:rFonts w:ascii="Times New Roman" w:eastAsia="Times New Roman" w:hAnsi="Times New Roman" w:cs="Times New Roman"/>
          <w:b/>
          <w:bCs/>
          <w:color w:val="212121"/>
          <w:sz w:val="28"/>
          <w:szCs w:val="28"/>
          <w:lang w:eastAsia="ru-RU"/>
        </w:rPr>
        <w:t xml:space="preserve"> </w:t>
      </w:r>
    </w:p>
    <w:p w:rsidR="00157FFC" w:rsidRPr="00157FFC" w:rsidRDefault="003E213D"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8"/>
          <w:szCs w:val="28"/>
          <w:lang w:eastAsia="ru-RU"/>
        </w:rPr>
        <w:t>(далее – Положение)</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 xml:space="preserve">1. Общие </w:t>
      </w:r>
      <w:r w:rsidR="003E213D">
        <w:rPr>
          <w:rFonts w:ascii="Times New Roman" w:eastAsia="Times New Roman" w:hAnsi="Times New Roman" w:cs="Times New Roman"/>
          <w:b/>
          <w:bCs/>
          <w:color w:val="000000"/>
          <w:sz w:val="28"/>
          <w:szCs w:val="28"/>
          <w:lang w:eastAsia="ru-RU"/>
        </w:rPr>
        <w:t>положения</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1.1. 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w:t>
      </w:r>
      <w:r w:rsidR="00F22759">
        <w:rPr>
          <w:rFonts w:ascii="Times New Roman" w:eastAsia="Times New Roman" w:hAnsi="Times New Roman" w:cs="Times New Roman"/>
          <w:color w:val="000000"/>
          <w:sz w:val="28"/>
          <w:szCs w:val="28"/>
          <w:lang w:eastAsia="ru-RU"/>
        </w:rPr>
        <w:t>мун</w:t>
      </w:r>
      <w:r w:rsidR="003E213D">
        <w:rPr>
          <w:rFonts w:ascii="Times New Roman" w:eastAsia="Times New Roman" w:hAnsi="Times New Roman" w:cs="Times New Roman"/>
          <w:color w:val="000000"/>
          <w:sz w:val="28"/>
          <w:szCs w:val="28"/>
          <w:lang w:eastAsia="ru-RU"/>
        </w:rPr>
        <w:t>и</w:t>
      </w:r>
      <w:r w:rsidR="00F22759">
        <w:rPr>
          <w:rFonts w:ascii="Times New Roman" w:eastAsia="Times New Roman" w:hAnsi="Times New Roman" w:cs="Times New Roman"/>
          <w:color w:val="000000"/>
          <w:sz w:val="28"/>
          <w:szCs w:val="28"/>
          <w:lang w:eastAsia="ru-RU"/>
        </w:rPr>
        <w:t>ципального района «Волоконовский район»</w:t>
      </w:r>
      <w:r w:rsidRPr="00157FFC">
        <w:rPr>
          <w:rFonts w:ascii="Times New Roman" w:eastAsia="Times New Roman" w:hAnsi="Times New Roman" w:cs="Times New Roman"/>
          <w:color w:val="000000"/>
          <w:sz w:val="28"/>
          <w:szCs w:val="28"/>
          <w:lang w:eastAsia="ru-RU"/>
        </w:rPr>
        <w:t>, и о прекращении такого пользования.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1.2. Действие настоящего Положения распространяется на все автомобильные дороги общего пользования местного значения, относящиеся к собственности </w:t>
      </w:r>
      <w:r w:rsidR="00F22759">
        <w:rPr>
          <w:rFonts w:ascii="Times New Roman" w:eastAsia="Times New Roman" w:hAnsi="Times New Roman" w:cs="Times New Roman"/>
          <w:color w:val="212121"/>
          <w:sz w:val="28"/>
          <w:szCs w:val="28"/>
          <w:lang w:eastAsia="ru-RU"/>
        </w:rPr>
        <w:t>мун</w:t>
      </w:r>
      <w:r w:rsidR="003E213D">
        <w:rPr>
          <w:rFonts w:ascii="Times New Roman" w:eastAsia="Times New Roman" w:hAnsi="Times New Roman" w:cs="Times New Roman"/>
          <w:color w:val="212121"/>
          <w:sz w:val="28"/>
          <w:szCs w:val="28"/>
          <w:lang w:eastAsia="ru-RU"/>
        </w:rPr>
        <w:t>и</w:t>
      </w:r>
      <w:r w:rsidR="00F22759">
        <w:rPr>
          <w:rFonts w:ascii="Times New Roman" w:eastAsia="Times New Roman" w:hAnsi="Times New Roman" w:cs="Times New Roman"/>
          <w:color w:val="212121"/>
          <w:sz w:val="28"/>
          <w:szCs w:val="28"/>
          <w:lang w:eastAsia="ru-RU"/>
        </w:rPr>
        <w:t>ципального района «Волоконовский район»</w:t>
      </w:r>
      <w:r w:rsidRPr="00157FFC">
        <w:rPr>
          <w:rFonts w:ascii="Times New Roman" w:eastAsia="Times New Roman" w:hAnsi="Times New Roman" w:cs="Times New Roman"/>
          <w:color w:val="212121"/>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1.3. Для целей настоящего Положения использу</w:t>
      </w:r>
      <w:r w:rsidR="003E213D">
        <w:rPr>
          <w:rFonts w:ascii="Times New Roman" w:eastAsia="Times New Roman" w:hAnsi="Times New Roman" w:cs="Times New Roman"/>
          <w:color w:val="000000"/>
          <w:sz w:val="28"/>
          <w:szCs w:val="28"/>
          <w:lang w:eastAsia="ru-RU"/>
        </w:rPr>
        <w:t>ю</w:t>
      </w:r>
      <w:r w:rsidRPr="00157FFC">
        <w:rPr>
          <w:rFonts w:ascii="Times New Roman" w:eastAsia="Times New Roman" w:hAnsi="Times New Roman" w:cs="Times New Roman"/>
          <w:color w:val="000000"/>
          <w:sz w:val="28"/>
          <w:szCs w:val="28"/>
          <w:lang w:eastAsia="ru-RU"/>
        </w:rPr>
        <w:t>тся следующие основные понятия: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1) парковка (парковочное место)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57FFC" w:rsidRPr="003E213D" w:rsidRDefault="00157FFC" w:rsidP="003E21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2) бесплатные парковки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парковки общего пользования, на которых плата с водителей транспортных средств за пользование данной территорией не взимается;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3) платные парковки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lastRenderedPageBreak/>
        <w:t xml:space="preserve">4) служебные парковки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157FFC" w:rsidRPr="003E213D" w:rsidRDefault="00157FFC" w:rsidP="003E21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5) уполномоченная организация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юридическое лицо, индивидуальный предприниматель или орган местного самоуправления, осуществляющее (ий) предоставление парковочных мест в пользование на определенное время для стоянки автомобилей на платной и (или) бесплатной основе.</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2. Порядок создания парковок</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FE6D6C" w:rsidRDefault="00FE6D6C" w:rsidP="00FE6D6C">
      <w:pPr>
        <w:pStyle w:val="Default"/>
        <w:ind w:firstLine="709"/>
        <w:jc w:val="both"/>
        <w:rPr>
          <w:sz w:val="28"/>
          <w:szCs w:val="28"/>
        </w:rPr>
      </w:pPr>
      <w:r>
        <w:rPr>
          <w:sz w:val="28"/>
          <w:szCs w:val="28"/>
        </w:rPr>
        <w:t xml:space="preserve">2.1. Создание парковок: </w:t>
      </w:r>
    </w:p>
    <w:p w:rsidR="00FE6D6C" w:rsidRDefault="00FE6D6C" w:rsidP="00FE6D6C">
      <w:pPr>
        <w:pStyle w:val="Default"/>
        <w:ind w:firstLine="709"/>
        <w:jc w:val="both"/>
        <w:rPr>
          <w:sz w:val="28"/>
          <w:szCs w:val="28"/>
        </w:rPr>
      </w:pPr>
      <w:r>
        <w:rPr>
          <w:sz w:val="28"/>
          <w:szCs w:val="28"/>
        </w:rPr>
        <w:t>2.1.1. Предложение о создании парковок на автомобильных дорогах с указанием сведений о планируемом месте размещения парковки, количестве машино-мест на парковке, режиме работы парковки с эскизным проектом организации парковки, согласованным</w:t>
      </w:r>
      <w:r w:rsidR="003E213D">
        <w:rPr>
          <w:sz w:val="28"/>
          <w:szCs w:val="28"/>
        </w:rPr>
        <w:t xml:space="preserve"> </w:t>
      </w:r>
      <w:r>
        <w:rPr>
          <w:sz w:val="28"/>
          <w:szCs w:val="28"/>
        </w:rPr>
        <w:t xml:space="preserve">с отделом ГИБДД УВД по Волоконовскому району, относящихся к собственности муниципального района «Волоконовский район» направляются заинтересованными лицами (организациями или физическими лицами) в </w:t>
      </w:r>
      <w:r w:rsidR="003E213D">
        <w:rPr>
          <w:sz w:val="28"/>
          <w:szCs w:val="28"/>
        </w:rPr>
        <w:t>а</w:t>
      </w:r>
      <w:r>
        <w:rPr>
          <w:sz w:val="28"/>
          <w:szCs w:val="28"/>
        </w:rPr>
        <w:t xml:space="preserve">дминистрацию муниципального района «Волоконовский район». </w:t>
      </w:r>
    </w:p>
    <w:p w:rsidR="00FE6D6C" w:rsidRDefault="00FE6D6C" w:rsidP="00FE6D6C">
      <w:pPr>
        <w:pStyle w:val="Default"/>
        <w:ind w:firstLine="709"/>
        <w:jc w:val="both"/>
        <w:rPr>
          <w:sz w:val="28"/>
          <w:szCs w:val="28"/>
        </w:rPr>
      </w:pPr>
      <w:r>
        <w:rPr>
          <w:sz w:val="28"/>
          <w:szCs w:val="28"/>
        </w:rPr>
        <w:t xml:space="preserve">2.1.2. Бесплатные муниципальные парковки на автомобильных дорогах общего пользования местного значения создаются на основании постановления </w:t>
      </w:r>
      <w:r w:rsidR="003E213D">
        <w:rPr>
          <w:sz w:val="28"/>
          <w:szCs w:val="28"/>
        </w:rPr>
        <w:t>администрации муниципального</w:t>
      </w:r>
      <w:r>
        <w:rPr>
          <w:sz w:val="28"/>
          <w:szCs w:val="28"/>
        </w:rPr>
        <w:t xml:space="preserve"> района «Волоконовский район». </w:t>
      </w:r>
    </w:p>
    <w:p w:rsidR="00FE6D6C" w:rsidRDefault="00FE6D6C" w:rsidP="00FE6D6C">
      <w:pPr>
        <w:pStyle w:val="Default"/>
        <w:ind w:firstLine="709"/>
        <w:jc w:val="both"/>
        <w:rPr>
          <w:sz w:val="28"/>
          <w:szCs w:val="28"/>
        </w:rPr>
      </w:pPr>
      <w:r>
        <w:rPr>
          <w:sz w:val="28"/>
          <w:szCs w:val="28"/>
        </w:rPr>
        <w:t xml:space="preserve">2.2. Планирование участков автомобильных дорог для организации парковок: </w:t>
      </w:r>
    </w:p>
    <w:p w:rsidR="00FE6D6C" w:rsidRDefault="00FE6D6C" w:rsidP="00FE6D6C">
      <w:pPr>
        <w:pStyle w:val="Default"/>
        <w:ind w:firstLine="709"/>
        <w:jc w:val="both"/>
        <w:rPr>
          <w:sz w:val="28"/>
          <w:szCs w:val="28"/>
        </w:rPr>
      </w:pPr>
      <w:r>
        <w:rPr>
          <w:sz w:val="28"/>
          <w:szCs w:val="28"/>
        </w:rPr>
        <w:t xml:space="preserve">2.2.1. Планирование участков автомобильных дорог для организации парковок осуществляется </w:t>
      </w:r>
      <w:r w:rsidR="003E213D">
        <w:rPr>
          <w:sz w:val="28"/>
          <w:szCs w:val="28"/>
        </w:rPr>
        <w:t>а</w:t>
      </w:r>
      <w:r>
        <w:rPr>
          <w:sz w:val="28"/>
          <w:szCs w:val="28"/>
        </w:rPr>
        <w:t xml:space="preserve">дминистрацией муниципального района «Волоконовский район» 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 </w:t>
      </w:r>
    </w:p>
    <w:p w:rsidR="00FE6D6C" w:rsidRDefault="00FE6D6C" w:rsidP="00FE6D6C">
      <w:pPr>
        <w:pStyle w:val="Default"/>
        <w:ind w:firstLine="709"/>
        <w:jc w:val="both"/>
        <w:rPr>
          <w:sz w:val="28"/>
          <w:szCs w:val="28"/>
        </w:rPr>
      </w:pPr>
      <w:r>
        <w:rPr>
          <w:sz w:val="28"/>
          <w:szCs w:val="28"/>
        </w:rPr>
        <w:t xml:space="preserve">2.2.2. Проработку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w:t>
      </w:r>
      <w:r w:rsidR="003E213D">
        <w:rPr>
          <w:sz w:val="28"/>
          <w:szCs w:val="28"/>
        </w:rPr>
        <w:t>а</w:t>
      </w:r>
      <w:r>
        <w:rPr>
          <w:sz w:val="28"/>
          <w:szCs w:val="28"/>
        </w:rPr>
        <w:t xml:space="preserve">дминистрация муниципального района «Волоконовский район». </w:t>
      </w:r>
    </w:p>
    <w:p w:rsidR="00FE6D6C" w:rsidRDefault="00FE6D6C" w:rsidP="00FE6D6C">
      <w:pPr>
        <w:pStyle w:val="Default"/>
        <w:ind w:firstLine="709"/>
        <w:jc w:val="both"/>
        <w:rPr>
          <w:sz w:val="28"/>
          <w:szCs w:val="28"/>
        </w:rPr>
      </w:pPr>
      <w:r>
        <w:rPr>
          <w:sz w:val="28"/>
          <w:szCs w:val="28"/>
        </w:rPr>
        <w:t>2.3. Адреса участков автомобильных дорог, предназначенные для организации парковок</w:t>
      </w:r>
      <w:r w:rsidR="003E213D">
        <w:rPr>
          <w:sz w:val="28"/>
          <w:szCs w:val="28"/>
        </w:rPr>
        <w:t>, должны содержать</w:t>
      </w:r>
      <w:r>
        <w:rPr>
          <w:sz w:val="28"/>
          <w:szCs w:val="28"/>
        </w:rPr>
        <w:t>:</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2.3</w:t>
      </w:r>
      <w:r w:rsidR="00157FFC" w:rsidRPr="00157FFC">
        <w:rPr>
          <w:rFonts w:ascii="Times New Roman" w:eastAsia="Times New Roman" w:hAnsi="Times New Roman" w:cs="Times New Roman"/>
          <w:color w:val="000000"/>
          <w:sz w:val="28"/>
          <w:szCs w:val="28"/>
          <w:lang w:eastAsia="ru-RU"/>
        </w:rPr>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2.3</w:t>
      </w:r>
      <w:r w:rsidR="00157FFC" w:rsidRPr="00157FFC">
        <w:rPr>
          <w:rFonts w:ascii="Times New Roman" w:eastAsia="Times New Roman" w:hAnsi="Times New Roman" w:cs="Times New Roman"/>
          <w:color w:val="212121"/>
          <w:sz w:val="28"/>
          <w:szCs w:val="28"/>
          <w:lang w:eastAsia="ru-RU"/>
        </w:rPr>
        <w:t xml:space="preserve">.2. Адреса участков автомобильной дороги для организации парковок, вид парковок, порядок их использования устанавливается администрацией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157FFC" w:rsidRPr="00157FFC">
        <w:rPr>
          <w:rFonts w:ascii="Times New Roman" w:eastAsia="Times New Roman" w:hAnsi="Times New Roman" w:cs="Times New Roman"/>
          <w:color w:val="212121"/>
          <w:sz w:val="28"/>
          <w:szCs w:val="28"/>
          <w:lang w:eastAsia="ru-RU"/>
        </w:rPr>
        <w:t>.</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2.4</w:t>
      </w:r>
      <w:r w:rsidR="00157FFC" w:rsidRPr="00157FFC">
        <w:rPr>
          <w:rFonts w:ascii="Times New Roman" w:eastAsia="Times New Roman" w:hAnsi="Times New Roman" w:cs="Times New Roman"/>
          <w:color w:val="000000"/>
          <w:sz w:val="28"/>
          <w:szCs w:val="28"/>
          <w:lang w:eastAsia="ru-RU"/>
        </w:rPr>
        <w:t>. Разработка проекта размещения парковок.</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2.4</w:t>
      </w:r>
      <w:r w:rsidR="00157FFC" w:rsidRPr="00157FFC">
        <w:rPr>
          <w:rFonts w:ascii="Times New Roman" w:eastAsia="Times New Roman" w:hAnsi="Times New Roman" w:cs="Times New Roman"/>
          <w:color w:val="000000"/>
          <w:sz w:val="28"/>
          <w:szCs w:val="28"/>
          <w:lang w:eastAsia="ru-RU"/>
        </w:rPr>
        <w:t>.1.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lastRenderedPageBreak/>
        <w:t>2.4</w:t>
      </w:r>
      <w:r w:rsidR="00157FFC" w:rsidRPr="00157FFC">
        <w:rPr>
          <w:rFonts w:ascii="Times New Roman" w:eastAsia="Times New Roman" w:hAnsi="Times New Roman" w:cs="Times New Roman"/>
          <w:color w:val="000000"/>
          <w:sz w:val="28"/>
          <w:szCs w:val="28"/>
          <w:lang w:eastAsia="ru-RU"/>
        </w:rPr>
        <w:t>.2. Разработка проекта обеспечивается инициатором предложения по организации места парковки.</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2.4</w:t>
      </w:r>
      <w:r w:rsidR="00157FFC" w:rsidRPr="00157FFC">
        <w:rPr>
          <w:rFonts w:ascii="Times New Roman" w:eastAsia="Times New Roman" w:hAnsi="Times New Roman" w:cs="Times New Roman"/>
          <w:color w:val="000000"/>
          <w:sz w:val="28"/>
          <w:szCs w:val="28"/>
          <w:lang w:eastAsia="ru-RU"/>
        </w:rPr>
        <w:t>.3.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а) определяются границы района проектирования, и готовится подоснова в масштабе 1:2000;</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е) варианты рассматриваются проектной организацией во взаимодействии с представителями ГИБДД ОМВД России по </w:t>
      </w:r>
      <w:r w:rsidR="00F22759">
        <w:rPr>
          <w:rFonts w:ascii="Times New Roman" w:eastAsia="Times New Roman" w:hAnsi="Times New Roman" w:cs="Times New Roman"/>
          <w:color w:val="212121"/>
          <w:sz w:val="28"/>
          <w:szCs w:val="28"/>
          <w:lang w:eastAsia="ru-RU"/>
        </w:rPr>
        <w:t>Волоконовскому району</w:t>
      </w:r>
      <w:r w:rsidRPr="00157FFC">
        <w:rPr>
          <w:rFonts w:ascii="Times New Roman" w:eastAsia="Times New Roman" w:hAnsi="Times New Roman" w:cs="Times New Roman"/>
          <w:color w:val="212121"/>
          <w:sz w:val="28"/>
          <w:szCs w:val="28"/>
          <w:lang w:eastAsia="ru-RU"/>
        </w:rPr>
        <w:t xml:space="preserve"> и выбирается рекомендуемый вариант;</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з) в масштабе 1:100 делаются фрагменты выполнения разметки и в местах 1:10 фрагменты дорожных знаков с указанием всех показателей по ГОСТам.</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2.5</w:t>
      </w:r>
      <w:r w:rsidR="00157FFC" w:rsidRPr="00157FFC">
        <w:rPr>
          <w:rFonts w:ascii="Times New Roman" w:eastAsia="Times New Roman" w:hAnsi="Times New Roman" w:cs="Times New Roman"/>
          <w:color w:val="000000"/>
          <w:sz w:val="28"/>
          <w:szCs w:val="28"/>
          <w:lang w:eastAsia="ru-RU"/>
        </w:rPr>
        <w:t>. Обустройство парковок (парковочных мест).</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2.5</w:t>
      </w:r>
      <w:r w:rsidR="00157FFC" w:rsidRPr="00157FFC">
        <w:rPr>
          <w:rFonts w:ascii="Times New Roman" w:eastAsia="Times New Roman" w:hAnsi="Times New Roman" w:cs="Times New Roman"/>
          <w:color w:val="000000"/>
          <w:sz w:val="28"/>
          <w:szCs w:val="28"/>
          <w:lang w:eastAsia="ru-RU"/>
        </w:rPr>
        <w:t>.1.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2.5</w:t>
      </w:r>
      <w:r w:rsidR="00157FFC" w:rsidRPr="00157FFC">
        <w:rPr>
          <w:rFonts w:ascii="Times New Roman" w:eastAsia="Times New Roman" w:hAnsi="Times New Roman" w:cs="Times New Roman"/>
          <w:color w:val="000000"/>
          <w:sz w:val="28"/>
          <w:szCs w:val="28"/>
          <w:lang w:eastAsia="ru-RU"/>
        </w:rPr>
        <w:t>.2. Обустройство платных и служебных парковок осуществл</w:t>
      </w:r>
      <w:r w:rsidR="003E213D">
        <w:rPr>
          <w:rFonts w:ascii="Times New Roman" w:eastAsia="Times New Roman" w:hAnsi="Times New Roman" w:cs="Times New Roman"/>
          <w:color w:val="000000"/>
          <w:sz w:val="28"/>
          <w:szCs w:val="28"/>
          <w:lang w:eastAsia="ru-RU"/>
        </w:rPr>
        <w:t>яется после оформления земельно-</w:t>
      </w:r>
      <w:r w:rsidR="00157FFC" w:rsidRPr="00157FFC">
        <w:rPr>
          <w:rFonts w:ascii="Times New Roman" w:eastAsia="Times New Roman" w:hAnsi="Times New Roman" w:cs="Times New Roman"/>
          <w:color w:val="000000"/>
          <w:sz w:val="28"/>
          <w:szCs w:val="28"/>
          <w:lang w:eastAsia="ru-RU"/>
        </w:rPr>
        <w:t>правовых отношений на земельный участок в соответствии с действующим законодательством.</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2.</w:t>
      </w:r>
      <w:r w:rsidR="00FE6D6C">
        <w:rPr>
          <w:rFonts w:ascii="Times New Roman" w:eastAsia="Times New Roman" w:hAnsi="Times New Roman" w:cs="Times New Roman"/>
          <w:color w:val="000000"/>
          <w:sz w:val="28"/>
          <w:szCs w:val="28"/>
          <w:lang w:eastAsia="ru-RU"/>
        </w:rPr>
        <w:t>6</w:t>
      </w:r>
      <w:r w:rsidRPr="00157FFC">
        <w:rPr>
          <w:rFonts w:ascii="Times New Roman" w:eastAsia="Times New Roman" w:hAnsi="Times New Roman" w:cs="Times New Roman"/>
          <w:color w:val="000000"/>
          <w:sz w:val="28"/>
          <w:szCs w:val="28"/>
          <w:lang w:eastAsia="ru-RU"/>
        </w:rPr>
        <w:t>. Плата за парковку.</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2.6</w:t>
      </w:r>
      <w:r w:rsidR="00157FFC" w:rsidRPr="00157FFC">
        <w:rPr>
          <w:rFonts w:ascii="Times New Roman" w:eastAsia="Times New Roman" w:hAnsi="Times New Roman" w:cs="Times New Roman"/>
          <w:color w:val="212121"/>
          <w:sz w:val="28"/>
          <w:szCs w:val="28"/>
          <w:lang w:eastAsia="ru-RU"/>
        </w:rPr>
        <w:t>.1. Размер платы за пользование на платной основе парковками (парковочными местами), расположенными на автомобильных дорогах общег</w:t>
      </w:r>
      <w:r w:rsidR="003E213D">
        <w:rPr>
          <w:rFonts w:ascii="Times New Roman" w:eastAsia="Times New Roman" w:hAnsi="Times New Roman" w:cs="Times New Roman"/>
          <w:color w:val="212121"/>
          <w:sz w:val="28"/>
          <w:szCs w:val="28"/>
          <w:lang w:eastAsia="ru-RU"/>
        </w:rPr>
        <w:t>о пользования местного значения</w:t>
      </w:r>
      <w:r w:rsidR="00157FFC" w:rsidRPr="00157FFC">
        <w:rPr>
          <w:rFonts w:ascii="Times New Roman" w:eastAsia="Times New Roman" w:hAnsi="Times New Roman" w:cs="Times New Roman"/>
          <w:color w:val="212121"/>
          <w:sz w:val="28"/>
          <w:szCs w:val="28"/>
          <w:lang w:eastAsia="ru-RU"/>
        </w:rPr>
        <w:t xml:space="preserve">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157FFC" w:rsidRPr="00157FFC">
        <w:rPr>
          <w:rFonts w:ascii="Times New Roman" w:eastAsia="Times New Roman" w:hAnsi="Times New Roman" w:cs="Times New Roman"/>
          <w:color w:val="212121"/>
          <w:sz w:val="28"/>
          <w:szCs w:val="28"/>
          <w:lang w:eastAsia="ru-RU"/>
        </w:rPr>
        <w:t xml:space="preserve"> устанавливается администрацией </w:t>
      </w:r>
      <w:r w:rsidR="00F22759">
        <w:rPr>
          <w:rFonts w:ascii="Times New Roman" w:eastAsia="Times New Roman" w:hAnsi="Times New Roman" w:cs="Times New Roman"/>
          <w:color w:val="212121"/>
          <w:sz w:val="28"/>
          <w:szCs w:val="28"/>
          <w:lang w:eastAsia="ru-RU"/>
        </w:rPr>
        <w:t>муниципального района «Волок</w:t>
      </w:r>
      <w:r w:rsidR="003E213D">
        <w:rPr>
          <w:rFonts w:ascii="Times New Roman" w:eastAsia="Times New Roman" w:hAnsi="Times New Roman" w:cs="Times New Roman"/>
          <w:color w:val="212121"/>
          <w:sz w:val="28"/>
          <w:szCs w:val="28"/>
          <w:lang w:eastAsia="ru-RU"/>
        </w:rPr>
        <w:t>о</w:t>
      </w:r>
      <w:r w:rsidR="00F22759">
        <w:rPr>
          <w:rFonts w:ascii="Times New Roman" w:eastAsia="Times New Roman" w:hAnsi="Times New Roman" w:cs="Times New Roman"/>
          <w:color w:val="212121"/>
          <w:sz w:val="28"/>
          <w:szCs w:val="28"/>
          <w:lang w:eastAsia="ru-RU"/>
        </w:rPr>
        <w:t>новский район»</w:t>
      </w:r>
      <w:r w:rsidR="00157FFC" w:rsidRPr="00157FFC">
        <w:rPr>
          <w:rFonts w:ascii="Times New Roman" w:eastAsia="Times New Roman" w:hAnsi="Times New Roman" w:cs="Times New Roman"/>
          <w:color w:val="212121"/>
          <w:sz w:val="28"/>
          <w:szCs w:val="28"/>
          <w:lang w:eastAsia="ru-RU"/>
        </w:rPr>
        <w:t xml:space="preserve">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2.6</w:t>
      </w:r>
      <w:r w:rsidR="00157FFC" w:rsidRPr="00157FFC">
        <w:rPr>
          <w:rFonts w:ascii="Times New Roman" w:eastAsia="Times New Roman" w:hAnsi="Times New Roman" w:cs="Times New Roman"/>
          <w:color w:val="000000"/>
          <w:sz w:val="28"/>
          <w:szCs w:val="28"/>
          <w:lang w:eastAsia="ru-RU"/>
        </w:rPr>
        <w:t>.2. 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r w:rsidR="00F22759">
        <w:rPr>
          <w:rFonts w:ascii="Times New Roman" w:eastAsia="Times New Roman" w:hAnsi="Times New Roman" w:cs="Times New Roman"/>
          <w:color w:val="212121"/>
          <w:sz w:val="28"/>
          <w:szCs w:val="28"/>
          <w:lang w:eastAsia="ru-RU"/>
        </w:rPr>
        <w:t xml:space="preserve">муниципального района </w:t>
      </w:r>
      <w:r w:rsidR="00F22759">
        <w:rPr>
          <w:rFonts w:ascii="Times New Roman" w:eastAsia="Times New Roman" w:hAnsi="Times New Roman" w:cs="Times New Roman"/>
          <w:color w:val="212121"/>
          <w:sz w:val="28"/>
          <w:szCs w:val="28"/>
          <w:lang w:eastAsia="ru-RU"/>
        </w:rPr>
        <w:lastRenderedPageBreak/>
        <w:t>«Волоконовский район»</w:t>
      </w:r>
      <w:r w:rsidR="00157FFC" w:rsidRPr="00157FFC">
        <w:rPr>
          <w:rFonts w:ascii="Times New Roman" w:eastAsia="Times New Roman" w:hAnsi="Times New Roman" w:cs="Times New Roman"/>
          <w:color w:val="212121"/>
          <w:sz w:val="28"/>
          <w:szCs w:val="28"/>
          <w:lang w:eastAsia="ru-RU"/>
        </w:rPr>
        <w:t>  </w:t>
      </w:r>
      <w:r w:rsidR="00157FFC" w:rsidRPr="00157FFC">
        <w:rPr>
          <w:rFonts w:ascii="Times New Roman" w:eastAsia="Times New Roman" w:hAnsi="Times New Roman" w:cs="Times New Roman"/>
          <w:color w:val="000000"/>
          <w:sz w:val="28"/>
          <w:szCs w:val="28"/>
          <w:lang w:eastAsia="ru-RU"/>
        </w:rPr>
        <w:t>и (или) уполномоченной организации, которая вправе обратиться в администрацию </w:t>
      </w:r>
      <w:r w:rsidR="003E213D">
        <w:rPr>
          <w:rFonts w:ascii="Times New Roman" w:eastAsia="Times New Roman" w:hAnsi="Times New Roman" w:cs="Times New Roman"/>
          <w:color w:val="212121"/>
          <w:sz w:val="28"/>
          <w:szCs w:val="28"/>
          <w:lang w:eastAsia="ru-RU"/>
        </w:rPr>
        <w:t>муниципального</w:t>
      </w:r>
      <w:r w:rsidR="00F22759">
        <w:rPr>
          <w:rFonts w:ascii="Times New Roman" w:eastAsia="Times New Roman" w:hAnsi="Times New Roman" w:cs="Times New Roman"/>
          <w:color w:val="212121"/>
          <w:sz w:val="28"/>
          <w:szCs w:val="28"/>
          <w:lang w:eastAsia="ru-RU"/>
        </w:rPr>
        <w:t xml:space="preserve"> района «Волоконовский район»</w:t>
      </w:r>
      <w:r w:rsidR="00157FFC" w:rsidRPr="00157FFC">
        <w:rPr>
          <w:rFonts w:ascii="Times New Roman" w:eastAsia="Times New Roman" w:hAnsi="Times New Roman" w:cs="Times New Roman"/>
          <w:color w:val="212121"/>
          <w:sz w:val="28"/>
          <w:szCs w:val="28"/>
          <w:lang w:eastAsia="ru-RU"/>
        </w:rPr>
        <w:t>  </w:t>
      </w:r>
      <w:r w:rsidR="00157FFC" w:rsidRPr="00157FFC">
        <w:rPr>
          <w:rFonts w:ascii="Times New Roman" w:eastAsia="Times New Roman" w:hAnsi="Times New Roman" w:cs="Times New Roman"/>
          <w:color w:val="000000"/>
          <w:sz w:val="28"/>
          <w:szCs w:val="28"/>
          <w:lang w:eastAsia="ru-RU"/>
        </w:rPr>
        <w:t>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2.6</w:t>
      </w:r>
      <w:r w:rsidR="00157FFC" w:rsidRPr="00157FFC">
        <w:rPr>
          <w:rFonts w:ascii="Times New Roman" w:eastAsia="Times New Roman" w:hAnsi="Times New Roman" w:cs="Times New Roman"/>
          <w:color w:val="000000"/>
          <w:sz w:val="28"/>
          <w:szCs w:val="28"/>
          <w:lang w:eastAsia="ru-RU"/>
        </w:rPr>
        <w:t>.3. Не допускается взимание с пользователей каких-либо иных платежей, кроме платы за пользование на платной основе парковками.</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3. Содержание и эксплуатация парковок</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3.1. Содержание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3.1.1. Содержание бесплатных парковок общего пользования осуществляется администрацией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Pr="00157FFC">
        <w:rPr>
          <w:rFonts w:ascii="Times New Roman" w:eastAsia="Times New Roman" w:hAnsi="Times New Roman" w:cs="Times New Roman"/>
          <w:color w:val="212121"/>
          <w:sz w:val="28"/>
          <w:szCs w:val="28"/>
          <w:lang w:eastAsia="ru-RU"/>
        </w:rPr>
        <w:t> </w:t>
      </w:r>
      <w:r w:rsidRPr="00157FFC">
        <w:rPr>
          <w:rFonts w:ascii="Times New Roman" w:eastAsia="Times New Roman" w:hAnsi="Times New Roman" w:cs="Times New Roman"/>
          <w:color w:val="000000"/>
          <w:sz w:val="28"/>
          <w:szCs w:val="28"/>
          <w:lang w:eastAsia="ru-RU"/>
        </w:rPr>
        <w:t>в соответствии с планом содержания автомобильных дорог муниципального образования.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3.2.1.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w:t>
      </w:r>
      <w:r w:rsidR="002A20B3">
        <w:rPr>
          <w:rFonts w:ascii="Times New Roman" w:eastAsia="Times New Roman" w:hAnsi="Times New Roman" w:cs="Times New Roman"/>
          <w:color w:val="000000"/>
          <w:sz w:val="28"/>
          <w:szCs w:val="28"/>
          <w:lang w:eastAsia="ru-RU"/>
        </w:rPr>
        <w:t>ворам с эксплуатирующими улично-</w:t>
      </w:r>
      <w:r w:rsidRPr="00157FFC">
        <w:rPr>
          <w:rFonts w:ascii="Times New Roman" w:eastAsia="Times New Roman" w:hAnsi="Times New Roman" w:cs="Times New Roman"/>
          <w:color w:val="000000"/>
          <w:sz w:val="28"/>
          <w:szCs w:val="28"/>
          <w:lang w:eastAsia="ru-RU"/>
        </w:rPr>
        <w:t>дорожной сети организациями.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3.2. Использование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3.2.1.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3.3.2. Размещение транспортных средств на парковке осуществляется в соответствии с нанесенной разметкой.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3.3.3. На парковке, используемой на платной основе, размещается информационный щит, на котором указывается: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фирменное наименование организации;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место нахождения организации;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режим работы.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3.3.4. Информация о часах работы парковки указывается на знаке дополнительной информации.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3.3.5. Уполномоченная организация обеспечивает:</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3.3.6.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w:t>
      </w:r>
      <w:r w:rsidRPr="00157FFC">
        <w:rPr>
          <w:rFonts w:ascii="Times New Roman" w:eastAsia="Times New Roman" w:hAnsi="Times New Roman" w:cs="Times New Roman"/>
          <w:color w:val="000000"/>
          <w:sz w:val="28"/>
          <w:szCs w:val="28"/>
          <w:lang w:eastAsia="ru-RU"/>
        </w:rPr>
        <w:lastRenderedPageBreak/>
        <w:t>транспортного средства одному лицу перед другим, кроме случаев, предусмотренных законодательством Российской Федерации.</w:t>
      </w:r>
    </w:p>
    <w:p w:rsidR="00157FFC" w:rsidRPr="003E213D" w:rsidRDefault="00157FFC" w:rsidP="003E21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3.3.7. 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оплатить предоставленную услугу.</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3.3.8. Пользователь заключает с оператором публичный договор на предоставление услуг по организации парковки автотранспорта.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а) полное официальное наименование, адрес (место нахождения) и сведения о государственной регистрации оператора</w:t>
      </w:r>
      <w:r w:rsidR="003E213D">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б) условия договора и порядок оплаты услуг, предоставляемых оператором, в том числе: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правила пользования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размер платы за пользование на платной основе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порядок и способы внесения соответствующего размера 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наличие альтернативных бесплатных парковок</w:t>
      </w:r>
      <w:r w:rsidR="003E213D">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 адрес и номер бесплатного телефона подразделения оператора, осуществляющего прием претензий пользователей;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 адрес и номер телефона подразделений Государственной инспекции безопасн</w:t>
      </w:r>
      <w:r w:rsidR="002A20B3">
        <w:rPr>
          <w:rFonts w:ascii="Times New Roman" w:eastAsia="Times New Roman" w:hAnsi="Times New Roman" w:cs="Times New Roman"/>
          <w:color w:val="000000"/>
          <w:sz w:val="28"/>
          <w:szCs w:val="28"/>
          <w:lang w:eastAsia="ru-RU"/>
        </w:rPr>
        <w:t>ости дорожного движения (ГИБДД </w:t>
      </w:r>
      <w:r w:rsidRPr="00157FFC">
        <w:rPr>
          <w:rFonts w:ascii="Times New Roman" w:eastAsia="Times New Roman" w:hAnsi="Times New Roman" w:cs="Times New Roman"/>
          <w:color w:val="000000"/>
          <w:sz w:val="28"/>
          <w:szCs w:val="28"/>
          <w:lang w:eastAsia="ru-RU"/>
        </w:rPr>
        <w:t>ОМВД России по </w:t>
      </w:r>
      <w:r w:rsidR="00F1236A">
        <w:rPr>
          <w:rFonts w:ascii="Times New Roman" w:eastAsia="Times New Roman" w:hAnsi="Times New Roman" w:cs="Times New Roman"/>
          <w:color w:val="212121"/>
          <w:sz w:val="28"/>
          <w:szCs w:val="28"/>
          <w:lang w:eastAsia="ru-RU"/>
        </w:rPr>
        <w:t>Волоконовскому району</w:t>
      </w:r>
      <w:r w:rsidRPr="00157FFC">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д) адрес и номер телефона подразделения по защите прав потребителей;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е) адрес и номер телефона администрации </w:t>
      </w:r>
      <w:r w:rsidR="00F1236A">
        <w:rPr>
          <w:rFonts w:ascii="Times New Roman" w:eastAsia="Times New Roman" w:hAnsi="Times New Roman" w:cs="Times New Roman"/>
          <w:color w:val="212121"/>
          <w:sz w:val="28"/>
          <w:szCs w:val="28"/>
          <w:lang w:eastAsia="ru-RU"/>
        </w:rPr>
        <w:t>мун</w:t>
      </w:r>
      <w:r w:rsidR="002A20B3">
        <w:rPr>
          <w:rFonts w:ascii="Times New Roman" w:eastAsia="Times New Roman" w:hAnsi="Times New Roman" w:cs="Times New Roman"/>
          <w:color w:val="212121"/>
          <w:sz w:val="28"/>
          <w:szCs w:val="28"/>
          <w:lang w:eastAsia="ru-RU"/>
        </w:rPr>
        <w:t>и</w:t>
      </w:r>
      <w:r w:rsidR="00F1236A">
        <w:rPr>
          <w:rFonts w:ascii="Times New Roman" w:eastAsia="Times New Roman" w:hAnsi="Times New Roman" w:cs="Times New Roman"/>
          <w:color w:val="212121"/>
          <w:sz w:val="28"/>
          <w:szCs w:val="28"/>
          <w:lang w:eastAsia="ru-RU"/>
        </w:rPr>
        <w:t>ципального района «Волоконовский район»</w:t>
      </w:r>
      <w:r w:rsidRPr="00157FFC">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3.3.10. 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3.3.11. Работник парковки имеет право:</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требовать от пользователей соблюдения настоящего Порядка;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lastRenderedPageBreak/>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w:t>
      </w:r>
      <w:r w:rsidR="003E213D">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парковки и оплата за размещение не произведена, либо оплаченное время истекло;</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3.3.12. Работник парковки обязан:</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контролировать размещение транспортных средств на парковке в соответствии с требованиями дорожных знаков и разметки;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контролировать оплату за пользование парковкой (платная парковка);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по желанию пользователя информировать его о правилах пользования парковкой, обращения с оборудованием парковки и принципах его работы.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обеспечивать наличие информации о местах приема письменных претензий пользователей.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3.3.13. Пользователи парковок обязаны: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соблюдать чистоту и порядок на территории парковки на платной основе.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3.3.14. Пользователям парковок запрещается: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препятствовать нормальной работе пунктов оплаты;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блокировать подъезд (выезд) транспортных средств на парковку;</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создавать друг другу препятствия и ограничения в пользовании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оставлять транспортное средство на платной парковке без оплаты услуг за пользование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нарушать общественный порядок;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загрязнять территорию парковки;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разрушать оборудование пунктов оплаты;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совершать иные действия, нарушающие установленный порядок использования платных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3.4. Приостановление или прекращение использования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lastRenderedPageBreak/>
        <w:t>3.4.1. Использование парковок может быть приостановлено или прекращено в случаях:</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1) производства работ по ремонту (рекон</w:t>
      </w:r>
      <w:r w:rsidR="003E213D">
        <w:rPr>
          <w:rFonts w:ascii="Times New Roman" w:eastAsia="Times New Roman" w:hAnsi="Times New Roman" w:cs="Times New Roman"/>
          <w:color w:val="000000"/>
          <w:sz w:val="28"/>
          <w:szCs w:val="28"/>
          <w:lang w:eastAsia="ru-RU"/>
        </w:rPr>
        <w:t>струкции) проезжей части улично-</w:t>
      </w:r>
      <w:r w:rsidRPr="00157FFC">
        <w:rPr>
          <w:rFonts w:ascii="Times New Roman" w:eastAsia="Times New Roman" w:hAnsi="Times New Roman" w:cs="Times New Roman"/>
          <w:color w:val="000000"/>
          <w:sz w:val="28"/>
          <w:szCs w:val="28"/>
          <w:lang w:eastAsia="ru-RU"/>
        </w:rPr>
        <w:t>дорожной сети;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2) изменения схемы организации дорожного движения;</w:t>
      </w:r>
    </w:p>
    <w:p w:rsidR="00157FFC" w:rsidRPr="00157FFC" w:rsidRDefault="003E213D"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3) прекращения земельно-</w:t>
      </w:r>
      <w:r w:rsidR="00157FFC" w:rsidRPr="00157FFC">
        <w:rPr>
          <w:rFonts w:ascii="Times New Roman" w:eastAsia="Times New Roman" w:hAnsi="Times New Roman" w:cs="Times New Roman"/>
          <w:color w:val="000000"/>
          <w:sz w:val="28"/>
          <w:szCs w:val="28"/>
          <w:lang w:eastAsia="ru-RU"/>
        </w:rPr>
        <w:t>правовых отношений;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4) нарушения уполномоченными организациями порядка эксплуатации платных или служебных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5) проведение специальных мероприятий (праздничные манифестации, соревнования и др.).</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3.4.2. </w:t>
      </w:r>
      <w:r w:rsidR="003E213D">
        <w:rPr>
          <w:rFonts w:ascii="Times New Roman" w:eastAsia="Times New Roman" w:hAnsi="Times New Roman" w:cs="Times New Roman"/>
          <w:color w:val="000000"/>
          <w:sz w:val="28"/>
          <w:szCs w:val="28"/>
          <w:lang w:eastAsia="ru-RU"/>
        </w:rPr>
        <w:t>Реш</w:t>
      </w:r>
      <w:r w:rsidRPr="00157FFC">
        <w:rPr>
          <w:rFonts w:ascii="Times New Roman" w:eastAsia="Times New Roman" w:hAnsi="Times New Roman" w:cs="Times New Roman"/>
          <w:color w:val="000000"/>
          <w:sz w:val="28"/>
          <w:szCs w:val="28"/>
          <w:lang w:eastAsia="ru-RU"/>
        </w:rPr>
        <w:t>ение о приостановлении или пр</w:t>
      </w:r>
      <w:r w:rsidR="00F1236A">
        <w:rPr>
          <w:rFonts w:ascii="Times New Roman" w:eastAsia="Times New Roman" w:hAnsi="Times New Roman" w:cs="Times New Roman"/>
          <w:color w:val="000000"/>
          <w:sz w:val="28"/>
          <w:szCs w:val="28"/>
          <w:lang w:eastAsia="ru-RU"/>
        </w:rPr>
        <w:t>екращении использования парковки</w:t>
      </w:r>
      <w:r w:rsidRPr="00157FFC">
        <w:rPr>
          <w:rFonts w:ascii="Times New Roman" w:eastAsia="Times New Roman" w:hAnsi="Times New Roman" w:cs="Times New Roman"/>
          <w:color w:val="000000"/>
          <w:sz w:val="28"/>
          <w:szCs w:val="28"/>
          <w:lang w:eastAsia="ru-RU"/>
        </w:rPr>
        <w:t xml:space="preserve"> принимается постановлением администрации </w:t>
      </w:r>
      <w:r w:rsidR="00F1236A">
        <w:rPr>
          <w:rFonts w:ascii="Times New Roman" w:eastAsia="Times New Roman" w:hAnsi="Times New Roman" w:cs="Times New Roman"/>
          <w:color w:val="212121"/>
          <w:sz w:val="28"/>
          <w:szCs w:val="28"/>
          <w:lang w:eastAsia="ru-RU"/>
        </w:rPr>
        <w:t>муниципального района «Волоконовский район»</w:t>
      </w:r>
      <w:r w:rsidRPr="00157FFC">
        <w:rPr>
          <w:rFonts w:ascii="Times New Roman" w:eastAsia="Times New Roman" w:hAnsi="Times New Roman" w:cs="Times New Roman"/>
          <w:color w:val="212121"/>
          <w:sz w:val="28"/>
          <w:szCs w:val="28"/>
          <w:lang w:eastAsia="ru-RU"/>
        </w:rPr>
        <w:t> </w:t>
      </w:r>
      <w:r w:rsidRPr="00157FFC">
        <w:rPr>
          <w:rFonts w:ascii="Times New Roman" w:eastAsia="Times New Roman" w:hAnsi="Times New Roman" w:cs="Times New Roman"/>
          <w:color w:val="000000"/>
          <w:sz w:val="28"/>
          <w:szCs w:val="28"/>
          <w:lang w:eastAsia="ru-RU"/>
        </w:rPr>
        <w:t>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4"/>
          <w:szCs w:val="24"/>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4"/>
          <w:szCs w:val="24"/>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3E213D">
      <w:pPr>
        <w:shd w:val="clear" w:color="auto" w:fill="FFFFFF"/>
        <w:spacing w:after="0" w:line="240" w:lineRule="auto"/>
        <w:rPr>
          <w:rFonts w:ascii="Times New Roman" w:eastAsia="Times New Roman" w:hAnsi="Times New Roman" w:cs="Times New Roman"/>
          <w:color w:val="212121"/>
          <w:sz w:val="21"/>
          <w:szCs w:val="21"/>
          <w:lang w:eastAsia="ru-RU"/>
        </w:rPr>
      </w:pP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lastRenderedPageBreak/>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000000"/>
          <w:sz w:val="28"/>
          <w:szCs w:val="28"/>
          <w:lang w:eastAsia="ru-RU"/>
        </w:rPr>
      </w:pPr>
      <w:r w:rsidRPr="003E213D">
        <w:rPr>
          <w:rFonts w:ascii="Times New Roman" w:eastAsia="Times New Roman" w:hAnsi="Times New Roman" w:cs="Times New Roman"/>
          <w:b/>
          <w:color w:val="000000"/>
          <w:sz w:val="28"/>
          <w:szCs w:val="28"/>
          <w:lang w:eastAsia="ru-RU"/>
        </w:rPr>
        <w:t>Приложение</w:t>
      </w:r>
      <w:r w:rsidR="003E213D" w:rsidRPr="003E213D">
        <w:rPr>
          <w:rFonts w:ascii="Times New Roman" w:eastAsia="Times New Roman" w:hAnsi="Times New Roman" w:cs="Times New Roman"/>
          <w:b/>
          <w:color w:val="000000"/>
          <w:sz w:val="28"/>
          <w:szCs w:val="28"/>
          <w:lang w:eastAsia="ru-RU"/>
        </w:rPr>
        <w:t xml:space="preserve"> </w:t>
      </w:r>
    </w:p>
    <w:p w:rsidR="003E213D"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color w:val="000000"/>
          <w:sz w:val="28"/>
          <w:szCs w:val="28"/>
          <w:lang w:eastAsia="ru-RU"/>
        </w:rPr>
        <w:t xml:space="preserve">к </w:t>
      </w:r>
      <w:r w:rsidRPr="003E213D">
        <w:rPr>
          <w:rFonts w:ascii="Times New Roman" w:eastAsia="Times New Roman" w:hAnsi="Times New Roman" w:cs="Times New Roman"/>
          <w:b/>
          <w:bCs/>
          <w:color w:val="000000"/>
          <w:sz w:val="28"/>
          <w:szCs w:val="28"/>
          <w:lang w:eastAsia="ru-RU"/>
        </w:rPr>
        <w:t>Положению</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об установлении порядка </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создания и использования </w:t>
      </w:r>
    </w:p>
    <w:p w:rsidR="003E213D"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bCs/>
          <w:color w:val="000000"/>
          <w:sz w:val="28"/>
          <w:szCs w:val="28"/>
          <w:lang w:eastAsia="ru-RU"/>
        </w:rPr>
        <w:t>парковок</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(парковочных мест), </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расположенных </w:t>
      </w:r>
    </w:p>
    <w:p w:rsidR="003E213D"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bCs/>
          <w:color w:val="000000"/>
          <w:sz w:val="28"/>
          <w:szCs w:val="28"/>
          <w:lang w:eastAsia="ru-RU"/>
        </w:rPr>
        <w:t>на автомобильных дорогах</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212121"/>
          <w:sz w:val="28"/>
          <w:szCs w:val="28"/>
          <w:lang w:eastAsia="ru-RU"/>
        </w:rPr>
      </w:pPr>
      <w:r w:rsidRPr="003E213D">
        <w:rPr>
          <w:rFonts w:ascii="Times New Roman" w:eastAsia="Times New Roman" w:hAnsi="Times New Roman" w:cs="Times New Roman"/>
          <w:b/>
          <w:bCs/>
          <w:color w:val="212121"/>
          <w:sz w:val="28"/>
          <w:szCs w:val="28"/>
          <w:lang w:eastAsia="ru-RU"/>
        </w:rPr>
        <w:t xml:space="preserve">общего пользования местного значения муниципального района «Волоконовский район», </w:t>
      </w:r>
    </w:p>
    <w:p w:rsidR="00157FFC"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bCs/>
          <w:color w:val="212121"/>
          <w:sz w:val="28"/>
          <w:szCs w:val="28"/>
          <w:lang w:eastAsia="ru-RU"/>
        </w:rPr>
        <w:t>и о прекращении такого пользования</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2A20B3" w:rsidRDefault="002A20B3"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3E213D" w:rsidRPr="00157FFC" w:rsidRDefault="003E213D"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МЕТОДИКА</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расчета размера платы за пользование на платной основе парковками (парковочными местами), расположенными на автомобильных дорогах общего</w:t>
      </w:r>
      <w:r w:rsidR="003E213D">
        <w:rPr>
          <w:rFonts w:ascii="Times New Roman" w:eastAsia="Times New Roman" w:hAnsi="Times New Roman" w:cs="Times New Roman"/>
          <w:b/>
          <w:bCs/>
          <w:color w:val="000000"/>
          <w:sz w:val="28"/>
          <w:szCs w:val="28"/>
          <w:lang w:eastAsia="ru-RU"/>
        </w:rPr>
        <w:t xml:space="preserve"> пользования местного значения </w:t>
      </w:r>
      <w:r w:rsidR="00F1236A">
        <w:rPr>
          <w:rFonts w:ascii="Times New Roman" w:eastAsia="Times New Roman" w:hAnsi="Times New Roman" w:cs="Times New Roman"/>
          <w:b/>
          <w:bCs/>
          <w:color w:val="000000"/>
          <w:sz w:val="28"/>
          <w:szCs w:val="28"/>
          <w:lang w:eastAsia="ru-RU"/>
        </w:rPr>
        <w:t>муниципального района «Волоконовский район»</w:t>
      </w:r>
    </w:p>
    <w:p w:rsid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2A20B3" w:rsidRPr="00157FFC" w:rsidRDefault="002A20B3"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val="en-US" w:eastAsia="ru-RU"/>
        </w:rPr>
      </w:pPr>
      <w:r w:rsidRPr="00157FFC">
        <w:rPr>
          <w:rFonts w:ascii="Times New Roman" w:eastAsia="Times New Roman" w:hAnsi="Times New Roman" w:cs="Times New Roman"/>
          <w:color w:val="000000"/>
          <w:sz w:val="28"/>
          <w:szCs w:val="28"/>
          <w:lang w:val="en-US" w:eastAsia="ru-RU"/>
        </w:rPr>
        <w:t>P = S x </w:t>
      </w:r>
      <w:r w:rsidRPr="00157FFC">
        <w:rPr>
          <w:rFonts w:ascii="Times New Roman" w:eastAsia="Times New Roman" w:hAnsi="Times New Roman" w:cs="Times New Roman"/>
          <w:color w:val="000000"/>
          <w:sz w:val="28"/>
          <w:szCs w:val="28"/>
          <w:lang w:eastAsia="ru-RU"/>
        </w:rPr>
        <w:t>З</w:t>
      </w:r>
      <w:r w:rsidRPr="00157FFC">
        <w:rPr>
          <w:rFonts w:ascii="Times New Roman" w:eastAsia="Times New Roman" w:hAnsi="Times New Roman" w:cs="Times New Roman"/>
          <w:color w:val="000000"/>
          <w:sz w:val="28"/>
          <w:szCs w:val="28"/>
          <w:lang w:val="en-US" w:eastAsia="ru-RU"/>
        </w:rPr>
        <w:t> x R x K, </w:t>
      </w:r>
      <w:r w:rsidRPr="00157FFC">
        <w:rPr>
          <w:rFonts w:ascii="Times New Roman" w:eastAsia="Times New Roman" w:hAnsi="Times New Roman" w:cs="Times New Roman"/>
          <w:color w:val="000000"/>
          <w:sz w:val="28"/>
          <w:szCs w:val="28"/>
          <w:lang w:eastAsia="ru-RU"/>
        </w:rPr>
        <w:t>где</w:t>
      </w:r>
      <w:r w:rsidRPr="00157FFC">
        <w:rPr>
          <w:rFonts w:ascii="Times New Roman" w:eastAsia="Times New Roman" w:hAnsi="Times New Roman" w:cs="Times New Roman"/>
          <w:color w:val="000000"/>
          <w:sz w:val="28"/>
          <w:szCs w:val="28"/>
          <w:lang w:val="en-US" w:eastAsia="ru-RU"/>
        </w:rPr>
        <w:t>:</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P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величина платы за пользование 1 машино</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местом платной парковки (парковочным местом), расположенной на автомобильной дороге в сутки, руб./</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машино-место в сут.;</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S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площадь 1 машино-места на платной парковке (парковочного места), расположенной на автомобильной дороге, кв. м;</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З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затраты на содержание (в том числе текущий ремонт и обустройство) </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кв. м/сут.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R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Центральная часть имеет границы, проходящие по ул. __</w:t>
      </w:r>
      <w:r w:rsidR="002A20B3">
        <w:rPr>
          <w:rFonts w:ascii="Times New Roman" w:eastAsia="Times New Roman" w:hAnsi="Times New Roman" w:cs="Times New Roman"/>
          <w:color w:val="000000"/>
          <w:sz w:val="28"/>
          <w:szCs w:val="28"/>
          <w:lang w:eastAsia="ru-RU"/>
        </w:rPr>
        <w:t>_____________</w:t>
      </w:r>
      <w:r w:rsidRPr="00157FFC">
        <w:rPr>
          <w:rFonts w:ascii="Times New Roman" w:eastAsia="Times New Roman" w:hAnsi="Times New Roman" w:cs="Times New Roman"/>
          <w:color w:val="000000"/>
          <w:sz w:val="28"/>
          <w:szCs w:val="28"/>
          <w:lang w:eastAsia="ru-RU"/>
        </w:rPr>
        <w:t>__.</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K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поправочный коэффициент, дифференцирующий размер платы за пользование платной парковкой (парковочными местами), расположенной на </w:t>
      </w:r>
      <w:r w:rsidRPr="00157FFC">
        <w:rPr>
          <w:rFonts w:ascii="Times New Roman" w:eastAsia="Times New Roman" w:hAnsi="Times New Roman" w:cs="Times New Roman"/>
          <w:color w:val="000000"/>
          <w:sz w:val="28"/>
          <w:szCs w:val="28"/>
          <w:lang w:eastAsia="ru-RU"/>
        </w:rPr>
        <w:lastRenderedPageBreak/>
        <w:t>автомобильной дороге, в зависимости от типа и грузоподъемности автотранспортных средств, применительно к двум группам</w:t>
      </w:r>
      <w:r w:rsidRPr="00157FFC">
        <w:rPr>
          <w:rFonts w:ascii="Times New Roman" w:eastAsia="Times New Roman" w:hAnsi="Times New Roman" w:cs="Times New Roman"/>
          <w:color w:val="212121"/>
          <w:sz w:val="21"/>
          <w:szCs w:val="21"/>
          <w:lang w:eastAsia="ru-RU"/>
        </w:rPr>
        <w:t> </w:t>
      </w:r>
    </w:p>
    <w:tbl>
      <w:tblPr>
        <w:tblW w:w="0" w:type="auto"/>
        <w:tblInd w:w="-10"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87"/>
        <w:gridCol w:w="1085"/>
        <w:gridCol w:w="1348"/>
        <w:gridCol w:w="1808"/>
      </w:tblGrid>
      <w:tr w:rsidR="00157FFC" w:rsidRPr="00157FFC" w:rsidTr="002A20B3">
        <w:tc>
          <w:tcPr>
            <w:tcW w:w="5387"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Группы и виды автотранспортных средств</w:t>
            </w:r>
          </w:p>
        </w:tc>
        <w:tc>
          <w:tcPr>
            <w:tcW w:w="1085"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Обоз</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наче</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ние</w:t>
            </w:r>
          </w:p>
        </w:tc>
        <w:tc>
          <w:tcPr>
            <w:tcW w:w="1348"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Масса, тонн</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Поправочный коэффициент</w:t>
            </w:r>
          </w:p>
        </w:tc>
      </w:tr>
      <w:tr w:rsidR="00157FFC" w:rsidRPr="00157FFC" w:rsidTr="002A20B3">
        <w:trPr>
          <w:trHeight w:val="1000"/>
        </w:trPr>
        <w:tc>
          <w:tcPr>
            <w:tcW w:w="538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2A20B3" w:rsidRDefault="00157FFC" w:rsidP="002A20B3">
            <w:pPr>
              <w:spacing w:after="0" w:line="240" w:lineRule="auto"/>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I группа                                 </w:t>
            </w:r>
            <w:r w:rsidRPr="00157FFC">
              <w:rPr>
                <w:rFonts w:ascii="Times New Roman" w:eastAsia="Times New Roman" w:hAnsi="Times New Roman" w:cs="Times New Roman"/>
                <w:color w:val="000000"/>
                <w:sz w:val="28"/>
                <w:szCs w:val="28"/>
                <w:lang w:eastAsia="ru-RU"/>
              </w:rPr>
              <w:br/>
              <w:t>Мотоциклы с прицепом (коляской) и без них;</w:t>
            </w:r>
            <w:r w:rsidRPr="00157FFC">
              <w:rPr>
                <w:rFonts w:ascii="Times New Roman" w:eastAsia="Times New Roman" w:hAnsi="Times New Roman" w:cs="Times New Roman"/>
                <w:color w:val="000000"/>
                <w:sz w:val="28"/>
                <w:szCs w:val="28"/>
                <w:lang w:eastAsia="ru-RU"/>
              </w:rPr>
              <w:br/>
              <w:t>легковые автомобили с прицепом и без них;</w:t>
            </w:r>
          </w:p>
          <w:p w:rsidR="002A20B3" w:rsidRDefault="00157FFC" w:rsidP="002A20B3">
            <w:pPr>
              <w:spacing w:after="0" w:line="240" w:lineRule="auto"/>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фургоны, а</w:t>
            </w:r>
            <w:r w:rsidR="002A20B3">
              <w:rPr>
                <w:rFonts w:ascii="Times New Roman" w:eastAsia="Times New Roman" w:hAnsi="Times New Roman" w:cs="Times New Roman"/>
                <w:color w:val="000000"/>
                <w:sz w:val="28"/>
                <w:szCs w:val="28"/>
                <w:lang w:eastAsia="ru-RU"/>
              </w:rPr>
              <w:t>втобусы с числом мест</w:t>
            </w:r>
          </w:p>
          <w:p w:rsidR="00157FFC" w:rsidRPr="00157FFC" w:rsidRDefault="002A20B3" w:rsidP="002A20B3">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для </w:t>
            </w:r>
            <w:r w:rsidR="00157FFC" w:rsidRPr="00157FFC">
              <w:rPr>
                <w:rFonts w:ascii="Times New Roman" w:eastAsia="Times New Roman" w:hAnsi="Times New Roman" w:cs="Times New Roman"/>
                <w:color w:val="000000"/>
                <w:sz w:val="28"/>
                <w:szCs w:val="28"/>
                <w:lang w:eastAsia="ru-RU"/>
              </w:rPr>
              <w:t>сидения до 11, грузовые автомобили</w:t>
            </w:r>
          </w:p>
        </w:tc>
        <w:tc>
          <w:tcPr>
            <w:tcW w:w="1085"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Г1</w:t>
            </w:r>
          </w:p>
        </w:tc>
        <w:tc>
          <w:tcPr>
            <w:tcW w:w="1348"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до 3.5</w:t>
            </w:r>
          </w:p>
        </w:tc>
        <w:tc>
          <w:tcPr>
            <w:tcW w:w="18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К = 1</w:t>
            </w:r>
          </w:p>
        </w:tc>
      </w:tr>
      <w:tr w:rsidR="00157FFC" w:rsidRPr="00157FFC" w:rsidTr="002A20B3">
        <w:trPr>
          <w:trHeight w:val="800"/>
        </w:trPr>
        <w:tc>
          <w:tcPr>
            <w:tcW w:w="538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II группа                                </w:t>
            </w:r>
            <w:r w:rsidRPr="00157FFC">
              <w:rPr>
                <w:rFonts w:ascii="Times New Roman" w:eastAsia="Times New Roman" w:hAnsi="Times New Roman" w:cs="Times New Roman"/>
                <w:color w:val="000000"/>
                <w:sz w:val="28"/>
                <w:szCs w:val="28"/>
                <w:lang w:eastAsia="ru-RU"/>
              </w:rPr>
              <w:br/>
              <w:t>Грузовые автомобили;                     </w:t>
            </w:r>
            <w:r w:rsidRPr="00157FFC">
              <w:rPr>
                <w:rFonts w:ascii="Times New Roman" w:eastAsia="Times New Roman" w:hAnsi="Times New Roman" w:cs="Times New Roman"/>
                <w:color w:val="000000"/>
                <w:sz w:val="28"/>
                <w:szCs w:val="28"/>
                <w:lang w:eastAsia="ru-RU"/>
              </w:rPr>
              <w:br/>
              <w:t>трейлеры;                                </w:t>
            </w:r>
            <w:r w:rsidRPr="00157FFC">
              <w:rPr>
                <w:rFonts w:ascii="Times New Roman" w:eastAsia="Times New Roman" w:hAnsi="Times New Roman" w:cs="Times New Roman"/>
                <w:color w:val="000000"/>
                <w:sz w:val="28"/>
                <w:szCs w:val="28"/>
                <w:lang w:eastAsia="ru-RU"/>
              </w:rPr>
              <w:br/>
              <w:t>автобусы</w:t>
            </w:r>
          </w:p>
        </w:tc>
        <w:tc>
          <w:tcPr>
            <w:tcW w:w="1085"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Г2</w:t>
            </w:r>
          </w:p>
        </w:tc>
        <w:tc>
          <w:tcPr>
            <w:tcW w:w="1348"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от 3.5</w:t>
            </w:r>
          </w:p>
        </w:tc>
        <w:tc>
          <w:tcPr>
            <w:tcW w:w="18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К = 4</w:t>
            </w:r>
          </w:p>
        </w:tc>
      </w:tr>
    </w:tbl>
    <w:p w:rsidR="00157FFC" w:rsidRPr="00157FFC" w:rsidRDefault="00157FFC" w:rsidP="002A20B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r w:rsidR="002A20B3">
        <w:rPr>
          <w:rFonts w:ascii="Times New Roman" w:eastAsia="Times New Roman" w:hAnsi="Times New Roman" w:cs="Times New Roman"/>
          <w:color w:val="212121"/>
          <w:sz w:val="21"/>
          <w:szCs w:val="21"/>
          <w:lang w:eastAsia="ru-RU"/>
        </w:rPr>
        <w:tab/>
      </w:r>
      <w:r w:rsidRPr="00157FFC">
        <w:rPr>
          <w:rFonts w:ascii="Times New Roman" w:eastAsia="Times New Roman" w:hAnsi="Times New Roman" w:cs="Times New Roman"/>
          <w:color w:val="000000"/>
          <w:sz w:val="28"/>
          <w:szCs w:val="28"/>
          <w:lang w:eastAsia="ru-RU"/>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Рчас = Р / 9, где:</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Рчас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величина платы за пользование 1 машино-местом платной парковки (парковочным местом), расположенной на автомобильной дороге, руб./</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машино-место в час;</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Р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величина платы за пользование 1 машино-местом платной парковки (парковочным местом), расположенной на автомобильной дороге, руб./</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машино-место в 1 сут.;</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9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пересчетный коэффициент, равный средней продолжительности рабочего дня.</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Плата за пользование платными парковками (парковочными местами), расположенными на автомобильных дорогах, взимается:</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rsidR="000E57D0" w:rsidRDefault="000E57D0" w:rsidP="002A20B3">
      <w:pPr>
        <w:ind w:firstLine="709"/>
      </w:pPr>
    </w:p>
    <w:sectPr w:rsidR="000E57D0" w:rsidSect="003E213D">
      <w:headerReference w:type="default" r:id="rId7"/>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E9" w:rsidRDefault="00C629E9" w:rsidP="003E213D">
      <w:pPr>
        <w:spacing w:after="0" w:line="240" w:lineRule="auto"/>
      </w:pPr>
      <w:r>
        <w:separator/>
      </w:r>
    </w:p>
  </w:endnote>
  <w:endnote w:type="continuationSeparator" w:id="0">
    <w:p w:rsidR="00C629E9" w:rsidRDefault="00C629E9" w:rsidP="003E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E9" w:rsidRDefault="00C629E9" w:rsidP="003E213D">
      <w:pPr>
        <w:spacing w:after="0" w:line="240" w:lineRule="auto"/>
      </w:pPr>
      <w:r>
        <w:separator/>
      </w:r>
    </w:p>
  </w:footnote>
  <w:footnote w:type="continuationSeparator" w:id="0">
    <w:p w:rsidR="00C629E9" w:rsidRDefault="00C629E9" w:rsidP="003E2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223451"/>
      <w:docPartObj>
        <w:docPartGallery w:val="Page Numbers (Top of Page)"/>
        <w:docPartUnique/>
      </w:docPartObj>
    </w:sdtPr>
    <w:sdtEndPr/>
    <w:sdtContent>
      <w:p w:rsidR="003E213D" w:rsidRDefault="003E213D">
        <w:pPr>
          <w:pStyle w:val="a5"/>
          <w:jc w:val="center"/>
        </w:pPr>
        <w:r>
          <w:fldChar w:fldCharType="begin"/>
        </w:r>
        <w:r>
          <w:instrText>PAGE   \* MERGEFORMAT</w:instrText>
        </w:r>
        <w:r>
          <w:fldChar w:fldCharType="separate"/>
        </w:r>
        <w:r w:rsidR="00C13453">
          <w:rPr>
            <w:noProof/>
          </w:rPr>
          <w:t>10</w:t>
        </w:r>
        <w:r>
          <w:fldChar w:fldCharType="end"/>
        </w:r>
      </w:p>
    </w:sdtContent>
  </w:sdt>
  <w:p w:rsidR="003E213D" w:rsidRDefault="003E21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FC"/>
    <w:rsid w:val="000A26F4"/>
    <w:rsid w:val="000E57D0"/>
    <w:rsid w:val="00157FFC"/>
    <w:rsid w:val="002A20B3"/>
    <w:rsid w:val="003E213D"/>
    <w:rsid w:val="006B4BF0"/>
    <w:rsid w:val="00971107"/>
    <w:rsid w:val="00C13453"/>
    <w:rsid w:val="00C629E9"/>
    <w:rsid w:val="00D9037A"/>
    <w:rsid w:val="00F1236A"/>
    <w:rsid w:val="00F22759"/>
    <w:rsid w:val="00FE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8E169-07C1-4858-936F-EEC4B70F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D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6D6C"/>
    <w:rPr>
      <w:rFonts w:ascii="Segoe UI" w:hAnsi="Segoe UI" w:cs="Segoe UI"/>
      <w:sz w:val="18"/>
      <w:szCs w:val="18"/>
    </w:rPr>
  </w:style>
  <w:style w:type="paragraph" w:customStyle="1" w:styleId="Default">
    <w:name w:val="Default"/>
    <w:rsid w:val="00FE6D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unhideWhenUsed/>
    <w:rsid w:val="003E21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13D"/>
  </w:style>
  <w:style w:type="paragraph" w:styleId="a7">
    <w:name w:val="footer"/>
    <w:basedOn w:val="a"/>
    <w:link w:val="a8"/>
    <w:uiPriority w:val="99"/>
    <w:unhideWhenUsed/>
    <w:rsid w:val="003E21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2024-08-14T12:39:00Z</cp:lastPrinted>
  <dcterms:created xsi:type="dcterms:W3CDTF">2024-07-17T08:53:00Z</dcterms:created>
  <dcterms:modified xsi:type="dcterms:W3CDTF">2024-08-14T12:39:00Z</dcterms:modified>
</cp:coreProperties>
</file>