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A" w:rsidRPr="00BE02BE" w:rsidRDefault="002268BA" w:rsidP="007756CE">
      <w:pPr>
        <w:jc w:val="center"/>
        <w:rPr>
          <w:b/>
          <w:i/>
          <w:lang w:val="en-US"/>
        </w:rPr>
      </w:pPr>
      <w:bookmarkStart w:id="0" w:name="_GoBack"/>
      <w:bookmarkEnd w:id="0"/>
    </w:p>
    <w:p w:rsidR="002268BA" w:rsidRPr="00B06D4C" w:rsidRDefault="002268BA" w:rsidP="007756CE">
      <w:pPr>
        <w:jc w:val="center"/>
        <w:rPr>
          <w:sz w:val="24"/>
          <w:szCs w:val="24"/>
          <w:lang w:val="en-US"/>
        </w:rPr>
      </w:pPr>
    </w:p>
    <w:p w:rsidR="00AC5514" w:rsidRDefault="00AC5514" w:rsidP="007756CE">
      <w:pPr>
        <w:jc w:val="center"/>
        <w:rPr>
          <w:rFonts w:ascii="Times New Roman CYR" w:hAnsi="Times New Roman CYR"/>
          <w:b/>
          <w:sz w:val="32"/>
          <w:szCs w:val="32"/>
        </w:rPr>
      </w:pPr>
    </w:p>
    <w:p w:rsidR="00AC5514" w:rsidRDefault="00AC5514" w:rsidP="007756CE">
      <w:pPr>
        <w:jc w:val="center"/>
        <w:rPr>
          <w:rFonts w:ascii="Times New Roman CYR" w:hAnsi="Times New Roman CYR"/>
          <w:b/>
          <w:sz w:val="32"/>
          <w:szCs w:val="32"/>
        </w:rPr>
      </w:pPr>
    </w:p>
    <w:p w:rsidR="00330082" w:rsidRDefault="00330082" w:rsidP="007756CE">
      <w:pPr>
        <w:jc w:val="center"/>
        <w:rPr>
          <w:rFonts w:ascii="Times New Roman CYR" w:hAnsi="Times New Roman CYR"/>
          <w:b/>
          <w:sz w:val="32"/>
          <w:szCs w:val="32"/>
        </w:rPr>
      </w:pPr>
      <w:r>
        <w:rPr>
          <w:rFonts w:ascii="Times New Roman CYR" w:hAnsi="Times New Roman CYR"/>
          <w:b/>
          <w:sz w:val="32"/>
          <w:szCs w:val="32"/>
        </w:rPr>
        <w:t>ВОЛОКОНОВСКАЯ ТЕРРИТОРИАЛЬНАЯ</w:t>
      </w:r>
    </w:p>
    <w:p w:rsidR="002268BA" w:rsidRDefault="002268BA" w:rsidP="007756CE">
      <w:pPr>
        <w:jc w:val="center"/>
        <w:rPr>
          <w:rFonts w:ascii="Times New Roman CYR" w:hAnsi="Times New Roman CYR"/>
          <w:b/>
          <w:sz w:val="32"/>
          <w:szCs w:val="32"/>
        </w:rPr>
      </w:pPr>
      <w:r>
        <w:rPr>
          <w:rFonts w:ascii="Times New Roman CYR" w:hAnsi="Times New Roman CYR"/>
          <w:b/>
          <w:sz w:val="32"/>
          <w:szCs w:val="32"/>
        </w:rPr>
        <w:t>ИЗБИРАТЕЛЬНАЯ КОМИССИЯ</w:t>
      </w:r>
    </w:p>
    <w:p w:rsidR="002268BA" w:rsidRPr="0058726E" w:rsidRDefault="002268BA" w:rsidP="007756CE">
      <w:pPr>
        <w:jc w:val="center"/>
        <w:rPr>
          <w:rFonts w:ascii="Times New Roman CYR" w:hAnsi="Times New Roman CYR"/>
          <w:sz w:val="18"/>
          <w:szCs w:val="28"/>
        </w:rPr>
      </w:pPr>
    </w:p>
    <w:p w:rsidR="002268BA" w:rsidRDefault="002268BA" w:rsidP="007756CE">
      <w:pPr>
        <w:jc w:val="center"/>
        <w:rPr>
          <w:rFonts w:ascii="Times New Roman CYR" w:hAnsi="Times New Roman CYR"/>
          <w:b/>
          <w:spacing w:val="60"/>
          <w:sz w:val="32"/>
          <w:szCs w:val="32"/>
        </w:rPr>
      </w:pPr>
      <w:r>
        <w:rPr>
          <w:rFonts w:ascii="Times New Roman CYR" w:hAnsi="Times New Roman CYR"/>
          <w:b/>
          <w:spacing w:val="60"/>
          <w:sz w:val="32"/>
          <w:szCs w:val="32"/>
        </w:rPr>
        <w:t>ПОСТАНОВЛЕНИЕ</w:t>
      </w:r>
    </w:p>
    <w:p w:rsidR="002268BA" w:rsidRPr="006442B8" w:rsidRDefault="002268BA" w:rsidP="007756CE">
      <w:pPr>
        <w:jc w:val="center"/>
        <w:rPr>
          <w:rFonts w:ascii="Times New Roman CYR" w:hAnsi="Times New Roman CYR"/>
          <w:sz w:val="14"/>
          <w:szCs w:val="28"/>
        </w:rPr>
      </w:pPr>
    </w:p>
    <w:tbl>
      <w:tblPr>
        <w:tblW w:w="0" w:type="auto"/>
        <w:jc w:val="center"/>
        <w:tblLayout w:type="fixed"/>
        <w:tblLook w:val="0000" w:firstRow="0" w:lastRow="0" w:firstColumn="0" w:lastColumn="0" w:noHBand="0" w:noVBand="0"/>
      </w:tblPr>
      <w:tblGrid>
        <w:gridCol w:w="3588"/>
        <w:gridCol w:w="2375"/>
        <w:gridCol w:w="3609"/>
      </w:tblGrid>
      <w:tr w:rsidR="002268BA" w:rsidTr="008E7871">
        <w:trPr>
          <w:jc w:val="center"/>
        </w:trPr>
        <w:tc>
          <w:tcPr>
            <w:tcW w:w="3588" w:type="dxa"/>
          </w:tcPr>
          <w:p w:rsidR="002268BA" w:rsidRDefault="00D75F7C" w:rsidP="00D75F7C">
            <w:pPr>
              <w:rPr>
                <w:rFonts w:ascii="Times New Roman CYR" w:hAnsi="Times New Roman CYR"/>
              </w:rPr>
            </w:pPr>
            <w:r>
              <w:rPr>
                <w:rFonts w:ascii="Times New Roman CYR" w:hAnsi="Times New Roman CYR"/>
                <w:sz w:val="28"/>
              </w:rPr>
              <w:t>1</w:t>
            </w:r>
            <w:r w:rsidR="00B8056B">
              <w:rPr>
                <w:rFonts w:ascii="Times New Roman CYR" w:hAnsi="Times New Roman CYR"/>
                <w:sz w:val="28"/>
              </w:rPr>
              <w:t xml:space="preserve"> </w:t>
            </w:r>
            <w:r w:rsidR="002268BA">
              <w:rPr>
                <w:rFonts w:ascii="Times New Roman CYR" w:hAnsi="Times New Roman CYR"/>
                <w:sz w:val="28"/>
              </w:rPr>
              <w:t>ию</w:t>
            </w:r>
            <w:r>
              <w:rPr>
                <w:rFonts w:ascii="Times New Roman CYR" w:hAnsi="Times New Roman CYR"/>
                <w:sz w:val="28"/>
              </w:rPr>
              <w:t>н</w:t>
            </w:r>
            <w:r w:rsidR="002268BA">
              <w:rPr>
                <w:rFonts w:ascii="Times New Roman CYR" w:hAnsi="Times New Roman CYR"/>
                <w:sz w:val="28"/>
              </w:rPr>
              <w:t>я 202</w:t>
            </w:r>
            <w:r w:rsidR="00B8056B">
              <w:rPr>
                <w:rFonts w:ascii="Times New Roman CYR" w:hAnsi="Times New Roman CYR"/>
                <w:sz w:val="28"/>
              </w:rPr>
              <w:t>3</w:t>
            </w:r>
            <w:r w:rsidR="002268BA">
              <w:rPr>
                <w:rFonts w:ascii="Times New Roman CYR" w:hAnsi="Times New Roman CYR"/>
                <w:sz w:val="28"/>
              </w:rPr>
              <w:t xml:space="preserve"> года</w:t>
            </w:r>
          </w:p>
        </w:tc>
        <w:tc>
          <w:tcPr>
            <w:tcW w:w="2375" w:type="dxa"/>
          </w:tcPr>
          <w:p w:rsidR="002268BA" w:rsidRDefault="002268BA" w:rsidP="007756CE">
            <w:pPr>
              <w:jc w:val="center"/>
              <w:rPr>
                <w:rFonts w:ascii="Times New Roman CYR" w:hAnsi="Times New Roman CYR"/>
              </w:rPr>
            </w:pPr>
          </w:p>
        </w:tc>
        <w:tc>
          <w:tcPr>
            <w:tcW w:w="3609" w:type="dxa"/>
          </w:tcPr>
          <w:p w:rsidR="002268BA" w:rsidRDefault="006C6440" w:rsidP="00971E2B">
            <w:pPr>
              <w:jc w:val="right"/>
              <w:rPr>
                <w:rFonts w:ascii="Times New Roman CYR" w:hAnsi="Times New Roman CYR"/>
                <w:sz w:val="28"/>
                <w:lang w:val="en-US"/>
              </w:rPr>
            </w:pPr>
            <w:r>
              <w:rPr>
                <w:rFonts w:ascii="Times New Roman CYR" w:hAnsi="Times New Roman CYR"/>
                <w:sz w:val="28"/>
              </w:rPr>
              <w:t>№ </w:t>
            </w:r>
            <w:r w:rsidR="00D75F7C">
              <w:rPr>
                <w:rFonts w:ascii="Times New Roman CYR" w:hAnsi="Times New Roman CYR"/>
                <w:sz w:val="28"/>
              </w:rPr>
              <w:t>17</w:t>
            </w:r>
            <w:r>
              <w:rPr>
                <w:rFonts w:ascii="Times New Roman CYR" w:hAnsi="Times New Roman CYR"/>
                <w:sz w:val="28"/>
              </w:rPr>
              <w:t>/</w:t>
            </w:r>
            <w:r w:rsidR="00D75F7C">
              <w:rPr>
                <w:rFonts w:ascii="Times New Roman CYR" w:hAnsi="Times New Roman CYR"/>
                <w:sz w:val="28"/>
              </w:rPr>
              <w:t>7</w:t>
            </w:r>
            <w:r w:rsidR="00971E2B">
              <w:rPr>
                <w:rFonts w:ascii="Times New Roman CYR" w:hAnsi="Times New Roman CYR"/>
                <w:sz w:val="28"/>
              </w:rPr>
              <w:t>5</w:t>
            </w:r>
            <w:r w:rsidR="00D75F7C">
              <w:rPr>
                <w:rFonts w:ascii="Times New Roman CYR" w:hAnsi="Times New Roman CYR"/>
                <w:sz w:val="28"/>
              </w:rPr>
              <w:t>-</w:t>
            </w:r>
            <w:r w:rsidR="00B8056B">
              <w:rPr>
                <w:rFonts w:ascii="Times New Roman CYR" w:hAnsi="Times New Roman CYR"/>
                <w:sz w:val="28"/>
              </w:rPr>
              <w:t>1</w:t>
            </w:r>
          </w:p>
        </w:tc>
      </w:tr>
    </w:tbl>
    <w:p w:rsidR="002268BA" w:rsidRPr="006442B8" w:rsidRDefault="002268BA" w:rsidP="007756CE">
      <w:pPr>
        <w:jc w:val="both"/>
        <w:rPr>
          <w:sz w:val="18"/>
          <w:szCs w:val="28"/>
        </w:rPr>
      </w:pPr>
    </w:p>
    <w:p w:rsidR="007C1F32" w:rsidRPr="000072F1" w:rsidRDefault="002268BA" w:rsidP="00330082">
      <w:pPr>
        <w:pStyle w:val="21"/>
        <w:ind w:right="3118"/>
        <w:rPr>
          <w:b/>
          <w:bCs/>
          <w:szCs w:val="28"/>
        </w:rPr>
      </w:pPr>
      <w:r w:rsidRPr="000072F1">
        <w:rPr>
          <w:b/>
          <w:szCs w:val="28"/>
        </w:rPr>
        <w:t xml:space="preserve">О </w:t>
      </w:r>
      <w:r w:rsidR="00EC75B0">
        <w:rPr>
          <w:b/>
          <w:szCs w:val="28"/>
        </w:rPr>
        <w:t xml:space="preserve">формах списка наблюдателей </w:t>
      </w:r>
      <w:r w:rsidRPr="000072F1">
        <w:rPr>
          <w:b/>
          <w:szCs w:val="28"/>
        </w:rPr>
        <w:t>на выборах депутат</w:t>
      </w:r>
      <w:r w:rsidR="00330082">
        <w:rPr>
          <w:b/>
          <w:szCs w:val="28"/>
        </w:rPr>
        <w:t>ов</w:t>
      </w:r>
      <w:r w:rsidRPr="000072F1">
        <w:rPr>
          <w:b/>
          <w:szCs w:val="28"/>
        </w:rPr>
        <w:t xml:space="preserve"> </w:t>
      </w:r>
      <w:r w:rsidR="00330082">
        <w:rPr>
          <w:b/>
          <w:szCs w:val="28"/>
        </w:rPr>
        <w:t xml:space="preserve">Земских, Поселковых собраний поселений </w:t>
      </w:r>
    </w:p>
    <w:p w:rsidR="007C1F32" w:rsidRPr="000072F1" w:rsidRDefault="007C1F32" w:rsidP="007756CE">
      <w:pPr>
        <w:pStyle w:val="af1"/>
        <w:widowControl/>
        <w:ind w:left="0" w:right="0" w:firstLine="900"/>
        <w:jc w:val="both"/>
        <w:rPr>
          <w:b w:val="0"/>
          <w:szCs w:val="28"/>
        </w:rPr>
      </w:pPr>
    </w:p>
    <w:p w:rsidR="007C1F32" w:rsidRPr="000072F1" w:rsidRDefault="00330082" w:rsidP="00AE001F">
      <w:pPr>
        <w:pStyle w:val="af1"/>
        <w:widowControl/>
        <w:spacing w:line="276" w:lineRule="auto"/>
        <w:ind w:left="0" w:right="0" w:firstLine="709"/>
        <w:jc w:val="both"/>
        <w:rPr>
          <w:i/>
          <w:spacing w:val="100"/>
          <w:szCs w:val="28"/>
        </w:rPr>
      </w:pPr>
      <w:r>
        <w:rPr>
          <w:b w:val="0"/>
          <w:szCs w:val="28"/>
        </w:rPr>
        <w:t xml:space="preserve">В </w:t>
      </w:r>
      <w:r w:rsidR="006442B8">
        <w:rPr>
          <w:b w:val="0"/>
          <w:szCs w:val="28"/>
        </w:rPr>
        <w:t>соответствии с</w:t>
      </w:r>
      <w:r>
        <w:rPr>
          <w:b w:val="0"/>
          <w:szCs w:val="28"/>
        </w:rPr>
        <w:t xml:space="preserve"> </w:t>
      </w:r>
      <w:r w:rsidR="006442B8" w:rsidRPr="006442B8">
        <w:rPr>
          <w:b w:val="0"/>
          <w:color w:val="000000"/>
          <w:szCs w:val="28"/>
        </w:rPr>
        <w:t>пунктом 4 статьи 30 Федерального закона №</w:t>
      </w:r>
      <w:r w:rsidR="006442B8" w:rsidRPr="006442B8">
        <w:rPr>
          <w:b w:val="0"/>
          <w:szCs w:val="28"/>
        </w:rPr>
        <w:t> 67-ФЗ</w:t>
      </w:r>
      <w:r w:rsidR="006442B8">
        <w:rPr>
          <w:b w:val="0"/>
          <w:szCs w:val="28"/>
        </w:rPr>
        <w:t xml:space="preserve"> «Об основных гарантиях избирательных прав и права на участие в референдуме граждан Российской Федерации», </w:t>
      </w:r>
      <w:r>
        <w:rPr>
          <w:b w:val="0"/>
          <w:szCs w:val="28"/>
        </w:rPr>
        <w:t>с</w:t>
      </w:r>
      <w:r w:rsidR="00961581">
        <w:rPr>
          <w:b w:val="0"/>
          <w:szCs w:val="28"/>
        </w:rPr>
        <w:t xml:space="preserve"> част</w:t>
      </w:r>
      <w:r w:rsidR="00EC75B0">
        <w:rPr>
          <w:b w:val="0"/>
          <w:szCs w:val="28"/>
        </w:rPr>
        <w:t>ями</w:t>
      </w:r>
      <w:r w:rsidR="00961581">
        <w:rPr>
          <w:b w:val="0"/>
          <w:szCs w:val="28"/>
        </w:rPr>
        <w:t xml:space="preserve"> 4</w:t>
      </w:r>
      <w:r w:rsidR="00695878">
        <w:rPr>
          <w:b w:val="0"/>
          <w:szCs w:val="28"/>
        </w:rPr>
        <w:t>, 7.1</w:t>
      </w:r>
      <w:r w:rsidR="00EC75B0">
        <w:rPr>
          <w:b w:val="0"/>
          <w:szCs w:val="28"/>
        </w:rPr>
        <w:t xml:space="preserve">, 8, 9        </w:t>
      </w:r>
      <w:r w:rsidR="00961581">
        <w:rPr>
          <w:b w:val="0"/>
          <w:szCs w:val="28"/>
        </w:rPr>
        <w:t xml:space="preserve"> статьи </w:t>
      </w:r>
      <w:r w:rsidR="009E15A4">
        <w:rPr>
          <w:b w:val="0"/>
          <w:szCs w:val="28"/>
        </w:rPr>
        <w:t xml:space="preserve">34 </w:t>
      </w:r>
      <w:r w:rsidR="00961581">
        <w:rPr>
          <w:b w:val="0"/>
          <w:szCs w:val="28"/>
        </w:rPr>
        <w:t>Избирательного кодекса Белгородской области</w:t>
      </w:r>
      <w:r w:rsidR="000072F1">
        <w:rPr>
          <w:b w:val="0"/>
          <w:szCs w:val="28"/>
        </w:rPr>
        <w:t>,</w:t>
      </w:r>
      <w:r w:rsidR="007C1F32" w:rsidRPr="000072F1">
        <w:rPr>
          <w:b w:val="0"/>
          <w:szCs w:val="28"/>
        </w:rPr>
        <w:t xml:space="preserve"> </w:t>
      </w:r>
      <w:r w:rsidR="00F52336">
        <w:rPr>
          <w:b w:val="0"/>
          <w:szCs w:val="28"/>
        </w:rPr>
        <w:t xml:space="preserve">Волоконовская территориальная </w:t>
      </w:r>
      <w:r w:rsidR="00F52336">
        <w:rPr>
          <w:rFonts w:ascii="Times New Roman CYR" w:hAnsi="Times New Roman CYR"/>
          <w:b w:val="0"/>
          <w:szCs w:val="28"/>
        </w:rPr>
        <w:t>и</w:t>
      </w:r>
      <w:r w:rsidR="007C1F32" w:rsidRPr="000072F1">
        <w:rPr>
          <w:rFonts w:ascii="Times New Roman CYR" w:hAnsi="Times New Roman CYR"/>
          <w:b w:val="0"/>
          <w:szCs w:val="28"/>
        </w:rPr>
        <w:t xml:space="preserve">збирательная комиссия </w:t>
      </w:r>
      <w:r w:rsidR="007C1F32" w:rsidRPr="000072F1">
        <w:rPr>
          <w:rFonts w:ascii="Times New Roman CYR" w:hAnsi="Times New Roman CYR"/>
          <w:szCs w:val="28"/>
        </w:rPr>
        <w:t>постановляет:</w:t>
      </w:r>
      <w:r w:rsidR="007C1F32" w:rsidRPr="000072F1">
        <w:rPr>
          <w:rFonts w:ascii="Tahoma" w:hAnsi="Tahoma" w:cs="Tahoma"/>
          <w:szCs w:val="28"/>
        </w:rPr>
        <w:t xml:space="preserve"> </w:t>
      </w:r>
    </w:p>
    <w:p w:rsidR="002A2CEE" w:rsidRPr="000072F1" w:rsidRDefault="007C1F32" w:rsidP="00AE001F">
      <w:pPr>
        <w:pStyle w:val="11"/>
        <w:spacing w:before="0" w:after="0" w:line="276" w:lineRule="auto"/>
        <w:ind w:firstLine="709"/>
        <w:rPr>
          <w:rFonts w:ascii="Times New Roman" w:hAnsi="Times New Roman"/>
          <w:szCs w:val="28"/>
        </w:rPr>
      </w:pPr>
      <w:r w:rsidRPr="000072F1">
        <w:rPr>
          <w:rFonts w:ascii="Times New Roman" w:hAnsi="Times New Roman"/>
          <w:szCs w:val="28"/>
        </w:rPr>
        <w:t>1.</w:t>
      </w:r>
      <w:r w:rsidR="002268BA" w:rsidRPr="000072F1">
        <w:rPr>
          <w:rFonts w:ascii="Times New Roman" w:hAnsi="Times New Roman"/>
          <w:szCs w:val="28"/>
        </w:rPr>
        <w:t> </w:t>
      </w:r>
      <w:r w:rsidR="00961581">
        <w:rPr>
          <w:rFonts w:ascii="Times New Roman" w:hAnsi="Times New Roman"/>
          <w:szCs w:val="28"/>
        </w:rPr>
        <w:t xml:space="preserve">Утвердить форму </w:t>
      </w:r>
      <w:r w:rsidR="0086324F">
        <w:rPr>
          <w:rFonts w:ascii="Times New Roman" w:hAnsi="Times New Roman"/>
          <w:szCs w:val="28"/>
        </w:rPr>
        <w:t>списка наблюдателей, представляем</w:t>
      </w:r>
      <w:r w:rsidR="00EC75B0">
        <w:rPr>
          <w:rFonts w:ascii="Times New Roman" w:hAnsi="Times New Roman"/>
          <w:szCs w:val="28"/>
        </w:rPr>
        <w:t>ую</w:t>
      </w:r>
      <w:r w:rsidR="0086324F">
        <w:rPr>
          <w:rFonts w:ascii="Times New Roman" w:hAnsi="Times New Roman"/>
          <w:szCs w:val="28"/>
        </w:rPr>
        <w:t xml:space="preserve"> в Волоконовскую территориальную избирательную комиссию на</w:t>
      </w:r>
      <w:r w:rsidRPr="000072F1">
        <w:rPr>
          <w:rFonts w:ascii="Times New Roman" w:hAnsi="Times New Roman"/>
          <w:szCs w:val="28"/>
        </w:rPr>
        <w:t xml:space="preserve"> выбор</w:t>
      </w:r>
      <w:r w:rsidR="0086324F">
        <w:rPr>
          <w:rFonts w:ascii="Times New Roman" w:hAnsi="Times New Roman"/>
          <w:szCs w:val="28"/>
        </w:rPr>
        <w:t>ах</w:t>
      </w:r>
      <w:r w:rsidRPr="000072F1">
        <w:rPr>
          <w:rFonts w:ascii="Times New Roman" w:hAnsi="Times New Roman"/>
          <w:szCs w:val="28"/>
        </w:rPr>
        <w:t xml:space="preserve"> депутат</w:t>
      </w:r>
      <w:r w:rsidR="00F52336">
        <w:rPr>
          <w:rFonts w:ascii="Times New Roman" w:hAnsi="Times New Roman"/>
          <w:szCs w:val="28"/>
        </w:rPr>
        <w:t>ов</w:t>
      </w:r>
      <w:r w:rsidRPr="000072F1">
        <w:rPr>
          <w:rFonts w:ascii="Times New Roman" w:hAnsi="Times New Roman"/>
          <w:szCs w:val="28"/>
        </w:rPr>
        <w:t xml:space="preserve"> </w:t>
      </w:r>
      <w:r w:rsidR="00F52336">
        <w:rPr>
          <w:rFonts w:ascii="Times New Roman" w:hAnsi="Times New Roman"/>
          <w:szCs w:val="28"/>
        </w:rPr>
        <w:t xml:space="preserve">Земских, Поселковых собраний поселений </w:t>
      </w:r>
      <w:r w:rsidR="00AE001F">
        <w:rPr>
          <w:rFonts w:ascii="Times New Roman" w:hAnsi="Times New Roman"/>
          <w:szCs w:val="28"/>
        </w:rPr>
        <w:t xml:space="preserve">пятого созыва </w:t>
      </w:r>
      <w:r w:rsidR="0086324F">
        <w:rPr>
          <w:rFonts w:ascii="Times New Roman" w:hAnsi="Times New Roman"/>
          <w:szCs w:val="28"/>
        </w:rPr>
        <w:t xml:space="preserve">(приложение № 1). </w:t>
      </w:r>
    </w:p>
    <w:p w:rsidR="008319A7" w:rsidRDefault="007756CE" w:rsidP="00AE001F">
      <w:pPr>
        <w:pStyle w:val="11"/>
        <w:spacing w:before="0" w:after="0" w:line="276" w:lineRule="auto"/>
        <w:ind w:firstLine="709"/>
        <w:rPr>
          <w:rFonts w:ascii="Times New Roman" w:hAnsi="Times New Roman"/>
          <w:szCs w:val="28"/>
        </w:rPr>
      </w:pPr>
      <w:r w:rsidRPr="000072F1">
        <w:rPr>
          <w:rFonts w:ascii="Times New Roman" w:hAnsi="Times New Roman"/>
          <w:szCs w:val="28"/>
        </w:rPr>
        <w:t>2. </w:t>
      </w:r>
      <w:r w:rsidR="0058726E">
        <w:rPr>
          <w:rFonts w:ascii="Times New Roman" w:hAnsi="Times New Roman"/>
          <w:szCs w:val="28"/>
        </w:rPr>
        <w:t>Утвердить форму списка наблюдателей, представляем</w:t>
      </w:r>
      <w:r w:rsidR="00EC75B0">
        <w:rPr>
          <w:rFonts w:ascii="Times New Roman" w:hAnsi="Times New Roman"/>
          <w:szCs w:val="28"/>
        </w:rPr>
        <w:t>ую</w:t>
      </w:r>
      <w:r w:rsidR="0058726E">
        <w:rPr>
          <w:rFonts w:ascii="Times New Roman" w:hAnsi="Times New Roman"/>
          <w:szCs w:val="28"/>
        </w:rPr>
        <w:t xml:space="preserve"> в участковую избирательную комиссию на</w:t>
      </w:r>
      <w:r w:rsidR="0058726E" w:rsidRPr="000072F1">
        <w:rPr>
          <w:rFonts w:ascii="Times New Roman" w:hAnsi="Times New Roman"/>
          <w:szCs w:val="28"/>
        </w:rPr>
        <w:t xml:space="preserve"> выбор</w:t>
      </w:r>
      <w:r w:rsidR="0058726E">
        <w:rPr>
          <w:rFonts w:ascii="Times New Roman" w:hAnsi="Times New Roman"/>
          <w:szCs w:val="28"/>
        </w:rPr>
        <w:t>ах</w:t>
      </w:r>
      <w:r w:rsidR="0058726E" w:rsidRPr="000072F1">
        <w:rPr>
          <w:rFonts w:ascii="Times New Roman" w:hAnsi="Times New Roman"/>
          <w:szCs w:val="28"/>
        </w:rPr>
        <w:t xml:space="preserve"> депутат</w:t>
      </w:r>
      <w:r w:rsidR="0058726E">
        <w:rPr>
          <w:rFonts w:ascii="Times New Roman" w:hAnsi="Times New Roman"/>
          <w:szCs w:val="28"/>
        </w:rPr>
        <w:t>ов</w:t>
      </w:r>
      <w:r w:rsidR="0058726E" w:rsidRPr="000072F1">
        <w:rPr>
          <w:rFonts w:ascii="Times New Roman" w:hAnsi="Times New Roman"/>
          <w:szCs w:val="28"/>
        </w:rPr>
        <w:t xml:space="preserve"> </w:t>
      </w:r>
      <w:r w:rsidR="0058726E">
        <w:rPr>
          <w:rFonts w:ascii="Times New Roman" w:hAnsi="Times New Roman"/>
          <w:szCs w:val="28"/>
        </w:rPr>
        <w:t xml:space="preserve">Земских, Поселковых собраний поселений </w:t>
      </w:r>
      <w:r w:rsidR="00AE001F">
        <w:rPr>
          <w:rFonts w:ascii="Times New Roman" w:hAnsi="Times New Roman"/>
          <w:szCs w:val="28"/>
        </w:rPr>
        <w:t xml:space="preserve">пятого созыва </w:t>
      </w:r>
      <w:r w:rsidR="0058726E">
        <w:rPr>
          <w:rFonts w:ascii="Times New Roman" w:hAnsi="Times New Roman"/>
          <w:szCs w:val="28"/>
        </w:rPr>
        <w:t xml:space="preserve">(приложение № </w:t>
      </w:r>
      <w:r w:rsidR="00AE001F">
        <w:rPr>
          <w:rFonts w:ascii="Times New Roman" w:hAnsi="Times New Roman"/>
          <w:szCs w:val="28"/>
        </w:rPr>
        <w:t>2</w:t>
      </w:r>
      <w:r w:rsidR="0058726E">
        <w:rPr>
          <w:rFonts w:ascii="Times New Roman" w:hAnsi="Times New Roman"/>
          <w:szCs w:val="28"/>
        </w:rPr>
        <w:t xml:space="preserve">). </w:t>
      </w:r>
    </w:p>
    <w:p w:rsidR="00AE001F" w:rsidRDefault="00AE001F" w:rsidP="00AE001F">
      <w:pPr>
        <w:pStyle w:val="11"/>
        <w:spacing w:before="0" w:after="0" w:line="276" w:lineRule="auto"/>
        <w:ind w:firstLine="709"/>
        <w:rPr>
          <w:rFonts w:ascii="Times New Roman" w:hAnsi="Times New Roman"/>
          <w:szCs w:val="28"/>
        </w:rPr>
      </w:pPr>
      <w:r>
        <w:rPr>
          <w:rFonts w:ascii="Times New Roman" w:hAnsi="Times New Roman"/>
          <w:szCs w:val="28"/>
        </w:rPr>
        <w:t>3. Утвердить форму направления наблюдателя на</w:t>
      </w:r>
      <w:r w:rsidRPr="000072F1">
        <w:rPr>
          <w:rFonts w:ascii="Times New Roman" w:hAnsi="Times New Roman"/>
          <w:szCs w:val="28"/>
        </w:rPr>
        <w:t xml:space="preserve"> выбор</w:t>
      </w:r>
      <w:r>
        <w:rPr>
          <w:rFonts w:ascii="Times New Roman" w:hAnsi="Times New Roman"/>
          <w:szCs w:val="28"/>
        </w:rPr>
        <w:t>ах</w:t>
      </w:r>
      <w:r w:rsidRPr="000072F1">
        <w:rPr>
          <w:rFonts w:ascii="Times New Roman" w:hAnsi="Times New Roman"/>
          <w:szCs w:val="28"/>
        </w:rPr>
        <w:t xml:space="preserve"> депутат</w:t>
      </w:r>
      <w:r>
        <w:rPr>
          <w:rFonts w:ascii="Times New Roman" w:hAnsi="Times New Roman"/>
          <w:szCs w:val="28"/>
        </w:rPr>
        <w:t>ов</w:t>
      </w:r>
      <w:r w:rsidRPr="000072F1">
        <w:rPr>
          <w:rFonts w:ascii="Times New Roman" w:hAnsi="Times New Roman"/>
          <w:szCs w:val="28"/>
        </w:rPr>
        <w:t xml:space="preserve"> </w:t>
      </w:r>
      <w:r>
        <w:rPr>
          <w:rFonts w:ascii="Times New Roman" w:hAnsi="Times New Roman"/>
          <w:szCs w:val="28"/>
        </w:rPr>
        <w:t>Земских, Поселковых собраний поселений пятого созыва года (приложение № 3).</w:t>
      </w:r>
    </w:p>
    <w:p w:rsidR="00AE001F" w:rsidRPr="000072F1" w:rsidRDefault="00AE001F" w:rsidP="00AE001F">
      <w:pPr>
        <w:pStyle w:val="11"/>
        <w:spacing w:before="0" w:after="0" w:line="276" w:lineRule="auto"/>
        <w:ind w:firstLine="709"/>
        <w:rPr>
          <w:rFonts w:ascii="Times New Roman" w:hAnsi="Times New Roman"/>
          <w:szCs w:val="28"/>
        </w:rPr>
      </w:pPr>
      <w:r>
        <w:rPr>
          <w:rFonts w:ascii="Times New Roman" w:hAnsi="Times New Roman"/>
          <w:szCs w:val="28"/>
        </w:rPr>
        <w:t>4. Утвердить форму нагрудного знака наблюдателя на</w:t>
      </w:r>
      <w:r w:rsidRPr="000072F1">
        <w:rPr>
          <w:rFonts w:ascii="Times New Roman" w:hAnsi="Times New Roman"/>
          <w:szCs w:val="28"/>
        </w:rPr>
        <w:t xml:space="preserve"> выбор</w:t>
      </w:r>
      <w:r>
        <w:rPr>
          <w:rFonts w:ascii="Times New Roman" w:hAnsi="Times New Roman"/>
          <w:szCs w:val="28"/>
        </w:rPr>
        <w:t>ах</w:t>
      </w:r>
      <w:r w:rsidRPr="000072F1">
        <w:rPr>
          <w:rFonts w:ascii="Times New Roman" w:hAnsi="Times New Roman"/>
          <w:szCs w:val="28"/>
        </w:rPr>
        <w:t xml:space="preserve"> депутат</w:t>
      </w:r>
      <w:r>
        <w:rPr>
          <w:rFonts w:ascii="Times New Roman" w:hAnsi="Times New Roman"/>
          <w:szCs w:val="28"/>
        </w:rPr>
        <w:t>ов</w:t>
      </w:r>
      <w:r w:rsidRPr="000072F1">
        <w:rPr>
          <w:rFonts w:ascii="Times New Roman" w:hAnsi="Times New Roman"/>
          <w:szCs w:val="28"/>
        </w:rPr>
        <w:t xml:space="preserve"> </w:t>
      </w:r>
      <w:r>
        <w:rPr>
          <w:rFonts w:ascii="Times New Roman" w:hAnsi="Times New Roman"/>
          <w:szCs w:val="28"/>
        </w:rPr>
        <w:t>Земских, Поселковых собраний поселений пятого созыва (приложение № 3).</w:t>
      </w:r>
    </w:p>
    <w:p w:rsidR="00330082" w:rsidRDefault="00AE001F" w:rsidP="00AE001F">
      <w:pPr>
        <w:pStyle w:val="14-150"/>
        <w:tabs>
          <w:tab w:val="left" w:pos="1418"/>
          <w:tab w:val="left" w:pos="1560"/>
        </w:tabs>
        <w:autoSpaceDE w:val="0"/>
        <w:autoSpaceDN w:val="0"/>
        <w:adjustRightInd w:val="0"/>
        <w:spacing w:line="276" w:lineRule="auto"/>
        <w:rPr>
          <w:szCs w:val="28"/>
        </w:rPr>
      </w:pPr>
      <w:r>
        <w:rPr>
          <w:bCs w:val="0"/>
          <w:szCs w:val="28"/>
        </w:rPr>
        <w:t>5</w:t>
      </w:r>
      <w:r w:rsidR="007C1F32" w:rsidRPr="000072F1">
        <w:rPr>
          <w:bCs w:val="0"/>
          <w:szCs w:val="28"/>
        </w:rPr>
        <w:t>.</w:t>
      </w:r>
      <w:r w:rsidR="004D17CB" w:rsidRPr="000072F1">
        <w:rPr>
          <w:bCs w:val="0"/>
          <w:szCs w:val="28"/>
        </w:rPr>
        <w:t> </w:t>
      </w:r>
      <w:r w:rsidR="00330082">
        <w:t xml:space="preserve">Направить </w:t>
      </w:r>
      <w:r w:rsidR="00330082">
        <w:rPr>
          <w:szCs w:val="28"/>
        </w:rPr>
        <w:t xml:space="preserve">настоящее постановление </w:t>
      </w:r>
      <w:r w:rsidR="00330082">
        <w:rPr>
          <w:szCs w:val="28"/>
          <w:lang w:eastAsia="x-none"/>
        </w:rPr>
        <w:t xml:space="preserve">в Избирательную комиссию Белгородской области </w:t>
      </w:r>
      <w:r w:rsidR="00330082">
        <w:rPr>
          <w:szCs w:val="28"/>
        </w:rPr>
        <w:t>для р</w:t>
      </w:r>
      <w:r w:rsidR="00330082" w:rsidRPr="00FD1E8C">
        <w:rPr>
          <w:szCs w:val="28"/>
        </w:rPr>
        <w:t>азме</w:t>
      </w:r>
      <w:r w:rsidR="00330082">
        <w:rPr>
          <w:szCs w:val="28"/>
        </w:rPr>
        <w:t>щения</w:t>
      </w:r>
      <w:r w:rsidR="00330082" w:rsidRPr="00FD1E8C">
        <w:rPr>
          <w:szCs w:val="28"/>
        </w:rPr>
        <w:t xml:space="preserve"> на странице территориальной избирательной комиссии на </w:t>
      </w:r>
      <w:r w:rsidR="00330082">
        <w:rPr>
          <w:szCs w:val="28"/>
        </w:rPr>
        <w:t xml:space="preserve">официальном сайте Избирательной </w:t>
      </w:r>
      <w:r w:rsidR="00330082" w:rsidRPr="00FD1E8C">
        <w:rPr>
          <w:szCs w:val="28"/>
        </w:rPr>
        <w:t>комиссии Белгородской области в информационно-телекоммуникационной сети «И</w:t>
      </w:r>
      <w:r w:rsidR="00330082" w:rsidRPr="00FD1E8C">
        <w:rPr>
          <w:szCs w:val="28"/>
        </w:rPr>
        <w:t>н</w:t>
      </w:r>
      <w:r w:rsidR="00330082">
        <w:rPr>
          <w:szCs w:val="28"/>
        </w:rPr>
        <w:t>тернет».</w:t>
      </w:r>
    </w:p>
    <w:p w:rsidR="00DE1D5E" w:rsidRPr="00816F0A" w:rsidRDefault="00DE1D5E" w:rsidP="00AE001F">
      <w:pPr>
        <w:pStyle w:val="14-150"/>
        <w:tabs>
          <w:tab w:val="left" w:pos="1418"/>
          <w:tab w:val="left" w:pos="1560"/>
        </w:tabs>
        <w:autoSpaceDE w:val="0"/>
        <w:autoSpaceDN w:val="0"/>
        <w:adjustRightInd w:val="0"/>
        <w:spacing w:line="276" w:lineRule="auto"/>
        <w:rPr>
          <w:lang w:eastAsia="x-none"/>
        </w:rPr>
      </w:pPr>
    </w:p>
    <w:p w:rsidR="002268BA" w:rsidRDefault="00AE001F" w:rsidP="00AE001F">
      <w:pPr>
        <w:pStyle w:val="BodyText21"/>
        <w:widowControl/>
        <w:spacing w:line="276" w:lineRule="auto"/>
        <w:ind w:firstLine="709"/>
        <w:rPr>
          <w:szCs w:val="28"/>
        </w:rPr>
      </w:pPr>
      <w:r>
        <w:rPr>
          <w:szCs w:val="28"/>
        </w:rPr>
        <w:lastRenderedPageBreak/>
        <w:t>6</w:t>
      </w:r>
      <w:r w:rsidR="00330082" w:rsidRPr="00FC53C0">
        <w:rPr>
          <w:szCs w:val="28"/>
        </w:rPr>
        <w:t xml:space="preserve">. Контроль за </w:t>
      </w:r>
      <w:r w:rsidR="00330082">
        <w:rPr>
          <w:szCs w:val="28"/>
        </w:rPr>
        <w:t>ис</w:t>
      </w:r>
      <w:r w:rsidR="00330082" w:rsidRPr="00FC53C0">
        <w:rPr>
          <w:szCs w:val="28"/>
        </w:rPr>
        <w:t xml:space="preserve">полнением </w:t>
      </w:r>
      <w:r w:rsidR="0058726E">
        <w:rPr>
          <w:szCs w:val="28"/>
        </w:rPr>
        <w:t>настоящего постановления</w:t>
      </w:r>
      <w:r w:rsidR="00330082" w:rsidRPr="00FC53C0">
        <w:rPr>
          <w:szCs w:val="28"/>
        </w:rPr>
        <w:t xml:space="preserve"> возложить на </w:t>
      </w:r>
      <w:r w:rsidR="00330082">
        <w:rPr>
          <w:szCs w:val="28"/>
        </w:rPr>
        <w:t>секретаря Волоконовской территориальной и</w:t>
      </w:r>
      <w:r w:rsidR="00330082" w:rsidRPr="00FC53C0">
        <w:rPr>
          <w:szCs w:val="28"/>
        </w:rPr>
        <w:t>збирательной комиссии</w:t>
      </w:r>
      <w:r>
        <w:rPr>
          <w:szCs w:val="28"/>
        </w:rPr>
        <w:t xml:space="preserve">          </w:t>
      </w:r>
      <w:r w:rsidR="00330082">
        <w:rPr>
          <w:szCs w:val="28"/>
        </w:rPr>
        <w:t>В.А. Калашник.</w:t>
      </w:r>
      <w:r w:rsidR="00330082" w:rsidRPr="00FC53C0">
        <w:rPr>
          <w:szCs w:val="28"/>
        </w:rPr>
        <w:t xml:space="preserve"> </w:t>
      </w:r>
    </w:p>
    <w:p w:rsidR="00AE001F" w:rsidRDefault="00AE001F" w:rsidP="00AE001F">
      <w:pPr>
        <w:pStyle w:val="BodyText21"/>
        <w:widowControl/>
        <w:spacing w:line="276" w:lineRule="auto"/>
        <w:ind w:firstLine="709"/>
        <w:rPr>
          <w:szCs w:val="28"/>
        </w:rPr>
      </w:pPr>
    </w:p>
    <w:p w:rsidR="00AE001F" w:rsidRPr="006442B8" w:rsidRDefault="00AE001F" w:rsidP="00AE001F">
      <w:pPr>
        <w:pStyle w:val="BodyText21"/>
        <w:widowControl/>
        <w:spacing w:line="276" w:lineRule="auto"/>
        <w:ind w:firstLine="709"/>
        <w:rPr>
          <w:szCs w:val="28"/>
        </w:rPr>
      </w:pPr>
    </w:p>
    <w:tbl>
      <w:tblPr>
        <w:tblW w:w="9705" w:type="dxa"/>
        <w:jc w:val="center"/>
        <w:tblLayout w:type="fixed"/>
        <w:tblLook w:val="0000" w:firstRow="0" w:lastRow="0" w:firstColumn="0" w:lastColumn="0" w:noHBand="0" w:noVBand="0"/>
      </w:tblPr>
      <w:tblGrid>
        <w:gridCol w:w="4667"/>
        <w:gridCol w:w="1701"/>
        <w:gridCol w:w="3337"/>
      </w:tblGrid>
      <w:tr w:rsidR="00330082" w:rsidRPr="00615B92" w:rsidTr="001377C6">
        <w:trPr>
          <w:trHeight w:val="920"/>
          <w:jc w:val="center"/>
        </w:trPr>
        <w:tc>
          <w:tcPr>
            <w:tcW w:w="4667" w:type="dxa"/>
            <w:vAlign w:val="bottom"/>
          </w:tcPr>
          <w:p w:rsidR="00330082" w:rsidRPr="00615B92" w:rsidRDefault="00330082" w:rsidP="001377C6">
            <w:pPr>
              <w:jc w:val="center"/>
              <w:rPr>
                <w:b/>
                <w:sz w:val="28"/>
                <w:szCs w:val="28"/>
              </w:rPr>
            </w:pPr>
            <w:r w:rsidRPr="00615B92">
              <w:rPr>
                <w:b/>
                <w:sz w:val="28"/>
                <w:szCs w:val="28"/>
              </w:rPr>
              <w:t>Председатель</w:t>
            </w:r>
          </w:p>
          <w:p w:rsidR="00330082" w:rsidRPr="00615B92" w:rsidRDefault="00330082" w:rsidP="001377C6">
            <w:pPr>
              <w:jc w:val="center"/>
              <w:rPr>
                <w:b/>
                <w:sz w:val="28"/>
                <w:szCs w:val="28"/>
              </w:rPr>
            </w:pPr>
            <w:r>
              <w:rPr>
                <w:b/>
                <w:sz w:val="28"/>
                <w:szCs w:val="28"/>
              </w:rPr>
              <w:t xml:space="preserve">Волоконовской территориальной </w:t>
            </w:r>
          </w:p>
          <w:p w:rsidR="00330082" w:rsidRPr="00615B92" w:rsidRDefault="00330082" w:rsidP="001377C6">
            <w:pPr>
              <w:jc w:val="center"/>
              <w:rPr>
                <w:b/>
                <w:sz w:val="28"/>
                <w:szCs w:val="28"/>
              </w:rPr>
            </w:pPr>
            <w:r>
              <w:rPr>
                <w:b/>
                <w:sz w:val="28"/>
                <w:szCs w:val="28"/>
              </w:rPr>
              <w:t>и</w:t>
            </w:r>
            <w:r w:rsidRPr="00615B92">
              <w:rPr>
                <w:b/>
                <w:sz w:val="28"/>
                <w:szCs w:val="28"/>
              </w:rPr>
              <w:t>збирательной комиссии</w:t>
            </w:r>
          </w:p>
        </w:tc>
        <w:tc>
          <w:tcPr>
            <w:tcW w:w="1701" w:type="dxa"/>
            <w:vAlign w:val="bottom"/>
          </w:tcPr>
          <w:p w:rsidR="00330082" w:rsidRPr="00615B92" w:rsidRDefault="00330082" w:rsidP="001377C6">
            <w:pPr>
              <w:rPr>
                <w:b/>
                <w:sz w:val="28"/>
                <w:szCs w:val="28"/>
              </w:rPr>
            </w:pPr>
          </w:p>
        </w:tc>
        <w:tc>
          <w:tcPr>
            <w:tcW w:w="3337" w:type="dxa"/>
            <w:vAlign w:val="bottom"/>
          </w:tcPr>
          <w:p w:rsidR="00330082" w:rsidRPr="00615B92" w:rsidRDefault="0058726E" w:rsidP="0058726E">
            <w:pPr>
              <w:jc w:val="center"/>
              <w:rPr>
                <w:b/>
                <w:sz w:val="28"/>
                <w:szCs w:val="28"/>
              </w:rPr>
            </w:pPr>
            <w:r>
              <w:rPr>
                <w:b/>
                <w:sz w:val="28"/>
                <w:szCs w:val="28"/>
              </w:rPr>
              <w:t xml:space="preserve">          </w:t>
            </w:r>
            <w:r w:rsidR="00330082">
              <w:rPr>
                <w:b/>
                <w:sz w:val="28"/>
                <w:szCs w:val="28"/>
              </w:rPr>
              <w:t>А.В. Гниденко</w:t>
            </w:r>
          </w:p>
        </w:tc>
      </w:tr>
    </w:tbl>
    <w:p w:rsidR="00330082" w:rsidRDefault="00330082" w:rsidP="0058726E">
      <w:pPr>
        <w:pStyle w:val="4"/>
        <w:jc w:val="left"/>
        <w:rPr>
          <w:b w:val="0"/>
        </w:rPr>
      </w:pPr>
    </w:p>
    <w:tbl>
      <w:tblPr>
        <w:tblW w:w="9705" w:type="dxa"/>
        <w:jc w:val="center"/>
        <w:tblLayout w:type="fixed"/>
        <w:tblLook w:val="0000" w:firstRow="0" w:lastRow="0" w:firstColumn="0" w:lastColumn="0" w:noHBand="0" w:noVBand="0"/>
      </w:tblPr>
      <w:tblGrid>
        <w:gridCol w:w="4667"/>
        <w:gridCol w:w="1701"/>
        <w:gridCol w:w="3337"/>
      </w:tblGrid>
      <w:tr w:rsidR="00330082" w:rsidRPr="00615B92" w:rsidTr="001377C6">
        <w:trPr>
          <w:trHeight w:val="920"/>
          <w:jc w:val="center"/>
        </w:trPr>
        <w:tc>
          <w:tcPr>
            <w:tcW w:w="4667" w:type="dxa"/>
            <w:vAlign w:val="bottom"/>
          </w:tcPr>
          <w:p w:rsidR="00330082" w:rsidRPr="00615B92" w:rsidRDefault="00330082" w:rsidP="001377C6">
            <w:pPr>
              <w:jc w:val="center"/>
              <w:rPr>
                <w:b/>
                <w:sz w:val="28"/>
                <w:szCs w:val="28"/>
              </w:rPr>
            </w:pPr>
            <w:r>
              <w:rPr>
                <w:b/>
                <w:sz w:val="28"/>
                <w:szCs w:val="28"/>
              </w:rPr>
              <w:t>Секретарь</w:t>
            </w:r>
          </w:p>
          <w:p w:rsidR="00330082" w:rsidRPr="00615B92" w:rsidRDefault="00330082" w:rsidP="001377C6">
            <w:pPr>
              <w:jc w:val="center"/>
              <w:rPr>
                <w:b/>
                <w:sz w:val="28"/>
                <w:szCs w:val="28"/>
              </w:rPr>
            </w:pPr>
            <w:r>
              <w:rPr>
                <w:b/>
                <w:sz w:val="28"/>
                <w:szCs w:val="28"/>
              </w:rPr>
              <w:t xml:space="preserve">Волоконовской территориальной </w:t>
            </w:r>
          </w:p>
          <w:p w:rsidR="00330082" w:rsidRPr="00615B92" w:rsidRDefault="00330082" w:rsidP="001377C6">
            <w:pPr>
              <w:jc w:val="center"/>
              <w:rPr>
                <w:b/>
                <w:sz w:val="28"/>
                <w:szCs w:val="28"/>
              </w:rPr>
            </w:pPr>
            <w:r>
              <w:rPr>
                <w:b/>
                <w:sz w:val="28"/>
                <w:szCs w:val="28"/>
              </w:rPr>
              <w:t>и</w:t>
            </w:r>
            <w:r w:rsidRPr="00615B92">
              <w:rPr>
                <w:b/>
                <w:sz w:val="28"/>
                <w:szCs w:val="28"/>
              </w:rPr>
              <w:t>збирательной комиссии</w:t>
            </w:r>
          </w:p>
        </w:tc>
        <w:tc>
          <w:tcPr>
            <w:tcW w:w="1701" w:type="dxa"/>
            <w:vAlign w:val="bottom"/>
          </w:tcPr>
          <w:p w:rsidR="00330082" w:rsidRPr="00615B92" w:rsidRDefault="00330082" w:rsidP="001377C6">
            <w:pPr>
              <w:rPr>
                <w:b/>
                <w:sz w:val="28"/>
                <w:szCs w:val="28"/>
              </w:rPr>
            </w:pPr>
          </w:p>
        </w:tc>
        <w:tc>
          <w:tcPr>
            <w:tcW w:w="3337" w:type="dxa"/>
            <w:vAlign w:val="bottom"/>
          </w:tcPr>
          <w:p w:rsidR="0058726E" w:rsidRDefault="0058726E" w:rsidP="001377C6">
            <w:pPr>
              <w:jc w:val="right"/>
              <w:rPr>
                <w:b/>
                <w:sz w:val="28"/>
                <w:szCs w:val="28"/>
              </w:rPr>
            </w:pPr>
          </w:p>
          <w:p w:rsidR="0058726E" w:rsidRDefault="0058726E" w:rsidP="001377C6">
            <w:pPr>
              <w:jc w:val="right"/>
              <w:rPr>
                <w:b/>
                <w:sz w:val="28"/>
                <w:szCs w:val="28"/>
              </w:rPr>
            </w:pPr>
          </w:p>
          <w:p w:rsidR="0058726E" w:rsidRDefault="0058726E" w:rsidP="001377C6">
            <w:pPr>
              <w:jc w:val="right"/>
              <w:rPr>
                <w:b/>
                <w:sz w:val="28"/>
                <w:szCs w:val="28"/>
              </w:rPr>
            </w:pPr>
          </w:p>
          <w:p w:rsidR="0058726E" w:rsidRPr="00615B92" w:rsidRDefault="006442B8" w:rsidP="0058726E">
            <w:pPr>
              <w:jc w:val="center"/>
              <w:rPr>
                <w:b/>
                <w:sz w:val="28"/>
                <w:szCs w:val="28"/>
              </w:rPr>
            </w:pPr>
            <w:r>
              <w:rPr>
                <w:b/>
                <w:sz w:val="28"/>
                <w:szCs w:val="28"/>
              </w:rPr>
              <w:t xml:space="preserve">          </w:t>
            </w:r>
            <w:r w:rsidR="0058726E">
              <w:rPr>
                <w:b/>
                <w:sz w:val="28"/>
                <w:szCs w:val="28"/>
              </w:rPr>
              <w:t xml:space="preserve">В.А. Калашник </w:t>
            </w:r>
          </w:p>
        </w:tc>
      </w:tr>
    </w:tbl>
    <w:p w:rsidR="0058726E" w:rsidRDefault="0058726E" w:rsidP="0058726E">
      <w:pPr>
        <w:jc w:val="both"/>
        <w:rPr>
          <w:rFonts w:ascii="Times New Roman CYR" w:hAnsi="Times New Roman CYR"/>
          <w:b/>
          <w:sz w:val="26"/>
          <w:szCs w:val="26"/>
        </w:rPr>
        <w:sectPr w:rsidR="0058726E" w:rsidSect="004F45CB">
          <w:headerReference w:type="default" r:id="rId8"/>
          <w:headerReference w:type="first" r:id="rId9"/>
          <w:endnotePr>
            <w:numFmt w:val="decimal"/>
          </w:endnotePr>
          <w:pgSz w:w="11907" w:h="16840"/>
          <w:pgMar w:top="1134" w:right="851" w:bottom="1134" w:left="1701" w:header="720" w:footer="720" w:gutter="0"/>
          <w:cols w:space="720"/>
          <w:titlePg/>
          <w:docGrid w:linePitch="272"/>
        </w:sectPr>
      </w:pPr>
    </w:p>
    <w:tbl>
      <w:tblPr>
        <w:tblW w:w="0" w:type="auto"/>
        <w:tblLook w:val="04A0" w:firstRow="1" w:lastRow="0" w:firstColumn="1" w:lastColumn="0" w:noHBand="0" w:noVBand="1"/>
      </w:tblPr>
      <w:tblGrid>
        <w:gridCol w:w="7393"/>
        <w:gridCol w:w="7393"/>
      </w:tblGrid>
      <w:tr w:rsidR="0058726E" w:rsidRPr="00D758A3" w:rsidTr="006A3DF5">
        <w:tc>
          <w:tcPr>
            <w:tcW w:w="7393" w:type="dxa"/>
          </w:tcPr>
          <w:p w:rsidR="0058726E" w:rsidRPr="00D758A3" w:rsidRDefault="0058726E" w:rsidP="006A3DF5">
            <w:pPr>
              <w:overflowPunct w:val="0"/>
              <w:autoSpaceDE w:val="0"/>
              <w:autoSpaceDN w:val="0"/>
              <w:adjustRightInd w:val="0"/>
              <w:spacing w:after="120"/>
              <w:jc w:val="both"/>
              <w:rPr>
                <w:sz w:val="28"/>
              </w:rPr>
            </w:pPr>
          </w:p>
        </w:tc>
        <w:tc>
          <w:tcPr>
            <w:tcW w:w="7393" w:type="dxa"/>
          </w:tcPr>
          <w:p w:rsidR="0058726E" w:rsidRPr="00332EC3" w:rsidRDefault="0058726E" w:rsidP="006A3DF5">
            <w:pPr>
              <w:keepNext/>
              <w:keepLines/>
              <w:overflowPunct w:val="0"/>
              <w:autoSpaceDE w:val="0"/>
              <w:autoSpaceDN w:val="0"/>
              <w:adjustRightInd w:val="0"/>
              <w:jc w:val="center"/>
              <w:outlineLvl w:val="0"/>
              <w:rPr>
                <w:bCs/>
                <w:sz w:val="24"/>
                <w:szCs w:val="24"/>
              </w:rPr>
            </w:pPr>
            <w:r w:rsidRPr="00332EC3">
              <w:rPr>
                <w:bCs/>
                <w:sz w:val="24"/>
                <w:szCs w:val="24"/>
              </w:rPr>
              <w:t>Приложение № 1</w:t>
            </w:r>
          </w:p>
          <w:p w:rsidR="0058726E" w:rsidRPr="00332EC3" w:rsidRDefault="00332EC3" w:rsidP="006A3DF5">
            <w:pPr>
              <w:jc w:val="center"/>
              <w:rPr>
                <w:sz w:val="24"/>
                <w:szCs w:val="24"/>
              </w:rPr>
            </w:pPr>
            <w:r w:rsidRPr="00332EC3">
              <w:rPr>
                <w:sz w:val="24"/>
                <w:szCs w:val="24"/>
              </w:rPr>
              <w:t>к постановлению Волоконовской терри</w:t>
            </w:r>
            <w:r>
              <w:rPr>
                <w:sz w:val="24"/>
                <w:szCs w:val="24"/>
              </w:rPr>
              <w:t xml:space="preserve">ториальной избирательной комиссии от </w:t>
            </w:r>
            <w:r w:rsidR="00D75F7C">
              <w:rPr>
                <w:sz w:val="24"/>
                <w:szCs w:val="24"/>
              </w:rPr>
              <w:t>1</w:t>
            </w:r>
            <w:r w:rsidR="00EC75B0">
              <w:rPr>
                <w:sz w:val="24"/>
                <w:szCs w:val="24"/>
              </w:rPr>
              <w:t xml:space="preserve"> </w:t>
            </w:r>
            <w:r>
              <w:rPr>
                <w:sz w:val="24"/>
                <w:szCs w:val="24"/>
              </w:rPr>
              <w:t>ию</w:t>
            </w:r>
            <w:r w:rsidR="00D75F7C">
              <w:rPr>
                <w:sz w:val="24"/>
                <w:szCs w:val="24"/>
              </w:rPr>
              <w:t>н</w:t>
            </w:r>
            <w:r>
              <w:rPr>
                <w:sz w:val="24"/>
                <w:szCs w:val="24"/>
              </w:rPr>
              <w:t xml:space="preserve">я 2023 года № </w:t>
            </w:r>
            <w:r w:rsidR="00D75F7C">
              <w:rPr>
                <w:sz w:val="24"/>
                <w:szCs w:val="24"/>
              </w:rPr>
              <w:t>17/7</w:t>
            </w:r>
            <w:r w:rsidR="00971E2B">
              <w:rPr>
                <w:sz w:val="24"/>
                <w:szCs w:val="24"/>
              </w:rPr>
              <w:t>5</w:t>
            </w:r>
            <w:r w:rsidR="00D75F7C">
              <w:rPr>
                <w:sz w:val="24"/>
                <w:szCs w:val="24"/>
              </w:rPr>
              <w:t>-1</w:t>
            </w:r>
          </w:p>
          <w:p w:rsidR="0058726E" w:rsidRPr="00332EC3" w:rsidRDefault="0058726E" w:rsidP="006A3DF5">
            <w:pPr>
              <w:keepNext/>
              <w:keepLines/>
              <w:overflowPunct w:val="0"/>
              <w:autoSpaceDE w:val="0"/>
              <w:autoSpaceDN w:val="0"/>
              <w:adjustRightInd w:val="0"/>
              <w:jc w:val="center"/>
              <w:outlineLvl w:val="0"/>
              <w:rPr>
                <w:bCs/>
                <w:sz w:val="24"/>
                <w:szCs w:val="24"/>
              </w:rPr>
            </w:pPr>
          </w:p>
          <w:p w:rsidR="0058726E" w:rsidRPr="00D758A3" w:rsidRDefault="0058726E" w:rsidP="006A3DF5">
            <w:pPr>
              <w:overflowPunct w:val="0"/>
              <w:autoSpaceDE w:val="0"/>
              <w:autoSpaceDN w:val="0"/>
              <w:adjustRightInd w:val="0"/>
              <w:spacing w:after="120"/>
              <w:ind w:firstLine="720"/>
              <w:jc w:val="right"/>
            </w:pPr>
          </w:p>
        </w:tc>
      </w:tr>
    </w:tbl>
    <w:p w:rsidR="00395ABD" w:rsidRPr="00395ABD" w:rsidRDefault="00395ABD" w:rsidP="00395ABD">
      <w:pPr>
        <w:overflowPunct w:val="0"/>
        <w:autoSpaceDE w:val="0"/>
        <w:autoSpaceDN w:val="0"/>
        <w:adjustRightInd w:val="0"/>
        <w:jc w:val="center"/>
        <w:rPr>
          <w:b/>
          <w:sz w:val="28"/>
          <w:szCs w:val="28"/>
        </w:rPr>
      </w:pPr>
      <w:r w:rsidRPr="00395ABD">
        <w:rPr>
          <w:b/>
          <w:sz w:val="28"/>
          <w:szCs w:val="28"/>
        </w:rPr>
        <w:t>Белгородская область</w:t>
      </w:r>
    </w:p>
    <w:p w:rsidR="00395ABD" w:rsidRPr="00D758A3" w:rsidRDefault="00395ABD" w:rsidP="00395ABD">
      <w:pPr>
        <w:overflowPunct w:val="0"/>
        <w:autoSpaceDE w:val="0"/>
        <w:autoSpaceDN w:val="0"/>
        <w:adjustRightInd w:val="0"/>
        <w:jc w:val="center"/>
        <w:rPr>
          <w:sz w:val="28"/>
          <w:u w:val="single"/>
        </w:rPr>
      </w:pPr>
      <w:r w:rsidRPr="00D758A3">
        <w:rPr>
          <w:sz w:val="24"/>
          <w:szCs w:val="24"/>
        </w:rPr>
        <w:t>_____________________________________________________</w:t>
      </w:r>
      <w:r w:rsidRPr="00D758A3">
        <w:rPr>
          <w:color w:val="FFFFFF"/>
          <w:sz w:val="28"/>
          <w:u w:val="single"/>
        </w:rPr>
        <w:t xml:space="preserve"> </w:t>
      </w:r>
    </w:p>
    <w:p w:rsidR="00395ABD" w:rsidRPr="007335FA" w:rsidRDefault="00395ABD" w:rsidP="00395ABD">
      <w:pPr>
        <w:overflowPunct w:val="0"/>
        <w:autoSpaceDE w:val="0"/>
        <w:autoSpaceDN w:val="0"/>
        <w:adjustRightInd w:val="0"/>
        <w:spacing w:line="192" w:lineRule="auto"/>
        <w:jc w:val="center"/>
        <w:rPr>
          <w:i/>
        </w:rPr>
      </w:pPr>
      <w:r w:rsidRPr="007335FA">
        <w:rPr>
          <w:i/>
        </w:rPr>
        <w:t xml:space="preserve">(наименование </w:t>
      </w:r>
      <w:r>
        <w:rPr>
          <w:i/>
        </w:rPr>
        <w:t>субъекта</w:t>
      </w:r>
      <w:r w:rsidRPr="007335FA">
        <w:rPr>
          <w:i/>
        </w:rPr>
        <w:t>)</w:t>
      </w:r>
    </w:p>
    <w:p w:rsidR="00395ABD" w:rsidRPr="007335FA" w:rsidRDefault="00395ABD" w:rsidP="0058726E">
      <w:pPr>
        <w:overflowPunct w:val="0"/>
        <w:autoSpaceDE w:val="0"/>
        <w:autoSpaceDN w:val="0"/>
        <w:adjustRightInd w:val="0"/>
        <w:spacing w:line="192" w:lineRule="auto"/>
        <w:jc w:val="center"/>
        <w:rPr>
          <w:i/>
        </w:rPr>
      </w:pPr>
    </w:p>
    <w:p w:rsidR="00395ABD" w:rsidRPr="00395ABD" w:rsidRDefault="00395ABD" w:rsidP="0058726E">
      <w:pPr>
        <w:overflowPunct w:val="0"/>
        <w:autoSpaceDE w:val="0"/>
        <w:autoSpaceDN w:val="0"/>
        <w:adjustRightInd w:val="0"/>
        <w:jc w:val="center"/>
        <w:rPr>
          <w:b/>
          <w:sz w:val="28"/>
          <w:szCs w:val="28"/>
        </w:rPr>
      </w:pPr>
      <w:r w:rsidRPr="00395ABD">
        <w:rPr>
          <w:b/>
          <w:sz w:val="28"/>
          <w:szCs w:val="28"/>
        </w:rPr>
        <w:t>Волоконовская территориальная избирательная комиссия</w:t>
      </w:r>
    </w:p>
    <w:p w:rsidR="0058726E" w:rsidRPr="00D758A3" w:rsidRDefault="0058726E" w:rsidP="0058726E">
      <w:pPr>
        <w:overflowPunct w:val="0"/>
        <w:autoSpaceDE w:val="0"/>
        <w:autoSpaceDN w:val="0"/>
        <w:adjustRightInd w:val="0"/>
        <w:jc w:val="center"/>
        <w:rPr>
          <w:sz w:val="28"/>
          <w:u w:val="single"/>
        </w:rPr>
      </w:pPr>
      <w:r w:rsidRPr="00D758A3">
        <w:rPr>
          <w:sz w:val="24"/>
          <w:szCs w:val="24"/>
        </w:rPr>
        <w:t>_____________________________________________________</w:t>
      </w:r>
      <w:r w:rsidRPr="00D758A3">
        <w:rPr>
          <w:color w:val="FFFFFF"/>
          <w:sz w:val="28"/>
          <w:u w:val="single"/>
        </w:rPr>
        <w:t xml:space="preserve"> </w:t>
      </w:r>
    </w:p>
    <w:p w:rsidR="0058726E" w:rsidRPr="007335FA" w:rsidRDefault="0058726E" w:rsidP="0058726E">
      <w:pPr>
        <w:overflowPunct w:val="0"/>
        <w:autoSpaceDE w:val="0"/>
        <w:autoSpaceDN w:val="0"/>
        <w:adjustRightInd w:val="0"/>
        <w:spacing w:line="192" w:lineRule="auto"/>
        <w:jc w:val="center"/>
        <w:rPr>
          <w:i/>
        </w:rPr>
      </w:pPr>
      <w:r w:rsidRPr="007335FA">
        <w:rPr>
          <w:i/>
        </w:rPr>
        <w:t>(наименование территориальной избирательной комиссии, в которую представляется список наблюдателей)</w:t>
      </w:r>
    </w:p>
    <w:p w:rsidR="0058726E" w:rsidRPr="004F45CB" w:rsidRDefault="0058726E" w:rsidP="0058726E">
      <w:pPr>
        <w:overflowPunct w:val="0"/>
        <w:autoSpaceDE w:val="0"/>
        <w:autoSpaceDN w:val="0"/>
        <w:adjustRightInd w:val="0"/>
        <w:jc w:val="center"/>
        <w:rPr>
          <w:b/>
        </w:rPr>
      </w:pPr>
    </w:p>
    <w:p w:rsidR="0058726E" w:rsidRPr="00D758A3" w:rsidRDefault="0058726E" w:rsidP="0058726E">
      <w:pPr>
        <w:overflowPunct w:val="0"/>
        <w:autoSpaceDE w:val="0"/>
        <w:autoSpaceDN w:val="0"/>
        <w:adjustRightInd w:val="0"/>
        <w:jc w:val="center"/>
        <w:rPr>
          <w:sz w:val="28"/>
          <w:u w:val="single"/>
        </w:rPr>
      </w:pPr>
      <w:r w:rsidRPr="00D758A3">
        <w:rPr>
          <w:sz w:val="24"/>
          <w:szCs w:val="24"/>
        </w:rPr>
        <w:t>_________________________________________________________________________________________________________</w:t>
      </w:r>
      <w:r w:rsidRPr="00D758A3">
        <w:rPr>
          <w:color w:val="FFFFFF"/>
          <w:sz w:val="28"/>
          <w:u w:val="single"/>
        </w:rPr>
        <w:t xml:space="preserve"> </w:t>
      </w:r>
    </w:p>
    <w:p w:rsidR="0058726E" w:rsidRPr="00D758A3" w:rsidRDefault="0058726E" w:rsidP="0058726E">
      <w:pPr>
        <w:overflowPunct w:val="0"/>
        <w:autoSpaceDE w:val="0"/>
        <w:autoSpaceDN w:val="0"/>
        <w:adjustRightInd w:val="0"/>
        <w:spacing w:line="192" w:lineRule="auto"/>
        <w:jc w:val="center"/>
        <w:rPr>
          <w:b/>
          <w:u w:val="single"/>
        </w:rPr>
      </w:pPr>
      <w:r w:rsidRPr="007335FA">
        <w:rPr>
          <w:i/>
        </w:rPr>
        <w:t xml:space="preserve">(наименование </w:t>
      </w:r>
      <w:r w:rsidR="00332EC3">
        <w:rPr>
          <w:i/>
        </w:rPr>
        <w:t>выборов</w:t>
      </w:r>
      <w:r>
        <w:rPr>
          <w:i/>
        </w:rPr>
        <w:t>)</w:t>
      </w:r>
    </w:p>
    <w:p w:rsidR="0058726E" w:rsidRDefault="0058726E" w:rsidP="004F45CB">
      <w:pPr>
        <w:overflowPunct w:val="0"/>
        <w:autoSpaceDE w:val="0"/>
        <w:autoSpaceDN w:val="0"/>
        <w:adjustRightInd w:val="0"/>
        <w:rPr>
          <w:b/>
          <w:bCs/>
        </w:rPr>
      </w:pPr>
    </w:p>
    <w:p w:rsidR="0058726E" w:rsidRPr="00D758A3" w:rsidRDefault="0058726E" w:rsidP="0058726E">
      <w:pPr>
        <w:overflowPunct w:val="0"/>
        <w:autoSpaceDE w:val="0"/>
        <w:autoSpaceDN w:val="0"/>
        <w:adjustRightInd w:val="0"/>
        <w:spacing w:after="120"/>
        <w:jc w:val="center"/>
        <w:rPr>
          <w:b/>
          <w:sz w:val="28"/>
        </w:rPr>
      </w:pPr>
      <w:r w:rsidRPr="00D758A3">
        <w:rPr>
          <w:b/>
          <w:sz w:val="28"/>
        </w:rPr>
        <w:t>СПИСОК НАБЛЮДАТЕЛЕЙ</w:t>
      </w:r>
      <w:r>
        <w:rPr>
          <w:b/>
          <w:sz w:val="28"/>
        </w:rPr>
        <w:t>,</w:t>
      </w:r>
    </w:p>
    <w:p w:rsidR="0058726E" w:rsidRPr="00DA551D" w:rsidRDefault="0058726E" w:rsidP="0058726E">
      <w:pPr>
        <w:overflowPunct w:val="0"/>
        <w:autoSpaceDE w:val="0"/>
        <w:autoSpaceDN w:val="0"/>
        <w:adjustRightInd w:val="0"/>
        <w:jc w:val="center"/>
        <w:rPr>
          <w:sz w:val="28"/>
          <w:u w:val="single"/>
        </w:rPr>
      </w:pPr>
      <w:r>
        <w:rPr>
          <w:sz w:val="28"/>
        </w:rPr>
        <w:t>назначенных</w:t>
      </w:r>
      <w:r w:rsidRPr="00443751">
        <w:rPr>
          <w:sz w:val="28"/>
        </w:rPr>
        <w:t>___________________________________________________________________________________________</w:t>
      </w:r>
    </w:p>
    <w:p w:rsidR="0058726E" w:rsidRPr="007335FA" w:rsidRDefault="0058726E" w:rsidP="0058726E">
      <w:pPr>
        <w:overflowPunct w:val="0"/>
        <w:autoSpaceDE w:val="0"/>
        <w:autoSpaceDN w:val="0"/>
        <w:adjustRightInd w:val="0"/>
        <w:spacing w:after="120" w:line="192" w:lineRule="auto"/>
        <w:jc w:val="center"/>
        <w:rPr>
          <w:i/>
        </w:rPr>
      </w:pPr>
      <w:r w:rsidRPr="007335FA">
        <w:rPr>
          <w:i/>
        </w:rPr>
        <w:t>(</w:t>
      </w:r>
      <w:r w:rsidR="00395ABD">
        <w:rPr>
          <w:i/>
        </w:rPr>
        <w:t>наименование избирательного объединения, кандидатом, общественной палаты</w:t>
      </w:r>
      <w:r>
        <w:rPr>
          <w:i/>
        </w:rPr>
        <w:t>*</w:t>
      </w:r>
      <w:r w:rsidRPr="007335FA">
        <w:rPr>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25"/>
        <w:gridCol w:w="3651"/>
        <w:gridCol w:w="3969"/>
        <w:gridCol w:w="2552"/>
      </w:tblGrid>
      <w:tr w:rsidR="0058726E" w:rsidRPr="00D758A3" w:rsidTr="006A3DF5">
        <w:tc>
          <w:tcPr>
            <w:tcW w:w="704" w:type="dxa"/>
            <w:vAlign w:val="center"/>
            <w:hideMark/>
          </w:tcPr>
          <w:p w:rsidR="0058726E" w:rsidRPr="00D758A3" w:rsidRDefault="0058726E" w:rsidP="006A3DF5">
            <w:pPr>
              <w:overflowPunct w:val="0"/>
              <w:autoSpaceDE w:val="0"/>
              <w:autoSpaceDN w:val="0"/>
              <w:adjustRightInd w:val="0"/>
              <w:spacing w:before="120" w:after="120"/>
              <w:ind w:firstLine="34"/>
              <w:jc w:val="center"/>
              <w:rPr>
                <w:b/>
                <w:sz w:val="24"/>
                <w:szCs w:val="24"/>
              </w:rPr>
            </w:pPr>
            <w:r w:rsidRPr="00D758A3">
              <w:rPr>
                <w:b/>
                <w:sz w:val="24"/>
                <w:szCs w:val="24"/>
              </w:rPr>
              <w:t>№</w:t>
            </w:r>
            <w:r w:rsidRPr="00D758A3">
              <w:rPr>
                <w:b/>
                <w:sz w:val="24"/>
                <w:szCs w:val="24"/>
              </w:rPr>
              <w:br/>
              <w:t>п/п</w:t>
            </w:r>
          </w:p>
        </w:tc>
        <w:tc>
          <w:tcPr>
            <w:tcW w:w="3725" w:type="dxa"/>
            <w:vAlign w:val="center"/>
            <w:hideMark/>
          </w:tcPr>
          <w:p w:rsidR="0058726E" w:rsidRPr="00D758A3" w:rsidRDefault="0058726E" w:rsidP="006A3DF5">
            <w:pPr>
              <w:overflowPunct w:val="0"/>
              <w:autoSpaceDE w:val="0"/>
              <w:autoSpaceDN w:val="0"/>
              <w:adjustRightInd w:val="0"/>
              <w:spacing w:before="120" w:after="120"/>
              <w:ind w:firstLine="34"/>
              <w:jc w:val="center"/>
              <w:rPr>
                <w:b/>
                <w:sz w:val="24"/>
                <w:szCs w:val="24"/>
              </w:rPr>
            </w:pPr>
            <w:r w:rsidRPr="00D758A3">
              <w:rPr>
                <w:b/>
                <w:sz w:val="24"/>
                <w:szCs w:val="24"/>
              </w:rPr>
              <w:t>Фамилия, имя, отчество</w:t>
            </w:r>
          </w:p>
        </w:tc>
        <w:tc>
          <w:tcPr>
            <w:tcW w:w="3651" w:type="dxa"/>
            <w:vAlign w:val="center"/>
            <w:hideMark/>
          </w:tcPr>
          <w:p w:rsidR="0058726E" w:rsidRPr="00D758A3" w:rsidRDefault="0058726E" w:rsidP="006A3DF5">
            <w:pPr>
              <w:overflowPunct w:val="0"/>
              <w:autoSpaceDE w:val="0"/>
              <w:autoSpaceDN w:val="0"/>
              <w:adjustRightInd w:val="0"/>
              <w:spacing w:before="120" w:after="120"/>
              <w:ind w:firstLine="34"/>
              <w:jc w:val="center"/>
              <w:rPr>
                <w:b/>
                <w:sz w:val="24"/>
                <w:szCs w:val="24"/>
              </w:rPr>
            </w:pPr>
            <w:r w:rsidRPr="00D758A3">
              <w:rPr>
                <w:b/>
                <w:sz w:val="24"/>
                <w:szCs w:val="24"/>
              </w:rPr>
              <w:t xml:space="preserve">Адрес места жительства, </w:t>
            </w:r>
            <w:r>
              <w:rPr>
                <w:b/>
                <w:sz w:val="24"/>
                <w:szCs w:val="24"/>
              </w:rPr>
              <w:t>контактный телефон**</w:t>
            </w:r>
          </w:p>
        </w:tc>
        <w:tc>
          <w:tcPr>
            <w:tcW w:w="3969" w:type="dxa"/>
            <w:vAlign w:val="center"/>
          </w:tcPr>
          <w:p w:rsidR="0058726E" w:rsidRPr="00D758A3" w:rsidRDefault="0058726E" w:rsidP="006A3DF5">
            <w:pPr>
              <w:overflowPunct w:val="0"/>
              <w:autoSpaceDE w:val="0"/>
              <w:autoSpaceDN w:val="0"/>
              <w:adjustRightInd w:val="0"/>
              <w:spacing w:before="120" w:after="120"/>
              <w:ind w:firstLine="34"/>
              <w:jc w:val="center"/>
              <w:rPr>
                <w:b/>
                <w:sz w:val="24"/>
                <w:szCs w:val="24"/>
              </w:rPr>
            </w:pPr>
            <w:r w:rsidRPr="00D758A3">
              <w:rPr>
                <w:b/>
                <w:sz w:val="24"/>
                <w:szCs w:val="24"/>
              </w:rPr>
              <w:t>Наименование комиссии, в которую направляется наблюдатель, включая номер участка</w:t>
            </w:r>
            <w:r>
              <w:rPr>
                <w:b/>
                <w:sz w:val="24"/>
                <w:szCs w:val="24"/>
              </w:rPr>
              <w:t xml:space="preserve"> </w:t>
            </w:r>
          </w:p>
        </w:tc>
        <w:tc>
          <w:tcPr>
            <w:tcW w:w="2552" w:type="dxa"/>
            <w:vAlign w:val="center"/>
            <w:hideMark/>
          </w:tcPr>
          <w:p w:rsidR="0058726E" w:rsidRPr="00D758A3" w:rsidRDefault="0058726E" w:rsidP="006A3DF5">
            <w:pPr>
              <w:overflowPunct w:val="0"/>
              <w:autoSpaceDE w:val="0"/>
              <w:autoSpaceDN w:val="0"/>
              <w:adjustRightInd w:val="0"/>
              <w:spacing w:before="120" w:after="120"/>
              <w:ind w:firstLine="34"/>
              <w:jc w:val="center"/>
              <w:rPr>
                <w:b/>
                <w:sz w:val="24"/>
                <w:szCs w:val="24"/>
              </w:rPr>
            </w:pPr>
            <w:r>
              <w:rPr>
                <w:b/>
                <w:sz w:val="24"/>
                <w:szCs w:val="24"/>
              </w:rPr>
              <w:t>Отметка о нахождении наблюдателя</w:t>
            </w:r>
            <w:r>
              <w:rPr>
                <w:b/>
                <w:sz w:val="24"/>
                <w:szCs w:val="24"/>
              </w:rPr>
              <w:br/>
              <w:t xml:space="preserve"> в резерве</w:t>
            </w:r>
          </w:p>
        </w:tc>
      </w:tr>
      <w:tr w:rsidR="0058726E" w:rsidRPr="00D758A3" w:rsidTr="006A3DF5">
        <w:tc>
          <w:tcPr>
            <w:tcW w:w="704" w:type="dxa"/>
            <w:vAlign w:val="center"/>
            <w:hideMark/>
          </w:tcPr>
          <w:p w:rsidR="0058726E" w:rsidRPr="00D758A3" w:rsidRDefault="0058726E" w:rsidP="006A3DF5">
            <w:pPr>
              <w:overflowPunct w:val="0"/>
              <w:autoSpaceDE w:val="0"/>
              <w:autoSpaceDN w:val="0"/>
              <w:adjustRightInd w:val="0"/>
              <w:spacing w:line="216" w:lineRule="auto"/>
              <w:ind w:firstLine="34"/>
              <w:jc w:val="center"/>
              <w:rPr>
                <w:b/>
                <w:sz w:val="24"/>
                <w:szCs w:val="24"/>
              </w:rPr>
            </w:pPr>
            <w:r w:rsidRPr="00D758A3">
              <w:rPr>
                <w:b/>
                <w:sz w:val="24"/>
                <w:szCs w:val="24"/>
              </w:rPr>
              <w:t>1</w:t>
            </w:r>
          </w:p>
        </w:tc>
        <w:tc>
          <w:tcPr>
            <w:tcW w:w="3725" w:type="dxa"/>
            <w:vAlign w:val="center"/>
            <w:hideMark/>
          </w:tcPr>
          <w:p w:rsidR="0058726E" w:rsidRPr="00D758A3" w:rsidRDefault="0058726E" w:rsidP="006A3DF5">
            <w:pPr>
              <w:overflowPunct w:val="0"/>
              <w:autoSpaceDE w:val="0"/>
              <w:autoSpaceDN w:val="0"/>
              <w:adjustRightInd w:val="0"/>
              <w:spacing w:line="216" w:lineRule="auto"/>
              <w:jc w:val="center"/>
              <w:rPr>
                <w:b/>
                <w:sz w:val="24"/>
                <w:szCs w:val="24"/>
              </w:rPr>
            </w:pPr>
            <w:r w:rsidRPr="00D758A3">
              <w:rPr>
                <w:b/>
                <w:sz w:val="24"/>
                <w:szCs w:val="24"/>
              </w:rPr>
              <w:t>2</w:t>
            </w:r>
          </w:p>
        </w:tc>
        <w:tc>
          <w:tcPr>
            <w:tcW w:w="3651" w:type="dxa"/>
            <w:vAlign w:val="center"/>
            <w:hideMark/>
          </w:tcPr>
          <w:p w:rsidR="0058726E" w:rsidRPr="00D758A3" w:rsidRDefault="0058726E" w:rsidP="006A3DF5">
            <w:pPr>
              <w:overflowPunct w:val="0"/>
              <w:autoSpaceDE w:val="0"/>
              <w:autoSpaceDN w:val="0"/>
              <w:adjustRightInd w:val="0"/>
              <w:spacing w:line="216" w:lineRule="auto"/>
              <w:jc w:val="center"/>
              <w:rPr>
                <w:b/>
                <w:sz w:val="24"/>
                <w:szCs w:val="24"/>
              </w:rPr>
            </w:pPr>
            <w:r w:rsidRPr="00D758A3">
              <w:rPr>
                <w:b/>
                <w:sz w:val="24"/>
                <w:szCs w:val="24"/>
              </w:rPr>
              <w:t>3</w:t>
            </w:r>
          </w:p>
        </w:tc>
        <w:tc>
          <w:tcPr>
            <w:tcW w:w="3969" w:type="dxa"/>
          </w:tcPr>
          <w:p w:rsidR="0058726E" w:rsidRPr="00D758A3" w:rsidRDefault="0058726E" w:rsidP="006A3DF5">
            <w:pPr>
              <w:overflowPunct w:val="0"/>
              <w:autoSpaceDE w:val="0"/>
              <w:autoSpaceDN w:val="0"/>
              <w:adjustRightInd w:val="0"/>
              <w:spacing w:line="216" w:lineRule="auto"/>
              <w:jc w:val="center"/>
              <w:rPr>
                <w:b/>
                <w:sz w:val="24"/>
                <w:szCs w:val="24"/>
              </w:rPr>
            </w:pPr>
            <w:r>
              <w:rPr>
                <w:b/>
                <w:sz w:val="24"/>
                <w:szCs w:val="24"/>
              </w:rPr>
              <w:t>4</w:t>
            </w:r>
          </w:p>
        </w:tc>
        <w:tc>
          <w:tcPr>
            <w:tcW w:w="2552" w:type="dxa"/>
            <w:vAlign w:val="center"/>
            <w:hideMark/>
          </w:tcPr>
          <w:p w:rsidR="0058726E" w:rsidRPr="00D758A3" w:rsidRDefault="0058726E" w:rsidP="006A3DF5">
            <w:pPr>
              <w:overflowPunct w:val="0"/>
              <w:autoSpaceDE w:val="0"/>
              <w:autoSpaceDN w:val="0"/>
              <w:adjustRightInd w:val="0"/>
              <w:spacing w:line="216" w:lineRule="auto"/>
              <w:jc w:val="center"/>
              <w:rPr>
                <w:b/>
                <w:sz w:val="24"/>
                <w:szCs w:val="24"/>
              </w:rPr>
            </w:pPr>
            <w:r>
              <w:rPr>
                <w:b/>
                <w:sz w:val="24"/>
                <w:szCs w:val="24"/>
              </w:rPr>
              <w:t>5</w:t>
            </w:r>
          </w:p>
        </w:tc>
      </w:tr>
      <w:tr w:rsidR="0058726E" w:rsidRPr="00D758A3" w:rsidTr="006A3DF5">
        <w:trPr>
          <w:trHeight w:hRule="exact" w:val="253"/>
        </w:trPr>
        <w:tc>
          <w:tcPr>
            <w:tcW w:w="704" w:type="dxa"/>
          </w:tcPr>
          <w:p w:rsidR="0058726E" w:rsidRPr="00D758A3" w:rsidRDefault="0058726E" w:rsidP="006A3DF5">
            <w:pPr>
              <w:overflowPunct w:val="0"/>
              <w:autoSpaceDE w:val="0"/>
              <w:autoSpaceDN w:val="0"/>
              <w:adjustRightInd w:val="0"/>
              <w:ind w:firstLine="34"/>
              <w:jc w:val="center"/>
              <w:rPr>
                <w:i/>
                <w:sz w:val="24"/>
                <w:szCs w:val="24"/>
              </w:rPr>
            </w:pPr>
          </w:p>
        </w:tc>
        <w:tc>
          <w:tcPr>
            <w:tcW w:w="3725" w:type="dxa"/>
          </w:tcPr>
          <w:p w:rsidR="0058726E" w:rsidRPr="00D758A3" w:rsidRDefault="0058726E" w:rsidP="006A3DF5">
            <w:pPr>
              <w:overflowPunct w:val="0"/>
              <w:autoSpaceDE w:val="0"/>
              <w:autoSpaceDN w:val="0"/>
              <w:adjustRightInd w:val="0"/>
              <w:ind w:firstLine="176"/>
              <w:rPr>
                <w:i/>
                <w:sz w:val="24"/>
                <w:szCs w:val="24"/>
              </w:rPr>
            </w:pPr>
          </w:p>
        </w:tc>
        <w:tc>
          <w:tcPr>
            <w:tcW w:w="3651" w:type="dxa"/>
          </w:tcPr>
          <w:p w:rsidR="0058726E" w:rsidRPr="00D758A3" w:rsidRDefault="0058726E" w:rsidP="006A3DF5">
            <w:pPr>
              <w:overflowPunct w:val="0"/>
              <w:autoSpaceDE w:val="0"/>
              <w:autoSpaceDN w:val="0"/>
              <w:adjustRightInd w:val="0"/>
              <w:ind w:firstLine="176"/>
              <w:rPr>
                <w:i/>
                <w:sz w:val="24"/>
                <w:szCs w:val="24"/>
              </w:rPr>
            </w:pPr>
          </w:p>
        </w:tc>
        <w:tc>
          <w:tcPr>
            <w:tcW w:w="3969" w:type="dxa"/>
          </w:tcPr>
          <w:p w:rsidR="0058726E" w:rsidRPr="00D758A3" w:rsidRDefault="0058726E" w:rsidP="006A3DF5">
            <w:pPr>
              <w:overflowPunct w:val="0"/>
              <w:autoSpaceDE w:val="0"/>
              <w:autoSpaceDN w:val="0"/>
              <w:adjustRightInd w:val="0"/>
              <w:ind w:firstLine="34"/>
              <w:rPr>
                <w:i/>
                <w:sz w:val="24"/>
                <w:szCs w:val="24"/>
              </w:rPr>
            </w:pPr>
          </w:p>
        </w:tc>
        <w:tc>
          <w:tcPr>
            <w:tcW w:w="2552" w:type="dxa"/>
          </w:tcPr>
          <w:p w:rsidR="0058726E" w:rsidRPr="00D758A3" w:rsidRDefault="0058726E" w:rsidP="006A3DF5">
            <w:pPr>
              <w:overflowPunct w:val="0"/>
              <w:autoSpaceDE w:val="0"/>
              <w:autoSpaceDN w:val="0"/>
              <w:adjustRightInd w:val="0"/>
              <w:ind w:firstLine="34"/>
              <w:rPr>
                <w:i/>
                <w:sz w:val="24"/>
                <w:szCs w:val="24"/>
              </w:rPr>
            </w:pPr>
          </w:p>
        </w:tc>
      </w:tr>
      <w:tr w:rsidR="0058726E" w:rsidRPr="00D758A3" w:rsidTr="006A3DF5">
        <w:trPr>
          <w:trHeight w:hRule="exact" w:val="286"/>
        </w:trPr>
        <w:tc>
          <w:tcPr>
            <w:tcW w:w="704" w:type="dxa"/>
          </w:tcPr>
          <w:p w:rsidR="0058726E" w:rsidRPr="00FB07EC" w:rsidRDefault="0058726E" w:rsidP="006A3DF5">
            <w:pPr>
              <w:overflowPunct w:val="0"/>
              <w:autoSpaceDE w:val="0"/>
              <w:autoSpaceDN w:val="0"/>
              <w:adjustRightInd w:val="0"/>
              <w:ind w:firstLine="34"/>
              <w:jc w:val="center"/>
              <w:rPr>
                <w:sz w:val="24"/>
                <w:szCs w:val="24"/>
              </w:rPr>
            </w:pPr>
          </w:p>
        </w:tc>
        <w:tc>
          <w:tcPr>
            <w:tcW w:w="3725" w:type="dxa"/>
          </w:tcPr>
          <w:p w:rsidR="0058726E" w:rsidRPr="00FB07EC" w:rsidRDefault="0058726E" w:rsidP="006A3DF5">
            <w:pPr>
              <w:overflowPunct w:val="0"/>
              <w:autoSpaceDE w:val="0"/>
              <w:autoSpaceDN w:val="0"/>
              <w:adjustRightInd w:val="0"/>
              <w:ind w:firstLine="720"/>
              <w:jc w:val="center"/>
              <w:rPr>
                <w:sz w:val="24"/>
                <w:szCs w:val="24"/>
              </w:rPr>
            </w:pPr>
          </w:p>
        </w:tc>
        <w:tc>
          <w:tcPr>
            <w:tcW w:w="3651" w:type="dxa"/>
          </w:tcPr>
          <w:p w:rsidR="0058726E" w:rsidRPr="00FB07EC" w:rsidRDefault="0058726E" w:rsidP="006A3DF5">
            <w:pPr>
              <w:overflowPunct w:val="0"/>
              <w:autoSpaceDE w:val="0"/>
              <w:autoSpaceDN w:val="0"/>
              <w:adjustRightInd w:val="0"/>
              <w:ind w:firstLine="720"/>
              <w:jc w:val="center"/>
              <w:rPr>
                <w:sz w:val="24"/>
                <w:szCs w:val="24"/>
              </w:rPr>
            </w:pPr>
          </w:p>
        </w:tc>
        <w:tc>
          <w:tcPr>
            <w:tcW w:w="3969" w:type="dxa"/>
          </w:tcPr>
          <w:p w:rsidR="0058726E" w:rsidRPr="00FB07EC" w:rsidRDefault="0058726E" w:rsidP="006A3DF5">
            <w:pPr>
              <w:overflowPunct w:val="0"/>
              <w:autoSpaceDE w:val="0"/>
              <w:autoSpaceDN w:val="0"/>
              <w:adjustRightInd w:val="0"/>
              <w:ind w:firstLine="720"/>
              <w:jc w:val="center"/>
              <w:rPr>
                <w:sz w:val="24"/>
                <w:szCs w:val="24"/>
              </w:rPr>
            </w:pPr>
          </w:p>
        </w:tc>
        <w:tc>
          <w:tcPr>
            <w:tcW w:w="2552" w:type="dxa"/>
          </w:tcPr>
          <w:p w:rsidR="0058726E" w:rsidRPr="00FB07EC" w:rsidRDefault="0058726E" w:rsidP="006A3DF5">
            <w:pPr>
              <w:overflowPunct w:val="0"/>
              <w:autoSpaceDE w:val="0"/>
              <w:autoSpaceDN w:val="0"/>
              <w:adjustRightInd w:val="0"/>
              <w:ind w:firstLine="720"/>
              <w:jc w:val="center"/>
              <w:rPr>
                <w:sz w:val="24"/>
                <w:szCs w:val="24"/>
              </w:rPr>
            </w:pPr>
          </w:p>
        </w:tc>
      </w:tr>
    </w:tbl>
    <w:p w:rsidR="0058726E" w:rsidRPr="00D758A3" w:rsidRDefault="0058726E" w:rsidP="0058726E">
      <w:pPr>
        <w:overflowPunct w:val="0"/>
        <w:autoSpaceDE w:val="0"/>
        <w:autoSpaceDN w:val="0"/>
        <w:adjustRightInd w:val="0"/>
        <w:ind w:firstLine="709"/>
        <w:jc w:val="both"/>
        <w:rPr>
          <w:sz w:val="16"/>
          <w:szCs w:val="16"/>
        </w:rPr>
      </w:pPr>
    </w:p>
    <w:p w:rsidR="0058726E" w:rsidRPr="00D758A3" w:rsidRDefault="00D875BE" w:rsidP="0058726E">
      <w:pPr>
        <w:overflowPunct w:val="0"/>
        <w:autoSpaceDE w:val="0"/>
        <w:autoSpaceDN w:val="0"/>
        <w:adjustRightInd w:val="0"/>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385445</wp:posOffset>
                </wp:positionH>
                <wp:positionV relativeFrom="paragraph">
                  <wp:posOffset>52705</wp:posOffset>
                </wp:positionV>
                <wp:extent cx="1762125" cy="2533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26E" w:rsidRPr="001E7A40" w:rsidRDefault="0058726E" w:rsidP="0058726E">
                            <w:pPr>
                              <w:jc w:val="center"/>
                              <w:rPr>
                                <w:bCs/>
                              </w:rPr>
                            </w:pPr>
                            <w:r>
                              <w:rPr>
                                <w:bCs/>
                              </w:rPr>
                              <w:t>МП***</w:t>
                            </w:r>
                          </w:p>
                          <w:p w:rsidR="0058726E" w:rsidRPr="00340D57" w:rsidRDefault="0058726E" w:rsidP="005872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5pt;margin-top:4.15pt;width:138.7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2egwIAAA8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" stroked="f">
                <v:textbox>
                  <w:txbxContent>
                    <w:p w:rsidR="0058726E" w:rsidRPr="001E7A40" w:rsidRDefault="0058726E" w:rsidP="0058726E">
                      <w:pPr>
                        <w:jc w:val="center"/>
                        <w:rPr>
                          <w:bCs/>
                        </w:rPr>
                      </w:pPr>
                      <w:r>
                        <w:rPr>
                          <w:bCs/>
                        </w:rPr>
                        <w:t>МП***</w:t>
                      </w:r>
                    </w:p>
                    <w:p w:rsidR="0058726E" w:rsidRPr="00340D57" w:rsidRDefault="0058726E" w:rsidP="0058726E"/>
                  </w:txbxContent>
                </v:textbox>
              </v:shape>
            </w:pict>
          </mc:Fallback>
        </mc:AlternateContent>
      </w:r>
      <w:r w:rsidR="0058726E" w:rsidRPr="00D758A3">
        <w:t>___________</w:t>
      </w:r>
      <w:r w:rsidR="0058726E">
        <w:t>________</w:t>
      </w:r>
      <w:r w:rsidR="0058726E" w:rsidRPr="00D758A3">
        <w:t>______</w:t>
      </w:r>
      <w:r w:rsidR="0058726E">
        <w:t>____________________</w:t>
      </w:r>
      <w:r w:rsidR="0058726E" w:rsidRPr="00D758A3">
        <w:t>__________________________</w:t>
      </w:r>
      <w:r w:rsidR="0058726E">
        <w:t>_</w:t>
      </w:r>
    </w:p>
    <w:p w:rsidR="0058726E" w:rsidRPr="00D758A3" w:rsidRDefault="0058726E" w:rsidP="0058726E">
      <w:pPr>
        <w:overflowPunct w:val="0"/>
        <w:autoSpaceDE w:val="0"/>
        <w:autoSpaceDN w:val="0"/>
        <w:adjustRightInd w:val="0"/>
        <w:spacing w:line="192" w:lineRule="auto"/>
        <w:ind w:left="7371"/>
        <w:jc w:val="center"/>
      </w:pPr>
      <w:r w:rsidRPr="00D758A3">
        <w:t>(</w:t>
      </w:r>
      <w:r w:rsidRPr="00D758A3">
        <w:rPr>
          <w:i/>
        </w:rPr>
        <w:t>подпись кандидата либо его доверенного лица</w:t>
      </w:r>
      <w:r>
        <w:rPr>
          <w:i/>
        </w:rPr>
        <w:t>/уполномоченного лица избирательного объединения/</w:t>
      </w:r>
      <w:r w:rsidR="00332EC3" w:rsidRPr="008C6E36">
        <w:rPr>
          <w:i/>
        </w:rPr>
        <w:t xml:space="preserve"> </w:t>
      </w:r>
      <w:r w:rsidRPr="008C6E36">
        <w:rPr>
          <w:i/>
        </w:rPr>
        <w:t xml:space="preserve">уполномоченного лица </w:t>
      </w:r>
      <w:r>
        <w:rPr>
          <w:i/>
        </w:rPr>
        <w:t>субъекта общественного контроля/</w:t>
      </w:r>
      <w:r w:rsidRPr="00D758A3">
        <w:rPr>
          <w:i/>
        </w:rPr>
        <w:t xml:space="preserve"> дата</w:t>
      </w:r>
      <w:r w:rsidRPr="00D758A3">
        <w:t>)</w:t>
      </w:r>
    </w:p>
    <w:p w:rsidR="0058726E" w:rsidRPr="00E17218" w:rsidRDefault="0058726E" w:rsidP="0058726E">
      <w:pPr>
        <w:overflowPunct w:val="0"/>
        <w:autoSpaceDE w:val="0"/>
        <w:autoSpaceDN w:val="0"/>
        <w:adjustRightInd w:val="0"/>
      </w:pPr>
    </w:p>
    <w:p w:rsidR="0058726E" w:rsidRPr="00E17218" w:rsidRDefault="0058726E" w:rsidP="0058726E">
      <w:pPr>
        <w:overflowPunct w:val="0"/>
        <w:autoSpaceDE w:val="0"/>
        <w:autoSpaceDN w:val="0"/>
        <w:adjustRightInd w:val="0"/>
      </w:pPr>
      <w:r>
        <w:t>* Указывается субъект назначения наблюдателей.</w:t>
      </w:r>
    </w:p>
    <w:p w:rsidR="0058726E" w:rsidRPr="00E17218" w:rsidRDefault="0058726E" w:rsidP="0058726E">
      <w:pPr>
        <w:overflowPunct w:val="0"/>
        <w:autoSpaceDE w:val="0"/>
        <w:autoSpaceDN w:val="0"/>
        <w:adjustRightInd w:val="0"/>
      </w:pPr>
      <w:r w:rsidRPr="00E17218">
        <w:t>*</w:t>
      </w:r>
      <w:r>
        <w:t>*</w:t>
      </w:r>
      <w:r w:rsidRPr="00E17218">
        <w:t xml:space="preserve"> Контактный телефон указывается по желанию.</w:t>
      </w:r>
    </w:p>
    <w:p w:rsidR="0058726E" w:rsidRDefault="0058726E" w:rsidP="0058726E">
      <w:pPr>
        <w:overflowPunct w:val="0"/>
        <w:autoSpaceDE w:val="0"/>
        <w:autoSpaceDN w:val="0"/>
        <w:adjustRightInd w:val="0"/>
      </w:pPr>
      <w:r w:rsidRPr="00E17218">
        <w:rPr>
          <w:bCs/>
        </w:rPr>
        <w:t>**</w:t>
      </w:r>
      <w:r>
        <w:rPr>
          <w:bCs/>
        </w:rPr>
        <w:t>*</w:t>
      </w:r>
      <w:r w:rsidRPr="00E17218">
        <w:rPr>
          <w:bCs/>
        </w:rPr>
        <w:t xml:space="preserve"> </w:t>
      </w:r>
      <w:r w:rsidRPr="00E17218">
        <w:t>Проставление печати не требуется в случае назначения наблюдателей кандидатом</w:t>
      </w:r>
      <w:r>
        <w:t>.</w:t>
      </w:r>
      <w:r>
        <w:br w:type="page"/>
      </w:r>
    </w:p>
    <w:tbl>
      <w:tblPr>
        <w:tblW w:w="0" w:type="auto"/>
        <w:tblLook w:val="04A0" w:firstRow="1" w:lastRow="0" w:firstColumn="1" w:lastColumn="0" w:noHBand="0" w:noVBand="1"/>
      </w:tblPr>
      <w:tblGrid>
        <w:gridCol w:w="7235"/>
        <w:gridCol w:w="7268"/>
      </w:tblGrid>
      <w:tr w:rsidR="0058726E" w:rsidRPr="00D758A3" w:rsidTr="006A3DF5">
        <w:tc>
          <w:tcPr>
            <w:tcW w:w="7235" w:type="dxa"/>
          </w:tcPr>
          <w:p w:rsidR="0058726E" w:rsidRPr="00D758A3" w:rsidRDefault="0058726E" w:rsidP="006A3DF5">
            <w:pPr>
              <w:overflowPunct w:val="0"/>
              <w:autoSpaceDE w:val="0"/>
              <w:autoSpaceDN w:val="0"/>
              <w:adjustRightInd w:val="0"/>
              <w:spacing w:after="120"/>
              <w:jc w:val="both"/>
              <w:textAlignment w:val="baseline"/>
              <w:rPr>
                <w:sz w:val="28"/>
              </w:rPr>
            </w:pPr>
          </w:p>
        </w:tc>
        <w:tc>
          <w:tcPr>
            <w:tcW w:w="7268" w:type="dxa"/>
          </w:tcPr>
          <w:p w:rsidR="00332EC3" w:rsidRPr="00332EC3" w:rsidRDefault="00332EC3" w:rsidP="00332EC3">
            <w:pPr>
              <w:keepNext/>
              <w:keepLines/>
              <w:overflowPunct w:val="0"/>
              <w:autoSpaceDE w:val="0"/>
              <w:autoSpaceDN w:val="0"/>
              <w:adjustRightInd w:val="0"/>
              <w:jc w:val="center"/>
              <w:outlineLvl w:val="0"/>
              <w:rPr>
                <w:bCs/>
                <w:sz w:val="24"/>
                <w:szCs w:val="24"/>
              </w:rPr>
            </w:pPr>
            <w:r w:rsidRPr="00332EC3">
              <w:rPr>
                <w:bCs/>
                <w:sz w:val="24"/>
                <w:szCs w:val="24"/>
              </w:rPr>
              <w:t xml:space="preserve">Приложение № </w:t>
            </w:r>
            <w:r w:rsidR="00D93F6C">
              <w:rPr>
                <w:bCs/>
                <w:sz w:val="24"/>
                <w:szCs w:val="24"/>
              </w:rPr>
              <w:t>2</w:t>
            </w:r>
          </w:p>
          <w:p w:rsidR="00332EC3" w:rsidRPr="00332EC3" w:rsidRDefault="00332EC3" w:rsidP="00332EC3">
            <w:pPr>
              <w:jc w:val="center"/>
              <w:rPr>
                <w:sz w:val="24"/>
                <w:szCs w:val="24"/>
              </w:rPr>
            </w:pPr>
            <w:r w:rsidRPr="00332EC3">
              <w:rPr>
                <w:sz w:val="24"/>
                <w:szCs w:val="24"/>
              </w:rPr>
              <w:t>к постановлению Волоконовской терри</w:t>
            </w:r>
            <w:r>
              <w:rPr>
                <w:sz w:val="24"/>
                <w:szCs w:val="24"/>
              </w:rPr>
              <w:t xml:space="preserve">ториальной избирательной комиссии от </w:t>
            </w:r>
            <w:r w:rsidR="00D75F7C">
              <w:rPr>
                <w:sz w:val="24"/>
                <w:szCs w:val="24"/>
              </w:rPr>
              <w:t>1</w:t>
            </w:r>
            <w:r>
              <w:rPr>
                <w:sz w:val="24"/>
                <w:szCs w:val="24"/>
              </w:rPr>
              <w:t xml:space="preserve"> ию</w:t>
            </w:r>
            <w:r w:rsidR="00D75F7C">
              <w:rPr>
                <w:sz w:val="24"/>
                <w:szCs w:val="24"/>
              </w:rPr>
              <w:t>н</w:t>
            </w:r>
            <w:r>
              <w:rPr>
                <w:sz w:val="24"/>
                <w:szCs w:val="24"/>
              </w:rPr>
              <w:t xml:space="preserve">я 2023 года № </w:t>
            </w:r>
            <w:r w:rsidR="00D75F7C">
              <w:rPr>
                <w:sz w:val="24"/>
                <w:szCs w:val="24"/>
              </w:rPr>
              <w:t>17/7</w:t>
            </w:r>
            <w:r w:rsidR="00971E2B">
              <w:rPr>
                <w:sz w:val="24"/>
                <w:szCs w:val="24"/>
              </w:rPr>
              <w:t>5</w:t>
            </w:r>
            <w:r w:rsidR="00D75F7C">
              <w:rPr>
                <w:sz w:val="24"/>
                <w:szCs w:val="24"/>
              </w:rPr>
              <w:t>-1</w:t>
            </w:r>
          </w:p>
          <w:p w:rsidR="00332EC3" w:rsidRPr="00332EC3" w:rsidRDefault="00332EC3" w:rsidP="00332EC3">
            <w:pPr>
              <w:keepNext/>
              <w:keepLines/>
              <w:overflowPunct w:val="0"/>
              <w:autoSpaceDE w:val="0"/>
              <w:autoSpaceDN w:val="0"/>
              <w:adjustRightInd w:val="0"/>
              <w:jc w:val="center"/>
              <w:outlineLvl w:val="0"/>
              <w:rPr>
                <w:bCs/>
                <w:sz w:val="24"/>
                <w:szCs w:val="24"/>
              </w:rPr>
            </w:pPr>
          </w:p>
          <w:p w:rsidR="0058726E" w:rsidRDefault="0058726E" w:rsidP="006A3DF5">
            <w:pPr>
              <w:keepNext/>
              <w:keepLines/>
              <w:overflowPunct w:val="0"/>
              <w:autoSpaceDE w:val="0"/>
              <w:autoSpaceDN w:val="0"/>
              <w:adjustRightInd w:val="0"/>
              <w:jc w:val="right"/>
              <w:textAlignment w:val="baseline"/>
              <w:outlineLvl w:val="0"/>
              <w:rPr>
                <w:bCs/>
                <w:szCs w:val="28"/>
              </w:rPr>
            </w:pPr>
          </w:p>
          <w:p w:rsidR="0058726E" w:rsidRPr="00D758A3" w:rsidRDefault="0058726E" w:rsidP="006A3DF5">
            <w:pPr>
              <w:keepNext/>
              <w:keepLines/>
              <w:overflowPunct w:val="0"/>
              <w:autoSpaceDE w:val="0"/>
              <w:autoSpaceDN w:val="0"/>
              <w:adjustRightInd w:val="0"/>
              <w:jc w:val="right"/>
              <w:textAlignment w:val="baseline"/>
              <w:outlineLvl w:val="0"/>
              <w:rPr>
                <w:b/>
                <w:bCs/>
                <w:color w:val="365F91"/>
                <w:szCs w:val="28"/>
              </w:rPr>
            </w:pPr>
          </w:p>
        </w:tc>
      </w:tr>
    </w:tbl>
    <w:p w:rsidR="004F45CB" w:rsidRPr="00395ABD" w:rsidRDefault="004F45CB" w:rsidP="004F45CB">
      <w:pPr>
        <w:overflowPunct w:val="0"/>
        <w:autoSpaceDE w:val="0"/>
        <w:autoSpaceDN w:val="0"/>
        <w:adjustRightInd w:val="0"/>
        <w:jc w:val="center"/>
        <w:rPr>
          <w:b/>
          <w:sz w:val="28"/>
          <w:szCs w:val="28"/>
        </w:rPr>
      </w:pPr>
      <w:r w:rsidRPr="00395ABD">
        <w:rPr>
          <w:b/>
          <w:sz w:val="28"/>
          <w:szCs w:val="28"/>
        </w:rPr>
        <w:t>Белгородская область</w:t>
      </w:r>
    </w:p>
    <w:p w:rsidR="004F45CB" w:rsidRPr="00D758A3" w:rsidRDefault="004F45CB" w:rsidP="004F45CB">
      <w:pPr>
        <w:overflowPunct w:val="0"/>
        <w:autoSpaceDE w:val="0"/>
        <w:autoSpaceDN w:val="0"/>
        <w:adjustRightInd w:val="0"/>
        <w:jc w:val="center"/>
        <w:rPr>
          <w:sz w:val="28"/>
          <w:u w:val="single"/>
        </w:rPr>
      </w:pPr>
      <w:r w:rsidRPr="00D758A3">
        <w:rPr>
          <w:sz w:val="24"/>
          <w:szCs w:val="24"/>
        </w:rPr>
        <w:t>_____________________________________________________</w:t>
      </w:r>
      <w:r w:rsidRPr="00D758A3">
        <w:rPr>
          <w:color w:val="FFFFFF"/>
          <w:sz w:val="28"/>
          <w:u w:val="single"/>
        </w:rPr>
        <w:t xml:space="preserve"> </w:t>
      </w:r>
    </w:p>
    <w:p w:rsidR="004F45CB" w:rsidRPr="007335FA" w:rsidRDefault="004F45CB" w:rsidP="004F45CB">
      <w:pPr>
        <w:overflowPunct w:val="0"/>
        <w:autoSpaceDE w:val="0"/>
        <w:autoSpaceDN w:val="0"/>
        <w:adjustRightInd w:val="0"/>
        <w:spacing w:line="192" w:lineRule="auto"/>
        <w:jc w:val="center"/>
        <w:rPr>
          <w:i/>
        </w:rPr>
      </w:pPr>
      <w:r w:rsidRPr="007335FA">
        <w:rPr>
          <w:i/>
        </w:rPr>
        <w:t xml:space="preserve">(наименование </w:t>
      </w:r>
      <w:r>
        <w:rPr>
          <w:i/>
        </w:rPr>
        <w:t>субъекта</w:t>
      </w:r>
      <w:r w:rsidRPr="007335FA">
        <w:rPr>
          <w:i/>
        </w:rPr>
        <w:t>)</w:t>
      </w:r>
    </w:p>
    <w:p w:rsidR="004F45CB" w:rsidRPr="007335FA" w:rsidRDefault="004F45CB" w:rsidP="004F45CB">
      <w:pPr>
        <w:overflowPunct w:val="0"/>
        <w:autoSpaceDE w:val="0"/>
        <w:autoSpaceDN w:val="0"/>
        <w:adjustRightInd w:val="0"/>
        <w:spacing w:line="192" w:lineRule="auto"/>
        <w:jc w:val="center"/>
        <w:rPr>
          <w:i/>
        </w:rPr>
      </w:pPr>
    </w:p>
    <w:p w:rsidR="004F45CB" w:rsidRPr="00395ABD" w:rsidRDefault="004F45CB" w:rsidP="004F45CB">
      <w:pPr>
        <w:overflowPunct w:val="0"/>
        <w:autoSpaceDE w:val="0"/>
        <w:autoSpaceDN w:val="0"/>
        <w:adjustRightInd w:val="0"/>
        <w:jc w:val="center"/>
        <w:rPr>
          <w:b/>
          <w:sz w:val="28"/>
          <w:szCs w:val="28"/>
        </w:rPr>
      </w:pPr>
      <w:r w:rsidRPr="00395ABD">
        <w:rPr>
          <w:b/>
          <w:sz w:val="28"/>
          <w:szCs w:val="28"/>
        </w:rPr>
        <w:t>Волоконовская территориальная избирательная комиссия</w:t>
      </w:r>
    </w:p>
    <w:p w:rsidR="004F45CB" w:rsidRPr="00D758A3" w:rsidRDefault="004F45CB" w:rsidP="004F45CB">
      <w:pPr>
        <w:overflowPunct w:val="0"/>
        <w:autoSpaceDE w:val="0"/>
        <w:autoSpaceDN w:val="0"/>
        <w:adjustRightInd w:val="0"/>
        <w:jc w:val="center"/>
        <w:rPr>
          <w:sz w:val="28"/>
          <w:u w:val="single"/>
        </w:rPr>
      </w:pPr>
      <w:r w:rsidRPr="00D758A3">
        <w:rPr>
          <w:sz w:val="24"/>
          <w:szCs w:val="24"/>
        </w:rPr>
        <w:t>_____________________________________________________</w:t>
      </w:r>
      <w:r w:rsidRPr="00D758A3">
        <w:rPr>
          <w:color w:val="FFFFFF"/>
          <w:sz w:val="28"/>
          <w:u w:val="single"/>
        </w:rPr>
        <w:t xml:space="preserve"> </w:t>
      </w:r>
    </w:p>
    <w:p w:rsidR="004F45CB" w:rsidRPr="007335FA" w:rsidRDefault="004F45CB" w:rsidP="004F45CB">
      <w:pPr>
        <w:overflowPunct w:val="0"/>
        <w:autoSpaceDE w:val="0"/>
        <w:autoSpaceDN w:val="0"/>
        <w:adjustRightInd w:val="0"/>
        <w:spacing w:line="192" w:lineRule="auto"/>
        <w:jc w:val="center"/>
        <w:rPr>
          <w:i/>
        </w:rPr>
      </w:pPr>
      <w:r w:rsidRPr="007335FA">
        <w:rPr>
          <w:i/>
        </w:rPr>
        <w:t>(наименование территориальной избирательной комиссии, в которую представляется список наблюдателей)</w:t>
      </w:r>
    </w:p>
    <w:p w:rsidR="004F45CB" w:rsidRPr="00D758A3" w:rsidRDefault="004F45CB" w:rsidP="004F45CB">
      <w:pPr>
        <w:overflowPunct w:val="0"/>
        <w:autoSpaceDE w:val="0"/>
        <w:autoSpaceDN w:val="0"/>
        <w:adjustRightInd w:val="0"/>
        <w:jc w:val="center"/>
        <w:rPr>
          <w:b/>
          <w:u w:val="single"/>
        </w:rPr>
      </w:pPr>
    </w:p>
    <w:p w:rsidR="004F45CB" w:rsidRPr="00D758A3" w:rsidRDefault="004F45CB" w:rsidP="004F45CB">
      <w:pPr>
        <w:overflowPunct w:val="0"/>
        <w:autoSpaceDE w:val="0"/>
        <w:autoSpaceDN w:val="0"/>
        <w:adjustRightInd w:val="0"/>
        <w:jc w:val="center"/>
        <w:rPr>
          <w:sz w:val="28"/>
          <w:u w:val="single"/>
        </w:rPr>
      </w:pPr>
      <w:r w:rsidRPr="00D758A3">
        <w:rPr>
          <w:sz w:val="24"/>
          <w:szCs w:val="24"/>
        </w:rPr>
        <w:t>_________________________________________________________________________________________________________</w:t>
      </w:r>
      <w:r w:rsidRPr="00D758A3">
        <w:rPr>
          <w:color w:val="FFFFFF"/>
          <w:sz w:val="28"/>
          <w:u w:val="single"/>
        </w:rPr>
        <w:t xml:space="preserve"> </w:t>
      </w:r>
    </w:p>
    <w:p w:rsidR="004F45CB" w:rsidRPr="00D758A3" w:rsidRDefault="004F45CB" w:rsidP="004F45CB">
      <w:pPr>
        <w:overflowPunct w:val="0"/>
        <w:autoSpaceDE w:val="0"/>
        <w:autoSpaceDN w:val="0"/>
        <w:adjustRightInd w:val="0"/>
        <w:spacing w:line="192" w:lineRule="auto"/>
        <w:jc w:val="center"/>
        <w:rPr>
          <w:b/>
          <w:u w:val="single"/>
        </w:rPr>
      </w:pPr>
      <w:r w:rsidRPr="007335FA">
        <w:rPr>
          <w:i/>
        </w:rPr>
        <w:t xml:space="preserve">(наименование </w:t>
      </w:r>
      <w:r>
        <w:rPr>
          <w:i/>
        </w:rPr>
        <w:t>выборов)</w:t>
      </w:r>
    </w:p>
    <w:p w:rsidR="0058726E" w:rsidRPr="00D758A3" w:rsidRDefault="0058726E" w:rsidP="0058726E">
      <w:pPr>
        <w:overflowPunct w:val="0"/>
        <w:autoSpaceDE w:val="0"/>
        <w:autoSpaceDN w:val="0"/>
        <w:adjustRightInd w:val="0"/>
        <w:ind w:firstLine="720"/>
        <w:jc w:val="center"/>
        <w:textAlignment w:val="baseline"/>
        <w:rPr>
          <w:b/>
          <w:bCs/>
          <w:sz w:val="28"/>
          <w:szCs w:val="28"/>
        </w:rPr>
      </w:pPr>
    </w:p>
    <w:p w:rsidR="0058726E" w:rsidRDefault="0058726E" w:rsidP="0058726E">
      <w:pPr>
        <w:overflowPunct w:val="0"/>
        <w:autoSpaceDE w:val="0"/>
        <w:autoSpaceDN w:val="0"/>
        <w:adjustRightInd w:val="0"/>
        <w:ind w:firstLine="720"/>
        <w:jc w:val="center"/>
        <w:textAlignment w:val="baseline"/>
        <w:rPr>
          <w:b/>
          <w:bCs/>
          <w:sz w:val="28"/>
          <w:szCs w:val="28"/>
        </w:rPr>
      </w:pPr>
      <w:r w:rsidRPr="00D758A3">
        <w:rPr>
          <w:b/>
          <w:bCs/>
          <w:sz w:val="28"/>
          <w:szCs w:val="28"/>
        </w:rPr>
        <w:t>СПИСОК</w:t>
      </w:r>
      <w:r>
        <w:rPr>
          <w:b/>
          <w:bCs/>
          <w:sz w:val="28"/>
          <w:szCs w:val="28"/>
        </w:rPr>
        <w:t xml:space="preserve"> НАБЛЮДАТЕЛЕЙ*,</w:t>
      </w:r>
    </w:p>
    <w:p w:rsidR="0058726E" w:rsidRPr="00A755EA" w:rsidRDefault="0058726E" w:rsidP="0058726E">
      <w:pPr>
        <w:overflowPunct w:val="0"/>
        <w:autoSpaceDE w:val="0"/>
        <w:autoSpaceDN w:val="0"/>
        <w:adjustRightInd w:val="0"/>
        <w:ind w:firstLine="720"/>
        <w:jc w:val="center"/>
        <w:textAlignment w:val="baseline"/>
        <w:rPr>
          <w:b/>
          <w:bCs/>
          <w:sz w:val="14"/>
          <w:szCs w:val="28"/>
        </w:rPr>
      </w:pPr>
    </w:p>
    <w:p w:rsidR="0058726E" w:rsidRPr="00D758A3" w:rsidRDefault="0058726E" w:rsidP="0058726E">
      <w:pPr>
        <w:overflowPunct w:val="0"/>
        <w:autoSpaceDE w:val="0"/>
        <w:autoSpaceDN w:val="0"/>
        <w:adjustRightInd w:val="0"/>
        <w:ind w:firstLine="720"/>
        <w:jc w:val="center"/>
        <w:textAlignment w:val="baseline"/>
        <w:rPr>
          <w:b/>
          <w:bCs/>
          <w:sz w:val="28"/>
          <w:szCs w:val="28"/>
        </w:rPr>
      </w:pPr>
      <w:r>
        <w:rPr>
          <w:b/>
          <w:bCs/>
          <w:sz w:val="28"/>
          <w:szCs w:val="28"/>
        </w:rPr>
        <w:t xml:space="preserve">назначенных </w:t>
      </w:r>
      <w:r w:rsidRPr="00D758A3">
        <w:rPr>
          <w:b/>
          <w:bCs/>
          <w:sz w:val="28"/>
          <w:szCs w:val="28"/>
        </w:rPr>
        <w:t>в участковую комиссию участка № ______</w:t>
      </w:r>
    </w:p>
    <w:p w:rsidR="0058726E" w:rsidRPr="00A755EA" w:rsidRDefault="0058726E" w:rsidP="00A755EA">
      <w:pPr>
        <w:overflowPunct w:val="0"/>
        <w:autoSpaceDE w:val="0"/>
        <w:autoSpaceDN w:val="0"/>
        <w:adjustRightInd w:val="0"/>
        <w:ind w:firstLine="709"/>
        <w:textAlignment w:val="baseline"/>
        <w:rPr>
          <w:sz w:val="4"/>
          <w:szCs w:val="28"/>
        </w:rPr>
      </w:pPr>
    </w:p>
    <w:p w:rsidR="0058726E" w:rsidRPr="00D758A3" w:rsidRDefault="0058726E" w:rsidP="0058726E">
      <w:pPr>
        <w:overflowPunct w:val="0"/>
        <w:autoSpaceDE w:val="0"/>
        <w:autoSpaceDN w:val="0"/>
        <w:adjustRightInd w:val="0"/>
        <w:ind w:firstLine="709"/>
        <w:jc w:val="both"/>
        <w:textAlignment w:val="baseline"/>
        <w:rPr>
          <w:sz w:val="16"/>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4161"/>
        <w:gridCol w:w="3361"/>
        <w:gridCol w:w="3402"/>
        <w:gridCol w:w="2551"/>
      </w:tblGrid>
      <w:tr w:rsidR="0058726E" w:rsidRPr="00D758A3" w:rsidTr="006A3DF5">
        <w:tc>
          <w:tcPr>
            <w:tcW w:w="842" w:type="dxa"/>
            <w:vAlign w:val="center"/>
          </w:tcPr>
          <w:p w:rsidR="0058726E" w:rsidRPr="00D758A3" w:rsidRDefault="0058726E" w:rsidP="006A3DF5">
            <w:pPr>
              <w:overflowPunct w:val="0"/>
              <w:autoSpaceDE w:val="0"/>
              <w:autoSpaceDN w:val="0"/>
              <w:adjustRightInd w:val="0"/>
              <w:spacing w:line="216" w:lineRule="auto"/>
              <w:ind w:firstLine="34"/>
              <w:jc w:val="center"/>
              <w:textAlignment w:val="baseline"/>
              <w:rPr>
                <w:b/>
                <w:sz w:val="24"/>
                <w:szCs w:val="24"/>
              </w:rPr>
            </w:pPr>
            <w:r w:rsidRPr="00D758A3">
              <w:rPr>
                <w:b/>
                <w:sz w:val="24"/>
                <w:szCs w:val="24"/>
              </w:rPr>
              <w:t>№</w:t>
            </w:r>
          </w:p>
          <w:p w:rsidR="0058726E" w:rsidRPr="00D758A3" w:rsidRDefault="0058726E" w:rsidP="006A3DF5">
            <w:pPr>
              <w:tabs>
                <w:tab w:val="left" w:pos="153"/>
              </w:tabs>
              <w:overflowPunct w:val="0"/>
              <w:autoSpaceDE w:val="0"/>
              <w:autoSpaceDN w:val="0"/>
              <w:adjustRightInd w:val="0"/>
              <w:spacing w:line="216" w:lineRule="auto"/>
              <w:ind w:firstLine="34"/>
              <w:jc w:val="center"/>
              <w:textAlignment w:val="baseline"/>
              <w:rPr>
                <w:b/>
                <w:sz w:val="24"/>
                <w:szCs w:val="24"/>
              </w:rPr>
            </w:pPr>
            <w:r w:rsidRPr="00D758A3">
              <w:rPr>
                <w:b/>
                <w:sz w:val="24"/>
                <w:szCs w:val="24"/>
              </w:rPr>
              <w:t>п/п</w:t>
            </w:r>
          </w:p>
        </w:tc>
        <w:tc>
          <w:tcPr>
            <w:tcW w:w="4161" w:type="dxa"/>
            <w:vAlign w:val="center"/>
          </w:tcPr>
          <w:p w:rsidR="0058726E" w:rsidRPr="00D758A3" w:rsidRDefault="0058726E" w:rsidP="006A3DF5">
            <w:pPr>
              <w:overflowPunct w:val="0"/>
              <w:autoSpaceDE w:val="0"/>
              <w:autoSpaceDN w:val="0"/>
              <w:adjustRightInd w:val="0"/>
              <w:spacing w:line="216" w:lineRule="auto"/>
              <w:ind w:firstLine="34"/>
              <w:jc w:val="center"/>
              <w:textAlignment w:val="baseline"/>
              <w:rPr>
                <w:b/>
                <w:sz w:val="24"/>
                <w:szCs w:val="24"/>
              </w:rPr>
            </w:pPr>
            <w:r w:rsidRPr="00D758A3">
              <w:rPr>
                <w:b/>
                <w:sz w:val="24"/>
                <w:szCs w:val="24"/>
              </w:rPr>
              <w:t>Фамилия, имя, отчество</w:t>
            </w:r>
          </w:p>
        </w:tc>
        <w:tc>
          <w:tcPr>
            <w:tcW w:w="3361" w:type="dxa"/>
            <w:vAlign w:val="center"/>
          </w:tcPr>
          <w:p w:rsidR="0058726E" w:rsidRPr="00D758A3" w:rsidRDefault="0058726E" w:rsidP="006A3DF5">
            <w:pPr>
              <w:overflowPunct w:val="0"/>
              <w:autoSpaceDE w:val="0"/>
              <w:autoSpaceDN w:val="0"/>
              <w:adjustRightInd w:val="0"/>
              <w:spacing w:line="216" w:lineRule="auto"/>
              <w:ind w:firstLine="34"/>
              <w:jc w:val="center"/>
              <w:textAlignment w:val="baseline"/>
              <w:rPr>
                <w:b/>
                <w:sz w:val="24"/>
                <w:szCs w:val="24"/>
              </w:rPr>
            </w:pPr>
            <w:r w:rsidRPr="00D758A3">
              <w:rPr>
                <w:b/>
                <w:sz w:val="24"/>
                <w:szCs w:val="24"/>
              </w:rPr>
              <w:t>Кого представляет</w:t>
            </w:r>
          </w:p>
        </w:tc>
        <w:tc>
          <w:tcPr>
            <w:tcW w:w="3402" w:type="dxa"/>
            <w:vAlign w:val="center"/>
          </w:tcPr>
          <w:p w:rsidR="0058726E" w:rsidRDefault="0058726E" w:rsidP="006A3DF5">
            <w:pPr>
              <w:overflowPunct w:val="0"/>
              <w:autoSpaceDE w:val="0"/>
              <w:autoSpaceDN w:val="0"/>
              <w:adjustRightInd w:val="0"/>
              <w:spacing w:line="216" w:lineRule="auto"/>
              <w:ind w:firstLine="34"/>
              <w:jc w:val="center"/>
              <w:textAlignment w:val="baseline"/>
              <w:rPr>
                <w:b/>
                <w:sz w:val="24"/>
                <w:szCs w:val="24"/>
              </w:rPr>
            </w:pPr>
            <w:r>
              <w:rPr>
                <w:b/>
                <w:sz w:val="24"/>
                <w:szCs w:val="24"/>
              </w:rPr>
              <w:t>Адрес места жительства,</w:t>
            </w:r>
            <w:r>
              <w:rPr>
                <w:b/>
                <w:sz w:val="24"/>
                <w:szCs w:val="24"/>
              </w:rPr>
              <w:br/>
            </w:r>
            <w:r w:rsidRPr="00D758A3">
              <w:rPr>
                <w:b/>
                <w:sz w:val="24"/>
                <w:szCs w:val="24"/>
              </w:rPr>
              <w:t>контактный телефон</w:t>
            </w:r>
            <w:r>
              <w:rPr>
                <w:b/>
                <w:sz w:val="24"/>
                <w:szCs w:val="24"/>
              </w:rPr>
              <w:t>**</w:t>
            </w:r>
          </w:p>
        </w:tc>
        <w:tc>
          <w:tcPr>
            <w:tcW w:w="2551" w:type="dxa"/>
            <w:vAlign w:val="center"/>
          </w:tcPr>
          <w:p w:rsidR="0058726E" w:rsidRPr="00D758A3" w:rsidRDefault="0058726E" w:rsidP="006A3DF5">
            <w:pPr>
              <w:overflowPunct w:val="0"/>
              <w:autoSpaceDE w:val="0"/>
              <w:autoSpaceDN w:val="0"/>
              <w:adjustRightInd w:val="0"/>
              <w:spacing w:before="120" w:after="120"/>
              <w:ind w:firstLine="34"/>
              <w:jc w:val="center"/>
              <w:rPr>
                <w:b/>
                <w:sz w:val="24"/>
                <w:szCs w:val="24"/>
              </w:rPr>
            </w:pPr>
            <w:r>
              <w:rPr>
                <w:b/>
                <w:sz w:val="24"/>
                <w:szCs w:val="24"/>
              </w:rPr>
              <w:t>Отметка о нахождении наблюдателя</w:t>
            </w:r>
            <w:r>
              <w:rPr>
                <w:b/>
                <w:sz w:val="24"/>
                <w:szCs w:val="24"/>
              </w:rPr>
              <w:br/>
              <w:t xml:space="preserve"> в резерве</w:t>
            </w:r>
          </w:p>
        </w:tc>
      </w:tr>
      <w:tr w:rsidR="0058726E" w:rsidRPr="00D758A3" w:rsidTr="006A3DF5">
        <w:tc>
          <w:tcPr>
            <w:tcW w:w="842" w:type="dxa"/>
            <w:vAlign w:val="center"/>
          </w:tcPr>
          <w:p w:rsidR="0058726E" w:rsidRPr="00D758A3" w:rsidRDefault="0058726E" w:rsidP="006A3DF5">
            <w:pPr>
              <w:overflowPunct w:val="0"/>
              <w:autoSpaceDE w:val="0"/>
              <w:autoSpaceDN w:val="0"/>
              <w:adjustRightInd w:val="0"/>
              <w:spacing w:line="216" w:lineRule="auto"/>
              <w:ind w:firstLine="34"/>
              <w:jc w:val="center"/>
              <w:textAlignment w:val="baseline"/>
              <w:rPr>
                <w:b/>
                <w:sz w:val="24"/>
                <w:szCs w:val="24"/>
              </w:rPr>
            </w:pPr>
            <w:r w:rsidRPr="00D758A3">
              <w:rPr>
                <w:b/>
                <w:sz w:val="24"/>
                <w:szCs w:val="24"/>
              </w:rPr>
              <w:t>1</w:t>
            </w:r>
          </w:p>
        </w:tc>
        <w:tc>
          <w:tcPr>
            <w:tcW w:w="4161" w:type="dxa"/>
            <w:vAlign w:val="center"/>
          </w:tcPr>
          <w:p w:rsidR="0058726E" w:rsidRPr="00D758A3" w:rsidRDefault="0058726E" w:rsidP="006A3DF5">
            <w:pPr>
              <w:overflowPunct w:val="0"/>
              <w:autoSpaceDE w:val="0"/>
              <w:autoSpaceDN w:val="0"/>
              <w:adjustRightInd w:val="0"/>
              <w:spacing w:line="216" w:lineRule="auto"/>
              <w:jc w:val="center"/>
              <w:textAlignment w:val="baseline"/>
              <w:rPr>
                <w:b/>
                <w:sz w:val="24"/>
                <w:szCs w:val="24"/>
              </w:rPr>
            </w:pPr>
            <w:r w:rsidRPr="00D758A3">
              <w:rPr>
                <w:b/>
                <w:sz w:val="24"/>
                <w:szCs w:val="24"/>
              </w:rPr>
              <w:t>2</w:t>
            </w:r>
          </w:p>
        </w:tc>
        <w:tc>
          <w:tcPr>
            <w:tcW w:w="3361" w:type="dxa"/>
            <w:vAlign w:val="center"/>
          </w:tcPr>
          <w:p w:rsidR="0058726E" w:rsidRPr="00D758A3" w:rsidRDefault="0058726E" w:rsidP="006A3DF5">
            <w:pPr>
              <w:overflowPunct w:val="0"/>
              <w:autoSpaceDE w:val="0"/>
              <w:autoSpaceDN w:val="0"/>
              <w:adjustRightInd w:val="0"/>
              <w:spacing w:line="216" w:lineRule="auto"/>
              <w:jc w:val="center"/>
              <w:textAlignment w:val="baseline"/>
              <w:rPr>
                <w:b/>
                <w:sz w:val="24"/>
                <w:szCs w:val="24"/>
              </w:rPr>
            </w:pPr>
            <w:r w:rsidRPr="00D758A3">
              <w:rPr>
                <w:b/>
                <w:sz w:val="24"/>
                <w:szCs w:val="24"/>
              </w:rPr>
              <w:t>3</w:t>
            </w:r>
          </w:p>
        </w:tc>
        <w:tc>
          <w:tcPr>
            <w:tcW w:w="3402" w:type="dxa"/>
          </w:tcPr>
          <w:p w:rsidR="0058726E" w:rsidRPr="00D758A3" w:rsidRDefault="0058726E" w:rsidP="006A3DF5">
            <w:pPr>
              <w:overflowPunct w:val="0"/>
              <w:autoSpaceDE w:val="0"/>
              <w:autoSpaceDN w:val="0"/>
              <w:adjustRightInd w:val="0"/>
              <w:spacing w:line="216" w:lineRule="auto"/>
              <w:jc w:val="center"/>
              <w:textAlignment w:val="baseline"/>
              <w:rPr>
                <w:b/>
                <w:sz w:val="24"/>
                <w:szCs w:val="24"/>
              </w:rPr>
            </w:pPr>
            <w:r>
              <w:rPr>
                <w:b/>
                <w:sz w:val="24"/>
                <w:szCs w:val="24"/>
              </w:rPr>
              <w:t>4</w:t>
            </w:r>
          </w:p>
        </w:tc>
        <w:tc>
          <w:tcPr>
            <w:tcW w:w="2551" w:type="dxa"/>
            <w:vAlign w:val="center"/>
          </w:tcPr>
          <w:p w:rsidR="0058726E" w:rsidRPr="00D758A3" w:rsidRDefault="0058726E" w:rsidP="006A3DF5">
            <w:pPr>
              <w:overflowPunct w:val="0"/>
              <w:autoSpaceDE w:val="0"/>
              <w:autoSpaceDN w:val="0"/>
              <w:adjustRightInd w:val="0"/>
              <w:spacing w:line="216" w:lineRule="auto"/>
              <w:jc w:val="center"/>
              <w:textAlignment w:val="baseline"/>
              <w:rPr>
                <w:b/>
                <w:sz w:val="24"/>
                <w:szCs w:val="24"/>
              </w:rPr>
            </w:pPr>
            <w:r>
              <w:rPr>
                <w:b/>
                <w:sz w:val="24"/>
                <w:szCs w:val="24"/>
              </w:rPr>
              <w:t>5</w:t>
            </w:r>
          </w:p>
        </w:tc>
      </w:tr>
      <w:tr w:rsidR="0058726E" w:rsidRPr="00D758A3" w:rsidTr="006A3DF5">
        <w:trPr>
          <w:trHeight w:val="235"/>
        </w:trPr>
        <w:tc>
          <w:tcPr>
            <w:tcW w:w="842" w:type="dxa"/>
          </w:tcPr>
          <w:p w:rsidR="0058726E" w:rsidRPr="00C64AE4" w:rsidRDefault="0058726E" w:rsidP="006A3DF5">
            <w:pPr>
              <w:overflowPunct w:val="0"/>
              <w:autoSpaceDE w:val="0"/>
              <w:autoSpaceDN w:val="0"/>
              <w:adjustRightInd w:val="0"/>
              <w:ind w:firstLine="34"/>
              <w:jc w:val="center"/>
              <w:textAlignment w:val="baseline"/>
              <w:rPr>
                <w:i/>
                <w:sz w:val="24"/>
                <w:szCs w:val="24"/>
              </w:rPr>
            </w:pPr>
          </w:p>
        </w:tc>
        <w:tc>
          <w:tcPr>
            <w:tcW w:w="4161" w:type="dxa"/>
          </w:tcPr>
          <w:p w:rsidR="0058726E" w:rsidRPr="00C64AE4" w:rsidRDefault="0058726E" w:rsidP="006A3DF5">
            <w:pPr>
              <w:overflowPunct w:val="0"/>
              <w:autoSpaceDE w:val="0"/>
              <w:autoSpaceDN w:val="0"/>
              <w:adjustRightInd w:val="0"/>
              <w:ind w:firstLine="34"/>
              <w:textAlignment w:val="baseline"/>
              <w:rPr>
                <w:i/>
                <w:sz w:val="24"/>
                <w:szCs w:val="24"/>
              </w:rPr>
            </w:pPr>
          </w:p>
        </w:tc>
        <w:tc>
          <w:tcPr>
            <w:tcW w:w="3361" w:type="dxa"/>
          </w:tcPr>
          <w:p w:rsidR="0058726E" w:rsidRPr="00C64AE4" w:rsidRDefault="0058726E" w:rsidP="006A3DF5">
            <w:pPr>
              <w:overflowPunct w:val="0"/>
              <w:autoSpaceDE w:val="0"/>
              <w:autoSpaceDN w:val="0"/>
              <w:adjustRightInd w:val="0"/>
              <w:ind w:firstLine="34"/>
              <w:textAlignment w:val="baseline"/>
              <w:rPr>
                <w:i/>
                <w:sz w:val="24"/>
                <w:szCs w:val="24"/>
              </w:rPr>
            </w:pPr>
          </w:p>
        </w:tc>
        <w:tc>
          <w:tcPr>
            <w:tcW w:w="3402" w:type="dxa"/>
          </w:tcPr>
          <w:p w:rsidR="0058726E" w:rsidRPr="00C64AE4" w:rsidRDefault="0058726E" w:rsidP="006A3DF5">
            <w:pPr>
              <w:overflowPunct w:val="0"/>
              <w:autoSpaceDE w:val="0"/>
              <w:autoSpaceDN w:val="0"/>
              <w:adjustRightInd w:val="0"/>
              <w:textAlignment w:val="baseline"/>
              <w:rPr>
                <w:i/>
                <w:sz w:val="24"/>
                <w:szCs w:val="24"/>
              </w:rPr>
            </w:pPr>
          </w:p>
        </w:tc>
        <w:tc>
          <w:tcPr>
            <w:tcW w:w="2551" w:type="dxa"/>
          </w:tcPr>
          <w:p w:rsidR="0058726E" w:rsidRPr="00C64AE4" w:rsidRDefault="0058726E" w:rsidP="006A3DF5">
            <w:pPr>
              <w:overflowPunct w:val="0"/>
              <w:autoSpaceDE w:val="0"/>
              <w:autoSpaceDN w:val="0"/>
              <w:adjustRightInd w:val="0"/>
              <w:textAlignment w:val="baseline"/>
              <w:rPr>
                <w:i/>
                <w:sz w:val="24"/>
                <w:szCs w:val="24"/>
              </w:rPr>
            </w:pPr>
          </w:p>
        </w:tc>
      </w:tr>
      <w:tr w:rsidR="0058726E" w:rsidRPr="00D758A3" w:rsidTr="006A3DF5">
        <w:trPr>
          <w:trHeight w:val="275"/>
        </w:trPr>
        <w:tc>
          <w:tcPr>
            <w:tcW w:w="842" w:type="dxa"/>
          </w:tcPr>
          <w:p w:rsidR="0058726E" w:rsidRPr="00C64AE4" w:rsidRDefault="0058726E" w:rsidP="006A3DF5">
            <w:pPr>
              <w:overflowPunct w:val="0"/>
              <w:autoSpaceDE w:val="0"/>
              <w:autoSpaceDN w:val="0"/>
              <w:adjustRightInd w:val="0"/>
              <w:ind w:firstLine="34"/>
              <w:jc w:val="center"/>
              <w:textAlignment w:val="baseline"/>
              <w:rPr>
                <w:sz w:val="24"/>
                <w:szCs w:val="24"/>
              </w:rPr>
            </w:pPr>
          </w:p>
        </w:tc>
        <w:tc>
          <w:tcPr>
            <w:tcW w:w="4161" w:type="dxa"/>
          </w:tcPr>
          <w:p w:rsidR="0058726E" w:rsidRPr="00C64AE4" w:rsidRDefault="0058726E" w:rsidP="006A3DF5">
            <w:pPr>
              <w:overflowPunct w:val="0"/>
              <w:autoSpaceDE w:val="0"/>
              <w:autoSpaceDN w:val="0"/>
              <w:adjustRightInd w:val="0"/>
              <w:ind w:firstLine="720"/>
              <w:jc w:val="center"/>
              <w:textAlignment w:val="baseline"/>
              <w:rPr>
                <w:sz w:val="24"/>
                <w:szCs w:val="24"/>
              </w:rPr>
            </w:pPr>
          </w:p>
        </w:tc>
        <w:tc>
          <w:tcPr>
            <w:tcW w:w="3361" w:type="dxa"/>
          </w:tcPr>
          <w:p w:rsidR="0058726E" w:rsidRPr="00C64AE4" w:rsidRDefault="0058726E" w:rsidP="006A3DF5">
            <w:pPr>
              <w:overflowPunct w:val="0"/>
              <w:autoSpaceDE w:val="0"/>
              <w:autoSpaceDN w:val="0"/>
              <w:adjustRightInd w:val="0"/>
              <w:ind w:firstLine="720"/>
              <w:jc w:val="center"/>
              <w:textAlignment w:val="baseline"/>
              <w:rPr>
                <w:sz w:val="24"/>
                <w:szCs w:val="24"/>
              </w:rPr>
            </w:pPr>
          </w:p>
        </w:tc>
        <w:tc>
          <w:tcPr>
            <w:tcW w:w="3402" w:type="dxa"/>
          </w:tcPr>
          <w:p w:rsidR="0058726E" w:rsidRPr="00C64AE4" w:rsidRDefault="0058726E" w:rsidP="006A3DF5">
            <w:pPr>
              <w:overflowPunct w:val="0"/>
              <w:autoSpaceDE w:val="0"/>
              <w:autoSpaceDN w:val="0"/>
              <w:adjustRightInd w:val="0"/>
              <w:ind w:firstLine="720"/>
              <w:jc w:val="center"/>
              <w:textAlignment w:val="baseline"/>
              <w:rPr>
                <w:sz w:val="24"/>
                <w:szCs w:val="24"/>
              </w:rPr>
            </w:pPr>
          </w:p>
        </w:tc>
        <w:tc>
          <w:tcPr>
            <w:tcW w:w="2551" w:type="dxa"/>
          </w:tcPr>
          <w:p w:rsidR="0058726E" w:rsidRPr="00C64AE4" w:rsidRDefault="0058726E" w:rsidP="006A3DF5">
            <w:pPr>
              <w:overflowPunct w:val="0"/>
              <w:autoSpaceDE w:val="0"/>
              <w:autoSpaceDN w:val="0"/>
              <w:adjustRightInd w:val="0"/>
              <w:ind w:firstLine="720"/>
              <w:jc w:val="center"/>
              <w:textAlignment w:val="baseline"/>
              <w:rPr>
                <w:sz w:val="24"/>
                <w:szCs w:val="24"/>
              </w:rPr>
            </w:pPr>
          </w:p>
        </w:tc>
      </w:tr>
    </w:tbl>
    <w:p w:rsidR="0058726E" w:rsidRDefault="0058726E" w:rsidP="004F45CB">
      <w:pPr>
        <w:overflowPunct w:val="0"/>
        <w:autoSpaceDE w:val="0"/>
        <w:autoSpaceDN w:val="0"/>
        <w:adjustRightInd w:val="0"/>
        <w:jc w:val="both"/>
        <w:textAlignment w:val="baseline"/>
        <w:rPr>
          <w:sz w:val="16"/>
          <w:szCs w:val="16"/>
        </w:rPr>
      </w:pPr>
    </w:p>
    <w:tbl>
      <w:tblPr>
        <w:tblW w:w="14503" w:type="dxa"/>
        <w:tblLayout w:type="fixed"/>
        <w:tblLook w:val="0000" w:firstRow="0" w:lastRow="0" w:firstColumn="0" w:lastColumn="0" w:noHBand="0" w:noVBand="0"/>
      </w:tblPr>
      <w:tblGrid>
        <w:gridCol w:w="5651"/>
        <w:gridCol w:w="4332"/>
        <w:gridCol w:w="4520"/>
      </w:tblGrid>
      <w:tr w:rsidR="0058726E" w:rsidRPr="00D758A3" w:rsidTr="006A3DF5">
        <w:trPr>
          <w:trHeight w:val="413"/>
        </w:trPr>
        <w:tc>
          <w:tcPr>
            <w:tcW w:w="5651" w:type="dxa"/>
          </w:tcPr>
          <w:p w:rsidR="0058726E" w:rsidRDefault="0058726E" w:rsidP="00332EC3">
            <w:pPr>
              <w:overflowPunct w:val="0"/>
              <w:autoSpaceDE w:val="0"/>
              <w:autoSpaceDN w:val="0"/>
              <w:adjustRightInd w:val="0"/>
              <w:textAlignment w:val="baseline"/>
              <w:rPr>
                <w:sz w:val="24"/>
                <w:szCs w:val="24"/>
              </w:rPr>
            </w:pPr>
          </w:p>
          <w:p w:rsidR="0058726E" w:rsidRDefault="0058726E" w:rsidP="00A755EA">
            <w:pPr>
              <w:overflowPunct w:val="0"/>
              <w:autoSpaceDE w:val="0"/>
              <w:autoSpaceDN w:val="0"/>
              <w:adjustRightInd w:val="0"/>
              <w:ind w:firstLine="34"/>
              <w:jc w:val="center"/>
              <w:textAlignment w:val="baseline"/>
              <w:rPr>
                <w:sz w:val="24"/>
                <w:szCs w:val="24"/>
              </w:rPr>
            </w:pPr>
            <w:r w:rsidRPr="00B2725E">
              <w:rPr>
                <w:sz w:val="24"/>
                <w:szCs w:val="24"/>
              </w:rPr>
              <w:t xml:space="preserve">Председатель </w:t>
            </w:r>
            <w:r w:rsidR="004F45CB">
              <w:rPr>
                <w:sz w:val="24"/>
                <w:szCs w:val="24"/>
              </w:rPr>
              <w:t xml:space="preserve">Волоконовской </w:t>
            </w:r>
            <w:r w:rsidR="00A755EA">
              <w:rPr>
                <w:sz w:val="24"/>
                <w:szCs w:val="24"/>
              </w:rPr>
              <w:t>территориальной</w:t>
            </w:r>
          </w:p>
          <w:p w:rsidR="00A755EA" w:rsidRPr="00B2725E" w:rsidRDefault="00A755EA" w:rsidP="00A755EA">
            <w:pPr>
              <w:overflowPunct w:val="0"/>
              <w:autoSpaceDE w:val="0"/>
              <w:autoSpaceDN w:val="0"/>
              <w:adjustRightInd w:val="0"/>
              <w:ind w:firstLine="34"/>
              <w:jc w:val="center"/>
              <w:textAlignment w:val="baseline"/>
              <w:rPr>
                <w:sz w:val="24"/>
                <w:szCs w:val="24"/>
              </w:rPr>
            </w:pPr>
            <w:r>
              <w:rPr>
                <w:sz w:val="24"/>
                <w:szCs w:val="24"/>
              </w:rPr>
              <w:t>избирательной комиссии</w:t>
            </w:r>
          </w:p>
        </w:tc>
        <w:tc>
          <w:tcPr>
            <w:tcW w:w="4332" w:type="dxa"/>
          </w:tcPr>
          <w:p w:rsidR="0058726E" w:rsidRPr="00D758A3" w:rsidRDefault="0058726E" w:rsidP="006A3DF5">
            <w:pPr>
              <w:overflowPunct w:val="0"/>
              <w:autoSpaceDE w:val="0"/>
              <w:autoSpaceDN w:val="0"/>
              <w:adjustRightInd w:val="0"/>
              <w:ind w:firstLine="720"/>
              <w:jc w:val="both"/>
              <w:textAlignment w:val="baseline"/>
              <w:rPr>
                <w:sz w:val="24"/>
                <w:szCs w:val="24"/>
              </w:rPr>
            </w:pPr>
          </w:p>
          <w:p w:rsidR="0058726E" w:rsidRDefault="0058726E" w:rsidP="006A3DF5">
            <w:pPr>
              <w:overflowPunct w:val="0"/>
              <w:autoSpaceDE w:val="0"/>
              <w:autoSpaceDN w:val="0"/>
              <w:adjustRightInd w:val="0"/>
              <w:jc w:val="both"/>
              <w:textAlignment w:val="baseline"/>
              <w:rPr>
                <w:sz w:val="24"/>
                <w:szCs w:val="24"/>
              </w:rPr>
            </w:pPr>
            <w:r w:rsidRPr="00D758A3">
              <w:rPr>
                <w:sz w:val="24"/>
                <w:szCs w:val="24"/>
              </w:rPr>
              <w:t>________________________</w:t>
            </w:r>
            <w:r>
              <w:rPr>
                <w:sz w:val="24"/>
                <w:szCs w:val="24"/>
              </w:rPr>
              <w:t xml:space="preserve">_____ </w:t>
            </w:r>
          </w:p>
          <w:p w:rsidR="0058726E" w:rsidRPr="00D758A3" w:rsidRDefault="0058726E" w:rsidP="006A3DF5">
            <w:pPr>
              <w:overflowPunct w:val="0"/>
              <w:autoSpaceDE w:val="0"/>
              <w:autoSpaceDN w:val="0"/>
              <w:adjustRightInd w:val="0"/>
              <w:spacing w:line="192" w:lineRule="auto"/>
              <w:jc w:val="center"/>
              <w:textAlignment w:val="baseline"/>
              <w:rPr>
                <w:sz w:val="24"/>
                <w:szCs w:val="24"/>
              </w:rPr>
            </w:pPr>
            <w:r w:rsidRPr="00D758A3">
              <w:rPr>
                <w:i/>
                <w:iCs/>
              </w:rPr>
              <w:t>(подпись, дата)</w:t>
            </w:r>
          </w:p>
        </w:tc>
        <w:tc>
          <w:tcPr>
            <w:tcW w:w="4520" w:type="dxa"/>
          </w:tcPr>
          <w:p w:rsidR="0058726E" w:rsidRPr="00D758A3" w:rsidRDefault="004F45CB" w:rsidP="004F45CB">
            <w:pPr>
              <w:tabs>
                <w:tab w:val="left" w:pos="2040"/>
              </w:tabs>
              <w:overflowPunct w:val="0"/>
              <w:autoSpaceDE w:val="0"/>
              <w:autoSpaceDN w:val="0"/>
              <w:adjustRightInd w:val="0"/>
              <w:ind w:firstLine="720"/>
              <w:jc w:val="both"/>
              <w:textAlignment w:val="baseline"/>
              <w:rPr>
                <w:sz w:val="24"/>
                <w:szCs w:val="24"/>
              </w:rPr>
            </w:pPr>
            <w:r>
              <w:rPr>
                <w:sz w:val="24"/>
                <w:szCs w:val="24"/>
              </w:rPr>
              <w:tab/>
              <w:t>А.В. Гниденко</w:t>
            </w:r>
          </w:p>
          <w:p w:rsidR="0058726E" w:rsidRDefault="0058726E" w:rsidP="006A3DF5">
            <w:pPr>
              <w:overflowPunct w:val="0"/>
              <w:autoSpaceDE w:val="0"/>
              <w:autoSpaceDN w:val="0"/>
              <w:adjustRightInd w:val="0"/>
              <w:jc w:val="both"/>
              <w:textAlignment w:val="baseline"/>
              <w:rPr>
                <w:sz w:val="24"/>
                <w:szCs w:val="24"/>
              </w:rPr>
            </w:pPr>
            <w:r>
              <w:rPr>
                <w:sz w:val="24"/>
                <w:szCs w:val="24"/>
              </w:rPr>
              <w:t>____________</w:t>
            </w:r>
            <w:r w:rsidRPr="00D758A3">
              <w:rPr>
                <w:sz w:val="24"/>
                <w:szCs w:val="24"/>
              </w:rPr>
              <w:t>____________</w:t>
            </w:r>
            <w:r>
              <w:rPr>
                <w:sz w:val="24"/>
                <w:szCs w:val="24"/>
              </w:rPr>
              <w:t xml:space="preserve">________ </w:t>
            </w:r>
          </w:p>
          <w:p w:rsidR="0058726E" w:rsidRPr="00D758A3" w:rsidRDefault="0058726E" w:rsidP="006A3DF5">
            <w:pPr>
              <w:overflowPunct w:val="0"/>
              <w:autoSpaceDE w:val="0"/>
              <w:autoSpaceDN w:val="0"/>
              <w:adjustRightInd w:val="0"/>
              <w:spacing w:line="192" w:lineRule="auto"/>
              <w:ind w:firstLine="34"/>
              <w:jc w:val="center"/>
              <w:textAlignment w:val="baseline"/>
              <w:rPr>
                <w:sz w:val="24"/>
                <w:szCs w:val="24"/>
              </w:rPr>
            </w:pPr>
            <w:r w:rsidRPr="00D758A3">
              <w:rPr>
                <w:i/>
                <w:iCs/>
              </w:rPr>
              <w:t>(инициалы, фамилия)</w:t>
            </w:r>
          </w:p>
        </w:tc>
      </w:tr>
      <w:tr w:rsidR="0058726E" w:rsidRPr="00D758A3" w:rsidTr="006A3DF5">
        <w:trPr>
          <w:trHeight w:val="413"/>
        </w:trPr>
        <w:tc>
          <w:tcPr>
            <w:tcW w:w="5651" w:type="dxa"/>
          </w:tcPr>
          <w:p w:rsidR="0058726E" w:rsidRDefault="0058726E" w:rsidP="006A3DF5">
            <w:pPr>
              <w:overflowPunct w:val="0"/>
              <w:autoSpaceDE w:val="0"/>
              <w:autoSpaceDN w:val="0"/>
              <w:adjustRightInd w:val="0"/>
              <w:ind w:firstLine="34"/>
              <w:jc w:val="center"/>
              <w:textAlignment w:val="baseline"/>
              <w:rPr>
                <w:sz w:val="24"/>
                <w:szCs w:val="24"/>
              </w:rPr>
            </w:pPr>
          </w:p>
          <w:p w:rsidR="0058726E" w:rsidRPr="00332EC3" w:rsidRDefault="0058726E" w:rsidP="00332EC3">
            <w:pPr>
              <w:overflowPunct w:val="0"/>
              <w:autoSpaceDE w:val="0"/>
              <w:autoSpaceDN w:val="0"/>
              <w:adjustRightInd w:val="0"/>
              <w:ind w:firstLine="34"/>
              <w:jc w:val="center"/>
              <w:textAlignment w:val="baseline"/>
            </w:pPr>
            <w:r w:rsidRPr="00AA70FE">
              <w:rPr>
                <w:sz w:val="24"/>
                <w:szCs w:val="24"/>
              </w:rPr>
              <w:t>МП</w:t>
            </w:r>
          </w:p>
        </w:tc>
        <w:tc>
          <w:tcPr>
            <w:tcW w:w="4332" w:type="dxa"/>
          </w:tcPr>
          <w:p w:rsidR="0058726E" w:rsidRPr="00AA70FE" w:rsidRDefault="0058726E" w:rsidP="006A3DF5">
            <w:pPr>
              <w:overflowPunct w:val="0"/>
              <w:autoSpaceDE w:val="0"/>
              <w:autoSpaceDN w:val="0"/>
              <w:adjustRightInd w:val="0"/>
              <w:ind w:firstLine="720"/>
              <w:jc w:val="both"/>
              <w:textAlignment w:val="baseline"/>
              <w:rPr>
                <w:sz w:val="24"/>
                <w:szCs w:val="24"/>
              </w:rPr>
            </w:pPr>
          </w:p>
        </w:tc>
        <w:tc>
          <w:tcPr>
            <w:tcW w:w="4520" w:type="dxa"/>
          </w:tcPr>
          <w:p w:rsidR="0058726E" w:rsidRPr="00AA70FE" w:rsidRDefault="0058726E" w:rsidP="006A3DF5">
            <w:pPr>
              <w:overflowPunct w:val="0"/>
              <w:autoSpaceDE w:val="0"/>
              <w:autoSpaceDN w:val="0"/>
              <w:adjustRightInd w:val="0"/>
              <w:ind w:firstLine="720"/>
              <w:jc w:val="both"/>
              <w:textAlignment w:val="baseline"/>
              <w:rPr>
                <w:sz w:val="24"/>
                <w:szCs w:val="24"/>
              </w:rPr>
            </w:pPr>
          </w:p>
        </w:tc>
      </w:tr>
    </w:tbl>
    <w:p w:rsidR="0058726E" w:rsidRDefault="0058726E" w:rsidP="0058726E">
      <w:pPr>
        <w:pStyle w:val="af2"/>
        <w:ind w:firstLine="0"/>
      </w:pPr>
      <w:r>
        <w:rPr>
          <w:color w:val="000000"/>
        </w:rPr>
        <w:t xml:space="preserve">* </w:t>
      </w:r>
      <w:r w:rsidRPr="004D46C1">
        <w:rPr>
          <w:color w:val="000000"/>
        </w:rPr>
        <w:t xml:space="preserve">Сведения представляются в ТИК и передаются в </w:t>
      </w:r>
      <w:r>
        <w:rPr>
          <w:color w:val="000000"/>
        </w:rPr>
        <w:t>участковую комиссию</w:t>
      </w:r>
      <w:r w:rsidRPr="004D46C1">
        <w:rPr>
          <w:color w:val="000000"/>
        </w:rPr>
        <w:t xml:space="preserve"> не позднее чем за один день до дня голосования</w:t>
      </w:r>
      <w:r w:rsidRPr="004D46C1">
        <w:t>.</w:t>
      </w:r>
    </w:p>
    <w:p w:rsidR="0058726E" w:rsidRDefault="0058726E" w:rsidP="0058726E">
      <w:pPr>
        <w:pStyle w:val="af2"/>
        <w:spacing w:after="60"/>
        <w:ind w:firstLine="0"/>
        <w:rPr>
          <w:sz w:val="16"/>
          <w:szCs w:val="16"/>
        </w:rPr>
      </w:pPr>
      <w:r>
        <w:rPr>
          <w:color w:val="000000"/>
        </w:rPr>
        <w:t xml:space="preserve">** </w:t>
      </w:r>
      <w:r w:rsidRPr="0084758A">
        <w:rPr>
          <w:color w:val="000000"/>
        </w:rPr>
        <w:t>Указывается при наличии</w:t>
      </w:r>
      <w:r>
        <w:rPr>
          <w:color w:val="000000"/>
        </w:rPr>
        <w:t>.</w:t>
      </w:r>
    </w:p>
    <w:p w:rsidR="004F45CB" w:rsidRDefault="004F45CB" w:rsidP="00332EC3">
      <w:pPr>
        <w:jc w:val="both"/>
        <w:rPr>
          <w:rFonts w:ascii="Times New Roman CYR" w:hAnsi="Times New Roman CYR"/>
          <w:b/>
          <w:sz w:val="26"/>
          <w:szCs w:val="26"/>
        </w:rPr>
        <w:sectPr w:rsidR="004F45CB" w:rsidSect="004F45CB">
          <w:headerReference w:type="default" r:id="rId10"/>
          <w:headerReference w:type="first" r:id="rId11"/>
          <w:footnotePr>
            <w:numFmt w:val="chicago"/>
          </w:footnotePr>
          <w:pgSz w:w="16840" w:h="11907" w:orient="landscape" w:code="9"/>
          <w:pgMar w:top="851" w:right="1134" w:bottom="851" w:left="1134" w:header="454" w:footer="454" w:gutter="0"/>
          <w:pgNumType w:start="1"/>
          <w:cols w:space="720"/>
          <w:noEndnote/>
          <w:titlePg/>
          <w:docGrid w:linePitch="381"/>
        </w:sectPr>
      </w:pPr>
    </w:p>
    <w:p w:rsidR="004F45CB" w:rsidRPr="00332EC3" w:rsidRDefault="004F45CB" w:rsidP="004F45CB">
      <w:pPr>
        <w:keepNext/>
        <w:keepLines/>
        <w:overflowPunct w:val="0"/>
        <w:autoSpaceDE w:val="0"/>
        <w:autoSpaceDN w:val="0"/>
        <w:adjustRightInd w:val="0"/>
        <w:jc w:val="center"/>
        <w:outlineLvl w:val="0"/>
        <w:rPr>
          <w:bCs/>
          <w:sz w:val="24"/>
          <w:szCs w:val="24"/>
        </w:rPr>
      </w:pPr>
      <w:r>
        <w:rPr>
          <w:bCs/>
          <w:sz w:val="24"/>
          <w:szCs w:val="24"/>
        </w:rPr>
        <w:lastRenderedPageBreak/>
        <w:t xml:space="preserve">                                                                   </w:t>
      </w:r>
      <w:r w:rsidRPr="00332EC3">
        <w:rPr>
          <w:bCs/>
          <w:sz w:val="24"/>
          <w:szCs w:val="24"/>
        </w:rPr>
        <w:t xml:space="preserve">Приложение № </w:t>
      </w:r>
      <w:r w:rsidR="00D93F6C">
        <w:rPr>
          <w:bCs/>
          <w:sz w:val="24"/>
          <w:szCs w:val="24"/>
        </w:rPr>
        <w:t>3</w:t>
      </w:r>
    </w:p>
    <w:p w:rsidR="004F45CB" w:rsidRDefault="004F45CB" w:rsidP="004F45CB">
      <w:pPr>
        <w:jc w:val="center"/>
        <w:rPr>
          <w:sz w:val="24"/>
          <w:szCs w:val="24"/>
        </w:rPr>
      </w:pPr>
      <w:r>
        <w:rPr>
          <w:sz w:val="24"/>
          <w:szCs w:val="24"/>
        </w:rPr>
        <w:t xml:space="preserve">                                                                              </w:t>
      </w:r>
      <w:r w:rsidRPr="00332EC3">
        <w:rPr>
          <w:sz w:val="24"/>
          <w:szCs w:val="24"/>
        </w:rPr>
        <w:t>к постановлению Волоконовской терри</w:t>
      </w:r>
      <w:r>
        <w:rPr>
          <w:sz w:val="24"/>
          <w:szCs w:val="24"/>
        </w:rPr>
        <w:t xml:space="preserve">ториальной </w:t>
      </w:r>
    </w:p>
    <w:p w:rsidR="00D75F7C" w:rsidRDefault="004F45CB" w:rsidP="004F45CB">
      <w:pPr>
        <w:jc w:val="center"/>
        <w:rPr>
          <w:sz w:val="24"/>
          <w:szCs w:val="24"/>
        </w:rPr>
      </w:pPr>
      <w:r>
        <w:rPr>
          <w:sz w:val="24"/>
          <w:szCs w:val="24"/>
        </w:rPr>
        <w:t xml:space="preserve">                                              </w:t>
      </w:r>
      <w:r w:rsidR="00D75F7C">
        <w:rPr>
          <w:sz w:val="24"/>
          <w:szCs w:val="24"/>
        </w:rPr>
        <w:t xml:space="preserve">                            </w:t>
      </w:r>
      <w:r>
        <w:rPr>
          <w:sz w:val="24"/>
          <w:szCs w:val="24"/>
        </w:rPr>
        <w:t xml:space="preserve">избирательной комиссии </w:t>
      </w:r>
    </w:p>
    <w:p w:rsidR="004F45CB" w:rsidRDefault="00D75F7C" w:rsidP="004F45CB">
      <w:pPr>
        <w:jc w:val="center"/>
        <w:rPr>
          <w:sz w:val="24"/>
          <w:szCs w:val="24"/>
        </w:rPr>
      </w:pPr>
      <w:r>
        <w:rPr>
          <w:sz w:val="24"/>
          <w:szCs w:val="24"/>
        </w:rPr>
        <w:t xml:space="preserve">                                                                        </w:t>
      </w:r>
      <w:r w:rsidR="004F45CB">
        <w:rPr>
          <w:sz w:val="24"/>
          <w:szCs w:val="24"/>
        </w:rPr>
        <w:t xml:space="preserve">от </w:t>
      </w:r>
      <w:r>
        <w:rPr>
          <w:sz w:val="24"/>
          <w:szCs w:val="24"/>
        </w:rPr>
        <w:t>1</w:t>
      </w:r>
      <w:r w:rsidR="004F45CB">
        <w:rPr>
          <w:sz w:val="24"/>
          <w:szCs w:val="24"/>
        </w:rPr>
        <w:t xml:space="preserve"> ию</w:t>
      </w:r>
      <w:r>
        <w:rPr>
          <w:sz w:val="24"/>
          <w:szCs w:val="24"/>
        </w:rPr>
        <w:t>н</w:t>
      </w:r>
      <w:r w:rsidR="004F45CB">
        <w:rPr>
          <w:sz w:val="24"/>
          <w:szCs w:val="24"/>
        </w:rPr>
        <w:t xml:space="preserve">я 2023 года № </w:t>
      </w:r>
      <w:r>
        <w:rPr>
          <w:sz w:val="24"/>
          <w:szCs w:val="24"/>
        </w:rPr>
        <w:t>17/7</w:t>
      </w:r>
      <w:r w:rsidR="00971E2B">
        <w:rPr>
          <w:sz w:val="24"/>
          <w:szCs w:val="24"/>
        </w:rPr>
        <w:t>5</w:t>
      </w:r>
      <w:r>
        <w:rPr>
          <w:sz w:val="24"/>
          <w:szCs w:val="24"/>
        </w:rPr>
        <w:t>-1</w:t>
      </w:r>
    </w:p>
    <w:p w:rsidR="004F45CB" w:rsidRPr="004F45CB" w:rsidRDefault="004F45CB" w:rsidP="004F45CB">
      <w:pPr>
        <w:jc w:val="center"/>
        <w:rPr>
          <w:sz w:val="24"/>
          <w:szCs w:val="24"/>
        </w:rPr>
      </w:pPr>
    </w:p>
    <w:tbl>
      <w:tblPr>
        <w:tblW w:w="0" w:type="auto"/>
        <w:tblLook w:val="01E0" w:firstRow="1" w:lastRow="1" w:firstColumn="1" w:lastColumn="1" w:noHBand="0" w:noVBand="0"/>
      </w:tblPr>
      <w:tblGrid>
        <w:gridCol w:w="4248"/>
        <w:gridCol w:w="5322"/>
      </w:tblGrid>
      <w:tr w:rsidR="004F45CB" w:rsidRPr="001C32CB" w:rsidTr="0046775F">
        <w:tc>
          <w:tcPr>
            <w:tcW w:w="4248" w:type="dxa"/>
            <w:tcBorders>
              <w:top w:val="nil"/>
              <w:left w:val="nil"/>
              <w:bottom w:val="nil"/>
              <w:right w:val="nil"/>
            </w:tcBorders>
          </w:tcPr>
          <w:p w:rsidR="004F45CB" w:rsidRPr="001C32CB" w:rsidRDefault="004F45CB" w:rsidP="0046775F">
            <w:pPr>
              <w:rPr>
                <w:szCs w:val="28"/>
              </w:rPr>
            </w:pPr>
          </w:p>
        </w:tc>
        <w:tc>
          <w:tcPr>
            <w:tcW w:w="5322" w:type="dxa"/>
            <w:tcBorders>
              <w:top w:val="nil"/>
              <w:left w:val="nil"/>
              <w:bottom w:val="nil"/>
              <w:right w:val="nil"/>
            </w:tcBorders>
          </w:tcPr>
          <w:p w:rsidR="004F45CB" w:rsidRDefault="004F45CB" w:rsidP="0046775F">
            <w:pPr>
              <w:rPr>
                <w:sz w:val="28"/>
                <w:szCs w:val="28"/>
              </w:rPr>
            </w:pPr>
          </w:p>
          <w:p w:rsidR="004F45CB" w:rsidRPr="00C024CB" w:rsidRDefault="004F45CB" w:rsidP="0046775F">
            <w:pPr>
              <w:rPr>
                <w:sz w:val="28"/>
                <w:szCs w:val="28"/>
              </w:rPr>
            </w:pPr>
            <w:r w:rsidRPr="00C024CB">
              <w:rPr>
                <w:sz w:val="28"/>
                <w:szCs w:val="28"/>
              </w:rPr>
              <w:t>В участковую избирательную комиссию избирательного участка № ___</w:t>
            </w:r>
          </w:p>
          <w:p w:rsidR="004F45CB" w:rsidRPr="001C32CB" w:rsidRDefault="004F45CB" w:rsidP="0046775F">
            <w:pPr>
              <w:rPr>
                <w:sz w:val="28"/>
              </w:rPr>
            </w:pPr>
            <w:r w:rsidRPr="001C32CB">
              <w:rPr>
                <w:szCs w:val="24"/>
              </w:rPr>
              <w:t xml:space="preserve">от </w:t>
            </w:r>
            <w:r w:rsidRPr="001C32CB">
              <w:rPr>
                <w:sz w:val="28"/>
              </w:rPr>
              <w:t xml:space="preserve">_________________________________                                                                                                          </w:t>
            </w:r>
          </w:p>
          <w:p w:rsidR="004F45CB" w:rsidRPr="001C32CB" w:rsidRDefault="004F45CB" w:rsidP="0046775F">
            <w:pPr>
              <w:jc w:val="center"/>
              <w:rPr>
                <w:i/>
                <w:sz w:val="18"/>
                <w:szCs w:val="18"/>
              </w:rPr>
            </w:pPr>
            <w:r w:rsidRPr="001C32CB">
              <w:rPr>
                <w:i/>
                <w:sz w:val="18"/>
                <w:szCs w:val="18"/>
              </w:rPr>
              <w:t>(ФИО кандидата по многомандатному</w:t>
            </w:r>
            <w:r>
              <w:rPr>
                <w:i/>
                <w:sz w:val="18"/>
                <w:szCs w:val="18"/>
              </w:rPr>
              <w:t xml:space="preserve"> </w:t>
            </w:r>
            <w:r w:rsidRPr="001C32CB">
              <w:rPr>
                <w:i/>
                <w:sz w:val="18"/>
                <w:szCs w:val="18"/>
              </w:rPr>
              <w:t xml:space="preserve">избирательному округу, наименование и номер </w:t>
            </w:r>
            <w:r>
              <w:rPr>
                <w:i/>
                <w:sz w:val="18"/>
                <w:szCs w:val="18"/>
              </w:rPr>
              <w:t>много</w:t>
            </w:r>
            <w:r w:rsidRPr="001C32CB">
              <w:rPr>
                <w:i/>
                <w:sz w:val="18"/>
                <w:szCs w:val="18"/>
              </w:rPr>
              <w:t>мандатного избирательного округа, наименование избирательного объединения)</w:t>
            </w:r>
          </w:p>
          <w:p w:rsidR="004F45CB" w:rsidRPr="001C32CB" w:rsidRDefault="004F45CB" w:rsidP="0046775F">
            <w:pPr>
              <w:rPr>
                <w:sz w:val="16"/>
                <w:szCs w:val="16"/>
              </w:rPr>
            </w:pPr>
          </w:p>
        </w:tc>
      </w:tr>
    </w:tbl>
    <w:p w:rsidR="004F45CB" w:rsidRPr="001C32CB" w:rsidRDefault="004F45CB" w:rsidP="004F45CB">
      <w:pPr>
        <w:rPr>
          <w:b/>
          <w:sz w:val="28"/>
          <w:szCs w:val="28"/>
        </w:rPr>
      </w:pPr>
    </w:p>
    <w:p w:rsidR="004F45CB" w:rsidRPr="001C32CB" w:rsidRDefault="004F45CB" w:rsidP="004F45CB">
      <w:pPr>
        <w:jc w:val="center"/>
        <w:rPr>
          <w:b/>
          <w:sz w:val="28"/>
          <w:szCs w:val="28"/>
        </w:rPr>
      </w:pPr>
      <w:r w:rsidRPr="001C32CB">
        <w:rPr>
          <w:b/>
          <w:sz w:val="28"/>
          <w:szCs w:val="28"/>
        </w:rPr>
        <w:t>НАПРАВЛЕНИЕ</w:t>
      </w:r>
    </w:p>
    <w:p w:rsidR="004F45CB" w:rsidRPr="001C32CB" w:rsidRDefault="004F45CB" w:rsidP="004F45CB">
      <w:r w:rsidRPr="001C32CB">
        <w:rPr>
          <w:b/>
          <w:sz w:val="28"/>
          <w:szCs w:val="28"/>
        </w:rPr>
        <w:tab/>
      </w:r>
      <w:r w:rsidRPr="001C32CB">
        <w:rPr>
          <w:b/>
          <w:sz w:val="28"/>
          <w:szCs w:val="28"/>
        </w:rPr>
        <w:tab/>
      </w:r>
      <w:r w:rsidRPr="001C32CB">
        <w:rPr>
          <w:b/>
          <w:sz w:val="28"/>
          <w:szCs w:val="28"/>
        </w:rPr>
        <w:tab/>
      </w:r>
      <w:r w:rsidRPr="001C32CB">
        <w:t>(для направления наблюдателя в участковую избирательную комиссию)</w:t>
      </w:r>
    </w:p>
    <w:p w:rsidR="004F45CB" w:rsidRPr="001C32CB" w:rsidRDefault="004F45CB" w:rsidP="004F45CB">
      <w:pPr>
        <w:rPr>
          <w:b/>
        </w:rPr>
      </w:pPr>
    </w:p>
    <w:p w:rsidR="004F45CB" w:rsidRPr="001C32CB" w:rsidRDefault="004F45CB" w:rsidP="004F45CB">
      <w:pPr>
        <w:jc w:val="both"/>
        <w:rPr>
          <w:sz w:val="28"/>
          <w:szCs w:val="28"/>
        </w:rPr>
      </w:pPr>
      <w:r w:rsidRPr="001C32CB">
        <w:rPr>
          <w:sz w:val="28"/>
          <w:szCs w:val="28"/>
        </w:rPr>
        <w:tab/>
        <w:t>В соответствии с</w:t>
      </w:r>
      <w:r>
        <w:rPr>
          <w:sz w:val="28"/>
          <w:szCs w:val="28"/>
        </w:rPr>
        <w:t xml:space="preserve"> частью 7 </w:t>
      </w:r>
      <w:r w:rsidRPr="001C32CB">
        <w:rPr>
          <w:sz w:val="28"/>
          <w:szCs w:val="28"/>
        </w:rPr>
        <w:t>стать</w:t>
      </w:r>
      <w:r>
        <w:rPr>
          <w:sz w:val="28"/>
          <w:szCs w:val="28"/>
        </w:rPr>
        <w:t>и</w:t>
      </w:r>
      <w:r w:rsidRPr="001C32CB">
        <w:rPr>
          <w:sz w:val="28"/>
          <w:szCs w:val="28"/>
        </w:rPr>
        <w:t xml:space="preserve"> 34 Избирательного кодекса Белгородской области __________________________________________</w:t>
      </w:r>
      <w:r>
        <w:rPr>
          <w:sz w:val="28"/>
          <w:szCs w:val="28"/>
        </w:rPr>
        <w:t>_______</w:t>
      </w:r>
    </w:p>
    <w:p w:rsidR="004F45CB" w:rsidRPr="001C32CB" w:rsidRDefault="004F45CB" w:rsidP="004F45CB">
      <w:pPr>
        <w:rPr>
          <w:i/>
        </w:rPr>
      </w:pPr>
      <w:r w:rsidRPr="001C32CB">
        <w:t xml:space="preserve">                                                                        </w:t>
      </w:r>
      <w:r w:rsidRPr="001C32CB">
        <w:rPr>
          <w:i/>
        </w:rPr>
        <w:t>(фамилия, имя, отчество наблюдателя)</w:t>
      </w:r>
    </w:p>
    <w:p w:rsidR="004F45CB" w:rsidRPr="001C32CB" w:rsidRDefault="004F45CB" w:rsidP="004F45CB">
      <w:pPr>
        <w:rPr>
          <w:sz w:val="28"/>
          <w:szCs w:val="28"/>
        </w:rPr>
      </w:pPr>
      <w:r w:rsidRPr="001C32CB">
        <w:rPr>
          <w:sz w:val="28"/>
          <w:szCs w:val="28"/>
        </w:rPr>
        <w:t>__________________________________________________________________</w:t>
      </w:r>
    </w:p>
    <w:p w:rsidR="004F45CB" w:rsidRPr="001C32CB" w:rsidRDefault="004F45CB" w:rsidP="004F45CB">
      <w:pPr>
        <w:rPr>
          <w:i/>
        </w:rPr>
      </w:pPr>
      <w:r w:rsidRPr="001C32CB">
        <w:rPr>
          <w:sz w:val="28"/>
          <w:szCs w:val="28"/>
        </w:rPr>
        <w:tab/>
      </w:r>
      <w:r w:rsidRPr="001C32CB">
        <w:rPr>
          <w:b/>
          <w:i/>
        </w:rPr>
        <w:t xml:space="preserve">                                         </w:t>
      </w:r>
      <w:r w:rsidRPr="001C32CB">
        <w:rPr>
          <w:i/>
        </w:rPr>
        <w:t>(адрес места жительства наблюдателя, номер телефона)</w:t>
      </w:r>
    </w:p>
    <w:p w:rsidR="004F45CB" w:rsidRDefault="004F45CB" w:rsidP="004F45CB">
      <w:pPr>
        <w:jc w:val="both"/>
        <w:rPr>
          <w:sz w:val="28"/>
          <w:szCs w:val="28"/>
        </w:rPr>
      </w:pPr>
    </w:p>
    <w:p w:rsidR="004F45CB" w:rsidRPr="001C32CB" w:rsidRDefault="004F45CB" w:rsidP="004F45CB">
      <w:pPr>
        <w:jc w:val="both"/>
        <w:rPr>
          <w:sz w:val="28"/>
          <w:szCs w:val="28"/>
        </w:rPr>
      </w:pPr>
      <w:r w:rsidRPr="001C32CB">
        <w:rPr>
          <w:sz w:val="28"/>
          <w:szCs w:val="28"/>
        </w:rPr>
        <w:t>направляется наблюдателем в участковую избирательную комиссию избирательного участка № ___.</w:t>
      </w:r>
    </w:p>
    <w:p w:rsidR="004F45CB" w:rsidRPr="001C32CB" w:rsidRDefault="004F45CB" w:rsidP="004F45CB">
      <w:pPr>
        <w:jc w:val="both"/>
        <w:rPr>
          <w:sz w:val="28"/>
          <w:szCs w:val="28"/>
        </w:rPr>
      </w:pPr>
      <w:r w:rsidRPr="001C32CB">
        <w:rPr>
          <w:sz w:val="28"/>
          <w:szCs w:val="28"/>
        </w:rPr>
        <w:tab/>
        <w:t>Ограничений, установленных частью 4 статьи 34 Избирательного кодекса Белгородской области, у назначаемого лица не имеется.</w:t>
      </w:r>
    </w:p>
    <w:p w:rsidR="004F45CB" w:rsidRPr="001C32CB" w:rsidRDefault="004F45CB" w:rsidP="004F45CB">
      <w:pPr>
        <w:rPr>
          <w:sz w:val="28"/>
          <w:szCs w:val="28"/>
        </w:rPr>
      </w:pPr>
      <w:r w:rsidRPr="001C32CB">
        <w:rPr>
          <w:sz w:val="28"/>
          <w:szCs w:val="28"/>
        </w:rPr>
        <w:t>_____________________________________________              ______________</w:t>
      </w:r>
    </w:p>
    <w:p w:rsidR="004F45CB" w:rsidRPr="001C32CB" w:rsidRDefault="004F45CB" w:rsidP="004F45CB">
      <w:pPr>
        <w:rPr>
          <w:i/>
          <w:sz w:val="28"/>
          <w:szCs w:val="28"/>
        </w:rPr>
      </w:pPr>
      <w:r w:rsidRPr="001C32CB">
        <w:rPr>
          <w:i/>
        </w:rPr>
        <w:t>(подпись уполномоченного представителя избирательного объединения,                       (фамилия, инициалы)</w:t>
      </w:r>
      <w:r w:rsidRPr="001C32CB">
        <w:rPr>
          <w:i/>
          <w:sz w:val="28"/>
          <w:szCs w:val="28"/>
        </w:rPr>
        <w:t xml:space="preserve"> </w:t>
      </w:r>
    </w:p>
    <w:p w:rsidR="004F45CB" w:rsidRPr="001C32CB" w:rsidRDefault="004F45CB" w:rsidP="004F45CB">
      <w:pPr>
        <w:rPr>
          <w:i/>
        </w:rPr>
      </w:pPr>
      <w:r w:rsidRPr="001C32CB">
        <w:rPr>
          <w:i/>
        </w:rPr>
        <w:t xml:space="preserve">       зарегистрированного кандидата или его доверенного лица)</w:t>
      </w:r>
    </w:p>
    <w:p w:rsidR="004F45CB" w:rsidRPr="001C32CB" w:rsidRDefault="004F45CB" w:rsidP="004F45CB">
      <w:pPr>
        <w:rPr>
          <w:sz w:val="28"/>
          <w:szCs w:val="28"/>
        </w:rPr>
      </w:pPr>
    </w:p>
    <w:p w:rsidR="004F45CB" w:rsidRPr="001C32CB" w:rsidRDefault="004F45CB" w:rsidP="004F45CB"/>
    <w:p w:rsidR="004F45CB" w:rsidRPr="001C32CB" w:rsidRDefault="004F45CB" w:rsidP="004F45CB">
      <w:pPr>
        <w:spacing w:after="120"/>
        <w:rPr>
          <w:szCs w:val="24"/>
        </w:rPr>
      </w:pPr>
      <w:r w:rsidRPr="001C32CB">
        <w:tab/>
      </w:r>
      <w:r w:rsidRPr="001C32CB">
        <w:rPr>
          <w:szCs w:val="24"/>
        </w:rPr>
        <w:t>______   ________________</w:t>
      </w:r>
      <w:r w:rsidR="00D93F6C">
        <w:rPr>
          <w:szCs w:val="24"/>
        </w:rPr>
        <w:t xml:space="preserve">  </w:t>
      </w:r>
      <w:r w:rsidRPr="001C32CB">
        <w:rPr>
          <w:szCs w:val="24"/>
        </w:rPr>
        <w:t>_20</w:t>
      </w:r>
      <w:r>
        <w:rPr>
          <w:szCs w:val="24"/>
        </w:rPr>
        <w:t>23</w:t>
      </w:r>
      <w:r w:rsidRPr="001C32CB">
        <w:rPr>
          <w:szCs w:val="24"/>
        </w:rPr>
        <w:t xml:space="preserve"> г.</w:t>
      </w:r>
    </w:p>
    <w:p w:rsidR="004F45CB" w:rsidRPr="001C32CB" w:rsidRDefault="004F45CB" w:rsidP="004F45CB"/>
    <w:p w:rsidR="004F45CB" w:rsidRPr="001C32CB" w:rsidRDefault="004F45CB" w:rsidP="004F45CB">
      <w:pPr>
        <w:rPr>
          <w:i/>
        </w:rPr>
      </w:pPr>
      <w:r w:rsidRPr="001C32CB">
        <w:rPr>
          <w:i/>
        </w:rPr>
        <w:tab/>
        <w:t xml:space="preserve">    МП  </w:t>
      </w:r>
    </w:p>
    <w:p w:rsidR="004F45CB" w:rsidRPr="001C32CB" w:rsidRDefault="004F45CB" w:rsidP="004F45CB">
      <w:pPr>
        <w:rPr>
          <w:i/>
        </w:rPr>
      </w:pPr>
      <w:r w:rsidRPr="001C32CB">
        <w:rPr>
          <w:i/>
        </w:rPr>
        <w:t>избирательного объединения</w:t>
      </w:r>
    </w:p>
    <w:p w:rsidR="004F45CB" w:rsidRPr="001C32CB" w:rsidRDefault="004F45CB" w:rsidP="004F45CB"/>
    <w:p w:rsidR="004F45CB" w:rsidRPr="001C32CB" w:rsidRDefault="004F45CB" w:rsidP="004F45CB">
      <w:pPr>
        <w:jc w:val="center"/>
        <w:rPr>
          <w:b/>
          <w:sz w:val="28"/>
          <w:szCs w:val="28"/>
        </w:rPr>
      </w:pPr>
    </w:p>
    <w:p w:rsidR="004F45CB" w:rsidRPr="001C32CB" w:rsidRDefault="004F45CB" w:rsidP="004F45CB">
      <w:pPr>
        <w:jc w:val="center"/>
        <w:rPr>
          <w:b/>
          <w:sz w:val="28"/>
          <w:szCs w:val="28"/>
        </w:rPr>
      </w:pPr>
    </w:p>
    <w:p w:rsidR="004F45CB" w:rsidRPr="001C32CB" w:rsidRDefault="004F45CB" w:rsidP="004F45CB">
      <w:pPr>
        <w:autoSpaceDE w:val="0"/>
        <w:autoSpaceDN w:val="0"/>
        <w:adjustRightInd w:val="0"/>
        <w:jc w:val="right"/>
      </w:pPr>
    </w:p>
    <w:p w:rsidR="00D93F6C" w:rsidRPr="00332EC3" w:rsidRDefault="004F45CB" w:rsidP="00D93F6C">
      <w:pPr>
        <w:keepNext/>
        <w:keepLines/>
        <w:overflowPunct w:val="0"/>
        <w:autoSpaceDE w:val="0"/>
        <w:autoSpaceDN w:val="0"/>
        <w:adjustRightInd w:val="0"/>
        <w:jc w:val="center"/>
        <w:outlineLvl w:val="0"/>
        <w:rPr>
          <w:bCs/>
          <w:sz w:val="24"/>
          <w:szCs w:val="24"/>
        </w:rPr>
      </w:pPr>
      <w:r w:rsidRPr="001C32CB">
        <w:rPr>
          <w:sz w:val="28"/>
        </w:rPr>
        <w:br w:type="page"/>
      </w:r>
      <w:r w:rsidR="00D93F6C">
        <w:rPr>
          <w:bCs/>
          <w:sz w:val="24"/>
          <w:szCs w:val="24"/>
        </w:rPr>
        <w:lastRenderedPageBreak/>
        <w:t xml:space="preserve">                                                                   </w:t>
      </w:r>
      <w:r w:rsidR="00D93F6C" w:rsidRPr="00332EC3">
        <w:rPr>
          <w:bCs/>
          <w:sz w:val="24"/>
          <w:szCs w:val="24"/>
        </w:rPr>
        <w:t xml:space="preserve">Приложение № </w:t>
      </w:r>
      <w:r w:rsidR="00D93F6C">
        <w:rPr>
          <w:bCs/>
          <w:sz w:val="24"/>
          <w:szCs w:val="24"/>
        </w:rPr>
        <w:t>4</w:t>
      </w:r>
    </w:p>
    <w:p w:rsidR="00D93F6C" w:rsidRDefault="00D93F6C" w:rsidP="00D93F6C">
      <w:pPr>
        <w:jc w:val="center"/>
        <w:rPr>
          <w:sz w:val="24"/>
          <w:szCs w:val="24"/>
        </w:rPr>
      </w:pPr>
      <w:r>
        <w:rPr>
          <w:sz w:val="24"/>
          <w:szCs w:val="24"/>
        </w:rPr>
        <w:t xml:space="preserve">                                                                              </w:t>
      </w:r>
      <w:r w:rsidRPr="00332EC3">
        <w:rPr>
          <w:sz w:val="24"/>
          <w:szCs w:val="24"/>
        </w:rPr>
        <w:t>к постановлению Волоконовской терри</w:t>
      </w:r>
      <w:r>
        <w:rPr>
          <w:sz w:val="24"/>
          <w:szCs w:val="24"/>
        </w:rPr>
        <w:t xml:space="preserve">ториальной </w:t>
      </w:r>
    </w:p>
    <w:p w:rsidR="00D75F7C" w:rsidRDefault="00D93F6C" w:rsidP="00D93F6C">
      <w:pPr>
        <w:jc w:val="center"/>
        <w:rPr>
          <w:sz w:val="24"/>
          <w:szCs w:val="24"/>
        </w:rPr>
      </w:pPr>
      <w:r>
        <w:rPr>
          <w:sz w:val="24"/>
          <w:szCs w:val="24"/>
        </w:rPr>
        <w:t xml:space="preserve">                                                                              избирательной комиссии </w:t>
      </w:r>
    </w:p>
    <w:p w:rsidR="00D93F6C" w:rsidRDefault="00D75F7C" w:rsidP="00D93F6C">
      <w:pPr>
        <w:jc w:val="center"/>
        <w:rPr>
          <w:sz w:val="24"/>
          <w:szCs w:val="24"/>
        </w:rPr>
      </w:pPr>
      <w:r>
        <w:rPr>
          <w:sz w:val="24"/>
          <w:szCs w:val="24"/>
        </w:rPr>
        <w:t xml:space="preserve">                                                                       </w:t>
      </w:r>
      <w:r w:rsidR="00D93F6C">
        <w:rPr>
          <w:sz w:val="24"/>
          <w:szCs w:val="24"/>
        </w:rPr>
        <w:t xml:space="preserve">от </w:t>
      </w:r>
      <w:r>
        <w:rPr>
          <w:sz w:val="24"/>
          <w:szCs w:val="24"/>
        </w:rPr>
        <w:t>1</w:t>
      </w:r>
      <w:r w:rsidR="00D93F6C">
        <w:rPr>
          <w:sz w:val="24"/>
          <w:szCs w:val="24"/>
        </w:rPr>
        <w:t xml:space="preserve"> ию</w:t>
      </w:r>
      <w:r>
        <w:rPr>
          <w:sz w:val="24"/>
          <w:szCs w:val="24"/>
        </w:rPr>
        <w:t>н</w:t>
      </w:r>
      <w:r w:rsidR="00D93F6C">
        <w:rPr>
          <w:sz w:val="24"/>
          <w:szCs w:val="24"/>
        </w:rPr>
        <w:t xml:space="preserve">я 2023 года № </w:t>
      </w:r>
      <w:r>
        <w:rPr>
          <w:sz w:val="24"/>
          <w:szCs w:val="24"/>
        </w:rPr>
        <w:t>17/7</w:t>
      </w:r>
      <w:r w:rsidR="00971E2B">
        <w:rPr>
          <w:sz w:val="24"/>
          <w:szCs w:val="24"/>
        </w:rPr>
        <w:t>5</w:t>
      </w:r>
      <w:r>
        <w:rPr>
          <w:sz w:val="24"/>
          <w:szCs w:val="24"/>
        </w:rPr>
        <w:t>-1</w:t>
      </w:r>
    </w:p>
    <w:p w:rsidR="00D93F6C" w:rsidRDefault="00D93F6C" w:rsidP="00D93F6C">
      <w:pPr>
        <w:jc w:val="center"/>
        <w:rPr>
          <w:sz w:val="24"/>
          <w:szCs w:val="24"/>
        </w:rPr>
      </w:pPr>
    </w:p>
    <w:p w:rsidR="00E242E8" w:rsidRDefault="00E242E8" w:rsidP="00D93F6C">
      <w:pPr>
        <w:jc w:val="center"/>
        <w:rPr>
          <w:sz w:val="24"/>
          <w:szCs w:val="24"/>
        </w:rPr>
      </w:pPr>
    </w:p>
    <w:p w:rsidR="00546B26" w:rsidRPr="00546B26" w:rsidRDefault="00546B26" w:rsidP="00D93F6C">
      <w:pPr>
        <w:jc w:val="center"/>
        <w:rPr>
          <w:b/>
          <w:sz w:val="28"/>
          <w:szCs w:val="28"/>
        </w:rPr>
      </w:pPr>
      <w:r w:rsidRPr="00546B26">
        <w:rPr>
          <w:b/>
          <w:sz w:val="28"/>
          <w:szCs w:val="28"/>
        </w:rPr>
        <w:t xml:space="preserve">Форма нагрудного знака наблюдателя, </w:t>
      </w:r>
    </w:p>
    <w:p w:rsidR="00D93F6C" w:rsidRPr="004F45CB" w:rsidRDefault="00546B26" w:rsidP="00D93F6C">
      <w:pPr>
        <w:jc w:val="center"/>
        <w:rPr>
          <w:sz w:val="24"/>
          <w:szCs w:val="24"/>
        </w:rPr>
      </w:pPr>
      <w:r w:rsidRPr="00546B26">
        <w:rPr>
          <w:b/>
          <w:sz w:val="28"/>
          <w:szCs w:val="28"/>
        </w:rPr>
        <w:t>назначенного избирательным объединением</w:t>
      </w:r>
      <w:r w:rsidR="00E242E8">
        <w:rPr>
          <w:b/>
          <w:sz w:val="28"/>
          <w:szCs w:val="28"/>
        </w:rPr>
        <w:t xml:space="preserve"> на выборах депутатов Земских, Поселковых собраний поселений пятого созыва 10 сентября 2023 года</w:t>
      </w:r>
    </w:p>
    <w:p w:rsidR="00D93F6C" w:rsidRDefault="00D93F6C" w:rsidP="00D93F6C">
      <w:pPr>
        <w:ind w:left="1416"/>
        <w:rPr>
          <w:szCs w:val="28"/>
        </w:rPr>
      </w:pPr>
    </w:p>
    <w:p w:rsidR="00E242E8" w:rsidRPr="00514AE3" w:rsidRDefault="00E242E8" w:rsidP="00D93F6C">
      <w:pPr>
        <w:ind w:left="1416"/>
        <w:rPr>
          <w:szCs w:val="28"/>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36"/>
        <w:gridCol w:w="5160"/>
        <w:gridCol w:w="236"/>
      </w:tblGrid>
      <w:tr w:rsidR="00D93F6C" w:rsidTr="0046775F">
        <w:trPr>
          <w:trHeight w:hRule="exact" w:val="786"/>
          <w:jc w:val="center"/>
        </w:trPr>
        <w:tc>
          <w:tcPr>
            <w:tcW w:w="236" w:type="dxa"/>
            <w:tcBorders>
              <w:top w:val="single" w:sz="4" w:space="0" w:color="000000"/>
            </w:tcBorders>
          </w:tcPr>
          <w:p w:rsidR="00D93F6C" w:rsidRDefault="00D93F6C" w:rsidP="0046775F"/>
        </w:tc>
        <w:tc>
          <w:tcPr>
            <w:tcW w:w="5160" w:type="dxa"/>
            <w:tcBorders>
              <w:top w:val="single" w:sz="4" w:space="0" w:color="000000"/>
            </w:tcBorders>
          </w:tcPr>
          <w:p w:rsidR="00D93F6C" w:rsidRPr="00874A95" w:rsidRDefault="00D93F6C" w:rsidP="00546B26">
            <w:pPr>
              <w:jc w:val="center"/>
              <w:rPr>
                <w:b/>
              </w:rPr>
            </w:pPr>
            <w:r w:rsidRPr="00461195">
              <w:rPr>
                <w:b/>
              </w:rPr>
              <w:t xml:space="preserve">Выборы депутатов </w:t>
            </w:r>
            <w:r>
              <w:rPr>
                <w:b/>
              </w:rPr>
              <w:t>___________________</w:t>
            </w:r>
            <w:r w:rsidRPr="00461195">
              <w:rPr>
                <w:b/>
              </w:rPr>
              <w:t xml:space="preserve"> </w:t>
            </w:r>
            <w:r w:rsidR="00546B26">
              <w:rPr>
                <w:b/>
              </w:rPr>
              <w:t xml:space="preserve">                     (наименование выборов</w:t>
            </w:r>
            <w:r w:rsidR="00EC75B0">
              <w:rPr>
                <w:b/>
              </w:rPr>
              <w:t>)</w:t>
            </w:r>
          </w:p>
        </w:tc>
        <w:tc>
          <w:tcPr>
            <w:tcW w:w="236" w:type="dxa"/>
            <w:tcBorders>
              <w:top w:val="single" w:sz="4" w:space="0" w:color="000000"/>
            </w:tcBorders>
          </w:tcPr>
          <w:p w:rsidR="00D93F6C" w:rsidRDefault="00D93F6C" w:rsidP="0046775F"/>
        </w:tc>
      </w:tr>
      <w:tr w:rsidR="00D93F6C" w:rsidRPr="0088086F" w:rsidTr="0046775F">
        <w:trPr>
          <w:trHeight w:hRule="exact" w:val="397"/>
          <w:jc w:val="center"/>
        </w:trPr>
        <w:tc>
          <w:tcPr>
            <w:tcW w:w="236" w:type="dxa"/>
          </w:tcPr>
          <w:p w:rsidR="00D93F6C" w:rsidRPr="0088086F" w:rsidRDefault="00D93F6C" w:rsidP="0046775F">
            <w:pPr>
              <w:rPr>
                <w:sz w:val="32"/>
                <w:szCs w:val="32"/>
              </w:rPr>
            </w:pPr>
          </w:p>
        </w:tc>
        <w:tc>
          <w:tcPr>
            <w:tcW w:w="5160" w:type="dxa"/>
            <w:vAlign w:val="bottom"/>
          </w:tcPr>
          <w:p w:rsidR="00D93F6C" w:rsidRPr="007566D1" w:rsidRDefault="00D93F6C" w:rsidP="0046775F">
            <w:pPr>
              <w:rPr>
                <w:b/>
                <w:sz w:val="14"/>
                <w:szCs w:val="14"/>
              </w:rPr>
            </w:pPr>
            <w:r w:rsidRPr="007566D1">
              <w:rPr>
                <w:sz w:val="14"/>
                <w:szCs w:val="14"/>
              </w:rPr>
              <w:t>_____________________________________________________</w:t>
            </w:r>
          </w:p>
          <w:p w:rsidR="00D93F6C" w:rsidRPr="006C56FD" w:rsidRDefault="00D93F6C" w:rsidP="00D93F6C">
            <w:pPr>
              <w:jc w:val="center"/>
              <w:rPr>
                <w:b/>
                <w:sz w:val="16"/>
                <w:szCs w:val="16"/>
              </w:rPr>
            </w:pPr>
            <w:r>
              <w:rPr>
                <w:b/>
                <w:sz w:val="16"/>
                <w:szCs w:val="16"/>
              </w:rPr>
              <w:t>(</w:t>
            </w:r>
            <w:r w:rsidRPr="006C56FD">
              <w:rPr>
                <w:b/>
                <w:sz w:val="16"/>
                <w:szCs w:val="16"/>
              </w:rPr>
              <w:t>фамилия</w:t>
            </w:r>
            <w:r>
              <w:rPr>
                <w:b/>
                <w:sz w:val="16"/>
                <w:szCs w:val="16"/>
              </w:rPr>
              <w:t>)</w:t>
            </w:r>
          </w:p>
        </w:tc>
        <w:tc>
          <w:tcPr>
            <w:tcW w:w="236" w:type="dxa"/>
          </w:tcPr>
          <w:p w:rsidR="00D93F6C" w:rsidRPr="0088086F" w:rsidRDefault="00D93F6C" w:rsidP="0046775F">
            <w:pPr>
              <w:rPr>
                <w:sz w:val="32"/>
                <w:szCs w:val="32"/>
              </w:rPr>
            </w:pPr>
          </w:p>
        </w:tc>
      </w:tr>
      <w:tr w:rsidR="00D93F6C" w:rsidRPr="0088086F" w:rsidTr="0046775F">
        <w:trPr>
          <w:trHeight w:hRule="exact" w:val="397"/>
          <w:jc w:val="center"/>
        </w:trPr>
        <w:tc>
          <w:tcPr>
            <w:tcW w:w="236" w:type="dxa"/>
          </w:tcPr>
          <w:p w:rsidR="00D93F6C" w:rsidRPr="0088086F" w:rsidRDefault="00D93F6C" w:rsidP="0046775F">
            <w:pPr>
              <w:rPr>
                <w:sz w:val="32"/>
                <w:szCs w:val="32"/>
              </w:rPr>
            </w:pPr>
          </w:p>
        </w:tc>
        <w:tc>
          <w:tcPr>
            <w:tcW w:w="5160" w:type="dxa"/>
            <w:vAlign w:val="bottom"/>
          </w:tcPr>
          <w:p w:rsidR="00D93F6C" w:rsidRPr="007566D1" w:rsidRDefault="00D93F6C" w:rsidP="0046775F">
            <w:pPr>
              <w:rPr>
                <w:b/>
                <w:sz w:val="14"/>
                <w:szCs w:val="14"/>
              </w:rPr>
            </w:pPr>
            <w:r w:rsidRPr="007566D1">
              <w:rPr>
                <w:sz w:val="14"/>
                <w:szCs w:val="14"/>
              </w:rPr>
              <w:t>_____________________________________________________</w:t>
            </w:r>
          </w:p>
          <w:p w:rsidR="00D93F6C" w:rsidRPr="006C56FD" w:rsidRDefault="00D93F6C" w:rsidP="00D93F6C">
            <w:pPr>
              <w:jc w:val="center"/>
              <w:rPr>
                <w:b/>
                <w:sz w:val="16"/>
                <w:szCs w:val="16"/>
              </w:rPr>
            </w:pPr>
            <w:r>
              <w:rPr>
                <w:b/>
                <w:sz w:val="16"/>
                <w:szCs w:val="16"/>
              </w:rPr>
              <w:t>(имя, отчество)</w:t>
            </w:r>
          </w:p>
        </w:tc>
        <w:tc>
          <w:tcPr>
            <w:tcW w:w="236" w:type="dxa"/>
          </w:tcPr>
          <w:p w:rsidR="00D93F6C" w:rsidRPr="0088086F" w:rsidRDefault="00D93F6C" w:rsidP="0046775F">
            <w:pPr>
              <w:rPr>
                <w:sz w:val="32"/>
                <w:szCs w:val="32"/>
              </w:rPr>
            </w:pPr>
          </w:p>
        </w:tc>
      </w:tr>
      <w:tr w:rsidR="00D93F6C" w:rsidTr="0046775F">
        <w:trPr>
          <w:trHeight w:hRule="exact" w:val="113"/>
          <w:jc w:val="center"/>
        </w:trPr>
        <w:tc>
          <w:tcPr>
            <w:tcW w:w="236" w:type="dxa"/>
          </w:tcPr>
          <w:p w:rsidR="00D93F6C" w:rsidRDefault="00D93F6C" w:rsidP="0046775F"/>
        </w:tc>
        <w:tc>
          <w:tcPr>
            <w:tcW w:w="5160" w:type="dxa"/>
          </w:tcPr>
          <w:p w:rsidR="00D93F6C" w:rsidRPr="00874A95" w:rsidRDefault="00D93F6C" w:rsidP="0046775F">
            <w:pPr>
              <w:rPr>
                <w:b/>
              </w:rPr>
            </w:pPr>
          </w:p>
        </w:tc>
        <w:tc>
          <w:tcPr>
            <w:tcW w:w="236" w:type="dxa"/>
          </w:tcPr>
          <w:p w:rsidR="00D93F6C" w:rsidRDefault="00D93F6C" w:rsidP="0046775F"/>
        </w:tc>
      </w:tr>
      <w:tr w:rsidR="00D93F6C" w:rsidRPr="00A31CB2" w:rsidTr="0046775F">
        <w:trPr>
          <w:trHeight w:hRule="exact" w:val="397"/>
          <w:jc w:val="center"/>
        </w:trPr>
        <w:tc>
          <w:tcPr>
            <w:tcW w:w="236" w:type="dxa"/>
          </w:tcPr>
          <w:p w:rsidR="00D93F6C" w:rsidRPr="00A31CB2" w:rsidRDefault="00D93F6C" w:rsidP="0046775F">
            <w:pPr>
              <w:rPr>
                <w:szCs w:val="28"/>
              </w:rPr>
            </w:pPr>
          </w:p>
        </w:tc>
        <w:tc>
          <w:tcPr>
            <w:tcW w:w="5160" w:type="dxa"/>
          </w:tcPr>
          <w:p w:rsidR="00D93F6C" w:rsidRPr="00A31CB2" w:rsidRDefault="00D93F6C" w:rsidP="00D93F6C">
            <w:pPr>
              <w:jc w:val="center"/>
              <w:rPr>
                <w:b/>
                <w:szCs w:val="28"/>
              </w:rPr>
            </w:pPr>
            <w:r w:rsidRPr="00A31CB2">
              <w:rPr>
                <w:b/>
                <w:szCs w:val="28"/>
              </w:rPr>
              <w:t>НАБЛЮДАТЕЛЬ</w:t>
            </w:r>
          </w:p>
        </w:tc>
        <w:tc>
          <w:tcPr>
            <w:tcW w:w="236" w:type="dxa"/>
          </w:tcPr>
          <w:p w:rsidR="00D93F6C" w:rsidRPr="00A31CB2" w:rsidRDefault="00D93F6C" w:rsidP="0046775F">
            <w:pPr>
              <w:rPr>
                <w:szCs w:val="28"/>
              </w:rPr>
            </w:pPr>
          </w:p>
        </w:tc>
      </w:tr>
      <w:tr w:rsidR="00D93F6C" w:rsidRPr="006E1066" w:rsidTr="0046775F">
        <w:trPr>
          <w:trHeight w:hRule="exact" w:val="397"/>
          <w:jc w:val="center"/>
        </w:trPr>
        <w:tc>
          <w:tcPr>
            <w:tcW w:w="236" w:type="dxa"/>
          </w:tcPr>
          <w:p w:rsidR="00D93F6C" w:rsidRPr="006E1066" w:rsidRDefault="00D93F6C" w:rsidP="0046775F">
            <w:pPr>
              <w:rPr>
                <w:sz w:val="22"/>
                <w:szCs w:val="22"/>
              </w:rPr>
            </w:pPr>
          </w:p>
        </w:tc>
        <w:tc>
          <w:tcPr>
            <w:tcW w:w="5160" w:type="dxa"/>
          </w:tcPr>
          <w:p w:rsidR="00D93F6C" w:rsidRPr="006E1066" w:rsidRDefault="00D93F6C" w:rsidP="00D93F6C">
            <w:pPr>
              <w:jc w:val="center"/>
              <w:rPr>
                <w:sz w:val="22"/>
                <w:szCs w:val="22"/>
              </w:rPr>
            </w:pPr>
            <w:r w:rsidRPr="00874A95">
              <w:rPr>
                <w:sz w:val="24"/>
              </w:rPr>
              <w:t>на</w:t>
            </w:r>
            <w:r>
              <w:rPr>
                <w:sz w:val="24"/>
              </w:rPr>
              <w:t>правлен</w:t>
            </w:r>
            <w:r w:rsidRPr="00874A95">
              <w:rPr>
                <w:sz w:val="24"/>
              </w:rPr>
              <w:t xml:space="preserve"> политической партией</w:t>
            </w:r>
          </w:p>
        </w:tc>
        <w:tc>
          <w:tcPr>
            <w:tcW w:w="236" w:type="dxa"/>
          </w:tcPr>
          <w:p w:rsidR="00D93F6C" w:rsidRPr="006E1066" w:rsidRDefault="00D93F6C" w:rsidP="0046775F">
            <w:pPr>
              <w:rPr>
                <w:sz w:val="22"/>
                <w:szCs w:val="22"/>
              </w:rPr>
            </w:pPr>
          </w:p>
        </w:tc>
      </w:tr>
      <w:tr w:rsidR="00D93F6C" w:rsidTr="0046775F">
        <w:trPr>
          <w:trHeight w:hRule="exact" w:val="454"/>
          <w:jc w:val="center"/>
        </w:trPr>
        <w:tc>
          <w:tcPr>
            <w:tcW w:w="236" w:type="dxa"/>
          </w:tcPr>
          <w:p w:rsidR="00D93F6C" w:rsidRDefault="00D93F6C" w:rsidP="0046775F"/>
        </w:tc>
        <w:tc>
          <w:tcPr>
            <w:tcW w:w="5160" w:type="dxa"/>
            <w:vMerge w:val="restart"/>
          </w:tcPr>
          <w:p w:rsidR="00D93F6C" w:rsidRDefault="00D93F6C" w:rsidP="00D93F6C">
            <w:pPr>
              <w:jc w:val="center"/>
              <w:rPr>
                <w:b/>
                <w:iCs/>
                <w:sz w:val="16"/>
                <w:szCs w:val="16"/>
              </w:rPr>
            </w:pPr>
            <w:r w:rsidRPr="006B5731">
              <w:rPr>
                <w:sz w:val="16"/>
              </w:rPr>
              <w:t>_________________________________________</w:t>
            </w:r>
            <w:r>
              <w:rPr>
                <w:sz w:val="16"/>
              </w:rPr>
              <w:t>___________</w:t>
            </w:r>
            <w:r w:rsidRPr="006B5731">
              <w:rPr>
                <w:sz w:val="16"/>
              </w:rPr>
              <w:t>_</w:t>
            </w:r>
            <w:r w:rsidRPr="006A0F2F">
              <w:rPr>
                <w:b/>
                <w:iCs/>
                <w:sz w:val="16"/>
                <w:szCs w:val="16"/>
              </w:rPr>
              <w:t xml:space="preserve"> (наименование </w:t>
            </w:r>
            <w:r w:rsidR="00546B26">
              <w:rPr>
                <w:b/>
                <w:iCs/>
                <w:sz w:val="16"/>
                <w:szCs w:val="16"/>
              </w:rPr>
              <w:t>избирательного объединения</w:t>
            </w:r>
            <w:r w:rsidRPr="006A0F2F">
              <w:rPr>
                <w:b/>
                <w:iCs/>
                <w:sz w:val="16"/>
                <w:szCs w:val="16"/>
              </w:rPr>
              <w:t>)</w:t>
            </w:r>
          </w:p>
          <w:p w:rsidR="00D93F6C" w:rsidRPr="006A0F2F" w:rsidRDefault="00D93F6C" w:rsidP="0046775F">
            <w:pPr>
              <w:rPr>
                <w:b/>
                <w:iCs/>
                <w:sz w:val="16"/>
                <w:szCs w:val="16"/>
              </w:rPr>
            </w:pPr>
            <w:r>
              <w:rPr>
                <w:b/>
                <w:iCs/>
                <w:sz w:val="16"/>
                <w:szCs w:val="16"/>
              </w:rPr>
              <w:t>_____________________________________________________</w:t>
            </w:r>
          </w:p>
        </w:tc>
        <w:tc>
          <w:tcPr>
            <w:tcW w:w="236" w:type="dxa"/>
          </w:tcPr>
          <w:p w:rsidR="00D93F6C" w:rsidRDefault="00D93F6C" w:rsidP="0046775F"/>
        </w:tc>
      </w:tr>
      <w:tr w:rsidR="00D93F6C" w:rsidTr="0046775F">
        <w:trPr>
          <w:trHeight w:hRule="exact" w:val="454"/>
          <w:jc w:val="center"/>
        </w:trPr>
        <w:tc>
          <w:tcPr>
            <w:tcW w:w="236" w:type="dxa"/>
          </w:tcPr>
          <w:p w:rsidR="00D93F6C" w:rsidRDefault="00D93F6C" w:rsidP="0046775F"/>
        </w:tc>
        <w:tc>
          <w:tcPr>
            <w:tcW w:w="5160" w:type="dxa"/>
            <w:vMerge/>
          </w:tcPr>
          <w:p w:rsidR="00D93F6C" w:rsidRPr="006E1066" w:rsidRDefault="00D93F6C" w:rsidP="0046775F">
            <w:pPr>
              <w:rPr>
                <w:b/>
                <w:szCs w:val="28"/>
              </w:rPr>
            </w:pPr>
          </w:p>
        </w:tc>
        <w:tc>
          <w:tcPr>
            <w:tcW w:w="236" w:type="dxa"/>
          </w:tcPr>
          <w:p w:rsidR="00D93F6C" w:rsidRDefault="00D93F6C" w:rsidP="0046775F"/>
        </w:tc>
      </w:tr>
      <w:tr w:rsidR="00D93F6C" w:rsidRPr="00A31CB2" w:rsidTr="0046775F">
        <w:trPr>
          <w:trHeight w:hRule="exact" w:val="72"/>
          <w:jc w:val="center"/>
        </w:trPr>
        <w:tc>
          <w:tcPr>
            <w:tcW w:w="236" w:type="dxa"/>
          </w:tcPr>
          <w:p w:rsidR="00D93F6C" w:rsidRPr="00A31CB2" w:rsidRDefault="00D93F6C" w:rsidP="0046775F">
            <w:pPr>
              <w:rPr>
                <w:sz w:val="24"/>
              </w:rPr>
            </w:pPr>
          </w:p>
        </w:tc>
        <w:tc>
          <w:tcPr>
            <w:tcW w:w="5160" w:type="dxa"/>
          </w:tcPr>
          <w:p w:rsidR="00D93F6C" w:rsidRPr="00A31CB2" w:rsidRDefault="00D93F6C" w:rsidP="0046775F">
            <w:pPr>
              <w:rPr>
                <w:sz w:val="24"/>
              </w:rPr>
            </w:pPr>
          </w:p>
        </w:tc>
        <w:tc>
          <w:tcPr>
            <w:tcW w:w="236" w:type="dxa"/>
          </w:tcPr>
          <w:p w:rsidR="00D93F6C" w:rsidRPr="00A31CB2" w:rsidRDefault="00D93F6C" w:rsidP="0046775F">
            <w:pPr>
              <w:rPr>
                <w:sz w:val="24"/>
              </w:rPr>
            </w:pPr>
          </w:p>
        </w:tc>
      </w:tr>
      <w:tr w:rsidR="00D93F6C" w:rsidTr="0046775F">
        <w:trPr>
          <w:trHeight w:hRule="exact" w:val="181"/>
          <w:jc w:val="center"/>
        </w:trPr>
        <w:tc>
          <w:tcPr>
            <w:tcW w:w="236" w:type="dxa"/>
            <w:tcBorders>
              <w:bottom w:val="single" w:sz="4" w:space="0" w:color="000000"/>
            </w:tcBorders>
          </w:tcPr>
          <w:p w:rsidR="00D93F6C" w:rsidRDefault="00D93F6C" w:rsidP="0046775F"/>
        </w:tc>
        <w:tc>
          <w:tcPr>
            <w:tcW w:w="5160" w:type="dxa"/>
            <w:tcBorders>
              <w:bottom w:val="single" w:sz="4" w:space="0" w:color="000000"/>
            </w:tcBorders>
          </w:tcPr>
          <w:p w:rsidR="00D93F6C" w:rsidRDefault="00D93F6C" w:rsidP="0046775F"/>
        </w:tc>
        <w:tc>
          <w:tcPr>
            <w:tcW w:w="236" w:type="dxa"/>
            <w:tcBorders>
              <w:bottom w:val="single" w:sz="4" w:space="0" w:color="000000"/>
            </w:tcBorders>
          </w:tcPr>
          <w:p w:rsidR="00D93F6C" w:rsidRDefault="00D93F6C" w:rsidP="0046775F"/>
        </w:tc>
      </w:tr>
    </w:tbl>
    <w:p w:rsidR="00D93F6C" w:rsidRDefault="00D93F6C" w:rsidP="00D93F6C">
      <w:pPr>
        <w:ind w:left="1416"/>
      </w:pPr>
    </w:p>
    <w:p w:rsidR="00E242E8" w:rsidRDefault="00E242E8" w:rsidP="00D93F6C">
      <w:pPr>
        <w:ind w:left="1416"/>
      </w:pPr>
    </w:p>
    <w:p w:rsidR="00546B26" w:rsidRPr="00546B26" w:rsidRDefault="00546B26" w:rsidP="00546B26">
      <w:pPr>
        <w:jc w:val="center"/>
        <w:rPr>
          <w:b/>
          <w:sz w:val="28"/>
          <w:szCs w:val="28"/>
        </w:rPr>
      </w:pPr>
      <w:r w:rsidRPr="00546B26">
        <w:rPr>
          <w:b/>
          <w:sz w:val="28"/>
          <w:szCs w:val="28"/>
        </w:rPr>
        <w:t xml:space="preserve">Форма нагрудного знака наблюдателя, </w:t>
      </w:r>
    </w:p>
    <w:p w:rsidR="00D93F6C" w:rsidRDefault="00546B26" w:rsidP="00E242E8">
      <w:pPr>
        <w:ind w:left="1416"/>
        <w:rPr>
          <w:b/>
          <w:sz w:val="28"/>
          <w:szCs w:val="28"/>
        </w:rPr>
      </w:pPr>
      <w:r w:rsidRPr="00546B26">
        <w:rPr>
          <w:b/>
          <w:sz w:val="28"/>
          <w:szCs w:val="28"/>
        </w:rPr>
        <w:t xml:space="preserve">назначенного </w:t>
      </w:r>
      <w:r w:rsidR="00E242E8">
        <w:rPr>
          <w:b/>
          <w:sz w:val="28"/>
          <w:szCs w:val="28"/>
        </w:rPr>
        <w:t>субъектом общественного контроля</w:t>
      </w:r>
    </w:p>
    <w:p w:rsidR="00E242E8" w:rsidRDefault="00E242E8" w:rsidP="00546B26">
      <w:pPr>
        <w:ind w:left="1416"/>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638"/>
      </w:tblGrid>
      <w:tr w:rsidR="00D93F6C" w:rsidRPr="007F0BFD" w:rsidTr="0046775F">
        <w:trPr>
          <w:trHeight w:hRule="exact" w:val="716"/>
          <w:jc w:val="center"/>
        </w:trPr>
        <w:tc>
          <w:tcPr>
            <w:tcW w:w="5638" w:type="dxa"/>
            <w:tcBorders>
              <w:top w:val="single" w:sz="4" w:space="0" w:color="000000"/>
            </w:tcBorders>
          </w:tcPr>
          <w:p w:rsidR="00D93F6C" w:rsidRPr="007E3EF9" w:rsidRDefault="00546B26" w:rsidP="00546B26">
            <w:pPr>
              <w:jc w:val="center"/>
              <w:rPr>
                <w:b/>
                <w:sz w:val="16"/>
                <w:szCs w:val="16"/>
              </w:rPr>
            </w:pPr>
            <w:r w:rsidRPr="00461195">
              <w:rPr>
                <w:b/>
              </w:rPr>
              <w:t xml:space="preserve">Выборы депутатов </w:t>
            </w:r>
            <w:r>
              <w:rPr>
                <w:b/>
              </w:rPr>
              <w:t>___________________</w:t>
            </w:r>
            <w:r w:rsidRPr="00461195">
              <w:rPr>
                <w:b/>
              </w:rPr>
              <w:t xml:space="preserve"> </w:t>
            </w:r>
            <w:r>
              <w:rPr>
                <w:b/>
              </w:rPr>
              <w:t xml:space="preserve">                     </w:t>
            </w:r>
            <w:r w:rsidR="00EC75B0">
              <w:rPr>
                <w:b/>
              </w:rPr>
              <w:t xml:space="preserve">                  </w:t>
            </w:r>
            <w:r>
              <w:rPr>
                <w:b/>
              </w:rPr>
              <w:t>(наименование выборов</w:t>
            </w:r>
            <w:r w:rsidR="00EC75B0">
              <w:rPr>
                <w:b/>
              </w:rPr>
              <w:t>)</w:t>
            </w:r>
          </w:p>
        </w:tc>
      </w:tr>
      <w:tr w:rsidR="00D93F6C" w:rsidRPr="00A80216" w:rsidTr="0046775F">
        <w:trPr>
          <w:trHeight w:hRule="exact" w:val="397"/>
          <w:jc w:val="center"/>
        </w:trPr>
        <w:tc>
          <w:tcPr>
            <w:tcW w:w="5638" w:type="dxa"/>
            <w:vAlign w:val="bottom"/>
          </w:tcPr>
          <w:p w:rsidR="00D93F6C" w:rsidRPr="007F0BFD" w:rsidRDefault="00D93F6C" w:rsidP="00546B26">
            <w:pPr>
              <w:jc w:val="center"/>
              <w:rPr>
                <w:b/>
                <w:sz w:val="14"/>
                <w:szCs w:val="14"/>
              </w:rPr>
            </w:pPr>
            <w:r w:rsidRPr="007F0BFD">
              <w:rPr>
                <w:sz w:val="14"/>
                <w:szCs w:val="14"/>
              </w:rPr>
              <w:t>_____________________________________________________</w:t>
            </w:r>
          </w:p>
          <w:p w:rsidR="00D93F6C" w:rsidRPr="0025528D" w:rsidRDefault="00D93F6C" w:rsidP="00546B26">
            <w:pPr>
              <w:jc w:val="center"/>
              <w:rPr>
                <w:b/>
                <w:sz w:val="16"/>
                <w:szCs w:val="16"/>
              </w:rPr>
            </w:pPr>
            <w:r w:rsidRPr="0025528D">
              <w:rPr>
                <w:b/>
                <w:sz w:val="16"/>
                <w:szCs w:val="16"/>
              </w:rPr>
              <w:t>(фамилия)</w:t>
            </w:r>
          </w:p>
        </w:tc>
      </w:tr>
      <w:tr w:rsidR="00D93F6C" w:rsidRPr="00A80216" w:rsidTr="0046775F">
        <w:trPr>
          <w:trHeight w:hRule="exact" w:val="397"/>
          <w:jc w:val="center"/>
        </w:trPr>
        <w:tc>
          <w:tcPr>
            <w:tcW w:w="5638" w:type="dxa"/>
            <w:vAlign w:val="bottom"/>
          </w:tcPr>
          <w:p w:rsidR="00D93F6C" w:rsidRPr="007F0BFD" w:rsidRDefault="00D93F6C" w:rsidP="00546B26">
            <w:pPr>
              <w:jc w:val="center"/>
              <w:rPr>
                <w:b/>
                <w:sz w:val="14"/>
                <w:szCs w:val="14"/>
              </w:rPr>
            </w:pPr>
            <w:r w:rsidRPr="007F0BFD">
              <w:rPr>
                <w:sz w:val="14"/>
                <w:szCs w:val="14"/>
              </w:rPr>
              <w:t>_____________________________________________________</w:t>
            </w:r>
          </w:p>
          <w:p w:rsidR="00D93F6C" w:rsidRPr="0025528D" w:rsidRDefault="00D93F6C" w:rsidP="00546B26">
            <w:pPr>
              <w:jc w:val="center"/>
              <w:rPr>
                <w:b/>
                <w:sz w:val="16"/>
                <w:szCs w:val="16"/>
              </w:rPr>
            </w:pPr>
            <w:r w:rsidRPr="0025528D">
              <w:rPr>
                <w:b/>
                <w:sz w:val="16"/>
                <w:szCs w:val="16"/>
              </w:rPr>
              <w:t>(имя, отчество)</w:t>
            </w:r>
          </w:p>
        </w:tc>
      </w:tr>
      <w:tr w:rsidR="00D93F6C" w:rsidRPr="007F0BFD" w:rsidTr="0046775F">
        <w:trPr>
          <w:trHeight w:hRule="exact" w:val="113"/>
          <w:jc w:val="center"/>
        </w:trPr>
        <w:tc>
          <w:tcPr>
            <w:tcW w:w="5638" w:type="dxa"/>
          </w:tcPr>
          <w:p w:rsidR="00D93F6C" w:rsidRPr="007F0BFD" w:rsidRDefault="00D93F6C" w:rsidP="0046775F">
            <w:pPr>
              <w:rPr>
                <w:b/>
              </w:rPr>
            </w:pPr>
          </w:p>
        </w:tc>
      </w:tr>
      <w:tr w:rsidR="00D93F6C" w:rsidRPr="007F0BFD" w:rsidTr="0046775F">
        <w:trPr>
          <w:trHeight w:hRule="exact" w:val="397"/>
          <w:jc w:val="center"/>
        </w:trPr>
        <w:tc>
          <w:tcPr>
            <w:tcW w:w="5638" w:type="dxa"/>
          </w:tcPr>
          <w:p w:rsidR="00D93F6C" w:rsidRPr="007F0BFD" w:rsidRDefault="00D93F6C" w:rsidP="00546B26">
            <w:pPr>
              <w:ind w:left="-140" w:firstLine="140"/>
              <w:jc w:val="center"/>
              <w:rPr>
                <w:b/>
                <w:szCs w:val="28"/>
              </w:rPr>
            </w:pPr>
            <w:r w:rsidRPr="007F0BFD">
              <w:rPr>
                <w:b/>
                <w:szCs w:val="28"/>
              </w:rPr>
              <w:t>НАБЛЮДАТЕЛЬ</w:t>
            </w:r>
          </w:p>
        </w:tc>
      </w:tr>
      <w:tr w:rsidR="00D93F6C" w:rsidRPr="007F0BFD" w:rsidTr="0046775F">
        <w:trPr>
          <w:trHeight w:hRule="exact" w:val="435"/>
          <w:jc w:val="center"/>
        </w:trPr>
        <w:tc>
          <w:tcPr>
            <w:tcW w:w="5638" w:type="dxa"/>
          </w:tcPr>
          <w:p w:rsidR="00D93F6C" w:rsidRPr="00A90A2F" w:rsidRDefault="00D93F6C" w:rsidP="00546B26">
            <w:pPr>
              <w:jc w:val="center"/>
            </w:pPr>
            <w:r w:rsidRPr="00A90A2F">
              <w:t>направлен</w:t>
            </w:r>
          </w:p>
          <w:p w:rsidR="00D93F6C" w:rsidRPr="00DC4215" w:rsidRDefault="00D93F6C" w:rsidP="0046775F">
            <w:pPr>
              <w:rPr>
                <w:color w:val="FFFFFF"/>
              </w:rPr>
            </w:pPr>
            <w:r w:rsidRPr="00514AE3">
              <w:rPr>
                <w:color w:val="FFFFFF"/>
              </w:rPr>
              <w:t>субъектого</w:t>
            </w:r>
            <w:r w:rsidRPr="00DC4215">
              <w:rPr>
                <w:color w:val="FFFFFF"/>
              </w:rPr>
              <w:t xml:space="preserve"> контроля</w:t>
            </w:r>
          </w:p>
          <w:p w:rsidR="00D93F6C" w:rsidRPr="007F0BFD" w:rsidRDefault="00D93F6C" w:rsidP="0046775F"/>
        </w:tc>
      </w:tr>
      <w:tr w:rsidR="00D93F6C" w:rsidRPr="007F0BFD" w:rsidTr="0046775F">
        <w:trPr>
          <w:trHeight w:hRule="exact" w:val="454"/>
          <w:jc w:val="center"/>
        </w:trPr>
        <w:tc>
          <w:tcPr>
            <w:tcW w:w="5638" w:type="dxa"/>
            <w:vMerge w:val="restart"/>
          </w:tcPr>
          <w:p w:rsidR="00D93F6C" w:rsidRPr="007F0BFD" w:rsidRDefault="00D93F6C" w:rsidP="00546B26">
            <w:pPr>
              <w:jc w:val="center"/>
              <w:rPr>
                <w:b/>
                <w:iCs/>
                <w:sz w:val="16"/>
                <w:szCs w:val="16"/>
              </w:rPr>
            </w:pPr>
            <w:r>
              <w:rPr>
                <w:iCs/>
                <w:sz w:val="16"/>
                <w:szCs w:val="16"/>
              </w:rPr>
              <w:t>_________________</w:t>
            </w:r>
            <w:r w:rsidRPr="007F0BFD">
              <w:rPr>
                <w:b/>
                <w:iCs/>
                <w:sz w:val="16"/>
                <w:szCs w:val="16"/>
              </w:rPr>
              <w:t>_____________</w:t>
            </w:r>
            <w:r>
              <w:rPr>
                <w:b/>
                <w:iCs/>
                <w:sz w:val="16"/>
                <w:szCs w:val="16"/>
              </w:rPr>
              <w:t>______________</w:t>
            </w:r>
          </w:p>
          <w:p w:rsidR="00D93F6C" w:rsidRPr="0025528D" w:rsidRDefault="00D93F6C" w:rsidP="00546B26">
            <w:pPr>
              <w:jc w:val="center"/>
              <w:rPr>
                <w:b/>
                <w:iCs/>
                <w:sz w:val="16"/>
                <w:szCs w:val="16"/>
              </w:rPr>
            </w:pPr>
            <w:r w:rsidRPr="0025528D">
              <w:rPr>
                <w:b/>
                <w:iCs/>
                <w:sz w:val="16"/>
                <w:szCs w:val="16"/>
              </w:rPr>
              <w:t>(наименование субъекта общественного контроля)</w:t>
            </w:r>
          </w:p>
          <w:p w:rsidR="00D93F6C" w:rsidRPr="007F0BFD" w:rsidRDefault="00D93F6C" w:rsidP="00546B26">
            <w:pPr>
              <w:jc w:val="center"/>
              <w:rPr>
                <w:b/>
                <w:iCs/>
                <w:sz w:val="16"/>
                <w:szCs w:val="16"/>
              </w:rPr>
            </w:pPr>
            <w:r w:rsidRPr="007F0BFD">
              <w:rPr>
                <w:b/>
                <w:iCs/>
                <w:sz w:val="16"/>
                <w:szCs w:val="16"/>
              </w:rPr>
              <w:t>___________________</w:t>
            </w:r>
            <w:r>
              <w:rPr>
                <w:b/>
                <w:iCs/>
                <w:sz w:val="16"/>
                <w:szCs w:val="16"/>
              </w:rPr>
              <w:t>_________________________</w:t>
            </w:r>
          </w:p>
          <w:p w:rsidR="00D93F6C" w:rsidRPr="007F0BFD" w:rsidRDefault="00D93F6C" w:rsidP="0046775F">
            <w:pPr>
              <w:rPr>
                <w:b/>
                <w:iCs/>
                <w:sz w:val="16"/>
                <w:szCs w:val="16"/>
              </w:rPr>
            </w:pPr>
          </w:p>
        </w:tc>
      </w:tr>
      <w:tr w:rsidR="00D93F6C" w:rsidRPr="007F0BFD" w:rsidTr="0046775F">
        <w:trPr>
          <w:trHeight w:hRule="exact" w:val="511"/>
          <w:jc w:val="center"/>
        </w:trPr>
        <w:tc>
          <w:tcPr>
            <w:tcW w:w="5638" w:type="dxa"/>
            <w:vMerge/>
          </w:tcPr>
          <w:p w:rsidR="00D93F6C" w:rsidRPr="007F0BFD" w:rsidRDefault="00D93F6C" w:rsidP="0046775F">
            <w:pPr>
              <w:rPr>
                <w:b/>
                <w:szCs w:val="28"/>
              </w:rPr>
            </w:pPr>
          </w:p>
        </w:tc>
      </w:tr>
      <w:tr w:rsidR="00D93F6C" w:rsidRPr="007F0BFD" w:rsidTr="0046775F">
        <w:trPr>
          <w:trHeight w:hRule="exact" w:val="273"/>
          <w:jc w:val="center"/>
        </w:trPr>
        <w:tc>
          <w:tcPr>
            <w:tcW w:w="5638" w:type="dxa"/>
            <w:tcBorders>
              <w:bottom w:val="single" w:sz="4" w:space="0" w:color="000000"/>
            </w:tcBorders>
          </w:tcPr>
          <w:p w:rsidR="00D93F6C" w:rsidRPr="007F0BFD" w:rsidRDefault="00D93F6C" w:rsidP="0046775F"/>
        </w:tc>
      </w:tr>
    </w:tbl>
    <w:p w:rsidR="00D93F6C" w:rsidRDefault="00D93F6C"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Default="00E242E8" w:rsidP="00D93F6C">
      <w:pPr>
        <w:ind w:left="1416"/>
      </w:pPr>
    </w:p>
    <w:p w:rsidR="00E242E8" w:rsidRPr="00546B26" w:rsidRDefault="00E242E8" w:rsidP="00E242E8">
      <w:pPr>
        <w:jc w:val="center"/>
        <w:rPr>
          <w:b/>
          <w:sz w:val="28"/>
          <w:szCs w:val="28"/>
        </w:rPr>
      </w:pPr>
      <w:r w:rsidRPr="00546B26">
        <w:rPr>
          <w:b/>
          <w:sz w:val="28"/>
          <w:szCs w:val="28"/>
        </w:rPr>
        <w:t xml:space="preserve">Форма нагрудного знака наблюдателя, </w:t>
      </w:r>
    </w:p>
    <w:p w:rsidR="00D93F6C" w:rsidRDefault="00EC75B0" w:rsidP="00E242E8">
      <w:pPr>
        <w:ind w:left="1416"/>
        <w:rPr>
          <w:b/>
          <w:sz w:val="28"/>
          <w:szCs w:val="28"/>
        </w:rPr>
      </w:pPr>
      <w:r w:rsidRPr="00546B26">
        <w:rPr>
          <w:b/>
          <w:sz w:val="28"/>
          <w:szCs w:val="28"/>
        </w:rPr>
        <w:t>Н</w:t>
      </w:r>
      <w:r w:rsidR="00E242E8" w:rsidRPr="00546B26">
        <w:rPr>
          <w:b/>
          <w:sz w:val="28"/>
          <w:szCs w:val="28"/>
        </w:rPr>
        <w:t>азначенного</w:t>
      </w:r>
      <w:r>
        <w:rPr>
          <w:b/>
          <w:sz w:val="28"/>
          <w:szCs w:val="28"/>
        </w:rPr>
        <w:t xml:space="preserve"> </w:t>
      </w:r>
      <w:r w:rsidR="00E242E8" w:rsidRPr="00546B26">
        <w:rPr>
          <w:b/>
          <w:sz w:val="28"/>
          <w:szCs w:val="28"/>
        </w:rPr>
        <w:t xml:space="preserve"> </w:t>
      </w:r>
      <w:r w:rsidR="00E242E8">
        <w:rPr>
          <w:b/>
          <w:sz w:val="28"/>
          <w:szCs w:val="28"/>
        </w:rPr>
        <w:t>кандидатом, доверенным лицом кандидата</w:t>
      </w:r>
    </w:p>
    <w:p w:rsidR="00E242E8" w:rsidRDefault="00E242E8" w:rsidP="00E242E8">
      <w:pPr>
        <w:ind w:left="1416"/>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36"/>
        <w:gridCol w:w="5160"/>
        <w:gridCol w:w="236"/>
      </w:tblGrid>
      <w:tr w:rsidR="00D93F6C" w:rsidTr="0046775F">
        <w:trPr>
          <w:trHeight w:hRule="exact" w:val="737"/>
          <w:jc w:val="center"/>
        </w:trPr>
        <w:tc>
          <w:tcPr>
            <w:tcW w:w="236" w:type="dxa"/>
            <w:tcBorders>
              <w:top w:val="single" w:sz="4" w:space="0" w:color="000000"/>
              <w:right w:val="nil"/>
            </w:tcBorders>
          </w:tcPr>
          <w:p w:rsidR="00D93F6C" w:rsidRDefault="00D93F6C" w:rsidP="0046775F"/>
        </w:tc>
        <w:tc>
          <w:tcPr>
            <w:tcW w:w="5160" w:type="dxa"/>
            <w:tcBorders>
              <w:top w:val="single" w:sz="4" w:space="0" w:color="auto"/>
              <w:left w:val="nil"/>
              <w:bottom w:val="nil"/>
              <w:right w:val="nil"/>
            </w:tcBorders>
          </w:tcPr>
          <w:p w:rsidR="00D93F6C" w:rsidRPr="00874A95" w:rsidRDefault="00E242E8" w:rsidP="00E242E8">
            <w:pPr>
              <w:jc w:val="center"/>
              <w:rPr>
                <w:b/>
              </w:rPr>
            </w:pPr>
            <w:r w:rsidRPr="00461195">
              <w:rPr>
                <w:b/>
              </w:rPr>
              <w:t xml:space="preserve">Выборы депутатов </w:t>
            </w:r>
            <w:r>
              <w:rPr>
                <w:b/>
              </w:rPr>
              <w:t>___________________</w:t>
            </w:r>
            <w:r w:rsidRPr="00461195">
              <w:rPr>
                <w:b/>
              </w:rPr>
              <w:t xml:space="preserve"> </w:t>
            </w:r>
            <w:r>
              <w:rPr>
                <w:b/>
              </w:rPr>
              <w:t xml:space="preserve">                     (наименование выборов</w:t>
            </w:r>
            <w:r w:rsidR="00EC75B0">
              <w:rPr>
                <w:b/>
              </w:rPr>
              <w:t>)</w:t>
            </w:r>
          </w:p>
        </w:tc>
        <w:tc>
          <w:tcPr>
            <w:tcW w:w="236" w:type="dxa"/>
            <w:tcBorders>
              <w:top w:val="single" w:sz="4" w:space="0" w:color="000000"/>
              <w:left w:val="nil"/>
            </w:tcBorders>
          </w:tcPr>
          <w:p w:rsidR="00D93F6C" w:rsidRDefault="00D93F6C" w:rsidP="0046775F"/>
        </w:tc>
      </w:tr>
      <w:tr w:rsidR="00D93F6C" w:rsidRPr="0088086F" w:rsidTr="0046775F">
        <w:trPr>
          <w:trHeight w:hRule="exact" w:val="397"/>
          <w:jc w:val="center"/>
        </w:trPr>
        <w:tc>
          <w:tcPr>
            <w:tcW w:w="236" w:type="dxa"/>
            <w:tcBorders>
              <w:right w:val="nil"/>
            </w:tcBorders>
          </w:tcPr>
          <w:p w:rsidR="00D93F6C" w:rsidRPr="0088086F" w:rsidRDefault="00D93F6C" w:rsidP="0046775F">
            <w:pPr>
              <w:rPr>
                <w:sz w:val="32"/>
                <w:szCs w:val="32"/>
              </w:rPr>
            </w:pPr>
          </w:p>
        </w:tc>
        <w:tc>
          <w:tcPr>
            <w:tcW w:w="5160" w:type="dxa"/>
            <w:tcBorders>
              <w:top w:val="nil"/>
              <w:left w:val="nil"/>
              <w:bottom w:val="nil"/>
              <w:right w:val="nil"/>
            </w:tcBorders>
            <w:vAlign w:val="center"/>
          </w:tcPr>
          <w:p w:rsidR="00D93F6C" w:rsidRPr="007566D1" w:rsidRDefault="00D93F6C" w:rsidP="00E242E8">
            <w:pPr>
              <w:jc w:val="center"/>
              <w:rPr>
                <w:b/>
                <w:sz w:val="14"/>
                <w:szCs w:val="14"/>
              </w:rPr>
            </w:pPr>
            <w:r w:rsidRPr="007566D1">
              <w:rPr>
                <w:sz w:val="14"/>
                <w:szCs w:val="14"/>
              </w:rPr>
              <w:t>_____________________________________________________</w:t>
            </w:r>
          </w:p>
          <w:p w:rsidR="00D93F6C" w:rsidRPr="006C56FD" w:rsidRDefault="00D93F6C" w:rsidP="00E242E8">
            <w:pPr>
              <w:jc w:val="center"/>
              <w:rPr>
                <w:b/>
                <w:sz w:val="16"/>
                <w:szCs w:val="16"/>
              </w:rPr>
            </w:pPr>
            <w:r>
              <w:rPr>
                <w:b/>
                <w:sz w:val="16"/>
                <w:szCs w:val="16"/>
              </w:rPr>
              <w:t>(</w:t>
            </w:r>
            <w:r w:rsidRPr="006C56FD">
              <w:rPr>
                <w:b/>
                <w:sz w:val="16"/>
                <w:szCs w:val="16"/>
              </w:rPr>
              <w:t>фамилия</w:t>
            </w:r>
            <w:r>
              <w:rPr>
                <w:b/>
                <w:sz w:val="16"/>
                <w:szCs w:val="16"/>
              </w:rPr>
              <w:t>)</w:t>
            </w:r>
          </w:p>
        </w:tc>
        <w:tc>
          <w:tcPr>
            <w:tcW w:w="236" w:type="dxa"/>
            <w:tcBorders>
              <w:left w:val="nil"/>
            </w:tcBorders>
          </w:tcPr>
          <w:p w:rsidR="00D93F6C" w:rsidRPr="0088086F" w:rsidRDefault="00D93F6C" w:rsidP="0046775F">
            <w:pPr>
              <w:rPr>
                <w:sz w:val="32"/>
                <w:szCs w:val="32"/>
              </w:rPr>
            </w:pPr>
          </w:p>
        </w:tc>
      </w:tr>
      <w:tr w:rsidR="00D93F6C" w:rsidRPr="0088086F" w:rsidTr="0046775F">
        <w:trPr>
          <w:trHeight w:hRule="exact" w:val="397"/>
          <w:jc w:val="center"/>
        </w:trPr>
        <w:tc>
          <w:tcPr>
            <w:tcW w:w="236" w:type="dxa"/>
            <w:tcBorders>
              <w:right w:val="nil"/>
            </w:tcBorders>
          </w:tcPr>
          <w:p w:rsidR="00D93F6C" w:rsidRPr="0088086F" w:rsidRDefault="00D93F6C" w:rsidP="0046775F">
            <w:pPr>
              <w:rPr>
                <w:sz w:val="32"/>
                <w:szCs w:val="32"/>
              </w:rPr>
            </w:pPr>
          </w:p>
        </w:tc>
        <w:tc>
          <w:tcPr>
            <w:tcW w:w="5160" w:type="dxa"/>
            <w:tcBorders>
              <w:top w:val="nil"/>
              <w:left w:val="nil"/>
              <w:bottom w:val="nil"/>
              <w:right w:val="nil"/>
            </w:tcBorders>
            <w:vAlign w:val="center"/>
          </w:tcPr>
          <w:p w:rsidR="00D93F6C" w:rsidRPr="007566D1" w:rsidRDefault="00D93F6C" w:rsidP="00E242E8">
            <w:pPr>
              <w:jc w:val="center"/>
              <w:rPr>
                <w:b/>
                <w:sz w:val="14"/>
                <w:szCs w:val="14"/>
              </w:rPr>
            </w:pPr>
            <w:r w:rsidRPr="007566D1">
              <w:rPr>
                <w:sz w:val="14"/>
                <w:szCs w:val="14"/>
              </w:rPr>
              <w:t>_____________________________________________________</w:t>
            </w:r>
          </w:p>
          <w:p w:rsidR="00D93F6C" w:rsidRPr="006C56FD" w:rsidRDefault="00D93F6C" w:rsidP="00E242E8">
            <w:pPr>
              <w:jc w:val="center"/>
              <w:rPr>
                <w:b/>
                <w:sz w:val="16"/>
                <w:szCs w:val="16"/>
              </w:rPr>
            </w:pPr>
            <w:r>
              <w:rPr>
                <w:b/>
                <w:sz w:val="16"/>
                <w:szCs w:val="16"/>
              </w:rPr>
              <w:t>(имя, отчество)</w:t>
            </w:r>
          </w:p>
        </w:tc>
        <w:tc>
          <w:tcPr>
            <w:tcW w:w="236" w:type="dxa"/>
            <w:tcBorders>
              <w:left w:val="nil"/>
            </w:tcBorders>
          </w:tcPr>
          <w:p w:rsidR="00D93F6C" w:rsidRPr="0088086F" w:rsidRDefault="00D93F6C" w:rsidP="0046775F">
            <w:pPr>
              <w:rPr>
                <w:sz w:val="32"/>
                <w:szCs w:val="32"/>
              </w:rPr>
            </w:pPr>
          </w:p>
        </w:tc>
      </w:tr>
      <w:tr w:rsidR="00D93F6C" w:rsidTr="0046775F">
        <w:trPr>
          <w:trHeight w:hRule="exact" w:val="113"/>
          <w:jc w:val="center"/>
        </w:trPr>
        <w:tc>
          <w:tcPr>
            <w:tcW w:w="236" w:type="dxa"/>
            <w:tcBorders>
              <w:right w:val="nil"/>
            </w:tcBorders>
          </w:tcPr>
          <w:p w:rsidR="00D93F6C" w:rsidRDefault="00D93F6C" w:rsidP="0046775F"/>
        </w:tc>
        <w:tc>
          <w:tcPr>
            <w:tcW w:w="5160" w:type="dxa"/>
            <w:tcBorders>
              <w:top w:val="nil"/>
              <w:left w:val="nil"/>
              <w:bottom w:val="nil"/>
              <w:right w:val="nil"/>
            </w:tcBorders>
          </w:tcPr>
          <w:p w:rsidR="00D93F6C" w:rsidRPr="00874A95" w:rsidRDefault="00D93F6C" w:rsidP="0046775F">
            <w:pPr>
              <w:rPr>
                <w:b/>
              </w:rPr>
            </w:pPr>
          </w:p>
        </w:tc>
        <w:tc>
          <w:tcPr>
            <w:tcW w:w="236" w:type="dxa"/>
            <w:tcBorders>
              <w:left w:val="nil"/>
            </w:tcBorders>
          </w:tcPr>
          <w:p w:rsidR="00D93F6C" w:rsidRDefault="00D93F6C" w:rsidP="0046775F"/>
        </w:tc>
      </w:tr>
      <w:tr w:rsidR="00D93F6C" w:rsidRPr="00A31CB2" w:rsidTr="0046775F">
        <w:trPr>
          <w:trHeight w:hRule="exact" w:val="397"/>
          <w:jc w:val="center"/>
        </w:trPr>
        <w:tc>
          <w:tcPr>
            <w:tcW w:w="236" w:type="dxa"/>
            <w:tcBorders>
              <w:right w:val="nil"/>
            </w:tcBorders>
          </w:tcPr>
          <w:p w:rsidR="00D93F6C" w:rsidRPr="00A31CB2" w:rsidRDefault="00D93F6C" w:rsidP="0046775F">
            <w:pPr>
              <w:rPr>
                <w:szCs w:val="28"/>
              </w:rPr>
            </w:pPr>
          </w:p>
        </w:tc>
        <w:tc>
          <w:tcPr>
            <w:tcW w:w="5160" w:type="dxa"/>
            <w:tcBorders>
              <w:top w:val="nil"/>
              <w:left w:val="nil"/>
              <w:bottom w:val="nil"/>
              <w:right w:val="nil"/>
            </w:tcBorders>
          </w:tcPr>
          <w:p w:rsidR="00D93F6C" w:rsidRPr="00A31CB2" w:rsidRDefault="00D93F6C" w:rsidP="00E242E8">
            <w:pPr>
              <w:jc w:val="center"/>
              <w:rPr>
                <w:b/>
                <w:szCs w:val="28"/>
              </w:rPr>
            </w:pPr>
            <w:r w:rsidRPr="00A31CB2">
              <w:rPr>
                <w:b/>
                <w:szCs w:val="28"/>
              </w:rPr>
              <w:t>НАБЛЮДАТЕЛЬ</w:t>
            </w:r>
          </w:p>
        </w:tc>
        <w:tc>
          <w:tcPr>
            <w:tcW w:w="236" w:type="dxa"/>
            <w:tcBorders>
              <w:left w:val="nil"/>
            </w:tcBorders>
          </w:tcPr>
          <w:p w:rsidR="00D93F6C" w:rsidRPr="00A31CB2" w:rsidRDefault="00D93F6C" w:rsidP="0046775F">
            <w:pPr>
              <w:rPr>
                <w:szCs w:val="28"/>
              </w:rPr>
            </w:pPr>
          </w:p>
        </w:tc>
      </w:tr>
      <w:tr w:rsidR="00D93F6C" w:rsidRPr="0088086F" w:rsidTr="0046775F">
        <w:trPr>
          <w:trHeight w:hRule="exact" w:val="799"/>
          <w:jc w:val="center"/>
        </w:trPr>
        <w:tc>
          <w:tcPr>
            <w:tcW w:w="236" w:type="dxa"/>
            <w:tcBorders>
              <w:right w:val="nil"/>
            </w:tcBorders>
          </w:tcPr>
          <w:p w:rsidR="00D93F6C" w:rsidRPr="0088086F" w:rsidRDefault="00D93F6C" w:rsidP="0046775F">
            <w:pPr>
              <w:rPr>
                <w:sz w:val="22"/>
                <w:szCs w:val="22"/>
              </w:rPr>
            </w:pPr>
          </w:p>
        </w:tc>
        <w:tc>
          <w:tcPr>
            <w:tcW w:w="5160" w:type="dxa"/>
            <w:tcBorders>
              <w:top w:val="nil"/>
              <w:left w:val="nil"/>
              <w:bottom w:val="nil"/>
              <w:right w:val="nil"/>
            </w:tcBorders>
          </w:tcPr>
          <w:p w:rsidR="00D93F6C" w:rsidRDefault="00D93F6C" w:rsidP="0046775F">
            <w:pPr>
              <w:rPr>
                <w:sz w:val="18"/>
                <w:szCs w:val="18"/>
              </w:rPr>
            </w:pPr>
            <w:r w:rsidRPr="00B03173">
              <w:rPr>
                <w:sz w:val="18"/>
                <w:szCs w:val="18"/>
              </w:rPr>
              <w:t xml:space="preserve">направлен кандидатом в депутаты </w:t>
            </w:r>
            <w:r w:rsidR="00E242E8">
              <w:rPr>
                <w:sz w:val="18"/>
                <w:szCs w:val="18"/>
              </w:rPr>
              <w:t>______________________</w:t>
            </w:r>
            <w:r w:rsidRPr="00B03173">
              <w:rPr>
                <w:sz w:val="18"/>
                <w:szCs w:val="18"/>
              </w:rPr>
              <w:t xml:space="preserve"> </w:t>
            </w:r>
            <w:r w:rsidR="00E242E8">
              <w:rPr>
                <w:sz w:val="18"/>
                <w:szCs w:val="18"/>
              </w:rPr>
              <w:t>________________________</w:t>
            </w:r>
            <w:r w:rsidRPr="00B03173">
              <w:rPr>
                <w:sz w:val="18"/>
                <w:szCs w:val="18"/>
              </w:rPr>
              <w:t xml:space="preserve"> по </w:t>
            </w:r>
            <w:r w:rsidR="00E242E8">
              <w:rPr>
                <w:sz w:val="18"/>
                <w:szCs w:val="18"/>
              </w:rPr>
              <w:t>__________</w:t>
            </w:r>
            <w:r w:rsidR="00EC75B0">
              <w:rPr>
                <w:sz w:val="18"/>
                <w:szCs w:val="18"/>
              </w:rPr>
              <w:t xml:space="preserve"> </w:t>
            </w:r>
            <w:r w:rsidR="00E242E8">
              <w:rPr>
                <w:sz w:val="18"/>
                <w:szCs w:val="18"/>
              </w:rPr>
              <w:t>много</w:t>
            </w:r>
            <w:r w:rsidRPr="00B03173">
              <w:rPr>
                <w:sz w:val="18"/>
                <w:szCs w:val="18"/>
              </w:rPr>
              <w:t>мандатному избирательному</w:t>
            </w:r>
            <w:r w:rsidR="00E242E8">
              <w:rPr>
                <w:sz w:val="18"/>
                <w:szCs w:val="18"/>
              </w:rPr>
              <w:t xml:space="preserve"> округу № 1</w:t>
            </w:r>
          </w:p>
          <w:p w:rsidR="00D93F6C" w:rsidRPr="00B03173" w:rsidRDefault="00D93F6C" w:rsidP="0046775F">
            <w:pPr>
              <w:rPr>
                <w:sz w:val="14"/>
                <w:szCs w:val="14"/>
              </w:rPr>
            </w:pPr>
            <w:r>
              <w:rPr>
                <w:sz w:val="18"/>
                <w:szCs w:val="18"/>
              </w:rPr>
              <w:t xml:space="preserve"> </w:t>
            </w:r>
          </w:p>
        </w:tc>
        <w:tc>
          <w:tcPr>
            <w:tcW w:w="236" w:type="dxa"/>
            <w:tcBorders>
              <w:left w:val="nil"/>
            </w:tcBorders>
          </w:tcPr>
          <w:p w:rsidR="00D93F6C" w:rsidRPr="0088086F" w:rsidRDefault="00D93F6C" w:rsidP="0046775F">
            <w:pPr>
              <w:rPr>
                <w:sz w:val="22"/>
                <w:szCs w:val="22"/>
              </w:rPr>
            </w:pPr>
          </w:p>
        </w:tc>
      </w:tr>
      <w:tr w:rsidR="00D93F6C" w:rsidTr="0046775F">
        <w:trPr>
          <w:trHeight w:hRule="exact" w:val="397"/>
          <w:jc w:val="center"/>
        </w:trPr>
        <w:tc>
          <w:tcPr>
            <w:tcW w:w="236" w:type="dxa"/>
            <w:tcBorders>
              <w:right w:val="nil"/>
            </w:tcBorders>
          </w:tcPr>
          <w:p w:rsidR="00D93F6C" w:rsidRDefault="00D93F6C" w:rsidP="0046775F"/>
        </w:tc>
        <w:tc>
          <w:tcPr>
            <w:tcW w:w="5160" w:type="dxa"/>
            <w:tcBorders>
              <w:top w:val="nil"/>
              <w:left w:val="nil"/>
              <w:bottom w:val="nil"/>
              <w:right w:val="nil"/>
            </w:tcBorders>
            <w:vAlign w:val="center"/>
          </w:tcPr>
          <w:p w:rsidR="00D93F6C" w:rsidRPr="007566D1" w:rsidRDefault="00D93F6C" w:rsidP="00E242E8">
            <w:pPr>
              <w:jc w:val="center"/>
              <w:rPr>
                <w:b/>
                <w:sz w:val="14"/>
                <w:szCs w:val="14"/>
              </w:rPr>
            </w:pPr>
            <w:r w:rsidRPr="007566D1">
              <w:rPr>
                <w:sz w:val="14"/>
                <w:szCs w:val="14"/>
              </w:rPr>
              <w:t>_____________________________________________________</w:t>
            </w:r>
          </w:p>
          <w:p w:rsidR="00D93F6C" w:rsidRPr="006C56FD" w:rsidRDefault="00D93F6C" w:rsidP="00E242E8">
            <w:pPr>
              <w:jc w:val="center"/>
              <w:rPr>
                <w:b/>
                <w:sz w:val="16"/>
                <w:szCs w:val="16"/>
              </w:rPr>
            </w:pPr>
            <w:r>
              <w:rPr>
                <w:b/>
                <w:sz w:val="16"/>
                <w:szCs w:val="16"/>
              </w:rPr>
              <w:t>(</w:t>
            </w:r>
            <w:r w:rsidRPr="006C56FD">
              <w:rPr>
                <w:b/>
                <w:sz w:val="16"/>
                <w:szCs w:val="16"/>
              </w:rPr>
              <w:t>фамилия</w:t>
            </w:r>
            <w:r>
              <w:rPr>
                <w:b/>
                <w:sz w:val="16"/>
                <w:szCs w:val="16"/>
              </w:rPr>
              <w:t>)</w:t>
            </w:r>
          </w:p>
        </w:tc>
        <w:tc>
          <w:tcPr>
            <w:tcW w:w="236" w:type="dxa"/>
            <w:tcBorders>
              <w:left w:val="nil"/>
            </w:tcBorders>
          </w:tcPr>
          <w:p w:rsidR="00D93F6C" w:rsidRDefault="00D93F6C" w:rsidP="0046775F"/>
        </w:tc>
      </w:tr>
      <w:tr w:rsidR="00D93F6C" w:rsidTr="0046775F">
        <w:trPr>
          <w:trHeight w:hRule="exact" w:val="397"/>
          <w:jc w:val="center"/>
        </w:trPr>
        <w:tc>
          <w:tcPr>
            <w:tcW w:w="236" w:type="dxa"/>
            <w:tcBorders>
              <w:right w:val="nil"/>
            </w:tcBorders>
          </w:tcPr>
          <w:p w:rsidR="00D93F6C" w:rsidRDefault="00D93F6C" w:rsidP="0046775F">
            <w:pPr>
              <w:jc w:val="both"/>
            </w:pPr>
          </w:p>
        </w:tc>
        <w:tc>
          <w:tcPr>
            <w:tcW w:w="5160" w:type="dxa"/>
            <w:tcBorders>
              <w:top w:val="nil"/>
              <w:left w:val="nil"/>
              <w:bottom w:val="nil"/>
              <w:right w:val="nil"/>
            </w:tcBorders>
            <w:vAlign w:val="center"/>
          </w:tcPr>
          <w:p w:rsidR="00D93F6C" w:rsidRPr="007566D1" w:rsidRDefault="00D93F6C" w:rsidP="00E242E8">
            <w:pPr>
              <w:jc w:val="center"/>
              <w:rPr>
                <w:b/>
                <w:sz w:val="14"/>
                <w:szCs w:val="14"/>
              </w:rPr>
            </w:pPr>
            <w:r w:rsidRPr="007566D1">
              <w:rPr>
                <w:sz w:val="14"/>
                <w:szCs w:val="14"/>
              </w:rPr>
              <w:t>_____________________________________________________</w:t>
            </w:r>
          </w:p>
          <w:p w:rsidR="00D93F6C" w:rsidRPr="006C56FD" w:rsidRDefault="00D93F6C" w:rsidP="00E242E8">
            <w:pPr>
              <w:jc w:val="center"/>
              <w:rPr>
                <w:b/>
                <w:sz w:val="16"/>
                <w:szCs w:val="16"/>
              </w:rPr>
            </w:pPr>
            <w:r>
              <w:rPr>
                <w:b/>
                <w:sz w:val="16"/>
                <w:szCs w:val="16"/>
              </w:rPr>
              <w:t>(имя, отчество кандидата)</w:t>
            </w:r>
          </w:p>
        </w:tc>
        <w:tc>
          <w:tcPr>
            <w:tcW w:w="236" w:type="dxa"/>
            <w:tcBorders>
              <w:left w:val="nil"/>
            </w:tcBorders>
          </w:tcPr>
          <w:p w:rsidR="00D93F6C" w:rsidRDefault="00D93F6C" w:rsidP="0046775F">
            <w:pPr>
              <w:jc w:val="both"/>
            </w:pPr>
          </w:p>
        </w:tc>
      </w:tr>
      <w:tr w:rsidR="00D93F6C" w:rsidRPr="0088086F" w:rsidTr="0046775F">
        <w:trPr>
          <w:trHeight w:hRule="exact" w:val="130"/>
          <w:jc w:val="center"/>
        </w:trPr>
        <w:tc>
          <w:tcPr>
            <w:tcW w:w="236" w:type="dxa"/>
            <w:tcBorders>
              <w:bottom w:val="single" w:sz="4" w:space="0" w:color="000000"/>
            </w:tcBorders>
          </w:tcPr>
          <w:p w:rsidR="00D93F6C" w:rsidRPr="0088086F" w:rsidRDefault="00D93F6C" w:rsidP="0046775F">
            <w:pPr>
              <w:jc w:val="both"/>
              <w:rPr>
                <w:sz w:val="22"/>
                <w:szCs w:val="22"/>
              </w:rPr>
            </w:pPr>
          </w:p>
        </w:tc>
        <w:tc>
          <w:tcPr>
            <w:tcW w:w="5160" w:type="dxa"/>
            <w:tcBorders>
              <w:top w:val="nil"/>
              <w:bottom w:val="single" w:sz="4" w:space="0" w:color="000000"/>
            </w:tcBorders>
          </w:tcPr>
          <w:p w:rsidR="00D93F6C" w:rsidRPr="0088086F" w:rsidRDefault="00D93F6C" w:rsidP="0046775F">
            <w:pPr>
              <w:rPr>
                <w:b/>
                <w:sz w:val="22"/>
                <w:szCs w:val="22"/>
              </w:rPr>
            </w:pPr>
          </w:p>
        </w:tc>
        <w:tc>
          <w:tcPr>
            <w:tcW w:w="236" w:type="dxa"/>
            <w:tcBorders>
              <w:bottom w:val="single" w:sz="4" w:space="0" w:color="000000"/>
            </w:tcBorders>
          </w:tcPr>
          <w:p w:rsidR="00D93F6C" w:rsidRPr="0088086F" w:rsidRDefault="00D93F6C" w:rsidP="0046775F">
            <w:pPr>
              <w:jc w:val="both"/>
              <w:rPr>
                <w:sz w:val="22"/>
                <w:szCs w:val="22"/>
              </w:rPr>
            </w:pPr>
          </w:p>
        </w:tc>
      </w:tr>
    </w:tbl>
    <w:p w:rsidR="00D75F7C" w:rsidRDefault="00D75F7C" w:rsidP="00AD0447">
      <w:pPr>
        <w:autoSpaceDE w:val="0"/>
        <w:autoSpaceDN w:val="0"/>
        <w:adjustRightInd w:val="0"/>
        <w:jc w:val="both"/>
        <w:rPr>
          <w:b/>
          <w:sz w:val="28"/>
          <w:szCs w:val="28"/>
        </w:rPr>
      </w:pPr>
    </w:p>
    <w:p w:rsidR="00546B26" w:rsidRPr="00546B26" w:rsidRDefault="00546B26" w:rsidP="00546B26">
      <w:pPr>
        <w:autoSpaceDE w:val="0"/>
        <w:autoSpaceDN w:val="0"/>
        <w:adjustRightInd w:val="0"/>
        <w:ind w:firstLine="709"/>
        <w:jc w:val="both"/>
        <w:rPr>
          <w:sz w:val="28"/>
          <w:szCs w:val="28"/>
        </w:rPr>
      </w:pPr>
      <w:r w:rsidRPr="00546B26">
        <w:rPr>
          <w:sz w:val="28"/>
          <w:szCs w:val="28"/>
        </w:rPr>
        <w:t xml:space="preserve">Нагрудный знак наблюдателя </w:t>
      </w:r>
      <w:r w:rsidRPr="00546B26">
        <w:rPr>
          <w:spacing w:val="-6"/>
          <w:sz w:val="28"/>
          <w:szCs w:val="28"/>
        </w:rPr>
        <w:t xml:space="preserve">представляет собой прямоугольную карточку размером не более 100 </w:t>
      </w:r>
      <w:r w:rsidRPr="00546B26">
        <w:rPr>
          <w:spacing w:val="-6"/>
          <w:sz w:val="28"/>
          <w:szCs w:val="28"/>
          <w:lang w:val="en-US"/>
        </w:rPr>
        <w:t>x</w:t>
      </w:r>
      <w:r w:rsidRPr="00546B26">
        <w:rPr>
          <w:spacing w:val="-6"/>
          <w:sz w:val="28"/>
          <w:szCs w:val="28"/>
        </w:rPr>
        <w:t xml:space="preserve"> </w:t>
      </w:r>
      <w:smartTag w:uri="urn:schemas-microsoft-com:office:smarttags" w:element="metricconverter">
        <w:smartTagPr>
          <w:attr w:name="ProductID" w:val="65 мм"/>
        </w:smartTagPr>
        <w:r w:rsidRPr="00546B26">
          <w:rPr>
            <w:spacing w:val="-6"/>
            <w:sz w:val="28"/>
            <w:szCs w:val="28"/>
          </w:rPr>
          <w:t>65 мм</w:t>
        </w:r>
      </w:smartTag>
      <w:r w:rsidRPr="00546B26">
        <w:rPr>
          <w:spacing w:val="-6"/>
          <w:sz w:val="28"/>
          <w:szCs w:val="28"/>
        </w:rPr>
        <w:t>,</w:t>
      </w:r>
      <w:r w:rsidRPr="00546B26">
        <w:rPr>
          <w:sz w:val="28"/>
          <w:szCs w:val="28"/>
        </w:rPr>
        <w:t xml:space="preserve"> изготовленную, как правило, </w:t>
      </w:r>
      <w:r w:rsidRPr="00546B26">
        <w:rPr>
          <w:sz w:val="28"/>
          <w:szCs w:val="28"/>
        </w:rPr>
        <w:br/>
        <w:t xml:space="preserve">из плотной бумаги белого цвета, с указанием фамилии, имени и </w:t>
      </w:r>
      <w:r w:rsidRPr="00546B26">
        <w:rPr>
          <w:sz w:val="28"/>
          <w:szCs w:val="28"/>
        </w:rPr>
        <w:br/>
        <w:t>отчества наблюдателя, полного или соответствующего сокращенного наименования политической партии, наименования субъекта общественного контроля, указанного в пунктах 1 и 2 части 1 статьи 9 Федерального закона «Об основах общественного контроля в Российской Федерации», фамилии, имени и отчества зарегистрированного кандидата, направивших наблюдателя в избирательную комиссию.</w:t>
      </w:r>
    </w:p>
    <w:p w:rsidR="00546B26" w:rsidRPr="00546B26" w:rsidRDefault="00546B26" w:rsidP="00546B26">
      <w:pPr>
        <w:autoSpaceDE w:val="0"/>
        <w:autoSpaceDN w:val="0"/>
        <w:adjustRightInd w:val="0"/>
        <w:ind w:firstLine="709"/>
        <w:jc w:val="both"/>
        <w:rPr>
          <w:sz w:val="28"/>
          <w:szCs w:val="28"/>
        </w:rPr>
      </w:pPr>
      <w:r w:rsidRPr="00546B26">
        <w:rPr>
          <w:sz w:val="28"/>
          <w:szCs w:val="28"/>
        </w:rPr>
        <w:t>Нагрудный знак наблюдателя не должен содержать признаков предвыборной агитации.</w:t>
      </w:r>
    </w:p>
    <w:p w:rsidR="00546B26" w:rsidRPr="00546B26" w:rsidRDefault="00546B26" w:rsidP="00546B26">
      <w:pPr>
        <w:pStyle w:val="aa"/>
        <w:ind w:firstLine="709"/>
        <w:jc w:val="both"/>
        <w:rPr>
          <w:szCs w:val="28"/>
        </w:rPr>
      </w:pPr>
      <w:r w:rsidRPr="00546B26">
        <w:rPr>
          <w:szCs w:val="28"/>
        </w:rPr>
        <w:t>Текст может наноситься на карточку машинописным, рукописным либо комбинированным способом. При заполнении карточки машинописным способом слова «Наблюдатель», их фамилии, полное или сокращенное наименование политической партии, наименование субъекта общественного контроля, фамилию, имя, отчество зарегистрированного кандидата, назначивших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546B26" w:rsidRPr="00546B26" w:rsidRDefault="00546B26" w:rsidP="00546B26">
      <w:pPr>
        <w:pStyle w:val="aa"/>
        <w:ind w:firstLine="709"/>
        <w:jc w:val="both"/>
        <w:rPr>
          <w:bCs/>
          <w:szCs w:val="28"/>
        </w:rPr>
      </w:pPr>
      <w:r w:rsidRPr="00546B26">
        <w:rPr>
          <w:szCs w:val="28"/>
        </w:rPr>
        <w:t xml:space="preserve">При заполнении карточки рукописным способом </w:t>
      </w:r>
      <w:r w:rsidRPr="00546B26">
        <w:rPr>
          <w:bCs/>
          <w:szCs w:val="28"/>
        </w:rPr>
        <w:t>рекомендуется писать текст разборчиво синими или черными чернилами.</w:t>
      </w:r>
    </w:p>
    <w:p w:rsidR="004F45CB" w:rsidRPr="00DE1D5E" w:rsidRDefault="00546B26" w:rsidP="00DE1D5E">
      <w:pPr>
        <w:pStyle w:val="23"/>
        <w:spacing w:line="240" w:lineRule="auto"/>
        <w:rPr>
          <w:szCs w:val="28"/>
        </w:rPr>
        <w:sectPr w:rsidR="004F45CB" w:rsidRPr="00DE1D5E" w:rsidSect="004F45CB">
          <w:footnotePr>
            <w:numFmt w:val="chicago"/>
          </w:footnotePr>
          <w:pgSz w:w="11907" w:h="16840" w:code="9"/>
          <w:pgMar w:top="1134" w:right="851" w:bottom="1134" w:left="851" w:header="454" w:footer="454" w:gutter="0"/>
          <w:pgNumType w:start="1"/>
          <w:cols w:space="720"/>
          <w:noEndnote/>
          <w:titlePg/>
          <w:docGrid w:linePitch="381"/>
        </w:sectPr>
      </w:pPr>
      <w:r w:rsidRPr="00546B26">
        <w:rPr>
          <w:szCs w:val="28"/>
        </w:rPr>
        <w:t>Нагрудные знаки рек</w:t>
      </w:r>
      <w:r w:rsidR="00AD0447">
        <w:rPr>
          <w:szCs w:val="28"/>
        </w:rPr>
        <w:t>омендуется прикреплять к одежде.</w:t>
      </w:r>
    </w:p>
    <w:p w:rsidR="004F45CB" w:rsidRDefault="004F45CB" w:rsidP="00332EC3">
      <w:pPr>
        <w:jc w:val="both"/>
        <w:rPr>
          <w:rFonts w:ascii="Times New Roman CYR" w:hAnsi="Times New Roman CYR"/>
          <w:b/>
          <w:sz w:val="26"/>
          <w:szCs w:val="26"/>
        </w:rPr>
        <w:sectPr w:rsidR="004F45CB" w:rsidSect="004F45CB">
          <w:footnotePr>
            <w:numFmt w:val="chicago"/>
          </w:footnotePr>
          <w:pgSz w:w="11907" w:h="16840" w:code="9"/>
          <w:pgMar w:top="1134" w:right="851" w:bottom="1134" w:left="851" w:header="454" w:footer="454" w:gutter="0"/>
          <w:pgNumType w:start="1"/>
          <w:cols w:space="720"/>
          <w:noEndnote/>
          <w:titlePg/>
          <w:docGrid w:linePitch="381"/>
        </w:sectPr>
      </w:pPr>
    </w:p>
    <w:p w:rsidR="00F63518" w:rsidRPr="00640A5A" w:rsidRDefault="00F63518" w:rsidP="00332EC3">
      <w:pPr>
        <w:jc w:val="both"/>
        <w:rPr>
          <w:rFonts w:ascii="Times New Roman CYR" w:hAnsi="Times New Roman CYR"/>
          <w:b/>
          <w:sz w:val="26"/>
          <w:szCs w:val="26"/>
        </w:rPr>
      </w:pPr>
    </w:p>
    <w:sectPr w:rsidR="00F63518" w:rsidRPr="00640A5A" w:rsidSect="004F45CB">
      <w:footnotePr>
        <w:numFmt w:val="chicago"/>
      </w:footnotePr>
      <w:pgSz w:w="11907" w:h="16840" w:code="9"/>
      <w:pgMar w:top="1134" w:right="851" w:bottom="1134" w:left="851" w:header="454" w:footer="454"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AE" w:rsidRDefault="00752DAE">
      <w:r>
        <w:separator/>
      </w:r>
    </w:p>
  </w:endnote>
  <w:endnote w:type="continuationSeparator" w:id="0">
    <w:p w:rsidR="00752DAE" w:rsidRDefault="0075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AE" w:rsidRDefault="00752DAE">
      <w:r>
        <w:separator/>
      </w:r>
    </w:p>
  </w:footnote>
  <w:footnote w:type="continuationSeparator" w:id="0">
    <w:p w:rsidR="00752DAE" w:rsidRDefault="0075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5E" w:rsidRDefault="00DE1D5E" w:rsidP="00DE1D5E">
    <w:pPr>
      <w:pStyle w:val="a3"/>
      <w:jc w:val="center"/>
    </w:pPr>
    <w:r>
      <w:fldChar w:fldCharType="begin"/>
    </w:r>
    <w:r>
      <w:instrText xml:space="preserve"> PAGE   \* MERGEFORMAT </w:instrText>
    </w:r>
    <w:r>
      <w:fldChar w:fldCharType="separate"/>
    </w:r>
    <w:r w:rsidR="00D875BE">
      <w:rPr>
        <w:noProof/>
      </w:rPr>
      <w:t>2</w:t>
    </w:r>
    <w:r>
      <w:fldChar w:fldCharType="end"/>
    </w:r>
  </w:p>
  <w:p w:rsidR="00BA071C" w:rsidRDefault="00BA071C">
    <w:pPr>
      <w:pStyle w:val="a3"/>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1D" w:rsidRPr="007B5A2E" w:rsidRDefault="005C6F1D" w:rsidP="007B5A2E">
    <w:pPr>
      <w:pStyle w:val="a3"/>
      <w:jc w:val="right"/>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C7" w:rsidRPr="00360B9B" w:rsidRDefault="001766C7" w:rsidP="00360B9B">
    <w:pPr>
      <w:pStyle w:val="a3"/>
      <w:jc w:val="cente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C7" w:rsidRDefault="001766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4F4"/>
    <w:multiLevelType w:val="singleLevel"/>
    <w:tmpl w:val="599C0ABE"/>
    <w:lvl w:ilvl="0">
      <w:start w:val="1"/>
      <w:numFmt w:val="decimal"/>
      <w:lvlText w:val="%1."/>
      <w:lvlJc w:val="left"/>
      <w:pPr>
        <w:tabs>
          <w:tab w:val="num" w:pos="1068"/>
        </w:tabs>
        <w:ind w:left="1068" w:hanging="360"/>
      </w:pPr>
      <w:rPr>
        <w:rFonts w:cs="Times New Roman" w:hint="default"/>
      </w:rPr>
    </w:lvl>
  </w:abstractNum>
  <w:abstractNum w:abstractNumId="1">
    <w:nsid w:val="21B72D98"/>
    <w:multiLevelType w:val="hybridMultilevel"/>
    <w:tmpl w:val="60BA3100"/>
    <w:lvl w:ilvl="0" w:tplc="6A6C307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5F44B55"/>
    <w:multiLevelType w:val="singleLevel"/>
    <w:tmpl w:val="76040BF4"/>
    <w:lvl w:ilvl="0">
      <w:start w:val="1"/>
      <w:numFmt w:val="decimal"/>
      <w:lvlText w:val="%1."/>
      <w:legacy w:legacy="1" w:legacySpace="0" w:legacyIndent="360"/>
      <w:lvlJc w:val="left"/>
      <w:pPr>
        <w:ind w:left="1069" w:hanging="360"/>
      </w:pPr>
      <w:rPr>
        <w:rFonts w:cs="Times New Roman"/>
      </w:rPr>
    </w:lvl>
  </w:abstractNum>
  <w:abstractNum w:abstractNumId="3">
    <w:nsid w:val="516A139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D3"/>
    <w:rsid w:val="00005F17"/>
    <w:rsid w:val="000072F1"/>
    <w:rsid w:val="0004034D"/>
    <w:rsid w:val="00066D4F"/>
    <w:rsid w:val="00074CE9"/>
    <w:rsid w:val="001377C6"/>
    <w:rsid w:val="00166F59"/>
    <w:rsid w:val="00170DBF"/>
    <w:rsid w:val="001766C7"/>
    <w:rsid w:val="001766F4"/>
    <w:rsid w:val="001A62CB"/>
    <w:rsid w:val="001C32CB"/>
    <w:rsid w:val="001C7B38"/>
    <w:rsid w:val="001D6379"/>
    <w:rsid w:val="001E54E9"/>
    <w:rsid w:val="001E7A40"/>
    <w:rsid w:val="00203BCE"/>
    <w:rsid w:val="00211C89"/>
    <w:rsid w:val="002268BA"/>
    <w:rsid w:val="00234177"/>
    <w:rsid w:val="002406AB"/>
    <w:rsid w:val="00243323"/>
    <w:rsid w:val="0025528D"/>
    <w:rsid w:val="0028359E"/>
    <w:rsid w:val="00285927"/>
    <w:rsid w:val="002A2CEE"/>
    <w:rsid w:val="002E078C"/>
    <w:rsid w:val="002E1099"/>
    <w:rsid w:val="002F5F1C"/>
    <w:rsid w:val="00317892"/>
    <w:rsid w:val="00330082"/>
    <w:rsid w:val="00332EC3"/>
    <w:rsid w:val="0033750B"/>
    <w:rsid w:val="00340D57"/>
    <w:rsid w:val="00350528"/>
    <w:rsid w:val="00360B9B"/>
    <w:rsid w:val="00364405"/>
    <w:rsid w:val="00395ABD"/>
    <w:rsid w:val="003D24B1"/>
    <w:rsid w:val="003E1AC9"/>
    <w:rsid w:val="003E3B66"/>
    <w:rsid w:val="00406AAA"/>
    <w:rsid w:val="0042298E"/>
    <w:rsid w:val="0042396D"/>
    <w:rsid w:val="0042507B"/>
    <w:rsid w:val="00443751"/>
    <w:rsid w:val="004540D3"/>
    <w:rsid w:val="00461195"/>
    <w:rsid w:val="0046775F"/>
    <w:rsid w:val="00484223"/>
    <w:rsid w:val="004D17CB"/>
    <w:rsid w:val="004D34F6"/>
    <w:rsid w:val="004D46C1"/>
    <w:rsid w:val="004F45CB"/>
    <w:rsid w:val="00513443"/>
    <w:rsid w:val="00514AE3"/>
    <w:rsid w:val="00546B26"/>
    <w:rsid w:val="00547044"/>
    <w:rsid w:val="005709B1"/>
    <w:rsid w:val="0058726E"/>
    <w:rsid w:val="00590B4F"/>
    <w:rsid w:val="005B6AE1"/>
    <w:rsid w:val="005C6F1D"/>
    <w:rsid w:val="00604333"/>
    <w:rsid w:val="00615B92"/>
    <w:rsid w:val="00640A5A"/>
    <w:rsid w:val="006442B8"/>
    <w:rsid w:val="00695878"/>
    <w:rsid w:val="006A0F2F"/>
    <w:rsid w:val="006A3DF5"/>
    <w:rsid w:val="006B5731"/>
    <w:rsid w:val="006C56FD"/>
    <w:rsid w:val="006C6440"/>
    <w:rsid w:val="006E1066"/>
    <w:rsid w:val="006E429F"/>
    <w:rsid w:val="006E7397"/>
    <w:rsid w:val="007049EE"/>
    <w:rsid w:val="00726EB6"/>
    <w:rsid w:val="007335FA"/>
    <w:rsid w:val="00752DAE"/>
    <w:rsid w:val="007566D1"/>
    <w:rsid w:val="007756CE"/>
    <w:rsid w:val="007811F2"/>
    <w:rsid w:val="007B5A2E"/>
    <w:rsid w:val="007C1F32"/>
    <w:rsid w:val="007C61E7"/>
    <w:rsid w:val="007D1D7F"/>
    <w:rsid w:val="007E173D"/>
    <w:rsid w:val="007E3EF9"/>
    <w:rsid w:val="007F0BFD"/>
    <w:rsid w:val="00816F0A"/>
    <w:rsid w:val="008319A7"/>
    <w:rsid w:val="0084758A"/>
    <w:rsid w:val="0086324F"/>
    <w:rsid w:val="008728A8"/>
    <w:rsid w:val="00874A95"/>
    <w:rsid w:val="0088086F"/>
    <w:rsid w:val="00894F8B"/>
    <w:rsid w:val="0089633F"/>
    <w:rsid w:val="008C0A09"/>
    <w:rsid w:val="008C5555"/>
    <w:rsid w:val="008C6E36"/>
    <w:rsid w:val="008D7C7B"/>
    <w:rsid w:val="008E1839"/>
    <w:rsid w:val="008E27C4"/>
    <w:rsid w:val="008E2970"/>
    <w:rsid w:val="008E7871"/>
    <w:rsid w:val="00931015"/>
    <w:rsid w:val="009524DE"/>
    <w:rsid w:val="00961581"/>
    <w:rsid w:val="00971E2B"/>
    <w:rsid w:val="00994C6A"/>
    <w:rsid w:val="00995C31"/>
    <w:rsid w:val="009A0F1D"/>
    <w:rsid w:val="009E15A4"/>
    <w:rsid w:val="00A1227F"/>
    <w:rsid w:val="00A1749B"/>
    <w:rsid w:val="00A302BE"/>
    <w:rsid w:val="00A31CB2"/>
    <w:rsid w:val="00A755EA"/>
    <w:rsid w:val="00A80216"/>
    <w:rsid w:val="00A90A2F"/>
    <w:rsid w:val="00AA70FE"/>
    <w:rsid w:val="00AC5514"/>
    <w:rsid w:val="00AD0447"/>
    <w:rsid w:val="00AD2019"/>
    <w:rsid w:val="00AE001F"/>
    <w:rsid w:val="00AE1DD2"/>
    <w:rsid w:val="00B03173"/>
    <w:rsid w:val="00B06D4C"/>
    <w:rsid w:val="00B12F75"/>
    <w:rsid w:val="00B26C38"/>
    <w:rsid w:val="00B2725E"/>
    <w:rsid w:val="00B31B9B"/>
    <w:rsid w:val="00B33DAE"/>
    <w:rsid w:val="00B45B49"/>
    <w:rsid w:val="00B466D7"/>
    <w:rsid w:val="00B8056B"/>
    <w:rsid w:val="00B87E27"/>
    <w:rsid w:val="00BA071C"/>
    <w:rsid w:val="00BD5DD6"/>
    <w:rsid w:val="00BE02BE"/>
    <w:rsid w:val="00BE2FA4"/>
    <w:rsid w:val="00C024CB"/>
    <w:rsid w:val="00C31CB8"/>
    <w:rsid w:val="00C427B9"/>
    <w:rsid w:val="00C64AE4"/>
    <w:rsid w:val="00C652A3"/>
    <w:rsid w:val="00CE62D0"/>
    <w:rsid w:val="00D032D3"/>
    <w:rsid w:val="00D47D09"/>
    <w:rsid w:val="00D758A3"/>
    <w:rsid w:val="00D75F7C"/>
    <w:rsid w:val="00D875BE"/>
    <w:rsid w:val="00D93F6C"/>
    <w:rsid w:val="00DA551D"/>
    <w:rsid w:val="00DA6980"/>
    <w:rsid w:val="00DC1C3F"/>
    <w:rsid w:val="00DC4215"/>
    <w:rsid w:val="00DE1D5E"/>
    <w:rsid w:val="00E13FE5"/>
    <w:rsid w:val="00E17218"/>
    <w:rsid w:val="00E21A56"/>
    <w:rsid w:val="00E22C0E"/>
    <w:rsid w:val="00E242E8"/>
    <w:rsid w:val="00E57736"/>
    <w:rsid w:val="00E63E42"/>
    <w:rsid w:val="00EC75B0"/>
    <w:rsid w:val="00ED5531"/>
    <w:rsid w:val="00EE164A"/>
    <w:rsid w:val="00EE5C75"/>
    <w:rsid w:val="00EE5CBF"/>
    <w:rsid w:val="00F52336"/>
    <w:rsid w:val="00F63518"/>
    <w:rsid w:val="00F657A3"/>
    <w:rsid w:val="00F91C8D"/>
    <w:rsid w:val="00FA0193"/>
    <w:rsid w:val="00FB03FA"/>
    <w:rsid w:val="00FB07EC"/>
    <w:rsid w:val="00FC53C0"/>
    <w:rsid w:val="00FC775E"/>
    <w:rsid w:val="00FD1E8C"/>
    <w:rsid w:val="00FD5182"/>
    <w:rsid w:val="00FE448D"/>
    <w:rsid w:val="00FF0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657379E-4AF3-48EB-A1F9-F33ADB43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jc w:val="both"/>
      <w:outlineLvl w:val="0"/>
    </w:pPr>
    <w:rPr>
      <w:rFonts w:ascii="Cambria" w:hAnsi="Cambria"/>
      <w:b/>
      <w:bCs/>
      <w:kern w:val="32"/>
      <w:sz w:val="32"/>
      <w:szCs w:val="32"/>
    </w:rPr>
  </w:style>
  <w:style w:type="paragraph" w:styleId="2">
    <w:name w:val="heading 2"/>
    <w:basedOn w:val="a"/>
    <w:next w:val="a"/>
    <w:link w:val="20"/>
    <w:uiPriority w:val="9"/>
    <w:qFormat/>
    <w:pPr>
      <w:keepNext/>
      <w:ind w:firstLine="567"/>
      <w:outlineLvl w:val="1"/>
    </w:pPr>
    <w:rPr>
      <w:rFonts w:ascii="Cambria" w:hAnsi="Cambria"/>
      <w:b/>
      <w:bCs/>
      <w:i/>
      <w:iCs/>
      <w:sz w:val="28"/>
      <w:szCs w:val="28"/>
    </w:rPr>
  </w:style>
  <w:style w:type="paragraph" w:styleId="3">
    <w:name w:val="heading 3"/>
    <w:basedOn w:val="a"/>
    <w:next w:val="a"/>
    <w:link w:val="30"/>
    <w:uiPriority w:val="9"/>
    <w:qFormat/>
    <w:pPr>
      <w:keepNext/>
      <w:ind w:firstLine="851"/>
      <w:jc w:val="both"/>
      <w:outlineLvl w:val="2"/>
    </w:pPr>
    <w:rPr>
      <w:rFonts w:ascii="Cambria" w:hAnsi="Cambria"/>
      <w:b/>
      <w:bCs/>
      <w:sz w:val="26"/>
      <w:szCs w:val="26"/>
    </w:rPr>
  </w:style>
  <w:style w:type="paragraph" w:styleId="4">
    <w:name w:val="heading 4"/>
    <w:basedOn w:val="a"/>
    <w:next w:val="a"/>
    <w:link w:val="40"/>
    <w:uiPriority w:val="9"/>
    <w:qFormat/>
    <w:pPr>
      <w:keepNext/>
      <w:widowControl/>
      <w:jc w:val="right"/>
      <w:outlineLvl w:val="3"/>
    </w:pPr>
    <w:rPr>
      <w:rFonts w:ascii="Calibri" w:hAnsi="Calibri"/>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locked/>
    <w:rPr>
      <w:rFonts w:cs="Times New Roman"/>
    </w:rPr>
  </w:style>
  <w:style w:type="character" w:styleId="a5">
    <w:name w:val="page number"/>
    <w:basedOn w:val="a0"/>
    <w:uiPriority w:val="99"/>
    <w:semiHidden/>
    <w:rPr>
      <w:rFonts w:cs="Times New Roman"/>
      <w:sz w:val="20"/>
    </w:rPr>
  </w:style>
  <w:style w:type="paragraph" w:styleId="21">
    <w:name w:val="Body Text 2"/>
    <w:basedOn w:val="a"/>
    <w:link w:val="22"/>
    <w:uiPriority w:val="99"/>
    <w:semiHidden/>
    <w:pPr>
      <w:widowControl/>
      <w:ind w:right="4252"/>
      <w:jc w:val="both"/>
    </w:pPr>
    <w:rPr>
      <w:rFonts w:ascii="Times New Roman CYR" w:hAnsi="Times New Roman CYR"/>
      <w:sz w:val="28"/>
    </w:rPr>
  </w:style>
  <w:style w:type="character" w:customStyle="1" w:styleId="22">
    <w:name w:val="Основной текст 2 Знак"/>
    <w:basedOn w:val="a0"/>
    <w:link w:val="21"/>
    <w:uiPriority w:val="99"/>
    <w:semiHidden/>
    <w:locked/>
    <w:rPr>
      <w:rFonts w:cs="Times New Roman"/>
    </w:rPr>
  </w:style>
  <w:style w:type="paragraph" w:styleId="23">
    <w:name w:val="Body Text Indent 2"/>
    <w:basedOn w:val="a"/>
    <w:link w:val="24"/>
    <w:uiPriority w:val="99"/>
    <w:pPr>
      <w:spacing w:line="360" w:lineRule="auto"/>
      <w:ind w:firstLine="709"/>
      <w:jc w:val="both"/>
    </w:pPr>
    <w:rPr>
      <w:sz w:val="28"/>
    </w:rPr>
  </w:style>
  <w:style w:type="character" w:customStyle="1" w:styleId="24">
    <w:name w:val="Основной текст с отступом 2 Знак"/>
    <w:basedOn w:val="a0"/>
    <w:link w:val="23"/>
    <w:uiPriority w:val="99"/>
    <w:semiHidden/>
    <w:locked/>
    <w:rPr>
      <w:rFonts w:cs="Times New Roman"/>
    </w:rPr>
  </w:style>
  <w:style w:type="paragraph" w:styleId="a6">
    <w:name w:val="Body Text"/>
    <w:basedOn w:val="a"/>
    <w:link w:val="a7"/>
    <w:uiPriority w:val="99"/>
    <w:semiHidden/>
    <w:rPr>
      <w:spacing w:val="24"/>
      <w:sz w:val="28"/>
    </w:rPr>
  </w:style>
  <w:style w:type="character" w:customStyle="1" w:styleId="a7">
    <w:name w:val="Основной текст Знак"/>
    <w:basedOn w:val="a0"/>
    <w:link w:val="a6"/>
    <w:uiPriority w:val="99"/>
    <w:semiHidden/>
    <w:locked/>
    <w:rPr>
      <w:rFonts w:cs="Times New Roman"/>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basedOn w:val="a0"/>
    <w:link w:val="a8"/>
    <w:uiPriority w:val="99"/>
    <w:semiHidden/>
    <w:locked/>
    <w:rPr>
      <w:rFonts w:cs="Times New Roman"/>
    </w:rPr>
  </w:style>
  <w:style w:type="paragraph" w:styleId="31">
    <w:name w:val="Body Text Indent 3"/>
    <w:basedOn w:val="a"/>
    <w:link w:val="32"/>
    <w:uiPriority w:val="99"/>
    <w:pPr>
      <w:spacing w:after="120" w:line="360" w:lineRule="auto"/>
      <w:ind w:firstLine="567"/>
      <w:jc w:val="both"/>
    </w:pPr>
    <w:rPr>
      <w:sz w:val="16"/>
      <w:szCs w:val="16"/>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BodyText22">
    <w:name w:val="Body Text 22"/>
    <w:basedOn w:val="a"/>
    <w:pPr>
      <w:ind w:right="4535"/>
      <w:jc w:val="both"/>
    </w:pPr>
    <w:rPr>
      <w:sz w:val="28"/>
    </w:rPr>
  </w:style>
  <w:style w:type="paragraph" w:styleId="aa">
    <w:name w:val="Body Text Indent"/>
    <w:basedOn w:val="a"/>
    <w:link w:val="ab"/>
    <w:uiPriority w:val="99"/>
    <w:semiHidden/>
    <w:pPr>
      <w:ind w:firstLine="567"/>
    </w:pPr>
    <w:rPr>
      <w:sz w:val="28"/>
    </w:rPr>
  </w:style>
  <w:style w:type="character" w:customStyle="1" w:styleId="ab">
    <w:name w:val="Основной текст с отступом Знак"/>
    <w:basedOn w:val="a0"/>
    <w:link w:val="aa"/>
    <w:uiPriority w:val="99"/>
    <w:semiHidden/>
    <w:locked/>
    <w:rsid w:val="007049EE"/>
    <w:rPr>
      <w:rFonts w:cs="Times New Roman"/>
      <w:sz w:val="28"/>
    </w:rPr>
  </w:style>
  <w:style w:type="paragraph" w:customStyle="1" w:styleId="BodyText21">
    <w:name w:val="Body Text 21"/>
    <w:basedOn w:val="a"/>
    <w:pPr>
      <w:jc w:val="both"/>
    </w:pPr>
    <w:rPr>
      <w:sz w:val="28"/>
    </w:rPr>
  </w:style>
  <w:style w:type="paragraph" w:customStyle="1" w:styleId="ConsPlusTitle">
    <w:name w:val="ConsPlusTitle"/>
    <w:pPr>
      <w:widowControl w:val="0"/>
      <w:autoSpaceDE w:val="0"/>
      <w:autoSpaceDN w:val="0"/>
      <w:adjustRightInd w:val="0"/>
    </w:pPr>
    <w:rPr>
      <w:b/>
      <w:bCs/>
      <w:sz w:val="24"/>
      <w:szCs w:val="24"/>
    </w:rPr>
  </w:style>
  <w:style w:type="paragraph" w:customStyle="1" w:styleId="ac">
    <w:name w:val="Содерж"/>
    <w:basedOn w:val="a"/>
    <w:pPr>
      <w:spacing w:after="120"/>
      <w:jc w:val="center"/>
    </w:pPr>
    <w:rPr>
      <w:sz w:val="28"/>
    </w:rPr>
  </w:style>
  <w:style w:type="paragraph" w:customStyle="1" w:styleId="14-15">
    <w:name w:val="Текст 14-1.5"/>
    <w:basedOn w:val="a"/>
    <w:pPr>
      <w:spacing w:line="360" w:lineRule="auto"/>
      <w:ind w:firstLine="709"/>
      <w:jc w:val="both"/>
    </w:pPr>
    <w:rPr>
      <w:sz w:val="28"/>
    </w:rPr>
  </w:style>
  <w:style w:type="paragraph" w:customStyle="1" w:styleId="ad">
    <w:name w:val="Заголовок постановления"/>
    <w:basedOn w:val="a"/>
    <w:rsid w:val="008E27C4"/>
    <w:pPr>
      <w:widowControl/>
      <w:jc w:val="center"/>
    </w:pPr>
    <w:rPr>
      <w:b/>
      <w:sz w:val="28"/>
    </w:rPr>
  </w:style>
  <w:style w:type="paragraph" w:customStyle="1" w:styleId="ae">
    <w:name w:val="Проектный"/>
    <w:basedOn w:val="a"/>
    <w:rsid w:val="008E27C4"/>
    <w:pPr>
      <w:spacing w:after="120" w:line="360" w:lineRule="auto"/>
      <w:ind w:firstLine="709"/>
      <w:jc w:val="both"/>
    </w:pPr>
    <w:rPr>
      <w:sz w:val="28"/>
    </w:rPr>
  </w:style>
  <w:style w:type="paragraph" w:styleId="af">
    <w:name w:val="Balloon Text"/>
    <w:basedOn w:val="a"/>
    <w:link w:val="af0"/>
    <w:uiPriority w:val="99"/>
    <w:semiHidden/>
    <w:unhideWhenUsed/>
    <w:rsid w:val="00350528"/>
    <w:rPr>
      <w:rFonts w:ascii="Tahoma" w:hAnsi="Tahoma"/>
      <w:sz w:val="16"/>
      <w:szCs w:val="16"/>
    </w:rPr>
  </w:style>
  <w:style w:type="character" w:customStyle="1" w:styleId="af0">
    <w:name w:val="Текст выноски Знак"/>
    <w:basedOn w:val="a0"/>
    <w:link w:val="af"/>
    <w:uiPriority w:val="99"/>
    <w:semiHidden/>
    <w:locked/>
    <w:rsid w:val="00350528"/>
    <w:rPr>
      <w:rFonts w:ascii="Tahoma" w:hAnsi="Tahoma" w:cs="Times New Roman"/>
      <w:sz w:val="16"/>
    </w:rPr>
  </w:style>
  <w:style w:type="paragraph" w:styleId="af1">
    <w:name w:val="Block Text"/>
    <w:basedOn w:val="a"/>
    <w:uiPriority w:val="99"/>
    <w:unhideWhenUsed/>
    <w:rsid w:val="007C1F32"/>
    <w:pPr>
      <w:overflowPunct w:val="0"/>
      <w:autoSpaceDE w:val="0"/>
      <w:autoSpaceDN w:val="0"/>
      <w:adjustRightInd w:val="0"/>
      <w:ind w:left="1134" w:right="1132"/>
      <w:jc w:val="center"/>
    </w:pPr>
    <w:rPr>
      <w:b/>
      <w:sz w:val="28"/>
    </w:rPr>
  </w:style>
  <w:style w:type="paragraph" w:customStyle="1" w:styleId="11">
    <w:name w:val="письмо1"/>
    <w:basedOn w:val="a"/>
    <w:rsid w:val="007C1F32"/>
    <w:pPr>
      <w:widowControl/>
      <w:suppressAutoHyphens/>
      <w:spacing w:before="60" w:after="20"/>
      <w:ind w:firstLine="794"/>
      <w:jc w:val="both"/>
    </w:pPr>
    <w:rPr>
      <w:rFonts w:ascii="FreeSet" w:hAnsi="FreeSet"/>
      <w:sz w:val="28"/>
    </w:rPr>
  </w:style>
  <w:style w:type="paragraph" w:customStyle="1" w:styleId="14-150">
    <w:name w:val="14-15"/>
    <w:basedOn w:val="aa"/>
    <w:rsid w:val="00330082"/>
    <w:pPr>
      <w:widowControl/>
      <w:spacing w:line="360" w:lineRule="auto"/>
      <w:ind w:firstLine="709"/>
      <w:jc w:val="both"/>
    </w:pPr>
    <w:rPr>
      <w:bCs/>
      <w:kern w:val="28"/>
      <w:szCs w:val="24"/>
    </w:rPr>
  </w:style>
  <w:style w:type="paragraph" w:styleId="af2">
    <w:name w:val="footnote text"/>
    <w:basedOn w:val="a"/>
    <w:link w:val="af3"/>
    <w:uiPriority w:val="99"/>
    <w:unhideWhenUsed/>
    <w:rsid w:val="0058726E"/>
    <w:pPr>
      <w:widowControl/>
      <w:overflowPunct w:val="0"/>
      <w:autoSpaceDE w:val="0"/>
      <w:autoSpaceDN w:val="0"/>
      <w:adjustRightInd w:val="0"/>
      <w:ind w:firstLine="720"/>
      <w:jc w:val="both"/>
      <w:textAlignment w:val="baseline"/>
    </w:pPr>
  </w:style>
  <w:style w:type="character" w:customStyle="1" w:styleId="af3">
    <w:name w:val="Текст сноски Знак"/>
    <w:basedOn w:val="a0"/>
    <w:link w:val="af2"/>
    <w:uiPriority w:val="99"/>
    <w:locked/>
    <w:rsid w:val="005872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731738">
      <w:marLeft w:val="0"/>
      <w:marRight w:val="0"/>
      <w:marTop w:val="0"/>
      <w:marBottom w:val="0"/>
      <w:divBdr>
        <w:top w:val="none" w:sz="0" w:space="0" w:color="auto"/>
        <w:left w:val="none" w:sz="0" w:space="0" w:color="auto"/>
        <w:bottom w:val="none" w:sz="0" w:space="0" w:color="auto"/>
        <w:right w:val="none" w:sz="0" w:space="0" w:color="auto"/>
      </w:divBdr>
    </w:div>
    <w:div w:id="1751731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B5617-D9E1-4BA7-AF4D-657FCDCC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 В Е Д Е Н И Я</vt:lpstr>
    </vt:vector>
  </TitlesOfParts>
  <Company>Избирком</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В Е Д Е Н И Я</dc:title>
  <dc:subject/>
  <dc:creator>Кузнецов Глеб Валериевич</dc:creator>
  <cp:keywords/>
  <dc:description/>
  <cp:lastModifiedBy>Пользователь</cp:lastModifiedBy>
  <cp:revision>2</cp:revision>
  <cp:lastPrinted>2022-06-10T09:32:00Z</cp:lastPrinted>
  <dcterms:created xsi:type="dcterms:W3CDTF">2023-06-09T05:16:00Z</dcterms:created>
  <dcterms:modified xsi:type="dcterms:W3CDTF">2023-06-09T05:16:00Z</dcterms:modified>
</cp:coreProperties>
</file>