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9A6811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9A6811" w:rsidRDefault="00C004AF" w:rsidP="00E5243A">
      <w:pPr>
        <w:rPr>
          <w:b/>
        </w:rPr>
      </w:pPr>
    </w:p>
    <w:p w:rsidR="00C004AF" w:rsidRPr="009A6811" w:rsidRDefault="00C004AF" w:rsidP="000B1C9E">
      <w:pPr>
        <w:rPr>
          <w:b/>
        </w:rPr>
      </w:pPr>
    </w:p>
    <w:p w:rsidR="00C004AF" w:rsidRPr="009A6811" w:rsidRDefault="00C004AF" w:rsidP="000B1C9E">
      <w:pPr>
        <w:rPr>
          <w:b/>
        </w:rPr>
      </w:pPr>
    </w:p>
    <w:p w:rsidR="00C004AF" w:rsidRPr="009A6811" w:rsidRDefault="00C004AF" w:rsidP="000B1C9E"/>
    <w:p w:rsidR="000B1C9E" w:rsidRPr="009A6811" w:rsidRDefault="000B1C9E" w:rsidP="000B1C9E"/>
    <w:p w:rsidR="000B1C9E" w:rsidRPr="009A6811" w:rsidRDefault="000B1C9E" w:rsidP="000B1C9E"/>
    <w:p w:rsidR="000B1C9E" w:rsidRPr="009A6811" w:rsidRDefault="000B1C9E" w:rsidP="000B1C9E"/>
    <w:p w:rsidR="00C004AF" w:rsidRPr="009A6811" w:rsidRDefault="00C004AF" w:rsidP="000B1C9E"/>
    <w:p w:rsidR="000B1C9E" w:rsidRPr="009A6811" w:rsidRDefault="000B1C9E" w:rsidP="000B1C9E"/>
    <w:p w:rsidR="007B2EB4" w:rsidRPr="009A6811" w:rsidRDefault="007B2EB4" w:rsidP="000B1C9E">
      <w:pPr>
        <w:jc w:val="center"/>
        <w:rPr>
          <w:b/>
          <w:shadow/>
          <w:sz w:val="32"/>
          <w:szCs w:val="32"/>
        </w:rPr>
      </w:pPr>
      <w:r w:rsidRPr="009A6811">
        <w:rPr>
          <w:b/>
          <w:shadow/>
          <w:sz w:val="32"/>
          <w:szCs w:val="32"/>
        </w:rPr>
        <w:t>СХЕМА ТЕПЛОСНАБЖЕНИЯ</w:t>
      </w:r>
    </w:p>
    <w:p w:rsidR="007B2EB4" w:rsidRPr="009A6811" w:rsidRDefault="007B2EB4" w:rsidP="000B1C9E">
      <w:pPr>
        <w:jc w:val="center"/>
        <w:rPr>
          <w:b/>
        </w:rPr>
      </w:pPr>
    </w:p>
    <w:p w:rsidR="007B2EB4" w:rsidRPr="009A6811" w:rsidRDefault="004D167B" w:rsidP="000B1C9E">
      <w:pPr>
        <w:jc w:val="center"/>
        <w:rPr>
          <w:b/>
          <w:sz w:val="28"/>
          <w:szCs w:val="28"/>
        </w:rPr>
      </w:pPr>
      <w:r w:rsidRPr="009A6811">
        <w:rPr>
          <w:b/>
          <w:color w:val="FF0000"/>
          <w:sz w:val="28"/>
          <w:szCs w:val="28"/>
        </w:rPr>
        <w:t>Тишанского</w:t>
      </w:r>
      <w:r w:rsidR="007B2EB4" w:rsidRPr="009A6811">
        <w:rPr>
          <w:b/>
          <w:sz w:val="28"/>
          <w:szCs w:val="28"/>
        </w:rPr>
        <w:t xml:space="preserve"> сельского поселения</w:t>
      </w:r>
    </w:p>
    <w:p w:rsidR="007B2EB4" w:rsidRPr="009A6811" w:rsidRDefault="007B2EB4" w:rsidP="000B1C9E">
      <w:pPr>
        <w:jc w:val="center"/>
        <w:rPr>
          <w:sz w:val="28"/>
          <w:szCs w:val="28"/>
        </w:rPr>
      </w:pPr>
      <w:r w:rsidRPr="009A6811">
        <w:rPr>
          <w:b/>
          <w:sz w:val="28"/>
          <w:szCs w:val="28"/>
        </w:rPr>
        <w:t>Волоконовского района</w:t>
      </w:r>
    </w:p>
    <w:p w:rsidR="00215B33" w:rsidRPr="009A6811" w:rsidRDefault="00215B33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84461D" w:rsidRPr="009A6811" w:rsidRDefault="0084461D" w:rsidP="000B1C9E">
      <w:pPr>
        <w:jc w:val="center"/>
        <w:rPr>
          <w:b/>
          <w:sz w:val="28"/>
          <w:szCs w:val="28"/>
        </w:rPr>
      </w:pPr>
    </w:p>
    <w:p w:rsidR="00180E8E" w:rsidRPr="009A6811" w:rsidRDefault="0084461D" w:rsidP="00180E8E">
      <w:pPr>
        <w:jc w:val="center"/>
      </w:pPr>
      <w:r w:rsidRPr="009A6811">
        <w:t>п. Волоконовка, 2019 г.</w:t>
      </w:r>
      <w:r w:rsidR="00E27F67" w:rsidRPr="009A6811">
        <w:br w:type="page"/>
      </w:r>
      <w:r w:rsidR="00180E8E" w:rsidRPr="009A6811">
        <w:lastRenderedPageBreak/>
        <w:t>Содержание</w:t>
      </w:r>
    </w:p>
    <w:p w:rsidR="00BE701B" w:rsidRPr="009A6811" w:rsidRDefault="00BE701B" w:rsidP="00BE701B">
      <w:r w:rsidRPr="009A6811">
        <w:t>Введение</w:t>
      </w:r>
    </w:p>
    <w:p w:rsidR="00180E8E" w:rsidRPr="009A6811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9A6811">
        <w:rPr>
          <w:spacing w:val="-2"/>
        </w:rPr>
        <w:t>1.</w:t>
      </w:r>
      <w:r w:rsidR="00E5243A" w:rsidRPr="009A6811">
        <w:t xml:space="preserve"> </w:t>
      </w:r>
      <w:r w:rsidRPr="009A6811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9A6811">
        <w:t>1.1</w:t>
      </w:r>
      <w:r w:rsidR="008C52CB" w:rsidRPr="009A6811">
        <w:t>.</w:t>
      </w:r>
      <w:r w:rsidRPr="009A6811">
        <w:t xml:space="preserve"> </w:t>
      </w:r>
      <w:r w:rsidR="00180E8E" w:rsidRPr="009A6811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9A6811">
        <w:t>1.2</w:t>
      </w:r>
      <w:r w:rsidR="008C52CB" w:rsidRPr="009A6811">
        <w:t>.</w:t>
      </w:r>
      <w:r w:rsidRPr="009A6811">
        <w:t xml:space="preserve"> </w:t>
      </w:r>
      <w:r w:rsidR="00180E8E" w:rsidRPr="009A6811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1.3</w:t>
      </w:r>
      <w:r w:rsidR="008C52CB" w:rsidRPr="009A6811">
        <w:t>.</w:t>
      </w:r>
      <w:r w:rsidRPr="009A6811">
        <w:t xml:space="preserve"> </w:t>
      </w:r>
      <w:r w:rsidR="00180E8E" w:rsidRPr="009A6811">
        <w:t xml:space="preserve">Существующие и перспективные объемы потребления тепловой энергии (мощности) </w:t>
      </w:r>
      <w:r w:rsidR="00180E8E" w:rsidRPr="009A6811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9A6811">
        <w:t>1.4</w:t>
      </w:r>
      <w:r w:rsidR="008C52CB" w:rsidRPr="009A6811">
        <w:t>.</w:t>
      </w:r>
      <w:r w:rsidRPr="009A6811">
        <w:t xml:space="preserve"> </w:t>
      </w:r>
      <w:r w:rsidR="00180E8E" w:rsidRPr="009A6811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9A6811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9A6811">
        <w:rPr>
          <w:spacing w:val="-2"/>
        </w:rPr>
        <w:t>2.</w:t>
      </w:r>
      <w:r w:rsidR="00E5243A" w:rsidRPr="009A6811">
        <w:t xml:space="preserve"> </w:t>
      </w:r>
      <w:r w:rsidRPr="009A6811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9A6811">
        <w:t>2.1</w:t>
      </w:r>
      <w:r w:rsidR="008C52CB" w:rsidRPr="009A6811">
        <w:t>.</w:t>
      </w:r>
      <w:r w:rsidRPr="009A6811">
        <w:t xml:space="preserve"> </w:t>
      </w:r>
      <w:r w:rsidR="00180E8E" w:rsidRPr="009A6811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9A6811">
        <w:t>2.2</w:t>
      </w:r>
      <w:r w:rsidR="008C52CB" w:rsidRPr="009A6811">
        <w:t>.</w:t>
      </w:r>
      <w:r w:rsidRPr="009A6811">
        <w:t xml:space="preserve"> </w:t>
      </w:r>
      <w:r w:rsidR="00180E8E" w:rsidRPr="009A6811">
        <w:t>Описание существующих и перспективных зон действия индивидуальных источников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9A6811">
        <w:t>2.3</w:t>
      </w:r>
      <w:r w:rsidR="008C52CB" w:rsidRPr="009A6811">
        <w:t>.</w:t>
      </w:r>
      <w:r w:rsidRPr="009A6811">
        <w:t xml:space="preserve"> </w:t>
      </w:r>
      <w:r w:rsidR="00180E8E" w:rsidRPr="009A6811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9A6811" w:rsidRDefault="00180E8E" w:rsidP="00180E8E">
      <w:pPr>
        <w:shd w:val="clear" w:color="auto" w:fill="FFFFFF"/>
        <w:spacing w:line="274" w:lineRule="exact"/>
        <w:ind w:right="62"/>
        <w:jc w:val="both"/>
      </w:pPr>
      <w:r w:rsidRPr="009A6811">
        <w:t>2.4</w:t>
      </w:r>
      <w:r w:rsidR="008C52CB" w:rsidRPr="009A6811">
        <w:t>.</w:t>
      </w:r>
      <w:r w:rsidRPr="009A6811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9A6811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9A6811">
        <w:rPr>
          <w:spacing w:val="-1"/>
        </w:rPr>
        <w:t>2.5.</w:t>
      </w:r>
      <w:r w:rsidR="00E5243A" w:rsidRPr="009A6811">
        <w:t xml:space="preserve"> </w:t>
      </w:r>
      <w:r w:rsidRPr="009A6811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9A6811">
        <w:t>указаниями по разработке схем теплоснабжения</w:t>
      </w:r>
    </w:p>
    <w:p w:rsidR="00180E8E" w:rsidRPr="009A6811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9A6811">
        <w:rPr>
          <w:spacing w:val="-2"/>
        </w:rPr>
        <w:t>3.</w:t>
      </w:r>
      <w:r w:rsidR="00E5243A" w:rsidRPr="009A6811">
        <w:t xml:space="preserve"> </w:t>
      </w:r>
      <w:r w:rsidRPr="009A6811">
        <w:t>Существующие и перспективные балансы теплоносителя</w:t>
      </w:r>
    </w:p>
    <w:p w:rsidR="00180E8E" w:rsidRPr="009A6811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9A6811">
        <w:rPr>
          <w:spacing w:val="-1"/>
        </w:rPr>
        <w:t>3.1.</w:t>
      </w:r>
      <w:r w:rsidR="00E5243A" w:rsidRPr="009A6811">
        <w:rPr>
          <w:spacing w:val="-1"/>
        </w:rPr>
        <w:t xml:space="preserve"> </w:t>
      </w:r>
      <w:r w:rsidRPr="009A6811">
        <w:rPr>
          <w:spacing w:val="-3"/>
        </w:rPr>
        <w:t xml:space="preserve">Существующие </w:t>
      </w:r>
      <w:r w:rsidRPr="009A6811">
        <w:t xml:space="preserve">и </w:t>
      </w:r>
      <w:r w:rsidRPr="009A6811">
        <w:rPr>
          <w:spacing w:val="-2"/>
        </w:rPr>
        <w:t xml:space="preserve">перспективные балансы </w:t>
      </w:r>
      <w:r w:rsidRPr="009A6811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9A6811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9A6811">
        <w:rPr>
          <w:spacing w:val="-1"/>
        </w:rPr>
        <w:t>3.2.</w:t>
      </w:r>
      <w:r w:rsidR="00E5243A" w:rsidRPr="009A6811">
        <w:rPr>
          <w:spacing w:val="-1"/>
        </w:rPr>
        <w:t xml:space="preserve"> </w:t>
      </w:r>
      <w:r w:rsidRPr="009A6811">
        <w:rPr>
          <w:spacing w:val="-3"/>
        </w:rPr>
        <w:t xml:space="preserve">Существующие </w:t>
      </w:r>
      <w:r w:rsidRPr="009A6811">
        <w:t xml:space="preserve">и </w:t>
      </w:r>
      <w:r w:rsidRPr="009A6811">
        <w:rPr>
          <w:spacing w:val="-2"/>
        </w:rPr>
        <w:t xml:space="preserve">перспективные балансы производительности </w:t>
      </w:r>
      <w:r w:rsidRPr="009A6811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9A6811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9A6811">
        <w:rPr>
          <w:spacing w:val="-2"/>
        </w:rPr>
        <w:t>4.</w:t>
      </w:r>
      <w:r w:rsidR="00E5243A" w:rsidRPr="009A6811">
        <w:rPr>
          <w:spacing w:val="-2"/>
        </w:rPr>
        <w:t xml:space="preserve"> </w:t>
      </w:r>
      <w:r w:rsidRPr="009A6811">
        <w:t>Основные положения мастер-плана развития систем теплоснабжения поселения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4.1</w:t>
      </w:r>
      <w:r w:rsidR="008C52CB" w:rsidRPr="009A6811">
        <w:t>.</w:t>
      </w:r>
      <w:r w:rsidRPr="009A6811">
        <w:t xml:space="preserve"> </w:t>
      </w:r>
      <w:r w:rsidR="00180E8E" w:rsidRPr="009A6811">
        <w:t>Описание сценариев развития теплоснабжения поселения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4.2</w:t>
      </w:r>
      <w:r w:rsidR="008C52CB" w:rsidRPr="009A6811">
        <w:t>.</w:t>
      </w:r>
      <w:r w:rsidRPr="009A6811">
        <w:t xml:space="preserve"> </w:t>
      </w:r>
      <w:r w:rsidR="00180E8E" w:rsidRPr="009A6811">
        <w:t>Обоснование выбора приоритетного сценария развития теплоснабжения поселения</w:t>
      </w:r>
    </w:p>
    <w:p w:rsidR="00180E8E" w:rsidRPr="009A6811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9A6811">
        <w:rPr>
          <w:spacing w:val="-2"/>
        </w:rPr>
        <w:t>5.</w:t>
      </w:r>
      <w:r w:rsidR="00E5243A" w:rsidRPr="009A6811">
        <w:t xml:space="preserve"> </w:t>
      </w:r>
      <w:r w:rsidRPr="009A6811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lastRenderedPageBreak/>
        <w:t>5.1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5.2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5.3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5.4</w:t>
      </w:r>
      <w:r w:rsidR="008C52CB" w:rsidRPr="009A6811">
        <w:t>.</w:t>
      </w:r>
      <w:r w:rsidRPr="009A6811">
        <w:t xml:space="preserve"> </w:t>
      </w:r>
      <w:r w:rsidR="00180E8E" w:rsidRPr="009A6811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5.5</w:t>
      </w:r>
      <w:r w:rsidR="008C52CB" w:rsidRPr="009A6811">
        <w:t>.</w:t>
      </w:r>
      <w:r w:rsidRPr="009A6811">
        <w:t xml:space="preserve"> </w:t>
      </w:r>
      <w:r w:rsidR="00180E8E" w:rsidRPr="009A6811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9A6811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9A6811">
        <w:rPr>
          <w:spacing w:val="-1"/>
        </w:rPr>
        <w:t>5.6.</w:t>
      </w:r>
      <w:r w:rsidR="00E5243A" w:rsidRPr="009A6811">
        <w:t xml:space="preserve"> </w:t>
      </w:r>
      <w:r w:rsidRPr="009A6811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5.7</w:t>
      </w:r>
      <w:r w:rsidR="008C52CB" w:rsidRPr="009A6811">
        <w:t>.</w:t>
      </w:r>
      <w:r w:rsidRPr="009A6811">
        <w:t xml:space="preserve"> </w:t>
      </w:r>
      <w:r w:rsidR="00180E8E" w:rsidRPr="009A6811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5.8</w:t>
      </w:r>
      <w:r w:rsidR="008C52CB" w:rsidRPr="009A6811">
        <w:t>.</w:t>
      </w:r>
      <w:r w:rsidRPr="009A6811">
        <w:t xml:space="preserve"> </w:t>
      </w:r>
      <w:r w:rsidR="00180E8E" w:rsidRPr="009A6811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9A6811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9A6811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9A6811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5.9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5.10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9A6811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9A6811">
        <w:rPr>
          <w:spacing w:val="-2"/>
        </w:rPr>
        <w:t>6.</w:t>
      </w:r>
      <w:r w:rsidR="00E5243A" w:rsidRPr="009A6811">
        <w:t xml:space="preserve"> </w:t>
      </w:r>
      <w:r w:rsidRPr="009A6811">
        <w:t>Предложения по строительству и реконструкции тепловых сетей</w:t>
      </w:r>
    </w:p>
    <w:p w:rsidR="00180E8E" w:rsidRPr="009A6811" w:rsidRDefault="00180E8E" w:rsidP="00180E8E">
      <w:pPr>
        <w:shd w:val="clear" w:color="auto" w:fill="FFFFFF"/>
        <w:spacing w:line="274" w:lineRule="exact"/>
        <w:jc w:val="both"/>
      </w:pPr>
      <w:r w:rsidRPr="009A6811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9A6811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9A6811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9A6811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6.4</w:t>
      </w:r>
      <w:r w:rsidR="008C52CB" w:rsidRPr="009A6811">
        <w:t>.</w:t>
      </w:r>
      <w:r w:rsidRPr="009A6811">
        <w:t xml:space="preserve"> </w:t>
      </w:r>
      <w:r w:rsidR="00180E8E" w:rsidRPr="009A6811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9A6811">
        <w:lastRenderedPageBreak/>
        <w:t>котельных по основаниям, указанным в пункте 5.5 настоящего документа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9A6811">
        <w:t>6.5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9A6811" w:rsidRDefault="00E5243A" w:rsidP="00E5243A">
      <w:r w:rsidRPr="009A6811">
        <w:rPr>
          <w:bCs/>
          <w:kern w:val="32"/>
        </w:rPr>
        <w:t xml:space="preserve">7. </w:t>
      </w:r>
      <w:r w:rsidRPr="009A6811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9A6811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9A6811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9A6811">
        <w:rPr>
          <w:spacing w:val="-2"/>
        </w:rPr>
        <w:t>8.</w:t>
      </w:r>
      <w:r w:rsidR="00E5243A" w:rsidRPr="009A6811">
        <w:t xml:space="preserve"> </w:t>
      </w:r>
      <w:r w:rsidRPr="009A6811">
        <w:t>Перспективные топливные балансы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8.1</w:t>
      </w:r>
      <w:r w:rsidR="008C52CB" w:rsidRPr="009A6811">
        <w:t>.</w:t>
      </w:r>
      <w:r w:rsidRPr="009A6811">
        <w:t xml:space="preserve"> </w:t>
      </w:r>
      <w:r w:rsidR="00180E8E" w:rsidRPr="009A6811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8.2</w:t>
      </w:r>
      <w:r w:rsidR="008C52CB" w:rsidRPr="009A6811">
        <w:t>.</w:t>
      </w:r>
      <w:r w:rsidRPr="009A6811">
        <w:t xml:space="preserve"> </w:t>
      </w:r>
      <w:r w:rsidR="00180E8E" w:rsidRPr="009A6811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8.3</w:t>
      </w:r>
      <w:r w:rsidR="008C52CB" w:rsidRPr="009A6811">
        <w:t>.</w:t>
      </w:r>
      <w:r w:rsidRPr="009A6811">
        <w:t xml:space="preserve"> </w:t>
      </w:r>
      <w:r w:rsidR="00180E8E" w:rsidRPr="009A6811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9A6811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9A6811">
        <w:rPr>
          <w:spacing w:val="-1"/>
        </w:rPr>
        <w:t>8.4.</w:t>
      </w:r>
      <w:r w:rsidR="00E5243A" w:rsidRPr="009A6811">
        <w:t xml:space="preserve"> </w:t>
      </w:r>
      <w:r w:rsidRPr="009A6811">
        <w:t>Приоритетное направление развития топливного баланса поселения</w:t>
      </w:r>
    </w:p>
    <w:p w:rsidR="00180E8E" w:rsidRPr="009A6811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9A6811">
        <w:rPr>
          <w:spacing w:val="-2"/>
        </w:rPr>
        <w:t>9.</w:t>
      </w:r>
      <w:r w:rsidR="00E5243A" w:rsidRPr="009A6811">
        <w:t xml:space="preserve"> </w:t>
      </w:r>
      <w:r w:rsidRPr="009A6811">
        <w:t>Инвестиции в строительство, реконструкцию и техническое перевооружение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rPr>
          <w:spacing w:val="-1"/>
        </w:rPr>
        <w:t>9.1</w:t>
      </w:r>
      <w:r w:rsidR="008C52CB" w:rsidRPr="009A6811">
        <w:rPr>
          <w:spacing w:val="-1"/>
        </w:rPr>
        <w:t>.</w:t>
      </w:r>
      <w:r w:rsidRPr="009A6811">
        <w:rPr>
          <w:spacing w:val="-1"/>
        </w:rPr>
        <w:t xml:space="preserve"> </w:t>
      </w:r>
      <w:r w:rsidR="00180E8E" w:rsidRPr="009A6811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9A6811">
        <w:t>техническое перевооружение и (или) модернизацию источников тепловой энергии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9.2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rPr>
          <w:spacing w:val="-1"/>
        </w:rPr>
        <w:t>9.3</w:t>
      </w:r>
      <w:r w:rsidR="008C52CB" w:rsidRPr="009A6811">
        <w:rPr>
          <w:spacing w:val="-1"/>
        </w:rPr>
        <w:t>.</w:t>
      </w:r>
      <w:r w:rsidRPr="009A6811">
        <w:rPr>
          <w:spacing w:val="-1"/>
        </w:rPr>
        <w:t xml:space="preserve"> </w:t>
      </w:r>
      <w:r w:rsidR="00180E8E" w:rsidRPr="009A6811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9A6811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 xml:space="preserve">9.4 </w:t>
      </w:r>
      <w:r w:rsidR="00180E8E" w:rsidRPr="009A6811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9A6811">
        <w:t>9.5</w:t>
      </w:r>
      <w:r w:rsidR="008C52CB" w:rsidRPr="009A6811">
        <w:t xml:space="preserve">. </w:t>
      </w:r>
      <w:r w:rsidR="00180E8E" w:rsidRPr="009A6811">
        <w:t>Оценка эффективности инвестиций по отдельным предложениям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9.6</w:t>
      </w:r>
      <w:r w:rsidR="008C52CB" w:rsidRPr="009A6811">
        <w:t>.</w:t>
      </w:r>
      <w:r w:rsidRPr="009A6811">
        <w:t xml:space="preserve"> </w:t>
      </w:r>
      <w:r w:rsidR="00180E8E" w:rsidRPr="009A6811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9A6811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9A6811">
        <w:rPr>
          <w:spacing w:val="-2"/>
        </w:rPr>
        <w:t>10.</w:t>
      </w:r>
      <w:r w:rsidR="00E5243A" w:rsidRPr="009A6811">
        <w:t xml:space="preserve"> </w:t>
      </w:r>
      <w:r w:rsidRPr="009A6811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9A6811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9A6811">
        <w:t>10.1. Решение о присвоении статуса единой теплоснабжающей организации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9A6811">
        <w:t>10.2</w:t>
      </w:r>
      <w:r w:rsidR="008C52CB" w:rsidRPr="009A6811">
        <w:t>.</w:t>
      </w:r>
      <w:r w:rsidRPr="009A6811">
        <w:t xml:space="preserve"> </w:t>
      </w:r>
      <w:r w:rsidR="00180E8E" w:rsidRPr="009A6811">
        <w:t>Реестр зон деятельности единой теплоснабжающей организации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10.3</w:t>
      </w:r>
      <w:r w:rsidR="008C52CB" w:rsidRPr="009A6811">
        <w:t>.</w:t>
      </w:r>
      <w:r w:rsidRPr="009A6811">
        <w:t xml:space="preserve"> </w:t>
      </w:r>
      <w:r w:rsidR="00180E8E" w:rsidRPr="009A6811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10.4</w:t>
      </w:r>
      <w:r w:rsidR="008C52CB" w:rsidRPr="009A6811">
        <w:t>.</w:t>
      </w:r>
      <w:r w:rsidRPr="009A6811">
        <w:t xml:space="preserve"> </w:t>
      </w:r>
      <w:r w:rsidR="00180E8E" w:rsidRPr="009A6811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9A6811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9A6811">
        <w:rPr>
          <w:spacing w:val="-1"/>
        </w:rPr>
        <w:t>10.5.</w:t>
      </w:r>
      <w:r w:rsidR="00E5243A" w:rsidRPr="009A6811">
        <w:t xml:space="preserve"> </w:t>
      </w:r>
      <w:r w:rsidRPr="009A6811">
        <w:t xml:space="preserve">Реестр систем теплоснабжения, содержащий перечень теплоснабжающих </w:t>
      </w:r>
      <w:r w:rsidRPr="009A6811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9A6811">
        <w:t>поселения</w:t>
      </w:r>
    </w:p>
    <w:p w:rsidR="00180E8E" w:rsidRPr="009A6811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9A6811">
        <w:rPr>
          <w:spacing w:val="-2"/>
        </w:rPr>
        <w:t>11.</w:t>
      </w:r>
      <w:r w:rsidR="00E5243A" w:rsidRPr="009A6811">
        <w:t xml:space="preserve"> </w:t>
      </w:r>
      <w:r w:rsidRPr="009A6811">
        <w:t>Решения о распределении тепловой нагрузки между источниками тепловой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9A6811">
        <w:t xml:space="preserve">12. </w:t>
      </w:r>
      <w:r w:rsidR="00180E8E" w:rsidRPr="009A6811">
        <w:t>Решения по бесхозяйным тепловым сетям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9A6811">
        <w:t xml:space="preserve">13. </w:t>
      </w:r>
      <w:r w:rsidR="00180E8E" w:rsidRPr="009A6811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9A6811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9A6811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9A6811">
        <w:rPr>
          <w:spacing w:val="-1"/>
        </w:rPr>
        <w:t>13.1.</w:t>
      </w:r>
      <w:r w:rsidR="00E5243A" w:rsidRPr="009A6811">
        <w:t xml:space="preserve"> </w:t>
      </w:r>
      <w:r w:rsidRPr="009A6811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9A6811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9A6811">
        <w:rPr>
          <w:spacing w:val="-1"/>
        </w:rPr>
        <w:t>13.2.</w:t>
      </w:r>
      <w:r w:rsidR="00E5243A" w:rsidRPr="009A6811">
        <w:t xml:space="preserve"> </w:t>
      </w:r>
      <w:r w:rsidRPr="009A6811">
        <w:t>Описание проблем организации газоснабжения источников тепловой энергии</w:t>
      </w:r>
    </w:p>
    <w:p w:rsidR="00180E8E" w:rsidRPr="009A6811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9A6811">
        <w:rPr>
          <w:spacing w:val="-1"/>
        </w:rPr>
        <w:t>13.3.</w:t>
      </w:r>
      <w:r w:rsidR="00E5243A" w:rsidRPr="009A6811">
        <w:t xml:space="preserve"> </w:t>
      </w:r>
      <w:r w:rsidRPr="009A6811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9A6811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9A6811">
        <w:rPr>
          <w:spacing w:val="-1"/>
        </w:rPr>
        <w:t>13.4.</w:t>
      </w:r>
      <w:r w:rsidR="00E5243A" w:rsidRPr="009A6811">
        <w:t xml:space="preserve"> </w:t>
      </w:r>
      <w:r w:rsidRPr="009A6811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13.5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9A6811">
        <w:t>13.6</w:t>
      </w:r>
      <w:r w:rsidR="008C52CB" w:rsidRPr="009A6811">
        <w:t>.</w:t>
      </w:r>
      <w:r w:rsidRPr="009A6811">
        <w:t xml:space="preserve"> </w:t>
      </w:r>
      <w:r w:rsidR="00180E8E" w:rsidRPr="009A6811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9A6811">
        <w:t>13.7</w:t>
      </w:r>
      <w:r w:rsidR="008C52CB" w:rsidRPr="009A6811">
        <w:t>.</w:t>
      </w:r>
      <w:r w:rsidRPr="009A6811">
        <w:t xml:space="preserve"> </w:t>
      </w:r>
      <w:r w:rsidR="00180E8E" w:rsidRPr="009A6811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9A6811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9A6811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9A6811">
        <w:t xml:space="preserve">14. </w:t>
      </w:r>
      <w:r w:rsidR="00180E8E" w:rsidRPr="009A6811">
        <w:t>Индикаторы развития систем теплоснабжения поселения</w:t>
      </w:r>
    </w:p>
    <w:p w:rsidR="00180E8E" w:rsidRPr="009A6811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9A6811">
        <w:rPr>
          <w:spacing w:val="-2"/>
        </w:rPr>
        <w:t xml:space="preserve">15. </w:t>
      </w:r>
      <w:r w:rsidR="00180E8E" w:rsidRPr="009A6811">
        <w:rPr>
          <w:spacing w:val="-2"/>
        </w:rPr>
        <w:t xml:space="preserve">Ценовые (тарифные) последствия </w:t>
      </w:r>
    </w:p>
    <w:p w:rsidR="00C004AF" w:rsidRPr="009A6811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9A6811">
        <w:t>Заключение</w:t>
      </w:r>
      <w:r w:rsidR="00CA3858" w:rsidRPr="009A6811">
        <w:br w:type="page"/>
      </w:r>
      <w:bookmarkStart w:id="0" w:name="_Toc15483392"/>
      <w:r w:rsidR="00C004AF" w:rsidRPr="009A6811">
        <w:rPr>
          <w:b/>
        </w:rPr>
        <w:lastRenderedPageBreak/>
        <w:t>Введение</w:t>
      </w:r>
      <w:bookmarkEnd w:id="0"/>
    </w:p>
    <w:p w:rsidR="00C064D0" w:rsidRPr="000D7F5B" w:rsidRDefault="00CA3858" w:rsidP="00C064D0">
      <w:pPr>
        <w:ind w:firstLine="432"/>
        <w:contextualSpacing/>
        <w:jc w:val="both"/>
      </w:pPr>
      <w:r w:rsidRPr="009A6811">
        <w:tab/>
      </w:r>
      <w:r w:rsidR="00C064D0" w:rsidRPr="00461F5F">
        <w:rPr>
          <w:color w:val="FF0000"/>
        </w:rPr>
        <w:tab/>
      </w:r>
      <w:r w:rsidR="00C064D0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C064D0">
        <w:rPr>
          <w:color w:val="FF0000"/>
        </w:rPr>
        <w:t>Тишанского</w:t>
      </w:r>
      <w:r w:rsidR="00C064D0">
        <w:t xml:space="preserve"> </w:t>
      </w:r>
      <w:r w:rsidR="00C064D0" w:rsidRPr="000D7F5B">
        <w:t xml:space="preserve">сельского </w:t>
      </w:r>
      <w:r w:rsidR="00C064D0" w:rsidRPr="000D7F5B">
        <w:rPr>
          <w:rStyle w:val="FontStyle95"/>
        </w:rPr>
        <w:t xml:space="preserve">поселения </w:t>
      </w:r>
      <w:r w:rsidR="00C064D0">
        <w:rPr>
          <w:rStyle w:val="FontStyle95"/>
        </w:rPr>
        <w:t xml:space="preserve">Волоконовского </w:t>
      </w:r>
      <w:r w:rsidR="00C064D0" w:rsidRPr="000D7F5B">
        <w:rPr>
          <w:rStyle w:val="FontStyle95"/>
        </w:rPr>
        <w:t>района является Федеральный закон от 27</w:t>
      </w:r>
      <w:r w:rsidR="00C064D0">
        <w:rPr>
          <w:rStyle w:val="FontStyle95"/>
        </w:rPr>
        <w:t>.07.</w:t>
      </w:r>
      <w:r w:rsidR="00C064D0" w:rsidRPr="000D7F5B">
        <w:rPr>
          <w:rStyle w:val="FontStyle95"/>
        </w:rPr>
        <w:t xml:space="preserve">2010 г </w:t>
      </w:r>
      <w:r w:rsidR="00C064D0">
        <w:rPr>
          <w:rStyle w:val="FontStyle95"/>
        </w:rPr>
        <w:t>. № 190-ФЗ «</w:t>
      </w:r>
      <w:r w:rsidR="00C064D0" w:rsidRPr="000D7F5B">
        <w:rPr>
          <w:rStyle w:val="FontStyle95"/>
        </w:rPr>
        <w:t>О теплоснабжении</w:t>
      </w:r>
      <w:r w:rsidR="00C064D0">
        <w:rPr>
          <w:rStyle w:val="FontStyle95"/>
        </w:rPr>
        <w:t>»,</w:t>
      </w:r>
      <w:r w:rsidR="00C064D0" w:rsidRPr="000D7F5B">
        <w:rPr>
          <w:rStyle w:val="FontStyle95"/>
        </w:rPr>
        <w:t xml:space="preserve"> </w:t>
      </w:r>
      <w:r w:rsidR="00C064D0">
        <w:t xml:space="preserve"> п</w:t>
      </w:r>
      <w:r w:rsidR="00C064D0" w:rsidRPr="000D7F5B">
        <w:t>остановление Правительства РФ от 22</w:t>
      </w:r>
      <w:r w:rsidR="00C064D0">
        <w:t>.02.</w:t>
      </w:r>
      <w:r w:rsidR="00C064D0" w:rsidRPr="000D7F5B">
        <w:t>2012 г</w:t>
      </w:r>
      <w:r w:rsidR="00C064D0">
        <w:t>.</w:t>
      </w:r>
      <w:r w:rsidR="00C064D0" w:rsidRPr="000D7F5B">
        <w:t xml:space="preserve"> № 154 «О требованиях к схемам теплоснабжения, порядку их разработки и утверждения».</w:t>
      </w:r>
    </w:p>
    <w:p w:rsidR="00C064D0" w:rsidRPr="000D7F5B" w:rsidRDefault="00C064D0" w:rsidP="00C064D0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Тишанского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73</w:t>
      </w:r>
      <w:r w:rsidRPr="000D7F5B">
        <w:rPr>
          <w:rStyle w:val="FontStyle95"/>
        </w:rPr>
        <w:t>;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C064D0" w:rsidRPr="000D7F5B" w:rsidRDefault="00C064D0" w:rsidP="00C064D0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C064D0" w:rsidRPr="000D7F5B" w:rsidRDefault="00C064D0" w:rsidP="00C064D0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C064D0" w:rsidRPr="000D7F5B" w:rsidRDefault="00C064D0" w:rsidP="00C064D0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C064D0" w:rsidRDefault="00C064D0" w:rsidP="00C064D0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9A6811" w:rsidRDefault="00C064D0" w:rsidP="00C064D0">
      <w:pPr>
        <w:ind w:firstLine="567"/>
        <w:jc w:val="both"/>
      </w:pPr>
      <w:r w:rsidRPr="0030452D">
        <w:rPr>
          <w:color w:val="FF0000"/>
        </w:rPr>
        <w:t>Расчетный срок генерального плана –</w:t>
      </w:r>
      <w:r>
        <w:rPr>
          <w:color w:val="FF0000"/>
        </w:rPr>
        <w:t xml:space="preserve"> </w:t>
      </w:r>
      <w:r w:rsidRPr="0030452D">
        <w:rPr>
          <w:color w:val="FF0000"/>
        </w:rPr>
        <w:t xml:space="preserve">2038 год. </w:t>
      </w:r>
      <w:r w:rsidR="009A6811" w:rsidRPr="009A6811">
        <w:rPr>
          <w:color w:val="FF0000"/>
        </w:rPr>
        <w:t>В Тишанском сельском поселении теплоснабжение осуществляется, централизовано от 2 котельных,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поселения, является филиал ПАО «Квадра» - «Белгородская генерация». Котельные «СШ с. Тишанка» и «ДК с. Тишанка» расположены в с. Тишанка и принадлежат на праве собственности АО «Белгородская теплосетевая компания» и переданы в аренду ПАО «Квадра» - «Белгородская генерация». Все котельные являются сезонными, то есть работают только в отопительный период. Услуги горячего водоснабжения оказываются бюджетным потребителям в отопительный период. Услуги централизованного горячего водоснабжения населению не оказываются. На всех котельных в качестве топлива применяется природный газ.</w:t>
      </w:r>
      <w:r w:rsidR="009A6811">
        <w:t xml:space="preserve"> </w:t>
      </w:r>
      <w:r w:rsidR="00083A03" w:rsidRPr="009A6811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генерация».</w:t>
      </w:r>
      <w:r w:rsidR="00D62F24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D62F24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D62F24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D62F24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D62F24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D62F24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D62F24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D62F24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D62F24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D62F24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D62F24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D62F24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D62F24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D62F24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9A6811" w:rsidRDefault="0021088B" w:rsidP="000B1C9E">
      <w:pPr>
        <w:jc w:val="center"/>
      </w:pPr>
      <w:r w:rsidRPr="009A6811">
        <w:br w:type="page"/>
      </w:r>
      <w:r w:rsidR="007B2EB4" w:rsidRPr="009A6811">
        <w:lastRenderedPageBreak/>
        <w:t>Принципиальная схема мест расположения источник</w:t>
      </w:r>
      <w:r w:rsidR="006B42B4">
        <w:t>ов</w:t>
      </w:r>
      <w:r w:rsidR="007B2EB4" w:rsidRPr="009A6811">
        <w:t xml:space="preserve"> теплоты</w:t>
      </w:r>
    </w:p>
    <w:p w:rsidR="007B2EB4" w:rsidRPr="009A6811" w:rsidRDefault="007B2EB4" w:rsidP="000B1C9E">
      <w:pPr>
        <w:jc w:val="center"/>
      </w:pPr>
      <w:r w:rsidRPr="009A6811">
        <w:t>на территории</w:t>
      </w:r>
      <w:r w:rsidR="006E6674" w:rsidRPr="009A6811">
        <w:t xml:space="preserve"> </w:t>
      </w:r>
      <w:r w:rsidR="004D167B" w:rsidRPr="009A6811">
        <w:t>Тишанского</w:t>
      </w:r>
      <w:r w:rsidR="0068726F">
        <w:t xml:space="preserve"> сельского поселения</w:t>
      </w:r>
    </w:p>
    <w:p w:rsidR="0021088B" w:rsidRPr="009A6811" w:rsidRDefault="0021088B" w:rsidP="000B1C9E">
      <w:pPr>
        <w:jc w:val="center"/>
      </w:pPr>
    </w:p>
    <w:p w:rsidR="0065132F" w:rsidRPr="009A6811" w:rsidRDefault="009A6811" w:rsidP="000B1C9E">
      <w:pPr>
        <w:tabs>
          <w:tab w:val="left" w:pos="1440"/>
        </w:tabs>
        <w:jc w:val="center"/>
        <w:rPr>
          <w:noProof/>
        </w:rPr>
      </w:pPr>
      <w:r w:rsidRPr="009A6811">
        <w:rPr>
          <w:b/>
          <w:noProof/>
          <w:lang w:eastAsia="ru-RU"/>
        </w:rPr>
        <w:drawing>
          <wp:inline distT="0" distB="0" distL="0" distR="0">
            <wp:extent cx="6424883" cy="4862159"/>
            <wp:effectExtent l="19050" t="0" r="0" b="0"/>
            <wp:docPr id="1" name="Рисунок 21" descr="Тиш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Тишан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044" cy="4866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9A6811" w:rsidRDefault="003D6398" w:rsidP="000B1C9E">
      <w:pPr>
        <w:ind w:firstLine="720"/>
        <w:jc w:val="center"/>
      </w:pPr>
      <w:r w:rsidRPr="009A6811"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9A6811">
        <w:rPr>
          <w:b/>
        </w:rPr>
        <w:t xml:space="preserve"> </w:t>
      </w:r>
      <w:r w:rsidR="007B2EB4" w:rsidRPr="009A6811">
        <w:rPr>
          <w:b/>
        </w:rPr>
        <w:t xml:space="preserve">- </w:t>
      </w:r>
      <w:r w:rsidR="007B2EB4" w:rsidRPr="009A6811">
        <w:t>источник тепловой энергии</w:t>
      </w:r>
      <w:r w:rsidR="00D62F24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D62F24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D62F24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D62F24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D62F24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D62F24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D62F24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D62F24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9A6811">
        <w:t xml:space="preserve"> </w:t>
      </w:r>
    </w:p>
    <w:p w:rsidR="00E57081" w:rsidRPr="009A6811" w:rsidRDefault="007B2EB4" w:rsidP="000B1C9E">
      <w:pPr>
        <w:jc w:val="center"/>
      </w:pPr>
      <w:r w:rsidRPr="009A6811">
        <w:t>Рис 1</w:t>
      </w:r>
    </w:p>
    <w:p w:rsidR="002E3E84" w:rsidRPr="009A6811" w:rsidRDefault="002E3E84" w:rsidP="000B1C9E">
      <w:pPr>
        <w:jc w:val="center"/>
        <w:rPr>
          <w:sz w:val="10"/>
          <w:szCs w:val="10"/>
        </w:rPr>
      </w:pPr>
    </w:p>
    <w:p w:rsidR="00C004AF" w:rsidRPr="009A6811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9A6811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9A6811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9A6811">
        <w:rPr>
          <w:rFonts w:ascii="Times New Roman" w:hAnsi="Times New Roman"/>
          <w:sz w:val="24"/>
          <w:szCs w:val="24"/>
        </w:rPr>
        <w:t xml:space="preserve"> </w:t>
      </w:r>
      <w:r w:rsidR="00AE763B" w:rsidRPr="009A6811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9A6811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9A6811">
        <w:rPr>
          <w:rFonts w:ascii="Times New Roman" w:hAnsi="Times New Roman"/>
          <w:sz w:val="24"/>
          <w:szCs w:val="24"/>
        </w:rPr>
        <w:t>1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821F85" w:rsidRPr="009A6811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9A6811">
        <w:rPr>
          <w:rFonts w:ascii="Times New Roman" w:hAnsi="Times New Roman"/>
          <w:sz w:val="24"/>
          <w:szCs w:val="24"/>
        </w:rPr>
        <w:t>разделением</w:t>
      </w:r>
      <w:r w:rsidR="00821F85" w:rsidRPr="009A6811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9A6811" w:rsidRDefault="00D57A1B" w:rsidP="00AB5B5A">
      <w:pPr>
        <w:jc w:val="both"/>
      </w:pPr>
      <w:r w:rsidRPr="009A6811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9A6811">
        <w:t>8</w:t>
      </w:r>
      <w:r w:rsidRPr="009A6811">
        <w:t xml:space="preserve"> года составляет </w:t>
      </w:r>
      <w:r w:rsidR="009A6811" w:rsidRPr="009A6811">
        <w:rPr>
          <w:color w:val="FF0000"/>
        </w:rPr>
        <w:t>32,2</w:t>
      </w:r>
      <w:r w:rsidRPr="009A6811">
        <w:t xml:space="preserve"> тыс.</w:t>
      </w:r>
      <w:r w:rsidR="00AE0546" w:rsidRPr="009A6811">
        <w:t>м</w:t>
      </w:r>
      <w:r w:rsidR="002E74DA" w:rsidRPr="009A6811">
        <w:rPr>
          <w:vertAlign w:val="superscript"/>
        </w:rPr>
        <w:t>2</w:t>
      </w:r>
      <w:r w:rsidR="00987EB8" w:rsidRPr="009A6811">
        <w:t>.</w:t>
      </w:r>
      <w:r w:rsidR="00AB5B5A" w:rsidRPr="009A6811">
        <w:t xml:space="preserve"> Приросты оттапливаемой площади строительных фондов на территории </w:t>
      </w:r>
      <w:r w:rsidR="004D167B" w:rsidRPr="009A6811">
        <w:rPr>
          <w:bCs/>
        </w:rPr>
        <w:t>Тишанского</w:t>
      </w:r>
      <w:r w:rsidR="00AB5B5A" w:rsidRPr="009A6811">
        <w:rPr>
          <w:bCs/>
        </w:rPr>
        <w:t xml:space="preserve"> сельского поселения представлены в таблице 1.1</w:t>
      </w:r>
    </w:p>
    <w:p w:rsidR="00D57A1B" w:rsidRPr="009A6811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9A6811">
        <w:t>Таблица 1.</w:t>
      </w:r>
      <w:r w:rsidR="00AB5B5A" w:rsidRPr="009A6811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9A6811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9A6811" w:rsidRDefault="00447DFF" w:rsidP="00447DFF">
            <w:pPr>
              <w:jc w:val="center"/>
              <w:rPr>
                <w:bCs/>
                <w:vertAlign w:val="superscript"/>
              </w:rPr>
            </w:pPr>
            <w:r w:rsidRPr="009A6811">
              <w:t>Приросты оттапливаемой площади строительных фондов, тыс.м</w:t>
            </w:r>
            <w:r w:rsidRPr="009A6811">
              <w:rPr>
                <w:vertAlign w:val="superscript"/>
              </w:rPr>
              <w:t>2</w:t>
            </w:r>
          </w:p>
        </w:tc>
      </w:tr>
      <w:tr w:rsidR="00447DFF" w:rsidRPr="009A6811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9A6811" w:rsidRDefault="00447DFF" w:rsidP="000B1C9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5E3F94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48454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48454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297201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9A6811" w:rsidRDefault="00447DFF" w:rsidP="00297201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447DFF" w:rsidRPr="009A6811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1</w:t>
            </w:r>
          </w:p>
        </w:tc>
        <w:tc>
          <w:tcPr>
            <w:tcW w:w="6945" w:type="dxa"/>
            <w:vAlign w:val="center"/>
          </w:tcPr>
          <w:p w:rsidR="00447DFF" w:rsidRPr="009A6811" w:rsidRDefault="00447DFF" w:rsidP="005E3F94">
            <w:pPr>
              <w:jc w:val="center"/>
            </w:pPr>
            <w:r w:rsidRPr="009A6811">
              <w:t>2</w:t>
            </w:r>
          </w:p>
        </w:tc>
        <w:tc>
          <w:tcPr>
            <w:tcW w:w="846" w:type="dxa"/>
          </w:tcPr>
          <w:p w:rsidR="00447DFF" w:rsidRPr="009A6811" w:rsidRDefault="00447DFF" w:rsidP="000B1C9E">
            <w:pPr>
              <w:jc w:val="center"/>
            </w:pPr>
            <w:r w:rsidRPr="009A6811">
              <w:t>3</w:t>
            </w:r>
          </w:p>
        </w:tc>
        <w:tc>
          <w:tcPr>
            <w:tcW w:w="756" w:type="dxa"/>
          </w:tcPr>
          <w:p w:rsidR="00447DFF" w:rsidRPr="009A6811" w:rsidRDefault="00447DFF" w:rsidP="000B1C9E">
            <w:pPr>
              <w:jc w:val="center"/>
            </w:pPr>
            <w:r w:rsidRPr="009A6811"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5</w:t>
            </w:r>
          </w:p>
        </w:tc>
        <w:tc>
          <w:tcPr>
            <w:tcW w:w="851" w:type="dxa"/>
          </w:tcPr>
          <w:p w:rsidR="00447DFF" w:rsidRPr="009A6811" w:rsidRDefault="00447DFF" w:rsidP="000B1C9E">
            <w:pPr>
              <w:jc w:val="center"/>
            </w:pPr>
            <w:r w:rsidRPr="009A6811">
              <w:t>6</w:t>
            </w:r>
          </w:p>
        </w:tc>
        <w:tc>
          <w:tcPr>
            <w:tcW w:w="850" w:type="dxa"/>
          </w:tcPr>
          <w:p w:rsidR="00447DFF" w:rsidRPr="009A6811" w:rsidRDefault="00447DFF" w:rsidP="000B1C9E">
            <w:pPr>
              <w:jc w:val="center"/>
            </w:pPr>
            <w:r w:rsidRPr="009A6811">
              <w:t>7</w:t>
            </w:r>
          </w:p>
        </w:tc>
        <w:tc>
          <w:tcPr>
            <w:tcW w:w="851" w:type="dxa"/>
          </w:tcPr>
          <w:p w:rsidR="00447DFF" w:rsidRPr="009A6811" w:rsidRDefault="00447DFF" w:rsidP="000B1C9E">
            <w:pPr>
              <w:jc w:val="center"/>
            </w:pPr>
            <w:r w:rsidRPr="009A6811">
              <w:t>8</w:t>
            </w:r>
          </w:p>
        </w:tc>
        <w:tc>
          <w:tcPr>
            <w:tcW w:w="850" w:type="dxa"/>
          </w:tcPr>
          <w:p w:rsidR="00447DFF" w:rsidRPr="009A6811" w:rsidRDefault="00447DFF" w:rsidP="000B1C9E">
            <w:pPr>
              <w:jc w:val="center"/>
            </w:pPr>
            <w:r w:rsidRPr="009A6811">
              <w:t>9</w:t>
            </w:r>
          </w:p>
        </w:tc>
        <w:tc>
          <w:tcPr>
            <w:tcW w:w="850" w:type="dxa"/>
          </w:tcPr>
          <w:p w:rsidR="00447DFF" w:rsidRPr="009A6811" w:rsidRDefault="00447DFF" w:rsidP="000B1C9E">
            <w:pPr>
              <w:jc w:val="center"/>
            </w:pPr>
            <w:r w:rsidRPr="009A6811">
              <w:t>10</w:t>
            </w:r>
          </w:p>
        </w:tc>
      </w:tr>
      <w:tr w:rsidR="00447DFF" w:rsidRPr="009A6811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1</w:t>
            </w:r>
          </w:p>
        </w:tc>
        <w:tc>
          <w:tcPr>
            <w:tcW w:w="6945" w:type="dxa"/>
            <w:vAlign w:val="center"/>
          </w:tcPr>
          <w:p w:rsidR="00447DFF" w:rsidRPr="009A6811" w:rsidRDefault="00447DFF" w:rsidP="005E3F94">
            <w:pPr>
              <w:ind w:firstLineChars="13" w:firstLine="31"/>
            </w:pPr>
            <w:r w:rsidRPr="009A6811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A639A">
            <w:pPr>
              <w:jc w:val="center"/>
            </w:pPr>
            <w:r w:rsidRPr="009A6811">
              <w:t>-</w:t>
            </w:r>
          </w:p>
        </w:tc>
      </w:tr>
      <w:tr w:rsidR="009A6811" w:rsidRPr="009A6811" w:rsidTr="007A3A89">
        <w:trPr>
          <w:trHeight w:val="154"/>
        </w:trPr>
        <w:tc>
          <w:tcPr>
            <w:tcW w:w="586" w:type="dxa"/>
            <w:noWrap/>
            <w:vAlign w:val="center"/>
          </w:tcPr>
          <w:p w:rsidR="009A6811" w:rsidRPr="009A6811" w:rsidRDefault="009A6811" w:rsidP="000B1C9E">
            <w:pPr>
              <w:jc w:val="center"/>
            </w:pPr>
            <w:r w:rsidRPr="009A6811">
              <w:t>2</w:t>
            </w:r>
          </w:p>
        </w:tc>
        <w:tc>
          <w:tcPr>
            <w:tcW w:w="6945" w:type="dxa"/>
            <w:vAlign w:val="center"/>
          </w:tcPr>
          <w:p w:rsidR="009A6811" w:rsidRPr="009A6811" w:rsidRDefault="009A6811" w:rsidP="005E3F94">
            <w:pPr>
              <w:ind w:firstLineChars="13" w:firstLine="31"/>
            </w:pPr>
            <w:r w:rsidRPr="009A6811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0,400</w:t>
            </w:r>
          </w:p>
        </w:tc>
        <w:tc>
          <w:tcPr>
            <w:tcW w:w="756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0,430</w:t>
            </w:r>
          </w:p>
        </w:tc>
        <w:tc>
          <w:tcPr>
            <w:tcW w:w="803" w:type="dxa"/>
            <w:noWrap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0,450</w:t>
            </w:r>
          </w:p>
        </w:tc>
        <w:tc>
          <w:tcPr>
            <w:tcW w:w="851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0,450</w:t>
            </w:r>
          </w:p>
        </w:tc>
        <w:tc>
          <w:tcPr>
            <w:tcW w:w="850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0,500</w:t>
            </w:r>
          </w:p>
        </w:tc>
        <w:tc>
          <w:tcPr>
            <w:tcW w:w="851" w:type="dxa"/>
            <w:vAlign w:val="center"/>
          </w:tcPr>
          <w:p w:rsidR="009A6811" w:rsidRPr="009A6811" w:rsidRDefault="009A6811" w:rsidP="003172C3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2,250</w:t>
            </w:r>
          </w:p>
        </w:tc>
        <w:tc>
          <w:tcPr>
            <w:tcW w:w="850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2,250</w:t>
            </w:r>
          </w:p>
        </w:tc>
        <w:tc>
          <w:tcPr>
            <w:tcW w:w="850" w:type="dxa"/>
            <w:vAlign w:val="center"/>
          </w:tcPr>
          <w:p w:rsidR="009A6811" w:rsidRPr="009A6811" w:rsidRDefault="009A6811" w:rsidP="009A6811">
            <w:pPr>
              <w:jc w:val="center"/>
              <w:rPr>
                <w:color w:val="FF0000"/>
              </w:rPr>
            </w:pPr>
            <w:r w:rsidRPr="009A6811">
              <w:rPr>
                <w:color w:val="FF0000"/>
              </w:rPr>
              <w:t>2,250</w:t>
            </w:r>
          </w:p>
        </w:tc>
      </w:tr>
      <w:tr w:rsidR="00447DFF" w:rsidRPr="009A6811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3</w:t>
            </w:r>
          </w:p>
        </w:tc>
        <w:tc>
          <w:tcPr>
            <w:tcW w:w="6945" w:type="dxa"/>
            <w:vAlign w:val="center"/>
          </w:tcPr>
          <w:p w:rsidR="00447DFF" w:rsidRPr="009A6811" w:rsidRDefault="00447DFF" w:rsidP="00297201">
            <w:r w:rsidRPr="009A6811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A639A">
            <w:pPr>
              <w:jc w:val="center"/>
            </w:pPr>
            <w:r w:rsidRPr="009A6811">
              <w:t>-</w:t>
            </w:r>
          </w:p>
        </w:tc>
      </w:tr>
      <w:tr w:rsidR="00447DFF" w:rsidRPr="009A6811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4</w:t>
            </w:r>
          </w:p>
        </w:tc>
        <w:tc>
          <w:tcPr>
            <w:tcW w:w="6945" w:type="dxa"/>
            <w:vAlign w:val="center"/>
          </w:tcPr>
          <w:p w:rsidR="00447DFF" w:rsidRPr="009A6811" w:rsidRDefault="00447DFF" w:rsidP="00297201">
            <w:r w:rsidRPr="009A6811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9A6811" w:rsidRDefault="00447DFF" w:rsidP="000B1C9E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297201">
            <w:pPr>
              <w:jc w:val="center"/>
            </w:pPr>
            <w:r w:rsidRPr="009A6811">
              <w:t>-</w:t>
            </w:r>
          </w:p>
        </w:tc>
        <w:tc>
          <w:tcPr>
            <w:tcW w:w="851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172C3">
            <w:pPr>
              <w:jc w:val="center"/>
            </w:pPr>
            <w:r w:rsidRPr="009A6811">
              <w:t>-</w:t>
            </w:r>
          </w:p>
        </w:tc>
        <w:tc>
          <w:tcPr>
            <w:tcW w:w="850" w:type="dxa"/>
            <w:vAlign w:val="center"/>
          </w:tcPr>
          <w:p w:rsidR="00447DFF" w:rsidRPr="009A6811" w:rsidRDefault="00447DFF" w:rsidP="003A639A">
            <w:pPr>
              <w:jc w:val="center"/>
            </w:pPr>
            <w:r w:rsidRPr="009A6811">
              <w:t>-</w:t>
            </w:r>
          </w:p>
        </w:tc>
      </w:tr>
    </w:tbl>
    <w:p w:rsidR="006B35BB" w:rsidRPr="009A6811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9A6811">
        <w:rPr>
          <w:rFonts w:ascii="Times New Roman" w:hAnsi="Times New Roman"/>
          <w:sz w:val="24"/>
          <w:szCs w:val="24"/>
        </w:rPr>
        <w:t>1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821F85" w:rsidRPr="009A6811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9A6811">
        <w:rPr>
          <w:rFonts w:ascii="Times New Roman" w:hAnsi="Times New Roman"/>
          <w:sz w:val="24"/>
          <w:szCs w:val="24"/>
        </w:rPr>
        <w:t>разделением</w:t>
      </w:r>
      <w:r w:rsidR="00821F85" w:rsidRPr="009A6811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9A6811" w:rsidRDefault="00AB5B5A" w:rsidP="00AB5B5A">
      <w:r w:rsidRPr="009A6811">
        <w:tab/>
        <w:t>Отпуск тепловой энергии из тепловой сети (полезный отпуск конечным потребителям) представлен в таблице 1.2.</w:t>
      </w:r>
    </w:p>
    <w:p w:rsidR="00913F22" w:rsidRPr="009A6811" w:rsidRDefault="00913F22" w:rsidP="00AB5B5A">
      <w:pPr>
        <w:jc w:val="right"/>
      </w:pPr>
      <w:r w:rsidRPr="009A6811">
        <w:t>Таблица 1.</w:t>
      </w:r>
      <w:r w:rsidR="00AB5B5A" w:rsidRPr="009A6811">
        <w:t>2</w:t>
      </w:r>
    </w:p>
    <w:tbl>
      <w:tblPr>
        <w:tblW w:w="1433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4677"/>
        <w:gridCol w:w="876"/>
        <w:gridCol w:w="831"/>
        <w:gridCol w:w="756"/>
        <w:gridCol w:w="803"/>
        <w:gridCol w:w="835"/>
        <w:gridCol w:w="835"/>
        <w:gridCol w:w="1301"/>
        <w:gridCol w:w="1417"/>
        <w:gridCol w:w="1418"/>
      </w:tblGrid>
      <w:tr w:rsidR="00447DFF" w:rsidRPr="009A6811" w:rsidTr="00F5484B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9A6811" w:rsidRDefault="00447DFF" w:rsidP="007A3A89">
            <w:pPr>
              <w:ind w:firstLineChars="13" w:firstLine="31"/>
              <w:jc w:val="center"/>
            </w:pPr>
            <w:r w:rsidRPr="009A6811">
              <w:t>№ п/п</w:t>
            </w:r>
          </w:p>
        </w:tc>
        <w:tc>
          <w:tcPr>
            <w:tcW w:w="4677" w:type="dxa"/>
            <w:vMerge w:val="restart"/>
            <w:vAlign w:val="center"/>
          </w:tcPr>
          <w:p w:rsidR="00447DFF" w:rsidRPr="009A6811" w:rsidRDefault="00447DFF" w:rsidP="007A3A89">
            <w:pPr>
              <w:ind w:firstLineChars="13" w:firstLine="31"/>
              <w:jc w:val="center"/>
            </w:pPr>
            <w:r w:rsidRPr="009A6811">
              <w:t>Наименование  источника тепловой энергии</w:t>
            </w:r>
          </w:p>
        </w:tc>
        <w:tc>
          <w:tcPr>
            <w:tcW w:w="9072" w:type="dxa"/>
            <w:gridSpan w:val="9"/>
            <w:vAlign w:val="center"/>
          </w:tcPr>
          <w:p w:rsidR="00447DFF" w:rsidRPr="009A6811" w:rsidRDefault="00447DFF" w:rsidP="007A3A89">
            <w:pPr>
              <w:ind w:firstLineChars="13" w:firstLine="31"/>
              <w:jc w:val="center"/>
            </w:pPr>
            <w:r w:rsidRPr="009A6811">
              <w:t>Отпуск тепловой энергии из тепловой сети (полезный отпуск конечным потребителям), Гкал /год</w:t>
            </w:r>
          </w:p>
        </w:tc>
      </w:tr>
      <w:tr w:rsidR="00447DFF" w:rsidRPr="009A6811" w:rsidTr="00F5484B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4677" w:type="dxa"/>
            <w:vMerge/>
            <w:vAlign w:val="center"/>
          </w:tcPr>
          <w:p w:rsidR="00447DFF" w:rsidRPr="009A6811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6" w:type="dxa"/>
            <w:vAlign w:val="center"/>
          </w:tcPr>
          <w:p w:rsidR="00447DFF" w:rsidRPr="009A6811" w:rsidRDefault="00447DFF" w:rsidP="007966DA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831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835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835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1301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1417" w:type="dxa"/>
            <w:vAlign w:val="center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1418" w:type="dxa"/>
          </w:tcPr>
          <w:p w:rsidR="00447DFF" w:rsidRPr="009A6811" w:rsidRDefault="00447DFF" w:rsidP="00570E1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447DFF" w:rsidRPr="009A6811" w:rsidTr="00F5484B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9A6811" w:rsidRDefault="00447DFF" w:rsidP="00570E18">
            <w:pPr>
              <w:jc w:val="center"/>
            </w:pPr>
            <w:r w:rsidRPr="009A6811">
              <w:t>1</w:t>
            </w:r>
          </w:p>
        </w:tc>
        <w:tc>
          <w:tcPr>
            <w:tcW w:w="4677" w:type="dxa"/>
            <w:vAlign w:val="center"/>
          </w:tcPr>
          <w:p w:rsidR="00447DFF" w:rsidRPr="009A6811" w:rsidRDefault="00447DFF" w:rsidP="00570E18">
            <w:pPr>
              <w:jc w:val="center"/>
            </w:pPr>
            <w:r w:rsidRPr="009A6811">
              <w:t>2</w:t>
            </w:r>
          </w:p>
        </w:tc>
        <w:tc>
          <w:tcPr>
            <w:tcW w:w="876" w:type="dxa"/>
          </w:tcPr>
          <w:p w:rsidR="00447DFF" w:rsidRPr="009A6811" w:rsidRDefault="00447DFF" w:rsidP="00570E18">
            <w:pPr>
              <w:jc w:val="center"/>
            </w:pPr>
            <w:r w:rsidRPr="009A6811">
              <w:t>3</w:t>
            </w:r>
          </w:p>
        </w:tc>
        <w:tc>
          <w:tcPr>
            <w:tcW w:w="831" w:type="dxa"/>
          </w:tcPr>
          <w:p w:rsidR="00447DFF" w:rsidRPr="009A6811" w:rsidRDefault="00447DFF" w:rsidP="00570E18">
            <w:pPr>
              <w:jc w:val="center"/>
            </w:pPr>
            <w:r w:rsidRPr="009A6811">
              <w:t>4</w:t>
            </w:r>
          </w:p>
        </w:tc>
        <w:tc>
          <w:tcPr>
            <w:tcW w:w="756" w:type="dxa"/>
            <w:vAlign w:val="center"/>
          </w:tcPr>
          <w:p w:rsidR="00447DFF" w:rsidRPr="009A6811" w:rsidRDefault="00447DFF" w:rsidP="00570E18">
            <w:pPr>
              <w:jc w:val="center"/>
            </w:pPr>
            <w:r w:rsidRPr="009A6811">
              <w:t>5</w:t>
            </w:r>
          </w:p>
        </w:tc>
        <w:tc>
          <w:tcPr>
            <w:tcW w:w="803" w:type="dxa"/>
            <w:noWrap/>
          </w:tcPr>
          <w:p w:rsidR="00447DFF" w:rsidRPr="009A6811" w:rsidRDefault="00447DFF" w:rsidP="00570E18">
            <w:pPr>
              <w:jc w:val="center"/>
            </w:pPr>
            <w:r w:rsidRPr="009A6811">
              <w:t>6</w:t>
            </w:r>
          </w:p>
        </w:tc>
        <w:tc>
          <w:tcPr>
            <w:tcW w:w="835" w:type="dxa"/>
          </w:tcPr>
          <w:p w:rsidR="00447DFF" w:rsidRPr="009A6811" w:rsidRDefault="00447DFF" w:rsidP="00570E18">
            <w:pPr>
              <w:jc w:val="center"/>
            </w:pPr>
            <w:r w:rsidRPr="009A6811">
              <w:t>7</w:t>
            </w:r>
          </w:p>
        </w:tc>
        <w:tc>
          <w:tcPr>
            <w:tcW w:w="835" w:type="dxa"/>
          </w:tcPr>
          <w:p w:rsidR="00447DFF" w:rsidRPr="009A6811" w:rsidRDefault="00447DFF" w:rsidP="00570E18">
            <w:pPr>
              <w:jc w:val="center"/>
            </w:pPr>
            <w:r w:rsidRPr="009A6811">
              <w:t>8</w:t>
            </w:r>
          </w:p>
        </w:tc>
        <w:tc>
          <w:tcPr>
            <w:tcW w:w="1301" w:type="dxa"/>
          </w:tcPr>
          <w:p w:rsidR="00447DFF" w:rsidRPr="009A6811" w:rsidRDefault="00447DFF" w:rsidP="00570E18">
            <w:pPr>
              <w:jc w:val="center"/>
            </w:pPr>
            <w:r w:rsidRPr="009A6811">
              <w:t>9</w:t>
            </w:r>
          </w:p>
        </w:tc>
        <w:tc>
          <w:tcPr>
            <w:tcW w:w="1417" w:type="dxa"/>
          </w:tcPr>
          <w:p w:rsidR="00447DFF" w:rsidRPr="009A6811" w:rsidRDefault="00447DFF" w:rsidP="00570E18">
            <w:pPr>
              <w:jc w:val="center"/>
            </w:pPr>
            <w:r w:rsidRPr="009A6811">
              <w:t>10</w:t>
            </w:r>
          </w:p>
        </w:tc>
        <w:tc>
          <w:tcPr>
            <w:tcW w:w="1418" w:type="dxa"/>
          </w:tcPr>
          <w:p w:rsidR="00447DFF" w:rsidRPr="009A6811" w:rsidRDefault="00447DFF" w:rsidP="00BC60B2">
            <w:pPr>
              <w:jc w:val="center"/>
            </w:pPr>
            <w:r w:rsidRPr="009A6811">
              <w:t>11</w:t>
            </w:r>
          </w:p>
        </w:tc>
      </w:tr>
      <w:tr w:rsidR="00F5484B" w:rsidRPr="009A6811" w:rsidTr="00F5484B">
        <w:trPr>
          <w:trHeight w:val="154"/>
        </w:trPr>
        <w:tc>
          <w:tcPr>
            <w:tcW w:w="586" w:type="dxa"/>
            <w:noWrap/>
            <w:vAlign w:val="center"/>
          </w:tcPr>
          <w:p w:rsidR="00F5484B" w:rsidRPr="009A6811" w:rsidRDefault="00F5484B" w:rsidP="00570E18">
            <w:pPr>
              <w:jc w:val="center"/>
            </w:pPr>
            <w:r w:rsidRPr="009A6811">
              <w:t>1</w:t>
            </w:r>
          </w:p>
        </w:tc>
        <w:tc>
          <w:tcPr>
            <w:tcW w:w="4677" w:type="dxa"/>
            <w:vAlign w:val="center"/>
          </w:tcPr>
          <w:p w:rsidR="00F5484B" w:rsidRPr="00F5484B" w:rsidRDefault="00F5484B" w:rsidP="009A681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876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447,16</w:t>
            </w:r>
          </w:p>
        </w:tc>
        <w:tc>
          <w:tcPr>
            <w:tcW w:w="831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415</w:t>
            </w:r>
          </w:p>
        </w:tc>
        <w:tc>
          <w:tcPr>
            <w:tcW w:w="756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415</w:t>
            </w:r>
          </w:p>
        </w:tc>
        <w:tc>
          <w:tcPr>
            <w:tcW w:w="803" w:type="dxa"/>
            <w:noWrap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415</w:t>
            </w:r>
          </w:p>
        </w:tc>
        <w:tc>
          <w:tcPr>
            <w:tcW w:w="835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415</w:t>
            </w:r>
          </w:p>
        </w:tc>
        <w:tc>
          <w:tcPr>
            <w:tcW w:w="835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415</w:t>
            </w:r>
          </w:p>
        </w:tc>
        <w:tc>
          <w:tcPr>
            <w:tcW w:w="1301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2075</w:t>
            </w:r>
          </w:p>
        </w:tc>
        <w:tc>
          <w:tcPr>
            <w:tcW w:w="1417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2075</w:t>
            </w:r>
          </w:p>
        </w:tc>
        <w:tc>
          <w:tcPr>
            <w:tcW w:w="1418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2075</w:t>
            </w:r>
          </w:p>
        </w:tc>
      </w:tr>
      <w:tr w:rsidR="00F5484B" w:rsidRPr="009A6811" w:rsidTr="00F5484B">
        <w:trPr>
          <w:trHeight w:val="154"/>
        </w:trPr>
        <w:tc>
          <w:tcPr>
            <w:tcW w:w="586" w:type="dxa"/>
            <w:noWrap/>
            <w:vAlign w:val="center"/>
          </w:tcPr>
          <w:p w:rsidR="00F5484B" w:rsidRPr="009A6811" w:rsidRDefault="00F5484B" w:rsidP="00570E18">
            <w:pPr>
              <w:jc w:val="center"/>
            </w:pPr>
            <w:r>
              <w:t>2</w:t>
            </w:r>
          </w:p>
        </w:tc>
        <w:tc>
          <w:tcPr>
            <w:tcW w:w="4677" w:type="dxa"/>
            <w:vAlign w:val="center"/>
          </w:tcPr>
          <w:p w:rsidR="00F5484B" w:rsidRPr="00F5484B" w:rsidRDefault="00F5484B" w:rsidP="009A681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876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237,74</w:t>
            </w:r>
          </w:p>
        </w:tc>
        <w:tc>
          <w:tcPr>
            <w:tcW w:w="831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212</w:t>
            </w:r>
          </w:p>
        </w:tc>
        <w:tc>
          <w:tcPr>
            <w:tcW w:w="756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212</w:t>
            </w:r>
          </w:p>
        </w:tc>
        <w:tc>
          <w:tcPr>
            <w:tcW w:w="803" w:type="dxa"/>
            <w:noWrap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212</w:t>
            </w:r>
          </w:p>
        </w:tc>
        <w:tc>
          <w:tcPr>
            <w:tcW w:w="835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212</w:t>
            </w:r>
          </w:p>
        </w:tc>
        <w:tc>
          <w:tcPr>
            <w:tcW w:w="835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212</w:t>
            </w:r>
          </w:p>
        </w:tc>
        <w:tc>
          <w:tcPr>
            <w:tcW w:w="1301" w:type="dxa"/>
            <w:vAlign w:val="center"/>
          </w:tcPr>
          <w:p w:rsidR="00F5484B" w:rsidRPr="00F5484B" w:rsidRDefault="00F5484B" w:rsidP="00570E18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1060</w:t>
            </w:r>
          </w:p>
        </w:tc>
        <w:tc>
          <w:tcPr>
            <w:tcW w:w="1417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1060</w:t>
            </w:r>
          </w:p>
        </w:tc>
        <w:tc>
          <w:tcPr>
            <w:tcW w:w="1418" w:type="dxa"/>
            <w:vAlign w:val="center"/>
          </w:tcPr>
          <w:p w:rsidR="00F5484B" w:rsidRPr="00F5484B" w:rsidRDefault="00F5484B" w:rsidP="00654FFE">
            <w:pPr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1060</w:t>
            </w:r>
          </w:p>
        </w:tc>
      </w:tr>
    </w:tbl>
    <w:p w:rsidR="00C004AF" w:rsidRPr="009A6811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9A6811">
        <w:rPr>
          <w:rFonts w:ascii="Times New Roman" w:hAnsi="Times New Roman"/>
          <w:sz w:val="24"/>
          <w:szCs w:val="24"/>
        </w:rPr>
        <w:lastRenderedPageBreak/>
        <w:t>1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</w:t>
      </w:r>
      <w:r w:rsidR="00C004AF" w:rsidRPr="009A6811">
        <w:rPr>
          <w:rFonts w:ascii="Times New Roman" w:hAnsi="Times New Roman"/>
          <w:sz w:val="24"/>
          <w:szCs w:val="24"/>
        </w:rPr>
        <w:t>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62466B" w:rsidRPr="009A6811">
        <w:rPr>
          <w:rFonts w:ascii="Times New Roman" w:hAnsi="Times New Roman"/>
          <w:sz w:val="24"/>
          <w:szCs w:val="24"/>
        </w:rPr>
        <w:t>С</w:t>
      </w:r>
      <w:r w:rsidR="00F8308E" w:rsidRPr="009A6811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9A6811" w:rsidRDefault="00913F22" w:rsidP="00D94CF5">
      <w:pPr>
        <w:ind w:firstLine="567"/>
        <w:jc w:val="both"/>
      </w:pPr>
      <w:r w:rsidRPr="009A6811">
        <w:tab/>
        <w:t>Централизованные системы теплоснабжения  в производственных зонах отсутствуют.</w:t>
      </w:r>
    </w:p>
    <w:p w:rsidR="007A2FCF" w:rsidRPr="009A6811" w:rsidRDefault="007A2FCF" w:rsidP="000B1C9E">
      <w:pPr>
        <w:jc w:val="right"/>
        <w:rPr>
          <w:sz w:val="10"/>
          <w:szCs w:val="10"/>
        </w:rPr>
      </w:pPr>
    </w:p>
    <w:p w:rsidR="00D00107" w:rsidRPr="009A6811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9A6811">
        <w:rPr>
          <w:rFonts w:ascii="Times New Roman" w:hAnsi="Times New Roman"/>
          <w:sz w:val="24"/>
          <w:szCs w:val="24"/>
        </w:rPr>
        <w:t>1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9A6811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9A6811">
        <w:t xml:space="preserve">Таблица </w:t>
      </w:r>
      <w:r w:rsidR="007B6370" w:rsidRPr="009A6811">
        <w:t>1</w:t>
      </w:r>
      <w:r w:rsidRPr="009A6811">
        <w:t>.</w:t>
      </w:r>
      <w:r w:rsidR="007B6370" w:rsidRPr="009A6811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9A6811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</w:t>
            </w:r>
            <w:r w:rsidR="00F52560" w:rsidRPr="009A6811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t>Средневзвешенная плотность тепловой нагрузки, Гкал/ч/км</w:t>
            </w:r>
            <w:r w:rsidRPr="009A6811">
              <w:rPr>
                <w:vertAlign w:val="superscript"/>
              </w:rPr>
              <w:t>2</w:t>
            </w:r>
          </w:p>
        </w:tc>
      </w:tr>
      <w:tr w:rsidR="008D7C90" w:rsidRPr="009A6811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8D7C90" w:rsidRPr="009A6811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9A6811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</w:tr>
      <w:tr w:rsidR="00654FFE" w:rsidRPr="009A6811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9A6811" w:rsidRDefault="00654FFE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26,4</w:t>
            </w:r>
          </w:p>
        </w:tc>
      </w:tr>
      <w:tr w:rsidR="00654FFE" w:rsidRPr="009A6811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9A6811" w:rsidRDefault="00654FFE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10,5</w:t>
            </w:r>
          </w:p>
        </w:tc>
      </w:tr>
      <w:tr w:rsidR="00654FFE" w:rsidRPr="009A6811" w:rsidTr="00F5484B">
        <w:trPr>
          <w:trHeight w:val="8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9A6811" w:rsidRDefault="00654FFE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9A6811" w:rsidRDefault="00654FFE" w:rsidP="00447DFF">
            <w:pPr>
              <w:widowControl w:val="0"/>
              <w:autoSpaceDE w:val="0"/>
              <w:autoSpaceDN w:val="0"/>
              <w:adjustRightInd w:val="0"/>
            </w:pPr>
            <w:r w:rsidRPr="009A6811"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18,4</w:t>
            </w:r>
          </w:p>
        </w:tc>
      </w:tr>
    </w:tbl>
    <w:p w:rsidR="000B1C9E" w:rsidRPr="009A6811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9A6811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9A6811">
        <w:rPr>
          <w:rFonts w:ascii="Times New Roman" w:hAnsi="Times New Roman"/>
          <w:sz w:val="24"/>
          <w:szCs w:val="24"/>
        </w:rPr>
        <w:t>2</w:t>
      </w:r>
      <w:r w:rsidR="009B1091" w:rsidRPr="009A6811">
        <w:rPr>
          <w:rFonts w:ascii="Times New Roman" w:hAnsi="Times New Roman"/>
          <w:sz w:val="24"/>
          <w:szCs w:val="24"/>
        </w:rPr>
        <w:t xml:space="preserve">. </w:t>
      </w:r>
      <w:r w:rsidR="00F8308E" w:rsidRPr="009A6811">
        <w:rPr>
          <w:rFonts w:ascii="Times New Roman" w:hAnsi="Times New Roman"/>
          <w:sz w:val="24"/>
          <w:szCs w:val="24"/>
        </w:rPr>
        <w:t>Существующие и п</w:t>
      </w:r>
      <w:r w:rsidRPr="009A6811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9A6811" w:rsidRDefault="0062466B" w:rsidP="00D94CF5">
      <w:pPr>
        <w:rPr>
          <w:b/>
        </w:rPr>
      </w:pPr>
      <w:bookmarkStart w:id="8" w:name="_Toc15483400"/>
      <w:r w:rsidRPr="009A6811">
        <w:rPr>
          <w:b/>
        </w:rPr>
        <w:t>2</w:t>
      </w:r>
      <w:r w:rsidR="002D6558" w:rsidRPr="009A6811">
        <w:rPr>
          <w:b/>
        </w:rPr>
        <w:t>.</w:t>
      </w:r>
      <w:r w:rsidRPr="009A6811">
        <w:rPr>
          <w:b/>
        </w:rPr>
        <w:t>1.</w:t>
      </w:r>
      <w:r w:rsidR="009B1091" w:rsidRPr="009A6811">
        <w:rPr>
          <w:b/>
        </w:rPr>
        <w:t xml:space="preserve"> </w:t>
      </w:r>
      <w:r w:rsidRPr="009A6811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Pr="009A6811" w:rsidRDefault="00CB22D9" w:rsidP="000B1C9E">
      <w:pPr>
        <w:ind w:firstLine="567"/>
        <w:jc w:val="both"/>
      </w:pPr>
      <w:r w:rsidRPr="009A6811">
        <w:t xml:space="preserve">Зона действия </w:t>
      </w:r>
      <w:r w:rsidR="00CB59F9" w:rsidRPr="009A6811">
        <w:t xml:space="preserve">систем теплоснабжения и </w:t>
      </w:r>
      <w:r w:rsidRPr="009A6811">
        <w:t>источник</w:t>
      </w:r>
      <w:r w:rsidR="00CB59F9" w:rsidRPr="009A6811">
        <w:t>ов</w:t>
      </w:r>
      <w:r w:rsidRPr="009A6811">
        <w:t xml:space="preserve"> тепловой энергии</w:t>
      </w:r>
      <w:r w:rsidR="00CB59F9" w:rsidRPr="009A6811">
        <w:t xml:space="preserve"> представлены в таблице 2.1.</w:t>
      </w:r>
    </w:p>
    <w:p w:rsidR="00CB22D9" w:rsidRPr="009A6811" w:rsidRDefault="00CB59F9" w:rsidP="00CB59F9">
      <w:pPr>
        <w:ind w:firstLine="567"/>
        <w:jc w:val="right"/>
      </w:pPr>
      <w:r w:rsidRPr="009A6811">
        <w:t>Таблица 2.1</w:t>
      </w:r>
      <w:r w:rsidR="00913F22" w:rsidRPr="009A6811">
        <w:t xml:space="preserve">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3386"/>
        <w:gridCol w:w="3543"/>
        <w:gridCol w:w="3827"/>
        <w:gridCol w:w="3119"/>
      </w:tblGrid>
      <w:tr w:rsidR="00CB59F9" w:rsidRPr="009A6811" w:rsidTr="004233D3">
        <w:trPr>
          <w:trHeight w:val="571"/>
        </w:trPr>
        <w:tc>
          <w:tcPr>
            <w:tcW w:w="540" w:type="dxa"/>
            <w:vAlign w:val="center"/>
          </w:tcPr>
          <w:p w:rsidR="00CB59F9" w:rsidRPr="009A6811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3396" w:type="dxa"/>
            <w:gridSpan w:val="2"/>
            <w:vAlign w:val="center"/>
          </w:tcPr>
          <w:p w:rsidR="00CB59F9" w:rsidRPr="009A6811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Система теплоснабжения</w:t>
            </w:r>
          </w:p>
        </w:tc>
        <w:tc>
          <w:tcPr>
            <w:tcW w:w="3543" w:type="dxa"/>
            <w:vAlign w:val="center"/>
          </w:tcPr>
          <w:p w:rsidR="00CB59F9" w:rsidRPr="009A6811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9A6811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3827" w:type="dxa"/>
            <w:vAlign w:val="center"/>
          </w:tcPr>
          <w:p w:rsidR="00CB59F9" w:rsidRPr="009A6811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Зона действия системы теплоснабжения</w:t>
            </w:r>
          </w:p>
        </w:tc>
        <w:tc>
          <w:tcPr>
            <w:tcW w:w="3119" w:type="dxa"/>
            <w:vAlign w:val="center"/>
          </w:tcPr>
          <w:p w:rsidR="00CB59F9" w:rsidRPr="009A6811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Перспективная зона действия системы теплоснабжения</w:t>
            </w:r>
          </w:p>
        </w:tc>
      </w:tr>
      <w:tr w:rsidR="00CB59F9" w:rsidRPr="009A6811" w:rsidTr="004233D3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9A6811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3386" w:type="dxa"/>
            <w:vAlign w:val="center"/>
          </w:tcPr>
          <w:p w:rsidR="00CB59F9" w:rsidRPr="009A6811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3543" w:type="dxa"/>
            <w:vAlign w:val="center"/>
          </w:tcPr>
          <w:p w:rsidR="00CB59F9" w:rsidRPr="009A6811" w:rsidRDefault="00CB59F9" w:rsidP="00AA7C88">
            <w:pPr>
              <w:suppressAutoHyphens w:val="0"/>
              <w:jc w:val="center"/>
              <w:rPr>
                <w:lang w:eastAsia="ru-RU"/>
              </w:rPr>
            </w:pPr>
            <w:r w:rsidRPr="009A6811">
              <w:rPr>
                <w:lang w:eastAsia="ru-RU"/>
              </w:rPr>
              <w:t>3</w:t>
            </w:r>
          </w:p>
        </w:tc>
        <w:tc>
          <w:tcPr>
            <w:tcW w:w="3827" w:type="dxa"/>
            <w:vAlign w:val="center"/>
          </w:tcPr>
          <w:p w:rsidR="00CB59F9" w:rsidRPr="009A6811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3119" w:type="dxa"/>
          </w:tcPr>
          <w:p w:rsidR="00CB59F9" w:rsidRPr="009A6811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</w:tr>
      <w:tr w:rsidR="00F5484B" w:rsidRPr="009A6811" w:rsidTr="00F5484B">
        <w:trPr>
          <w:trHeight w:val="349"/>
        </w:trPr>
        <w:tc>
          <w:tcPr>
            <w:tcW w:w="550" w:type="dxa"/>
            <w:gridSpan w:val="2"/>
            <w:vAlign w:val="center"/>
          </w:tcPr>
          <w:p w:rsidR="00F5484B" w:rsidRPr="009A6811" w:rsidRDefault="00F5484B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3386" w:type="dxa"/>
            <w:vAlign w:val="center"/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3543" w:type="dxa"/>
            <w:vAlign w:val="center"/>
          </w:tcPr>
          <w:p w:rsidR="00F5484B" w:rsidRPr="00DF11D8" w:rsidRDefault="00F5484B" w:rsidP="00207D6B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F5484B" w:rsidRPr="00DF11D8" w:rsidRDefault="00F5484B" w:rsidP="00654FFE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</w:t>
            </w:r>
            <w:r w:rsidR="00654FFE" w:rsidRPr="00DF11D8">
              <w:rPr>
                <w:color w:val="FF0000"/>
              </w:rPr>
              <w:t>Школьная</w:t>
            </w:r>
            <w:r w:rsidRPr="00DF11D8">
              <w:rPr>
                <w:color w:val="FF0000"/>
              </w:rPr>
              <w:t xml:space="preserve">, </w:t>
            </w:r>
            <w:r w:rsidR="00DF11D8" w:rsidRPr="00DF11D8">
              <w:rPr>
                <w:color w:val="FF0000"/>
              </w:rPr>
              <w:t>11</w:t>
            </w:r>
          </w:p>
        </w:tc>
        <w:tc>
          <w:tcPr>
            <w:tcW w:w="3827" w:type="dxa"/>
            <w:vAlign w:val="center"/>
          </w:tcPr>
          <w:p w:rsidR="00F5484B" w:rsidRPr="00DF11D8" w:rsidRDefault="00F5484B" w:rsidP="007A3A8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F5484B" w:rsidRPr="00DF11D8" w:rsidRDefault="00F5484B" w:rsidP="00654FFE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</w:t>
            </w:r>
            <w:r w:rsidR="00654FFE" w:rsidRPr="00DF11D8">
              <w:rPr>
                <w:color w:val="FF0000"/>
              </w:rPr>
              <w:t>Школьная</w:t>
            </w:r>
            <w:r w:rsidRPr="00DF11D8">
              <w:rPr>
                <w:color w:val="FF0000"/>
              </w:rPr>
              <w:t xml:space="preserve">, </w:t>
            </w:r>
            <w:r w:rsidR="00654FFE" w:rsidRPr="00DF11D8">
              <w:rPr>
                <w:color w:val="FF0000"/>
              </w:rPr>
              <w:t>11</w:t>
            </w:r>
          </w:p>
        </w:tc>
        <w:tc>
          <w:tcPr>
            <w:tcW w:w="3119" w:type="dxa"/>
            <w:vAlign w:val="center"/>
          </w:tcPr>
          <w:p w:rsidR="00F5484B" w:rsidRPr="009A6811" w:rsidRDefault="00F5484B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9A6811">
              <w:t>-</w:t>
            </w:r>
          </w:p>
        </w:tc>
      </w:tr>
      <w:tr w:rsidR="00654FFE" w:rsidRPr="009A6811" w:rsidTr="00F5484B">
        <w:trPr>
          <w:trHeight w:val="349"/>
        </w:trPr>
        <w:tc>
          <w:tcPr>
            <w:tcW w:w="550" w:type="dxa"/>
            <w:gridSpan w:val="2"/>
            <w:vAlign w:val="center"/>
          </w:tcPr>
          <w:p w:rsidR="00654FFE" w:rsidRPr="009A6811" w:rsidRDefault="00654FFE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386" w:type="dxa"/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3543" w:type="dxa"/>
            <w:vAlign w:val="center"/>
          </w:tcPr>
          <w:p w:rsidR="00654FFE" w:rsidRPr="00DF11D8" w:rsidRDefault="00654FFE" w:rsidP="00654FFE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654FFE" w:rsidRPr="00DF11D8" w:rsidRDefault="00654FFE" w:rsidP="00654FFE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Парковая, </w:t>
            </w:r>
            <w:r w:rsidR="00DF11D8" w:rsidRPr="00DF11D8">
              <w:rPr>
                <w:color w:val="FF0000"/>
              </w:rPr>
              <w:t>16</w:t>
            </w:r>
          </w:p>
        </w:tc>
        <w:tc>
          <w:tcPr>
            <w:tcW w:w="3827" w:type="dxa"/>
            <w:vAlign w:val="center"/>
          </w:tcPr>
          <w:p w:rsidR="00654FFE" w:rsidRPr="00DF11D8" w:rsidRDefault="00654FFE" w:rsidP="00654FFE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654FFE" w:rsidRPr="00DF11D8" w:rsidRDefault="00654FFE" w:rsidP="00654FFE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Парковая, 6</w:t>
            </w:r>
          </w:p>
        </w:tc>
        <w:tc>
          <w:tcPr>
            <w:tcW w:w="3119" w:type="dxa"/>
            <w:vAlign w:val="center"/>
          </w:tcPr>
          <w:p w:rsidR="00654FFE" w:rsidRPr="009A6811" w:rsidRDefault="00654FFE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</w:p>
        </w:tc>
      </w:tr>
    </w:tbl>
    <w:p w:rsidR="0062466B" w:rsidRPr="009A6811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9A6811">
        <w:rPr>
          <w:rFonts w:ascii="Times New Roman" w:hAnsi="Times New Roman"/>
          <w:sz w:val="24"/>
          <w:szCs w:val="24"/>
        </w:rPr>
        <w:lastRenderedPageBreak/>
        <w:t>2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9A6811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9A6811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F5484B" w:rsidRPr="00F5484B">
        <w:rPr>
          <w:color w:val="FF0000"/>
        </w:rPr>
        <w:t>Тишанском</w:t>
      </w:r>
      <w:r w:rsidR="004233D3" w:rsidRPr="009A6811">
        <w:t xml:space="preserve"> </w:t>
      </w:r>
      <w:r w:rsidRPr="009A6811">
        <w:t>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9A6811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9A6811">
        <w:rPr>
          <w:rFonts w:ascii="Times New Roman" w:hAnsi="Times New Roman"/>
          <w:sz w:val="24"/>
          <w:szCs w:val="24"/>
        </w:rPr>
        <w:t>2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940BAA" w:rsidRPr="009A6811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9A6811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9A6811">
        <w:t>Существующие и перспективные балансы тепловой мощности и тепловой нагрузки потребителей</w:t>
      </w:r>
      <w:r w:rsidR="004049F7" w:rsidRPr="009A6811">
        <w:t xml:space="preserve"> </w:t>
      </w:r>
      <w:r w:rsidRPr="009A6811">
        <w:t>представлены в таблиц</w:t>
      </w:r>
      <w:r w:rsidR="00C324B7">
        <w:t>ах</w:t>
      </w:r>
      <w:r w:rsidRPr="009A6811">
        <w:t xml:space="preserve"> 2.</w:t>
      </w:r>
      <w:r w:rsidR="00CB59F9" w:rsidRPr="009A6811">
        <w:t>2</w:t>
      </w:r>
      <w:r w:rsidR="00F5484B">
        <w:t>, 2.3</w:t>
      </w:r>
      <w:r w:rsidRPr="009A6811">
        <w:t>.</w:t>
      </w:r>
    </w:p>
    <w:p w:rsidR="006F37F4" w:rsidRPr="009A6811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9A6811">
        <w:t>Таблица 2.</w:t>
      </w:r>
      <w:r w:rsidR="00CB59F9" w:rsidRPr="009A6811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9A6811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9A6811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показателей</w:t>
            </w:r>
          </w:p>
          <w:p w:rsidR="00F7650C" w:rsidRPr="009A6811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по источнику тепловой энергии</w:t>
            </w:r>
          </w:p>
          <w:p w:rsidR="000547C6" w:rsidRPr="00F5484B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«</w:t>
            </w:r>
            <w:r w:rsidR="000547C6" w:rsidRPr="00F5484B">
              <w:rPr>
                <w:color w:val="FF0000"/>
              </w:rPr>
              <w:t>Котельная</w:t>
            </w:r>
            <w:r w:rsidR="004233D3" w:rsidRPr="00F5484B">
              <w:rPr>
                <w:color w:val="FF0000"/>
              </w:rPr>
              <w:t xml:space="preserve"> </w:t>
            </w:r>
            <w:r w:rsidR="00F5484B" w:rsidRPr="00F5484B">
              <w:rPr>
                <w:color w:val="FF0000"/>
              </w:rPr>
              <w:t xml:space="preserve">СШ </w:t>
            </w:r>
            <w:r w:rsidR="004233D3" w:rsidRPr="00F5484B">
              <w:rPr>
                <w:color w:val="FF0000"/>
              </w:rPr>
              <w:t>с.</w:t>
            </w:r>
            <w:r w:rsidR="000547C6" w:rsidRPr="00F5484B">
              <w:rPr>
                <w:color w:val="FF0000"/>
              </w:rPr>
              <w:t xml:space="preserve"> </w:t>
            </w:r>
            <w:r w:rsidR="00F5484B" w:rsidRPr="00F5484B">
              <w:rPr>
                <w:color w:val="FF0000"/>
              </w:rPr>
              <w:t>Тишанка</w:t>
            </w:r>
            <w:r w:rsidRPr="00F5484B">
              <w:rPr>
                <w:color w:val="FF0000"/>
              </w:rPr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9A6811" w:rsidRDefault="000547C6" w:rsidP="003A4CB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F7650C" w:rsidRPr="009A6811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9A6811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12</w:t>
            </w:r>
          </w:p>
        </w:tc>
      </w:tr>
      <w:tr w:rsidR="00F5484B" w:rsidRPr="009A6811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0,400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0,018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4233D3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9A6811" w:rsidRDefault="00F5484B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9A6811" w:rsidRDefault="00F5484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 xml:space="preserve">Значения резервной тепловой мощности источников тепловой </w:t>
            </w:r>
            <w:r w:rsidRPr="009A6811">
              <w:lastRenderedPageBreak/>
              <w:t>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lastRenderedPageBreak/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4233D3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</w:tr>
      <w:tr w:rsidR="00F5484B" w:rsidRPr="009A6811" w:rsidTr="004233D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0,253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0,011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0,264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-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0,118</w:t>
            </w:r>
          </w:p>
        </w:tc>
      </w:tr>
      <w:tr w:rsidR="00F5484B" w:rsidRPr="009A6811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>29,5</w:t>
            </w:r>
          </w:p>
        </w:tc>
      </w:tr>
    </w:tbl>
    <w:p w:rsidR="00F5484B" w:rsidRPr="009A6811" w:rsidRDefault="00F5484B" w:rsidP="00F5484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bookmarkStart w:id="11" w:name="_Toc15483403"/>
      <w:r w:rsidRPr="009A6811">
        <w:t>Таблица 2.</w:t>
      </w:r>
      <w:r>
        <w:t>3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F5484B" w:rsidRPr="009A6811" w:rsidTr="00654FFE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показателей</w:t>
            </w:r>
          </w:p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по источнику тепловой энергии</w:t>
            </w:r>
          </w:p>
          <w:p w:rsidR="00F5484B" w:rsidRPr="00F5484B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5484B">
              <w:rPr>
                <w:color w:val="FF0000"/>
              </w:rPr>
              <w:t xml:space="preserve">«Котельная </w:t>
            </w:r>
            <w:r>
              <w:rPr>
                <w:color w:val="FF0000"/>
              </w:rPr>
              <w:t>ДК</w:t>
            </w:r>
            <w:r w:rsidRPr="00F5484B">
              <w:rPr>
                <w:color w:val="FF0000"/>
              </w:rPr>
              <w:t xml:space="preserve"> с. Тишанка»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9A6811" w:rsidRDefault="00F5484B" w:rsidP="00654FFE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F5484B" w:rsidRPr="009A6811" w:rsidTr="00654FFE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9A6811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12</w:t>
            </w:r>
          </w:p>
        </w:tc>
      </w:tr>
      <w:tr w:rsidR="00654FFE" w:rsidRPr="009A6811" w:rsidTr="00654FFE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lastRenderedPageBreak/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0,190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0,011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0,105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0,074</w:t>
            </w:r>
          </w:p>
        </w:tc>
      </w:tr>
      <w:tr w:rsidR="00654FFE" w:rsidRPr="009A6811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9A6811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38,9</w:t>
            </w:r>
          </w:p>
        </w:tc>
      </w:tr>
    </w:tbl>
    <w:p w:rsidR="00940BAA" w:rsidRPr="009A6811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2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</w:t>
      </w:r>
      <w:r w:rsidR="00E6205F" w:rsidRPr="009A6811">
        <w:rPr>
          <w:rFonts w:ascii="Times New Roman" w:hAnsi="Times New Roman"/>
          <w:sz w:val="24"/>
          <w:szCs w:val="24"/>
        </w:rPr>
        <w:t>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9A6811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9A6811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9A6811">
        <w:rPr>
          <w:rFonts w:ascii="Times New Roman" w:hAnsi="Times New Roman"/>
          <w:b w:val="0"/>
          <w:sz w:val="24"/>
          <w:szCs w:val="24"/>
        </w:rPr>
        <w:t xml:space="preserve">Источники тепловой энергии, расположенные в границах двух или более поселений, на территории </w:t>
      </w:r>
      <w:r w:rsidR="00B64062">
        <w:rPr>
          <w:rFonts w:ascii="Times New Roman" w:hAnsi="Times New Roman"/>
          <w:b w:val="0"/>
          <w:sz w:val="24"/>
          <w:szCs w:val="24"/>
        </w:rPr>
        <w:t>Волоконовского района</w:t>
      </w:r>
      <w:r w:rsidRPr="009A6811">
        <w:rPr>
          <w:rFonts w:ascii="Times New Roman" w:hAnsi="Times New Roman"/>
          <w:b w:val="0"/>
          <w:sz w:val="24"/>
          <w:szCs w:val="24"/>
        </w:rPr>
        <w:t xml:space="preserve"> отсутствуют.</w:t>
      </w:r>
      <w:bookmarkEnd w:id="12"/>
      <w:bookmarkEnd w:id="13"/>
    </w:p>
    <w:p w:rsidR="00D00107" w:rsidRPr="009A6811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9A6811">
        <w:rPr>
          <w:rFonts w:ascii="Times New Roman" w:hAnsi="Times New Roman"/>
          <w:sz w:val="24"/>
          <w:szCs w:val="24"/>
        </w:rPr>
        <w:t>2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</w:t>
      </w:r>
      <w:r w:rsidR="00C004AF" w:rsidRPr="009A6811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D00107" w:rsidRPr="009A6811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9A6811" w:rsidRDefault="00FB6F38" w:rsidP="002E74DA">
      <w:pPr>
        <w:jc w:val="both"/>
      </w:pPr>
      <w:r w:rsidRPr="009A6811">
        <w:lastRenderedPageBreak/>
        <w:tab/>
      </w:r>
      <w:r w:rsidR="007B2EB4" w:rsidRPr="009A6811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 w:rsidRPr="009A6811">
        <w:t xml:space="preserve">степени </w:t>
      </w:r>
      <w:r w:rsidR="007B2EB4" w:rsidRPr="009A6811">
        <w:t xml:space="preserve">зависит, как от удаленности теплового потребителя от источника теплоснабжения, так и </w:t>
      </w:r>
      <w:r w:rsidR="007B2EB4" w:rsidRPr="009A6811">
        <w:rPr>
          <w:b/>
        </w:rPr>
        <w:t>от</w:t>
      </w:r>
      <w:r w:rsidR="007B2EB4" w:rsidRPr="009A6811">
        <w:t xml:space="preserve"> величины тепловой нагрузки потребителя.</w:t>
      </w:r>
      <w:r w:rsidR="002E74DA" w:rsidRPr="009A6811">
        <w:t xml:space="preserve"> Перечень исходных данных для расчета радиуса эффективного теплоснабжения по системе теплоснабжения </w:t>
      </w:r>
      <w:r w:rsidR="002E74DA" w:rsidRPr="009A6811">
        <w:rPr>
          <w:bCs/>
        </w:rPr>
        <w:t>поселения представлен в таблице 2.</w:t>
      </w:r>
      <w:r w:rsidR="005A7C6E">
        <w:rPr>
          <w:bCs/>
        </w:rPr>
        <w:t>4</w:t>
      </w:r>
    </w:p>
    <w:p w:rsidR="00D630DD" w:rsidRPr="009A6811" w:rsidRDefault="00CB59F9" w:rsidP="00D630DD">
      <w:pPr>
        <w:jc w:val="right"/>
      </w:pPr>
      <w:r w:rsidRPr="009A6811">
        <w:t>Таблица 2.</w:t>
      </w:r>
      <w:r w:rsidR="005A7C6E">
        <w:t>4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9A6811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9A6811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>№</w:t>
            </w:r>
            <w:r w:rsidR="00053098" w:rsidRPr="009A6811">
              <w:rPr>
                <w:bCs/>
                <w:sz w:val="22"/>
                <w:szCs w:val="22"/>
              </w:rPr>
              <w:t xml:space="preserve"> </w:t>
            </w:r>
            <w:r w:rsidRPr="009A6811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9A6811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9A6811">
              <w:rPr>
                <w:bCs/>
                <w:sz w:val="22"/>
                <w:szCs w:val="22"/>
              </w:rPr>
              <w:t>источника теплоты, км</w:t>
            </w:r>
            <w:r w:rsidR="007B2EB4" w:rsidRPr="009A6811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9A6811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Установ-ленная мощность теплоис-точника, </w:t>
            </w:r>
            <w:r w:rsidR="007B2EB4" w:rsidRPr="009A6811">
              <w:rPr>
                <w:bCs/>
                <w:sz w:val="22"/>
                <w:szCs w:val="22"/>
              </w:rPr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9A6811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>Ст</w:t>
            </w:r>
            <w:r w:rsidR="00D77920" w:rsidRPr="009A6811">
              <w:rPr>
                <w:bCs/>
                <w:sz w:val="22"/>
                <w:szCs w:val="22"/>
              </w:rPr>
              <w:t xml:space="preserve">ои-мость тепло-вых </w:t>
            </w:r>
            <w:r w:rsidRPr="009A6811">
              <w:rPr>
                <w:bCs/>
                <w:sz w:val="22"/>
                <w:szCs w:val="22"/>
              </w:rPr>
              <w:t>сетей, млн. руб.</w:t>
            </w:r>
          </w:p>
        </w:tc>
        <w:tc>
          <w:tcPr>
            <w:tcW w:w="1309" w:type="dxa"/>
            <w:vAlign w:val="center"/>
          </w:tcPr>
          <w:p w:rsidR="007B2EB4" w:rsidRPr="009A6811" w:rsidRDefault="00D77920" w:rsidP="002E74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Матери-альная характе-ристика систем </w:t>
            </w:r>
            <w:r w:rsidR="007B2EB4" w:rsidRPr="009A6811">
              <w:rPr>
                <w:bCs/>
                <w:sz w:val="22"/>
                <w:szCs w:val="22"/>
              </w:rPr>
              <w:t>теплоснаб-жения</w:t>
            </w:r>
            <w:r w:rsidR="002E74DA" w:rsidRPr="009A6811">
              <w:rPr>
                <w:bCs/>
                <w:sz w:val="22"/>
                <w:szCs w:val="22"/>
              </w:rPr>
              <w:t>,</w:t>
            </w:r>
            <w:r w:rsidR="007B2EB4" w:rsidRPr="009A6811">
              <w:rPr>
                <w:bCs/>
                <w:sz w:val="22"/>
                <w:szCs w:val="22"/>
              </w:rPr>
              <w:t xml:space="preserve"> м</w:t>
            </w:r>
            <w:r w:rsidR="002E74DA" w:rsidRPr="009A6811">
              <w:rPr>
                <w:bCs/>
                <w:sz w:val="22"/>
                <w:szCs w:val="22"/>
                <w:vertAlign w:val="superscript"/>
              </w:rPr>
              <w:t>2</w:t>
            </w:r>
            <w:r w:rsidR="007B2EB4" w:rsidRPr="009A681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6" w:type="dxa"/>
            <w:vAlign w:val="center"/>
          </w:tcPr>
          <w:p w:rsidR="007B2EB4" w:rsidRPr="009A6811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Число часов использования максимума тепловой </w:t>
            </w:r>
            <w:r w:rsidR="007B2EB4" w:rsidRPr="009A6811">
              <w:rPr>
                <w:bCs/>
                <w:sz w:val="22"/>
                <w:szCs w:val="22"/>
              </w:rPr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9A6811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Для перекачки теплоно-сителя. </w:t>
            </w:r>
            <w:r w:rsidR="007B2EB4" w:rsidRPr="009A6811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9A6811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>Расчетный</w:t>
            </w:r>
            <w:r w:rsidR="00E872C6" w:rsidRPr="009A6811">
              <w:rPr>
                <w:bCs/>
                <w:sz w:val="22"/>
                <w:szCs w:val="22"/>
              </w:rPr>
              <w:t xml:space="preserve"> </w:t>
            </w:r>
            <w:r w:rsidRPr="009A6811">
              <w:rPr>
                <w:bCs/>
                <w:sz w:val="22"/>
                <w:szCs w:val="22"/>
              </w:rPr>
              <w:t xml:space="preserve">перепад </w:t>
            </w:r>
            <w:r w:rsidR="007B2EB4" w:rsidRPr="009A6811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9A6811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9A6811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A6811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9A6811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9A6811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299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1314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1063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1309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9A6811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1234" w:type="dxa"/>
            <w:vAlign w:val="center"/>
          </w:tcPr>
          <w:p w:rsidR="007B2EB4" w:rsidRPr="009A6811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</w:tr>
      <w:tr w:rsidR="00654FFE" w:rsidRPr="009A6811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654FFE" w:rsidRPr="009A6811" w:rsidRDefault="00654FFE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299" w:type="dxa"/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131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0,010</w:t>
            </w:r>
          </w:p>
        </w:tc>
        <w:tc>
          <w:tcPr>
            <w:tcW w:w="1241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0,40</w:t>
            </w:r>
          </w:p>
        </w:tc>
        <w:tc>
          <w:tcPr>
            <w:tcW w:w="1175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</w:t>
            </w:r>
          </w:p>
        </w:tc>
        <w:tc>
          <w:tcPr>
            <w:tcW w:w="1063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0,130</w:t>
            </w:r>
          </w:p>
        </w:tc>
        <w:tc>
          <w:tcPr>
            <w:tcW w:w="1309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11</w:t>
            </w:r>
          </w:p>
        </w:tc>
        <w:tc>
          <w:tcPr>
            <w:tcW w:w="1396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1979</w:t>
            </w:r>
          </w:p>
        </w:tc>
        <w:tc>
          <w:tcPr>
            <w:tcW w:w="1262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1663,69</w:t>
            </w:r>
          </w:p>
        </w:tc>
      </w:tr>
      <w:tr w:rsidR="00654FFE" w:rsidRPr="009A6811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654FFE" w:rsidRPr="009A6811" w:rsidRDefault="00654FFE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99" w:type="dxa"/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131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0,010</w:t>
            </w:r>
          </w:p>
        </w:tc>
        <w:tc>
          <w:tcPr>
            <w:tcW w:w="1241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0,19</w:t>
            </w:r>
          </w:p>
        </w:tc>
        <w:tc>
          <w:tcPr>
            <w:tcW w:w="1175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</w:t>
            </w:r>
          </w:p>
        </w:tc>
        <w:tc>
          <w:tcPr>
            <w:tcW w:w="1063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0,101</w:t>
            </w:r>
          </w:p>
        </w:tc>
        <w:tc>
          <w:tcPr>
            <w:tcW w:w="1309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7.8</w:t>
            </w:r>
          </w:p>
        </w:tc>
        <w:tc>
          <w:tcPr>
            <w:tcW w:w="1396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1826</w:t>
            </w:r>
          </w:p>
        </w:tc>
        <w:tc>
          <w:tcPr>
            <w:tcW w:w="1262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654FFE" w:rsidRPr="00654FFE" w:rsidRDefault="00654FF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1603,60</w:t>
            </w:r>
          </w:p>
        </w:tc>
      </w:tr>
    </w:tbl>
    <w:p w:rsidR="000B1C9E" w:rsidRPr="009A6811" w:rsidRDefault="000B1C9E" w:rsidP="000B1C9E">
      <w:pPr>
        <w:jc w:val="center"/>
      </w:pPr>
    </w:p>
    <w:p w:rsidR="00D77920" w:rsidRPr="009A6811" w:rsidRDefault="00D77920" w:rsidP="000B1C9E">
      <w:pPr>
        <w:jc w:val="center"/>
      </w:pPr>
      <w:r w:rsidRPr="009A6811">
        <w:t>Результаты расчета радиуса эффективного теплоснабжения по каждой системе теплоснабжения поселения</w:t>
      </w:r>
      <w:r w:rsidR="002E74DA" w:rsidRPr="009A6811">
        <w:t xml:space="preserve"> представлены в таблице 2.</w:t>
      </w:r>
      <w:r w:rsidR="005A7C6E">
        <w:t>5</w:t>
      </w:r>
      <w:r w:rsidR="002E74DA" w:rsidRPr="009A6811">
        <w:t>.</w:t>
      </w:r>
    </w:p>
    <w:p w:rsidR="005439D7" w:rsidRPr="009A6811" w:rsidRDefault="005439D7" w:rsidP="000B1C9E">
      <w:pPr>
        <w:jc w:val="right"/>
      </w:pPr>
      <w:r w:rsidRPr="009A6811">
        <w:t>Таблица 2.</w:t>
      </w:r>
      <w:r w:rsidR="005A7C6E">
        <w:t>5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9A6811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9A6811" w:rsidRDefault="007B2EB4" w:rsidP="00053098">
            <w:pPr>
              <w:jc w:val="center"/>
            </w:pPr>
            <w:r w:rsidRPr="009A6811">
              <w:t>№</w:t>
            </w:r>
            <w:r w:rsidR="00053098" w:rsidRPr="009A6811">
              <w:t xml:space="preserve"> </w:t>
            </w:r>
            <w:r w:rsidRPr="009A6811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9A6811" w:rsidRDefault="007B2EB4" w:rsidP="000B1C9E">
            <w:pPr>
              <w:jc w:val="center"/>
            </w:pPr>
            <w:r w:rsidRPr="009A6811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9A6811" w:rsidRDefault="007B2EB4" w:rsidP="000B1C9E">
            <w:pPr>
              <w:jc w:val="center"/>
            </w:pPr>
            <w:r w:rsidRPr="009A6811">
              <w:t>Теплоплотность района, Гкал/ч на км</w:t>
            </w:r>
            <w:r w:rsidRPr="009A6811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9A6811" w:rsidRDefault="007B2EB4" w:rsidP="000B1C9E">
            <w:pPr>
              <w:ind w:left="50" w:hangingChars="21" w:hanging="50"/>
              <w:jc w:val="center"/>
            </w:pPr>
            <w:r w:rsidRPr="009A6811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9A6811" w:rsidRDefault="007B2EB4" w:rsidP="002E74DA">
            <w:pPr>
              <w:ind w:firstLineChars="7" w:firstLine="17"/>
              <w:jc w:val="center"/>
            </w:pPr>
            <w:r w:rsidRPr="009A6811">
              <w:t>Постоянная часть предельных</w:t>
            </w:r>
            <w:r w:rsidR="002E74DA" w:rsidRPr="009A6811">
              <w:t xml:space="preserve"> </w:t>
            </w:r>
            <w:r w:rsidRPr="009A6811">
              <w:t>эксплуатационных расходов на</w:t>
            </w:r>
            <w:r w:rsidR="002E74DA" w:rsidRPr="009A6811">
              <w:t xml:space="preserve"> </w:t>
            </w:r>
            <w:r w:rsidRPr="009A6811">
              <w:t>транспорт тепла, руб</w:t>
            </w:r>
            <w:r w:rsidR="002E74DA" w:rsidRPr="009A6811">
              <w:t>.</w:t>
            </w:r>
            <w:r w:rsidRPr="009A6811">
              <w:t>/Гкал</w:t>
            </w:r>
            <w:r w:rsidR="002E74DA" w:rsidRPr="009A6811">
              <w:t xml:space="preserve"> </w:t>
            </w:r>
            <w:r w:rsidRPr="009A6811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9A6811" w:rsidRDefault="007B2EB4" w:rsidP="00FB6F38">
            <w:pPr>
              <w:ind w:left="154" w:hangingChars="64" w:hanging="154"/>
              <w:jc w:val="center"/>
            </w:pPr>
            <w:r w:rsidRPr="009A6811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9A6811" w:rsidRDefault="007B2EB4" w:rsidP="00FB6F38">
            <w:pPr>
              <w:ind w:hanging="12"/>
              <w:jc w:val="center"/>
            </w:pPr>
            <w:r w:rsidRPr="009A6811">
              <w:t>Оп</w:t>
            </w:r>
            <w:r w:rsidR="00947BE7" w:rsidRPr="009A6811">
              <w:t>тимальный радиус теплоснабжени</w:t>
            </w:r>
            <w:r w:rsidR="00AB5B5A" w:rsidRPr="009A6811">
              <w:t>я</w:t>
            </w:r>
            <w:r w:rsidR="00FB6F38" w:rsidRPr="009A6811">
              <w:t>,</w:t>
            </w:r>
            <w:r w:rsidRPr="009A6811">
              <w:t xml:space="preserve"> км</w:t>
            </w:r>
          </w:p>
        </w:tc>
      </w:tr>
      <w:tr w:rsidR="007B2EB4" w:rsidRPr="009A6811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1</w:t>
            </w:r>
          </w:p>
        </w:tc>
        <w:tc>
          <w:tcPr>
            <w:tcW w:w="3493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2</w:t>
            </w:r>
          </w:p>
        </w:tc>
        <w:tc>
          <w:tcPr>
            <w:tcW w:w="1880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3</w:t>
            </w:r>
          </w:p>
        </w:tc>
        <w:tc>
          <w:tcPr>
            <w:tcW w:w="2282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4</w:t>
            </w:r>
          </w:p>
        </w:tc>
        <w:tc>
          <w:tcPr>
            <w:tcW w:w="2268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5</w:t>
            </w:r>
          </w:p>
        </w:tc>
        <w:tc>
          <w:tcPr>
            <w:tcW w:w="1701" w:type="dxa"/>
            <w:noWrap/>
          </w:tcPr>
          <w:p w:rsidR="007B2EB4" w:rsidRPr="009A6811" w:rsidRDefault="007B2EB4" w:rsidP="00FB6F38">
            <w:pPr>
              <w:ind w:firstLineChars="18" w:firstLine="43"/>
              <w:jc w:val="center"/>
            </w:pPr>
            <w:r w:rsidRPr="009A6811">
              <w:t>6</w:t>
            </w:r>
          </w:p>
        </w:tc>
        <w:tc>
          <w:tcPr>
            <w:tcW w:w="2126" w:type="dxa"/>
            <w:noWrap/>
          </w:tcPr>
          <w:p w:rsidR="007B2EB4" w:rsidRPr="009A6811" w:rsidRDefault="007B2EB4" w:rsidP="000B1C9E">
            <w:pPr>
              <w:ind w:firstLineChars="18" w:firstLine="43"/>
              <w:jc w:val="center"/>
            </w:pPr>
            <w:r w:rsidRPr="009A6811">
              <w:t>7</w:t>
            </w:r>
          </w:p>
        </w:tc>
      </w:tr>
      <w:tr w:rsidR="00654FFE" w:rsidRPr="009A6811" w:rsidTr="00654FFE">
        <w:trPr>
          <w:trHeight w:val="245"/>
        </w:trPr>
        <w:tc>
          <w:tcPr>
            <w:tcW w:w="578" w:type="dxa"/>
            <w:noWrap/>
          </w:tcPr>
          <w:p w:rsidR="00654FFE" w:rsidRPr="009A6811" w:rsidRDefault="00654FFE" w:rsidP="000B1C9E">
            <w:pPr>
              <w:ind w:firstLineChars="18" w:firstLine="43"/>
              <w:jc w:val="center"/>
            </w:pPr>
            <w:r w:rsidRPr="009A6811">
              <w:t>1</w:t>
            </w:r>
          </w:p>
        </w:tc>
        <w:tc>
          <w:tcPr>
            <w:tcW w:w="3493" w:type="dxa"/>
            <w:noWrap/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1880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40,00</w:t>
            </w:r>
          </w:p>
        </w:tc>
        <w:tc>
          <w:tcPr>
            <w:tcW w:w="2282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25,22</w:t>
            </w:r>
          </w:p>
        </w:tc>
        <w:tc>
          <w:tcPr>
            <w:tcW w:w="1701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0,050</w:t>
            </w:r>
          </w:p>
        </w:tc>
        <w:tc>
          <w:tcPr>
            <w:tcW w:w="2126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0,050</w:t>
            </w:r>
          </w:p>
        </w:tc>
      </w:tr>
      <w:tr w:rsidR="00654FFE" w:rsidRPr="009A6811" w:rsidTr="00654FFE">
        <w:trPr>
          <w:trHeight w:val="245"/>
        </w:trPr>
        <w:tc>
          <w:tcPr>
            <w:tcW w:w="578" w:type="dxa"/>
            <w:noWrap/>
          </w:tcPr>
          <w:p w:rsidR="00654FFE" w:rsidRPr="009A6811" w:rsidRDefault="00654FFE" w:rsidP="000B1C9E">
            <w:pPr>
              <w:ind w:firstLineChars="18" w:firstLine="43"/>
              <w:jc w:val="center"/>
            </w:pPr>
            <w:r>
              <w:t>2</w:t>
            </w:r>
          </w:p>
        </w:tc>
        <w:tc>
          <w:tcPr>
            <w:tcW w:w="3493" w:type="dxa"/>
            <w:noWrap/>
            <w:vAlign w:val="center"/>
          </w:tcPr>
          <w:p w:rsidR="00654FFE" w:rsidRPr="00F5484B" w:rsidRDefault="00654FFE" w:rsidP="00654FF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1880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19,00</w:t>
            </w:r>
          </w:p>
        </w:tc>
        <w:tc>
          <w:tcPr>
            <w:tcW w:w="2282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14,10</w:t>
            </w:r>
          </w:p>
        </w:tc>
        <w:tc>
          <w:tcPr>
            <w:tcW w:w="1701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0,060</w:t>
            </w:r>
          </w:p>
        </w:tc>
        <w:tc>
          <w:tcPr>
            <w:tcW w:w="2126" w:type="dxa"/>
            <w:noWrap/>
          </w:tcPr>
          <w:p w:rsidR="00654FFE" w:rsidRPr="00654FFE" w:rsidRDefault="00654FFE" w:rsidP="00654FFE">
            <w:pPr>
              <w:jc w:val="center"/>
              <w:rPr>
                <w:color w:val="FF0000"/>
              </w:rPr>
            </w:pPr>
            <w:r w:rsidRPr="00654FFE">
              <w:rPr>
                <w:color w:val="FF0000"/>
              </w:rPr>
              <w:t>0,060</w:t>
            </w:r>
          </w:p>
        </w:tc>
      </w:tr>
    </w:tbl>
    <w:p w:rsidR="003A4CB5" w:rsidRPr="009A6811" w:rsidRDefault="003A4CB5" w:rsidP="003A4CB5">
      <w:pPr>
        <w:jc w:val="center"/>
      </w:pPr>
      <w:r w:rsidRPr="009A6811">
        <w:br w:type="page"/>
      </w:r>
      <w:r w:rsidR="007B2EB4" w:rsidRPr="009A6811">
        <w:lastRenderedPageBreak/>
        <w:t>Схема радиусов эффективного теплоснабжения источник</w:t>
      </w:r>
      <w:r w:rsidR="006B42B4">
        <w:t>ов</w:t>
      </w:r>
      <w:r w:rsidR="007B2EB4" w:rsidRPr="009A6811">
        <w:t xml:space="preserve"> теплоты</w:t>
      </w:r>
    </w:p>
    <w:p w:rsidR="003A4CB5" w:rsidRPr="009A6811" w:rsidRDefault="007B2EB4" w:rsidP="003A4CB5">
      <w:pPr>
        <w:jc w:val="center"/>
      </w:pPr>
      <w:r w:rsidRPr="009A6811">
        <w:t xml:space="preserve"> </w:t>
      </w:r>
      <w:r w:rsidR="004D167B" w:rsidRPr="009A6811">
        <w:t>Тишанского</w:t>
      </w:r>
      <w:r w:rsidR="006B42B4">
        <w:t xml:space="preserve"> сельского поселения</w:t>
      </w:r>
    </w:p>
    <w:p w:rsidR="003A4CB5" w:rsidRPr="009A6811" w:rsidRDefault="003A4CB5" w:rsidP="003A4CB5">
      <w:pPr>
        <w:jc w:val="center"/>
      </w:pPr>
    </w:p>
    <w:p w:rsidR="007B2EB4" w:rsidRPr="009A6811" w:rsidRDefault="00654FFE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96865" cy="4433570"/>
            <wp:effectExtent l="19050" t="0" r="0" b="0"/>
            <wp:docPr id="252" name="Рисунок 154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865" cy="4433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2EB4" w:rsidRPr="009A6811" w:rsidRDefault="007B2EB4" w:rsidP="000B1C9E">
      <w:pPr>
        <w:jc w:val="center"/>
      </w:pPr>
      <w:r w:rsidRPr="009A6811">
        <w:rPr>
          <w:b/>
        </w:rPr>
        <w:t xml:space="preserve">Рис. </w:t>
      </w:r>
      <w:r w:rsidR="00AB5B5A" w:rsidRPr="009A6811">
        <w:rPr>
          <w:b/>
        </w:rPr>
        <w:t>2</w:t>
      </w:r>
    </w:p>
    <w:p w:rsidR="00C004AF" w:rsidRPr="009A6811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9A6811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="00655793" w:rsidRPr="009A6811">
        <w:rPr>
          <w:rFonts w:ascii="Times New Roman" w:hAnsi="Times New Roman"/>
          <w:sz w:val="24"/>
          <w:szCs w:val="24"/>
        </w:rPr>
        <w:t>Существующие и п</w:t>
      </w:r>
      <w:r w:rsidR="00C004AF" w:rsidRPr="009A6811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9A6811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9A6811">
        <w:rPr>
          <w:rFonts w:ascii="Times New Roman" w:hAnsi="Times New Roman"/>
          <w:sz w:val="24"/>
          <w:szCs w:val="24"/>
        </w:rPr>
        <w:t>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1.</w:t>
      </w:r>
      <w:r w:rsidR="009B1091" w:rsidRPr="009A6811">
        <w:rPr>
          <w:rFonts w:ascii="Times New Roman" w:hAnsi="Times New Roman"/>
          <w:sz w:val="24"/>
          <w:szCs w:val="24"/>
        </w:rPr>
        <w:t xml:space="preserve"> </w:t>
      </w:r>
      <w:r w:rsidR="0067537D" w:rsidRPr="009A6811">
        <w:rPr>
          <w:rFonts w:ascii="Times New Roman" w:hAnsi="Times New Roman"/>
          <w:sz w:val="24"/>
          <w:szCs w:val="24"/>
        </w:rPr>
        <w:t>Существующие и п</w:t>
      </w:r>
      <w:r w:rsidRPr="009A6811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9A6811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9A6811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9A6811">
        <w:rPr>
          <w:rFonts w:ascii="Times New Roman" w:hAnsi="Times New Roman"/>
          <w:sz w:val="24"/>
          <w:szCs w:val="24"/>
        </w:rPr>
        <w:t>потребления теплоносителя</w:t>
      </w:r>
      <w:r w:rsidRPr="009A6811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9A6811" w:rsidRDefault="0016742A" w:rsidP="000B1C9E">
      <w:pPr>
        <w:ind w:firstLine="708"/>
        <w:jc w:val="both"/>
      </w:pPr>
      <w:r w:rsidRPr="009A6811">
        <w:t xml:space="preserve">Все системы теплоснабжения на территории поселения закрытого типа. </w:t>
      </w:r>
      <w:r w:rsidR="00135798" w:rsidRPr="009A6811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9A6811">
        <w:t xml:space="preserve">приведены в таблице </w:t>
      </w:r>
      <w:r w:rsidR="005017E6" w:rsidRPr="009A6811">
        <w:t>3</w:t>
      </w:r>
      <w:r w:rsidR="00C004AF" w:rsidRPr="009A6811">
        <w:t>.</w:t>
      </w:r>
      <w:r w:rsidR="00A058B7" w:rsidRPr="009A6811">
        <w:t>1.</w:t>
      </w:r>
    </w:p>
    <w:p w:rsidR="005017E6" w:rsidRPr="009A6811" w:rsidRDefault="005017E6" w:rsidP="000B1C9E">
      <w:pPr>
        <w:keepNext/>
        <w:jc w:val="right"/>
      </w:pPr>
      <w:r w:rsidRPr="009A6811">
        <w:t>Таблица 3</w:t>
      </w:r>
      <w:r w:rsidR="00A058B7" w:rsidRPr="009A6811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9A6811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показателей/</w:t>
            </w:r>
          </w:p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9A6811" w:rsidRDefault="0016742A" w:rsidP="00126E32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16742A" w:rsidRPr="009A6811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12</w:t>
            </w:r>
          </w:p>
        </w:tc>
      </w:tr>
      <w:tr w:rsidR="0016742A" w:rsidRPr="009A6811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733831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9A6811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3831" w:rsidRPr="009A6811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4233D3">
            <w:pPr>
              <w:widowControl w:val="0"/>
              <w:autoSpaceDE w:val="0"/>
              <w:autoSpaceDN w:val="0"/>
              <w:adjustRightInd w:val="0"/>
            </w:pPr>
            <w:r w:rsidRPr="009A6811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4,55</w:t>
            </w:r>
          </w:p>
        </w:tc>
      </w:tr>
      <w:tr w:rsidR="00733831" w:rsidRPr="009A6811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9A6811" w:rsidRDefault="00733831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Нормативная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9A6811" w:rsidRDefault="00733831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  <w:r w:rsidRPr="009A6811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</w:tr>
      <w:tr w:rsidR="00733831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4233D3">
            <w:pPr>
              <w:widowControl w:val="0"/>
              <w:autoSpaceDE w:val="0"/>
              <w:autoSpaceDN w:val="0"/>
              <w:adjustRightInd w:val="0"/>
            </w:pPr>
            <w:r w:rsidRPr="009A6811">
              <w:t>Фактическая (перспективная)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  <w:r w:rsidRPr="009A6811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0,8</w:t>
            </w:r>
          </w:p>
        </w:tc>
      </w:tr>
      <w:tr w:rsidR="00733831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4233D3">
            <w:pPr>
              <w:widowControl w:val="0"/>
              <w:autoSpaceDE w:val="0"/>
              <w:autoSpaceDN w:val="0"/>
              <w:adjustRightInd w:val="0"/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733831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</w:pPr>
            <w:r w:rsidRPr="009A6811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4,45</w:t>
            </w:r>
          </w:p>
        </w:tc>
      </w:tr>
      <w:tr w:rsidR="00733831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Нормативная производительность водоподготовки</w:t>
            </w:r>
            <w:r>
              <w:t>*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  <w:r w:rsidRPr="009A6811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</w:tr>
      <w:tr w:rsidR="00733831" w:rsidRPr="009A6811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</w:pPr>
            <w:r w:rsidRPr="009A6811">
              <w:t xml:space="preserve">Фактическая (перспективная) производительность </w:t>
            </w:r>
            <w:r>
              <w:t>*</w:t>
            </w:r>
            <w:r w:rsidRPr="009A6811">
              <w:t>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м</w:t>
            </w:r>
            <w:r w:rsidRPr="009A6811">
              <w:rPr>
                <w:vertAlign w:val="superscript"/>
              </w:rPr>
              <w:t>3</w:t>
            </w:r>
            <w:r w:rsidRPr="009A6811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831" w:rsidRPr="003D5A2F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D5A2F">
              <w:rPr>
                <w:color w:val="FF0000"/>
              </w:rPr>
              <w:t>-</w:t>
            </w:r>
          </w:p>
        </w:tc>
      </w:tr>
    </w:tbl>
    <w:p w:rsidR="00733831" w:rsidRPr="00733831" w:rsidRDefault="00733831" w:rsidP="00733831">
      <w:pPr>
        <w:widowControl w:val="0"/>
        <w:autoSpaceDE w:val="0"/>
        <w:autoSpaceDN w:val="0"/>
        <w:adjustRightInd w:val="0"/>
        <w:rPr>
          <w:bCs/>
          <w:color w:val="FF0000"/>
        </w:rPr>
      </w:pPr>
      <w:bookmarkStart w:id="18" w:name="_Toc15483413"/>
      <w:r>
        <w:rPr>
          <w:bCs/>
          <w:color w:val="FF0000"/>
        </w:rPr>
        <w:t xml:space="preserve">Примечание: * </w:t>
      </w:r>
      <w:r w:rsidRPr="00F5484B">
        <w:rPr>
          <w:bCs/>
          <w:color w:val="FF0000"/>
        </w:rPr>
        <w:t>Котельная ДК с. Тишанка</w:t>
      </w:r>
      <w:r>
        <w:rPr>
          <w:bCs/>
          <w:color w:val="FF0000"/>
        </w:rPr>
        <w:t xml:space="preserve"> </w:t>
      </w:r>
      <w:r w:rsidRPr="00733831">
        <w:rPr>
          <w:bCs/>
          <w:color w:val="FF0000"/>
        </w:rPr>
        <w:t xml:space="preserve"> </w:t>
      </w:r>
      <w:r>
        <w:rPr>
          <w:bCs/>
          <w:color w:val="FF0000"/>
        </w:rPr>
        <w:t>-  станиции химической очистки воды нет. Используется привозная химически очищенная вода.</w:t>
      </w:r>
    </w:p>
    <w:p w:rsidR="00C004AF" w:rsidRPr="009A6811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67537D" w:rsidRPr="009A6811">
        <w:rPr>
          <w:rFonts w:ascii="Times New Roman" w:hAnsi="Times New Roman"/>
          <w:sz w:val="24"/>
          <w:szCs w:val="24"/>
        </w:rPr>
        <w:t>Существующие и п</w:t>
      </w:r>
      <w:r w:rsidRPr="009A6811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9A6811" w:rsidRDefault="005017E6" w:rsidP="000B1C9E">
      <w:pPr>
        <w:ind w:firstLine="708"/>
        <w:jc w:val="both"/>
      </w:pPr>
      <w:r w:rsidRPr="009A6811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9A6811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9A6811">
        <w:rPr>
          <w:rFonts w:ascii="Times New Roman" w:hAnsi="Times New Roman"/>
          <w:sz w:val="24"/>
          <w:szCs w:val="24"/>
        </w:rPr>
        <w:lastRenderedPageBreak/>
        <w:t>4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9A6811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9A6811">
        <w:rPr>
          <w:rFonts w:ascii="Times New Roman" w:hAnsi="Times New Roman"/>
          <w:sz w:val="24"/>
          <w:szCs w:val="24"/>
        </w:rPr>
        <w:t>4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</w:t>
      </w:r>
      <w:r w:rsidR="001D69F1" w:rsidRPr="009A6811">
        <w:rPr>
          <w:rFonts w:ascii="Times New Roman" w:hAnsi="Times New Roman"/>
          <w:sz w:val="24"/>
          <w:szCs w:val="24"/>
        </w:rPr>
        <w:t>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9A6811" w:rsidRDefault="00A7262B" w:rsidP="00A7262B">
      <w:pPr>
        <w:ind w:firstLine="708"/>
        <w:jc w:val="both"/>
      </w:pPr>
      <w:r w:rsidRPr="009A6811">
        <w:t>Развития теплоснабжения поселения планируется с использованием индивидуальных источников тепловой энергии. Строительство новых централизованных систем теплоснабжения и источников тепловой энергии не планируется. Р</w:t>
      </w:r>
      <w:r w:rsidR="002870B3" w:rsidRPr="009A6811">
        <w:t xml:space="preserve">еконструкция или ликвидация существующих источников тепловой энергии </w:t>
      </w:r>
      <w:r w:rsidRPr="009A6811">
        <w:t xml:space="preserve">также </w:t>
      </w:r>
      <w:r w:rsidR="002870B3" w:rsidRPr="009A6811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9A6811">
        <w:t>Строительство объектов социально-культурной сферы</w:t>
      </w:r>
      <w:r w:rsidRPr="009A6811">
        <w:t>, многоквартирных жилых домов</w:t>
      </w:r>
      <w:r w:rsidR="00AB5B5A" w:rsidRPr="009A6811">
        <w:t xml:space="preserve"> на территории поселения в ближайшей перспективе также не планируется.</w:t>
      </w:r>
    </w:p>
    <w:p w:rsidR="00ED0E33" w:rsidRPr="009A6811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9A6811">
        <w:rPr>
          <w:rFonts w:ascii="Times New Roman" w:hAnsi="Times New Roman"/>
          <w:sz w:val="24"/>
          <w:szCs w:val="24"/>
        </w:rPr>
        <w:t>4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Pr="009A6811" w:rsidRDefault="00A7262B" w:rsidP="00A7262B">
      <w:pPr>
        <w:ind w:firstLine="708"/>
        <w:jc w:val="both"/>
      </w:pPr>
      <w:bookmarkStart w:id="22" w:name="_Toc13665067"/>
      <w:r w:rsidRPr="009A6811">
        <w:t xml:space="preserve"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 численности  населения поселения на расчетный срок реализации генерального плана. </w:t>
      </w:r>
    </w:p>
    <w:p w:rsidR="00C004AF" w:rsidRPr="009A6811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9A6811">
        <w:rPr>
          <w:rFonts w:ascii="Times New Roman" w:hAnsi="Times New Roman"/>
          <w:sz w:val="24"/>
          <w:szCs w:val="24"/>
        </w:rPr>
        <w:t>5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="00ED0E33" w:rsidRPr="009A6811">
        <w:rPr>
          <w:rFonts w:ascii="Times New Roman" w:hAnsi="Times New Roman"/>
          <w:sz w:val="24"/>
          <w:szCs w:val="24"/>
        </w:rPr>
        <w:t>Предложения по</w:t>
      </w:r>
      <w:r w:rsidR="00C004AF" w:rsidRPr="009A6811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9A6811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9A6811">
        <w:rPr>
          <w:rFonts w:ascii="Times New Roman" w:hAnsi="Times New Roman"/>
          <w:sz w:val="24"/>
          <w:szCs w:val="24"/>
        </w:rPr>
        <w:t>5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r w:rsidR="00393BB3" w:rsidRPr="009A6811">
        <w:rPr>
          <w:rFonts w:ascii="Times New Roman" w:hAnsi="Times New Roman"/>
          <w:sz w:val="24"/>
          <w:szCs w:val="24"/>
        </w:rPr>
        <w:t>1.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9A6811" w:rsidRDefault="004233D3" w:rsidP="00053098">
      <w:pPr>
        <w:ind w:firstLine="708"/>
        <w:jc w:val="both"/>
        <w:rPr>
          <w:bCs/>
        </w:rPr>
      </w:pPr>
      <w:r w:rsidRPr="009A6811">
        <w:rPr>
          <w:bCs/>
        </w:rPr>
        <w:t>С</w:t>
      </w:r>
      <w:r w:rsidR="000C51A0" w:rsidRPr="009A6811">
        <w:rPr>
          <w:bCs/>
        </w:rPr>
        <w:t xml:space="preserve">троительство </w:t>
      </w:r>
      <w:r w:rsidR="00053098" w:rsidRPr="009A6811">
        <w:rPr>
          <w:bCs/>
        </w:rPr>
        <w:t xml:space="preserve">объектов капитального строительства </w:t>
      </w:r>
      <w:r w:rsidR="000C51A0" w:rsidRPr="009A6811">
        <w:rPr>
          <w:bCs/>
        </w:rPr>
        <w:t xml:space="preserve">с подключением к центральному теплоснабжению не планируется. </w:t>
      </w:r>
      <w:r w:rsidR="00053098" w:rsidRPr="009A6811">
        <w:rPr>
          <w:bCs/>
        </w:rPr>
        <w:t>Строительство новых источников тепловой энергии не планируется.</w:t>
      </w:r>
    </w:p>
    <w:p w:rsidR="00D41AF8" w:rsidRPr="009A6811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9A6811" w:rsidRDefault="000C51A0" w:rsidP="000B1C9E">
      <w:pPr>
        <w:ind w:firstLine="709"/>
        <w:jc w:val="both"/>
      </w:pPr>
      <w:r w:rsidRPr="009A6811">
        <w:t>Реконструкция существующих источников тепловой энергии для обеспечения вводимых объектов не требуется.</w:t>
      </w:r>
      <w:r w:rsidR="002844CD" w:rsidRPr="009A6811">
        <w:t xml:space="preserve"> </w:t>
      </w:r>
    </w:p>
    <w:p w:rsidR="0083132E" w:rsidRPr="009A6811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9A6811" w:rsidRDefault="007554E3" w:rsidP="000B1C9E">
      <w:pPr>
        <w:ind w:firstLine="709"/>
        <w:jc w:val="both"/>
      </w:pPr>
      <w:r w:rsidRPr="009A6811">
        <w:t>Предложения</w:t>
      </w:r>
      <w:r w:rsidR="000C51A0" w:rsidRPr="009A6811">
        <w:t xml:space="preserve"> по</w:t>
      </w:r>
      <w:r w:rsidR="00FB0557" w:rsidRPr="009A6811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9A6811">
        <w:t>.</w:t>
      </w:r>
    </w:p>
    <w:p w:rsidR="00D41AF8" w:rsidRPr="009A6811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9A6811" w:rsidRDefault="00747A68" w:rsidP="000B1C9E">
      <w:pPr>
        <w:ind w:firstLine="709"/>
        <w:jc w:val="both"/>
      </w:pPr>
      <w:r w:rsidRPr="009A6811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9A6811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</w:t>
      </w:r>
      <w:r w:rsidR="00C004AF" w:rsidRPr="009A6811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9A6811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9A6811">
        <w:rPr>
          <w:rFonts w:ascii="Times New Roman" w:hAnsi="Times New Roman"/>
          <w:sz w:val="24"/>
          <w:szCs w:val="24"/>
        </w:rPr>
        <w:t xml:space="preserve"> выработав</w:t>
      </w:r>
      <w:r w:rsidRPr="009A6811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9A6811">
        <w:rPr>
          <w:rFonts w:ascii="Times New Roman" w:hAnsi="Times New Roman"/>
          <w:sz w:val="24"/>
          <w:szCs w:val="24"/>
        </w:rPr>
        <w:t xml:space="preserve"> в </w:t>
      </w:r>
      <w:r w:rsidRPr="009A6811">
        <w:rPr>
          <w:rFonts w:ascii="Times New Roman" w:hAnsi="Times New Roman"/>
          <w:sz w:val="24"/>
          <w:szCs w:val="24"/>
        </w:rPr>
        <w:t>случае если</w:t>
      </w:r>
      <w:r w:rsidR="00C004AF" w:rsidRPr="009A6811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9A6811" w:rsidRDefault="008E2DA1" w:rsidP="000B1C9E">
      <w:pPr>
        <w:ind w:firstLine="708"/>
        <w:jc w:val="both"/>
      </w:pPr>
      <w:r w:rsidRPr="009A6811">
        <w:lastRenderedPageBreak/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9A6811" w:rsidRDefault="000C51A0" w:rsidP="000B1C9E">
      <w:pPr>
        <w:ind w:firstLine="709"/>
        <w:jc w:val="both"/>
      </w:pPr>
      <w:r w:rsidRPr="009A6811">
        <w:t>В 2010-2011</w:t>
      </w:r>
      <w:r w:rsidR="00F52560" w:rsidRPr="009A6811">
        <w:t xml:space="preserve">годах </w:t>
      </w:r>
      <w:r w:rsidRPr="009A6811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9A6811" w:rsidRDefault="008F5817" w:rsidP="008F5817">
      <w:pPr>
        <w:ind w:firstLine="709"/>
        <w:jc w:val="both"/>
      </w:pPr>
      <w:bookmarkStart w:id="32" w:name="_Toc15483425"/>
      <w:r w:rsidRPr="009A6811">
        <w:t xml:space="preserve">Котельные, функционирующие в режиме комбинированной выработки электрической и тепловой энергии, на территории поселения отсутствуют. </w:t>
      </w:r>
    </w:p>
    <w:p w:rsidR="00C004AF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8</w:t>
      </w:r>
      <w:r w:rsidR="00C004AF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9A6811" w:rsidRDefault="005C27B7" w:rsidP="005C27B7">
      <w:pPr>
        <w:ind w:firstLine="709"/>
        <w:jc w:val="both"/>
      </w:pPr>
      <w:r w:rsidRPr="009A6811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9A6811" w:rsidRDefault="005C27B7" w:rsidP="005C27B7">
      <w:pPr>
        <w:ind w:firstLine="708"/>
        <w:jc w:val="right"/>
        <w:rPr>
          <w:bCs/>
        </w:rPr>
      </w:pPr>
      <w:r w:rsidRPr="009A6811">
        <w:rPr>
          <w:bCs/>
        </w:rPr>
        <w:t>Таблица 5.1.</w:t>
      </w:r>
    </w:p>
    <w:tbl>
      <w:tblPr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516"/>
        <w:gridCol w:w="2626"/>
        <w:gridCol w:w="1779"/>
        <w:gridCol w:w="1644"/>
        <w:gridCol w:w="1853"/>
        <w:gridCol w:w="1853"/>
        <w:gridCol w:w="1508"/>
      </w:tblGrid>
      <w:tr w:rsidR="005C27B7" w:rsidRPr="009A6811" w:rsidTr="005C27B7">
        <w:trPr>
          <w:trHeight w:val="571"/>
        </w:trPr>
        <w:tc>
          <w:tcPr>
            <w:tcW w:w="540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2533" w:type="dxa"/>
            <w:gridSpan w:val="2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Температур-ный график, °С</w:t>
            </w:r>
          </w:p>
        </w:tc>
      </w:tr>
      <w:tr w:rsidR="005C27B7" w:rsidRPr="009A6811" w:rsidTr="005C27B7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516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2626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1779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1644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1853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1853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1508" w:type="dxa"/>
            <w:vAlign w:val="center"/>
          </w:tcPr>
          <w:p w:rsidR="005C27B7" w:rsidRPr="009A6811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</w:tr>
      <w:tr w:rsidR="00733831" w:rsidRPr="009A6811" w:rsidTr="00E35599">
        <w:trPr>
          <w:trHeight w:val="219"/>
        </w:trPr>
        <w:tc>
          <w:tcPr>
            <w:tcW w:w="557" w:type="dxa"/>
            <w:gridSpan w:val="2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516" w:type="dxa"/>
            <w:vAlign w:val="center"/>
          </w:tcPr>
          <w:p w:rsidR="00733831" w:rsidRPr="00F5484B" w:rsidRDefault="00733831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2626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9A6811">
              <w:t>-</w:t>
            </w:r>
          </w:p>
        </w:tc>
        <w:tc>
          <w:tcPr>
            <w:tcW w:w="1644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-23</w:t>
            </w:r>
          </w:p>
        </w:tc>
        <w:tc>
          <w:tcPr>
            <w:tcW w:w="1853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-</w:t>
            </w:r>
          </w:p>
        </w:tc>
        <w:tc>
          <w:tcPr>
            <w:tcW w:w="1853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9A6811">
              <w:t>-</w:t>
            </w:r>
          </w:p>
        </w:tc>
        <w:tc>
          <w:tcPr>
            <w:tcW w:w="1508" w:type="dxa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95/70</w:t>
            </w:r>
          </w:p>
        </w:tc>
      </w:tr>
      <w:tr w:rsidR="00733831" w:rsidRPr="009A6811" w:rsidTr="00E35599">
        <w:trPr>
          <w:trHeight w:val="219"/>
        </w:trPr>
        <w:tc>
          <w:tcPr>
            <w:tcW w:w="557" w:type="dxa"/>
            <w:gridSpan w:val="2"/>
            <w:vAlign w:val="center"/>
          </w:tcPr>
          <w:p w:rsidR="00733831" w:rsidRPr="009A6811" w:rsidRDefault="0073383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16" w:type="dxa"/>
            <w:vAlign w:val="center"/>
          </w:tcPr>
          <w:p w:rsidR="00733831" w:rsidRPr="00F5484B" w:rsidRDefault="00733831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2626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9A6811">
              <w:t>-</w:t>
            </w:r>
          </w:p>
        </w:tc>
        <w:tc>
          <w:tcPr>
            <w:tcW w:w="1644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-23</w:t>
            </w:r>
          </w:p>
        </w:tc>
        <w:tc>
          <w:tcPr>
            <w:tcW w:w="1853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-</w:t>
            </w:r>
          </w:p>
        </w:tc>
        <w:tc>
          <w:tcPr>
            <w:tcW w:w="1853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9A6811">
              <w:t>-</w:t>
            </w:r>
          </w:p>
        </w:tc>
        <w:tc>
          <w:tcPr>
            <w:tcW w:w="1508" w:type="dxa"/>
            <w:vAlign w:val="center"/>
          </w:tcPr>
          <w:p w:rsidR="00733831" w:rsidRPr="009A681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95/70</w:t>
            </w:r>
          </w:p>
        </w:tc>
      </w:tr>
    </w:tbl>
    <w:p w:rsidR="006A3D63" w:rsidRPr="009A6811" w:rsidRDefault="005C27B7" w:rsidP="006A3D63">
      <w:pPr>
        <w:jc w:val="both"/>
      </w:pPr>
      <w:r w:rsidRPr="009A6811">
        <w:t xml:space="preserve">Для тепловых сетей </w:t>
      </w:r>
      <w:r w:rsidR="004D167B" w:rsidRPr="009A6811">
        <w:t>Тишанского</w:t>
      </w:r>
      <w:r w:rsidRPr="009A6811">
        <w:t xml:space="preserve"> сельского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9A6811">
        <w:t xml:space="preserve">Утвержденный температурный график </w:t>
      </w:r>
      <w:r w:rsidRPr="009A6811">
        <w:t xml:space="preserve">95-70°С </w:t>
      </w:r>
      <w:r w:rsidR="001D3025" w:rsidRPr="009A6811">
        <w:t>сетевой воды на выходе котельной в распределительную сеть для котельной</w:t>
      </w:r>
      <w:r w:rsidR="00733831">
        <w:t xml:space="preserve"> СШ</w:t>
      </w:r>
      <w:r w:rsidR="001D3025" w:rsidRPr="009A6811">
        <w:t xml:space="preserve"> с. </w:t>
      </w:r>
      <w:r w:rsidR="00F5484B">
        <w:t>Тишанка</w:t>
      </w:r>
      <w:r w:rsidR="00733831">
        <w:t>, котельной ДК с. Тишанка</w:t>
      </w:r>
      <w:r w:rsidR="001D3025" w:rsidRPr="009A6811">
        <w:t xml:space="preserve"> представлен в таблице </w:t>
      </w:r>
      <w:r w:rsidRPr="009A6811">
        <w:t>5</w:t>
      </w:r>
      <w:r w:rsidR="001D3025" w:rsidRPr="009A6811">
        <w:t>.</w:t>
      </w:r>
      <w:r w:rsidRPr="009A6811">
        <w:t>2</w:t>
      </w:r>
      <w:r w:rsidR="00E557EB">
        <w:t>, 5.3</w:t>
      </w:r>
      <w:r w:rsidRPr="009A6811">
        <w:t>.</w:t>
      </w:r>
      <w:r w:rsidR="006A3D63" w:rsidRPr="009A6811">
        <w:t xml:space="preserve"> Необходимость в изменении температурного графика источников тепловой энергии отсутствует.</w:t>
      </w:r>
    </w:p>
    <w:p w:rsidR="00E557EB" w:rsidRDefault="00E557EB" w:rsidP="00E557EB">
      <w:pPr>
        <w:spacing w:line="360" w:lineRule="auto"/>
        <w:jc w:val="right"/>
      </w:pPr>
      <w:r w:rsidRPr="004049F7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</w:tcPr>
          <w:p w:rsidR="00E557EB" w:rsidRPr="004424AE" w:rsidRDefault="00E557EB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E557EB" w:rsidRPr="004424AE" w:rsidRDefault="00E557EB" w:rsidP="008757E9">
            <w:pPr>
              <w:jc w:val="center"/>
            </w:pPr>
            <w:r>
              <w:t>Т</w:t>
            </w:r>
            <w:r w:rsidRPr="004049F7">
              <w:t xml:space="preserve">емпературный график </w:t>
            </w:r>
            <w:r>
              <w:t>95/</w:t>
            </w:r>
            <w:r w:rsidRPr="004049F7">
              <w:t>70°С сетевой воды на выходе котельной в распределительную сеть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</w:pPr>
            <w:r w:rsidRPr="004424AE">
              <w:lastRenderedPageBreak/>
              <w:t>1</w:t>
            </w:r>
          </w:p>
        </w:tc>
        <w:tc>
          <w:tcPr>
            <w:tcW w:w="5664" w:type="dxa"/>
          </w:tcPr>
          <w:p w:rsidR="00E557EB" w:rsidRPr="004424AE" w:rsidRDefault="00E557EB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9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19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20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-9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59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69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71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72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36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37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38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41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47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49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52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54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E557EB" w:rsidRPr="004424AE" w:rsidRDefault="00E557EB" w:rsidP="008757E9">
            <w:pPr>
              <w:jc w:val="center"/>
            </w:pPr>
            <w:r w:rsidRPr="004424AE">
              <w:t>56</w:t>
            </w:r>
          </w:p>
        </w:tc>
      </w:tr>
    </w:tbl>
    <w:p w:rsidR="00E557EB" w:rsidRDefault="00E557EB" w:rsidP="00E557EB">
      <w:pPr>
        <w:jc w:val="right"/>
      </w:pPr>
    </w:p>
    <w:p w:rsidR="00E557EB" w:rsidRDefault="00E557EB" w:rsidP="00E557EB">
      <w:pPr>
        <w:jc w:val="right"/>
      </w:pPr>
      <w:r w:rsidRPr="004049F7">
        <w:t>Таблица 5.</w:t>
      </w:r>
      <w:r>
        <w:t>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E557EB" w:rsidRPr="004424AE" w:rsidTr="008757E9">
        <w:tc>
          <w:tcPr>
            <w:tcW w:w="540" w:type="dxa"/>
            <w:vAlign w:val="center"/>
          </w:tcPr>
          <w:p w:rsidR="00E557EB" w:rsidRPr="004424AE" w:rsidRDefault="00E557EB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  <w:vAlign w:val="center"/>
          </w:tcPr>
          <w:p w:rsidR="00E557EB" w:rsidRPr="004424AE" w:rsidRDefault="00E557EB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E557EB" w:rsidRPr="004424AE" w:rsidRDefault="00E557EB" w:rsidP="008757E9">
            <w:pPr>
              <w:jc w:val="center"/>
            </w:pPr>
            <w:r>
              <w:t>Т</w:t>
            </w:r>
            <w:r w:rsidRPr="004049F7">
              <w:t>емпературный график 95-70°С сетевой воды на выходе котельной в распределительную сеть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E557EB" w:rsidRPr="004424AE" w:rsidRDefault="00E557EB" w:rsidP="008757E9">
            <w:pPr>
              <w:jc w:val="center"/>
            </w:pPr>
            <w:r w:rsidRPr="004424AE">
              <w:t>2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3</w:t>
            </w:r>
          </w:p>
        </w:tc>
        <w:tc>
          <w:tcPr>
            <w:tcW w:w="555" w:type="dxa"/>
          </w:tcPr>
          <w:p w:rsidR="00E557EB" w:rsidRPr="004424AE" w:rsidRDefault="00E557EB" w:rsidP="008757E9">
            <w:pPr>
              <w:jc w:val="center"/>
            </w:pPr>
            <w:r w:rsidRPr="004424AE">
              <w:t>4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5</w:t>
            </w:r>
          </w:p>
        </w:tc>
        <w:tc>
          <w:tcPr>
            <w:tcW w:w="635" w:type="dxa"/>
          </w:tcPr>
          <w:p w:rsidR="00E557EB" w:rsidRPr="004424AE" w:rsidRDefault="00E557EB" w:rsidP="008757E9">
            <w:pPr>
              <w:jc w:val="center"/>
            </w:pPr>
            <w:r w:rsidRPr="004424AE">
              <w:t>6</w:t>
            </w:r>
          </w:p>
        </w:tc>
        <w:tc>
          <w:tcPr>
            <w:tcW w:w="604" w:type="dxa"/>
          </w:tcPr>
          <w:p w:rsidR="00E557EB" w:rsidRPr="004424AE" w:rsidRDefault="00E557EB" w:rsidP="008757E9">
            <w:pPr>
              <w:jc w:val="center"/>
            </w:pPr>
            <w:r w:rsidRPr="004424AE">
              <w:t>7</w:t>
            </w:r>
          </w:p>
        </w:tc>
        <w:tc>
          <w:tcPr>
            <w:tcW w:w="574" w:type="dxa"/>
          </w:tcPr>
          <w:p w:rsidR="00E557EB" w:rsidRPr="004424AE" w:rsidRDefault="00E557EB" w:rsidP="008757E9">
            <w:pPr>
              <w:jc w:val="center"/>
            </w:pPr>
            <w:r w:rsidRPr="004424AE">
              <w:t>8</w:t>
            </w:r>
          </w:p>
        </w:tc>
        <w:tc>
          <w:tcPr>
            <w:tcW w:w="543" w:type="dxa"/>
          </w:tcPr>
          <w:p w:rsidR="00E557EB" w:rsidRPr="004424AE" w:rsidRDefault="00E557EB" w:rsidP="008757E9">
            <w:pPr>
              <w:jc w:val="center"/>
            </w:pPr>
            <w:r w:rsidRPr="004424AE">
              <w:t>9</w:t>
            </w:r>
          </w:p>
        </w:tc>
        <w:tc>
          <w:tcPr>
            <w:tcW w:w="654" w:type="dxa"/>
          </w:tcPr>
          <w:p w:rsidR="00E557EB" w:rsidRPr="004424AE" w:rsidRDefault="00E557EB" w:rsidP="008757E9">
            <w:pPr>
              <w:jc w:val="center"/>
            </w:pPr>
            <w:r w:rsidRPr="004424AE">
              <w:t>10</w:t>
            </w:r>
          </w:p>
        </w:tc>
        <w:tc>
          <w:tcPr>
            <w:tcW w:w="623" w:type="dxa"/>
          </w:tcPr>
          <w:p w:rsidR="00E557EB" w:rsidRPr="004424AE" w:rsidRDefault="00E557EB" w:rsidP="008757E9">
            <w:pPr>
              <w:jc w:val="center"/>
            </w:pPr>
            <w:r w:rsidRPr="004424AE">
              <w:t>11</w:t>
            </w:r>
          </w:p>
        </w:tc>
        <w:tc>
          <w:tcPr>
            <w:tcW w:w="592" w:type="dxa"/>
          </w:tcPr>
          <w:p w:rsidR="00E557EB" w:rsidRPr="004424AE" w:rsidRDefault="00E557EB" w:rsidP="008757E9">
            <w:pPr>
              <w:jc w:val="center"/>
            </w:pPr>
            <w:r w:rsidRPr="004424AE">
              <w:t>12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>
              <w:t>15</w:t>
            </w:r>
          </w:p>
        </w:tc>
        <w:tc>
          <w:tcPr>
            <w:tcW w:w="606" w:type="dxa"/>
          </w:tcPr>
          <w:p w:rsidR="00E557EB" w:rsidRPr="004424AE" w:rsidRDefault="00E557EB" w:rsidP="008757E9">
            <w:pPr>
              <w:jc w:val="center"/>
            </w:pPr>
            <w:r>
              <w:t>16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-10</w:t>
            </w:r>
          </w:p>
        </w:tc>
        <w:tc>
          <w:tcPr>
            <w:tcW w:w="555" w:type="dxa"/>
          </w:tcPr>
          <w:p w:rsidR="00E557EB" w:rsidRPr="004424AE" w:rsidRDefault="00E557EB" w:rsidP="008757E9">
            <w:pPr>
              <w:jc w:val="center"/>
            </w:pPr>
            <w:r w:rsidRPr="004424AE">
              <w:t>-11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-12</w:t>
            </w:r>
          </w:p>
        </w:tc>
        <w:tc>
          <w:tcPr>
            <w:tcW w:w="635" w:type="dxa"/>
          </w:tcPr>
          <w:p w:rsidR="00E557EB" w:rsidRPr="004424AE" w:rsidRDefault="00E557EB" w:rsidP="008757E9">
            <w:pPr>
              <w:jc w:val="center"/>
            </w:pPr>
            <w:r w:rsidRPr="004424AE">
              <w:t>-13</w:t>
            </w:r>
          </w:p>
        </w:tc>
        <w:tc>
          <w:tcPr>
            <w:tcW w:w="604" w:type="dxa"/>
          </w:tcPr>
          <w:p w:rsidR="00E557EB" w:rsidRPr="004424AE" w:rsidRDefault="00E557EB" w:rsidP="008757E9">
            <w:pPr>
              <w:jc w:val="center"/>
            </w:pPr>
            <w:r w:rsidRPr="004424AE">
              <w:t>-14</w:t>
            </w:r>
          </w:p>
        </w:tc>
        <w:tc>
          <w:tcPr>
            <w:tcW w:w="574" w:type="dxa"/>
          </w:tcPr>
          <w:p w:rsidR="00E557EB" w:rsidRPr="004424AE" w:rsidRDefault="00E557EB" w:rsidP="008757E9">
            <w:pPr>
              <w:jc w:val="center"/>
            </w:pPr>
            <w:r w:rsidRPr="004424AE">
              <w:t>-15</w:t>
            </w:r>
          </w:p>
        </w:tc>
        <w:tc>
          <w:tcPr>
            <w:tcW w:w="543" w:type="dxa"/>
          </w:tcPr>
          <w:p w:rsidR="00E557EB" w:rsidRPr="004424AE" w:rsidRDefault="00E557EB" w:rsidP="008757E9">
            <w:pPr>
              <w:jc w:val="center"/>
            </w:pPr>
            <w:r w:rsidRPr="004424AE">
              <w:t>-16</w:t>
            </w:r>
          </w:p>
        </w:tc>
        <w:tc>
          <w:tcPr>
            <w:tcW w:w="654" w:type="dxa"/>
          </w:tcPr>
          <w:p w:rsidR="00E557EB" w:rsidRPr="004424AE" w:rsidRDefault="00E557EB" w:rsidP="008757E9">
            <w:pPr>
              <w:jc w:val="center"/>
            </w:pPr>
            <w:r w:rsidRPr="004424AE">
              <w:t>-17</w:t>
            </w:r>
          </w:p>
        </w:tc>
        <w:tc>
          <w:tcPr>
            <w:tcW w:w="623" w:type="dxa"/>
          </w:tcPr>
          <w:p w:rsidR="00E557EB" w:rsidRPr="004424AE" w:rsidRDefault="00E557EB" w:rsidP="008757E9">
            <w:pPr>
              <w:jc w:val="center"/>
            </w:pPr>
            <w:r w:rsidRPr="004424AE">
              <w:t>-18</w:t>
            </w:r>
          </w:p>
        </w:tc>
        <w:tc>
          <w:tcPr>
            <w:tcW w:w="592" w:type="dxa"/>
          </w:tcPr>
          <w:p w:rsidR="00E557EB" w:rsidRPr="004424AE" w:rsidRDefault="00E557EB" w:rsidP="008757E9">
            <w:pPr>
              <w:jc w:val="center"/>
            </w:pPr>
            <w:r w:rsidRPr="004424AE">
              <w:t>-19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-20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-21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-22</w:t>
            </w:r>
          </w:p>
        </w:tc>
        <w:tc>
          <w:tcPr>
            <w:tcW w:w="606" w:type="dxa"/>
          </w:tcPr>
          <w:p w:rsidR="00E557EB" w:rsidRPr="004424AE" w:rsidRDefault="00E557EB" w:rsidP="008757E9">
            <w:pPr>
              <w:jc w:val="center"/>
            </w:pPr>
            <w:r w:rsidRPr="004424AE">
              <w:t>-23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74</w:t>
            </w:r>
          </w:p>
        </w:tc>
        <w:tc>
          <w:tcPr>
            <w:tcW w:w="555" w:type="dxa"/>
          </w:tcPr>
          <w:p w:rsidR="00E557EB" w:rsidRPr="004424AE" w:rsidRDefault="00E557EB" w:rsidP="008757E9">
            <w:pPr>
              <w:jc w:val="center"/>
            </w:pPr>
            <w:r w:rsidRPr="004424AE">
              <w:t>76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77</w:t>
            </w:r>
          </w:p>
        </w:tc>
        <w:tc>
          <w:tcPr>
            <w:tcW w:w="635" w:type="dxa"/>
          </w:tcPr>
          <w:p w:rsidR="00E557EB" w:rsidRPr="004424AE" w:rsidRDefault="00E557EB" w:rsidP="008757E9">
            <w:pPr>
              <w:jc w:val="center"/>
            </w:pPr>
            <w:r w:rsidRPr="004424AE">
              <w:t>79</w:t>
            </w:r>
          </w:p>
        </w:tc>
        <w:tc>
          <w:tcPr>
            <w:tcW w:w="604" w:type="dxa"/>
          </w:tcPr>
          <w:p w:rsidR="00E557EB" w:rsidRPr="004424AE" w:rsidRDefault="00E557EB" w:rsidP="008757E9">
            <w:pPr>
              <w:jc w:val="center"/>
            </w:pPr>
            <w:r w:rsidRPr="004424AE">
              <w:t>81</w:t>
            </w:r>
          </w:p>
        </w:tc>
        <w:tc>
          <w:tcPr>
            <w:tcW w:w="574" w:type="dxa"/>
          </w:tcPr>
          <w:p w:rsidR="00E557EB" w:rsidRPr="004424AE" w:rsidRDefault="00E557EB" w:rsidP="008757E9">
            <w:pPr>
              <w:jc w:val="center"/>
            </w:pPr>
            <w:r w:rsidRPr="004424AE">
              <w:t>82</w:t>
            </w:r>
          </w:p>
        </w:tc>
        <w:tc>
          <w:tcPr>
            <w:tcW w:w="543" w:type="dxa"/>
          </w:tcPr>
          <w:p w:rsidR="00E557EB" w:rsidRPr="004424AE" w:rsidRDefault="00E557EB" w:rsidP="008757E9">
            <w:pPr>
              <w:jc w:val="center"/>
            </w:pPr>
            <w:r w:rsidRPr="004424AE">
              <w:t>84</w:t>
            </w:r>
          </w:p>
        </w:tc>
        <w:tc>
          <w:tcPr>
            <w:tcW w:w="654" w:type="dxa"/>
          </w:tcPr>
          <w:p w:rsidR="00E557EB" w:rsidRPr="004424AE" w:rsidRDefault="00E557EB" w:rsidP="008757E9">
            <w:pPr>
              <w:jc w:val="center"/>
            </w:pPr>
            <w:r w:rsidRPr="004424AE">
              <w:t>86</w:t>
            </w:r>
          </w:p>
        </w:tc>
        <w:tc>
          <w:tcPr>
            <w:tcW w:w="623" w:type="dxa"/>
          </w:tcPr>
          <w:p w:rsidR="00E557EB" w:rsidRPr="004424AE" w:rsidRDefault="00E557EB" w:rsidP="008757E9">
            <w:pPr>
              <w:jc w:val="center"/>
            </w:pPr>
            <w:r w:rsidRPr="004424AE">
              <w:t>87</w:t>
            </w:r>
          </w:p>
        </w:tc>
        <w:tc>
          <w:tcPr>
            <w:tcW w:w="592" w:type="dxa"/>
          </w:tcPr>
          <w:p w:rsidR="00E557EB" w:rsidRPr="004424AE" w:rsidRDefault="00E557EB" w:rsidP="008757E9">
            <w:pPr>
              <w:jc w:val="center"/>
            </w:pPr>
            <w:r w:rsidRPr="004424AE">
              <w:t>89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90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92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93</w:t>
            </w:r>
          </w:p>
        </w:tc>
        <w:tc>
          <w:tcPr>
            <w:tcW w:w="606" w:type="dxa"/>
          </w:tcPr>
          <w:p w:rsidR="00E557EB" w:rsidRPr="004424AE" w:rsidRDefault="00E557EB" w:rsidP="008757E9">
            <w:pPr>
              <w:jc w:val="center"/>
            </w:pPr>
            <w:r w:rsidRPr="004424AE">
              <w:t>95</w:t>
            </w:r>
          </w:p>
        </w:tc>
      </w:tr>
      <w:tr w:rsidR="00E557EB" w:rsidRPr="004424AE" w:rsidTr="008757E9">
        <w:tc>
          <w:tcPr>
            <w:tcW w:w="540" w:type="dxa"/>
          </w:tcPr>
          <w:p w:rsidR="00E557EB" w:rsidRPr="004424AE" w:rsidRDefault="00E557EB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E557EB" w:rsidRPr="004424AE" w:rsidRDefault="00E557EB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57</w:t>
            </w:r>
          </w:p>
        </w:tc>
        <w:tc>
          <w:tcPr>
            <w:tcW w:w="555" w:type="dxa"/>
          </w:tcPr>
          <w:p w:rsidR="00E557EB" w:rsidRPr="004424AE" w:rsidRDefault="00E557EB" w:rsidP="008757E9">
            <w:pPr>
              <w:jc w:val="center"/>
            </w:pPr>
            <w:r w:rsidRPr="004424AE">
              <w:t>58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59</w:t>
            </w:r>
          </w:p>
        </w:tc>
        <w:tc>
          <w:tcPr>
            <w:tcW w:w="635" w:type="dxa"/>
          </w:tcPr>
          <w:p w:rsidR="00E557EB" w:rsidRPr="004424AE" w:rsidRDefault="00E557EB" w:rsidP="008757E9">
            <w:pPr>
              <w:jc w:val="center"/>
            </w:pPr>
            <w:r w:rsidRPr="004424AE">
              <w:t>60</w:t>
            </w:r>
          </w:p>
        </w:tc>
        <w:tc>
          <w:tcPr>
            <w:tcW w:w="604" w:type="dxa"/>
          </w:tcPr>
          <w:p w:rsidR="00E557EB" w:rsidRPr="004424AE" w:rsidRDefault="00E557EB" w:rsidP="008757E9">
            <w:pPr>
              <w:jc w:val="center"/>
            </w:pPr>
            <w:r w:rsidRPr="004424AE">
              <w:t>61</w:t>
            </w:r>
          </w:p>
        </w:tc>
        <w:tc>
          <w:tcPr>
            <w:tcW w:w="574" w:type="dxa"/>
          </w:tcPr>
          <w:p w:rsidR="00E557EB" w:rsidRPr="004424AE" w:rsidRDefault="00E557EB" w:rsidP="008757E9">
            <w:pPr>
              <w:jc w:val="center"/>
            </w:pPr>
            <w:r w:rsidRPr="004424AE">
              <w:t>62</w:t>
            </w:r>
          </w:p>
        </w:tc>
        <w:tc>
          <w:tcPr>
            <w:tcW w:w="543" w:type="dxa"/>
          </w:tcPr>
          <w:p w:rsidR="00E557EB" w:rsidRPr="004424AE" w:rsidRDefault="00E557EB" w:rsidP="008757E9">
            <w:pPr>
              <w:jc w:val="center"/>
            </w:pPr>
            <w:r w:rsidRPr="004424AE">
              <w:t>63</w:t>
            </w:r>
          </w:p>
        </w:tc>
        <w:tc>
          <w:tcPr>
            <w:tcW w:w="654" w:type="dxa"/>
          </w:tcPr>
          <w:p w:rsidR="00E557EB" w:rsidRPr="004424AE" w:rsidRDefault="00E557EB" w:rsidP="008757E9">
            <w:pPr>
              <w:jc w:val="center"/>
            </w:pPr>
            <w:r w:rsidRPr="004424AE">
              <w:t>64</w:t>
            </w:r>
          </w:p>
        </w:tc>
        <w:tc>
          <w:tcPr>
            <w:tcW w:w="623" w:type="dxa"/>
          </w:tcPr>
          <w:p w:rsidR="00E557EB" w:rsidRPr="004424AE" w:rsidRDefault="00E557EB" w:rsidP="008757E9">
            <w:pPr>
              <w:jc w:val="center"/>
            </w:pPr>
            <w:r w:rsidRPr="004424AE">
              <w:t>65</w:t>
            </w:r>
          </w:p>
        </w:tc>
        <w:tc>
          <w:tcPr>
            <w:tcW w:w="592" w:type="dxa"/>
          </w:tcPr>
          <w:p w:rsidR="00E557EB" w:rsidRPr="004424AE" w:rsidRDefault="00E557EB" w:rsidP="008757E9">
            <w:pPr>
              <w:jc w:val="center"/>
            </w:pPr>
            <w:r w:rsidRPr="004424AE">
              <w:t>66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67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68</w:t>
            </w:r>
          </w:p>
        </w:tc>
        <w:tc>
          <w:tcPr>
            <w:tcW w:w="567" w:type="dxa"/>
          </w:tcPr>
          <w:p w:rsidR="00E557EB" w:rsidRPr="004424AE" w:rsidRDefault="00E557EB" w:rsidP="008757E9">
            <w:pPr>
              <w:jc w:val="center"/>
            </w:pPr>
            <w:r w:rsidRPr="004424AE">
              <w:t>69</w:t>
            </w:r>
          </w:p>
        </w:tc>
        <w:tc>
          <w:tcPr>
            <w:tcW w:w="606" w:type="dxa"/>
          </w:tcPr>
          <w:p w:rsidR="00E557EB" w:rsidRPr="004424AE" w:rsidRDefault="00E557EB" w:rsidP="008757E9">
            <w:pPr>
              <w:jc w:val="center"/>
            </w:pPr>
            <w:r w:rsidRPr="004424AE">
              <w:t>70</w:t>
            </w:r>
          </w:p>
        </w:tc>
      </w:tr>
    </w:tbl>
    <w:p w:rsidR="001D3025" w:rsidRPr="009A6811" w:rsidRDefault="001D3025" w:rsidP="005C27B7">
      <w:pPr>
        <w:jc w:val="both"/>
      </w:pPr>
      <w:r w:rsidRPr="009A6811">
        <w:tab/>
        <w:t>Примечание:</w:t>
      </w:r>
    </w:p>
    <w:p w:rsidR="001D3025" w:rsidRPr="009A6811" w:rsidRDefault="005C27B7" w:rsidP="005C27B7">
      <w:pPr>
        <w:jc w:val="both"/>
      </w:pPr>
      <w:r w:rsidRPr="009A6811">
        <w:t>а)</w:t>
      </w:r>
      <w:r w:rsidR="001D3025" w:rsidRPr="009A6811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9A6811" w:rsidRDefault="005C27B7" w:rsidP="005C27B7">
      <w:pPr>
        <w:jc w:val="both"/>
      </w:pPr>
      <w:r w:rsidRPr="009A6811">
        <w:t>б)</w:t>
      </w:r>
      <w:r w:rsidR="001D3025" w:rsidRPr="009A6811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9A6811" w:rsidRDefault="005C27B7" w:rsidP="005C27B7">
      <w:pPr>
        <w:jc w:val="both"/>
      </w:pPr>
      <w:r w:rsidRPr="009A6811">
        <w:t>в)</w:t>
      </w:r>
      <w:r w:rsidR="001D3025" w:rsidRPr="009A6811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9A6811" w:rsidRDefault="005C27B7" w:rsidP="005C27B7">
      <w:pPr>
        <w:jc w:val="both"/>
      </w:pPr>
      <w:r w:rsidRPr="009A6811">
        <w:t>г)</w:t>
      </w:r>
      <w:r w:rsidR="001D3025" w:rsidRPr="009A6811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9A6811" w:rsidRDefault="005C27B7" w:rsidP="005C27B7">
      <w:pPr>
        <w:jc w:val="both"/>
      </w:pPr>
      <w:r w:rsidRPr="009A6811">
        <w:t>д)</w:t>
      </w:r>
      <w:r w:rsidR="001D3025" w:rsidRPr="009A6811">
        <w:t xml:space="preserve"> Расчетная температура наружного воздуха принята -23 °С.</w:t>
      </w:r>
    </w:p>
    <w:p w:rsidR="00C004AF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9</w:t>
      </w:r>
      <w:r w:rsidR="00C004AF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Pr="009A6811" w:rsidRDefault="000C51A0" w:rsidP="000B1C9E">
      <w:pPr>
        <w:ind w:firstLine="708"/>
        <w:jc w:val="both"/>
      </w:pPr>
      <w:r w:rsidRPr="009A6811">
        <w:t xml:space="preserve">В соответствии со СНиП </w:t>
      </w:r>
      <w:r w:rsidRPr="009A6811">
        <w:rPr>
          <w:lang w:val="en-US"/>
        </w:rPr>
        <w:t>II</w:t>
      </w:r>
      <w:r w:rsidRPr="009A6811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 w:rsidRPr="009A6811">
        <w:t>П</w:t>
      </w:r>
      <w:r w:rsidRPr="009A6811">
        <w:t>ерспективн</w:t>
      </w:r>
      <w:r w:rsidR="002F7C90" w:rsidRPr="009A6811">
        <w:t>ая</w:t>
      </w:r>
      <w:r w:rsidRPr="009A6811">
        <w:t xml:space="preserve"> установленн</w:t>
      </w:r>
      <w:r w:rsidR="002F7C90" w:rsidRPr="009A6811">
        <w:t>ая тепловая</w:t>
      </w:r>
      <w:r w:rsidRPr="009A6811">
        <w:t xml:space="preserve"> мощност</w:t>
      </w:r>
      <w:r w:rsidR="002F7C90" w:rsidRPr="009A6811">
        <w:t>ь</w:t>
      </w:r>
      <w:r w:rsidRPr="009A6811">
        <w:t xml:space="preserve"> источник</w:t>
      </w:r>
      <w:r w:rsidR="002F7C90" w:rsidRPr="009A6811">
        <w:t>ов</w:t>
      </w:r>
      <w:r w:rsidRPr="009A6811">
        <w:t xml:space="preserve"> тепловой энергии без аварийного и перспективного резерва тепловой мощности представлены </w:t>
      </w:r>
      <w:r w:rsidR="00147E2E" w:rsidRPr="009A6811">
        <w:t xml:space="preserve">в таблице </w:t>
      </w:r>
      <w:r w:rsidR="002F7C90" w:rsidRPr="009A6811">
        <w:t>5.</w:t>
      </w:r>
      <w:r w:rsidR="00E557EB">
        <w:t>4</w:t>
      </w:r>
      <w:r w:rsidRPr="009A6811">
        <w:t>.</w:t>
      </w:r>
    </w:p>
    <w:p w:rsidR="002F7C90" w:rsidRPr="009A6811" w:rsidRDefault="00E557EB" w:rsidP="002F7C90">
      <w:pPr>
        <w:ind w:firstLine="708"/>
        <w:jc w:val="right"/>
      </w:pPr>
      <w:r>
        <w:t>Таблица 5.4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9A6811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источника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t xml:space="preserve">Установленная мощность оборудования в горячей воде, Гкал/ч </w:t>
            </w:r>
          </w:p>
        </w:tc>
      </w:tr>
      <w:tr w:rsidR="00FB6F38" w:rsidRPr="009A6811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9A6811" w:rsidRDefault="00FB6F38" w:rsidP="002F7C9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FB6F38" w:rsidRPr="009A6811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9A6811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</w:tr>
      <w:tr w:rsidR="00733831" w:rsidRPr="009A6811" w:rsidTr="00733831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9A6811" w:rsidRDefault="00733831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lastRenderedPageBreak/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F5484B" w:rsidRDefault="00733831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338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0,400</w:t>
            </w:r>
          </w:p>
        </w:tc>
      </w:tr>
      <w:tr w:rsidR="00733831" w:rsidRPr="009A6811" w:rsidTr="00733831">
        <w:trPr>
          <w:trHeight w:val="1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9A6811" w:rsidRDefault="00733831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F5484B" w:rsidRDefault="00733831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831" w:rsidRPr="00733831" w:rsidRDefault="00733831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3831">
              <w:rPr>
                <w:color w:val="FF0000"/>
              </w:rPr>
              <w:t>0,190</w:t>
            </w:r>
          </w:p>
        </w:tc>
      </w:tr>
    </w:tbl>
    <w:p w:rsidR="00C004AF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9A6811">
        <w:rPr>
          <w:rFonts w:ascii="Times New Roman" w:hAnsi="Times New Roman"/>
          <w:sz w:val="24"/>
          <w:szCs w:val="24"/>
        </w:rPr>
        <w:t>5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9A6811" w:rsidRDefault="0052323F" w:rsidP="000B1C9E">
      <w:pPr>
        <w:ind w:firstLine="708"/>
        <w:jc w:val="both"/>
      </w:pPr>
      <w:r w:rsidRPr="009A6811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9A6811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9A6811">
        <w:rPr>
          <w:rFonts w:ascii="Times New Roman" w:hAnsi="Times New Roman"/>
          <w:sz w:val="24"/>
          <w:szCs w:val="24"/>
        </w:rPr>
        <w:t>6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="0078740B" w:rsidRPr="009A6811">
        <w:rPr>
          <w:rFonts w:ascii="Times New Roman" w:hAnsi="Times New Roman"/>
          <w:sz w:val="24"/>
          <w:szCs w:val="24"/>
        </w:rPr>
        <w:t>Предложения по</w:t>
      </w:r>
      <w:r w:rsidR="00C004AF" w:rsidRPr="009A6811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9A6811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9A6811">
        <w:rPr>
          <w:rFonts w:ascii="Times New Roman" w:hAnsi="Times New Roman"/>
          <w:sz w:val="24"/>
          <w:szCs w:val="24"/>
        </w:rPr>
        <w:t>6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1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9A6811" w:rsidRDefault="006A3D63" w:rsidP="004049F7">
      <w:pPr>
        <w:ind w:firstLine="708"/>
        <w:jc w:val="both"/>
      </w:pPr>
      <w:r w:rsidRPr="009A6811"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9A6811">
        <w:t xml:space="preserve"> Перераспределение тепловой нагрузки между источниками тепловой энергии не требуется.</w:t>
      </w:r>
    </w:p>
    <w:p w:rsidR="0083132E" w:rsidRPr="009A6811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9A6811">
        <w:rPr>
          <w:rFonts w:ascii="Times New Roman" w:hAnsi="Times New Roman"/>
          <w:sz w:val="24"/>
          <w:szCs w:val="24"/>
        </w:rPr>
        <w:t xml:space="preserve">6.2.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9A6811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9A6811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9A6811" w:rsidRDefault="00CE02BF" w:rsidP="000B1C9E">
      <w:pPr>
        <w:ind w:firstLine="709"/>
        <w:jc w:val="both"/>
      </w:pPr>
      <w:r w:rsidRPr="009A6811">
        <w:t>Приросты</w:t>
      </w:r>
      <w:r w:rsidR="000C51A0" w:rsidRPr="009A6811">
        <w:t xml:space="preserve"> тепловой нагрузки </w:t>
      </w:r>
      <w:r w:rsidRPr="009A6811">
        <w:t>в системах теплоснабжения поселения не планируются.</w:t>
      </w:r>
    </w:p>
    <w:p w:rsidR="0083132E" w:rsidRPr="009A6811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9A6811">
        <w:rPr>
          <w:rFonts w:ascii="Times New Roman" w:hAnsi="Times New Roman"/>
          <w:sz w:val="24"/>
          <w:szCs w:val="24"/>
        </w:rPr>
        <w:t>6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Pr="009A6811" w:rsidRDefault="007B405B" w:rsidP="007B405B">
      <w:pPr>
        <w:ind w:firstLine="709"/>
        <w:jc w:val="both"/>
      </w:pPr>
      <w:bookmarkStart w:id="42" w:name="_Toc15483432"/>
      <w:r w:rsidRPr="009A6811">
        <w:t>Строительство, реконструкция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планируется.</w:t>
      </w:r>
    </w:p>
    <w:p w:rsidR="0083132E" w:rsidRPr="009A6811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6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9A6811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9A6811">
        <w:rPr>
          <w:rFonts w:ascii="Times New Roman" w:hAnsi="Times New Roman"/>
          <w:sz w:val="24"/>
          <w:szCs w:val="24"/>
        </w:rPr>
        <w:t>.</w:t>
      </w:r>
      <w:r w:rsidR="0083132E" w:rsidRPr="009A6811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9A6811" w:rsidRDefault="00650B21" w:rsidP="000B1C9E">
      <w:pPr>
        <w:ind w:firstLine="709"/>
        <w:jc w:val="both"/>
      </w:pPr>
      <w:r w:rsidRPr="009A6811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9A6811">
          <w:t>п</w:t>
        </w:r>
        <w:r w:rsidR="007C6220" w:rsidRPr="009A6811">
          <w:t>.</w:t>
        </w:r>
        <w:r w:rsidRPr="009A6811">
          <w:t xml:space="preserve"> 5</w:t>
        </w:r>
      </w:hyperlink>
      <w:r w:rsidR="007C6220" w:rsidRPr="009A6811">
        <w:t>.</w:t>
      </w:r>
      <w:r w:rsidRPr="009A6811">
        <w:t>5 настоящего документа на территории поселения не планируется.</w:t>
      </w:r>
    </w:p>
    <w:p w:rsidR="0083132E" w:rsidRPr="009A6811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9A6811">
        <w:rPr>
          <w:rFonts w:ascii="Times New Roman" w:hAnsi="Times New Roman"/>
          <w:sz w:val="24"/>
          <w:szCs w:val="24"/>
        </w:rPr>
        <w:t>6</w:t>
      </w:r>
      <w:r w:rsidR="00B658CE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9A6811" w:rsidRDefault="00B43023" w:rsidP="00B43023">
      <w:pPr>
        <w:ind w:firstLine="709"/>
        <w:jc w:val="both"/>
      </w:pPr>
      <w:r w:rsidRPr="009A6811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9A6811" w:rsidRDefault="00A826F1" w:rsidP="007C6220">
      <w:pPr>
        <w:jc w:val="both"/>
        <w:rPr>
          <w:b/>
        </w:rPr>
      </w:pPr>
      <w:r w:rsidRPr="009A6811">
        <w:rPr>
          <w:b/>
          <w:bCs/>
          <w:kern w:val="32"/>
        </w:rPr>
        <w:lastRenderedPageBreak/>
        <w:t>7</w:t>
      </w:r>
      <w:r w:rsidR="00B658CE" w:rsidRPr="009A6811">
        <w:rPr>
          <w:b/>
          <w:bCs/>
          <w:kern w:val="32"/>
        </w:rPr>
        <w:t xml:space="preserve">. </w:t>
      </w:r>
      <w:r w:rsidRPr="009A6811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9A6811" w:rsidRDefault="00650B21" w:rsidP="000B1C9E">
      <w:pPr>
        <w:ind w:firstLine="709"/>
        <w:jc w:val="both"/>
      </w:pPr>
      <w:r w:rsidRPr="009A6811">
        <w:t>Открытые системы теплоснабжения (горячего водоснабжения) на территории поселения отсутствуют.</w:t>
      </w:r>
    </w:p>
    <w:p w:rsidR="00C004AF" w:rsidRPr="009A6811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9A6811">
        <w:rPr>
          <w:rFonts w:ascii="Times New Roman" w:hAnsi="Times New Roman"/>
          <w:sz w:val="24"/>
          <w:szCs w:val="24"/>
        </w:rPr>
        <w:t>8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="00C004AF" w:rsidRPr="009A6811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9A6811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9A6811">
        <w:rPr>
          <w:rFonts w:ascii="Times New Roman" w:hAnsi="Times New Roman"/>
          <w:sz w:val="24"/>
          <w:szCs w:val="24"/>
        </w:rPr>
        <w:t>8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1.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3417D4" w:rsidRPr="009A6811">
        <w:rPr>
          <w:rFonts w:ascii="Times New Roman" w:hAnsi="Times New Roman"/>
          <w:sz w:val="24"/>
          <w:szCs w:val="24"/>
        </w:rPr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7"/>
    </w:p>
    <w:p w:rsidR="00A23C0B" w:rsidRPr="009A6811" w:rsidRDefault="0000006B" w:rsidP="000B1C9E">
      <w:pPr>
        <w:ind w:firstLine="708"/>
        <w:jc w:val="both"/>
      </w:pPr>
      <w:r w:rsidRPr="009A6811">
        <w:t>Перспективные топливные балансы для каждого источника тепловой энергии</w:t>
      </w:r>
      <w:r w:rsidR="00300E3E" w:rsidRPr="009A6811">
        <w:t xml:space="preserve"> по основному топливу (природный газ)</w:t>
      </w:r>
      <w:r w:rsidRPr="009A6811">
        <w:t xml:space="preserve"> на каждом этапе планируемого периода </w:t>
      </w:r>
      <w:r w:rsidR="00004052" w:rsidRPr="009A6811">
        <w:t>приведены в таблице 8</w:t>
      </w:r>
      <w:r w:rsidR="00A058B7" w:rsidRPr="009A6811">
        <w:t>.1</w:t>
      </w:r>
      <w:r w:rsidR="00004052" w:rsidRPr="009A6811">
        <w:t>.</w:t>
      </w:r>
    </w:p>
    <w:p w:rsidR="00A23C0B" w:rsidRPr="009A6811" w:rsidRDefault="00A23C0B" w:rsidP="000B1C9E">
      <w:pPr>
        <w:jc w:val="right"/>
        <w:rPr>
          <w:bCs/>
        </w:rPr>
      </w:pPr>
      <w:r w:rsidRPr="009A6811">
        <w:rPr>
          <w:bCs/>
        </w:rPr>
        <w:t xml:space="preserve">Таблица </w:t>
      </w:r>
      <w:r w:rsidR="00004052" w:rsidRPr="009A6811">
        <w:rPr>
          <w:bCs/>
        </w:rPr>
        <w:t>8</w:t>
      </w:r>
      <w:r w:rsidR="00A058B7" w:rsidRPr="009A6811">
        <w:rPr>
          <w:bCs/>
        </w:rPr>
        <w:t>.1</w:t>
      </w:r>
    </w:p>
    <w:tbl>
      <w:tblPr>
        <w:tblW w:w="1447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701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6475A6" w:rsidRPr="009A6811" w:rsidTr="00DF11D8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9A6811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показателя/</w:t>
            </w:r>
          </w:p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наименование системы теплоснабжения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6475A6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9A6811" w:rsidRDefault="006475A6" w:rsidP="00EB5135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6475A6" w:rsidRPr="009A6811" w:rsidTr="00DF11D8">
        <w:trPr>
          <w:trHeight w:val="10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9A6811" w:rsidRDefault="006475A6" w:rsidP="006475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11</w:t>
            </w:r>
          </w:p>
        </w:tc>
      </w:tr>
      <w:tr w:rsidR="006475A6" w:rsidRPr="009A6811" w:rsidTr="00DF11D8">
        <w:trPr>
          <w:trHeight w:val="1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733831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A6811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11D8" w:rsidRPr="009A6811" w:rsidTr="006475A6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430</w:t>
            </w:r>
          </w:p>
        </w:tc>
      </w:tr>
      <w:tr w:rsidR="00DF11D8" w:rsidRPr="009A6811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9A6811" w:rsidRDefault="00DF11D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67</w:t>
            </w:r>
          </w:p>
        </w:tc>
      </w:tr>
      <w:tr w:rsidR="00DF11D8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тыс. нм</w:t>
            </w:r>
            <w:r w:rsidRPr="009A6811">
              <w:rPr>
                <w:vertAlign w:val="superscript"/>
              </w:rPr>
              <w:t>3</w:t>
            </w:r>
            <w:r w:rsidRPr="009A6811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59</w:t>
            </w:r>
          </w:p>
        </w:tc>
      </w:tr>
      <w:tr w:rsidR="00733831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338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84B">
              <w:rPr>
                <w:bCs/>
                <w:color w:val="FF0000"/>
              </w:rPr>
              <w:t xml:space="preserve">Котельная </w:t>
            </w:r>
            <w:r>
              <w:rPr>
                <w:bCs/>
                <w:color w:val="FF0000"/>
              </w:rPr>
              <w:t>ДК</w:t>
            </w:r>
            <w:r w:rsidRPr="00F5484B">
              <w:rPr>
                <w:bCs/>
                <w:color w:val="FF0000"/>
              </w:rPr>
              <w:t xml:space="preserve"> с. Тишанка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A75B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9A6811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11D8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228</w:t>
            </w:r>
          </w:p>
        </w:tc>
      </w:tr>
      <w:tr w:rsidR="00DF11D8" w:rsidRPr="009A6811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35</w:t>
            </w:r>
          </w:p>
        </w:tc>
      </w:tr>
      <w:tr w:rsidR="00DF11D8" w:rsidRPr="009A6811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both"/>
            </w:pPr>
            <w:r w:rsidRPr="009A6811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тыс. нм</w:t>
            </w:r>
            <w:r w:rsidRPr="009A6811">
              <w:rPr>
                <w:vertAlign w:val="superscript"/>
              </w:rPr>
              <w:t>3</w:t>
            </w:r>
            <w:r w:rsidRPr="009A6811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31</w:t>
            </w:r>
          </w:p>
        </w:tc>
      </w:tr>
    </w:tbl>
    <w:p w:rsidR="00023763" w:rsidRPr="009A6811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9A6811">
        <w:rPr>
          <w:rFonts w:ascii="Times New Roman" w:hAnsi="Times New Roman"/>
          <w:b w:val="0"/>
          <w:sz w:val="24"/>
          <w:szCs w:val="24"/>
        </w:rPr>
        <w:t xml:space="preserve">Резервное и аварийное топливо для вышеуказанных источников тепловой энергии на территории поселения отсутствует </w:t>
      </w:r>
    </w:p>
    <w:p w:rsidR="00C004AF" w:rsidRPr="009A6811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8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9A6811" w:rsidRDefault="00C248EE" w:rsidP="000B1C9E">
      <w:pPr>
        <w:ind w:firstLine="709"/>
        <w:jc w:val="both"/>
      </w:pPr>
      <w:r w:rsidRPr="009A6811">
        <w:t>Все источники тепловой энергии поселения в качестве топлива используют природный газ.</w:t>
      </w:r>
    </w:p>
    <w:p w:rsidR="0083132E" w:rsidRPr="009A6811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9A6811">
        <w:rPr>
          <w:rFonts w:ascii="Times New Roman" w:hAnsi="Times New Roman"/>
          <w:sz w:val="24"/>
          <w:szCs w:val="24"/>
        </w:rPr>
        <w:lastRenderedPageBreak/>
        <w:t>8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956118" w:rsidRPr="009A6811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9A6811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9A6811" w:rsidRDefault="0083132E" w:rsidP="000B1C9E">
      <w:pPr>
        <w:ind w:firstLine="709"/>
        <w:jc w:val="both"/>
      </w:pPr>
      <w:r w:rsidRPr="009A6811">
        <w:t>Преобладающим видом топлива является природный газ.</w:t>
      </w:r>
    </w:p>
    <w:p w:rsidR="0083132E" w:rsidRPr="009A6811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9A6811">
        <w:rPr>
          <w:rFonts w:ascii="Times New Roman" w:hAnsi="Times New Roman"/>
          <w:sz w:val="24"/>
          <w:szCs w:val="24"/>
        </w:rPr>
        <w:t>8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9A6811" w:rsidRDefault="0083132E" w:rsidP="00EB5135">
      <w:pPr>
        <w:ind w:firstLine="709"/>
        <w:jc w:val="both"/>
      </w:pPr>
      <w:r w:rsidRPr="009A6811">
        <w:t xml:space="preserve">Приоритетным </w:t>
      </w:r>
      <w:r w:rsidR="00B067C3" w:rsidRPr="009A6811">
        <w:t>направлением развития топливного баланса поселения</w:t>
      </w:r>
      <w:r w:rsidRPr="009A6811">
        <w:t xml:space="preserve"> является </w:t>
      </w:r>
      <w:r w:rsidR="00B067C3" w:rsidRPr="009A6811">
        <w:t>использование в качестве топлива для котельных природного</w:t>
      </w:r>
      <w:r w:rsidRPr="009A6811">
        <w:t xml:space="preserve"> газ</w:t>
      </w:r>
      <w:r w:rsidR="00B067C3" w:rsidRPr="009A6811">
        <w:t>а</w:t>
      </w:r>
      <w:r w:rsidRPr="009A6811">
        <w:t>.</w:t>
      </w:r>
    </w:p>
    <w:p w:rsidR="00C004AF" w:rsidRPr="009A6811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9A6811">
        <w:rPr>
          <w:rFonts w:ascii="Times New Roman" w:hAnsi="Times New Roman"/>
          <w:sz w:val="24"/>
          <w:szCs w:val="24"/>
        </w:rPr>
        <w:t>9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>Инвестиции в</w:t>
      </w:r>
      <w:r w:rsidR="00C004AF" w:rsidRPr="009A6811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9A6811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="00C004AF" w:rsidRPr="009A6811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9A6811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9A6811" w:rsidRDefault="008E2DA1" w:rsidP="00EB5135">
      <w:pPr>
        <w:ind w:firstLine="709"/>
        <w:jc w:val="both"/>
      </w:pPr>
      <w:r w:rsidRPr="009A6811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9A6811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</w:t>
      </w:r>
      <w:r w:rsidR="00FF3C46" w:rsidRPr="009A6811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9A6811" w:rsidRDefault="00ED047B" w:rsidP="00D94CF5">
      <w:pPr>
        <w:ind w:firstLine="709"/>
        <w:jc w:val="both"/>
      </w:pPr>
      <w:r w:rsidRPr="009A6811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9A6811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</w:t>
      </w:r>
      <w:r w:rsidR="00FF3C46" w:rsidRPr="009A6811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83132E" w:rsidRPr="009A6811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9A6811" w:rsidRDefault="00C248EE" w:rsidP="000B1C9E">
      <w:pPr>
        <w:ind w:firstLine="709"/>
        <w:jc w:val="both"/>
      </w:pPr>
      <w:r w:rsidRPr="009A6811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9A6811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</w:t>
      </w:r>
      <w:r w:rsidR="00FF3C46" w:rsidRPr="009A6811">
        <w:rPr>
          <w:rFonts w:ascii="Times New Roman" w:hAnsi="Times New Roman"/>
          <w:sz w:val="24"/>
          <w:szCs w:val="24"/>
        </w:rPr>
        <w:t>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9A6811" w:rsidRDefault="00C248EE" w:rsidP="000B1C9E">
      <w:pPr>
        <w:ind w:firstLine="709"/>
        <w:jc w:val="both"/>
      </w:pPr>
      <w:r w:rsidRPr="009A6811">
        <w:t>Открытые системы теплоснабжения (горячего водоснабжения) на территории поселения отсутствуют.</w:t>
      </w:r>
    </w:p>
    <w:p w:rsidR="00C004AF" w:rsidRPr="009A6811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</w:t>
      </w:r>
      <w:r w:rsidR="00FF3C46" w:rsidRPr="009A6811">
        <w:rPr>
          <w:rFonts w:ascii="Times New Roman" w:hAnsi="Times New Roman"/>
          <w:sz w:val="24"/>
          <w:szCs w:val="24"/>
        </w:rPr>
        <w:t>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7D3BF1" w:rsidRPr="009A6811">
        <w:rPr>
          <w:rFonts w:ascii="Times New Roman" w:hAnsi="Times New Roman"/>
          <w:sz w:val="24"/>
          <w:szCs w:val="24"/>
        </w:rPr>
        <w:t>Оценка</w:t>
      </w:r>
      <w:r w:rsidRPr="009A6811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9A6811" w:rsidRDefault="00C248EE" w:rsidP="000B1C9E">
      <w:pPr>
        <w:ind w:firstLine="709"/>
        <w:jc w:val="both"/>
      </w:pPr>
      <w:r w:rsidRPr="009A6811">
        <w:t>Инвестиции в системы теплоснабжения поселен</w:t>
      </w:r>
      <w:r w:rsidR="00ED047B" w:rsidRPr="009A6811">
        <w:t>ия, за исключением указанных в п.</w:t>
      </w:r>
      <w:r w:rsidRPr="009A6811">
        <w:t xml:space="preserve"> 9</w:t>
      </w:r>
      <w:r w:rsidR="00ED047B" w:rsidRPr="009A6811">
        <w:t>.1, п. 9.2, п. 9,3, п. 9.4</w:t>
      </w:r>
      <w:r w:rsidRPr="009A6811">
        <w:t>, не планируются.</w:t>
      </w:r>
    </w:p>
    <w:p w:rsidR="0083132E" w:rsidRPr="009A6811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9A6811">
        <w:rPr>
          <w:rFonts w:ascii="Times New Roman" w:hAnsi="Times New Roman"/>
          <w:sz w:val="24"/>
          <w:szCs w:val="24"/>
        </w:rPr>
        <w:t>9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6.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Pr="009A6811" w:rsidRDefault="005235D5" w:rsidP="005235D5">
      <w:pPr>
        <w:ind w:firstLine="709"/>
        <w:jc w:val="both"/>
      </w:pPr>
      <w:bookmarkStart w:id="61" w:name="_Toc15483448"/>
      <w:r w:rsidRPr="009A6811">
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представлена в таблице 9.1.</w:t>
      </w:r>
    </w:p>
    <w:p w:rsidR="005235D5" w:rsidRPr="009A6811" w:rsidRDefault="005235D5" w:rsidP="005235D5">
      <w:pPr>
        <w:ind w:firstLine="709"/>
        <w:jc w:val="right"/>
      </w:pPr>
      <w:r w:rsidRPr="009A6811"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9A6811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9A6811" w:rsidRDefault="005235D5" w:rsidP="00147350">
            <w:pPr>
              <w:jc w:val="center"/>
            </w:pPr>
            <w:r w:rsidRPr="009A6811">
              <w:t>№ п/п</w:t>
            </w:r>
          </w:p>
        </w:tc>
        <w:tc>
          <w:tcPr>
            <w:tcW w:w="4780" w:type="dxa"/>
            <w:vAlign w:val="center"/>
          </w:tcPr>
          <w:p w:rsidR="005235D5" w:rsidRPr="009A6811" w:rsidRDefault="005235D5" w:rsidP="00147350">
            <w:pPr>
              <w:jc w:val="center"/>
              <w:rPr>
                <w:bCs/>
              </w:rPr>
            </w:pPr>
            <w:r w:rsidRPr="009A6811"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9A6811" w:rsidRDefault="005235D5" w:rsidP="00147350">
            <w:pPr>
              <w:jc w:val="center"/>
            </w:pPr>
            <w:r w:rsidRPr="009A6811">
              <w:t>Базовый период или базовый период актуализации, год</w:t>
            </w:r>
          </w:p>
        </w:tc>
        <w:tc>
          <w:tcPr>
            <w:tcW w:w="4871" w:type="dxa"/>
            <w:vAlign w:val="center"/>
          </w:tcPr>
          <w:p w:rsidR="005235D5" w:rsidRPr="009A6811" w:rsidRDefault="005235D5" w:rsidP="00147350">
            <w:pPr>
              <w:jc w:val="center"/>
            </w:pPr>
            <w:r w:rsidRPr="009A6811">
      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теплоснабжения, тыс. руб.</w:t>
            </w:r>
          </w:p>
        </w:tc>
      </w:tr>
      <w:tr w:rsidR="005235D5" w:rsidRPr="009A6811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9A6811" w:rsidRDefault="005235D5" w:rsidP="00147350">
            <w:pPr>
              <w:jc w:val="center"/>
            </w:pPr>
            <w:r w:rsidRPr="009A6811">
              <w:lastRenderedPageBreak/>
              <w:t>1</w:t>
            </w:r>
          </w:p>
        </w:tc>
        <w:tc>
          <w:tcPr>
            <w:tcW w:w="4780" w:type="dxa"/>
          </w:tcPr>
          <w:p w:rsidR="005235D5" w:rsidRPr="009A6811" w:rsidRDefault="005235D5" w:rsidP="00147350">
            <w:pPr>
              <w:jc w:val="center"/>
            </w:pPr>
            <w:r w:rsidRPr="009A6811">
              <w:t>2</w:t>
            </w:r>
          </w:p>
        </w:tc>
        <w:tc>
          <w:tcPr>
            <w:tcW w:w="4209" w:type="dxa"/>
          </w:tcPr>
          <w:p w:rsidR="005235D5" w:rsidRPr="009A6811" w:rsidRDefault="005235D5" w:rsidP="00147350">
            <w:pPr>
              <w:jc w:val="center"/>
            </w:pPr>
            <w:r w:rsidRPr="009A6811">
              <w:t>3</w:t>
            </w:r>
          </w:p>
        </w:tc>
        <w:tc>
          <w:tcPr>
            <w:tcW w:w="4871" w:type="dxa"/>
            <w:vAlign w:val="center"/>
          </w:tcPr>
          <w:p w:rsidR="005235D5" w:rsidRPr="009A6811" w:rsidRDefault="005235D5" w:rsidP="00147350">
            <w:pPr>
              <w:jc w:val="center"/>
            </w:pPr>
            <w:r w:rsidRPr="009A6811">
              <w:t>4</w:t>
            </w:r>
          </w:p>
        </w:tc>
      </w:tr>
      <w:tr w:rsidR="00DF11D8" w:rsidRPr="009A6811" w:rsidTr="00083406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DF11D8" w:rsidRPr="009A6811" w:rsidRDefault="00DF11D8" w:rsidP="00147350">
            <w:pPr>
              <w:jc w:val="center"/>
            </w:pPr>
            <w:r w:rsidRPr="009A6811">
              <w:t>1</w:t>
            </w:r>
          </w:p>
        </w:tc>
        <w:tc>
          <w:tcPr>
            <w:tcW w:w="4780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4209" w:type="dxa"/>
          </w:tcPr>
          <w:p w:rsidR="00DF11D8" w:rsidRPr="009A6811" w:rsidRDefault="00DF11D8" w:rsidP="00147350">
            <w:pPr>
              <w:jc w:val="center"/>
            </w:pPr>
            <w:r w:rsidRPr="009A6811">
              <w:t>2018</w:t>
            </w:r>
          </w:p>
        </w:tc>
        <w:tc>
          <w:tcPr>
            <w:tcW w:w="4871" w:type="dxa"/>
            <w:vAlign w:val="center"/>
          </w:tcPr>
          <w:p w:rsidR="00DF11D8" w:rsidRPr="009A6811" w:rsidRDefault="00DF11D8" w:rsidP="00147350">
            <w:pPr>
              <w:jc w:val="center"/>
            </w:pPr>
            <w:r w:rsidRPr="009A6811">
              <w:t>-</w:t>
            </w:r>
          </w:p>
        </w:tc>
      </w:tr>
      <w:tr w:rsidR="00DF11D8" w:rsidRPr="009A6811" w:rsidTr="00083406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DF11D8" w:rsidRPr="009A6811" w:rsidRDefault="00DF11D8" w:rsidP="00147350">
            <w:pPr>
              <w:jc w:val="center"/>
            </w:pPr>
            <w:r>
              <w:t>2</w:t>
            </w:r>
          </w:p>
        </w:tc>
        <w:tc>
          <w:tcPr>
            <w:tcW w:w="4780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4209" w:type="dxa"/>
          </w:tcPr>
          <w:p w:rsidR="00DF11D8" w:rsidRPr="009A6811" w:rsidRDefault="00DF11D8" w:rsidP="00711688">
            <w:pPr>
              <w:jc w:val="center"/>
            </w:pPr>
            <w:r w:rsidRPr="009A6811">
              <w:t>2018</w:t>
            </w:r>
          </w:p>
        </w:tc>
        <w:tc>
          <w:tcPr>
            <w:tcW w:w="4871" w:type="dxa"/>
            <w:vAlign w:val="center"/>
          </w:tcPr>
          <w:p w:rsidR="00DF11D8" w:rsidRPr="009A6811" w:rsidRDefault="00DF11D8" w:rsidP="00711688">
            <w:pPr>
              <w:jc w:val="center"/>
            </w:pPr>
            <w:r w:rsidRPr="009A6811">
              <w:t>-</w:t>
            </w:r>
          </w:p>
        </w:tc>
      </w:tr>
    </w:tbl>
    <w:p w:rsidR="00C004AF" w:rsidRPr="009A6811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10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9A6811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9A6811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9A6811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9A6811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9A6811">
        <w:rPr>
          <w:rFonts w:ascii="Times New Roman" w:hAnsi="Times New Roman"/>
          <w:sz w:val="24"/>
          <w:szCs w:val="24"/>
        </w:rPr>
        <w:t>10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CB468E" w:rsidRPr="009A6811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9A6811" w:rsidRDefault="00073689" w:rsidP="000B1C9E">
      <w:pPr>
        <w:ind w:firstLine="708"/>
        <w:jc w:val="both"/>
      </w:pPr>
      <w:r w:rsidRPr="009A6811">
        <w:t>Присвоить филиалу ПАО «Квадра» - «Белгородская генерация» статус единой теплоснабжающей организации в</w:t>
      </w:r>
      <w:r w:rsidR="007C1D25" w:rsidRPr="009A6811">
        <w:t xml:space="preserve"> </w:t>
      </w:r>
      <w:r w:rsidR="00A76C3B" w:rsidRPr="009A6811">
        <w:t xml:space="preserve">следующих зонах деятельности: </w:t>
      </w:r>
      <w:r w:rsidRPr="009A6811">
        <w:t xml:space="preserve"> систем</w:t>
      </w:r>
      <w:r w:rsidR="00DF11D8">
        <w:t>ы</w:t>
      </w:r>
      <w:r w:rsidRPr="009A6811">
        <w:t xml:space="preserve"> централизованного теплоснабжения «</w:t>
      </w:r>
      <w:r w:rsidR="00956118" w:rsidRPr="009A6811">
        <w:t>К</w:t>
      </w:r>
      <w:r w:rsidRPr="009A6811">
        <w:t xml:space="preserve">отельная </w:t>
      </w:r>
      <w:r w:rsidR="00DF11D8">
        <w:t xml:space="preserve">СШ </w:t>
      </w:r>
      <w:r w:rsidRPr="009A6811">
        <w:t xml:space="preserve">с. </w:t>
      </w:r>
      <w:r w:rsidR="00F5484B">
        <w:t>Тишанка</w:t>
      </w:r>
      <w:r w:rsidRPr="009A6811">
        <w:t>»</w:t>
      </w:r>
      <w:r w:rsidR="00DF11D8">
        <w:t>, «Котельная ДК с. Тишанка»</w:t>
      </w:r>
      <w:r w:rsidRPr="009A6811">
        <w:t>, располож</w:t>
      </w:r>
      <w:r w:rsidR="007C1D25" w:rsidRPr="009A6811">
        <w:t>енн</w:t>
      </w:r>
      <w:r w:rsidR="00DF11D8">
        <w:t>ые</w:t>
      </w:r>
      <w:r w:rsidRPr="009A6811">
        <w:t xml:space="preserve"> в с. </w:t>
      </w:r>
      <w:r w:rsidR="00F5484B">
        <w:t>Тишанка</w:t>
      </w:r>
      <w:r w:rsidRPr="009A6811">
        <w:t>.</w:t>
      </w:r>
    </w:p>
    <w:p w:rsidR="00C004AF" w:rsidRPr="009A6811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9A6811">
        <w:rPr>
          <w:rFonts w:ascii="Times New Roman" w:hAnsi="Times New Roman"/>
          <w:sz w:val="24"/>
          <w:szCs w:val="24"/>
        </w:rPr>
        <w:t>10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9A6811" w:rsidRDefault="00073689" w:rsidP="000B1C9E">
      <w:pPr>
        <w:jc w:val="both"/>
      </w:pPr>
      <w:r w:rsidRPr="009A6811">
        <w:tab/>
      </w:r>
      <w:r w:rsidR="00863A0C" w:rsidRPr="009A6811">
        <w:t>Реестр</w:t>
      </w:r>
      <w:r w:rsidRPr="009A6811">
        <w:t xml:space="preserve"> зон деятельности единой теплоснабжающей организации представлен в таблице 10.1.</w:t>
      </w:r>
    </w:p>
    <w:p w:rsidR="00863A0C" w:rsidRPr="009A6811" w:rsidRDefault="00863A0C" w:rsidP="00863A0C">
      <w:pPr>
        <w:jc w:val="right"/>
      </w:pPr>
      <w:r w:rsidRPr="009A6811">
        <w:t>Таблица 10.1</w:t>
      </w:r>
    </w:p>
    <w:tbl>
      <w:tblPr>
        <w:tblW w:w="1428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402"/>
        <w:gridCol w:w="3028"/>
        <w:gridCol w:w="4729"/>
      </w:tblGrid>
      <w:tr w:rsidR="00A75BD0" w:rsidRPr="009A6811" w:rsidTr="00DF11D8">
        <w:trPr>
          <w:trHeight w:val="144"/>
        </w:trPr>
        <w:tc>
          <w:tcPr>
            <w:tcW w:w="540" w:type="dxa"/>
            <w:shd w:val="clear" w:color="auto" w:fill="auto"/>
            <w:vAlign w:val="center"/>
          </w:tcPr>
          <w:p w:rsidR="00A75BD0" w:rsidRPr="009A6811" w:rsidRDefault="00A75BD0" w:rsidP="00863A0C">
            <w:pPr>
              <w:jc w:val="center"/>
            </w:pPr>
            <w:r w:rsidRPr="009A6811">
              <w:t>№ п/п</w:t>
            </w:r>
          </w:p>
        </w:tc>
        <w:tc>
          <w:tcPr>
            <w:tcW w:w="2584" w:type="dxa"/>
            <w:vAlign w:val="center"/>
          </w:tcPr>
          <w:p w:rsidR="00A75BD0" w:rsidRPr="009A6811" w:rsidRDefault="00A75BD0" w:rsidP="00863A0C">
            <w:pPr>
              <w:jc w:val="center"/>
            </w:pPr>
            <w:r w:rsidRPr="009A6811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402" w:type="dxa"/>
          </w:tcPr>
          <w:p w:rsidR="00A75BD0" w:rsidRPr="009A6811" w:rsidRDefault="00A75BD0" w:rsidP="005A33EA">
            <w:pPr>
              <w:jc w:val="center"/>
              <w:rPr>
                <w:bCs/>
              </w:rPr>
            </w:pPr>
            <w:r w:rsidRPr="009A6811">
              <w:rPr>
                <w:bCs/>
              </w:rPr>
              <w:t>Система теплоснабжения</w:t>
            </w:r>
          </w:p>
        </w:tc>
        <w:tc>
          <w:tcPr>
            <w:tcW w:w="3028" w:type="dxa"/>
            <w:vAlign w:val="center"/>
          </w:tcPr>
          <w:p w:rsidR="00A75BD0" w:rsidRPr="009A6811" w:rsidRDefault="00A75BD0" w:rsidP="008916AF">
            <w:pPr>
              <w:jc w:val="center"/>
            </w:pPr>
            <w:r w:rsidRPr="009A6811">
              <w:t>Местонахождение источника теплоснабжения</w:t>
            </w:r>
          </w:p>
        </w:tc>
        <w:tc>
          <w:tcPr>
            <w:tcW w:w="4729" w:type="dxa"/>
            <w:vAlign w:val="center"/>
          </w:tcPr>
          <w:p w:rsidR="00A75BD0" w:rsidRPr="009A6811" w:rsidRDefault="00A75BD0" w:rsidP="005A33EA">
            <w:pPr>
              <w:jc w:val="center"/>
            </w:pPr>
            <w:r w:rsidRPr="009A6811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9A6811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9A6811" w:rsidRDefault="00A75BD0" w:rsidP="00863A0C">
            <w:pPr>
              <w:jc w:val="center"/>
            </w:pPr>
            <w:r w:rsidRPr="009A6811">
              <w:t>1</w:t>
            </w:r>
          </w:p>
        </w:tc>
        <w:tc>
          <w:tcPr>
            <w:tcW w:w="2584" w:type="dxa"/>
            <w:vAlign w:val="center"/>
          </w:tcPr>
          <w:p w:rsidR="00A75BD0" w:rsidRPr="009A6811" w:rsidRDefault="00A75BD0" w:rsidP="00863A0C">
            <w:pPr>
              <w:jc w:val="center"/>
            </w:pPr>
            <w:r w:rsidRPr="009A6811">
              <w:t>2</w:t>
            </w:r>
          </w:p>
        </w:tc>
        <w:tc>
          <w:tcPr>
            <w:tcW w:w="3402" w:type="dxa"/>
          </w:tcPr>
          <w:p w:rsidR="00A75BD0" w:rsidRPr="009A6811" w:rsidRDefault="00F52560" w:rsidP="005A33EA">
            <w:pPr>
              <w:jc w:val="center"/>
            </w:pPr>
            <w:r w:rsidRPr="009A6811">
              <w:t>3</w:t>
            </w:r>
          </w:p>
        </w:tc>
        <w:tc>
          <w:tcPr>
            <w:tcW w:w="3028" w:type="dxa"/>
            <w:vAlign w:val="center"/>
          </w:tcPr>
          <w:p w:rsidR="00A75BD0" w:rsidRPr="009A6811" w:rsidRDefault="00A75BD0" w:rsidP="008916AF">
            <w:pPr>
              <w:jc w:val="center"/>
            </w:pPr>
            <w:r w:rsidRPr="009A6811">
              <w:t>4</w:t>
            </w:r>
          </w:p>
        </w:tc>
        <w:tc>
          <w:tcPr>
            <w:tcW w:w="4729" w:type="dxa"/>
            <w:vAlign w:val="center"/>
          </w:tcPr>
          <w:p w:rsidR="00A75BD0" w:rsidRPr="009A6811" w:rsidRDefault="00F52560" w:rsidP="005A33EA">
            <w:pPr>
              <w:jc w:val="center"/>
            </w:pPr>
            <w:r w:rsidRPr="009A6811">
              <w:t>5</w:t>
            </w:r>
          </w:p>
        </w:tc>
      </w:tr>
      <w:tr w:rsidR="00DF11D8" w:rsidRPr="009A6811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DF11D8" w:rsidRPr="009A6811" w:rsidRDefault="00DF11D8" w:rsidP="00B44BFD">
            <w:pPr>
              <w:jc w:val="center"/>
            </w:pPr>
            <w:r w:rsidRPr="009A6811">
              <w:t>1</w:t>
            </w:r>
          </w:p>
        </w:tc>
        <w:tc>
          <w:tcPr>
            <w:tcW w:w="2584" w:type="dxa"/>
            <w:vAlign w:val="center"/>
          </w:tcPr>
          <w:p w:rsidR="00DF11D8" w:rsidRPr="009A6811" w:rsidRDefault="00DF11D8" w:rsidP="00B44BFD">
            <w:pPr>
              <w:jc w:val="center"/>
            </w:pPr>
            <w:r w:rsidRPr="009A6811">
              <w:t>филиал ПАО «Квадра» - «Белгородская генерация»</w:t>
            </w:r>
          </w:p>
        </w:tc>
        <w:tc>
          <w:tcPr>
            <w:tcW w:w="3402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3028" w:type="dxa"/>
            <w:vAlign w:val="center"/>
          </w:tcPr>
          <w:p w:rsidR="00DF11D8" w:rsidRPr="00DF11D8" w:rsidRDefault="00DF11D8" w:rsidP="0071168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DF11D8" w:rsidRPr="00DF11D8" w:rsidRDefault="00DF11D8" w:rsidP="0071168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Школьная, 11</w:t>
            </w:r>
          </w:p>
        </w:tc>
        <w:tc>
          <w:tcPr>
            <w:tcW w:w="4729" w:type="dxa"/>
            <w:vAlign w:val="center"/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Школьная, 11</w:t>
            </w:r>
          </w:p>
        </w:tc>
      </w:tr>
      <w:tr w:rsidR="00DF11D8" w:rsidRPr="009A6811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DF11D8" w:rsidRPr="009A6811" w:rsidRDefault="00DF11D8" w:rsidP="00B44BFD">
            <w:pPr>
              <w:jc w:val="center"/>
            </w:pPr>
            <w:r>
              <w:t>2</w:t>
            </w:r>
          </w:p>
        </w:tc>
        <w:tc>
          <w:tcPr>
            <w:tcW w:w="2584" w:type="dxa"/>
            <w:vAlign w:val="center"/>
          </w:tcPr>
          <w:p w:rsidR="00DF11D8" w:rsidRPr="009A6811" w:rsidRDefault="00DF11D8" w:rsidP="00711688">
            <w:pPr>
              <w:jc w:val="center"/>
            </w:pPr>
            <w:r w:rsidRPr="009A6811">
              <w:t>филиал ПАО «Квадра» - «Белгородская генерация»</w:t>
            </w:r>
          </w:p>
        </w:tc>
        <w:tc>
          <w:tcPr>
            <w:tcW w:w="3402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3028" w:type="dxa"/>
            <w:vAlign w:val="center"/>
          </w:tcPr>
          <w:p w:rsidR="00DF11D8" w:rsidRPr="00DF11D8" w:rsidRDefault="00DF11D8" w:rsidP="0071168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DF11D8" w:rsidRPr="00DF11D8" w:rsidRDefault="00DF11D8" w:rsidP="0071168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Парковая, 16</w:t>
            </w:r>
          </w:p>
        </w:tc>
        <w:tc>
          <w:tcPr>
            <w:tcW w:w="4729" w:type="dxa"/>
            <w:vAlign w:val="center"/>
          </w:tcPr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с. Тишанка,</w:t>
            </w:r>
          </w:p>
          <w:p w:rsidR="00DF11D8" w:rsidRPr="00DF11D8" w:rsidRDefault="00DF11D8" w:rsidP="007116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 xml:space="preserve"> ул. Парковая, 6</w:t>
            </w:r>
          </w:p>
        </w:tc>
      </w:tr>
    </w:tbl>
    <w:p w:rsidR="00CB468E" w:rsidRPr="009A6811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9A6811">
        <w:rPr>
          <w:rFonts w:ascii="Times New Roman" w:hAnsi="Times New Roman"/>
          <w:sz w:val="24"/>
          <w:szCs w:val="24"/>
        </w:rPr>
        <w:t>10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CB468E" w:rsidRPr="009A6811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9A6811" w:rsidRDefault="00800B69" w:rsidP="008726B7">
      <w:pPr>
        <w:ind w:firstLine="709"/>
        <w:jc w:val="both"/>
      </w:pPr>
      <w:r w:rsidRPr="009A6811">
        <w:t xml:space="preserve">В соответствии с п.6 раздела </w:t>
      </w:r>
      <w:r w:rsidRPr="009A6811">
        <w:rPr>
          <w:lang w:val="en-US"/>
        </w:rPr>
        <w:t>II</w:t>
      </w:r>
      <w:r w:rsidRPr="009A6811">
        <w:t xml:space="preserve"> </w:t>
      </w:r>
      <w:r w:rsidR="007C1D25" w:rsidRPr="009A6811">
        <w:t>П</w:t>
      </w:r>
      <w:r w:rsidRPr="009A6811">
        <w:t xml:space="preserve">равил </w:t>
      </w:r>
      <w:r w:rsidR="008726B7" w:rsidRPr="009A6811">
        <w:t>организации теплоснабжения в Российской Федераци</w:t>
      </w:r>
      <w:r w:rsidR="007C1D25" w:rsidRPr="009A6811">
        <w:t>и, утвержденных постановлением П</w:t>
      </w:r>
      <w:r w:rsidR="008726B7" w:rsidRPr="009A6811">
        <w:t>равительства РФ от 08.08.2012 г</w:t>
      </w:r>
      <w:r w:rsidR="007C1D25" w:rsidRPr="009A6811">
        <w:t>.</w:t>
      </w:r>
      <w:r w:rsidR="008726B7" w:rsidRPr="009A6811">
        <w:t xml:space="preserve"> №808 «Об организации теплоснабжения в Российской Федерации и о внесении изменений в некоторые 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9A6811">
        <w:t xml:space="preserve">о присвоении статуса единой теплоснабжающей организации </w:t>
      </w:r>
      <w:r w:rsidR="008726B7" w:rsidRPr="009A6811">
        <w:t>филиала ПАО «Квадра» - «Белгородская генерация»</w:t>
      </w:r>
      <w:r w:rsidR="003849B3" w:rsidRPr="009A6811">
        <w:t xml:space="preserve"> (письмо от 30.12.2015 г. №МЭ 1110/2030)</w:t>
      </w:r>
      <w:r w:rsidR="008726B7" w:rsidRPr="009A6811">
        <w:t>, владеюще</w:t>
      </w:r>
      <w:r w:rsidR="007C1D25" w:rsidRPr="009A6811">
        <w:t>го</w:t>
      </w:r>
      <w:r w:rsidR="008726B7" w:rsidRPr="009A6811">
        <w:t xml:space="preserve"> на праве аренды источниками тепловой энергии и тепловыми сетями на территории </w:t>
      </w:r>
      <w:r w:rsidR="004D167B" w:rsidRPr="009A6811">
        <w:t>Тишанского</w:t>
      </w:r>
      <w:r w:rsidR="008726B7" w:rsidRPr="009A6811">
        <w:t xml:space="preserve"> сельского поселения</w:t>
      </w:r>
      <w:r w:rsidR="007C1D25" w:rsidRPr="009A6811">
        <w:t>.</w:t>
      </w:r>
    </w:p>
    <w:p w:rsidR="00950293" w:rsidRPr="009A6811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9A6811">
        <w:rPr>
          <w:rFonts w:ascii="Times New Roman" w:hAnsi="Times New Roman"/>
          <w:sz w:val="24"/>
          <w:szCs w:val="24"/>
        </w:rPr>
        <w:t>10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9A6811" w:rsidRDefault="00800B69" w:rsidP="007C1D25">
      <w:pPr>
        <w:ind w:firstLine="709"/>
        <w:jc w:val="both"/>
      </w:pPr>
      <w:r w:rsidRPr="009A6811">
        <w:t xml:space="preserve">Подана  единственная заявка теплоснабжающей организации - </w:t>
      </w:r>
      <w:r w:rsidR="007C1D25" w:rsidRPr="009A6811">
        <w:t xml:space="preserve">филиала ПАО «Квадра» - «Белгородская генерация», владеющего на праве аренды источниками тепловой энергии и тепловыми сетями на территории </w:t>
      </w:r>
      <w:r w:rsidR="004D167B" w:rsidRPr="009A6811">
        <w:t>Тишанского</w:t>
      </w:r>
      <w:r w:rsidR="007C1D25" w:rsidRPr="009A6811">
        <w:t xml:space="preserve"> сельского поселения, о присвоении статуса единой теплоснабжающей организации (письмо от 30.12.2015 г. №МЭ 1110/2030).</w:t>
      </w:r>
    </w:p>
    <w:p w:rsidR="00C004AF" w:rsidRPr="009A6811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9A6811">
        <w:rPr>
          <w:rFonts w:ascii="Times New Roman" w:hAnsi="Times New Roman"/>
          <w:sz w:val="24"/>
          <w:szCs w:val="24"/>
        </w:rPr>
        <w:lastRenderedPageBreak/>
        <w:t>10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9A6811" w:rsidRDefault="001D3025" w:rsidP="001D3025">
      <w:r w:rsidRPr="009A6811">
        <w:t xml:space="preserve">Реестр систем теплоснабжения, расположенных в границах </w:t>
      </w:r>
      <w:r w:rsidR="004D167B" w:rsidRPr="009A6811">
        <w:t>Тишанского</w:t>
      </w:r>
      <w:r w:rsidRPr="009A6811">
        <w:t xml:space="preserve"> сельского поселения представлен в таблице 10.2.</w:t>
      </w:r>
    </w:p>
    <w:p w:rsidR="00102284" w:rsidRPr="009A6811" w:rsidRDefault="00102284" w:rsidP="000B1C9E">
      <w:pPr>
        <w:jc w:val="right"/>
      </w:pPr>
      <w:r w:rsidRPr="009A6811">
        <w:t>Таблица 10.</w:t>
      </w:r>
      <w:r w:rsidR="00282E8E" w:rsidRPr="009A6811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9A6811" w:rsidTr="008F4F6E">
        <w:trPr>
          <w:trHeight w:val="701"/>
        </w:trPr>
        <w:tc>
          <w:tcPr>
            <w:tcW w:w="234" w:type="pct"/>
            <w:vAlign w:val="center"/>
          </w:tcPr>
          <w:p w:rsidR="00102284" w:rsidRPr="009A6811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№ п</w:t>
            </w:r>
            <w:r w:rsidR="0071708C" w:rsidRPr="009A6811">
              <w:rPr>
                <w:bCs/>
              </w:rPr>
              <w:t>/</w:t>
            </w:r>
            <w:r w:rsidRPr="009A6811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9A6811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rPr>
                <w:bCs/>
              </w:rPr>
              <w:t>Система</w:t>
            </w:r>
            <w:r w:rsidR="00863A0C" w:rsidRPr="009A6811">
              <w:rPr>
                <w:bCs/>
              </w:rPr>
              <w:t xml:space="preserve"> </w:t>
            </w:r>
            <w:r w:rsidR="00102284" w:rsidRPr="009A6811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9A6811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6811">
              <w:t>Наименование теплоснабжающей организаций</w:t>
            </w:r>
          </w:p>
        </w:tc>
      </w:tr>
      <w:tr w:rsidR="00102284" w:rsidRPr="009A6811" w:rsidTr="008F4F6E">
        <w:trPr>
          <w:trHeight w:val="262"/>
        </w:trPr>
        <w:tc>
          <w:tcPr>
            <w:tcW w:w="234" w:type="pct"/>
          </w:tcPr>
          <w:p w:rsidR="00102284" w:rsidRPr="009A6811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511" w:type="pct"/>
          </w:tcPr>
          <w:p w:rsidR="00102284" w:rsidRPr="009A6811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2255" w:type="pct"/>
          </w:tcPr>
          <w:p w:rsidR="00102284" w:rsidRPr="009A6811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</w:tr>
      <w:tr w:rsidR="00DF11D8" w:rsidRPr="009A6811" w:rsidTr="008F4F6E">
        <w:trPr>
          <w:trHeight w:val="350"/>
        </w:trPr>
        <w:tc>
          <w:tcPr>
            <w:tcW w:w="234" w:type="pct"/>
            <w:vAlign w:val="center"/>
          </w:tcPr>
          <w:p w:rsidR="00DF11D8" w:rsidRPr="009A6811" w:rsidRDefault="00DF11D8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2511" w:type="pct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2255" w:type="pct"/>
            <w:vAlign w:val="center"/>
          </w:tcPr>
          <w:p w:rsidR="00DF11D8" w:rsidRPr="009A6811" w:rsidRDefault="00DF11D8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филиал ПАО «Квадра» - «Белгородская генерация»</w:t>
            </w:r>
          </w:p>
        </w:tc>
      </w:tr>
      <w:tr w:rsidR="00DF11D8" w:rsidRPr="009A6811" w:rsidTr="008F4F6E">
        <w:trPr>
          <w:trHeight w:val="350"/>
        </w:trPr>
        <w:tc>
          <w:tcPr>
            <w:tcW w:w="234" w:type="pct"/>
            <w:vAlign w:val="center"/>
          </w:tcPr>
          <w:p w:rsidR="00DF11D8" w:rsidRPr="009A6811" w:rsidRDefault="00DF11D8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11" w:type="pct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2255" w:type="pct"/>
            <w:vAlign w:val="center"/>
          </w:tcPr>
          <w:p w:rsidR="00DF11D8" w:rsidRPr="009A6811" w:rsidRDefault="00DF11D8" w:rsidP="00711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филиал ПАО «Квадра» - «Белгородская генерация»</w:t>
            </w:r>
          </w:p>
        </w:tc>
      </w:tr>
    </w:tbl>
    <w:p w:rsidR="00C004AF" w:rsidRPr="009A6811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9A6811">
        <w:rPr>
          <w:rFonts w:ascii="Times New Roman" w:hAnsi="Times New Roman"/>
          <w:sz w:val="24"/>
          <w:szCs w:val="24"/>
        </w:rPr>
        <w:t>11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9A6811" w:rsidRDefault="0010098D" w:rsidP="0071708C">
      <w:pPr>
        <w:ind w:firstLine="708"/>
        <w:jc w:val="both"/>
      </w:pPr>
      <w:r w:rsidRPr="009A6811">
        <w:t xml:space="preserve">Распределение тепловой подключенной нагрузки между котельными представлены в таблице </w:t>
      </w:r>
      <w:r w:rsidR="00282E8E" w:rsidRPr="009A6811">
        <w:t>11</w:t>
      </w:r>
      <w:r w:rsidRPr="009A6811">
        <w:t>.</w:t>
      </w:r>
    </w:p>
    <w:p w:rsidR="00282E8E" w:rsidRPr="009A6811" w:rsidRDefault="00282E8E" w:rsidP="00282E8E">
      <w:pPr>
        <w:ind w:firstLine="708"/>
        <w:jc w:val="right"/>
      </w:pPr>
      <w:r w:rsidRPr="009A6811">
        <w:t>Таблица 11</w:t>
      </w:r>
    </w:p>
    <w:tbl>
      <w:tblPr>
        <w:tblW w:w="14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513"/>
        <w:gridCol w:w="2126"/>
        <w:gridCol w:w="1831"/>
        <w:gridCol w:w="2261"/>
      </w:tblGrid>
      <w:tr w:rsidR="00282E8E" w:rsidRPr="009A6811" w:rsidTr="00B44BFD">
        <w:tc>
          <w:tcPr>
            <w:tcW w:w="567" w:type="dxa"/>
            <w:vAlign w:val="center"/>
          </w:tcPr>
          <w:p w:rsidR="00282E8E" w:rsidRPr="009A6811" w:rsidRDefault="00282E8E" w:rsidP="00282E8E">
            <w:pPr>
              <w:jc w:val="center"/>
            </w:pPr>
            <w:r w:rsidRPr="009A6811">
              <w:t>№ п/п</w:t>
            </w:r>
          </w:p>
        </w:tc>
        <w:tc>
          <w:tcPr>
            <w:tcW w:w="7513" w:type="dxa"/>
            <w:vAlign w:val="center"/>
          </w:tcPr>
          <w:p w:rsidR="00282E8E" w:rsidRPr="009A6811" w:rsidRDefault="00282E8E" w:rsidP="00282E8E">
            <w:pPr>
              <w:jc w:val="center"/>
            </w:pPr>
            <w:r w:rsidRPr="009A6811">
              <w:t>Наименование источника тепловой энергии</w:t>
            </w:r>
          </w:p>
        </w:tc>
        <w:tc>
          <w:tcPr>
            <w:tcW w:w="2126" w:type="dxa"/>
            <w:vAlign w:val="center"/>
          </w:tcPr>
          <w:p w:rsidR="00B44BFD" w:rsidRPr="009A6811" w:rsidRDefault="00282E8E" w:rsidP="00282E8E">
            <w:pPr>
              <w:jc w:val="center"/>
            </w:pPr>
            <w:r w:rsidRPr="009A6811">
              <w:t>Установленная тепловая мощность,</w:t>
            </w:r>
          </w:p>
          <w:p w:rsidR="00282E8E" w:rsidRPr="009A6811" w:rsidRDefault="00282E8E" w:rsidP="00282E8E">
            <w:pPr>
              <w:jc w:val="center"/>
            </w:pPr>
            <w:r w:rsidRPr="009A6811">
              <w:t xml:space="preserve"> Гкал/</w:t>
            </w:r>
            <w:r w:rsidRPr="009A6811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9A6811" w:rsidRDefault="00282E8E" w:rsidP="00282E8E">
            <w:pPr>
              <w:jc w:val="center"/>
            </w:pPr>
            <w:r w:rsidRPr="009A6811">
              <w:t>Располагаемая тепловая мощность, Гкал/</w:t>
            </w:r>
            <w:r w:rsidRPr="009A6811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9A6811" w:rsidRDefault="00282E8E" w:rsidP="00282E8E">
            <w:pPr>
              <w:jc w:val="center"/>
            </w:pPr>
            <w:r w:rsidRPr="009A6811">
              <w:t>Присоединенная тепловая нагрузка (с учетом потерь), Гкал/</w:t>
            </w:r>
            <w:r w:rsidRPr="009A6811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9A6811" w:rsidTr="00B44BFD">
        <w:tc>
          <w:tcPr>
            <w:tcW w:w="567" w:type="dxa"/>
          </w:tcPr>
          <w:p w:rsidR="00282E8E" w:rsidRPr="009A6811" w:rsidRDefault="00282E8E" w:rsidP="00282E8E">
            <w:pPr>
              <w:jc w:val="center"/>
            </w:pPr>
            <w:r w:rsidRPr="009A6811">
              <w:t>1</w:t>
            </w:r>
          </w:p>
        </w:tc>
        <w:tc>
          <w:tcPr>
            <w:tcW w:w="7513" w:type="dxa"/>
          </w:tcPr>
          <w:p w:rsidR="00282E8E" w:rsidRPr="009A6811" w:rsidRDefault="00282E8E" w:rsidP="00282E8E">
            <w:pPr>
              <w:jc w:val="center"/>
            </w:pPr>
            <w:r w:rsidRPr="009A6811">
              <w:t>2</w:t>
            </w:r>
          </w:p>
        </w:tc>
        <w:tc>
          <w:tcPr>
            <w:tcW w:w="2126" w:type="dxa"/>
            <w:vAlign w:val="bottom"/>
          </w:tcPr>
          <w:p w:rsidR="00282E8E" w:rsidRPr="009A6811" w:rsidRDefault="00282E8E" w:rsidP="00282E8E">
            <w:pPr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9A6811" w:rsidRDefault="00282E8E" w:rsidP="00282E8E">
            <w:pPr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9A6811" w:rsidRDefault="00282E8E" w:rsidP="00282E8E">
            <w:pPr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5</w:t>
            </w:r>
          </w:p>
        </w:tc>
      </w:tr>
      <w:tr w:rsidR="00DF11D8" w:rsidRPr="009A6811" w:rsidTr="00CF4B9E">
        <w:tc>
          <w:tcPr>
            <w:tcW w:w="567" w:type="dxa"/>
          </w:tcPr>
          <w:p w:rsidR="00DF11D8" w:rsidRPr="009A6811" w:rsidRDefault="00DF11D8" w:rsidP="00282E8E">
            <w:pPr>
              <w:jc w:val="center"/>
            </w:pPr>
            <w:r w:rsidRPr="009A6811">
              <w:t>1</w:t>
            </w:r>
          </w:p>
        </w:tc>
        <w:tc>
          <w:tcPr>
            <w:tcW w:w="7513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СШ с. Тишанка</w:t>
            </w:r>
          </w:p>
        </w:tc>
        <w:tc>
          <w:tcPr>
            <w:tcW w:w="2126" w:type="dxa"/>
            <w:vAlign w:val="bottom"/>
          </w:tcPr>
          <w:p w:rsidR="00DF11D8" w:rsidRPr="00DF11D8" w:rsidRDefault="00DF11D8" w:rsidP="00DF11D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0,400</w:t>
            </w:r>
          </w:p>
        </w:tc>
        <w:tc>
          <w:tcPr>
            <w:tcW w:w="1831" w:type="dxa"/>
            <w:vAlign w:val="bottom"/>
          </w:tcPr>
          <w:p w:rsidR="00DF11D8" w:rsidRPr="00DF11D8" w:rsidRDefault="00DF11D8" w:rsidP="00DF11D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0,400</w:t>
            </w:r>
          </w:p>
        </w:tc>
        <w:tc>
          <w:tcPr>
            <w:tcW w:w="2261" w:type="dxa"/>
            <w:vAlign w:val="center"/>
          </w:tcPr>
          <w:p w:rsidR="00DF11D8" w:rsidRPr="00DF11D8" w:rsidRDefault="00DF11D8" w:rsidP="00DF11D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0,282</w:t>
            </w:r>
          </w:p>
        </w:tc>
      </w:tr>
      <w:tr w:rsidR="00DF11D8" w:rsidRPr="009A6811" w:rsidTr="00CF4B9E">
        <w:tc>
          <w:tcPr>
            <w:tcW w:w="567" w:type="dxa"/>
          </w:tcPr>
          <w:p w:rsidR="00DF11D8" w:rsidRPr="009A6811" w:rsidRDefault="00DF11D8" w:rsidP="00282E8E">
            <w:pPr>
              <w:jc w:val="center"/>
            </w:pPr>
            <w:r>
              <w:t>2</w:t>
            </w:r>
          </w:p>
        </w:tc>
        <w:tc>
          <w:tcPr>
            <w:tcW w:w="7513" w:type="dxa"/>
            <w:vAlign w:val="center"/>
          </w:tcPr>
          <w:p w:rsidR="00DF11D8" w:rsidRPr="00F5484B" w:rsidRDefault="00DF11D8" w:rsidP="0071168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F5484B">
              <w:rPr>
                <w:bCs/>
                <w:color w:val="FF0000"/>
              </w:rPr>
              <w:t>Котельная ДК с. Тишанка</w:t>
            </w:r>
          </w:p>
        </w:tc>
        <w:tc>
          <w:tcPr>
            <w:tcW w:w="2126" w:type="dxa"/>
            <w:vAlign w:val="bottom"/>
          </w:tcPr>
          <w:p w:rsidR="00DF11D8" w:rsidRPr="00DF11D8" w:rsidRDefault="00DF11D8" w:rsidP="00824374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0,190</w:t>
            </w:r>
          </w:p>
        </w:tc>
        <w:tc>
          <w:tcPr>
            <w:tcW w:w="1831" w:type="dxa"/>
            <w:vAlign w:val="bottom"/>
          </w:tcPr>
          <w:p w:rsidR="00DF11D8" w:rsidRPr="00DF11D8" w:rsidRDefault="00DF11D8" w:rsidP="00824374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0,190</w:t>
            </w:r>
          </w:p>
        </w:tc>
        <w:tc>
          <w:tcPr>
            <w:tcW w:w="2261" w:type="dxa"/>
            <w:vAlign w:val="center"/>
          </w:tcPr>
          <w:p w:rsidR="00DF11D8" w:rsidRPr="00DF11D8" w:rsidRDefault="00DF11D8" w:rsidP="00DF11D8">
            <w:pPr>
              <w:jc w:val="center"/>
              <w:rPr>
                <w:color w:val="FF0000"/>
              </w:rPr>
            </w:pPr>
            <w:r w:rsidRPr="00DF11D8">
              <w:rPr>
                <w:color w:val="FF0000"/>
              </w:rPr>
              <w:t>0,116</w:t>
            </w:r>
          </w:p>
        </w:tc>
      </w:tr>
    </w:tbl>
    <w:p w:rsidR="00C004AF" w:rsidRPr="009A6811" w:rsidRDefault="0071708C" w:rsidP="0071708C">
      <w:pPr>
        <w:ind w:firstLine="708"/>
        <w:jc w:val="both"/>
      </w:pPr>
      <w:r w:rsidRPr="009A6811">
        <w:t>П</w:t>
      </w:r>
      <w:r w:rsidR="00C004AF" w:rsidRPr="009A6811">
        <w:t>ерераспределени</w:t>
      </w:r>
      <w:r w:rsidRPr="009A6811">
        <w:t>е</w:t>
      </w:r>
      <w:r w:rsidR="00C004AF" w:rsidRPr="009A6811">
        <w:t xml:space="preserve"> тепловой </w:t>
      </w:r>
      <w:r w:rsidRPr="009A6811">
        <w:t>нагрузки между источниками тепловой энергии</w:t>
      </w:r>
      <w:r w:rsidR="00C004AF" w:rsidRPr="009A6811">
        <w:t xml:space="preserve"> не </w:t>
      </w:r>
      <w:r w:rsidRPr="009A6811">
        <w:t>требуется</w:t>
      </w:r>
      <w:r w:rsidR="00C004AF" w:rsidRPr="009A6811">
        <w:t>.</w:t>
      </w:r>
    </w:p>
    <w:p w:rsidR="00C004AF" w:rsidRPr="009A6811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9A6811">
        <w:rPr>
          <w:rFonts w:ascii="Times New Roman" w:hAnsi="Times New Roman"/>
          <w:sz w:val="24"/>
          <w:szCs w:val="24"/>
        </w:rPr>
        <w:t>12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="00C46F33" w:rsidRPr="009A6811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9A6811" w:rsidRDefault="003805FF" w:rsidP="000B1C9E">
      <w:pPr>
        <w:jc w:val="both"/>
      </w:pPr>
      <w:r w:rsidRPr="009A6811">
        <w:tab/>
      </w:r>
      <w:r w:rsidR="005C4015" w:rsidRPr="009A6811">
        <w:t xml:space="preserve">По данным администрации </w:t>
      </w:r>
      <w:r w:rsidR="004D167B" w:rsidRPr="009A6811">
        <w:t>Тишанского</w:t>
      </w:r>
      <w:r w:rsidR="005C4015" w:rsidRPr="009A6811">
        <w:t xml:space="preserve"> сельского поселения на территории поселения бесхозяйственных тепловых сетей не выявлено.</w:t>
      </w:r>
    </w:p>
    <w:p w:rsidR="00C46F33" w:rsidRPr="009A6811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9A6811">
        <w:rPr>
          <w:rFonts w:ascii="Times New Roman" w:hAnsi="Times New Roman"/>
          <w:sz w:val="24"/>
          <w:szCs w:val="24"/>
        </w:rPr>
        <w:t>13</w:t>
      </w:r>
      <w:r w:rsidR="00B658CE" w:rsidRPr="009A6811">
        <w:rPr>
          <w:rFonts w:ascii="Times New Roman" w:hAnsi="Times New Roman"/>
          <w:sz w:val="24"/>
          <w:szCs w:val="24"/>
        </w:rPr>
        <w:t xml:space="preserve">. </w:t>
      </w:r>
      <w:r w:rsidRPr="009A6811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9A6811">
        <w:rPr>
          <w:rFonts w:ascii="Times New Roman" w:hAnsi="Times New Roman"/>
          <w:sz w:val="24"/>
          <w:szCs w:val="24"/>
        </w:rPr>
        <w:t xml:space="preserve">со </w:t>
      </w:r>
      <w:r w:rsidRPr="009A6811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9A6811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1.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AF1FB2" w:rsidRPr="009A6811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9A6811" w:rsidRDefault="00F721B8" w:rsidP="000B1C9E">
      <w:pPr>
        <w:ind w:firstLine="709"/>
        <w:jc w:val="both"/>
      </w:pPr>
      <w:r w:rsidRPr="009A6811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9A6811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9A6811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2.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AF1FB2" w:rsidRPr="009A6811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9A6811" w:rsidRDefault="00F721B8" w:rsidP="000B1C9E">
      <w:pPr>
        <w:ind w:firstLine="709"/>
        <w:jc w:val="both"/>
      </w:pPr>
      <w:r w:rsidRPr="009A6811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9A6811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3.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AF1FB2" w:rsidRPr="009A6811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9A6811" w:rsidRDefault="00F721B8" w:rsidP="000B1C9E">
      <w:pPr>
        <w:ind w:firstLine="709"/>
        <w:jc w:val="both"/>
      </w:pPr>
      <w:r w:rsidRPr="009A6811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9A6811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CB468E" w:rsidRPr="009A6811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9A6811" w:rsidRDefault="00F721B8" w:rsidP="000B1C9E">
      <w:pPr>
        <w:ind w:firstLine="709"/>
        <w:jc w:val="both"/>
      </w:pPr>
      <w:r w:rsidRPr="009A6811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9A6811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5.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="00AF1FB2" w:rsidRPr="009A6811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9A6811" w:rsidRDefault="00F721B8" w:rsidP="000B1C9E">
      <w:pPr>
        <w:ind w:firstLine="709"/>
        <w:jc w:val="both"/>
      </w:pPr>
      <w:r w:rsidRPr="009A6811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9A6811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6.</w:t>
      </w:r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9A6811" w:rsidRDefault="00F721B8" w:rsidP="000B1C9E">
      <w:pPr>
        <w:ind w:firstLine="709"/>
        <w:jc w:val="both"/>
      </w:pPr>
      <w:r w:rsidRPr="009A6811">
        <w:t xml:space="preserve">Все </w:t>
      </w:r>
      <w:r w:rsidR="003805FF" w:rsidRPr="009A6811">
        <w:t xml:space="preserve">централизованные </w:t>
      </w:r>
      <w:r w:rsidRPr="009A6811">
        <w:t>системы теплоснабжения поселения имеют подключения к система</w:t>
      </w:r>
      <w:r w:rsidR="00133183" w:rsidRPr="009A6811">
        <w:t>м</w:t>
      </w:r>
      <w:r w:rsidRPr="009A6811">
        <w:t xml:space="preserve"> центрального водоснабжения. </w:t>
      </w:r>
    </w:p>
    <w:p w:rsidR="003E273B" w:rsidRPr="009A6811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9A6811">
        <w:rPr>
          <w:rFonts w:ascii="Times New Roman" w:hAnsi="Times New Roman"/>
          <w:sz w:val="24"/>
          <w:szCs w:val="24"/>
        </w:rPr>
        <w:t>13</w:t>
      </w:r>
      <w:r w:rsidR="002D6558" w:rsidRPr="009A6811">
        <w:rPr>
          <w:rFonts w:ascii="Times New Roman" w:hAnsi="Times New Roman"/>
          <w:sz w:val="24"/>
          <w:szCs w:val="24"/>
        </w:rPr>
        <w:t>.</w:t>
      </w:r>
      <w:r w:rsidRPr="009A6811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9A6811" w:rsidRDefault="00171DB5" w:rsidP="000B1C9E">
      <w:pPr>
        <w:ind w:firstLine="709"/>
        <w:jc w:val="both"/>
      </w:pPr>
      <w:r w:rsidRPr="009A6811">
        <w:t>Предложения по корректировке схемы водоснабжения и водоотведения поселения отсутствуют.</w:t>
      </w:r>
    </w:p>
    <w:p w:rsidR="003E273B" w:rsidRPr="009A6811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9A6811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9A6811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Pr="009A6811" w:rsidRDefault="00FD6076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9A6811">
        <w:t>Индикаторы развития с</w:t>
      </w:r>
      <w:r w:rsidR="003805FF" w:rsidRPr="009A6811">
        <w:t>истем теплоснабжения поселения представлены в таблице 14.1</w:t>
      </w:r>
      <w:r w:rsidR="00DF11D8">
        <w:t>, 14.2</w:t>
      </w:r>
    </w:p>
    <w:p w:rsidR="00410FE9" w:rsidRPr="009A6811" w:rsidRDefault="00410FE9" w:rsidP="000B1C9E">
      <w:pPr>
        <w:ind w:firstLine="709"/>
        <w:jc w:val="right"/>
      </w:pPr>
      <w:r w:rsidRPr="009A6811">
        <w:lastRenderedPageBreak/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9A6811" w:rsidTr="006B42B4">
        <w:trPr>
          <w:trHeight w:val="101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t xml:space="preserve">Индикаторы развития системы теплоснабжения </w:t>
            </w:r>
            <w:r w:rsidRPr="00DF11D8">
              <w:rPr>
                <w:color w:val="FF0000"/>
              </w:rPr>
              <w:t>«</w:t>
            </w:r>
            <w:r w:rsidRPr="00DF11D8">
              <w:rPr>
                <w:color w:val="FF0000"/>
                <w:sz w:val="23"/>
                <w:szCs w:val="23"/>
              </w:rPr>
              <w:t xml:space="preserve">Котельная </w:t>
            </w:r>
            <w:r w:rsidR="00DF11D8" w:rsidRPr="00DF11D8">
              <w:rPr>
                <w:color w:val="FF0000"/>
                <w:sz w:val="23"/>
                <w:szCs w:val="23"/>
              </w:rPr>
              <w:t xml:space="preserve">СШ </w:t>
            </w:r>
            <w:r w:rsidRPr="00DF11D8">
              <w:rPr>
                <w:color w:val="FF0000"/>
                <w:sz w:val="23"/>
                <w:szCs w:val="23"/>
              </w:rPr>
              <w:t>с</w:t>
            </w:r>
            <w:r w:rsidR="00956118" w:rsidRPr="00DF11D8">
              <w:rPr>
                <w:color w:val="FF0000"/>
                <w:sz w:val="23"/>
                <w:szCs w:val="23"/>
              </w:rPr>
              <w:t>.</w:t>
            </w:r>
            <w:r w:rsidRPr="00DF11D8">
              <w:rPr>
                <w:color w:val="FF0000"/>
                <w:sz w:val="23"/>
                <w:szCs w:val="23"/>
              </w:rPr>
              <w:t>.</w:t>
            </w:r>
            <w:r w:rsidR="00F5484B" w:rsidRPr="00DF11D8">
              <w:rPr>
                <w:color w:val="FF0000"/>
                <w:sz w:val="23"/>
                <w:szCs w:val="23"/>
              </w:rPr>
              <w:t>Тишанка</w:t>
            </w:r>
            <w:r w:rsidRPr="00DF11D8">
              <w:rPr>
                <w:color w:val="FF0000"/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8916AF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80185E" w:rsidRPr="009A6811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9A6811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bCs/>
              </w:rPr>
              <w:t>кг у.т./ 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 w:rsidRPr="009A6811">
              <w:rPr>
                <w:sz w:val="23"/>
                <w:szCs w:val="23"/>
              </w:rPr>
              <w:t>Гкал/ м</w:t>
            </w:r>
            <w:r w:rsidRPr="009A681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3D5A2F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0,7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Коэффициент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EA4792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25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м</w:t>
            </w:r>
            <w:r w:rsidRPr="009A6811">
              <w:rPr>
                <w:sz w:val="23"/>
                <w:szCs w:val="23"/>
                <w:vertAlign w:val="superscript"/>
              </w:rPr>
              <w:t>2</w:t>
            </w:r>
            <w:r w:rsidRPr="009A6811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60,3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89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16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rPr>
                <w:sz w:val="23"/>
                <w:szCs w:val="23"/>
              </w:rPr>
            </w:pPr>
            <w:r w:rsidRPr="009A6811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8916AF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3D5A2F" w:rsidRPr="009A6811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F95B1E">
            <w:pPr>
              <w:rPr>
                <w:sz w:val="23"/>
                <w:szCs w:val="23"/>
              </w:rPr>
            </w:pPr>
            <w:r w:rsidRPr="009A6811">
              <w:t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8944D3" w:rsidRPr="009A6811" w:rsidRDefault="008944D3" w:rsidP="008944D3">
      <w:pPr>
        <w:ind w:firstLine="709"/>
        <w:jc w:val="right"/>
      </w:pPr>
      <w:bookmarkStart w:id="85" w:name="_Toc10623848"/>
      <w:bookmarkStart w:id="86" w:name="_Toc15483465"/>
      <w:r w:rsidRPr="009A6811">
        <w:t>Таблица 14.</w:t>
      </w:r>
      <w:r w:rsidR="006B42B4">
        <w:t>2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944D3" w:rsidRPr="009A6811" w:rsidTr="006B42B4">
        <w:trPr>
          <w:trHeight w:val="95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8944D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t xml:space="preserve">Индикаторы развития системы теплоснабжения </w:t>
            </w:r>
            <w:r w:rsidRPr="00DF11D8">
              <w:rPr>
                <w:color w:val="FF0000"/>
              </w:rPr>
              <w:t>«</w:t>
            </w:r>
            <w:r w:rsidRPr="00DF11D8">
              <w:rPr>
                <w:color w:val="FF0000"/>
                <w:sz w:val="23"/>
                <w:szCs w:val="23"/>
              </w:rPr>
              <w:t xml:space="preserve">Котельная </w:t>
            </w:r>
            <w:r>
              <w:rPr>
                <w:color w:val="FF0000"/>
                <w:sz w:val="23"/>
                <w:szCs w:val="23"/>
              </w:rPr>
              <w:t>ДК</w:t>
            </w:r>
            <w:r w:rsidRPr="00DF11D8">
              <w:rPr>
                <w:color w:val="FF0000"/>
                <w:sz w:val="23"/>
                <w:szCs w:val="23"/>
              </w:rPr>
              <w:t xml:space="preserve"> с..Тишанка»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bCs/>
              </w:rPr>
            </w:pPr>
            <w:r w:rsidRPr="009A6811">
              <w:rPr>
                <w:bCs/>
              </w:rPr>
              <w:t>2034-2038 годы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rPr>
                <w:sz w:val="23"/>
                <w:szCs w:val="23"/>
              </w:rPr>
            </w:pPr>
            <w:r w:rsidRPr="009A6811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rPr>
                <w:sz w:val="23"/>
                <w:szCs w:val="23"/>
              </w:rPr>
            </w:pPr>
            <w:r w:rsidRPr="009A6811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bCs/>
              </w:rPr>
              <w:t>кг у.т./ 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3D5A2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</w:rPr>
              <w:t>153,9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jc w:val="center"/>
              <w:rPr>
                <w:sz w:val="23"/>
                <w:szCs w:val="23"/>
                <w:vertAlign w:val="superscript"/>
              </w:rPr>
            </w:pPr>
            <w:r w:rsidRPr="009A6811">
              <w:rPr>
                <w:sz w:val="23"/>
                <w:szCs w:val="23"/>
              </w:rPr>
              <w:t>Гкал/ м</w:t>
            </w:r>
            <w:r w:rsidRPr="009A681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1,7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 xml:space="preserve">Коэффициент использования установленной </w:t>
            </w:r>
            <w:r w:rsidRPr="009A6811">
              <w:lastRenderedPageBreak/>
              <w:t>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29,1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lastRenderedPageBreak/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м</w:t>
            </w:r>
            <w:r w:rsidRPr="009A6811">
              <w:rPr>
                <w:sz w:val="23"/>
                <w:szCs w:val="23"/>
                <w:vertAlign w:val="superscript"/>
              </w:rPr>
              <w:t>2</w:t>
            </w:r>
            <w:r w:rsidRPr="009A6811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77,7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0</w:t>
            </w:r>
          </w:p>
        </w:tc>
      </w:tr>
      <w:tr w:rsidR="003D5A2F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FD6076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rPr>
                <w:sz w:val="23"/>
                <w:szCs w:val="23"/>
              </w:rPr>
            </w:pPr>
            <w:r w:rsidRPr="009A6811"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9A6811" w:rsidRDefault="003D5A2F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2F" w:rsidRPr="003D5A2F" w:rsidRDefault="003D5A2F" w:rsidP="00711688">
            <w:pPr>
              <w:jc w:val="center"/>
              <w:rPr>
                <w:color w:val="FF0000"/>
                <w:sz w:val="23"/>
                <w:szCs w:val="23"/>
              </w:rPr>
            </w:pPr>
            <w:r w:rsidRPr="003D5A2F">
              <w:rPr>
                <w:color w:val="FF0000"/>
                <w:sz w:val="23"/>
                <w:szCs w:val="23"/>
              </w:rPr>
              <w:t>13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FD6076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rPr>
                <w:sz w:val="23"/>
                <w:szCs w:val="23"/>
              </w:rPr>
            </w:pPr>
            <w:r w:rsidRPr="009A6811"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FD6076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rPr>
                <w:sz w:val="23"/>
                <w:szCs w:val="23"/>
              </w:rPr>
            </w:pPr>
            <w:r w:rsidRPr="009A6811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jc w:val="center"/>
              <w:rPr>
                <w:sz w:val="23"/>
                <w:szCs w:val="23"/>
              </w:rPr>
            </w:pPr>
            <w:r w:rsidRPr="009A6811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8944D3" w:rsidRPr="009A6811" w:rsidTr="007116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1</w:t>
            </w:r>
            <w:r w:rsidR="00FD6076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rPr>
                <w:sz w:val="23"/>
                <w:szCs w:val="23"/>
              </w:rPr>
            </w:pPr>
            <w:r w:rsidRPr="009A6811">
              <w:t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9A6811" w:rsidRDefault="008944D3" w:rsidP="007116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9A6811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3D5A2F" w:rsidRDefault="008944D3" w:rsidP="007116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3D5A2F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9A6811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9A6811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9A6811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9A6811">
        <w:rPr>
          <w:rFonts w:ascii="Times New Roman" w:hAnsi="Times New Roman"/>
          <w:sz w:val="24"/>
          <w:szCs w:val="24"/>
        </w:rPr>
        <w:t xml:space="preserve"> </w:t>
      </w:r>
      <w:r w:rsidRPr="009A6811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9A6811" w:rsidRDefault="00A058B7" w:rsidP="000B1C9E">
      <w:pPr>
        <w:ind w:firstLine="709"/>
        <w:jc w:val="both"/>
      </w:pPr>
      <w:r w:rsidRPr="009A6811">
        <w:t>Ц</w:t>
      </w:r>
      <w:r w:rsidR="001E0A25" w:rsidRPr="009A6811">
        <w:t xml:space="preserve">еновые (тарифные) последствия рассчитаны согласно </w:t>
      </w:r>
      <w:r w:rsidR="00133183" w:rsidRPr="009A6811">
        <w:t xml:space="preserve">тарифам на тепловую энергию, утвержденных </w:t>
      </w:r>
      <w:r w:rsidR="00187450" w:rsidRPr="009A6811">
        <w:t>приказ</w:t>
      </w:r>
      <w:r w:rsidR="00133183" w:rsidRPr="009A6811">
        <w:t>ом</w:t>
      </w:r>
      <w:r w:rsidR="00187450" w:rsidRPr="009A6811">
        <w:t xml:space="preserve"> Комиссии по регулированию цен и тарифов Белгородской области от 15.12.2016 г. №</w:t>
      </w:r>
      <w:r w:rsidR="001E0A25" w:rsidRPr="009A6811">
        <w:t>26/30</w:t>
      </w:r>
      <w:r w:rsidR="00133183" w:rsidRPr="009A6811">
        <w:t>.</w:t>
      </w:r>
      <w:r w:rsidR="008F4F6E" w:rsidRPr="009A6811">
        <w:t xml:space="preserve"> </w:t>
      </w:r>
      <w:r w:rsidR="001E0A25" w:rsidRPr="009A6811">
        <w:t xml:space="preserve">Тарифы на тепловую энергию, поставляемую ПАО </w:t>
      </w:r>
      <w:r w:rsidR="001E0A25" w:rsidRPr="009A6811">
        <w:lastRenderedPageBreak/>
        <w:t>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9A6811">
        <w:t xml:space="preserve"> </w:t>
      </w:r>
      <w:r w:rsidR="001E0A25" w:rsidRPr="009A6811">
        <w:t>представлены в таблице 15.1.</w:t>
      </w:r>
    </w:p>
    <w:p w:rsidR="001E0A25" w:rsidRPr="009A6811" w:rsidRDefault="00050BEE" w:rsidP="000B1C9E">
      <w:pPr>
        <w:jc w:val="right"/>
      </w:pPr>
      <w:r w:rsidRPr="009A6811">
        <w:t xml:space="preserve"> </w:t>
      </w:r>
      <w:r w:rsidR="001E0A25" w:rsidRPr="009A6811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9A6811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9A6811" w:rsidRDefault="001E0A25" w:rsidP="000B1C9E">
            <w:pPr>
              <w:jc w:val="center"/>
            </w:pPr>
            <w:r w:rsidRPr="009A6811">
              <w:t>Период действия тарифа на тепловую энергию (горячая вода)</w:t>
            </w:r>
          </w:p>
        </w:tc>
      </w:tr>
      <w:tr w:rsidR="001E0A25" w:rsidRPr="009A6811" w:rsidTr="00133183">
        <w:tc>
          <w:tcPr>
            <w:tcW w:w="223" w:type="pct"/>
            <w:vMerge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 01.01.2017 г</w:t>
            </w:r>
            <w:r w:rsidR="00133183" w:rsidRPr="009A6811">
              <w:rPr>
                <w:sz w:val="20"/>
                <w:szCs w:val="20"/>
              </w:rPr>
              <w:t>.</w:t>
            </w:r>
            <w:r w:rsidRPr="009A6811">
              <w:rPr>
                <w:sz w:val="20"/>
                <w:szCs w:val="20"/>
              </w:rPr>
              <w:t xml:space="preserve"> по</w:t>
            </w:r>
            <w:r w:rsidR="00050BEE" w:rsidRPr="009A6811">
              <w:rPr>
                <w:sz w:val="20"/>
                <w:szCs w:val="20"/>
              </w:rPr>
              <w:t xml:space="preserve"> </w:t>
            </w:r>
            <w:r w:rsidRPr="009A6811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 01.07.2017 г</w:t>
            </w:r>
            <w:r w:rsidR="00133183" w:rsidRPr="009A6811">
              <w:rPr>
                <w:sz w:val="20"/>
                <w:szCs w:val="20"/>
              </w:rPr>
              <w:t>.</w:t>
            </w:r>
            <w:r w:rsidRPr="009A6811">
              <w:rPr>
                <w:sz w:val="20"/>
                <w:szCs w:val="20"/>
              </w:rPr>
              <w:t xml:space="preserve"> по</w:t>
            </w:r>
            <w:r w:rsidR="00050BEE" w:rsidRPr="009A6811">
              <w:rPr>
                <w:sz w:val="20"/>
                <w:szCs w:val="20"/>
              </w:rPr>
              <w:t xml:space="preserve"> </w:t>
            </w:r>
            <w:r w:rsidRPr="009A6811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</w:t>
            </w:r>
            <w:r w:rsidR="00050BEE" w:rsidRPr="009A6811">
              <w:rPr>
                <w:sz w:val="20"/>
                <w:szCs w:val="20"/>
              </w:rPr>
              <w:t xml:space="preserve"> 01.01.2018 г</w:t>
            </w:r>
            <w:r w:rsidR="00133183" w:rsidRPr="009A6811">
              <w:rPr>
                <w:sz w:val="20"/>
                <w:szCs w:val="20"/>
              </w:rPr>
              <w:t>.</w:t>
            </w:r>
            <w:r w:rsidR="00050BEE" w:rsidRPr="009A6811">
              <w:rPr>
                <w:sz w:val="20"/>
                <w:szCs w:val="20"/>
              </w:rPr>
              <w:t xml:space="preserve"> по </w:t>
            </w:r>
            <w:r w:rsidRPr="009A6811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9A6811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 01.07.2018 г</w:t>
            </w:r>
            <w:r w:rsidR="00133183" w:rsidRPr="009A6811">
              <w:rPr>
                <w:sz w:val="20"/>
                <w:szCs w:val="20"/>
              </w:rPr>
              <w:t>.</w:t>
            </w:r>
            <w:r w:rsidRPr="009A6811">
              <w:rPr>
                <w:sz w:val="20"/>
                <w:szCs w:val="20"/>
              </w:rPr>
              <w:t xml:space="preserve"> по </w:t>
            </w:r>
            <w:r w:rsidR="001E0A25" w:rsidRPr="009A6811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9A6811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 01.01.2019 г</w:t>
            </w:r>
            <w:r w:rsidR="00133183" w:rsidRPr="009A6811">
              <w:rPr>
                <w:sz w:val="20"/>
                <w:szCs w:val="20"/>
              </w:rPr>
              <w:t>.</w:t>
            </w:r>
            <w:r w:rsidRPr="009A6811">
              <w:rPr>
                <w:sz w:val="20"/>
                <w:szCs w:val="20"/>
              </w:rPr>
              <w:t xml:space="preserve"> по </w:t>
            </w:r>
            <w:r w:rsidR="001E0A25" w:rsidRPr="009A6811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9A6811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6811">
              <w:rPr>
                <w:sz w:val="20"/>
                <w:szCs w:val="20"/>
              </w:rPr>
              <w:t>с 01.07.2019 г</w:t>
            </w:r>
            <w:r w:rsidR="00133183" w:rsidRPr="009A6811">
              <w:rPr>
                <w:sz w:val="20"/>
                <w:szCs w:val="20"/>
              </w:rPr>
              <w:t>.</w:t>
            </w:r>
            <w:r w:rsidRPr="009A6811">
              <w:rPr>
                <w:sz w:val="20"/>
                <w:szCs w:val="20"/>
              </w:rPr>
              <w:t xml:space="preserve"> по </w:t>
            </w:r>
            <w:r w:rsidR="001E0A25" w:rsidRPr="009A6811">
              <w:rPr>
                <w:sz w:val="20"/>
                <w:szCs w:val="20"/>
              </w:rPr>
              <w:t>31.12.2019 г.</w:t>
            </w:r>
          </w:p>
        </w:tc>
      </w:tr>
      <w:tr w:rsidR="001E0A25" w:rsidRPr="009A6811" w:rsidTr="00133183">
        <w:tc>
          <w:tcPr>
            <w:tcW w:w="223" w:type="pct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1476" w:type="pct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541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3</w:t>
            </w:r>
          </w:p>
        </w:tc>
        <w:tc>
          <w:tcPr>
            <w:tcW w:w="546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4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5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6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7</w:t>
            </w:r>
          </w:p>
        </w:tc>
        <w:tc>
          <w:tcPr>
            <w:tcW w:w="554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8</w:t>
            </w:r>
          </w:p>
        </w:tc>
      </w:tr>
      <w:tr w:rsidR="001E0A25" w:rsidRPr="009A6811" w:rsidTr="00133183">
        <w:tc>
          <w:tcPr>
            <w:tcW w:w="223" w:type="pct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</w:t>
            </w:r>
          </w:p>
        </w:tc>
        <w:tc>
          <w:tcPr>
            <w:tcW w:w="1476" w:type="pct"/>
          </w:tcPr>
          <w:p w:rsidR="001E0A25" w:rsidRPr="009A6811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9A6811">
              <w:t xml:space="preserve">Население </w:t>
            </w:r>
            <w:r w:rsidR="001E0A25" w:rsidRPr="009A6811">
              <w:t>одноставочный</w:t>
            </w:r>
            <w:r w:rsidR="00187450" w:rsidRPr="009A6811">
              <w:t>,</w:t>
            </w:r>
            <w:r w:rsidR="001E0A25" w:rsidRPr="009A6811">
              <w:t xml:space="preserve"> руб./Гкал </w:t>
            </w:r>
          </w:p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9A6811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1697,82</w:t>
            </w:r>
          </w:p>
        </w:tc>
        <w:tc>
          <w:tcPr>
            <w:tcW w:w="546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1765,73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1765,73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1832,82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1829,71</w:t>
            </w:r>
          </w:p>
        </w:tc>
        <w:tc>
          <w:tcPr>
            <w:tcW w:w="554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1895,54</w:t>
            </w:r>
          </w:p>
        </w:tc>
      </w:tr>
      <w:tr w:rsidR="001E0A25" w:rsidRPr="009A6811" w:rsidTr="00133183">
        <w:tc>
          <w:tcPr>
            <w:tcW w:w="223" w:type="pct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2</w:t>
            </w:r>
          </w:p>
        </w:tc>
        <w:tc>
          <w:tcPr>
            <w:tcW w:w="1476" w:type="pct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9A6811">
              <w:t>Бюджетные о</w:t>
            </w:r>
            <w:r w:rsidR="00050BEE" w:rsidRPr="009A6811">
              <w:t>рганизации, прочие потребители, одноставочный</w:t>
            </w:r>
            <w:r w:rsidR="00187450" w:rsidRPr="009A6811">
              <w:t>,</w:t>
            </w:r>
            <w:r w:rsidR="00050BEE" w:rsidRPr="009A6811">
              <w:t xml:space="preserve"> руб./Гкал </w:t>
            </w:r>
            <w:r w:rsidRPr="009A6811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1697,82</w:t>
            </w:r>
          </w:p>
        </w:tc>
        <w:tc>
          <w:tcPr>
            <w:tcW w:w="546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1765,73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1765,73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1832,82</w:t>
            </w:r>
          </w:p>
        </w:tc>
        <w:tc>
          <w:tcPr>
            <w:tcW w:w="553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1829,71</w:t>
            </w:r>
          </w:p>
        </w:tc>
        <w:tc>
          <w:tcPr>
            <w:tcW w:w="554" w:type="pct"/>
            <w:vAlign w:val="center"/>
          </w:tcPr>
          <w:p w:rsidR="001E0A25" w:rsidRPr="009A6811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6811">
              <w:t>1895,54</w:t>
            </w:r>
          </w:p>
        </w:tc>
      </w:tr>
    </w:tbl>
    <w:p w:rsidR="00C004AF" w:rsidRPr="009A6811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9A6811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9A6811" w:rsidRDefault="005C4015" w:rsidP="000B1C9E">
      <w:pPr>
        <w:ind w:firstLine="709"/>
        <w:jc w:val="both"/>
      </w:pPr>
      <w:r w:rsidRPr="009A6811">
        <w:t xml:space="preserve">В соответствии с генеральным планом развития </w:t>
      </w:r>
      <w:r w:rsidR="004D167B" w:rsidRPr="009A6811">
        <w:t>Тишанского</w:t>
      </w:r>
      <w:r w:rsidRPr="009A6811">
        <w:t xml:space="preserve"> сельского поселения до 20</w:t>
      </w:r>
      <w:r w:rsidR="00863A0C" w:rsidRPr="009A6811">
        <w:t>38</w:t>
      </w:r>
      <w:r w:rsidRPr="009A6811">
        <w:t xml:space="preserve"> года теплообеспечение</w:t>
      </w:r>
      <w:r w:rsidR="006E6674" w:rsidRPr="009A6811">
        <w:t xml:space="preserve"> </w:t>
      </w:r>
      <w:r w:rsidRPr="009A6811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9A6811">
        <w:t xml:space="preserve"> </w:t>
      </w:r>
      <w:r w:rsidRPr="009A6811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 w:rsidRPr="009A6811">
        <w:t>е</w:t>
      </w:r>
      <w:r w:rsidRPr="009A6811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 w:rsidRPr="009A6811">
        <w:t>аботкой тепла и электроэнергии.</w:t>
      </w:r>
    </w:p>
    <w:sectPr w:rsidR="005C4015" w:rsidRPr="009A6811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1D0" w:rsidRDefault="009641D0">
      <w:r>
        <w:separator/>
      </w:r>
    </w:p>
  </w:endnote>
  <w:endnote w:type="continuationSeparator" w:id="1">
    <w:p w:rsidR="009641D0" w:rsidRDefault="00964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FFE" w:rsidRDefault="00654FF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1D0" w:rsidRDefault="009641D0">
      <w:r>
        <w:separator/>
      </w:r>
    </w:p>
  </w:footnote>
  <w:footnote w:type="continuationSeparator" w:id="1">
    <w:p w:rsidR="009641D0" w:rsidRDefault="00964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1463"/>
    <w:rsid w:val="00004052"/>
    <w:rsid w:val="00014C14"/>
    <w:rsid w:val="00014C5A"/>
    <w:rsid w:val="00023763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51A0"/>
    <w:rsid w:val="000C5F94"/>
    <w:rsid w:val="000F5D56"/>
    <w:rsid w:val="0010098D"/>
    <w:rsid w:val="00102284"/>
    <w:rsid w:val="00104DCE"/>
    <w:rsid w:val="001059AC"/>
    <w:rsid w:val="00112A88"/>
    <w:rsid w:val="00126E32"/>
    <w:rsid w:val="00133183"/>
    <w:rsid w:val="00135798"/>
    <w:rsid w:val="00141F86"/>
    <w:rsid w:val="00147350"/>
    <w:rsid w:val="00147E2E"/>
    <w:rsid w:val="0015153E"/>
    <w:rsid w:val="00152ACC"/>
    <w:rsid w:val="0015796A"/>
    <w:rsid w:val="0016742A"/>
    <w:rsid w:val="00171DB5"/>
    <w:rsid w:val="00180E8E"/>
    <w:rsid w:val="001849D1"/>
    <w:rsid w:val="00187450"/>
    <w:rsid w:val="00187BF6"/>
    <w:rsid w:val="001B292A"/>
    <w:rsid w:val="001D3025"/>
    <w:rsid w:val="001D69F1"/>
    <w:rsid w:val="001E06CD"/>
    <w:rsid w:val="001E0A25"/>
    <w:rsid w:val="00205A0D"/>
    <w:rsid w:val="00207D6B"/>
    <w:rsid w:val="0021088B"/>
    <w:rsid w:val="00215B33"/>
    <w:rsid w:val="00220AA2"/>
    <w:rsid w:val="002305B5"/>
    <w:rsid w:val="002326AC"/>
    <w:rsid w:val="00242919"/>
    <w:rsid w:val="00243374"/>
    <w:rsid w:val="002525E0"/>
    <w:rsid w:val="0025488C"/>
    <w:rsid w:val="00274880"/>
    <w:rsid w:val="00282E8E"/>
    <w:rsid w:val="002844CD"/>
    <w:rsid w:val="002870B3"/>
    <w:rsid w:val="0029339B"/>
    <w:rsid w:val="002935A3"/>
    <w:rsid w:val="00297201"/>
    <w:rsid w:val="00297FD0"/>
    <w:rsid w:val="002B04FF"/>
    <w:rsid w:val="002B49BB"/>
    <w:rsid w:val="002D285A"/>
    <w:rsid w:val="002D4666"/>
    <w:rsid w:val="002D6558"/>
    <w:rsid w:val="002E2584"/>
    <w:rsid w:val="002E3E84"/>
    <w:rsid w:val="002E551C"/>
    <w:rsid w:val="002E74DA"/>
    <w:rsid w:val="002F7874"/>
    <w:rsid w:val="002F7C90"/>
    <w:rsid w:val="00300E3E"/>
    <w:rsid w:val="00315B68"/>
    <w:rsid w:val="003172C3"/>
    <w:rsid w:val="0031795F"/>
    <w:rsid w:val="003417D4"/>
    <w:rsid w:val="003628BB"/>
    <w:rsid w:val="003805FF"/>
    <w:rsid w:val="003849B3"/>
    <w:rsid w:val="00393BB3"/>
    <w:rsid w:val="003A4CB5"/>
    <w:rsid w:val="003A639A"/>
    <w:rsid w:val="003C0906"/>
    <w:rsid w:val="003C75F2"/>
    <w:rsid w:val="003D5A2F"/>
    <w:rsid w:val="003D6398"/>
    <w:rsid w:val="003E273B"/>
    <w:rsid w:val="003F7C11"/>
    <w:rsid w:val="004049F7"/>
    <w:rsid w:val="00410FE9"/>
    <w:rsid w:val="004233D3"/>
    <w:rsid w:val="00435AB3"/>
    <w:rsid w:val="00437976"/>
    <w:rsid w:val="004424A5"/>
    <w:rsid w:val="00447DFF"/>
    <w:rsid w:val="00455A3A"/>
    <w:rsid w:val="0045777A"/>
    <w:rsid w:val="0046593A"/>
    <w:rsid w:val="004724CA"/>
    <w:rsid w:val="00484542"/>
    <w:rsid w:val="00490451"/>
    <w:rsid w:val="00494270"/>
    <w:rsid w:val="0049714C"/>
    <w:rsid w:val="004B2D27"/>
    <w:rsid w:val="004C357E"/>
    <w:rsid w:val="004D167B"/>
    <w:rsid w:val="004D34F9"/>
    <w:rsid w:val="004D5AC1"/>
    <w:rsid w:val="004E229A"/>
    <w:rsid w:val="004E76C0"/>
    <w:rsid w:val="00500F30"/>
    <w:rsid w:val="005017E6"/>
    <w:rsid w:val="0050266C"/>
    <w:rsid w:val="00504A21"/>
    <w:rsid w:val="005204F2"/>
    <w:rsid w:val="0052323F"/>
    <w:rsid w:val="005235D5"/>
    <w:rsid w:val="005439D7"/>
    <w:rsid w:val="0055264F"/>
    <w:rsid w:val="005628F0"/>
    <w:rsid w:val="00570E18"/>
    <w:rsid w:val="0058104F"/>
    <w:rsid w:val="0058245E"/>
    <w:rsid w:val="00590FC8"/>
    <w:rsid w:val="005930BA"/>
    <w:rsid w:val="005A33EA"/>
    <w:rsid w:val="005A7C6E"/>
    <w:rsid w:val="005B04E2"/>
    <w:rsid w:val="005B77DA"/>
    <w:rsid w:val="005C27B7"/>
    <w:rsid w:val="005C4015"/>
    <w:rsid w:val="005D22BA"/>
    <w:rsid w:val="005E3F94"/>
    <w:rsid w:val="0060098C"/>
    <w:rsid w:val="006055C9"/>
    <w:rsid w:val="00607B9B"/>
    <w:rsid w:val="0062466B"/>
    <w:rsid w:val="00632B24"/>
    <w:rsid w:val="00635A15"/>
    <w:rsid w:val="00646285"/>
    <w:rsid w:val="006475A6"/>
    <w:rsid w:val="00647CA2"/>
    <w:rsid w:val="00650B21"/>
    <w:rsid w:val="0065132F"/>
    <w:rsid w:val="00653BEA"/>
    <w:rsid w:val="00654FFE"/>
    <w:rsid w:val="00655793"/>
    <w:rsid w:val="0067031D"/>
    <w:rsid w:val="0067537D"/>
    <w:rsid w:val="00681ADC"/>
    <w:rsid w:val="0068726F"/>
    <w:rsid w:val="00697711"/>
    <w:rsid w:val="006A200D"/>
    <w:rsid w:val="006A3D63"/>
    <w:rsid w:val="006B35BB"/>
    <w:rsid w:val="006B42B4"/>
    <w:rsid w:val="006D5395"/>
    <w:rsid w:val="006E0948"/>
    <w:rsid w:val="006E6674"/>
    <w:rsid w:val="006F37F4"/>
    <w:rsid w:val="006F6731"/>
    <w:rsid w:val="00714FE9"/>
    <w:rsid w:val="00716F9C"/>
    <w:rsid w:val="0071708C"/>
    <w:rsid w:val="00725FF1"/>
    <w:rsid w:val="00731A3E"/>
    <w:rsid w:val="007335A9"/>
    <w:rsid w:val="00733831"/>
    <w:rsid w:val="00744FB8"/>
    <w:rsid w:val="00747A68"/>
    <w:rsid w:val="007542F4"/>
    <w:rsid w:val="007554E3"/>
    <w:rsid w:val="007562FD"/>
    <w:rsid w:val="00774BA8"/>
    <w:rsid w:val="007754EC"/>
    <w:rsid w:val="0078740B"/>
    <w:rsid w:val="00794705"/>
    <w:rsid w:val="007966DA"/>
    <w:rsid w:val="007A2FCF"/>
    <w:rsid w:val="007A3A89"/>
    <w:rsid w:val="007B2EB4"/>
    <w:rsid w:val="007B405B"/>
    <w:rsid w:val="007B6370"/>
    <w:rsid w:val="007C1D25"/>
    <w:rsid w:val="007C6220"/>
    <w:rsid w:val="007D3BF1"/>
    <w:rsid w:val="007D7098"/>
    <w:rsid w:val="007F0F72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461D"/>
    <w:rsid w:val="00854574"/>
    <w:rsid w:val="00860431"/>
    <w:rsid w:val="00863A0C"/>
    <w:rsid w:val="00864561"/>
    <w:rsid w:val="00870B77"/>
    <w:rsid w:val="008726B7"/>
    <w:rsid w:val="0087308E"/>
    <w:rsid w:val="00886381"/>
    <w:rsid w:val="008916AF"/>
    <w:rsid w:val="008944D3"/>
    <w:rsid w:val="008A5503"/>
    <w:rsid w:val="008B3DC8"/>
    <w:rsid w:val="008B4C74"/>
    <w:rsid w:val="008B72E4"/>
    <w:rsid w:val="008C1AA4"/>
    <w:rsid w:val="008C52CB"/>
    <w:rsid w:val="008D7C90"/>
    <w:rsid w:val="008E1A3D"/>
    <w:rsid w:val="008E2DA1"/>
    <w:rsid w:val="008E793C"/>
    <w:rsid w:val="008F4F6E"/>
    <w:rsid w:val="008F5817"/>
    <w:rsid w:val="0090299B"/>
    <w:rsid w:val="00913F22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56118"/>
    <w:rsid w:val="009641D0"/>
    <w:rsid w:val="009659BF"/>
    <w:rsid w:val="009733B1"/>
    <w:rsid w:val="00987EB8"/>
    <w:rsid w:val="009A6811"/>
    <w:rsid w:val="009A79F9"/>
    <w:rsid w:val="009B1091"/>
    <w:rsid w:val="009B56C0"/>
    <w:rsid w:val="009C62FD"/>
    <w:rsid w:val="009E002D"/>
    <w:rsid w:val="009E1A36"/>
    <w:rsid w:val="009E6A1B"/>
    <w:rsid w:val="00A058B7"/>
    <w:rsid w:val="00A13003"/>
    <w:rsid w:val="00A14071"/>
    <w:rsid w:val="00A20EC5"/>
    <w:rsid w:val="00A23C0B"/>
    <w:rsid w:val="00A24D73"/>
    <w:rsid w:val="00A40539"/>
    <w:rsid w:val="00A40EBA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D4144"/>
    <w:rsid w:val="00AE0546"/>
    <w:rsid w:val="00AE4377"/>
    <w:rsid w:val="00AE763B"/>
    <w:rsid w:val="00AF0F2A"/>
    <w:rsid w:val="00AF1FB2"/>
    <w:rsid w:val="00AF21A1"/>
    <w:rsid w:val="00B03F14"/>
    <w:rsid w:val="00B04628"/>
    <w:rsid w:val="00B04E98"/>
    <w:rsid w:val="00B05957"/>
    <w:rsid w:val="00B05C17"/>
    <w:rsid w:val="00B067C3"/>
    <w:rsid w:val="00B15FEF"/>
    <w:rsid w:val="00B30FAB"/>
    <w:rsid w:val="00B33743"/>
    <w:rsid w:val="00B37347"/>
    <w:rsid w:val="00B40C95"/>
    <w:rsid w:val="00B4127D"/>
    <w:rsid w:val="00B41E11"/>
    <w:rsid w:val="00B43023"/>
    <w:rsid w:val="00B44BFD"/>
    <w:rsid w:val="00B5259E"/>
    <w:rsid w:val="00B64062"/>
    <w:rsid w:val="00B64256"/>
    <w:rsid w:val="00B658CE"/>
    <w:rsid w:val="00B75190"/>
    <w:rsid w:val="00B96A1B"/>
    <w:rsid w:val="00BA4404"/>
    <w:rsid w:val="00BB6856"/>
    <w:rsid w:val="00BC60B2"/>
    <w:rsid w:val="00BE701B"/>
    <w:rsid w:val="00BF5038"/>
    <w:rsid w:val="00C004AF"/>
    <w:rsid w:val="00C064D0"/>
    <w:rsid w:val="00C123EB"/>
    <w:rsid w:val="00C21F69"/>
    <w:rsid w:val="00C23A92"/>
    <w:rsid w:val="00C248EE"/>
    <w:rsid w:val="00C25ABE"/>
    <w:rsid w:val="00C324B7"/>
    <w:rsid w:val="00C3259D"/>
    <w:rsid w:val="00C32A69"/>
    <w:rsid w:val="00C41179"/>
    <w:rsid w:val="00C45DE4"/>
    <w:rsid w:val="00C46F33"/>
    <w:rsid w:val="00C94BA5"/>
    <w:rsid w:val="00CA3858"/>
    <w:rsid w:val="00CB22D9"/>
    <w:rsid w:val="00CB468E"/>
    <w:rsid w:val="00CB59F9"/>
    <w:rsid w:val="00CC6ED3"/>
    <w:rsid w:val="00CD1C94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56DE8"/>
    <w:rsid w:val="00D57A1B"/>
    <w:rsid w:val="00D62F24"/>
    <w:rsid w:val="00D63055"/>
    <w:rsid w:val="00D630DD"/>
    <w:rsid w:val="00D725B1"/>
    <w:rsid w:val="00D77920"/>
    <w:rsid w:val="00D94CF5"/>
    <w:rsid w:val="00DD0589"/>
    <w:rsid w:val="00DD0BFD"/>
    <w:rsid w:val="00DE3C54"/>
    <w:rsid w:val="00DF11D8"/>
    <w:rsid w:val="00E07F92"/>
    <w:rsid w:val="00E15A30"/>
    <w:rsid w:val="00E27F67"/>
    <w:rsid w:val="00E5243A"/>
    <w:rsid w:val="00E557EB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A28D7"/>
    <w:rsid w:val="00EA4792"/>
    <w:rsid w:val="00EA5444"/>
    <w:rsid w:val="00EB2CAF"/>
    <w:rsid w:val="00EB5135"/>
    <w:rsid w:val="00ED047B"/>
    <w:rsid w:val="00ED0E33"/>
    <w:rsid w:val="00ED26A1"/>
    <w:rsid w:val="00ED61C3"/>
    <w:rsid w:val="00EE055F"/>
    <w:rsid w:val="00EE6FCE"/>
    <w:rsid w:val="00F350D0"/>
    <w:rsid w:val="00F40BAA"/>
    <w:rsid w:val="00F41184"/>
    <w:rsid w:val="00F50911"/>
    <w:rsid w:val="00F52560"/>
    <w:rsid w:val="00F5484B"/>
    <w:rsid w:val="00F721B8"/>
    <w:rsid w:val="00F75EF6"/>
    <w:rsid w:val="00F7650C"/>
    <w:rsid w:val="00F8308E"/>
    <w:rsid w:val="00F95B1E"/>
    <w:rsid w:val="00FA554C"/>
    <w:rsid w:val="00FB0557"/>
    <w:rsid w:val="00FB6F38"/>
    <w:rsid w:val="00FD2C9C"/>
    <w:rsid w:val="00FD6076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5A3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935A3"/>
  </w:style>
  <w:style w:type="character" w:customStyle="1" w:styleId="WW8Num1z1">
    <w:name w:val="WW8Num1z1"/>
    <w:rsid w:val="002935A3"/>
  </w:style>
  <w:style w:type="character" w:customStyle="1" w:styleId="WW8Num1z2">
    <w:name w:val="WW8Num1z2"/>
    <w:rsid w:val="002935A3"/>
  </w:style>
  <w:style w:type="character" w:customStyle="1" w:styleId="WW8Num1z3">
    <w:name w:val="WW8Num1z3"/>
    <w:rsid w:val="002935A3"/>
  </w:style>
  <w:style w:type="character" w:customStyle="1" w:styleId="WW8Num1z4">
    <w:name w:val="WW8Num1z4"/>
    <w:rsid w:val="002935A3"/>
  </w:style>
  <w:style w:type="character" w:customStyle="1" w:styleId="WW8Num1z5">
    <w:name w:val="WW8Num1z5"/>
    <w:rsid w:val="002935A3"/>
  </w:style>
  <w:style w:type="character" w:customStyle="1" w:styleId="WW8Num1z6">
    <w:name w:val="WW8Num1z6"/>
    <w:rsid w:val="002935A3"/>
  </w:style>
  <w:style w:type="character" w:customStyle="1" w:styleId="WW8Num1z7">
    <w:name w:val="WW8Num1z7"/>
    <w:rsid w:val="002935A3"/>
  </w:style>
  <w:style w:type="character" w:customStyle="1" w:styleId="WW8Num1z8">
    <w:name w:val="WW8Num1z8"/>
    <w:rsid w:val="002935A3"/>
  </w:style>
  <w:style w:type="character" w:customStyle="1" w:styleId="WW8Num2z0">
    <w:name w:val="WW8Num2z0"/>
    <w:rsid w:val="002935A3"/>
    <w:rPr>
      <w:rFonts w:hint="default"/>
    </w:rPr>
  </w:style>
  <w:style w:type="character" w:customStyle="1" w:styleId="WW8Num3z0">
    <w:name w:val="WW8Num3z0"/>
    <w:rsid w:val="002935A3"/>
    <w:rPr>
      <w:rFonts w:ascii="Times New Roman" w:hAnsi="Times New Roman" w:cs="Times New Roman" w:hint="default"/>
    </w:rPr>
  </w:style>
  <w:style w:type="character" w:customStyle="1" w:styleId="WW8Num2z1">
    <w:name w:val="WW8Num2z1"/>
    <w:rsid w:val="002935A3"/>
  </w:style>
  <w:style w:type="character" w:customStyle="1" w:styleId="WW8Num2z2">
    <w:name w:val="WW8Num2z2"/>
    <w:rsid w:val="002935A3"/>
  </w:style>
  <w:style w:type="character" w:customStyle="1" w:styleId="WW8Num2z3">
    <w:name w:val="WW8Num2z3"/>
    <w:rsid w:val="002935A3"/>
  </w:style>
  <w:style w:type="character" w:customStyle="1" w:styleId="WW8Num2z4">
    <w:name w:val="WW8Num2z4"/>
    <w:rsid w:val="002935A3"/>
  </w:style>
  <w:style w:type="character" w:customStyle="1" w:styleId="WW8Num2z5">
    <w:name w:val="WW8Num2z5"/>
    <w:rsid w:val="002935A3"/>
  </w:style>
  <w:style w:type="character" w:customStyle="1" w:styleId="WW8Num2z6">
    <w:name w:val="WW8Num2z6"/>
    <w:rsid w:val="002935A3"/>
  </w:style>
  <w:style w:type="character" w:customStyle="1" w:styleId="WW8Num2z7">
    <w:name w:val="WW8Num2z7"/>
    <w:rsid w:val="002935A3"/>
  </w:style>
  <w:style w:type="character" w:customStyle="1" w:styleId="WW8Num2z8">
    <w:name w:val="WW8Num2z8"/>
    <w:rsid w:val="002935A3"/>
  </w:style>
  <w:style w:type="character" w:customStyle="1" w:styleId="WW8Num3z1">
    <w:name w:val="WW8Num3z1"/>
    <w:rsid w:val="002935A3"/>
  </w:style>
  <w:style w:type="character" w:customStyle="1" w:styleId="WW8Num3z2">
    <w:name w:val="WW8Num3z2"/>
    <w:rsid w:val="002935A3"/>
  </w:style>
  <w:style w:type="character" w:customStyle="1" w:styleId="WW8Num3z3">
    <w:name w:val="WW8Num3z3"/>
    <w:rsid w:val="002935A3"/>
  </w:style>
  <w:style w:type="character" w:customStyle="1" w:styleId="WW8Num3z4">
    <w:name w:val="WW8Num3z4"/>
    <w:rsid w:val="002935A3"/>
  </w:style>
  <w:style w:type="character" w:customStyle="1" w:styleId="WW8Num3z5">
    <w:name w:val="WW8Num3z5"/>
    <w:rsid w:val="002935A3"/>
  </w:style>
  <w:style w:type="character" w:customStyle="1" w:styleId="WW8Num3z6">
    <w:name w:val="WW8Num3z6"/>
    <w:rsid w:val="002935A3"/>
  </w:style>
  <w:style w:type="character" w:customStyle="1" w:styleId="WW8Num3z7">
    <w:name w:val="WW8Num3z7"/>
    <w:rsid w:val="002935A3"/>
  </w:style>
  <w:style w:type="character" w:customStyle="1" w:styleId="WW8Num3z8">
    <w:name w:val="WW8Num3z8"/>
    <w:rsid w:val="002935A3"/>
  </w:style>
  <w:style w:type="character" w:customStyle="1" w:styleId="WW8NumSt3z0">
    <w:name w:val="WW8NumSt3z0"/>
    <w:rsid w:val="002935A3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2935A3"/>
  </w:style>
  <w:style w:type="character" w:styleId="a3">
    <w:name w:val="page number"/>
    <w:basedOn w:val="11"/>
    <w:rsid w:val="002935A3"/>
  </w:style>
  <w:style w:type="character" w:styleId="a4">
    <w:name w:val="Hyperlink"/>
    <w:uiPriority w:val="99"/>
    <w:rsid w:val="002935A3"/>
    <w:rPr>
      <w:color w:val="0000FF"/>
      <w:u w:val="single"/>
    </w:rPr>
  </w:style>
  <w:style w:type="character" w:styleId="a5">
    <w:name w:val="FollowedHyperlink"/>
    <w:rsid w:val="002935A3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2935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2935A3"/>
    <w:pPr>
      <w:spacing w:after="140" w:line="288" w:lineRule="auto"/>
    </w:pPr>
  </w:style>
  <w:style w:type="paragraph" w:styleId="a9">
    <w:name w:val="List"/>
    <w:basedOn w:val="a7"/>
    <w:rsid w:val="002935A3"/>
    <w:rPr>
      <w:rFonts w:cs="Mangal"/>
    </w:rPr>
  </w:style>
  <w:style w:type="paragraph" w:styleId="aa">
    <w:name w:val="caption"/>
    <w:basedOn w:val="a"/>
    <w:qFormat/>
    <w:rsid w:val="002935A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35A3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2935A3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2935A3"/>
    <w:pPr>
      <w:spacing w:before="280" w:after="280"/>
    </w:pPr>
  </w:style>
  <w:style w:type="paragraph" w:customStyle="1" w:styleId="xl25">
    <w:name w:val="xl25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2935A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2935A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2935A3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2935A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2935A3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2935A3"/>
  </w:style>
  <w:style w:type="paragraph" w:customStyle="1" w:styleId="af0">
    <w:name w:val="Содержимое таблицы"/>
    <w:basedOn w:val="a"/>
    <w:rsid w:val="002935A3"/>
    <w:pPr>
      <w:suppressLineNumbers/>
    </w:pPr>
  </w:style>
  <w:style w:type="paragraph" w:customStyle="1" w:styleId="af1">
    <w:name w:val="Заголовок таблицы"/>
    <w:basedOn w:val="af0"/>
    <w:rsid w:val="002935A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C064D0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064D0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C064D0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28</Pages>
  <Words>8584</Words>
  <Characters>48931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57401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21</cp:revision>
  <cp:lastPrinted>2019-05-28T11:56:00Z</cp:lastPrinted>
  <dcterms:created xsi:type="dcterms:W3CDTF">2019-08-08T10:04:00Z</dcterms:created>
  <dcterms:modified xsi:type="dcterms:W3CDTF">2019-08-19T05:45:00Z</dcterms:modified>
</cp:coreProperties>
</file>