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6" w:rsidRPr="003C4E76" w:rsidRDefault="0096105A" w:rsidP="001A500A">
      <w:pPr>
        <w:rPr>
          <w:b/>
          <w:sz w:val="28"/>
          <w:szCs w:val="28"/>
        </w:rPr>
      </w:pPr>
      <w:r w:rsidRPr="003C4E76">
        <w:rPr>
          <w:b/>
          <w:sz w:val="28"/>
          <w:szCs w:val="28"/>
        </w:rPr>
        <w:t>Паспорт инвестиционной площадки</w:t>
      </w:r>
      <w:r w:rsidR="00F15732">
        <w:rPr>
          <w:b/>
          <w:sz w:val="28"/>
          <w:szCs w:val="28"/>
        </w:rPr>
        <w:t xml:space="preserve"> </w:t>
      </w:r>
      <w:r w:rsidR="00F15732" w:rsidRPr="00945BB5">
        <w:rPr>
          <w:b/>
          <w:sz w:val="28"/>
          <w:szCs w:val="28"/>
        </w:rPr>
        <w:t>№</w:t>
      </w:r>
      <w:r w:rsidR="00945BB5" w:rsidRPr="00945BB5">
        <w:rPr>
          <w:b/>
          <w:sz w:val="28"/>
          <w:szCs w:val="28"/>
        </w:rPr>
        <w:t xml:space="preserve"> 13</w:t>
      </w:r>
      <w:r w:rsidR="00422195">
        <w:rPr>
          <w:b/>
          <w:sz w:val="28"/>
          <w:szCs w:val="28"/>
        </w:rPr>
        <w:tab/>
      </w:r>
      <w:r w:rsidR="00422195">
        <w:rPr>
          <w:b/>
          <w:sz w:val="28"/>
          <w:szCs w:val="28"/>
        </w:rPr>
        <w:tab/>
      </w:r>
      <w:r w:rsidR="00422195">
        <w:rPr>
          <w:b/>
          <w:sz w:val="28"/>
          <w:szCs w:val="28"/>
        </w:rPr>
        <w:tab/>
      </w:r>
      <w:r w:rsidR="00422195">
        <w:rPr>
          <w:b/>
          <w:sz w:val="28"/>
          <w:szCs w:val="28"/>
        </w:rPr>
        <w:tab/>
      </w:r>
      <w:r w:rsidR="00422195">
        <w:rPr>
          <w:b/>
          <w:sz w:val="28"/>
          <w:szCs w:val="28"/>
        </w:rPr>
        <w:tab/>
      </w:r>
      <w:r w:rsidR="00422195">
        <w:rPr>
          <w:b/>
          <w:sz w:val="28"/>
          <w:szCs w:val="28"/>
        </w:rPr>
        <w:tab/>
      </w:r>
      <w:r w:rsidR="00422195">
        <w:rPr>
          <w:b/>
          <w:sz w:val="28"/>
          <w:szCs w:val="28"/>
        </w:rPr>
        <w:tab/>
      </w:r>
      <w:r w:rsidR="00422195">
        <w:rPr>
          <w:b/>
          <w:sz w:val="28"/>
          <w:szCs w:val="28"/>
        </w:rPr>
        <w:tab/>
      </w:r>
      <w:r w:rsidR="00422195">
        <w:rPr>
          <w:b/>
          <w:sz w:val="28"/>
          <w:szCs w:val="28"/>
        </w:rPr>
        <w:tab/>
      </w:r>
      <w:r w:rsidR="00422195">
        <w:rPr>
          <w:b/>
          <w:sz w:val="28"/>
          <w:szCs w:val="28"/>
        </w:rPr>
        <w:tab/>
      </w:r>
      <w:r w:rsidR="00422195">
        <w:rPr>
          <w:b/>
          <w:sz w:val="28"/>
          <w:szCs w:val="28"/>
        </w:rPr>
        <w:tab/>
      </w:r>
      <w:r w:rsidR="00422195">
        <w:rPr>
          <w:b/>
          <w:sz w:val="28"/>
          <w:szCs w:val="28"/>
        </w:rPr>
        <w:tab/>
        <w:t>2023</w:t>
      </w:r>
      <w:r w:rsidR="001A500A">
        <w:rPr>
          <w:b/>
          <w:sz w:val="28"/>
          <w:szCs w:val="28"/>
        </w:rPr>
        <w:t xml:space="preserve"> год</w:t>
      </w:r>
    </w:p>
    <w:p w:rsidR="0096105A" w:rsidRDefault="0096105A" w:rsidP="0096105A">
      <w:pPr>
        <w:jc w:val="center"/>
        <w:rPr>
          <w:b/>
        </w:rPr>
      </w:pP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1849"/>
        <w:gridCol w:w="1338"/>
        <w:gridCol w:w="1660"/>
        <w:gridCol w:w="109"/>
        <w:gridCol w:w="2118"/>
      </w:tblGrid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373" w:type="dxa"/>
            <w:gridSpan w:val="6"/>
          </w:tcPr>
          <w:p w:rsidR="0096105A" w:rsidRDefault="00E83330" w:rsidP="009C4BB6">
            <w:pPr>
              <w:rPr>
                <w:b/>
              </w:rPr>
            </w:pPr>
            <w:r>
              <w:rPr>
                <w:b/>
              </w:rPr>
              <w:t xml:space="preserve">Здание </w:t>
            </w:r>
            <w:r w:rsidR="009C4BB6">
              <w:rPr>
                <w:b/>
              </w:rPr>
              <w:t>Дома престарелых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373" w:type="dxa"/>
            <w:gridSpan w:val="6"/>
          </w:tcPr>
          <w:p w:rsidR="0096105A" w:rsidRDefault="00624278" w:rsidP="0061100F">
            <w:pPr>
              <w:rPr>
                <w:b/>
              </w:rPr>
            </w:pPr>
            <w:r>
              <w:rPr>
                <w:b/>
              </w:rPr>
              <w:t xml:space="preserve">Белгородская область, </w:t>
            </w:r>
            <w:proofErr w:type="spellStart"/>
            <w:r w:rsidR="0061100F">
              <w:rPr>
                <w:b/>
              </w:rPr>
              <w:t>Волоконовский</w:t>
            </w:r>
            <w:proofErr w:type="spellEnd"/>
            <w:r w:rsidR="0061100F">
              <w:rPr>
                <w:b/>
              </w:rPr>
              <w:t xml:space="preserve"> район, </w:t>
            </w:r>
            <w:r w:rsidR="009C4BB6" w:rsidRPr="009C4BB6">
              <w:rPr>
                <w:b/>
              </w:rPr>
              <w:t>с. Тишанка, ул. Школьная, д. 15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373" w:type="dxa"/>
            <w:gridSpan w:val="6"/>
          </w:tcPr>
          <w:p w:rsidR="0096105A" w:rsidRDefault="00C87640" w:rsidP="00560D28">
            <w:pPr>
              <w:rPr>
                <w:b/>
              </w:rPr>
            </w:pPr>
            <w:proofErr w:type="spellStart"/>
            <w:r>
              <w:rPr>
                <w:b/>
              </w:rPr>
              <w:t>Браунфилд</w:t>
            </w:r>
            <w:proofErr w:type="spellEnd"/>
          </w:p>
        </w:tc>
      </w:tr>
      <w:tr w:rsidR="0096105A" w:rsidTr="00CA49CA">
        <w:tc>
          <w:tcPr>
            <w:tcW w:w="15134" w:type="dxa"/>
            <w:gridSpan w:val="11"/>
          </w:tcPr>
          <w:p w:rsidR="0096105A" w:rsidRPr="005A4AE0" w:rsidRDefault="0096105A" w:rsidP="005A4AE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</w:tc>
      </w:tr>
      <w:tr w:rsidR="0096105A" w:rsidTr="00CA49CA">
        <w:tc>
          <w:tcPr>
            <w:tcW w:w="1214" w:type="dxa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373" w:type="dxa"/>
            <w:gridSpan w:val="6"/>
          </w:tcPr>
          <w:p w:rsidR="0096105A" w:rsidRDefault="00461E62" w:rsidP="006579A9">
            <w:pPr>
              <w:rPr>
                <w:b/>
              </w:rPr>
            </w:pPr>
            <w:r>
              <w:rPr>
                <w:b/>
              </w:rPr>
              <w:t>Администрация Тишанского сельского поселения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373" w:type="dxa"/>
            <w:gridSpan w:val="6"/>
          </w:tcPr>
          <w:p w:rsidR="000647C0" w:rsidRPr="00624278" w:rsidRDefault="00461E62" w:rsidP="00461E62">
            <w:r>
              <w:t xml:space="preserve">309676, Белгородская область, </w:t>
            </w:r>
            <w:proofErr w:type="spellStart"/>
            <w:r>
              <w:t>Волоконовский</w:t>
            </w:r>
            <w:proofErr w:type="spellEnd"/>
            <w:r>
              <w:t xml:space="preserve"> район, с. Тишанка, ул. Школьная, д. 5, 8 (47 235) 5-83-31, 5-83-32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Контактное лицо (Ф.И.О)</w:t>
            </w:r>
          </w:p>
        </w:tc>
        <w:tc>
          <w:tcPr>
            <w:tcW w:w="8373" w:type="dxa"/>
            <w:gridSpan w:val="6"/>
          </w:tcPr>
          <w:p w:rsidR="0096105A" w:rsidRPr="00D82207" w:rsidRDefault="00461E62" w:rsidP="00EA07CE">
            <w:r w:rsidRPr="00461E62">
              <w:t>Бабешко Н.Н.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Должность</w:t>
            </w:r>
          </w:p>
        </w:tc>
        <w:tc>
          <w:tcPr>
            <w:tcW w:w="8373" w:type="dxa"/>
            <w:gridSpan w:val="6"/>
          </w:tcPr>
          <w:p w:rsidR="0096105A" w:rsidRPr="00D82207" w:rsidRDefault="00461E62" w:rsidP="00EA07CE">
            <w:r w:rsidRPr="00461E62">
              <w:t>Специалист по землеустройству и муниципальной собственности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Телефон (код города)</w:t>
            </w:r>
          </w:p>
        </w:tc>
        <w:tc>
          <w:tcPr>
            <w:tcW w:w="8373" w:type="dxa"/>
            <w:gridSpan w:val="6"/>
          </w:tcPr>
          <w:p w:rsidR="0096105A" w:rsidRPr="00D82207" w:rsidRDefault="00461E62" w:rsidP="00F4569C">
            <w:r w:rsidRPr="00461E62">
              <w:t>8 (47 235) 5-83-31, 5-83-32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373" w:type="dxa"/>
            <w:gridSpan w:val="6"/>
          </w:tcPr>
          <w:p w:rsidR="0096105A" w:rsidRPr="008B4C06" w:rsidRDefault="00461E62" w:rsidP="00EA07CE">
            <w:pPr>
              <w:rPr>
                <w:lang w:val="en-US"/>
              </w:rPr>
            </w:pPr>
            <w:r w:rsidRPr="00461E62">
              <w:rPr>
                <w:lang w:val="en-US"/>
              </w:rPr>
              <w:t>tischanka@yandex.ru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373" w:type="dxa"/>
            <w:gridSpan w:val="6"/>
          </w:tcPr>
          <w:p w:rsidR="0096105A" w:rsidRPr="00D82207" w:rsidRDefault="0096105A" w:rsidP="00EA07CE"/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Условия аренды (приобретения) участка</w:t>
            </w:r>
          </w:p>
        </w:tc>
        <w:tc>
          <w:tcPr>
            <w:tcW w:w="8373" w:type="dxa"/>
            <w:gridSpan w:val="6"/>
          </w:tcPr>
          <w:p w:rsidR="00F4569C" w:rsidRPr="00624278" w:rsidRDefault="00F4569C" w:rsidP="00F4569C">
            <w:r>
              <w:t xml:space="preserve">Возможна реализация инвестиционного проекта, </w:t>
            </w:r>
            <w:proofErr w:type="spellStart"/>
            <w:r>
              <w:t>муниципально</w:t>
            </w:r>
            <w:proofErr w:type="spellEnd"/>
            <w:r>
              <w:t>-частное партнерство, своевременное внесение арендной платы с последующим выкупом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Расчетная стоимость аренды</w:t>
            </w:r>
          </w:p>
        </w:tc>
        <w:tc>
          <w:tcPr>
            <w:tcW w:w="8373" w:type="dxa"/>
            <w:gridSpan w:val="6"/>
          </w:tcPr>
          <w:p w:rsidR="00F4569C" w:rsidRPr="002A2ADC" w:rsidRDefault="00F4569C" w:rsidP="00F4569C">
            <w:r w:rsidRPr="002A2ADC">
              <w:t>Договорная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Прочие затраты, связанные с приобретением площадки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>
              <w:t>Площадь земельного участка, кв. м</w:t>
            </w:r>
          </w:p>
        </w:tc>
        <w:tc>
          <w:tcPr>
            <w:tcW w:w="8373" w:type="dxa"/>
            <w:gridSpan w:val="6"/>
          </w:tcPr>
          <w:p w:rsidR="00F4569C" w:rsidRPr="00F15732" w:rsidRDefault="005D184B" w:rsidP="00F4569C">
            <w:r>
              <w:t>1400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Форма земельного участка</w:t>
            </w:r>
          </w:p>
        </w:tc>
        <w:tc>
          <w:tcPr>
            <w:tcW w:w="8373" w:type="dxa"/>
            <w:gridSpan w:val="6"/>
          </w:tcPr>
          <w:p w:rsidR="00F4569C" w:rsidRPr="000647C0" w:rsidRDefault="0039589F" w:rsidP="00F4569C">
            <w:r>
              <w:t>Мног</w:t>
            </w:r>
            <w:r w:rsidR="00F4569C" w:rsidRPr="000647C0">
              <w:t>оугольник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Размеры земельного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pPr>
              <w:tabs>
                <w:tab w:val="left" w:pos="420"/>
              </w:tabs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Ограничения по высоте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Не имеет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Возможность расширения земельного участка (да, нет)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1.3.5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Категория земель</w:t>
            </w:r>
          </w:p>
        </w:tc>
        <w:tc>
          <w:tcPr>
            <w:tcW w:w="8373" w:type="dxa"/>
            <w:gridSpan w:val="6"/>
          </w:tcPr>
          <w:p w:rsidR="00F4569C" w:rsidRPr="00383398" w:rsidRDefault="00F4569C" w:rsidP="00F4569C">
            <w:r>
              <w:t>Земли населенных пунктов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1.3.6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Функциональная зона</w:t>
            </w:r>
          </w:p>
        </w:tc>
        <w:tc>
          <w:tcPr>
            <w:tcW w:w="8373" w:type="dxa"/>
            <w:gridSpan w:val="6"/>
          </w:tcPr>
          <w:p w:rsidR="00F4569C" w:rsidRPr="00383398" w:rsidRDefault="009C4BB6" w:rsidP="00A974A2">
            <w:r>
              <w:t>Социальная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1.3.7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Существующие строения на территории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5D184B" w:rsidP="009C4BB6">
            <w:r>
              <w:t xml:space="preserve">Здание </w:t>
            </w:r>
            <w:r w:rsidR="009C4BB6">
              <w:t>Дома престарелых – 260,52</w:t>
            </w:r>
            <w:r>
              <w:t xml:space="preserve"> кв. 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1.3.8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Существующие инженерные  коммуникации на территории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39589F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1.3.9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Наличие ограждений и/или видеонаблюдения</w:t>
            </w:r>
          </w:p>
        </w:tc>
        <w:tc>
          <w:tcPr>
            <w:tcW w:w="8373" w:type="dxa"/>
            <w:gridSpan w:val="6"/>
          </w:tcPr>
          <w:p w:rsidR="00F4569C" w:rsidRPr="00C17E4A" w:rsidRDefault="0039589F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1.3.10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Рельеф земельного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5D184B" w:rsidP="00F4569C">
            <w:r>
              <w:t>Равнинный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Вид грунта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Чернозем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Глубина промерзания, м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pPr>
              <w:tabs>
                <w:tab w:val="left" w:pos="180"/>
              </w:tabs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Уровень грунтовых вод, м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/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Возможность затопления во время паводков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Расстояние до ближайших жилых домов (км)</w:t>
            </w:r>
          </w:p>
        </w:tc>
        <w:tc>
          <w:tcPr>
            <w:tcW w:w="8373" w:type="dxa"/>
            <w:gridSpan w:val="6"/>
          </w:tcPr>
          <w:p w:rsidR="00F4569C" w:rsidRPr="00427779" w:rsidRDefault="00A1687A" w:rsidP="005D184B">
            <w:r>
              <w:t>0,0</w:t>
            </w:r>
            <w:r w:rsidR="00FA6A48">
              <w:t>6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Близость к объектам, загрязняющим окружающую среду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r>
              <w:t xml:space="preserve">Объектов нет 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Ограничения использования  участка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/>
        </w:tc>
      </w:tr>
      <w:tr w:rsidR="00F4569C" w:rsidTr="00CA49CA">
        <w:tc>
          <w:tcPr>
            <w:tcW w:w="1214" w:type="dxa"/>
          </w:tcPr>
          <w:p w:rsidR="00F4569C" w:rsidRPr="00C23C12" w:rsidRDefault="00F4569C" w:rsidP="00F4569C">
            <w:r w:rsidRPr="00C23C12">
              <w:t>1.5</w:t>
            </w:r>
          </w:p>
        </w:tc>
        <w:tc>
          <w:tcPr>
            <w:tcW w:w="5547" w:type="dxa"/>
            <w:gridSpan w:val="4"/>
          </w:tcPr>
          <w:p w:rsidR="00F4569C" w:rsidRPr="00C23C12" w:rsidRDefault="00F4569C" w:rsidP="00F4569C">
            <w:pPr>
              <w:rPr>
                <w:b/>
              </w:rPr>
            </w:pPr>
            <w:r w:rsidRPr="00C23C12">
              <w:rPr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8373" w:type="dxa"/>
            <w:gridSpan w:val="6"/>
          </w:tcPr>
          <w:p w:rsidR="00F4569C" w:rsidRPr="005E25B5" w:rsidRDefault="00FA6A48" w:rsidP="00F4569C">
            <w:r>
              <w:t>Социальное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373" w:type="dxa"/>
            <w:gridSpan w:val="6"/>
          </w:tcPr>
          <w:p w:rsidR="00F4569C" w:rsidRPr="00427779" w:rsidRDefault="0039589F" w:rsidP="00F4569C">
            <w:r>
              <w:t>Не используется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373" w:type="dxa"/>
            <w:gridSpan w:val="6"/>
          </w:tcPr>
          <w:p w:rsidR="00F4569C" w:rsidRPr="008820CD" w:rsidRDefault="00FA6A48" w:rsidP="009F7A64">
            <w:r>
              <w:t>Дом престарелых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2. Удаленность участка (км)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373" w:type="dxa"/>
            <w:gridSpan w:val="6"/>
          </w:tcPr>
          <w:p w:rsidR="00F4569C" w:rsidRPr="00126B1C" w:rsidRDefault="00A1687A" w:rsidP="00982D89">
            <w:pPr>
              <w:tabs>
                <w:tab w:val="left" w:pos="195"/>
              </w:tabs>
              <w:jc w:val="both"/>
            </w:pPr>
            <w:r>
              <w:t>1</w:t>
            </w:r>
            <w:r w:rsidR="00982D89">
              <w:t>10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субъекта Российской федерации</w:t>
            </w:r>
          </w:p>
        </w:tc>
        <w:tc>
          <w:tcPr>
            <w:tcW w:w="8373" w:type="dxa"/>
            <w:gridSpan w:val="6"/>
          </w:tcPr>
          <w:p w:rsidR="00F4569C" w:rsidRPr="00126B1C" w:rsidRDefault="00A1687A" w:rsidP="00982D89">
            <w:pPr>
              <w:tabs>
                <w:tab w:val="left" w:pos="270"/>
              </w:tabs>
              <w:jc w:val="both"/>
            </w:pPr>
            <w:r>
              <w:t>1</w:t>
            </w:r>
            <w:r w:rsidR="00982D89">
              <w:t>10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муниципального образования, в котором находится площадка</w:t>
            </w:r>
          </w:p>
        </w:tc>
        <w:tc>
          <w:tcPr>
            <w:tcW w:w="8373" w:type="dxa"/>
            <w:gridSpan w:val="6"/>
          </w:tcPr>
          <w:p w:rsidR="00F4569C" w:rsidRPr="00126B1C" w:rsidRDefault="00982D89" w:rsidP="00F4569C">
            <w:pPr>
              <w:tabs>
                <w:tab w:val="left" w:pos="360"/>
              </w:tabs>
            </w:pPr>
            <w:r>
              <w:t>40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 муниципального образования</w:t>
            </w:r>
          </w:p>
        </w:tc>
        <w:tc>
          <w:tcPr>
            <w:tcW w:w="8373" w:type="dxa"/>
            <w:gridSpan w:val="6"/>
          </w:tcPr>
          <w:p w:rsidR="00F4569C" w:rsidRPr="00126B1C" w:rsidRDefault="00982D89" w:rsidP="00F4569C">
            <w:pPr>
              <w:tabs>
                <w:tab w:val="left" w:pos="360"/>
              </w:tabs>
            </w:pPr>
            <w:r>
              <w:t>40</w:t>
            </w:r>
            <w:r w:rsidR="009C4931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населенного пункта</w:t>
            </w:r>
          </w:p>
        </w:tc>
        <w:tc>
          <w:tcPr>
            <w:tcW w:w="8373" w:type="dxa"/>
            <w:gridSpan w:val="6"/>
          </w:tcPr>
          <w:p w:rsidR="00F4569C" w:rsidRPr="00126B1C" w:rsidRDefault="00F4569C" w:rsidP="00982D89">
            <w:pPr>
              <w:tabs>
                <w:tab w:val="left" w:pos="450"/>
              </w:tabs>
            </w:pPr>
            <w:r>
              <w:t xml:space="preserve">В черте </w:t>
            </w:r>
            <w:r w:rsidR="009C4931">
              <w:t>с.</w:t>
            </w:r>
            <w:r w:rsidR="00A1687A">
              <w:t xml:space="preserve"> </w:t>
            </w:r>
            <w:r w:rsidR="00982D89">
              <w:t>Тишанка</w:t>
            </w:r>
            <w:r>
              <w:rPr>
                <w:b/>
              </w:rPr>
              <w:tab/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ближайших автомагистралей и автомобильных дорог</w:t>
            </w:r>
          </w:p>
        </w:tc>
        <w:tc>
          <w:tcPr>
            <w:tcW w:w="8373" w:type="dxa"/>
            <w:gridSpan w:val="6"/>
          </w:tcPr>
          <w:p w:rsidR="00F4569C" w:rsidRPr="00126B1C" w:rsidRDefault="00F02912" w:rsidP="00070EE6">
            <w:pPr>
              <w:tabs>
                <w:tab w:val="left" w:pos="330"/>
              </w:tabs>
              <w:jc w:val="both"/>
            </w:pPr>
            <w:r>
              <w:t>Д</w:t>
            </w:r>
            <w:r w:rsidRPr="00F02912">
              <w:t xml:space="preserve">орога областного значения Волоконовка – Верхние </w:t>
            </w:r>
            <w:r w:rsidR="00422195">
              <w:t>Лубянки - Тишанка проходит в 25</w:t>
            </w:r>
            <w:r w:rsidRPr="00F02912">
              <w:t xml:space="preserve"> м от здания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2.7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ближайшей железнодорожной станции</w:t>
            </w:r>
          </w:p>
        </w:tc>
        <w:tc>
          <w:tcPr>
            <w:tcW w:w="8373" w:type="dxa"/>
            <w:gridSpan w:val="6"/>
          </w:tcPr>
          <w:p w:rsidR="00F4569C" w:rsidRPr="00126B1C" w:rsidRDefault="009C4931" w:rsidP="00982D89">
            <w:pPr>
              <w:tabs>
                <w:tab w:val="left" w:pos="255"/>
              </w:tabs>
              <w:jc w:val="both"/>
            </w:pPr>
            <w:r>
              <w:t>С</w:t>
            </w:r>
            <w:r w:rsidRPr="009C4931">
              <w:t>танция «Волоко</w:t>
            </w:r>
            <w:r>
              <w:t>новка»</w:t>
            </w:r>
            <w:r w:rsidR="00BA73CB">
              <w:t xml:space="preserve"> – </w:t>
            </w:r>
            <w:r w:rsidR="00982D89">
              <w:t>40</w:t>
            </w:r>
            <w:r w:rsidRPr="009C4931">
              <w:t xml:space="preserve"> км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3. Доступ к площадке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3.1.1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 xml:space="preserve">Описание всех </w:t>
            </w:r>
            <w:proofErr w:type="gramStart"/>
            <w:r w:rsidRPr="00D41C94">
              <w:t>существующих автомобильных дорог</w:t>
            </w:r>
            <w:proofErr w:type="gramEnd"/>
            <w:r w:rsidRPr="00D41C94">
              <w:t xml:space="preserve"> ведущих к участку</w:t>
            </w:r>
          </w:p>
        </w:tc>
        <w:tc>
          <w:tcPr>
            <w:tcW w:w="8373" w:type="dxa"/>
            <w:gridSpan w:val="6"/>
          </w:tcPr>
          <w:p w:rsidR="00F4569C" w:rsidRPr="00126B1C" w:rsidRDefault="002E0142" w:rsidP="00422195">
            <w:pPr>
              <w:tabs>
                <w:tab w:val="left" w:pos="180"/>
              </w:tabs>
            </w:pPr>
            <w:r w:rsidRPr="002E0142">
              <w:t>Дорога областного значения Волоконовка – Верхние</w:t>
            </w:r>
            <w:r w:rsidR="00422195">
              <w:t xml:space="preserve"> Лубянки - Тишанка проходит в 25</w:t>
            </w:r>
            <w:r w:rsidRPr="002E0142">
              <w:t xml:space="preserve"> м от здания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3.2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Железнодорожное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 xml:space="preserve">Описание железнодорожных подъездных путей </w:t>
            </w:r>
            <w:r w:rsidRPr="00D41C94">
              <w:lastRenderedPageBreak/>
              <w:t xml:space="preserve">(тип, протяженность, другое); при их отсутствии – </w:t>
            </w:r>
          </w:p>
          <w:p w:rsidR="00F4569C" w:rsidRPr="00D41C94" w:rsidRDefault="00F4569C" w:rsidP="00F4569C">
            <w:r w:rsidRPr="00D41C94">
              <w:t>информация о  возможности 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8373" w:type="dxa"/>
            <w:gridSpan w:val="6"/>
          </w:tcPr>
          <w:p w:rsidR="00F4569C" w:rsidRPr="00126B1C" w:rsidRDefault="00B24458" w:rsidP="00F4569C">
            <w:r>
              <w:lastRenderedPageBreak/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3.3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Иное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4. Основные параметры зданий и сооружений, расположенных на площадке</w:t>
            </w:r>
          </w:p>
        </w:tc>
      </w:tr>
      <w:tr w:rsidR="00F4569C" w:rsidTr="00CA49CA">
        <w:tc>
          <w:tcPr>
            <w:tcW w:w="1214" w:type="dxa"/>
          </w:tcPr>
          <w:p w:rsidR="00F4569C" w:rsidRPr="005A58B2" w:rsidRDefault="00F4569C" w:rsidP="00F4569C">
            <w:pPr>
              <w:jc w:val="center"/>
            </w:pPr>
          </w:p>
        </w:tc>
        <w:tc>
          <w:tcPr>
            <w:tcW w:w="1446" w:type="dxa"/>
          </w:tcPr>
          <w:p w:rsidR="00F4569C" w:rsidRPr="005A58B2" w:rsidRDefault="00F4569C" w:rsidP="00F4569C">
            <w:pPr>
              <w:jc w:val="center"/>
            </w:pPr>
            <w:proofErr w:type="spellStart"/>
            <w:r w:rsidRPr="005A58B2">
              <w:t>Наиме</w:t>
            </w:r>
            <w:r>
              <w:t>-</w:t>
            </w:r>
            <w:r w:rsidRPr="005A58B2">
              <w:t>нование</w:t>
            </w:r>
            <w:proofErr w:type="spellEnd"/>
            <w:r w:rsidRPr="005A58B2">
              <w:t xml:space="preserve"> з</w:t>
            </w:r>
            <w:r>
              <w:t>д</w:t>
            </w:r>
            <w:r w:rsidRPr="005A58B2">
              <w:t xml:space="preserve">ания, </w:t>
            </w:r>
            <w:proofErr w:type="spellStart"/>
            <w:r w:rsidRPr="005A58B2">
              <w:t>сооруже</w:t>
            </w:r>
            <w:proofErr w:type="spellEnd"/>
            <w:r>
              <w:t>-</w:t>
            </w:r>
          </w:p>
          <w:p w:rsidR="00F4569C" w:rsidRPr="005A58B2" w:rsidRDefault="00F4569C" w:rsidP="00F4569C">
            <w:pPr>
              <w:jc w:val="center"/>
            </w:pPr>
            <w:proofErr w:type="spellStart"/>
            <w:r w:rsidRPr="005A58B2">
              <w:t>ния</w:t>
            </w:r>
            <w:proofErr w:type="spellEnd"/>
          </w:p>
        </w:tc>
        <w:tc>
          <w:tcPr>
            <w:tcW w:w="1283" w:type="dxa"/>
          </w:tcPr>
          <w:p w:rsidR="00F4569C" w:rsidRPr="005A58B2" w:rsidRDefault="00F4569C" w:rsidP="00F4569C">
            <w:pPr>
              <w:jc w:val="center"/>
            </w:pPr>
            <w:r w:rsidRPr="005A58B2">
              <w:t xml:space="preserve">Площадь, 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кв. м</w:t>
            </w:r>
          </w:p>
        </w:tc>
        <w:tc>
          <w:tcPr>
            <w:tcW w:w="1370" w:type="dxa"/>
          </w:tcPr>
          <w:p w:rsidR="00F4569C" w:rsidRPr="005A58B2" w:rsidRDefault="00F4569C" w:rsidP="00F4569C">
            <w:pPr>
              <w:jc w:val="center"/>
            </w:pPr>
            <w:r w:rsidRPr="005A58B2">
              <w:t>Длина,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Ширина,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Сетка колонн</w:t>
            </w:r>
          </w:p>
        </w:tc>
        <w:tc>
          <w:tcPr>
            <w:tcW w:w="1448" w:type="dxa"/>
          </w:tcPr>
          <w:p w:rsidR="00F4569C" w:rsidRPr="005A58B2" w:rsidRDefault="00F4569C" w:rsidP="00F4569C">
            <w:pPr>
              <w:jc w:val="center"/>
            </w:pPr>
            <w:r w:rsidRPr="005A58B2">
              <w:t>Этажность</w:t>
            </w:r>
          </w:p>
        </w:tc>
        <w:tc>
          <w:tcPr>
            <w:tcW w:w="1299" w:type="dxa"/>
          </w:tcPr>
          <w:p w:rsidR="00F4569C" w:rsidRPr="005A58B2" w:rsidRDefault="00F4569C" w:rsidP="00F4569C">
            <w:pPr>
              <w:jc w:val="center"/>
            </w:pPr>
            <w:r w:rsidRPr="005A58B2">
              <w:t>Высота этажа, м</w:t>
            </w:r>
          </w:p>
        </w:tc>
        <w:tc>
          <w:tcPr>
            <w:tcW w:w="1849" w:type="dxa"/>
          </w:tcPr>
          <w:p w:rsidR="00F4569C" w:rsidRPr="005A58B2" w:rsidRDefault="00F4569C" w:rsidP="00F4569C">
            <w:pPr>
              <w:jc w:val="center"/>
            </w:pPr>
            <w:r w:rsidRPr="005A58B2">
              <w:t>Строительный материал конструкций</w:t>
            </w:r>
          </w:p>
        </w:tc>
        <w:tc>
          <w:tcPr>
            <w:tcW w:w="1338" w:type="dxa"/>
          </w:tcPr>
          <w:p w:rsidR="00F4569C" w:rsidRPr="005A58B2" w:rsidRDefault="00F4569C" w:rsidP="00F4569C">
            <w:pPr>
              <w:jc w:val="center"/>
            </w:pPr>
            <w:r w:rsidRPr="005A58B2">
              <w:t>Степень износа, %</w:t>
            </w:r>
          </w:p>
        </w:tc>
        <w:tc>
          <w:tcPr>
            <w:tcW w:w="1660" w:type="dxa"/>
          </w:tcPr>
          <w:p w:rsidR="00F4569C" w:rsidRPr="005A58B2" w:rsidRDefault="00F4569C" w:rsidP="00F4569C">
            <w:pPr>
              <w:jc w:val="center"/>
            </w:pPr>
            <w:r w:rsidRPr="005A58B2">
              <w:t>Возможность расширения</w:t>
            </w:r>
          </w:p>
        </w:tc>
        <w:tc>
          <w:tcPr>
            <w:tcW w:w="2227" w:type="dxa"/>
            <w:gridSpan w:val="2"/>
          </w:tcPr>
          <w:p w:rsidR="00F4569C" w:rsidRPr="005A58B2" w:rsidRDefault="00F4569C" w:rsidP="00F4569C">
            <w:pPr>
              <w:jc w:val="center"/>
            </w:pPr>
            <w:r w:rsidRPr="005A58B2">
              <w:t>Использование в настоящее время</w:t>
            </w:r>
          </w:p>
        </w:tc>
      </w:tr>
      <w:tr w:rsidR="0099242F" w:rsidTr="00CA49CA">
        <w:tc>
          <w:tcPr>
            <w:tcW w:w="1214" w:type="dxa"/>
          </w:tcPr>
          <w:p w:rsidR="0099242F" w:rsidRPr="005A58B2" w:rsidRDefault="0099242F" w:rsidP="00F4569C">
            <w:pPr>
              <w:jc w:val="center"/>
            </w:pPr>
            <w:r w:rsidRPr="005A58B2">
              <w:t>4.1</w:t>
            </w:r>
          </w:p>
        </w:tc>
        <w:tc>
          <w:tcPr>
            <w:tcW w:w="1446" w:type="dxa"/>
          </w:tcPr>
          <w:p w:rsidR="0099242F" w:rsidRPr="005A58B2" w:rsidRDefault="00A14B32" w:rsidP="004C5FCF">
            <w:r>
              <w:t xml:space="preserve">Здание </w:t>
            </w:r>
            <w:r w:rsidR="004C5FCF">
              <w:t>Дома престарелых</w:t>
            </w:r>
          </w:p>
        </w:tc>
        <w:tc>
          <w:tcPr>
            <w:tcW w:w="1283" w:type="dxa"/>
          </w:tcPr>
          <w:p w:rsidR="0099242F" w:rsidRPr="005A58B2" w:rsidRDefault="004C5FCF" w:rsidP="00F4569C">
            <w:pPr>
              <w:jc w:val="center"/>
            </w:pPr>
            <w:r>
              <w:t>260,52</w:t>
            </w:r>
          </w:p>
        </w:tc>
        <w:tc>
          <w:tcPr>
            <w:tcW w:w="1370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1448" w:type="dxa"/>
          </w:tcPr>
          <w:p w:rsidR="0099242F" w:rsidRPr="005A58B2" w:rsidRDefault="0099242F" w:rsidP="00F4569C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1849" w:type="dxa"/>
          </w:tcPr>
          <w:p w:rsidR="0099242F" w:rsidRDefault="0099242F" w:rsidP="00F4569C">
            <w:pPr>
              <w:jc w:val="center"/>
            </w:pPr>
            <w:r>
              <w:t>Кирпич,</w:t>
            </w:r>
          </w:p>
          <w:p w:rsidR="0099242F" w:rsidRPr="005A58B2" w:rsidRDefault="0099242F" w:rsidP="00F4569C">
            <w:pPr>
              <w:jc w:val="center"/>
            </w:pPr>
            <w:r>
              <w:t>крыша - шифер</w:t>
            </w:r>
          </w:p>
        </w:tc>
        <w:tc>
          <w:tcPr>
            <w:tcW w:w="1338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1660" w:type="dxa"/>
          </w:tcPr>
          <w:p w:rsidR="0099242F" w:rsidRPr="005A58B2" w:rsidRDefault="0099242F" w:rsidP="00F4569C">
            <w:pPr>
              <w:jc w:val="center"/>
            </w:pPr>
          </w:p>
        </w:tc>
        <w:tc>
          <w:tcPr>
            <w:tcW w:w="2227" w:type="dxa"/>
            <w:gridSpan w:val="2"/>
          </w:tcPr>
          <w:p w:rsidR="0099242F" w:rsidRDefault="0099242F" w:rsidP="00F4569C">
            <w:pPr>
              <w:jc w:val="center"/>
            </w:pPr>
            <w:r>
              <w:t>Не используется</w:t>
            </w:r>
          </w:p>
          <w:p w:rsidR="0099242F" w:rsidRPr="005A58B2" w:rsidRDefault="0099242F" w:rsidP="00F4569C">
            <w:pPr>
              <w:jc w:val="center"/>
            </w:pP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Тип коммуникации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Автодорога (тип, покрытие, протяженность и т.</w:t>
            </w:r>
            <w:r>
              <w:t xml:space="preserve"> </w:t>
            </w:r>
            <w:r w:rsidRPr="00D41C94">
              <w:t>д)</w:t>
            </w:r>
          </w:p>
        </w:tc>
        <w:tc>
          <w:tcPr>
            <w:tcW w:w="8373" w:type="dxa"/>
            <w:gridSpan w:val="6"/>
          </w:tcPr>
          <w:p w:rsidR="00F4569C" w:rsidRPr="00A6433B" w:rsidRDefault="004C5FCF" w:rsidP="004C5FCF">
            <w:r w:rsidRPr="004C5FCF">
              <w:t>Дорога об</w:t>
            </w:r>
            <w:r w:rsidR="00422195">
              <w:t xml:space="preserve">ластного значения </w:t>
            </w:r>
            <w:r w:rsidRPr="004C5FCF">
              <w:t>Верхние</w:t>
            </w:r>
            <w:r w:rsidR="00422195">
              <w:t xml:space="preserve"> Лубянки - Тишанка проходит в 25</w:t>
            </w:r>
            <w:r w:rsidRPr="004C5FCF">
              <w:t xml:space="preserve"> м 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Ж/д ветка (тип, протяженность и т.д.)</w:t>
            </w:r>
          </w:p>
        </w:tc>
        <w:tc>
          <w:tcPr>
            <w:tcW w:w="8373" w:type="dxa"/>
            <w:gridSpan w:val="6"/>
          </w:tcPr>
          <w:p w:rsidR="00F4569C" w:rsidRPr="00A6433B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Сети телекоммуникаций (телефон, интернет,</w:t>
            </w:r>
            <w:r>
              <w:t xml:space="preserve"> </w:t>
            </w:r>
            <w:r w:rsidRPr="00D41C94">
              <w:t>иное)</w:t>
            </w:r>
          </w:p>
        </w:tc>
        <w:tc>
          <w:tcPr>
            <w:tcW w:w="8373" w:type="dxa"/>
            <w:gridSpan w:val="6"/>
          </w:tcPr>
          <w:p w:rsidR="00F4569C" w:rsidRPr="00A6433B" w:rsidRDefault="009B7A0A" w:rsidP="00F4569C">
            <w:r>
              <w:t>нет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</w:tc>
      </w:tr>
      <w:tr w:rsidR="00F4569C" w:rsidTr="00CA49CA">
        <w:trPr>
          <w:trHeight w:val="1730"/>
        </w:trPr>
        <w:tc>
          <w:tcPr>
            <w:tcW w:w="1214" w:type="dxa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  <w:r w:rsidRPr="00D41C94">
              <w:t>Ед.</w:t>
            </w:r>
          </w:p>
          <w:p w:rsidR="00F4569C" w:rsidRPr="00D41C94" w:rsidRDefault="00F4569C" w:rsidP="00F4569C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 xml:space="preserve">Свободная мощность, </w:t>
            </w:r>
          </w:p>
          <w:p w:rsidR="00F4569C" w:rsidRPr="00D41C94" w:rsidRDefault="00F4569C" w:rsidP="00F4569C">
            <w:pPr>
              <w:jc w:val="center"/>
            </w:pPr>
            <w:r w:rsidRPr="00D41C94">
              <w:t>или необходимые усовершенствования</w:t>
            </w:r>
          </w:p>
          <w:p w:rsidR="00F4569C" w:rsidRPr="00D41C94" w:rsidRDefault="00F4569C" w:rsidP="00F4569C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2118" w:type="dxa"/>
          </w:tcPr>
          <w:p w:rsidR="00F4569C" w:rsidRPr="00D41C94" w:rsidRDefault="00F4569C" w:rsidP="00814B2E">
            <w:pPr>
              <w:jc w:val="center"/>
            </w:pPr>
            <w:r w:rsidRPr="00D41C94">
              <w:t>Поставщики услуг, (с указанием контактной информации</w:t>
            </w:r>
          </w:p>
        </w:tc>
      </w:tr>
      <w:tr w:rsidR="00F4569C" w:rsidTr="00CA49CA">
        <w:trPr>
          <w:trHeight w:val="435"/>
        </w:trPr>
        <w:tc>
          <w:tcPr>
            <w:tcW w:w="1214" w:type="dxa"/>
          </w:tcPr>
          <w:p w:rsidR="00F4569C" w:rsidRPr="00D41C94" w:rsidRDefault="00F4569C" w:rsidP="00F4569C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Газ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4C5FCF" w:rsidP="00F4569C">
            <w:pPr>
              <w:jc w:val="center"/>
            </w:pPr>
            <w:r>
              <w:t>И</w:t>
            </w:r>
            <w:r w:rsidRPr="004C5FCF">
              <w:t>меется, газопровод проходит в 10 м от здания, но не подключен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6.2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Электроэнергия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E966C0" w:rsidP="004C5FCF">
            <w:pPr>
              <w:jc w:val="center"/>
            </w:pPr>
            <w:r>
              <w:t>И</w:t>
            </w:r>
            <w:r w:rsidR="004C5FCF">
              <w:t>меется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6.3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Водоснабжение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4C5FCF" w:rsidP="00F4569C">
            <w:pPr>
              <w:jc w:val="center"/>
            </w:pPr>
            <w:r>
              <w:t>И</w:t>
            </w:r>
            <w:r w:rsidRPr="004C5FCF">
              <w:t xml:space="preserve">меется, центральное водоснабжение на </w:t>
            </w:r>
            <w:r w:rsidRPr="004C5FCF">
              <w:lastRenderedPageBreak/>
              <w:t>расстоянии 20</w:t>
            </w:r>
            <w:r>
              <w:t xml:space="preserve"> </w:t>
            </w:r>
            <w:r w:rsidRPr="004C5FCF">
              <w:t>м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6.4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Водоотведение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E966C0" w:rsidP="00F4569C">
            <w:pPr>
              <w:jc w:val="center"/>
            </w:pPr>
            <w:r>
              <w:t>И</w:t>
            </w:r>
            <w:r w:rsidRPr="00E966C0">
              <w:t>меется, в аварийном состоянии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Очистные сооружения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6.6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Отопление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7. Трудовые ресурсы</w:t>
            </w:r>
          </w:p>
        </w:tc>
      </w:tr>
      <w:tr w:rsidR="00422195" w:rsidTr="00CA49CA">
        <w:tc>
          <w:tcPr>
            <w:tcW w:w="1214" w:type="dxa"/>
          </w:tcPr>
          <w:p w:rsidR="00422195" w:rsidRPr="00D41C94" w:rsidRDefault="00422195" w:rsidP="00422195">
            <w:r w:rsidRPr="00D41C94">
              <w:t>7.1</w:t>
            </w:r>
          </w:p>
        </w:tc>
        <w:tc>
          <w:tcPr>
            <w:tcW w:w="8695" w:type="dxa"/>
            <w:gridSpan w:val="6"/>
          </w:tcPr>
          <w:p w:rsidR="00422195" w:rsidRPr="00D41C94" w:rsidRDefault="00422195" w:rsidP="00422195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5225" w:type="dxa"/>
            <w:gridSpan w:val="4"/>
          </w:tcPr>
          <w:p w:rsidR="00422195" w:rsidRPr="00A31A19" w:rsidRDefault="00422195" w:rsidP="00422195">
            <w:pPr>
              <w:pStyle w:val="a7"/>
              <w:spacing w:before="0" w:beforeAutospacing="0" w:after="0" w:afterAutospacing="0"/>
            </w:pPr>
            <w:r w:rsidRPr="00A31A19">
              <w:t>с.</w:t>
            </w:r>
            <w:r>
              <w:t xml:space="preserve"> </w:t>
            </w:r>
            <w:r w:rsidRPr="00A31A19">
              <w:t>Тишанка – 232 человека</w:t>
            </w:r>
          </w:p>
        </w:tc>
      </w:tr>
      <w:tr w:rsidR="00422195" w:rsidTr="00CA49CA">
        <w:tc>
          <w:tcPr>
            <w:tcW w:w="1214" w:type="dxa"/>
          </w:tcPr>
          <w:p w:rsidR="00422195" w:rsidRPr="00D41C94" w:rsidRDefault="00422195" w:rsidP="00422195">
            <w:r w:rsidRPr="00D41C94">
              <w:t>7.2</w:t>
            </w:r>
          </w:p>
        </w:tc>
        <w:tc>
          <w:tcPr>
            <w:tcW w:w="8695" w:type="dxa"/>
            <w:gridSpan w:val="6"/>
          </w:tcPr>
          <w:p w:rsidR="00422195" w:rsidRPr="00D41C94" w:rsidRDefault="00422195" w:rsidP="00422195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5225" w:type="dxa"/>
            <w:gridSpan w:val="4"/>
          </w:tcPr>
          <w:p w:rsidR="00422195" w:rsidRPr="00A31A19" w:rsidRDefault="00422195" w:rsidP="00422195">
            <w:pPr>
              <w:pStyle w:val="a7"/>
              <w:spacing w:before="0" w:beforeAutospacing="0" w:after="0" w:afterAutospacing="0"/>
            </w:pPr>
            <w:proofErr w:type="spellStart"/>
            <w:r w:rsidRPr="00841E69">
              <w:t>Волоконовский</w:t>
            </w:r>
            <w:proofErr w:type="spellEnd"/>
            <w:r w:rsidRPr="00841E69">
              <w:t xml:space="preserve"> район 15627 человек</w:t>
            </w:r>
          </w:p>
        </w:tc>
      </w:tr>
      <w:tr w:rsidR="00422195" w:rsidTr="00CA49CA">
        <w:tc>
          <w:tcPr>
            <w:tcW w:w="1214" w:type="dxa"/>
          </w:tcPr>
          <w:p w:rsidR="00422195" w:rsidRPr="00D41C94" w:rsidRDefault="00422195" w:rsidP="00422195">
            <w:r w:rsidRPr="00D41C94">
              <w:t>7.3</w:t>
            </w:r>
          </w:p>
        </w:tc>
        <w:tc>
          <w:tcPr>
            <w:tcW w:w="8695" w:type="dxa"/>
            <w:gridSpan w:val="6"/>
          </w:tcPr>
          <w:p w:rsidR="00422195" w:rsidRPr="00D41C94" w:rsidRDefault="00422195" w:rsidP="00422195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5225" w:type="dxa"/>
            <w:gridSpan w:val="4"/>
          </w:tcPr>
          <w:p w:rsidR="00422195" w:rsidRPr="00841E69" w:rsidRDefault="00422195" w:rsidP="00422195">
            <w:proofErr w:type="spellStart"/>
            <w:r w:rsidRPr="00841E69">
              <w:t>Новооскольский</w:t>
            </w:r>
            <w:proofErr w:type="spellEnd"/>
            <w:r w:rsidRPr="00841E69">
              <w:t xml:space="preserve"> район 21880 человек</w:t>
            </w:r>
          </w:p>
          <w:p w:rsidR="00422195" w:rsidRPr="00841E69" w:rsidRDefault="00422195" w:rsidP="00422195">
            <w:r w:rsidRPr="00841E69">
              <w:t>Красногвардейский район 20152 человека</w:t>
            </w:r>
          </w:p>
          <w:p w:rsidR="00422195" w:rsidRPr="00841E69" w:rsidRDefault="00422195" w:rsidP="00422195">
            <w:proofErr w:type="spellStart"/>
            <w:r w:rsidRPr="00841E69">
              <w:t>Шебекинский</w:t>
            </w:r>
            <w:proofErr w:type="spellEnd"/>
            <w:r w:rsidRPr="00841E69">
              <w:t xml:space="preserve"> городской округ 46508 человек</w:t>
            </w:r>
          </w:p>
          <w:p w:rsidR="00422195" w:rsidRPr="00A31A19" w:rsidRDefault="00422195" w:rsidP="00422195">
            <w:proofErr w:type="spellStart"/>
            <w:r w:rsidRPr="00841E69">
              <w:t>Валуйский</w:t>
            </w:r>
            <w:proofErr w:type="spellEnd"/>
            <w:r w:rsidRPr="00841E69">
              <w:t xml:space="preserve"> городской округ 36421 человек</w:t>
            </w:r>
          </w:p>
        </w:tc>
      </w:tr>
    </w:tbl>
    <w:p w:rsidR="007E6CFF" w:rsidRPr="00C455F6" w:rsidRDefault="007E6CFF" w:rsidP="007E6CFF">
      <w:pPr>
        <w:jc w:val="center"/>
        <w:rPr>
          <w:b/>
        </w:rPr>
      </w:pPr>
    </w:p>
    <w:p w:rsidR="009B08D0" w:rsidRDefault="009B08D0" w:rsidP="007E6CFF"/>
    <w:p w:rsidR="00AE2FB2" w:rsidRDefault="00AE2FB2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  <w:bookmarkStart w:id="0" w:name="_GoBack"/>
      <w:bookmarkEnd w:id="0"/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sectPr w:rsidR="009B08D0" w:rsidSect="005A4A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12D46"/>
    <w:rsid w:val="0001375F"/>
    <w:rsid w:val="000258BD"/>
    <w:rsid w:val="00037052"/>
    <w:rsid w:val="00040BB7"/>
    <w:rsid w:val="00041F32"/>
    <w:rsid w:val="00052EC9"/>
    <w:rsid w:val="00060542"/>
    <w:rsid w:val="000647C0"/>
    <w:rsid w:val="00070EE6"/>
    <w:rsid w:val="0008409A"/>
    <w:rsid w:val="000960E3"/>
    <w:rsid w:val="000B7B7B"/>
    <w:rsid w:val="000C12BF"/>
    <w:rsid w:val="0010688A"/>
    <w:rsid w:val="00120238"/>
    <w:rsid w:val="00126B1C"/>
    <w:rsid w:val="001427E0"/>
    <w:rsid w:val="0014480C"/>
    <w:rsid w:val="0015641A"/>
    <w:rsid w:val="00171CBF"/>
    <w:rsid w:val="00175593"/>
    <w:rsid w:val="001916E4"/>
    <w:rsid w:val="001A500A"/>
    <w:rsid w:val="001E50C3"/>
    <w:rsid w:val="001E77B4"/>
    <w:rsid w:val="001F543C"/>
    <w:rsid w:val="002104FE"/>
    <w:rsid w:val="00216B2E"/>
    <w:rsid w:val="00217FCF"/>
    <w:rsid w:val="00261515"/>
    <w:rsid w:val="00261B5C"/>
    <w:rsid w:val="00262240"/>
    <w:rsid w:val="0028114F"/>
    <w:rsid w:val="002858A2"/>
    <w:rsid w:val="00293A7A"/>
    <w:rsid w:val="002A7430"/>
    <w:rsid w:val="002D0598"/>
    <w:rsid w:val="002E0142"/>
    <w:rsid w:val="002F56B0"/>
    <w:rsid w:val="00305989"/>
    <w:rsid w:val="00310765"/>
    <w:rsid w:val="0031789F"/>
    <w:rsid w:val="00325C3A"/>
    <w:rsid w:val="00343208"/>
    <w:rsid w:val="00345426"/>
    <w:rsid w:val="003621FD"/>
    <w:rsid w:val="00382C55"/>
    <w:rsid w:val="0039589F"/>
    <w:rsid w:val="003C4E76"/>
    <w:rsid w:val="003D2D43"/>
    <w:rsid w:val="0040010A"/>
    <w:rsid w:val="004216F3"/>
    <w:rsid w:val="00422195"/>
    <w:rsid w:val="00425AB9"/>
    <w:rsid w:val="00427779"/>
    <w:rsid w:val="00436D07"/>
    <w:rsid w:val="00455B28"/>
    <w:rsid w:val="00461E62"/>
    <w:rsid w:val="00483CD0"/>
    <w:rsid w:val="004C2084"/>
    <w:rsid w:val="004C5FCF"/>
    <w:rsid w:val="004D465F"/>
    <w:rsid w:val="004F2A7E"/>
    <w:rsid w:val="0050411C"/>
    <w:rsid w:val="0050702F"/>
    <w:rsid w:val="005231EF"/>
    <w:rsid w:val="005323FB"/>
    <w:rsid w:val="00540370"/>
    <w:rsid w:val="005511ED"/>
    <w:rsid w:val="00560D28"/>
    <w:rsid w:val="005624B9"/>
    <w:rsid w:val="005720DA"/>
    <w:rsid w:val="00591AD2"/>
    <w:rsid w:val="00592C76"/>
    <w:rsid w:val="005971D9"/>
    <w:rsid w:val="005A0E4F"/>
    <w:rsid w:val="005A19F5"/>
    <w:rsid w:val="005A4AE0"/>
    <w:rsid w:val="005A7030"/>
    <w:rsid w:val="005B3A5F"/>
    <w:rsid w:val="005D184B"/>
    <w:rsid w:val="005E1C98"/>
    <w:rsid w:val="005E25B5"/>
    <w:rsid w:val="0061100F"/>
    <w:rsid w:val="00624278"/>
    <w:rsid w:val="00631C74"/>
    <w:rsid w:val="00635D69"/>
    <w:rsid w:val="00635DB0"/>
    <w:rsid w:val="00636E50"/>
    <w:rsid w:val="006433BC"/>
    <w:rsid w:val="00656A2B"/>
    <w:rsid w:val="00677333"/>
    <w:rsid w:val="00677602"/>
    <w:rsid w:val="00694185"/>
    <w:rsid w:val="00697AB3"/>
    <w:rsid w:val="006D4F66"/>
    <w:rsid w:val="006D5532"/>
    <w:rsid w:val="006E3128"/>
    <w:rsid w:val="006F19BB"/>
    <w:rsid w:val="00704B5C"/>
    <w:rsid w:val="0070670A"/>
    <w:rsid w:val="00710F1A"/>
    <w:rsid w:val="00713C3A"/>
    <w:rsid w:val="00714ECD"/>
    <w:rsid w:val="00726677"/>
    <w:rsid w:val="00782E3C"/>
    <w:rsid w:val="007877A0"/>
    <w:rsid w:val="007920C3"/>
    <w:rsid w:val="007A6813"/>
    <w:rsid w:val="007E4DEF"/>
    <w:rsid w:val="007E6CFF"/>
    <w:rsid w:val="007F30F2"/>
    <w:rsid w:val="00814B2E"/>
    <w:rsid w:val="00817F71"/>
    <w:rsid w:val="00824E28"/>
    <w:rsid w:val="00840C13"/>
    <w:rsid w:val="0084460A"/>
    <w:rsid w:val="00851365"/>
    <w:rsid w:val="00863105"/>
    <w:rsid w:val="008A38C0"/>
    <w:rsid w:val="008B4C06"/>
    <w:rsid w:val="008C01D0"/>
    <w:rsid w:val="008D566C"/>
    <w:rsid w:val="008F2B05"/>
    <w:rsid w:val="009102F2"/>
    <w:rsid w:val="00943226"/>
    <w:rsid w:val="00945BB5"/>
    <w:rsid w:val="00947A6D"/>
    <w:rsid w:val="00950AF9"/>
    <w:rsid w:val="0095582B"/>
    <w:rsid w:val="0096105A"/>
    <w:rsid w:val="00973510"/>
    <w:rsid w:val="009803B3"/>
    <w:rsid w:val="00982D89"/>
    <w:rsid w:val="00984254"/>
    <w:rsid w:val="00985979"/>
    <w:rsid w:val="0099242F"/>
    <w:rsid w:val="009961D6"/>
    <w:rsid w:val="009A68B4"/>
    <w:rsid w:val="009B08D0"/>
    <w:rsid w:val="009B7A0A"/>
    <w:rsid w:val="009C1B88"/>
    <w:rsid w:val="009C4931"/>
    <w:rsid w:val="009C4BB6"/>
    <w:rsid w:val="009C6961"/>
    <w:rsid w:val="009D31D9"/>
    <w:rsid w:val="009D4280"/>
    <w:rsid w:val="009E5F60"/>
    <w:rsid w:val="009F7A64"/>
    <w:rsid w:val="009F7E39"/>
    <w:rsid w:val="00A07A1C"/>
    <w:rsid w:val="00A14B32"/>
    <w:rsid w:val="00A1687A"/>
    <w:rsid w:val="00A5684A"/>
    <w:rsid w:val="00A638F4"/>
    <w:rsid w:val="00A6433B"/>
    <w:rsid w:val="00A87723"/>
    <w:rsid w:val="00A974A2"/>
    <w:rsid w:val="00AA0377"/>
    <w:rsid w:val="00AC5B73"/>
    <w:rsid w:val="00AE2FB2"/>
    <w:rsid w:val="00AF762A"/>
    <w:rsid w:val="00B17C47"/>
    <w:rsid w:val="00B24458"/>
    <w:rsid w:val="00B36A58"/>
    <w:rsid w:val="00B37307"/>
    <w:rsid w:val="00B37A92"/>
    <w:rsid w:val="00B41683"/>
    <w:rsid w:val="00B543BF"/>
    <w:rsid w:val="00B7076F"/>
    <w:rsid w:val="00B75D3B"/>
    <w:rsid w:val="00B7658B"/>
    <w:rsid w:val="00B81544"/>
    <w:rsid w:val="00B860D5"/>
    <w:rsid w:val="00BA3BA7"/>
    <w:rsid w:val="00BA445F"/>
    <w:rsid w:val="00BA73CB"/>
    <w:rsid w:val="00BE1B53"/>
    <w:rsid w:val="00BE636F"/>
    <w:rsid w:val="00BF101E"/>
    <w:rsid w:val="00BF566F"/>
    <w:rsid w:val="00C02E98"/>
    <w:rsid w:val="00C05905"/>
    <w:rsid w:val="00C17E4A"/>
    <w:rsid w:val="00C22D16"/>
    <w:rsid w:val="00C23C12"/>
    <w:rsid w:val="00C504B8"/>
    <w:rsid w:val="00C530ED"/>
    <w:rsid w:val="00C77475"/>
    <w:rsid w:val="00C87640"/>
    <w:rsid w:val="00CA49CA"/>
    <w:rsid w:val="00CB0E73"/>
    <w:rsid w:val="00CB10F7"/>
    <w:rsid w:val="00CB2FB9"/>
    <w:rsid w:val="00CB3941"/>
    <w:rsid w:val="00CD6368"/>
    <w:rsid w:val="00CF3990"/>
    <w:rsid w:val="00D02506"/>
    <w:rsid w:val="00D149B9"/>
    <w:rsid w:val="00D21A9F"/>
    <w:rsid w:val="00D407A6"/>
    <w:rsid w:val="00D40ABB"/>
    <w:rsid w:val="00D456A8"/>
    <w:rsid w:val="00D47873"/>
    <w:rsid w:val="00D56A96"/>
    <w:rsid w:val="00D64C93"/>
    <w:rsid w:val="00D82207"/>
    <w:rsid w:val="00D82F06"/>
    <w:rsid w:val="00D90767"/>
    <w:rsid w:val="00DB5533"/>
    <w:rsid w:val="00DC5FA4"/>
    <w:rsid w:val="00DD7E8C"/>
    <w:rsid w:val="00DE585C"/>
    <w:rsid w:val="00DF55DF"/>
    <w:rsid w:val="00E0679E"/>
    <w:rsid w:val="00E14A48"/>
    <w:rsid w:val="00E47BE8"/>
    <w:rsid w:val="00E6453B"/>
    <w:rsid w:val="00E653B9"/>
    <w:rsid w:val="00E80B7E"/>
    <w:rsid w:val="00E80C3A"/>
    <w:rsid w:val="00E83330"/>
    <w:rsid w:val="00E8722F"/>
    <w:rsid w:val="00E966C0"/>
    <w:rsid w:val="00EA07CE"/>
    <w:rsid w:val="00EB2CFD"/>
    <w:rsid w:val="00EB7C49"/>
    <w:rsid w:val="00EE0A3D"/>
    <w:rsid w:val="00EE1699"/>
    <w:rsid w:val="00F02912"/>
    <w:rsid w:val="00F1364F"/>
    <w:rsid w:val="00F15732"/>
    <w:rsid w:val="00F16101"/>
    <w:rsid w:val="00F31859"/>
    <w:rsid w:val="00F368B3"/>
    <w:rsid w:val="00F40110"/>
    <w:rsid w:val="00F4569C"/>
    <w:rsid w:val="00F52EC0"/>
    <w:rsid w:val="00F53397"/>
    <w:rsid w:val="00FA6A48"/>
    <w:rsid w:val="00FC43E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51243-196B-4529-8710-E406DBD4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2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1E77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89</cp:revision>
  <dcterms:created xsi:type="dcterms:W3CDTF">2013-11-27T10:36:00Z</dcterms:created>
  <dcterms:modified xsi:type="dcterms:W3CDTF">2023-07-10T08:38:00Z</dcterms:modified>
</cp:coreProperties>
</file>