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32" w:rsidRPr="00532BAC" w:rsidRDefault="00FA5AE1" w:rsidP="0075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02B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5100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НВЕСТИЦИОННЫЙ </w:t>
      </w:r>
      <w:r w:rsidR="00FA7732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A5AE1" w:rsidRPr="00532BAC" w:rsidRDefault="00FA5AE1" w:rsidP="0075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75077C" w:rsidRPr="00532BAC" w:rsidRDefault="00FA5AE1" w:rsidP="00750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0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(2019-2020 годы в динамике)</w:t>
      </w:r>
    </w:p>
    <w:p w:rsidR="004B2B03" w:rsidRPr="00532BAC" w:rsidRDefault="004B2B03" w:rsidP="00750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FF" w:rsidRPr="00532BAC" w:rsidRDefault="002A225C" w:rsidP="00170B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Инвестиционное послание</w:t>
      </w:r>
      <w:r w:rsidR="00516ECA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 w:rsidR="004F3DB1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</w:t>
      </w:r>
    </w:p>
    <w:p w:rsidR="00D87DC5" w:rsidRPr="00532BAC" w:rsidRDefault="00D87DC5" w:rsidP="00D87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Основой экономики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Волоконовского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района является сельское хозяйство. За последние годы создан мощный агропромышленный комплекс, район является зоной интенсивного сельскохозяйственного производства со специализацией в растениеводстве - на производстве зерна, сахарной свеклы и подсолнечника; в животноводстве - на производств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>е мяса свинины и птицы. За 2020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год сельскохозяйственными предприятиями реализовано продукции на сумму 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>22,6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млрд. рублей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 xml:space="preserve"> (98,4% к 2019 году)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. Промышленными предприятиями, действующими на территории района, 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>реализовано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 xml:space="preserve"> и оказано услуг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>7,6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млрд. рублей</w:t>
      </w:r>
      <w:r w:rsidR="00CD6EA4" w:rsidRPr="00532BAC">
        <w:rPr>
          <w:rFonts w:ascii="Times New Roman" w:eastAsia="Calibri" w:hAnsi="Times New Roman" w:cs="Times New Roman"/>
          <w:sz w:val="28"/>
          <w:szCs w:val="28"/>
        </w:rPr>
        <w:t xml:space="preserve"> (98,4% к показателю 2019 года в действующих ценах)</w:t>
      </w:r>
      <w:r w:rsidRPr="00532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FF1" w:rsidRPr="00532BAC" w:rsidRDefault="005D50A8" w:rsidP="00C51F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инвестиций является одной из важнейших стратегических задач администрации района.</w:t>
      </w:r>
      <w:r w:rsidR="00C51FF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в </w:t>
      </w:r>
      <w:proofErr w:type="spellStart"/>
      <w:r w:rsidR="00C51FF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Волоконовском</w:t>
      </w:r>
      <w:proofErr w:type="spellEnd"/>
      <w:r w:rsidR="00C51FF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благоприятного инвестиционного климата и развитой инвестиционной инфраструктуры по привлечению инвестиций в экономику района принято постановление главы администрации района от 22 июня 2016 года №197 «Об инвестиционной деятельности», регламентирующее сопровождение инвестиционных проектов по принципу «одного окна».</w:t>
      </w:r>
    </w:p>
    <w:p w:rsidR="005D50A8" w:rsidRPr="00532BAC" w:rsidRDefault="005D50A8" w:rsidP="005D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реализации проектов мы создаем  единую проектную команду из представителей органов власти и инвесторов.</w:t>
      </w:r>
    </w:p>
    <w:p w:rsidR="0045798F" w:rsidRPr="00532BAC" w:rsidRDefault="0045798F" w:rsidP="00457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eastAsia="Calibri" w:hAnsi="Times New Roman" w:cs="Times New Roman"/>
          <w:spacing w:val="7"/>
          <w:sz w:val="28"/>
          <w:szCs w:val="28"/>
        </w:rPr>
      </w:pPr>
      <w:r w:rsidRPr="00532BAC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В целях создания условий для повышения эффективности и результативности реализации основных направлений Стратегии социально-экономического развития </w:t>
      </w:r>
      <w:proofErr w:type="spellStart"/>
      <w:r w:rsidRPr="00532BAC">
        <w:rPr>
          <w:rFonts w:ascii="Times New Roman" w:eastAsia="Calibri" w:hAnsi="Times New Roman" w:cs="Times New Roman"/>
          <w:spacing w:val="7"/>
          <w:sz w:val="28"/>
          <w:szCs w:val="28"/>
        </w:rPr>
        <w:t>Волоконовского</w:t>
      </w:r>
      <w:proofErr w:type="spellEnd"/>
      <w:r w:rsidRPr="00532BAC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района, программ и инвестиционных проектов, в систему муниципального управления администрации района внедрены методы и принципы проектного управления.</w:t>
      </w:r>
    </w:p>
    <w:p w:rsidR="00707297" w:rsidRPr="00532BAC" w:rsidRDefault="00707297" w:rsidP="00707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01.01.2021г. в стадии реализации находилось 40 проектов, 25 – на этапе инициации, 5 проектов – на этапе планирования, 360 проектов закрыто. За 2020 год экспертной комиссией рассмотрено и одобрено 113 проектов, 97 проектов закрыто.</w:t>
      </w:r>
    </w:p>
    <w:p w:rsidR="00DF1042" w:rsidRPr="00532BAC" w:rsidRDefault="00707297" w:rsidP="00DF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ежеквартально проводится мониторинг всех инвестиционных проектов, реализуемых на территории района. Сейчас в районе реализуются и планируются к реализации 136 инвестиционных проектов с общим бюджетом 11781,8 млн. рублей.</w:t>
      </w:r>
    </w:p>
    <w:p w:rsidR="00745505" w:rsidRPr="00532BAC" w:rsidRDefault="00DF1042" w:rsidP="00745505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Реализация новых проектов, модернизация действующих производств способствует созданию новых рабочих мест с достойным уровнем заработной платы. </w:t>
      </w:r>
      <w:r w:rsidR="0074550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E54A3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550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  <w:r w:rsidR="00E54A3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550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227 новых рабочих мест</w:t>
      </w:r>
      <w:r w:rsidR="004C73C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2019 году - 236)</w:t>
      </w:r>
      <w:r w:rsidR="0074550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малом бизнесе – 132</w:t>
      </w:r>
      <w:r w:rsidR="004C73C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2019 году - </w:t>
      </w:r>
      <w:r w:rsidR="00E97EA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4C73C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550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123 временных рабочих места.</w:t>
      </w:r>
    </w:p>
    <w:p w:rsidR="005D50A8" w:rsidRPr="00532BAC" w:rsidRDefault="005D50A8" w:rsidP="0010347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Инвестиционная привлекательность территории зависит от наличия земельных участков и инвестиционных площадок. На территориях</w:t>
      </w:r>
      <w:r w:rsidR="003C6C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3C6C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льских поселений района имеется 1</w:t>
      </w:r>
      <w:r w:rsidR="002D4E2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C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r w:rsidR="00923C6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для возможного использования в целях реализации инвестиционных проектов</w:t>
      </w:r>
      <w:r w:rsidR="0010347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потенциал, который позволит разместить новые производства и реализовать новые инвестиционн</w:t>
      </w:r>
      <w:r w:rsidR="0011377E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проекты. По депрессивным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площадкам составлены и размещены на официальном сайте администрации района реестр и паспорта, в которых отражена необходимая для потенциальных инвесторов информация о земельных участках, а также зданиях и сооружениях, расположенных на каждой площадке.</w:t>
      </w:r>
    </w:p>
    <w:p w:rsidR="00604848" w:rsidRPr="00532BAC" w:rsidRDefault="00604848" w:rsidP="006048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40A7B" w:rsidRPr="00532BAC">
        <w:rPr>
          <w:rFonts w:ascii="Times New Roman" w:eastAsia="Calibri" w:hAnsi="Times New Roman" w:cs="Times New Roman"/>
          <w:sz w:val="28"/>
          <w:szCs w:val="28"/>
        </w:rPr>
        <w:t>текущем году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на территории депрессивной площадки «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Волоконовский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завод строительных материалов» организовано производство изделий из полиуретана, применяемых в горно-обогатительной промышленности. </w:t>
      </w:r>
      <w:r w:rsidR="00440A7B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Приобретено здание площадью 400 кв. м, оформлен в аренду земельный участок площадью 7 соток, в помещении проведены ремонтные работы, здание обеспечено коммуникациями. </w:t>
      </w:r>
      <w:r w:rsidRPr="00532BAC">
        <w:rPr>
          <w:rFonts w:ascii="Times New Roman" w:eastAsia="Calibri" w:hAnsi="Times New Roman" w:cs="Times New Roman"/>
          <w:sz w:val="28"/>
          <w:szCs w:val="28"/>
        </w:rPr>
        <w:t>На предприятии планируется создать 10 новых высокопроизводительных рабочих мест</w:t>
      </w:r>
      <w:r w:rsidR="00440A7B" w:rsidRPr="00532BAC">
        <w:rPr>
          <w:rFonts w:ascii="Times New Roman" w:eastAsia="Calibri" w:hAnsi="Times New Roman" w:cs="Times New Roman"/>
          <w:sz w:val="28"/>
          <w:szCs w:val="28"/>
        </w:rPr>
        <w:t>.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848" w:rsidRPr="00532BAC" w:rsidRDefault="00997367" w:rsidP="005D5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Структурные подразделения администрации, а также предприятия и организации района нацелены на оказание максимально возможного содействия потенциальным инвесторам на всех стадиях разработки и реализации инвестиционных проектов. </w:t>
      </w:r>
    </w:p>
    <w:p w:rsidR="00871A24" w:rsidRPr="00532BAC" w:rsidRDefault="00871A24" w:rsidP="00D039ED">
      <w:pPr>
        <w:spacing w:after="0" w:line="240" w:lineRule="auto"/>
        <w:ind w:firstLine="8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По ходатайству администрации района финансовую поддержку бизнесу постоянно оказывает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микрофинансовая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компания Белгородский областной фонд поддержки малого и среднего предпринимательства.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получена кредитная поддержка 3-мя субъектами малого предпринимательства в размере 10,7 млн. рублей на приобретение основных средств</w:t>
      </w:r>
      <w:r w:rsidR="00D039E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2020 году данной поддержкой на сумму 1,7 млн. рублей воспользовался еще один предприниматель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расширения бизнеса </w:t>
      </w:r>
      <w:r w:rsidR="00D039E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субъектам малого предпринимательства</w:t>
      </w:r>
      <w:r w:rsidR="00D039E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92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039E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одному -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целевые займы на реализацию инвестиционных проектов в соответствии с постановлением Губернатора Белгородской области от 20.10.2008г. №250-пп «О мерах по финансовой поддержке малого и среднего предпринимательства области». </w:t>
      </w:r>
    </w:p>
    <w:p w:rsidR="0093026B" w:rsidRPr="00532BAC" w:rsidRDefault="0093026B" w:rsidP="009302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экономических видов деятельности </w:t>
      </w:r>
      <w:r w:rsidR="002D4E2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района, администрациями сельских и городских поселений хозяйствующим субъектам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2D4E2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арендное пользование и в собственность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предоставлено 12 </w:t>
      </w:r>
      <w:r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земельных участков общей площадью 14,6 га – для размещения антенно-мачтового сооружения, объектов связи, торговли, культуры и спорта, автомобильного тр</w:t>
      </w:r>
      <w:r w:rsidR="000463C2"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анспорта и дорожного хозяйства,</w:t>
      </w:r>
      <w:r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сельскохозяйственного использования, а также 17 земельных участков для жилищного строительства площадью 1,7</w:t>
      </w:r>
      <w:proofErr w:type="gramEnd"/>
      <w:r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2020 году предоставлено 22 </w:t>
      </w:r>
      <w:r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земельных участка общей площадью 17,3 га – для размещения объектов связи, торговли, малоэтажной многоквартирной жилой застройки, сельскохозяйственного использования, коммунального обслуживания, </w:t>
      </w:r>
      <w:r w:rsidRPr="00532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здравоохранения, устройства стоянки для строительной техники, СТО, для производственных целей, а также 18 земельных участков для жилищного строительства площадью 2,6 га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всех этапах реализации инвестиционных проектов обеспечивается взаимодействие между инвесторами и находящимися на территории района компаниями-поставщиками услуг (территориальными подразделениями) электро-, газо- и водоснабжения, водоотведения.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Наряду с созданием экономических условий, способствующих дальнейшему улучшению инвестиционного климата, администрация района особое внимание уделяет мероприятиям по совершенствованию организационных условий ведения предпринимательской деятельности, формированию инфраструктуры эффективной коммуникации между бизнесом и властью, защите прав инвесторов, кадровому обеспечению экономики района.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С целью повышения эффективности деятельности администрации района в сфере инвестиционного развития планируется продолжить реализацию таких мероприятий, как: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сопровождение проектов в режиме «одного окна» для снижения административных барьеров,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периодическое обновление информации об имеющихся на территории района инвестиционных площадках,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обеспечение земельных участков инфраструктурой для размещения новых производств,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проведение семинаров, совещаний, форумов для субъектов инвестиционной деятельности,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обеспечение функционирования муниципального залогового фонда,</w:t>
      </w:r>
    </w:p>
    <w:p w:rsidR="00A12956" w:rsidRPr="00532BAC" w:rsidRDefault="00A12956" w:rsidP="00A12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активное сотрудничество с АО «Корпорация «Развитие» Белгородской области и Агентством стратегических инициатив по продвижению новых проектов,</w:t>
      </w:r>
    </w:p>
    <w:p w:rsidR="0093026B" w:rsidRPr="00532BAC" w:rsidRDefault="00A12956" w:rsidP="00A1295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проведение на постоянной основе разъяснительной работы                                 с предприятиями по вопросам своевременной сдачи достоверной статистической информации по объему вложенных инвестиций.</w:t>
      </w:r>
    </w:p>
    <w:p w:rsidR="000463C2" w:rsidRPr="00532BAC" w:rsidRDefault="000463C2" w:rsidP="000463C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У</w:t>
      </w:r>
      <w:r w:rsidR="005D50A8" w:rsidRPr="00532BAC">
        <w:rPr>
          <w:rFonts w:ascii="Times New Roman" w:eastAsia="Calibri" w:hAnsi="Times New Roman" w:cs="Times New Roman"/>
          <w:sz w:val="28"/>
          <w:szCs w:val="28"/>
        </w:rPr>
        <w:t xml:space="preserve">величение рейтинга деловой активности района, рост объемов привлекаемых инвестиций, развитие сельского хозяйства, промышленности,  малого бизнеса и, как следствие, повышение качества жизни людей зависит от совместной слаженной работы. Структурные подразделения администрации, а так же предприятия и организации района нацелены на оказание максимально возможного содействия потенциальным инвесторам на всех стадиях разработки и реализации инвестиционных проектов. </w:t>
      </w:r>
    </w:p>
    <w:p w:rsidR="00177F25" w:rsidRPr="00532BAC" w:rsidRDefault="00177F25" w:rsidP="00776BA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BA5" w:rsidRPr="00532BAC" w:rsidRDefault="00177F25" w:rsidP="00776BA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6BA5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сведения о муниципальном образовании</w:t>
      </w:r>
      <w:r w:rsidR="003A68B8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A68B8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(кратко)</w:t>
      </w:r>
    </w:p>
    <w:p w:rsidR="00776BA5" w:rsidRPr="00532BAC" w:rsidRDefault="00776BA5" w:rsidP="00356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расположен в юго-восточной части Белгородской области, на севере граничит с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Новооскольским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районом, на востоке - с Красногвардейским, на юге - с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Валуйским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юго-западе - с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государством Украина и на северо-западе - с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Шебекинским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Белгородской области.</w:t>
      </w:r>
    </w:p>
    <w:p w:rsidR="00C11789" w:rsidRPr="00532BAC" w:rsidRDefault="00776BA5" w:rsidP="00356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центром является поселок Волоконовка, расположенный  от областного центра в 120 км и в 715 км от Москвы. Район пересекают 2 автомагистрали: федерального и областного значения, железнодорожная магистраль феде</w:t>
      </w:r>
      <w:r w:rsidR="00C11789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значения.</w:t>
      </w:r>
    </w:p>
    <w:p w:rsidR="007840B6" w:rsidRPr="00532BAC" w:rsidRDefault="00C11789" w:rsidP="00356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муниципального образования </w:t>
      </w:r>
      <w:r w:rsidR="00E97DDC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0B6" w:rsidRPr="00532BAC">
        <w:rPr>
          <w:rFonts w:ascii="Times New Roman" w:eastAsia="Times New Roman" w:hAnsi="Times New Roman" w:cs="Times New Roman"/>
          <w:color w:val="000000"/>
          <w:sz w:val="28"/>
          <w:szCs w:val="28"/>
        </w:rPr>
        <w:t>1287</w:t>
      </w:r>
      <w:r w:rsidR="008D05F7" w:rsidRPr="00532BAC"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="007840B6" w:rsidRPr="00532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км.</w:t>
      </w:r>
    </w:p>
    <w:p w:rsidR="00C11789" w:rsidRPr="00532BAC" w:rsidRDefault="00C11789" w:rsidP="00356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сельхозугодий - 97,5 тыс. га сельхозугодий, в том числе 78 тыс. га обрабатываемой пашни основных сельскохозяйственных производителей</w:t>
      </w:r>
    </w:p>
    <w:p w:rsidR="008D05F7" w:rsidRPr="00532BAC" w:rsidRDefault="00426027" w:rsidP="00356EDA">
      <w:pPr>
        <w:pStyle w:val="20"/>
        <w:tabs>
          <w:tab w:val="left" w:pos="1174"/>
        </w:tabs>
        <w:spacing w:line="240" w:lineRule="auto"/>
        <w:ind w:firstLine="709"/>
        <w:rPr>
          <w:i w:val="0"/>
          <w:sz w:val="28"/>
          <w:szCs w:val="28"/>
        </w:rPr>
      </w:pPr>
      <w:r w:rsidRPr="00532BAC">
        <w:rPr>
          <w:i w:val="0"/>
          <w:sz w:val="28"/>
          <w:szCs w:val="28"/>
          <w:lang w:eastAsia="ru-RU"/>
        </w:rPr>
        <w:t>Климат района умеренно-континентальный с четко выраженными сезонами года.</w:t>
      </w:r>
      <w:r w:rsidR="008D05F7" w:rsidRPr="00532BAC">
        <w:rPr>
          <w:i w:val="0"/>
          <w:sz w:val="28"/>
          <w:szCs w:val="28"/>
          <w:lang w:eastAsia="ru-RU"/>
        </w:rPr>
        <w:t xml:space="preserve"> </w:t>
      </w:r>
      <w:r w:rsidR="008D05F7" w:rsidRPr="00532BAC">
        <w:rPr>
          <w:i w:val="0"/>
          <w:sz w:val="28"/>
          <w:szCs w:val="28"/>
        </w:rPr>
        <w:t xml:space="preserve">Средняя температура января – 10,5 </w:t>
      </w:r>
      <w:r w:rsidR="008D05F7" w:rsidRPr="00532BAC">
        <w:rPr>
          <w:i w:val="0"/>
          <w:sz w:val="28"/>
          <w:szCs w:val="28"/>
          <w:vertAlign w:val="superscript"/>
        </w:rPr>
        <w:t>о</w:t>
      </w:r>
      <w:r w:rsidR="008D05F7" w:rsidRPr="00532BAC">
        <w:rPr>
          <w:i w:val="0"/>
          <w:sz w:val="28"/>
          <w:szCs w:val="28"/>
        </w:rPr>
        <w:t xml:space="preserve">, июля + 19 </w:t>
      </w:r>
      <w:r w:rsidR="008D05F7" w:rsidRPr="00532BAC">
        <w:rPr>
          <w:i w:val="0"/>
          <w:sz w:val="28"/>
          <w:szCs w:val="28"/>
          <w:vertAlign w:val="superscript"/>
        </w:rPr>
        <w:t>о</w:t>
      </w:r>
      <w:r w:rsidR="008D05F7" w:rsidRPr="00532BAC">
        <w:rPr>
          <w:i w:val="0"/>
          <w:sz w:val="28"/>
          <w:szCs w:val="28"/>
        </w:rPr>
        <w:t>. Количество атмосферных осадков в течение года в среднем около 500 миллиметров. Наибольшее количество осадков выпадает в июле, наименьшее - в феврале.</w:t>
      </w:r>
    </w:p>
    <w:p w:rsidR="00FB554A" w:rsidRPr="00532BAC" w:rsidRDefault="00FB554A" w:rsidP="00356EDA">
      <w:pPr>
        <w:pStyle w:val="20"/>
        <w:tabs>
          <w:tab w:val="left" w:pos="1174"/>
        </w:tabs>
        <w:spacing w:line="240" w:lineRule="auto"/>
        <w:ind w:firstLine="709"/>
        <w:rPr>
          <w:i w:val="0"/>
          <w:sz w:val="28"/>
          <w:szCs w:val="28"/>
        </w:rPr>
      </w:pPr>
      <w:r w:rsidRPr="00532BAC">
        <w:rPr>
          <w:i w:val="0"/>
          <w:sz w:val="28"/>
          <w:szCs w:val="28"/>
        </w:rPr>
        <w:t xml:space="preserve">На территории </w:t>
      </w:r>
      <w:proofErr w:type="spellStart"/>
      <w:r w:rsidRPr="00532BAC">
        <w:rPr>
          <w:i w:val="0"/>
          <w:sz w:val="28"/>
          <w:szCs w:val="28"/>
        </w:rPr>
        <w:t>Волоконовского</w:t>
      </w:r>
      <w:proofErr w:type="spellEnd"/>
      <w:r w:rsidRPr="00532BAC">
        <w:rPr>
          <w:i w:val="0"/>
          <w:sz w:val="28"/>
          <w:szCs w:val="28"/>
        </w:rPr>
        <w:t xml:space="preserve"> района имеются месторождения глины, песка, мела, известняка.</w:t>
      </w:r>
    </w:p>
    <w:p w:rsidR="00B003CD" w:rsidRPr="00532BAC" w:rsidRDefault="00B003CD" w:rsidP="00B003C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Современный </w:t>
      </w:r>
      <w:proofErr w:type="spellStart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 образован 30 июля 1928 года. Административным центром района является поселок Волоконовка.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82 населенных пункта, на их основе сформировано 14 муниципальных образований, в том числе 2 городских и 12 сельских поселений.</w:t>
      </w:r>
    </w:p>
    <w:p w:rsidR="00356EDA" w:rsidRPr="00532BAC" w:rsidRDefault="00356EDA" w:rsidP="00B003C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01.01.2021г. численность населения района составляет 29232 человека, в том числе городское население – 14395 человек, сельское – 14837 человек.</w:t>
      </w:r>
    </w:p>
    <w:p w:rsidR="00B003CD" w:rsidRPr="00532BAC" w:rsidRDefault="00B003CD" w:rsidP="00B003CD">
      <w:pPr>
        <w:tabs>
          <w:tab w:val="left" w:pos="7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историческая справка</w:t>
      </w:r>
    </w:p>
    <w:p w:rsidR="00C144E1" w:rsidRPr="00532BAC" w:rsidRDefault="00EE0081" w:rsidP="00B479EA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1731 году на реке Осколе была основана слобода Волоконовка (слобода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Волоконская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). Название ее связано с князьями Волконскими, которым она первоначально принадлежала. Один из них - Фёдор Фёдорович Волконский был стольником и воеводой в Белгороде (Белгородской крепости), а в 1634 году отстоял наш город от поляков. После 1861 года слобода Волоконовка перешла во владение дворянской фамилии Синельниковых. Среди них был сподвижник князя Григория Потёмкина генерал-майор Иван Максимович Синельников (в 1766 году он был выбран воронежским дворянством депутатом в московскую комиссию по составлению нового уложения). Синельников основал город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Екатеринослав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(Днепропетровск) и стал первым губернатором Екатеринославского наместничества. По данным четвертой ревизии в 1782 году в слободах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Волоконской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Верхней и Нижней Лубянках госпожи Авдотьи Васильевны Синельниковой (внучка Ивана Максимовича Синельникова) проживало уже 1993 душ мужского пола. Причем Авдотья Васильевна, владела еще и 16 тысячами гектар земли. За двадцать лет между третьей и четвертой ревизиями население Волоконовки выросло в пять раз. Скорее всего, большинство старожилов Волоконовки являются потомками крестьян, которые были переселены в нее владельцами Синельниковыми. При </w:t>
      </w:r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императрице Екатерине II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Палатовский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уезд в конце 1780</w:t>
      </w:r>
      <w:r w:rsidR="00A4320B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х годов был упразднен, и большая часть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Волоконовского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вошла в состав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Бирюченского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уезда Воронежской губернии. Таким образом, в это время у Волоконовки было три названия: Красная, Покровская,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Волоконская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Во второй половине XVIII века поселенцами слободы были в основном выходцы из Ахтырки, Ворожбы, Глухова и Славгорода. Помимо украинцев, поселились и переселенцы из Центральной России. Выходцы из разных районов Российской империи жили дружно. К концу XIX века все чаще случались смешанные браки. Пограничное положение Волоконовки привело к распространению и смешанного русско-украинского языка. В 1898 году в слободе было уже 6000 жителей. Также имелись три церкви, волостное правление, лавки, семь кожевенных заводов, красильни, паточный, восковой и кирпичный заводы, базары ярмарки. Оставаясь в составе Воронежской губернии, в июне 1928 года слобода включена в состав Центрально-Черноземной области, где был образован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Волоконовский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район. После раздела в 1934 году ЦЧО была отнесена к Воронежской области. 6 января 1954 года из ее состава слобода передана в новообразованную Белгородскую область. В 1961 году село Волоконовка получило статус посёлка городского типа. 12 января 1964 года Указом Президиума Верховного Совета РСФСР установлена граница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Волоконовского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района. В настоящее время </w:t>
      </w:r>
      <w:proofErr w:type="spellStart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Волоконовский</w:t>
      </w:r>
      <w:proofErr w:type="spellEnd"/>
      <w:r w:rsidR="00B479EA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 – одна из развивающихся агропромышленных единиц Белгородской области.</w:t>
      </w:r>
    </w:p>
    <w:p w:rsidR="00C144E1" w:rsidRPr="00532BAC" w:rsidRDefault="00C144E1" w:rsidP="00C144E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479EA" w:rsidRPr="00532BAC" w:rsidRDefault="00C144E1" w:rsidP="00C144E1">
      <w:pPr>
        <w:pStyle w:val="a3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Краткая информация о социально-экономическом развитии муниципального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276"/>
        <w:gridCol w:w="1665"/>
      </w:tblGrid>
      <w:tr w:rsidR="00AF64DF" w:rsidRPr="00532BAC" w:rsidTr="0032787E">
        <w:tc>
          <w:tcPr>
            <w:tcW w:w="675" w:type="dxa"/>
          </w:tcPr>
          <w:p w:rsidR="00AF64DF" w:rsidRPr="00532BAC" w:rsidRDefault="0032787E" w:rsidP="0032787E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AF64DF" w:rsidRPr="00532BAC" w:rsidRDefault="0032787E" w:rsidP="0032787E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AF64DF" w:rsidRPr="00532BAC" w:rsidRDefault="0032787E" w:rsidP="0032787E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AF64DF" w:rsidRPr="00532BAC" w:rsidRDefault="0032787E" w:rsidP="0032787E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65" w:type="dxa"/>
          </w:tcPr>
          <w:p w:rsidR="00AF64DF" w:rsidRPr="00532BAC" w:rsidRDefault="0032787E" w:rsidP="0032787E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2020 год к 2019 году, %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AF64DF" w:rsidRPr="00532BAC" w:rsidRDefault="00320129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  <w:r w:rsidR="00D95DDD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276" w:type="dxa"/>
          </w:tcPr>
          <w:p w:rsidR="00AF64DF" w:rsidRPr="00532BAC" w:rsidRDefault="00D95DDD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7766,4</w:t>
            </w:r>
          </w:p>
        </w:tc>
        <w:tc>
          <w:tcPr>
            <w:tcW w:w="1276" w:type="dxa"/>
          </w:tcPr>
          <w:p w:rsidR="00AF64DF" w:rsidRPr="00532BAC" w:rsidRDefault="00D95DDD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7643,6</w:t>
            </w:r>
          </w:p>
        </w:tc>
        <w:tc>
          <w:tcPr>
            <w:tcW w:w="1665" w:type="dxa"/>
          </w:tcPr>
          <w:p w:rsidR="00AF64DF" w:rsidRPr="00532BAC" w:rsidRDefault="00D95DDD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98,4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AF64DF" w:rsidRPr="00532BAC" w:rsidRDefault="009E1632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продукции сельского хозяйства всеми </w:t>
            </w:r>
            <w:proofErr w:type="spellStart"/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сельхозтоваропроизводителями</w:t>
            </w:r>
            <w:proofErr w:type="spellEnd"/>
            <w:r w:rsidR="00D95DDD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276" w:type="dxa"/>
          </w:tcPr>
          <w:p w:rsidR="00AF64DF" w:rsidRPr="00532BAC" w:rsidRDefault="00D95DDD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23010,2</w:t>
            </w:r>
          </w:p>
        </w:tc>
        <w:tc>
          <w:tcPr>
            <w:tcW w:w="1276" w:type="dxa"/>
          </w:tcPr>
          <w:p w:rsidR="00AF64DF" w:rsidRPr="00532BAC" w:rsidRDefault="00D95DDD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22635,7</w:t>
            </w:r>
          </w:p>
        </w:tc>
        <w:tc>
          <w:tcPr>
            <w:tcW w:w="1665" w:type="dxa"/>
          </w:tcPr>
          <w:p w:rsidR="00AF64DF" w:rsidRPr="00532BAC" w:rsidRDefault="00D95DDD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98,4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AF64DF" w:rsidRPr="00532BAC" w:rsidRDefault="0096758D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(за счет всех источников финансирования)</w:t>
            </w:r>
            <w:r w:rsidR="00F53696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276" w:type="dxa"/>
          </w:tcPr>
          <w:p w:rsidR="00AF64DF" w:rsidRPr="00532BAC" w:rsidRDefault="00F53696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1798,4</w:t>
            </w:r>
          </w:p>
        </w:tc>
        <w:tc>
          <w:tcPr>
            <w:tcW w:w="1276" w:type="dxa"/>
          </w:tcPr>
          <w:p w:rsidR="00AF64DF" w:rsidRPr="00532BAC" w:rsidRDefault="000229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1649,0</w:t>
            </w:r>
          </w:p>
        </w:tc>
        <w:tc>
          <w:tcPr>
            <w:tcW w:w="1665" w:type="dxa"/>
          </w:tcPr>
          <w:p w:rsidR="00AF64DF" w:rsidRPr="00532BAC" w:rsidRDefault="000229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91,7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AF64DF" w:rsidRPr="00532BAC" w:rsidRDefault="0096758D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выполненных работ по виду экономической деятельности «Строительство»</w:t>
            </w:r>
            <w:r w:rsidR="00022994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276" w:type="dxa"/>
          </w:tcPr>
          <w:p w:rsidR="00AF64DF" w:rsidRPr="00532BAC" w:rsidRDefault="000229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276" w:type="dxa"/>
          </w:tcPr>
          <w:p w:rsidR="00AF64DF" w:rsidRPr="00532BAC" w:rsidRDefault="000229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496,3</w:t>
            </w:r>
          </w:p>
        </w:tc>
        <w:tc>
          <w:tcPr>
            <w:tcW w:w="1665" w:type="dxa"/>
          </w:tcPr>
          <w:p w:rsidR="00AF64DF" w:rsidRPr="00532BAC" w:rsidRDefault="000229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101,9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AF64DF" w:rsidRPr="00532BAC" w:rsidRDefault="0096758D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домов</w:t>
            </w:r>
            <w:r w:rsidR="00022994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метров</w:t>
            </w:r>
          </w:p>
        </w:tc>
        <w:tc>
          <w:tcPr>
            <w:tcW w:w="1276" w:type="dxa"/>
          </w:tcPr>
          <w:p w:rsidR="00AF64DF" w:rsidRPr="00532BAC" w:rsidRDefault="000F0C32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13656,0</w:t>
            </w:r>
          </w:p>
        </w:tc>
        <w:tc>
          <w:tcPr>
            <w:tcW w:w="1276" w:type="dxa"/>
          </w:tcPr>
          <w:p w:rsidR="00AF64DF" w:rsidRPr="00532BAC" w:rsidRDefault="000F0C32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13985,0</w:t>
            </w:r>
          </w:p>
        </w:tc>
        <w:tc>
          <w:tcPr>
            <w:tcW w:w="1665" w:type="dxa"/>
          </w:tcPr>
          <w:p w:rsidR="00AF64DF" w:rsidRPr="00532BAC" w:rsidRDefault="000F0C32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102,4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AF64DF" w:rsidRPr="00532BAC" w:rsidRDefault="00AA15EA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(по полному кругу организаций)</w:t>
            </w:r>
            <w:r w:rsidR="002F1DBE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1276" w:type="dxa"/>
          </w:tcPr>
          <w:p w:rsidR="00AF64DF" w:rsidRPr="00532BAC" w:rsidRDefault="002041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6332</w:t>
            </w:r>
          </w:p>
        </w:tc>
        <w:tc>
          <w:tcPr>
            <w:tcW w:w="1276" w:type="dxa"/>
          </w:tcPr>
          <w:p w:rsidR="00AF64DF" w:rsidRPr="00532BAC" w:rsidRDefault="002041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6110</w:t>
            </w:r>
          </w:p>
        </w:tc>
        <w:tc>
          <w:tcPr>
            <w:tcW w:w="1665" w:type="dxa"/>
          </w:tcPr>
          <w:p w:rsidR="00AF64DF" w:rsidRPr="00532BAC" w:rsidRDefault="002041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96,5</w:t>
            </w:r>
          </w:p>
        </w:tc>
      </w:tr>
      <w:tr w:rsidR="00AF64DF" w:rsidRPr="00532BAC" w:rsidTr="0032787E">
        <w:tc>
          <w:tcPr>
            <w:tcW w:w="675" w:type="dxa"/>
          </w:tcPr>
          <w:p w:rsidR="00AF64DF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AF64DF" w:rsidRPr="00532BAC" w:rsidRDefault="00AA15EA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организаций (по полному кругу организаций)</w:t>
            </w:r>
            <w:r w:rsidR="00204194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276" w:type="dxa"/>
          </w:tcPr>
          <w:p w:rsidR="00AF64DF" w:rsidRPr="00532BAC" w:rsidRDefault="002041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29621</w:t>
            </w:r>
          </w:p>
        </w:tc>
        <w:tc>
          <w:tcPr>
            <w:tcW w:w="1276" w:type="dxa"/>
          </w:tcPr>
          <w:p w:rsidR="00AF64DF" w:rsidRPr="00532BAC" w:rsidRDefault="002041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31690</w:t>
            </w:r>
          </w:p>
        </w:tc>
        <w:tc>
          <w:tcPr>
            <w:tcW w:w="1665" w:type="dxa"/>
          </w:tcPr>
          <w:p w:rsidR="00AF64DF" w:rsidRPr="00532BAC" w:rsidRDefault="00204194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107,0</w:t>
            </w:r>
          </w:p>
        </w:tc>
      </w:tr>
      <w:tr w:rsidR="0096758D" w:rsidRPr="00532BAC" w:rsidTr="0032787E">
        <w:tc>
          <w:tcPr>
            <w:tcW w:w="675" w:type="dxa"/>
          </w:tcPr>
          <w:p w:rsidR="0096758D" w:rsidRPr="00532BAC" w:rsidRDefault="00F603D7" w:rsidP="00F603D7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96758D" w:rsidRPr="00532BAC" w:rsidRDefault="00062BA4" w:rsidP="00E255CD">
            <w:pPr>
              <w:pStyle w:val="a3"/>
              <w:tabs>
                <w:tab w:val="left" w:pos="360"/>
              </w:tabs>
              <w:suppressAutoHyphens/>
              <w:ind w:left="0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  <w:r w:rsidR="00204194" w:rsidRPr="0053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276" w:type="dxa"/>
          </w:tcPr>
          <w:p w:rsidR="0096758D" w:rsidRPr="00532BAC" w:rsidRDefault="00E91426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2097,0</w:t>
            </w:r>
          </w:p>
        </w:tc>
        <w:tc>
          <w:tcPr>
            <w:tcW w:w="1276" w:type="dxa"/>
          </w:tcPr>
          <w:p w:rsidR="0096758D" w:rsidRPr="00532BAC" w:rsidRDefault="00E91426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665" w:type="dxa"/>
          </w:tcPr>
          <w:p w:rsidR="0096758D" w:rsidRPr="00532BAC" w:rsidRDefault="00E91426" w:rsidP="0020419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32BA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106,6</w:t>
            </w:r>
          </w:p>
        </w:tc>
      </w:tr>
    </w:tbl>
    <w:p w:rsidR="00E255CD" w:rsidRPr="00532BAC" w:rsidRDefault="00E255CD" w:rsidP="00E255CD">
      <w:pPr>
        <w:pStyle w:val="a3"/>
        <w:tabs>
          <w:tab w:val="left" w:pos="360"/>
        </w:tabs>
        <w:suppressAutoHyphens/>
        <w:spacing w:after="0" w:line="240" w:lineRule="auto"/>
        <w:ind w:left="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2D7537" w:rsidRPr="00532BAC" w:rsidRDefault="00F5496B" w:rsidP="00F5496B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hanging="720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Транспортная инфраструктура</w:t>
      </w:r>
    </w:p>
    <w:p w:rsidR="00495739" w:rsidRPr="00532BAC" w:rsidRDefault="00495739" w:rsidP="004957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Общая протяженность автомобильных дорог </w:t>
      </w:r>
      <w:proofErr w:type="spellStart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– 836 км, в т. ч.:</w:t>
      </w:r>
    </w:p>
    <w:p w:rsidR="00495739" w:rsidRPr="00532BAC" w:rsidRDefault="00495739" w:rsidP="004957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- 138,2 км – регионального значения (100% с твердым покрытием),</w:t>
      </w:r>
    </w:p>
    <w:p w:rsidR="00495739" w:rsidRPr="00532BAC" w:rsidRDefault="00495739" w:rsidP="004957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- 206,6 км – межмуниципального значения (с твердым покрытием),</w:t>
      </w:r>
    </w:p>
    <w:p w:rsidR="00495739" w:rsidRPr="00532BAC" w:rsidRDefault="00495739" w:rsidP="004957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- 491,2 км </w:t>
      </w:r>
      <w:r w:rsidR="004D410F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–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D410F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местного значения (из них 92,0 км не отвечают нормативным требованиям).</w:t>
      </w:r>
    </w:p>
    <w:p w:rsidR="00994007" w:rsidRPr="00532BAC" w:rsidRDefault="00994007" w:rsidP="0049573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proofErr w:type="spellStart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п.Волоконовка</w:t>
      </w:r>
      <w:proofErr w:type="spellEnd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962E9C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имеется железнодорожная </w:t>
      </w:r>
      <w:r w:rsidR="00EA789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станция пропускной способностью</w:t>
      </w:r>
      <w:r w:rsidR="00495739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(максимальное число поездов, которое может быть пропущено по железнодорожному участку в сутки) - 24 поезда.</w:t>
      </w:r>
    </w:p>
    <w:p w:rsidR="00540F15" w:rsidRPr="00532BAC" w:rsidRDefault="00540F15" w:rsidP="00150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перевозки автобусами общего пользования на территории района осуществляется в с</w:t>
      </w:r>
      <w:r w:rsidR="001504C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ФЗ от 13.07.2015г.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 и законом Белгородской области от 08.11.2011г.  № 80 «Об организации транспортного обслуживания населения на территории Белгородской области».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4C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от 14 декабря 2020 года №99-01/1065 «Об утверждении автобусных маршрутов на территории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утверждены 16 автобусных маршрутов.</w:t>
      </w:r>
    </w:p>
    <w:p w:rsidR="00540F15" w:rsidRPr="00532BAC" w:rsidRDefault="00540F15" w:rsidP="00540F15">
      <w:pPr>
        <w:shd w:val="clear" w:color="auto" w:fill="FFFFFF"/>
        <w:spacing w:after="0" w:line="240" w:lineRule="auto"/>
        <w:ind w:left="43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осуществляют перевозки пассажиров по маршрутам движения пассажирского транспорта 2 субъекта малого предпринимательства: ООО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ВолоконовскАвтотранс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индивидуальный предприниматель Сафонов Александр Сергеевич, с которыми заключены муниципальные контракты на выполнение работ, связанных с осуществлением регулярных перевозок пассажиров и багажа по муниципальным и межмуниципальному маршрутам в пригородном сообщении по регулируемым тарифам.</w:t>
      </w:r>
    </w:p>
    <w:p w:rsidR="00540F15" w:rsidRPr="00532BAC" w:rsidRDefault="00540F15" w:rsidP="00540F1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пассажиропотока, пожеланий жителей района, предложений администраций городских и сельских поселений, а также режима работы госучреждений в п. Волоконовка постоянно рассматриваются и корректируются расписания движения автобусов. Утвержденные расписания опубликованы в районной газете «Красный Октябрь», направляются во все администрации городских и сельских поселений, размещаются на автобусных остановках и информационных стендах.</w:t>
      </w:r>
    </w:p>
    <w:p w:rsidR="00540F15" w:rsidRPr="00532BAC" w:rsidRDefault="00540F15" w:rsidP="00540F1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F15" w:rsidRPr="00532BAC" w:rsidRDefault="00540F15" w:rsidP="00540F15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Инженерная инфраструктура</w:t>
      </w:r>
      <w:r w:rsidR="00334172" w:rsidRPr="00532BA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. Телекоммуникации и связь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Предприятия ЖКХ обеспечивают бесперебойное и качественное предоставление услуг потребителям, осуществляют текущий и капитальный ремонт объектов коммунальной инфраструктуры.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Перечень организаций на территории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Волоконовского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области, осуществляющих подключение (технологическое присоединение) объектов капитального строительства к сетям инженерно-технического обеспечения и сетям связи по указанным видам ресурса: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электроснабжение – филиал ПАО «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Центр» - «Белгородэнерго» (официальный сайт: https://www.mrsk-1.ru/);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газоснабжение – АО «Газпром газораспределение Белгород» (официальный сайт: https://www.beloblgaz.ru/);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lastRenderedPageBreak/>
        <w:t>- теплоснабжение – филиал ПАО «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Квадра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>» - «Белгородская генерация» (официальный сайт: https://belgorod.quadra.ru/);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- холодное водоснабжение и водоотведение – ГУП «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Белоблводоканал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>» (официальный сайт: https://www.belwater.ru/).</w:t>
      </w:r>
    </w:p>
    <w:p w:rsidR="00334172" w:rsidRPr="00532BAC" w:rsidRDefault="00334172" w:rsidP="0033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Информация по вопросам подключения (технологического присоединения) к сетям инженерно-технического обеспечения размещена на официальных сайтах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:rsidR="007A2F90" w:rsidRPr="00532BAC" w:rsidRDefault="00334172" w:rsidP="007A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постоянно </w:t>
      </w:r>
      <w:r w:rsidR="00255A8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255A8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связи и сети Интернет.  К радости жителей села</w:t>
      </w:r>
      <w:r w:rsidR="007A2F90" w:rsidRPr="0053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Староивановка</w:t>
      </w:r>
      <w:proofErr w:type="spellEnd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была возведена вышка сотового оператора связи ТЕЛЕ 2, которая обеспечивает качественной сотовой связью и доступом к сети Интернет. В Волчьей Александровке и хуторе </w:t>
      </w:r>
      <w:proofErr w:type="spellStart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Шаховка</w:t>
      </w:r>
      <w:proofErr w:type="spellEnd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был решен вопрос – отсутствие </w:t>
      </w:r>
      <w:r w:rsidR="00255A8A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стабильного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сети Интернет. Из-за сложного рельефа местности, даже близко расположенные точки трансляции не обеспечивали качественного сигнала связи. Оператором связи – компанией «</w:t>
      </w:r>
      <w:proofErr w:type="spellStart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Линкфор</w:t>
      </w:r>
      <w:proofErr w:type="spellEnd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установлены новые базовые станции в указанных населенных пунктах.</w:t>
      </w:r>
      <w:r w:rsidR="007A2F90" w:rsidRPr="0053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F90" w:rsidRPr="00532B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конце 2020 года 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жителей Борисовского сельского поселения появилась возможность пользоваться качественной сотовой связью и доступом к сети Интернет по технологии 4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тому, что в</w:t>
      </w:r>
      <w:r w:rsidR="007A2F90" w:rsidRPr="00532B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селе Борисовка была установлена вышка сотового оператора ТЕЛЕ2.</w:t>
      </w:r>
      <w:r w:rsidR="007A2F90" w:rsidRPr="0053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поселка Волоконовка стал доступен высокоскоростной сети Интернет со скоростью связи до 100 мегабит в секунду. Данную возможность обеспечивают компании «Ростелеком» и «</w:t>
      </w:r>
      <w:proofErr w:type="spellStart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Линкфор</w:t>
      </w:r>
      <w:proofErr w:type="spellEnd"/>
      <w:r w:rsidR="007A2F9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развития оптоволоконной сети.</w:t>
      </w:r>
    </w:p>
    <w:p w:rsidR="007A2F90" w:rsidRPr="00532BAC" w:rsidRDefault="007A2F90" w:rsidP="007A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селах</w:t>
      </w:r>
      <w:r w:rsidR="00E72DB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Успенка,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Верхние Лубянки, Новоивановка, 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вышки сотовой связи  оператора Теле 2 установлены в 2021 году. Помимо этого, в </w:t>
      </w:r>
      <w:r w:rsidR="003F314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текущем году в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Волоконовка установлены 2 базовые станции операторов Теле2 на ул. Чехова и ПАО «МТС» на ул. Жукова.</w:t>
      </w:r>
    </w:p>
    <w:p w:rsidR="003F314D" w:rsidRPr="00532BAC" w:rsidRDefault="003F314D" w:rsidP="007A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4D" w:rsidRPr="00532BAC" w:rsidRDefault="003F314D" w:rsidP="003F314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потенциал</w:t>
      </w:r>
    </w:p>
    <w:p w:rsidR="00E72DB3" w:rsidRPr="00532BAC" w:rsidRDefault="00E72DB3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статистическими сведениями с</w:t>
      </w:r>
      <w:r w:rsidR="003F314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реднесписочная численность работающих в крупных и средних организациях </w:t>
      </w:r>
      <w:proofErr w:type="spellStart"/>
      <w:r w:rsidR="003F314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Волоконовского</w:t>
      </w:r>
      <w:proofErr w:type="spellEnd"/>
      <w:r w:rsidR="003F314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без субъектов малого бизнеса за 2020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 составила 5315</w:t>
      </w:r>
      <w:r w:rsidR="003F314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человек, что выше показателя 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предыдущего</w:t>
      </w:r>
      <w:r w:rsidR="003F314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 на 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1,6%, в т. ч.:</w:t>
      </w:r>
    </w:p>
    <w:p w:rsidR="00E72DB3" w:rsidRPr="00532BAC" w:rsidRDefault="00E72DB3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в сельском хозяйстве – 1615 человек</w:t>
      </w:r>
      <w:r w:rsidR="008C7BE7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(101,5% к 2019 году)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</w:p>
    <w:p w:rsidR="00E72DB3" w:rsidRPr="00532BAC" w:rsidRDefault="008C7BE7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по промышленным видам экономической деятельности </w:t>
      </w:r>
      <w:r w:rsidR="00E72DB3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1017</w:t>
      </w:r>
      <w:r w:rsidR="00E72DB3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человек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r w:rsidR="00B12219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109,9%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="00E72DB3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</w:p>
    <w:p w:rsidR="008C7BE7" w:rsidRPr="00532BAC" w:rsidRDefault="008C7BE7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в </w:t>
      </w:r>
      <w:r w:rsidR="0005010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строительстве и 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торговле – 1</w:t>
      </w:r>
      <w:r w:rsidR="0005010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31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человек</w:t>
      </w:r>
      <w:r w:rsidR="00184A1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r w:rsidR="00112A48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147,2%</w:t>
      </w:r>
      <w:r w:rsidR="00184A1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</w:p>
    <w:p w:rsidR="008C7BE7" w:rsidRPr="00532BAC" w:rsidRDefault="008C7BE7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по виду деятельности «Транспортировка и хранение» - 212 человек </w:t>
      </w:r>
      <w:r w:rsidR="00112A48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(84,5%),</w:t>
      </w:r>
    </w:p>
    <w:p w:rsidR="00112A48" w:rsidRPr="00532BAC" w:rsidRDefault="00112A48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деятельность в области информации и связи – 4 человека (57,1%),</w:t>
      </w:r>
    </w:p>
    <w:p w:rsidR="00112A48" w:rsidRPr="00532BAC" w:rsidRDefault="00112A48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деятельность финансовая и страховая – 31 человек (88,6%),</w:t>
      </w:r>
    </w:p>
    <w:p w:rsidR="00112A48" w:rsidRPr="00532BAC" w:rsidRDefault="00112A48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деятельность по операциям с недвижимым имуществом – 6 человек (85,7%),</w:t>
      </w:r>
    </w:p>
    <w:p w:rsidR="00112A48" w:rsidRPr="00532BAC" w:rsidRDefault="00112A48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- деятельность </w:t>
      </w:r>
      <w:r w:rsidR="00264952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профессиональная, научная и техническая – 90 человек (</w:t>
      </w:r>
      <w:r w:rsidR="003871D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104,7%</w:t>
      </w:r>
      <w:r w:rsidR="00264952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="003871DD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</w:p>
    <w:p w:rsidR="003871DD" w:rsidRPr="00532BAC" w:rsidRDefault="003871D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административная деятельность – 127 человек (100,8%),</w:t>
      </w:r>
    </w:p>
    <w:p w:rsidR="003871DD" w:rsidRPr="00532BAC" w:rsidRDefault="003871D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государственное управление, обеспечение безопасности, социальное обеспечение – 436 человек (103,1%),</w:t>
      </w:r>
    </w:p>
    <w:p w:rsidR="003871DD" w:rsidRPr="00532BAC" w:rsidRDefault="003871D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образование – 977 человек (100,0%),</w:t>
      </w:r>
    </w:p>
    <w:p w:rsidR="003871DD" w:rsidRPr="00532BAC" w:rsidRDefault="003871D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деятельность в области здравоохранения и социальных услуг – 498 человек (96,5%),</w:t>
      </w:r>
    </w:p>
    <w:p w:rsidR="003871DD" w:rsidRPr="00532BAC" w:rsidRDefault="003871D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- деятельность в области культуры и спорта, организации досуга и развлечений – 169 человек (104,3%),</w:t>
      </w:r>
    </w:p>
    <w:p w:rsidR="003871DD" w:rsidRPr="00532BAC" w:rsidRDefault="003871D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предоставление прочих видов услуг – 2 человека (100,0%). </w:t>
      </w:r>
    </w:p>
    <w:p w:rsidR="003F314D" w:rsidRPr="00532BAC" w:rsidRDefault="00575344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Среднемесячная заработная плата работников крупных и средних организаций за 2020 год составила 32465 рублей (106,0% к уровню 2019 года), с учетом малых предприятий заработная плата сложилась в сумме 31690 рублей (107,0% к 2019 году).</w:t>
      </w:r>
    </w:p>
    <w:p w:rsidR="003F314D" w:rsidRPr="00532BAC" w:rsidRDefault="003F314D" w:rsidP="003F31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По данным районной службы занятости на 01.01.20</w:t>
      </w:r>
      <w:r w:rsidR="0057534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21</w:t>
      </w:r>
      <w:r w:rsidR="00132BDF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г. статус 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безработного имели </w:t>
      </w:r>
      <w:r w:rsidR="0057534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124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человек</w:t>
      </w:r>
      <w:r w:rsidR="0057534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(на 01.01.20</w:t>
      </w:r>
      <w:r w:rsidR="0057534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20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г. – </w:t>
      </w:r>
      <w:r w:rsidR="0057534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84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человек</w:t>
      </w:r>
      <w:r w:rsidR="00575344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). Уровень регистрируемой безработицы составил 0,</w:t>
      </w:r>
      <w:r w:rsidR="00447527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% от экономически активного населения (</w:t>
      </w:r>
      <w:r w:rsidR="00447527"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2019 год – 0,54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%).</w:t>
      </w:r>
    </w:p>
    <w:p w:rsidR="003F314D" w:rsidRPr="00532BAC" w:rsidRDefault="003F314D" w:rsidP="00F5496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3B4B85" w:rsidRPr="00532BAC" w:rsidRDefault="003B4B85" w:rsidP="001504CA">
      <w:pPr>
        <w:pStyle w:val="a3"/>
        <w:numPr>
          <w:ilvl w:val="0"/>
          <w:numId w:val="15"/>
        </w:num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Промышленное производство</w:t>
      </w:r>
    </w:p>
    <w:p w:rsidR="003B4B85" w:rsidRPr="00532BAC" w:rsidRDefault="003B4B85" w:rsidP="003B4B85">
      <w:pPr>
        <w:tabs>
          <w:tab w:val="left" w:pos="6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крупных перерабатывающих предприятий района напрямую связана с развитием сельскохозяйственной отрасли. </w:t>
      </w:r>
    </w:p>
    <w:p w:rsidR="00605A92" w:rsidRPr="00532BAC" w:rsidRDefault="00F57017" w:rsidP="00605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П</w:t>
      </w:r>
      <w:r w:rsidR="00605A92" w:rsidRPr="00532BAC">
        <w:rPr>
          <w:rFonts w:ascii="Times New Roman" w:eastAsia="Calibri" w:hAnsi="Times New Roman" w:cs="Times New Roman"/>
          <w:sz w:val="28"/>
          <w:szCs w:val="28"/>
        </w:rPr>
        <w:t>родолжается модернизация действующих производств. Так, ООО «</w:t>
      </w:r>
      <w:proofErr w:type="spellStart"/>
      <w:r w:rsidR="00605A92" w:rsidRPr="00532BAC">
        <w:rPr>
          <w:rFonts w:ascii="Times New Roman" w:eastAsia="Calibri" w:hAnsi="Times New Roman" w:cs="Times New Roman"/>
          <w:sz w:val="28"/>
          <w:szCs w:val="28"/>
        </w:rPr>
        <w:t>Русагро</w:t>
      </w:r>
      <w:proofErr w:type="spellEnd"/>
      <w:r w:rsidR="00605A92" w:rsidRPr="00532BAC">
        <w:rPr>
          <w:rFonts w:ascii="Times New Roman" w:eastAsia="Calibri" w:hAnsi="Times New Roman" w:cs="Times New Roman"/>
          <w:sz w:val="28"/>
          <w:szCs w:val="28"/>
        </w:rPr>
        <w:t xml:space="preserve">-Белгород» - Филиал «Ника» в </w:t>
      </w:r>
      <w:r w:rsidRPr="00532BAC">
        <w:rPr>
          <w:rFonts w:ascii="Times New Roman" w:eastAsia="Calibri" w:hAnsi="Times New Roman" w:cs="Times New Roman"/>
          <w:sz w:val="28"/>
          <w:szCs w:val="28"/>
        </w:rPr>
        <w:t>2020</w:t>
      </w:r>
      <w:r w:rsidR="00605A92" w:rsidRPr="00532BAC">
        <w:rPr>
          <w:rFonts w:ascii="Times New Roman" w:eastAsia="Calibri" w:hAnsi="Times New Roman" w:cs="Times New Roman"/>
          <w:sz w:val="28"/>
          <w:szCs w:val="28"/>
        </w:rPr>
        <w:t xml:space="preserve"> году затрачено 48,4 млн. рублей на установку новой трансформаторной подстанции, приобретение автомобиля – топливозаправщика ГАЗ, насосов ТМВ, весового, лабораторного и прочего оборудования. Обособленным подразделением «</w:t>
      </w:r>
      <w:proofErr w:type="spellStart"/>
      <w:r w:rsidR="00605A92" w:rsidRPr="00532BAC">
        <w:rPr>
          <w:rFonts w:ascii="Times New Roman" w:eastAsia="Calibri" w:hAnsi="Times New Roman" w:cs="Times New Roman"/>
          <w:sz w:val="28"/>
          <w:szCs w:val="28"/>
        </w:rPr>
        <w:t>Волоконовский</w:t>
      </w:r>
      <w:proofErr w:type="spellEnd"/>
      <w:r w:rsidR="00605A92" w:rsidRPr="00532BAC">
        <w:rPr>
          <w:rFonts w:ascii="Times New Roman" w:eastAsia="Calibri" w:hAnsi="Times New Roman" w:cs="Times New Roman"/>
          <w:sz w:val="28"/>
          <w:szCs w:val="28"/>
        </w:rPr>
        <w:t xml:space="preserve"> консервный комбинат» ОАО «</w:t>
      </w:r>
      <w:proofErr w:type="spellStart"/>
      <w:r w:rsidR="00605A92" w:rsidRPr="00532BAC">
        <w:rPr>
          <w:rFonts w:ascii="Times New Roman" w:eastAsia="Calibri" w:hAnsi="Times New Roman" w:cs="Times New Roman"/>
          <w:sz w:val="28"/>
          <w:szCs w:val="28"/>
        </w:rPr>
        <w:t>Белмолпродукт</w:t>
      </w:r>
      <w:proofErr w:type="spellEnd"/>
      <w:r w:rsidR="00605A92" w:rsidRPr="00532BAC">
        <w:rPr>
          <w:rFonts w:ascii="Times New Roman" w:eastAsia="Calibri" w:hAnsi="Times New Roman" w:cs="Times New Roman"/>
          <w:sz w:val="28"/>
          <w:szCs w:val="28"/>
        </w:rPr>
        <w:t xml:space="preserve">» инвестировано 4,1 млн. рублей, за счет которых приобретены: циркуляционная СИП-мойка, </w:t>
      </w:r>
      <w:proofErr w:type="spellStart"/>
      <w:r w:rsidR="00605A92" w:rsidRPr="00532BAC">
        <w:rPr>
          <w:rFonts w:ascii="Times New Roman" w:eastAsia="Calibri" w:hAnsi="Times New Roman" w:cs="Times New Roman"/>
          <w:sz w:val="28"/>
          <w:szCs w:val="28"/>
        </w:rPr>
        <w:t>термоусадочная</w:t>
      </w:r>
      <w:proofErr w:type="spellEnd"/>
      <w:r w:rsidR="00605A92" w:rsidRPr="00532BAC">
        <w:rPr>
          <w:rFonts w:ascii="Times New Roman" w:eastAsia="Calibri" w:hAnsi="Times New Roman" w:cs="Times New Roman"/>
          <w:sz w:val="28"/>
          <w:szCs w:val="28"/>
        </w:rPr>
        <w:t xml:space="preserve"> машина с </w:t>
      </w:r>
      <w:proofErr w:type="spellStart"/>
      <w:r w:rsidR="00605A92" w:rsidRPr="00532BAC">
        <w:rPr>
          <w:rFonts w:ascii="Times New Roman" w:eastAsia="Calibri" w:hAnsi="Times New Roman" w:cs="Times New Roman"/>
          <w:sz w:val="28"/>
          <w:szCs w:val="28"/>
        </w:rPr>
        <w:t>группиратором</w:t>
      </w:r>
      <w:proofErr w:type="spellEnd"/>
      <w:r w:rsidR="00605A92" w:rsidRPr="00532BAC">
        <w:rPr>
          <w:rFonts w:ascii="Times New Roman" w:eastAsia="Calibri" w:hAnsi="Times New Roman" w:cs="Times New Roman"/>
          <w:sz w:val="28"/>
          <w:szCs w:val="28"/>
        </w:rPr>
        <w:t xml:space="preserve"> бутылок, пластинчатый охладитель молока, насосная и компрессорная станции, проведен капитальный ремонт производственных помещений. </w:t>
      </w:r>
    </w:p>
    <w:p w:rsidR="00605A92" w:rsidRPr="00532BAC" w:rsidRDefault="00605A92" w:rsidP="00605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="00F57017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промышленного парка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2017 года на площадке промышленного парка действует производственный бизнес-инкубатор: 2 помещения площадью 1,4 тыс. м² каждое. Помещения предоставляются на льготных условиях вновь образованным и действующим субъектам малого и среднего предпринимательства с выраженной инновационной и высокотехнологичной направленностью в качестве поддержки в первые несколько лет работы. Сейчас на территории промышленного парка и бизнес-инкубатора осуществляют деятельность 8 резидентов, на которых трудится более 200 человек.</w:t>
      </w:r>
    </w:p>
    <w:p w:rsidR="00E82382" w:rsidRPr="00532BAC" w:rsidRDefault="00E82382" w:rsidP="00E8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подразделениями и филиалами крупных промышленных предприятий, действующими на территории района, отгружено продукции и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выполнено работ на сумму 7153,3 млн. рублей, что составляет 97,8% к аналогичному показателю 2019 года.</w:t>
      </w:r>
    </w:p>
    <w:p w:rsidR="00605A92" w:rsidRPr="00532BAC" w:rsidRDefault="00E82382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промышленного производства за 2020 год составил</w:t>
      </w:r>
      <w:r w:rsidR="007A659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87,6%, за 2019 год – 109,2%.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Крупными промышленными предприятиями, действующими на территории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являются: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деятельности «Производство пищевых продуктов»: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ООО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-Белгород» - Филиал «Ника»,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Обособленное подразделение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консервный комбинат» ОАО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Белмолпродукт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Подразделение ЗАО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комбикормовый завод».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деятельности «Производство прочей неметаллической минеральной продукции»:</w:t>
      </w:r>
    </w:p>
    <w:p w:rsidR="007A6593" w:rsidRPr="00532BAC" w:rsidRDefault="007A6593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Обособленное подразделение ОАО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Белагромаш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Сервис имени В.М. Рязанова»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CB28DC" w:rsidRPr="00532BAC" w:rsidRDefault="00CB28DC" w:rsidP="003B4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DC" w:rsidRPr="00532BAC" w:rsidRDefault="00CB28DC" w:rsidP="00CB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8.Сельское хозяйство</w:t>
      </w:r>
    </w:p>
    <w:p w:rsidR="00CB28DC" w:rsidRPr="00532BAC" w:rsidRDefault="00CB28DC" w:rsidP="00CB28D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является основой экономики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За последние годы создан мощный агропромышленный комплекс, район является зоной интенсивного и развитого сельскохозяйственного производства со специализацией в растениеводстве - на производстве зерна, сахарной свеклы и подсолнечника; в животноводстве - на производстве мяса свинины и птицы в живом весе. Основными сельхозпроизводителями являются следующие предприятия: в растениеводстве - </w:t>
      </w:r>
      <w:r w:rsidR="004313C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</w:t>
      </w:r>
      <w:r w:rsidR="004313C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ООО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-Инвест», ООО «Красногвардейская зерновая компания», К(Ф)Х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«Агрофирма Росток», ООО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питомник</w:t>
      </w:r>
      <w:r w:rsidR="00A1468B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 животноводстве – компании АО «</w:t>
      </w:r>
      <w:proofErr w:type="spellStart"/>
      <w:r w:rsidR="00A1468B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Приосколье</w:t>
      </w:r>
      <w:proofErr w:type="spellEnd"/>
      <w:r w:rsidR="00A1468B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«Тамбовский бекон», ООО «Стрелецкий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свинокомплекс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«Сазон».</w:t>
      </w:r>
    </w:p>
    <w:p w:rsidR="00CB28DC" w:rsidRPr="00532BAC" w:rsidRDefault="00CB28DC" w:rsidP="003C20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валовой продукции сельского хозяйства, произведенной во вс</w:t>
      </w:r>
      <w:r w:rsidR="009F0170"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 категориях хозяйств района, </w:t>
      </w:r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 в 20</w:t>
      </w:r>
      <w:r w:rsidR="009F0170"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9F0170"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22,6</w:t>
      </w:r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миллиардов рублей</w:t>
      </w:r>
      <w:r w:rsidR="009F0170"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(98,4% к 2019 году)</w:t>
      </w:r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0381" w:rsidRPr="00532BAC" w:rsidRDefault="001E0381" w:rsidP="003C2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Традиционно по производству мяса птицы и свинины Белгородская область занимает лидирующую позицию в Российской Федерации, наш район вносит значительный вклад в это достижение, выпуская седьмую часть всего объёма мяса, производимого в регионе. По итогам 2020 года объем производства мяса составил 223,5 тысяч тонн – 99,4% к 2019 году. </w:t>
      </w:r>
    </w:p>
    <w:p w:rsidR="001E0381" w:rsidRPr="00532BAC" w:rsidRDefault="001E0381" w:rsidP="003C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Мяса свиней в живом весе произведено 48,5 тыс. тонн, в сравнении 2019 годом этот показатель увеличился на 12,3%. За 2020 год произведено 175,0 тыс. тонн мяса птицы в живом весе, в сравнении с прошлым годом производство сократилось на 6,6 тыс. тонн и составило 96,4%. </w:t>
      </w:r>
    </w:p>
    <w:p w:rsidR="00A41547" w:rsidRPr="00532BAC" w:rsidRDefault="00A41547" w:rsidP="00A41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располагает 97,5 тыс. га сельхозугодий, в том числе 78 тыс. га обрабатываемой пашни основных сельскохозяйственных производителей.</w:t>
      </w:r>
    </w:p>
    <w:p w:rsidR="00A41547" w:rsidRPr="00532BAC" w:rsidRDefault="00A41547" w:rsidP="00A41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 году зерновые обмолочены на площади 34707 га. Собрано 174991 тонна, общая урожайность - 50 центнеров с гектара.</w:t>
      </w:r>
    </w:p>
    <w:p w:rsidR="00A41547" w:rsidRPr="00532BAC" w:rsidRDefault="00A41547" w:rsidP="00A415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Яровая пшеница была убрана с площади 4841 га, получено 18950 тонн зерна, урожайность - 39 центнеров с гектара.</w:t>
      </w:r>
    </w:p>
    <w:p w:rsidR="00A41547" w:rsidRPr="00532BAC" w:rsidRDefault="007D3A10" w:rsidP="00A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41547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Озимая пшеница возделывалась на площади 27705 га, валовый сбор - 146542 тонны - 53 центнера с гектара.</w:t>
      </w:r>
    </w:p>
    <w:p w:rsidR="00A41547" w:rsidRPr="00532BAC" w:rsidRDefault="00A41547" w:rsidP="00A415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Ячмень был засеян и убран на площади 2161 га, намолочено 9499 тонн при средней урожайности 44 центнера с гектара.</w:t>
      </w:r>
    </w:p>
    <w:p w:rsidR="00A41547" w:rsidRPr="00532BAC" w:rsidRDefault="00A41547" w:rsidP="00A415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предыдущему году валовой сбор зерна увеличился на 20300 тонн или на 13,2%.</w:t>
      </w:r>
    </w:p>
    <w:p w:rsidR="00A41547" w:rsidRPr="00532BAC" w:rsidRDefault="00A41547" w:rsidP="00A415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Соя убрана на площади 15562 га, намолочено 29427 тонн, урожайность составила 19 центнеров с гектара.</w:t>
      </w:r>
    </w:p>
    <w:p w:rsidR="00A41547" w:rsidRPr="00532BAC" w:rsidRDefault="00A41547" w:rsidP="00A415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Посевы подсолнечника в целом по району составили 6722 га, намолочено 19348 тонн, урожайность 29 центнеров с гектара, это 94,7 % от объема, намолоченного в 2019 году.</w:t>
      </w:r>
    </w:p>
    <w:p w:rsidR="00A41547" w:rsidRPr="00532BAC" w:rsidRDefault="00A41547" w:rsidP="00A415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посевами сахарной свеклы было занято в районе 8221 га, накопано 239765 тонн корней, урожайность составила 292 центнера с гектара, что составляет 61,7 % урожайности прошлого года. </w:t>
      </w:r>
    </w:p>
    <w:p w:rsidR="00720221" w:rsidRPr="00532BAC" w:rsidRDefault="00CB28DC" w:rsidP="0072022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Развитие отрасли способствует росту уровня доходов работников агропромышленного сектора, среднемесячная заработная плата которых </w:t>
      </w:r>
      <w:r w:rsidR="0072022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по сравнению с 2019 годом на 3,0% и составила 36265,8 рублей.</w:t>
      </w:r>
    </w:p>
    <w:p w:rsidR="00CB28DC" w:rsidRPr="00532BAC" w:rsidRDefault="00605382" w:rsidP="00605382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9.</w:t>
      </w:r>
      <w:r w:rsidR="000D5442" w:rsidRPr="00532BA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Строительство</w:t>
      </w:r>
    </w:p>
    <w:p w:rsidR="00DA70B7" w:rsidRPr="00532BAC" w:rsidRDefault="00DA70B7" w:rsidP="00947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за счет собственных и заемных средств ведется строительство индивидуальных жилых домов.</w:t>
      </w:r>
      <w:r w:rsidR="0094748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введено в эксплуатацию 103 индивидуальных жилых дома и пристройки общей площадью 13512,8 кв. м, а также 2 жилых дома блокированной застройки – 143,4 кв. м.  В 2020 году введено в эксплуатацию 92 индивидуальных жилых дома и пристройки общей площадью 13843,9 кв. м и 2 дома блокированной застройки на 4 квартиры общей площадью 141 кв. м. </w:t>
      </w:r>
    </w:p>
    <w:p w:rsidR="00363781" w:rsidRPr="00532BAC" w:rsidRDefault="00363781" w:rsidP="00EC4E1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строительная отрасль. В 2019 году завершено строительство храма-памятника Спаса Нерукотворного на ул. Буденного в п. Волоконовка, детского сада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с.Ютановка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75 мест. Выполнен ремонт фасада церкви в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Фощеватово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№ 2 капитально отремонтирована кровля, выполнен подъезд, благоустроена внутренняя территория. 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ремонт кровли в школах с. Тишанка и с. Репьевка,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школе заменены окна, благоустроена территория.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стоянка и благоустроена дворовая территория детского сада «Сказка» п. Волоконовка.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здание сельского клуба в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спортзал Дома культуры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Шидловка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выполнено благоустройство прилегающей к Дому культуры территории.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Завершен капитальный ремонт общежития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агромеханического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 имени Ковалевского, ведется ремонт корпуса   № 1.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 отремонтированы здания администраций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Шидловского,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поселений, кровля и фасад администрации поселка Волоконовка, где ещё продолжается ремонт, как и в администрации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Староивановского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63781" w:rsidRPr="00532BAC" w:rsidRDefault="00363781" w:rsidP="00EC4E1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ремонт многоквартирных жилых домов по ул. Комарова, 4 п.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Мизерского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33, Коммунистической, 6, Чехова, 34, Лермонтова, 15 и 21 в п. Волоконовка.</w:t>
      </w:r>
    </w:p>
    <w:p w:rsidR="00363781" w:rsidRPr="00532BAC" w:rsidRDefault="00363781" w:rsidP="00EC4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Построено 7 квартир для детей-сирот.</w:t>
      </w:r>
    </w:p>
    <w:p w:rsidR="00363781" w:rsidRPr="00532BAC" w:rsidRDefault="00363781" w:rsidP="00EC4E1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«Обеспечение жильем молодых семей», восемь молодых семей улучшили свои жилищные условия. Общая сумма субсидии составила 6 миллионов 135 тысяч рублей.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 памятник погибшим воинам в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сцена на мельничном комплексе в с. Новоивановка.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монтаж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 культуры и отдыха п. Волоконовка.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муниципального дорожного фонда в 2019 году проведены работы на сумму 16 миллионов 771 тысяча рублей.</w:t>
      </w:r>
    </w:p>
    <w:p w:rsidR="00363781" w:rsidRPr="00532BAC" w:rsidRDefault="00363781" w:rsidP="00EC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областных автодорог общей протяженностью 58 км на сумму более 458 миллионов рублей.</w:t>
      </w:r>
    </w:p>
    <w:p w:rsidR="00363781" w:rsidRPr="00532BAC" w:rsidRDefault="00363781" w:rsidP="00EC4E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построено и отремонтировано автодорог по населенным пунктам района протяженностью более 11 км на сумму почти 67 миллионов рублей.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В 2020 году капитально отремонтирован детск</w:t>
      </w:r>
      <w:r w:rsidR="000C2E2C" w:rsidRPr="00532BAC">
        <w:rPr>
          <w:rFonts w:ascii="Times New Roman" w:eastAsia="Calibri" w:hAnsi="Times New Roman" w:cs="Times New Roman"/>
          <w:sz w:val="28"/>
          <w:szCs w:val="28"/>
        </w:rPr>
        <w:t>ий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сад </w:t>
      </w:r>
      <w:r w:rsidR="000C2E2C" w:rsidRPr="00532BAC">
        <w:rPr>
          <w:rFonts w:ascii="Times New Roman" w:eastAsia="Calibri" w:hAnsi="Times New Roman" w:cs="Times New Roman"/>
          <w:sz w:val="28"/>
          <w:szCs w:val="28"/>
        </w:rPr>
        <w:t>в селе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Староивановка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Покровская средняя школа, памятник архитектуры «Водяная мельница» села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Ютановка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пищеблок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Волоконовской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средней школы №1, завершены работы по ремонту братского захоронения в п.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Пятницкое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и памятника погибшим воинам в с.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Погромец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Приобретено 3 жилых помещения для детей-сирот в п. Волоконовка по ул.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Курячего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В целях реализации мероприятия по обеспечению жильем молодых семей выделено почти 5 с половиной млн. руб. для субсидирования улучшения жилищных условий пяти молодых семей, одна из которых многодетная.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по капитальным вложениям составил 121 млн. 451 тысяча рублей. 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Завершены ремонтные работы автодорог протяженностью более 32 км на общую сумму более 262 млн. рублей.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Благоустроены дворовые территории многоквартирных жилых домов в п. Волоконовка по ул. Советская, 2, ул. Дзержинского, 14,16, ул. Лермонтова, 15, 21.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Выполнены ремонты подъездов к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Волоконовской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средней школе №2, к детским садам «Сказка» п. Волоконовка и с.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Шидловка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к школам в                 с.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Голофеевка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и с.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Шидловка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общежитию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Ютановского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агромеханического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техникума, к кладбищу по ул. Чехова п. Волоконовка.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Отремонтирована автостоянка около Храма Успения Пресвятой Богородицы п. Волоконовка.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устройству тротуаров в селах Борисовка,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Новорождественка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Староивановка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Коровино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>, Ново</w:t>
      </w:r>
      <w:r w:rsidR="007F278F" w:rsidRPr="00532BAC">
        <w:rPr>
          <w:rFonts w:ascii="Times New Roman" w:eastAsia="Calibri" w:hAnsi="Times New Roman" w:cs="Times New Roman"/>
          <w:sz w:val="28"/>
          <w:szCs w:val="28"/>
        </w:rPr>
        <w:t xml:space="preserve">ивановка, по проспекту Гая, по 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улицам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Первогвардейская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Филяшкина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60 лет Октября                            п. Волоконовка. </w:t>
      </w:r>
    </w:p>
    <w:p w:rsidR="00363781" w:rsidRPr="00532BAC" w:rsidRDefault="0074233E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363781" w:rsidRPr="00532BAC">
        <w:rPr>
          <w:rFonts w:ascii="Times New Roman" w:eastAsia="Calibri" w:hAnsi="Times New Roman" w:cs="Times New Roman"/>
          <w:sz w:val="28"/>
          <w:szCs w:val="28"/>
        </w:rPr>
        <w:t xml:space="preserve"> работы по устройству тротуара от ул. 60 лет Октября до ул. Комсомольская</w:t>
      </w:r>
      <w:r w:rsidR="007F278F" w:rsidRPr="0053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п. Волоконовка, </w:t>
      </w:r>
      <w:r w:rsidR="00363781" w:rsidRPr="00532BAC">
        <w:rPr>
          <w:rFonts w:ascii="Times New Roman" w:eastAsia="Calibri" w:hAnsi="Times New Roman" w:cs="Times New Roman"/>
          <w:sz w:val="28"/>
          <w:szCs w:val="28"/>
        </w:rPr>
        <w:t xml:space="preserve">автодороги в щебне по ул. Крупской п. Волоконовка и автодороги по ул. Крупской п. </w:t>
      </w:r>
      <w:proofErr w:type="spellStart"/>
      <w:r w:rsidR="00363781" w:rsidRPr="00532BAC">
        <w:rPr>
          <w:rFonts w:ascii="Times New Roman" w:eastAsia="Calibri" w:hAnsi="Times New Roman" w:cs="Times New Roman"/>
          <w:sz w:val="28"/>
          <w:szCs w:val="28"/>
        </w:rPr>
        <w:t>Пятницкое</w:t>
      </w:r>
      <w:proofErr w:type="spellEnd"/>
      <w:r w:rsidR="00363781" w:rsidRPr="00532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Отремонтировано дорожное покрытие дороги, ведущей на полигон.</w:t>
      </w:r>
    </w:p>
    <w:p w:rsidR="00363781" w:rsidRPr="00532BAC" w:rsidRDefault="0074233E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>Общий объем вложений составил</w:t>
      </w:r>
      <w:r w:rsidR="00363781" w:rsidRPr="00532BAC">
        <w:rPr>
          <w:rFonts w:ascii="Times New Roman" w:eastAsia="Calibri" w:hAnsi="Times New Roman" w:cs="Times New Roman"/>
          <w:sz w:val="28"/>
          <w:szCs w:val="28"/>
        </w:rPr>
        <w:t xml:space="preserve"> более 33 млн. рублей.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Проведен монтаж навеса в центральном парке п. Волоконовка, заменены окна в офисе семейного врача с.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Фощеватово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233E" w:rsidRPr="00532BAC">
        <w:rPr>
          <w:rFonts w:ascii="Times New Roman" w:eastAsia="Calibri" w:hAnsi="Times New Roman" w:cs="Times New Roman"/>
          <w:sz w:val="28"/>
          <w:szCs w:val="28"/>
        </w:rPr>
        <w:t>Построена пожарная часть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в п. Волоконовка.</w:t>
      </w:r>
    </w:p>
    <w:p w:rsidR="00363781" w:rsidRPr="00532BAC" w:rsidRDefault="00363781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В районе отремонтировано 25 шахтных колодцев, 9 из них на территории  п. </w:t>
      </w:r>
      <w:proofErr w:type="spellStart"/>
      <w:r w:rsidRPr="00532BAC">
        <w:rPr>
          <w:rFonts w:ascii="Times New Roman" w:eastAsia="Calibri" w:hAnsi="Times New Roman" w:cs="Times New Roman"/>
          <w:sz w:val="28"/>
          <w:szCs w:val="28"/>
        </w:rPr>
        <w:t>Пятницкое</w:t>
      </w:r>
      <w:proofErr w:type="spellEnd"/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, 16 - на территориях сельских поселений. </w:t>
      </w:r>
    </w:p>
    <w:p w:rsidR="0074233E" w:rsidRPr="00532BAC" w:rsidRDefault="0074233E" w:rsidP="00EC4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BAC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 ремонт в трех многоквартирных домах  п. Волоконовка,  по ул. Ленина д.18, 37, ул. Чехова, д.52.</w:t>
      </w:r>
    </w:p>
    <w:p w:rsidR="00363781" w:rsidRPr="00532BAC" w:rsidRDefault="00363781" w:rsidP="00EC4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BA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4233E" w:rsidRPr="00532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Благоустроена набережная реки Оскол, </w:t>
      </w:r>
      <w:r w:rsidR="0074233E" w:rsidRPr="00532BAC">
        <w:rPr>
          <w:rFonts w:ascii="Times New Roman" w:eastAsia="Calibri" w:hAnsi="Times New Roman" w:cs="Times New Roman"/>
          <w:sz w:val="28"/>
          <w:szCs w:val="28"/>
        </w:rPr>
        <w:t>отремонтирован стадион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имени</w:t>
      </w:r>
      <w:r w:rsidR="0074233E" w:rsidRPr="00532BAC">
        <w:rPr>
          <w:rFonts w:ascii="Times New Roman" w:eastAsia="Calibri" w:hAnsi="Times New Roman" w:cs="Times New Roman"/>
          <w:sz w:val="28"/>
          <w:szCs w:val="28"/>
        </w:rPr>
        <w:t xml:space="preserve"> Гагарина п. Волоконовка, а также здание</w:t>
      </w:r>
      <w:r w:rsidRPr="00532BAC"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Многофункционального Центра.</w:t>
      </w:r>
    </w:p>
    <w:p w:rsidR="00363781" w:rsidRPr="00532BAC" w:rsidRDefault="00363781" w:rsidP="00363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3781" w:rsidRPr="00532BAC" w:rsidRDefault="0015304D" w:rsidP="0015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0D5442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и среднее предпринимательство</w:t>
      </w:r>
    </w:p>
    <w:p w:rsidR="0015304D" w:rsidRPr="00532BAC" w:rsidRDefault="0015304D" w:rsidP="005D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является одним из перспективных секторов экономики района.</w:t>
      </w:r>
      <w:r w:rsidR="0042232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 территории района функционирует 746 субъектов малого бизнеса, в том числе 65 малых предприятий и 681 индивидуальный предприниматель. Численность </w:t>
      </w:r>
      <w:proofErr w:type="gramStart"/>
      <w:r w:rsidR="0042232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="0042232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малом бизнесе – 2703 человека (в т. ч. 224 человека - </w:t>
      </w:r>
      <w:proofErr w:type="spellStart"/>
      <w:r w:rsidR="0042232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42232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304D" w:rsidRPr="00532BAC" w:rsidRDefault="0015304D" w:rsidP="005D13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субъектов малого и среднего предпринимательства (предприятия и ИП) за 2020 год составил 1654,0 млн. рублей – на уровне показателя предыдущего года.</w:t>
      </w:r>
    </w:p>
    <w:p w:rsidR="003B4B85" w:rsidRPr="00532BAC" w:rsidRDefault="005D1329" w:rsidP="005D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Образование. </w:t>
      </w:r>
      <w:r w:rsidR="00E71351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Физкультура и спорт. 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Здравоохранение. Культура</w:t>
      </w:r>
    </w:p>
    <w:p w:rsidR="003118C0" w:rsidRPr="00532BAC" w:rsidRDefault="003118C0" w:rsidP="000D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образования </w:t>
      </w:r>
      <w:proofErr w:type="spellStart"/>
      <w:r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работает в условиях изменения структуры и содержания образования, реализации федеральных государственных образовательных стандартов дошкольного, начального общего,</w:t>
      </w:r>
      <w:r w:rsidR="000D5442"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образования.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функционирует 32 образовательных учреждения (10 средних общеобразовательных школ, 6 основных, 11 дошкольных образовательных учреждений, 4 учреждения дополнительного образования), МБУ «ФОК с плавательным бассейном «Космос».</w:t>
      </w:r>
      <w:r w:rsidR="000D5442"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дошкольного образования включает в себя 17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(11 самостоятельных и 6 структурных подразделений). Проектная наполняемость сети дошкольных учреждений района -  1116 мест. На сегодняшний день детские сады посещают 913 воспитанников (из них 94 ребёнка с ограниченными возможностями здоровья). </w:t>
      </w:r>
    </w:p>
    <w:p w:rsidR="000A2375" w:rsidRPr="00532BAC" w:rsidRDefault="003118C0" w:rsidP="000A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населению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оказывается областным государственным бюджетным учреждением здравоохра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«</w:t>
      </w:r>
      <w:proofErr w:type="spellStart"/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Волоконовская</w:t>
      </w:r>
      <w:proofErr w:type="spellEnd"/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тральная районная больница».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труктура районного первичного звена представлена 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округами при 1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 общей врачебной практики,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которым остаются функционировать 15 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фельдшерско-акушерских пунктов</w:t>
      </w:r>
      <w:r w:rsidR="000A2375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фактической обеспеченности учреждениями культуры от нормативной потребности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составляет 100%. 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культуры представлена: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- 38 культурно - досуговыми учреждениями,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административно-обслуживающим центром учреждений культуры и молодежной политики администрации района,  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центральной  библиотечной системой, 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Пятницкой детскими школами искусств,  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парком культуры и отдыха им. 70-летия Победы, </w:t>
      </w:r>
    </w:p>
    <w:p w:rsidR="001B0990" w:rsidRPr="00532BAC" w:rsidRDefault="001B0990" w:rsidP="001B0990">
      <w:pPr>
        <w:pStyle w:val="a3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краеведческим музеем. </w:t>
      </w:r>
    </w:p>
    <w:p w:rsidR="005D1329" w:rsidRPr="00532BAC" w:rsidRDefault="007906EA" w:rsidP="0079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924DCC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социально-экономического развития муниципального образования</w:t>
      </w:r>
    </w:p>
    <w:p w:rsidR="00F1280B" w:rsidRPr="00532BAC" w:rsidRDefault="00F1280B" w:rsidP="00F1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стратегического планирования  разработана «Стратегия социально-экономического развития муниципального образования «</w:t>
      </w:r>
      <w:proofErr w:type="spellStart"/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Белгородской области до 2025 года», утвержденная решением Муниципального совета района от 27.03.2018г. №444.</w:t>
      </w:r>
    </w:p>
    <w:p w:rsidR="00F1280B" w:rsidRPr="00532BAC" w:rsidRDefault="00F1280B" w:rsidP="00F12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и стремлений жителей района, выявленных в процессе формирования стратегии района, миссия заключается в повышении благосостояния населения на основе всестороннего использования внутреннего потенциала, интеграции частных инвестиций в социальную инфраструктуру и развития малого и среднего бизнеса.</w:t>
      </w:r>
      <w:proofErr w:type="gramEnd"/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возможные направления развития, необходимо выделить наиболее перспективные из них, которые могут быть реально осуществимы с учетом сложившейся ситуации, тенденций и имеющихся или привлеченных ресурсов, дать дополнительный позитивный социально-экономический эффект и способствовать дальнейшему развитию. Такими направлениями являются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человеческого капитала муниципального района.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ориентированное развитие муниципального района.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 условий жизнедеятельности населения.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первого стратегического направления: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демографической ситуации, увеличение численности населения района, в особенности трудоспособного, за счет улучшения показателей естественного воспроизводства населения (повышения рождаемости, снижения смертности) и увеличения миграционного прироста населения;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благоприятных условий для развития личности, укрепление здоровья, повышение уровня образованности и культуры населения района путем развития системы здравоохранения, образования, культуры, физкультуры и спорта муниципального района;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доходов и занятости населения, сокращение уровня бедности населения района.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второго стратегического направления: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благоприятного инвестиционного климата и условий для стабильного развития бизнеса, привлечение инвестиций в экономику муниципального района;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высокоэффективного сельскохозяйственного производства на индустриальной основе, перспективных видов промышленного производства и других видов экономической деятельности;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малого и среднего бизнеса.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третьего стратегического направления: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жизнедеятельности населения района за счет улучшения работы жилищно-коммунального хозяйства, качества предоставляемых услуг, состояния дорог и работы общественного транспорта, решения жилищных проблем, обеспечения безопасности жизни, сокращения правонарушений;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доходов бюджета муниципального района и эффективное расходование бюджетных средств;</w:t>
      </w:r>
    </w:p>
    <w:p w:rsidR="00F1280B" w:rsidRPr="00532BAC" w:rsidRDefault="00F1280B" w:rsidP="006C6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эффективной системы функционирования институтов гражданского общества.</w:t>
      </w:r>
    </w:p>
    <w:p w:rsidR="007906EA" w:rsidRPr="00532BAC" w:rsidRDefault="007906EA" w:rsidP="005D1329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492AA6" w:rsidRPr="00532BAC" w:rsidRDefault="00492AA6" w:rsidP="0049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13.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Инвестиционный климат</w:t>
      </w:r>
    </w:p>
    <w:p w:rsidR="00E97F79" w:rsidRPr="00532BAC" w:rsidRDefault="00E97F79" w:rsidP="00924D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инвестиций в экономику района является одной из важнейших задач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492AA6" w:rsidRPr="00532BAC" w:rsidRDefault="00E97F79" w:rsidP="00924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Конкурентными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12A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2312A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</w:t>
      </w:r>
      <w:r w:rsidR="005C53B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5C53B6" w:rsidRPr="00532BAC" w:rsidRDefault="005C53B6" w:rsidP="0092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географическое положение (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транспортным узлом,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связывающим юго-восток области с областным центром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водные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53B6" w:rsidRPr="00532BAC" w:rsidRDefault="005C53B6" w:rsidP="00924D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природные ресурсы (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климат, н</w:t>
      </w:r>
      <w:r w:rsidR="00721226" w:rsidRPr="007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высокоплодород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сельскохозяйственных земель, </w:t>
      </w:r>
      <w:r w:rsidR="00721226" w:rsidRPr="007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месторождений сырья для производства строительных материалов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1226" w:rsidRPr="007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объектов для разведения рыб, 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территорий для расшир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хозяйственной деятельности</w:t>
      </w:r>
      <w:r w:rsidR="00AB4354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1226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226" w:rsidRPr="00532BAC" w:rsidRDefault="00721226" w:rsidP="0092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экономический потенциал (н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промышленных предприятий, имеющих развитую производственную базу и возможности для выпуск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конкурентоспособной продукции,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предприятий, обеспечивающих интенсивное, прибыльное производство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7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резер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производственных мощностей, инвестиционных площадок);</w:t>
      </w:r>
    </w:p>
    <w:p w:rsidR="00B42BD5" w:rsidRPr="00532BAC" w:rsidRDefault="00C04302" w:rsidP="0072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трудовых ресурсов</w:t>
      </w:r>
      <w:r w:rsidR="00112F4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(численность </w:t>
      </w:r>
      <w:r w:rsidR="00F93E8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112F4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трудоспособного </w:t>
      </w:r>
      <w:r w:rsidR="00F93E8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112F4D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15,5 тыс. человек)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302" w:rsidRPr="00532BAC" w:rsidRDefault="00B42BD5" w:rsidP="00B4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интегральном рейтинге инвестиционной активности муниципальных образований Белгородской области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своей группе в 2019 году занимал 3 место, в 2020 году – 2 место. </w:t>
      </w:r>
      <w:r w:rsidR="00C0430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EBC" w:rsidRPr="00135EBC" w:rsidRDefault="00135EBC" w:rsidP="00135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инвестиционной активности в районе:</w:t>
      </w:r>
    </w:p>
    <w:p w:rsidR="00135EBC" w:rsidRPr="00532BAC" w:rsidRDefault="00135EBC" w:rsidP="00135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 содействие в предоставлении земельных участков под строительство производственных и иных объектов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EBC" w:rsidRPr="00135EBC" w:rsidRDefault="00135EBC" w:rsidP="00135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всех этапах реализации инвестиционных проектов обеспечивается взаимодействие между инвесторами и находящимися на территории района компаниями-поставщиками услуг (территориальными подразделениями) электр</w:t>
      </w:r>
      <w:proofErr w:type="gramStart"/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водоснабжения, водоотведения;</w:t>
      </w:r>
    </w:p>
    <w:p w:rsidR="00135EBC" w:rsidRPr="00135EBC" w:rsidRDefault="00135EBC" w:rsidP="00135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утверждена Схема территориального планирования </w:t>
      </w:r>
      <w:proofErr w:type="spellStart"/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рациональной пространственной организации обустройства территории, обеспечивающей повышение качества среды обитания граждан и эффективности использования земель как предпосылки динамичного социально-экономического развития и роста конкурентоспособности экономики, улучшения экологической ситуации и совершенствования градостроительной политики;</w:t>
      </w:r>
    </w:p>
    <w:p w:rsidR="00135EBC" w:rsidRPr="00532BAC" w:rsidRDefault="00135EBC" w:rsidP="00135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действует система управления проектами, которая определяет условия и порядок применения принципов проектного управления, алгоритм взаимодействия бизнеса и власти, регламентирует персональную ответственность команды проекта.</w:t>
      </w:r>
    </w:p>
    <w:p w:rsidR="00135EBC" w:rsidRPr="00135EBC" w:rsidRDefault="00AE6023" w:rsidP="00135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в развитие экономики и бюджетной сферы района вложено</w:t>
      </w:r>
      <w:r w:rsidR="00FC03A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1649,0 млн. рублей (в т. ч. крупными предприятиями 590,0 млн. рублей), за 2019 год – 1798,4 млн. рублей (в т. ч. крупными инвесторами – 601,6 млн. рублей).</w:t>
      </w:r>
      <w:r w:rsidR="00135EBC" w:rsidRPr="0013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Экономическую и инвестиционную деятельность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Волоконовском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регулируют следующие нормативно-правовые акты: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№52 от 03.03.2014г. «О создании координационных групп»;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 163 от 05.05.2014г. «Об образовании Совета по поддержке и развитию малого и среднего предпринимательства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№379 от 26.09.2014г. «</w:t>
      </w:r>
      <w:r w:rsidRPr="00532BA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532BA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района «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Развитие </w:t>
      </w:r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экономического потенциала и формирование благоприятного предпринимательского климата в </w:t>
      </w:r>
      <w:proofErr w:type="spellStart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>Волоконовском</w:t>
      </w:r>
      <w:proofErr w:type="spellEnd"/>
      <w:r w:rsidRPr="00532BA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районе»;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№394 от 01.10.2014г. «О создании межведомственной комиссии по сопровождению социальных проектов, реализуемых инвесторами на территории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№422 от 16.10.2014г. «О внесении изменений в постановление главы администрации района от 24.09.2008 г. № 792 «О районном межведомственном Координационном совете при главе администрации района по защите интересов субъектов малого и среднего предпринимательства»;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№205 от 27.08.2015г. «Об утверждении положения о проведении оценки регулирующего воздействия проектов нормативных правовых актов и экспертизы нормативных правовых актов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затрагивающих вопросы осуществления предпринимательской и инвестиционной деятельности»;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№302 от 23.11.2015г. «О внесении изменений в состав районного межведомственного координационного совета при главе администрации района по защите интересов субъектов малого и среднего предпринимательства и улучшению инвестиционного климата»; 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№26 от 26.01.2016г. «О создании Консультативного совета по оценке регулирующего воздействия проектов нормативных правовых актов и экспертизы нормативных правовых актов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затрагивающих вопросы осуществления предпринимательской и инвестиционной деятельности»;</w:t>
      </w:r>
    </w:p>
    <w:p w:rsidR="00492AA6" w:rsidRPr="00532BAC" w:rsidRDefault="00492AA6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№197 от 22.06.2016г. «Об инвестиционной деятельности».</w:t>
      </w:r>
    </w:p>
    <w:p w:rsidR="00D40C47" w:rsidRPr="00532BAC" w:rsidRDefault="00D40C47" w:rsidP="00492AA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553" w:rsidRPr="00532BAC" w:rsidRDefault="00DE74E4" w:rsidP="00215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215553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15553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нвестиционные проекты</w:t>
      </w:r>
    </w:p>
    <w:p w:rsidR="00EC108E" w:rsidRPr="00532BAC" w:rsidRDefault="00215553" w:rsidP="00EC1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повышения эффективности и результативности реализации основных направлений Стратегии социально-экономического развития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программ и инвестиционных проектов в систему муниципального управления администрации района внедрены методы и принципы проектного управления. </w:t>
      </w:r>
      <w:r w:rsidR="00EC108E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01.01.2021г. в стадии реализации находилось 40 проектов, 25 – на этапе инициации, 5 проектов – на этапе планирования, 360 проектов закрыто. За 2020 год экспертной комиссией рассмотрено и одобрено 113 проектов, 97 проектов закрыто.</w:t>
      </w:r>
    </w:p>
    <w:p w:rsidR="00215553" w:rsidRPr="00532BAC" w:rsidRDefault="00EC108E" w:rsidP="00DA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1555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 территории района реализуются </w:t>
      </w:r>
      <w:r w:rsidR="009A229E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планируются к реализации </w:t>
      </w:r>
      <w:r w:rsidR="0021555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не входящие в рамки проектного управления. Наиболее </w:t>
      </w:r>
      <w:r w:rsidR="007775A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</w:t>
      </w:r>
      <w:r w:rsidR="0021555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A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значимые </w:t>
      </w:r>
      <w:r w:rsidR="0021555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215553" w:rsidRPr="00532BAC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производств</w:t>
      </w:r>
      <w:proofErr w:type="gramStart"/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-Белгород» - филиал «Ника»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568BE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вложенных инвестиций </w:t>
      </w:r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2012-2024 годы </w:t>
      </w:r>
      <w:r w:rsidR="00E568BE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7E6D3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568BE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E568BE" w:rsidRPr="00532BAC" w:rsidRDefault="00E568BE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«Развитие </w:t>
      </w:r>
      <w:r w:rsidR="007526B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обособленного подразделения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526B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локоновский</w:t>
      </w:r>
      <w:proofErr w:type="spellEnd"/>
      <w:r w:rsidR="007526B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консервный комбинат»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B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="007526B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Белмолпродукт</w:t>
      </w:r>
      <w:proofErr w:type="spellEnd"/>
      <w:r w:rsidR="007526B1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2017-2024 годы – 134,4 млн. рублей;</w:t>
      </w:r>
    </w:p>
    <w:p w:rsidR="00E568BE" w:rsidRPr="00532BAC" w:rsidRDefault="00E568BE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обособленного подразделения ОАО "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Белагромаш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-Сервис им. В.М. Рязанова"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2021-2024 годы – 22,6 млн. рублей;</w:t>
      </w:r>
    </w:p>
    <w:p w:rsidR="00E568BE" w:rsidRPr="00532BAC" w:rsidRDefault="009A229E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«Приобретение основных средств ООО «Тамбовский бекон» - за 2014-2424 годы – 2,3 млрд. рублей;</w:t>
      </w:r>
    </w:p>
    <w:p w:rsidR="009A229E" w:rsidRPr="00532BAC" w:rsidRDefault="009A229E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производства и приобретение техник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-Инвест» - за 2014-2024 годы – 1,6 млрд. рублей;</w:t>
      </w:r>
    </w:p>
    <w:p w:rsidR="009A229E" w:rsidRPr="00532BAC" w:rsidRDefault="009A229E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«Приобретение сельскохозяйственной техник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32B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«Красногвардейская зерновая компания» ОП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2016-2024 годы – 240,9 млн. рублей;</w:t>
      </w:r>
    </w:p>
    <w:p w:rsidR="009A229E" w:rsidRPr="00532BAC" w:rsidRDefault="009A229E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«Приобретение основных средств ООО «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Стрелецкий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свинокомплекс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 2017-2024 годы – 38,0 млн. рублей;</w:t>
      </w:r>
    </w:p>
    <w:p w:rsidR="0090788D" w:rsidRPr="00532BAC" w:rsidRDefault="0090788D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 по развитию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и ИП в сфере сельскохозяйственного производства;</w:t>
      </w:r>
    </w:p>
    <w:p w:rsidR="00215553" w:rsidRPr="00532BAC" w:rsidRDefault="0090788D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15553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по строительству и реконструкции дорог и социально-значимых объектов.</w:t>
      </w:r>
    </w:p>
    <w:p w:rsidR="00E74388" w:rsidRPr="00532BAC" w:rsidRDefault="00E74388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88" w:rsidRPr="00532BAC" w:rsidRDefault="00E74388" w:rsidP="00E7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Инфраструктура для осуществления инвестиционной деятельности</w:t>
      </w:r>
    </w:p>
    <w:p w:rsidR="00E74388" w:rsidRPr="00532BAC" w:rsidRDefault="00E74388" w:rsidP="00E74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с 201</w:t>
      </w:r>
      <w:r w:rsidR="004E2F2C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действует Промышленный парк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2017 году на площадке Промышленного парка построен производственный бизнес-инкубатор: 2 помещения площадью 1,4 тыс. м² каждое. Помещения предоставляются на льготных условиях вновь образованным и действующим субъектам малого и среднего предпринимательства с выраженной инновационной и высокотехнологичной направленностью в качестве поддержки в первые несколько лет работы.</w:t>
      </w:r>
      <w:r w:rsidR="00ED7DA0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7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 предприятиях-резидентах промышленного парка и </w:t>
      </w:r>
      <w:proofErr w:type="gramStart"/>
      <w:r w:rsidR="0010347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="0010347F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трудятся более 200 человек.</w:t>
      </w:r>
    </w:p>
    <w:p w:rsidR="0010347F" w:rsidRPr="00532BAC" w:rsidRDefault="0010347F" w:rsidP="0010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привлекательность территории зависит от наличия земельных участков и инвестиционных площадок. На территориях городских и сельских поселений района имеется 14 инвестиционных площадок для возможного использования в целях реализации инвестиционных проектов: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строительных материалов,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Чехова, 95, общая площадь 11000 кв. м, разрешенное использование, исходя из функционального зонирования – производственная деятельность; 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ООО «Класс-В» -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ул.Чехова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42, общая площадь 2887 кв. м (завод по производству пива, бывшая оптовая база), основные виды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разрешенного использования: коммунально-складские и производственные предприятия V класса вредности, гаражи, СТО, авторемонтные предприятия, склады, объекты технического и инженерного обеспечения предприятий, санитарно-технические сооружения и установки коммунального назначения, офисы, предприятия оптовой и розничной торговли и пр.;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ООО «Промкомбинат-Инвест»,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ул.Гоголя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8, общая площадь 7216 кв. м, разрешенное использование, исходя из функционального зонирования –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Бывшая Пятницкая школа-интернат -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ул.Лермонтова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1, земельный участок общей площадью 49378 кв. м, разрешенное использование, исходя из функционального зонирования – для образования и содержания воспитанников;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Бывшая Пятницкая музыкальная школа –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Маресевой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7-а, площадь земельного участка 650 кв. м, разрешенное использование, исходя из функционального зонирования - для размещения объектов образования;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Земельный участок в южной части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(бывший асфальтный завод), общая площадь 30000 кв. м, разрешенное использование -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Завод по производству битума - в 800 м по направлению на юг от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общая площадь 14555 кв. м, разрешенное использование -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Бывший ЗАО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нефтеперерабатывающий завод» - южнее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общая площадь 77711 кв. м, разрешенное использование -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Здание бывшей церковно-приходской школы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с.Ютановка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1Б, площадь – 1500 кв. м, разрешенное использование -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Здание бывшего корпуса пчеловодов,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д.1б, площадь – 480 кв. м, разрешенное использование, исходя из функционального зонирования –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бывшей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Верхнелубянской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- с. Верхние Лубянки, ул. им. Гали Фесенко, д.14, площадь – 8417 кв. м, разрешенное использование, исходя из функционального зонирования - производственная деятельность;</w:t>
      </w:r>
      <w:proofErr w:type="gramEnd"/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Здание пекарни,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ишанка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13, площадь – 1400 кв. м, разрешенное использование, исходя из функционального зонирования – производственная деятельность;</w:t>
      </w:r>
    </w:p>
    <w:p w:rsidR="0010347F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Здание дома престарелых,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ишанка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15, площадь – 1400 кв. м, разрешенное использование, исходя из функционального зонирования – социальное;</w:t>
      </w:r>
    </w:p>
    <w:p w:rsidR="00E74388" w:rsidRPr="00532BAC" w:rsidRDefault="0010347F" w:rsidP="0010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Здание бани,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ишанка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58, площадь 280 кв. м, разрешенное использование, исходя из функционального зонирования – земельные участки бань и душевых павильонов.</w:t>
      </w:r>
    </w:p>
    <w:p w:rsidR="00790402" w:rsidRPr="00532BAC" w:rsidRDefault="00790402" w:rsidP="007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перечисленных инвестиционных площадок прилагаются.</w:t>
      </w:r>
    </w:p>
    <w:p w:rsidR="0010347F" w:rsidRPr="00532BAC" w:rsidRDefault="00D40C47" w:rsidP="00D40C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 топ-5 площадок:</w:t>
      </w:r>
    </w:p>
    <w:p w:rsidR="00D40C47" w:rsidRPr="00532BAC" w:rsidRDefault="00D40C47" w:rsidP="00E2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строительных материалов,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0C47" w:rsidRPr="00532BAC" w:rsidRDefault="00D40C47" w:rsidP="00E2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«Класс-В»,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0C47" w:rsidRPr="00532BAC" w:rsidRDefault="00D40C47" w:rsidP="00E2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ООО «Промкомбинат-Инвест»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C47" w:rsidRPr="00532BAC" w:rsidRDefault="00D40C47" w:rsidP="00E2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в южной части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(бывший асфальтный завод),</w:t>
      </w:r>
    </w:p>
    <w:p w:rsidR="00D40C47" w:rsidRPr="00532BAC" w:rsidRDefault="00D40C47" w:rsidP="00E2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Бывший ЗАО «</w:t>
      </w:r>
      <w:proofErr w:type="spellStart"/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нефтеперерабатывающий завод» - южнее </w:t>
      </w:r>
      <w:proofErr w:type="spellStart"/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="0059284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C47" w:rsidRPr="00532BAC" w:rsidRDefault="00D40C47" w:rsidP="00215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C1" w:rsidRPr="00532BAC" w:rsidRDefault="00E721C1" w:rsidP="00215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16.Туризм (достопримечательности, мероприятия, известные люди </w:t>
      </w:r>
      <w:proofErr w:type="spellStart"/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района)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Достопримечательности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1.Ютановское городище -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являлся колыбелью добычи железной руды и металлургии  ещё с аланских времен. Богатая история становления металлургии даёт основание для  создания музея истории   металлургии в селе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1994 года археологической группой «Алан» велись исследования поселений салтово-маяцкой культуры. В процессе раскопок был выявлен целый ряд сооружений, связанных с металлургическим производством (горны).  Кроме того, при раскопках обнаружены постройки, являющиеся гончарными мастерскими.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2.Церковно-приходская школа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историческое здание, расположенное в селе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Раньше на месте школы было болото с зарослями камыша. В 1902 году по инициативе губернатора Воронежской губернии С. С. Андреевского была построена второклассная платная церковно-приходская школа. В ней обучались дети из зажиточных семей.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3.Усадебный дом Ковалевского Евграфа Петровича, имение было построено в начале 20 века в селе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90-х годов прошлого века в этом здании размещалась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Ютановская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4.Водяная мельница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Ютановке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историческое здание, признанное памятником промышленной архитектуры. Двухэтажное кирпичное здание мельницы было построено в 1914 году. 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5.Новоивановская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мельница - памятник архитектуры Х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 ‒ чудо промышленного прогресса.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6.Парк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Градовских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интереснейший памятник садово-паркового искусства, пейзажного стиля, с оригинальной планировкой. С большими садами, системой прудов, с удачным использованием местного ландшафта. Многие деревья  парка уникальны: липам и дубам по 100 -170 лет, яблоням и грушам - по 80 - 130 лет, ивам и белым акациям - по 80 -110 лет.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7.Здание земской школы в Волчьей Александровке - это памятник провинциальной архитектуры. Земская школа была построена в 1890-1900 годах в так называемом «кирпичном стиле». В 1916 году она состояла из четырех классов. В школе проходили обучение шестьдесят два мальчика и одиннадцать девочек. </w:t>
      </w:r>
    </w:p>
    <w:p w:rsidR="00EA3C9A" w:rsidRPr="00EA3C9A" w:rsidRDefault="007775A1" w:rsidP="00EA3C9A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</w:t>
      </w:r>
      <w:r w:rsidR="00EA3C9A" w:rsidRPr="00EA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проводимые на территории </w:t>
      </w:r>
      <w:r w:rsidR="00EA3C9A" w:rsidRPr="0053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значимые на региональном или федеральном уровне</w:t>
      </w:r>
    </w:p>
    <w:p w:rsidR="00BC2315" w:rsidRPr="00532BAC" w:rsidRDefault="000A5C6B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Межрайонный фестиваль народного творчества «Музыкальная слобода» - собирает 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любителей народной музыки, песен, частушек и народного танца. Театрализованное открытие Слободы происходит на площадке возле детско-юношеской спортивной школы. На прилегающей территории  представлены работы мастеров декоративно-прикладного творчества. На протяжении всего фестиваля работают торговые точки с продукцией местных  предпринимателей. Не остаются без внимания и дети. Для них на площадке перед Центром культурного развития посёлка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Пятницкое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организовывается интересная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-игровая программа «Планета детства». На центральной площадке – выступление лучших творческих коллективов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гостей «Музыкальной Слободы».</w:t>
      </w:r>
    </w:p>
    <w:p w:rsidR="000A5C6B" w:rsidRPr="00532BAC" w:rsidRDefault="000A5C6B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фестиваль-состязание «Я – русский крестьянин» - позволяет перенести в прошлое и рассказать, как жили наши предки. В нашем районе сохранилось уникальное здание, памятник архитектуры второй половины  XIX века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мельница в селе Новоивановка. С самого утра топятся печи, отбиваются косы для косьбы, конюх готовит лошадей – всё происходящее вовлекает в атмосферу деревенского, крестьянского быта.  Кроме конкурсной программы в течение фестивального дня гостям предлагается множество развлечений: интерактивные площадки «Дорога к хлебу», «Хутор Хлебосольный», «Мышкина лавка»,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Фиточай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катание по реке на байдарках, конные прогулки, игры на мельничном дворе, плетение венков, музыкальная площадка - игра на бутылках, большие деревянные качели,  выставка ремесленной продукции. Фестивальный день сопровождается выступлениями творческих коллективов на импровизированной сцене</w:t>
      </w:r>
    </w:p>
    <w:p w:rsidR="00EA3C9A" w:rsidRPr="00532BAC" w:rsidRDefault="00AA3F4A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Межрайонный молодежный фестиваль «Крестьянин.ru» - </w:t>
      </w:r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для молодежи в возрасте от 14 до 30 лет с использованием элементов старорусского крестьянского быта. Основа мероприятия – соревнование между командами районов Белгородской области, сельских и городских поселений </w:t>
      </w:r>
      <w:proofErr w:type="spellStart"/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выполнении элементов русского крестьянского труда и отдыха. Участники  команд соревнуются в умениях трудиться в избе (приготовление в печи, глажка рубелем т.д.), косьбе, пахоте, переносе воды на коромысле; кроме этого, для участников команд подготовлены игровые и развлекательные конкурсы – эстафета, «</w:t>
      </w:r>
      <w:proofErr w:type="gramStart"/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догони</w:t>
      </w:r>
      <w:proofErr w:type="gramEnd"/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="00BD75F8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девицу», «бои» подушками на бревне, игры в «городки», «ленты в косе». Во время соревнований  в центре мельничного двора проходит выступление детских фольклорных коллективов от каждого поселения.</w:t>
      </w:r>
    </w:p>
    <w:p w:rsidR="00BD75F8" w:rsidRPr="00532BAC" w:rsidRDefault="00BD75F8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Межрайонный рок-фестиваль памяти В. Цоя «Звезда по имени Солнце» проводится в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 культуры и отдыха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пропаганды и сохранения памяти о творчестве Виктора Цоя как одного из выдающихся рок-исполнителей современности, а также выявления новых рок-групп и 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исполнителей, повышения творческого уровня и обмена идеями. В программе рок-фестиваля выступления рок-групп Белгородской области,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фото-выставка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люди: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1.Градовский Александр Дмитриевич (1841—1889) — историк, публицист, профессор Петербургского университета. Родился на х. Волчий. Создатель трудов по истории права и государственных учреждений России, государственного права западноевропейских стран. В 1875—1883 гг. в г. Санкт-Петербург вышли три тома главного труда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Градовского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«Начало русского государственного права».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2.Гревс Иван Михайлович (1860—1941) — историк, педагог, профессор Петербургского университета. Родился в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Лутовиново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Выступил одним из основателей культурологической школы в русской историографии, целенаправленно и комплексно изучал проблемы истории культуры средних веков Европы.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3.Ковалевский Евграф Петрович (младший) происходил из дворян. Землевладелец Воронежской губернии (1400 десятин). Специалист по народному образованию, посвятивший себя изучению его в России и за границей и осуществлению всеобщего обучения. Ездил в Западную Европу и в Америку для участия в международных съездах и в организации педагогических выставок. Организовал в Воронежской губернии две образцовых школы, автор законопроекта о школьном образовании.</w:t>
      </w:r>
    </w:p>
    <w:p w:rsidR="00BC2315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4.Проскуряков Лавр Дмитриевич (1858—1926) — ученый в области мостостроения и строительной техники. Родился в сл. Борисовка (ныне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Борисовка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Проскуряков Л.Д. основатель нового направления проектирования мостовых форм России. По проектам Проскурякова Л.Д. были созданы мосты через реки Нарва, Волхов, Ока, Амур, Енисей и др. За проект моста через Енисей ученому была присуждена в 1900 г. золотая медаль на Всемирной выставке в г. Париж. Московский государственный университет путей сообщения (МГУП) посвятил один из разделов своей музейной экспозиции деятельности Проскурякова Л.Д., его именем названа механическая лаборатория в МГУП.</w:t>
      </w:r>
    </w:p>
    <w:p w:rsidR="00E721C1" w:rsidRPr="00532BAC" w:rsidRDefault="00BC2315" w:rsidP="00BC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5.Шидловский Иван Николаевич (1815—1872) — публицист и поэт, историк церкви. Родился в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Начальное образование получил дома, затем учился в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Бирюченской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уездной гимназии. Окончил юридический факультет Харьковского университета и стал чиновником Министерства финансов. Был другом Достоевского Ф.М. В 1840 г. Шидловский И.Н. оставил службу, возвратился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Ерушевка</w:t>
      </w:r>
      <w:proofErr w:type="spell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занялся </w:t>
      </w:r>
      <w:proofErr w:type="gram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</w:t>
      </w:r>
      <w:proofErr w:type="gramEnd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русской церкви. Написал драму «Мария Симонова».</w:t>
      </w:r>
    </w:p>
    <w:p w:rsidR="00E721C1" w:rsidRPr="00532BAC" w:rsidRDefault="00E721C1" w:rsidP="00BC2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553" w:rsidRPr="00532BAC" w:rsidRDefault="00E721C1" w:rsidP="00215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215553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</w:t>
      </w:r>
      <w:r w:rsidR="00274ACD" w:rsidRPr="0053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инвестора</w:t>
      </w:r>
    </w:p>
    <w:p w:rsidR="00215553" w:rsidRPr="00532BAC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муниципального района «</w:t>
      </w:r>
      <w:proofErr w:type="spellStart"/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</w:t>
      </w:r>
      <w:r w:rsidR="006E631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E631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12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https://volokonadm.ru/</w:t>
      </w:r>
      <w:r w:rsidR="0081604B"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553" w:rsidRPr="00532BAC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volokonovka@belregion.ru</w:t>
      </w:r>
    </w:p>
    <w:p w:rsidR="00215553" w:rsidRPr="00532BAC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Контактные телефоны:</w:t>
      </w:r>
    </w:p>
    <w:p w:rsidR="00215553" w:rsidRPr="00532BAC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приемная главы администрации района: (47235)5-00-24,</w:t>
      </w:r>
    </w:p>
    <w:p w:rsidR="00215553" w:rsidRPr="00532BAC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 района по стратегическому развитию Сотников Евгений Александрович: (47235)5-18-32,</w:t>
      </w:r>
    </w:p>
    <w:p w:rsidR="00215553" w:rsidRPr="00E0472F" w:rsidRDefault="00215553" w:rsidP="0021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прогнозирования и развития муниципальной экономики администрации района: (47235)5-08-53, факс (47235)5-04-78.</w:t>
      </w:r>
    </w:p>
    <w:p w:rsidR="00215553" w:rsidRPr="00E0472F" w:rsidRDefault="00215553" w:rsidP="00776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553" w:rsidRPr="00E0472F" w:rsidRDefault="00215553" w:rsidP="00776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15553" w:rsidRPr="00E0472F" w:rsidSect="00FA5AE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72" w:rsidRDefault="00300872" w:rsidP="00532BAC">
      <w:pPr>
        <w:spacing w:after="0" w:line="240" w:lineRule="auto"/>
      </w:pPr>
      <w:r>
        <w:separator/>
      </w:r>
    </w:p>
  </w:endnote>
  <w:endnote w:type="continuationSeparator" w:id="0">
    <w:p w:rsidR="00300872" w:rsidRDefault="00300872" w:rsidP="0053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72" w:rsidRDefault="00300872" w:rsidP="00532BAC">
      <w:pPr>
        <w:spacing w:after="0" w:line="240" w:lineRule="auto"/>
      </w:pPr>
      <w:r>
        <w:separator/>
      </w:r>
    </w:p>
  </w:footnote>
  <w:footnote w:type="continuationSeparator" w:id="0">
    <w:p w:rsidR="00300872" w:rsidRDefault="00300872" w:rsidP="0053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446762"/>
      <w:docPartObj>
        <w:docPartGallery w:val="Page Numbers (Top of Page)"/>
        <w:docPartUnique/>
      </w:docPartObj>
    </w:sdtPr>
    <w:sdtContent>
      <w:p w:rsidR="00532BAC" w:rsidRDefault="00532B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532BAC" w:rsidRDefault="00532B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FB2"/>
    <w:multiLevelType w:val="hybridMultilevel"/>
    <w:tmpl w:val="A2424A26"/>
    <w:lvl w:ilvl="0" w:tplc="708C48A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5BE"/>
    <w:multiLevelType w:val="hybridMultilevel"/>
    <w:tmpl w:val="96A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87404"/>
    <w:multiLevelType w:val="hybridMultilevel"/>
    <w:tmpl w:val="7BF2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20D"/>
    <w:multiLevelType w:val="hybridMultilevel"/>
    <w:tmpl w:val="63E6C2A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7F0EB7"/>
    <w:multiLevelType w:val="hybridMultilevel"/>
    <w:tmpl w:val="463A7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7F5005"/>
    <w:multiLevelType w:val="hybridMultilevel"/>
    <w:tmpl w:val="D944922A"/>
    <w:lvl w:ilvl="0" w:tplc="29841E4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FC8"/>
    <w:multiLevelType w:val="hybridMultilevel"/>
    <w:tmpl w:val="80FCA11A"/>
    <w:lvl w:ilvl="0" w:tplc="72D016D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EC4BD3"/>
    <w:multiLevelType w:val="hybridMultilevel"/>
    <w:tmpl w:val="24E4C490"/>
    <w:lvl w:ilvl="0" w:tplc="CB4008A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65241"/>
    <w:multiLevelType w:val="hybridMultilevel"/>
    <w:tmpl w:val="F0D6E06C"/>
    <w:lvl w:ilvl="0" w:tplc="118206B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C56BD"/>
    <w:multiLevelType w:val="hybridMultilevel"/>
    <w:tmpl w:val="7024A5F2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75415B"/>
    <w:multiLevelType w:val="hybridMultilevel"/>
    <w:tmpl w:val="9B20B368"/>
    <w:lvl w:ilvl="0" w:tplc="AD16C1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17EE1"/>
    <w:multiLevelType w:val="hybridMultilevel"/>
    <w:tmpl w:val="20802BD6"/>
    <w:lvl w:ilvl="0" w:tplc="81CCD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C42EB0"/>
    <w:multiLevelType w:val="hybridMultilevel"/>
    <w:tmpl w:val="94DADC84"/>
    <w:lvl w:ilvl="0" w:tplc="E4BA646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1FA7"/>
    <w:multiLevelType w:val="hybridMultilevel"/>
    <w:tmpl w:val="5522561A"/>
    <w:lvl w:ilvl="0" w:tplc="896A106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EC2E5DD2">
      <w:numFmt w:val="none"/>
      <w:lvlText w:val=""/>
      <w:lvlJc w:val="left"/>
      <w:pPr>
        <w:tabs>
          <w:tab w:val="num" w:pos="360"/>
        </w:tabs>
      </w:pPr>
    </w:lvl>
    <w:lvl w:ilvl="2" w:tplc="DACC7332">
      <w:numFmt w:val="none"/>
      <w:lvlText w:val=""/>
      <w:lvlJc w:val="left"/>
      <w:pPr>
        <w:tabs>
          <w:tab w:val="num" w:pos="360"/>
        </w:tabs>
      </w:pPr>
    </w:lvl>
    <w:lvl w:ilvl="3" w:tplc="E10C1A64">
      <w:numFmt w:val="none"/>
      <w:lvlText w:val=""/>
      <w:lvlJc w:val="left"/>
      <w:pPr>
        <w:tabs>
          <w:tab w:val="num" w:pos="360"/>
        </w:tabs>
      </w:pPr>
    </w:lvl>
    <w:lvl w:ilvl="4" w:tplc="E1D2DE4C">
      <w:numFmt w:val="none"/>
      <w:lvlText w:val=""/>
      <w:lvlJc w:val="left"/>
      <w:pPr>
        <w:tabs>
          <w:tab w:val="num" w:pos="360"/>
        </w:tabs>
      </w:pPr>
    </w:lvl>
    <w:lvl w:ilvl="5" w:tplc="9872E77C">
      <w:numFmt w:val="none"/>
      <w:lvlText w:val=""/>
      <w:lvlJc w:val="left"/>
      <w:pPr>
        <w:tabs>
          <w:tab w:val="num" w:pos="360"/>
        </w:tabs>
      </w:pPr>
    </w:lvl>
    <w:lvl w:ilvl="6" w:tplc="039816FA">
      <w:numFmt w:val="none"/>
      <w:lvlText w:val=""/>
      <w:lvlJc w:val="left"/>
      <w:pPr>
        <w:tabs>
          <w:tab w:val="num" w:pos="360"/>
        </w:tabs>
      </w:pPr>
    </w:lvl>
    <w:lvl w:ilvl="7" w:tplc="C89CBA04">
      <w:numFmt w:val="none"/>
      <w:lvlText w:val=""/>
      <w:lvlJc w:val="left"/>
      <w:pPr>
        <w:tabs>
          <w:tab w:val="num" w:pos="360"/>
        </w:tabs>
      </w:pPr>
    </w:lvl>
    <w:lvl w:ilvl="8" w:tplc="C3368CB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3132815"/>
    <w:multiLevelType w:val="hybridMultilevel"/>
    <w:tmpl w:val="CE845196"/>
    <w:lvl w:ilvl="0" w:tplc="CF9C20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622C4"/>
    <w:multiLevelType w:val="multilevel"/>
    <w:tmpl w:val="E85C9D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B476204"/>
    <w:multiLevelType w:val="hybridMultilevel"/>
    <w:tmpl w:val="214A74B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5C7BC3"/>
    <w:multiLevelType w:val="hybridMultilevel"/>
    <w:tmpl w:val="9B20B368"/>
    <w:lvl w:ilvl="0" w:tplc="AD16C1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85299"/>
    <w:multiLevelType w:val="hybridMultilevel"/>
    <w:tmpl w:val="0376278E"/>
    <w:lvl w:ilvl="0" w:tplc="60C86D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F7970"/>
    <w:multiLevelType w:val="multilevel"/>
    <w:tmpl w:val="4928E6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7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17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9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0"/>
    <w:rsid w:val="00002221"/>
    <w:rsid w:val="000029A4"/>
    <w:rsid w:val="000049DC"/>
    <w:rsid w:val="00005185"/>
    <w:rsid w:val="00006670"/>
    <w:rsid w:val="0001103B"/>
    <w:rsid w:val="00011873"/>
    <w:rsid w:val="00011AB4"/>
    <w:rsid w:val="000121A0"/>
    <w:rsid w:val="00013803"/>
    <w:rsid w:val="00013D3F"/>
    <w:rsid w:val="00015E1F"/>
    <w:rsid w:val="00017149"/>
    <w:rsid w:val="00020607"/>
    <w:rsid w:val="00020D91"/>
    <w:rsid w:val="0002161D"/>
    <w:rsid w:val="00022994"/>
    <w:rsid w:val="00022A10"/>
    <w:rsid w:val="000233CA"/>
    <w:rsid w:val="0002392A"/>
    <w:rsid w:val="00023EB5"/>
    <w:rsid w:val="0002582A"/>
    <w:rsid w:val="000270F0"/>
    <w:rsid w:val="00027A4A"/>
    <w:rsid w:val="000307B9"/>
    <w:rsid w:val="00030B3B"/>
    <w:rsid w:val="00031C5D"/>
    <w:rsid w:val="0003225B"/>
    <w:rsid w:val="00033422"/>
    <w:rsid w:val="0003347C"/>
    <w:rsid w:val="0003460B"/>
    <w:rsid w:val="00034A1D"/>
    <w:rsid w:val="0003590C"/>
    <w:rsid w:val="0003619D"/>
    <w:rsid w:val="00036350"/>
    <w:rsid w:val="00037FB5"/>
    <w:rsid w:val="0004295D"/>
    <w:rsid w:val="00043F6A"/>
    <w:rsid w:val="00045713"/>
    <w:rsid w:val="00045FCE"/>
    <w:rsid w:val="000463C2"/>
    <w:rsid w:val="00047551"/>
    <w:rsid w:val="0004782D"/>
    <w:rsid w:val="0005010D"/>
    <w:rsid w:val="00050500"/>
    <w:rsid w:val="000513E1"/>
    <w:rsid w:val="00052371"/>
    <w:rsid w:val="00053CF6"/>
    <w:rsid w:val="00054E05"/>
    <w:rsid w:val="00056444"/>
    <w:rsid w:val="00057D6B"/>
    <w:rsid w:val="000616F2"/>
    <w:rsid w:val="0006198C"/>
    <w:rsid w:val="00062BA4"/>
    <w:rsid w:val="00062F21"/>
    <w:rsid w:val="00063F6E"/>
    <w:rsid w:val="000647A4"/>
    <w:rsid w:val="0006586A"/>
    <w:rsid w:val="000663FA"/>
    <w:rsid w:val="0006646A"/>
    <w:rsid w:val="00066EB3"/>
    <w:rsid w:val="00067207"/>
    <w:rsid w:val="00070837"/>
    <w:rsid w:val="00071016"/>
    <w:rsid w:val="0007123F"/>
    <w:rsid w:val="0007181A"/>
    <w:rsid w:val="00072C16"/>
    <w:rsid w:val="00076BD4"/>
    <w:rsid w:val="00077C90"/>
    <w:rsid w:val="00080221"/>
    <w:rsid w:val="00080665"/>
    <w:rsid w:val="00081F47"/>
    <w:rsid w:val="00085355"/>
    <w:rsid w:val="00087E1D"/>
    <w:rsid w:val="0009008C"/>
    <w:rsid w:val="00090C4D"/>
    <w:rsid w:val="00091C73"/>
    <w:rsid w:val="0009358E"/>
    <w:rsid w:val="00093D58"/>
    <w:rsid w:val="0009429F"/>
    <w:rsid w:val="00096374"/>
    <w:rsid w:val="0009705F"/>
    <w:rsid w:val="000A02B8"/>
    <w:rsid w:val="000A0B45"/>
    <w:rsid w:val="000A0BBF"/>
    <w:rsid w:val="000A18FF"/>
    <w:rsid w:val="000A1F96"/>
    <w:rsid w:val="000A2375"/>
    <w:rsid w:val="000A2D38"/>
    <w:rsid w:val="000A3584"/>
    <w:rsid w:val="000A5C6B"/>
    <w:rsid w:val="000A6278"/>
    <w:rsid w:val="000A76AC"/>
    <w:rsid w:val="000B278D"/>
    <w:rsid w:val="000B3684"/>
    <w:rsid w:val="000B4D65"/>
    <w:rsid w:val="000B51EC"/>
    <w:rsid w:val="000B53B9"/>
    <w:rsid w:val="000B66F4"/>
    <w:rsid w:val="000C00DD"/>
    <w:rsid w:val="000C0F5F"/>
    <w:rsid w:val="000C10A4"/>
    <w:rsid w:val="000C15CD"/>
    <w:rsid w:val="000C2920"/>
    <w:rsid w:val="000C2CEB"/>
    <w:rsid w:val="000C2E2C"/>
    <w:rsid w:val="000C3A72"/>
    <w:rsid w:val="000C3D0A"/>
    <w:rsid w:val="000C5A65"/>
    <w:rsid w:val="000D12B9"/>
    <w:rsid w:val="000D168A"/>
    <w:rsid w:val="000D17EA"/>
    <w:rsid w:val="000D1A7F"/>
    <w:rsid w:val="000D2399"/>
    <w:rsid w:val="000D32B7"/>
    <w:rsid w:val="000D330D"/>
    <w:rsid w:val="000D3635"/>
    <w:rsid w:val="000D4430"/>
    <w:rsid w:val="000D5442"/>
    <w:rsid w:val="000D5B8E"/>
    <w:rsid w:val="000D5F0E"/>
    <w:rsid w:val="000D6318"/>
    <w:rsid w:val="000D67C0"/>
    <w:rsid w:val="000D694C"/>
    <w:rsid w:val="000D7322"/>
    <w:rsid w:val="000D7BFC"/>
    <w:rsid w:val="000D7C01"/>
    <w:rsid w:val="000E2608"/>
    <w:rsid w:val="000E2C82"/>
    <w:rsid w:val="000E3290"/>
    <w:rsid w:val="000E36A6"/>
    <w:rsid w:val="000E38A0"/>
    <w:rsid w:val="000E44CD"/>
    <w:rsid w:val="000E4684"/>
    <w:rsid w:val="000E5170"/>
    <w:rsid w:val="000E5E78"/>
    <w:rsid w:val="000F0152"/>
    <w:rsid w:val="000F0C32"/>
    <w:rsid w:val="000F0F0B"/>
    <w:rsid w:val="000F0F45"/>
    <w:rsid w:val="000F239B"/>
    <w:rsid w:val="000F2A61"/>
    <w:rsid w:val="000F2D96"/>
    <w:rsid w:val="000F4455"/>
    <w:rsid w:val="000F4B68"/>
    <w:rsid w:val="000F5233"/>
    <w:rsid w:val="000F7F3E"/>
    <w:rsid w:val="0010082A"/>
    <w:rsid w:val="00100D0A"/>
    <w:rsid w:val="00101270"/>
    <w:rsid w:val="00101710"/>
    <w:rsid w:val="0010347F"/>
    <w:rsid w:val="0010516B"/>
    <w:rsid w:val="001060BA"/>
    <w:rsid w:val="001072A2"/>
    <w:rsid w:val="001079EB"/>
    <w:rsid w:val="00107CA1"/>
    <w:rsid w:val="001103D2"/>
    <w:rsid w:val="001107CD"/>
    <w:rsid w:val="00110CE5"/>
    <w:rsid w:val="00111AA6"/>
    <w:rsid w:val="00111CBF"/>
    <w:rsid w:val="0011225F"/>
    <w:rsid w:val="00112A48"/>
    <w:rsid w:val="00112F4D"/>
    <w:rsid w:val="0011377E"/>
    <w:rsid w:val="00113A73"/>
    <w:rsid w:val="00114A9E"/>
    <w:rsid w:val="00116A15"/>
    <w:rsid w:val="00117035"/>
    <w:rsid w:val="00117094"/>
    <w:rsid w:val="001175CE"/>
    <w:rsid w:val="00117A34"/>
    <w:rsid w:val="00121BFB"/>
    <w:rsid w:val="00122BD6"/>
    <w:rsid w:val="00122D3A"/>
    <w:rsid w:val="00122F22"/>
    <w:rsid w:val="0012366B"/>
    <w:rsid w:val="001245B4"/>
    <w:rsid w:val="001314FD"/>
    <w:rsid w:val="00131A44"/>
    <w:rsid w:val="00132A2F"/>
    <w:rsid w:val="00132BB3"/>
    <w:rsid w:val="00132BDF"/>
    <w:rsid w:val="00133224"/>
    <w:rsid w:val="00133C5B"/>
    <w:rsid w:val="00135295"/>
    <w:rsid w:val="00135EBC"/>
    <w:rsid w:val="00136D12"/>
    <w:rsid w:val="0013778F"/>
    <w:rsid w:val="00140316"/>
    <w:rsid w:val="001407CC"/>
    <w:rsid w:val="001417E2"/>
    <w:rsid w:val="001422E7"/>
    <w:rsid w:val="0014275E"/>
    <w:rsid w:val="0014356F"/>
    <w:rsid w:val="00143882"/>
    <w:rsid w:val="0014437B"/>
    <w:rsid w:val="00144C3A"/>
    <w:rsid w:val="0014629D"/>
    <w:rsid w:val="00146AC0"/>
    <w:rsid w:val="00150324"/>
    <w:rsid w:val="001504CA"/>
    <w:rsid w:val="00150A15"/>
    <w:rsid w:val="00150CB9"/>
    <w:rsid w:val="0015304D"/>
    <w:rsid w:val="00153078"/>
    <w:rsid w:val="0015366A"/>
    <w:rsid w:val="00153697"/>
    <w:rsid w:val="00156344"/>
    <w:rsid w:val="001570DC"/>
    <w:rsid w:val="00160472"/>
    <w:rsid w:val="0016050B"/>
    <w:rsid w:val="0016062F"/>
    <w:rsid w:val="0016277D"/>
    <w:rsid w:val="00164FD0"/>
    <w:rsid w:val="00167365"/>
    <w:rsid w:val="00170BAB"/>
    <w:rsid w:val="001729C2"/>
    <w:rsid w:val="00172BAE"/>
    <w:rsid w:val="00172BD6"/>
    <w:rsid w:val="00173882"/>
    <w:rsid w:val="00174AE7"/>
    <w:rsid w:val="00174C10"/>
    <w:rsid w:val="00174F60"/>
    <w:rsid w:val="001769F2"/>
    <w:rsid w:val="00176F1B"/>
    <w:rsid w:val="0017785C"/>
    <w:rsid w:val="00177D0B"/>
    <w:rsid w:val="00177EB9"/>
    <w:rsid w:val="00177F25"/>
    <w:rsid w:val="0018079E"/>
    <w:rsid w:val="00180AEA"/>
    <w:rsid w:val="00184A14"/>
    <w:rsid w:val="0019073D"/>
    <w:rsid w:val="00191636"/>
    <w:rsid w:val="00191C99"/>
    <w:rsid w:val="001931D3"/>
    <w:rsid w:val="00193CD5"/>
    <w:rsid w:val="00194A6C"/>
    <w:rsid w:val="00194CF1"/>
    <w:rsid w:val="00195DC7"/>
    <w:rsid w:val="00196259"/>
    <w:rsid w:val="001A1A43"/>
    <w:rsid w:val="001A2414"/>
    <w:rsid w:val="001A34C6"/>
    <w:rsid w:val="001A761D"/>
    <w:rsid w:val="001B0990"/>
    <w:rsid w:val="001B1459"/>
    <w:rsid w:val="001B273C"/>
    <w:rsid w:val="001B34F9"/>
    <w:rsid w:val="001B3C27"/>
    <w:rsid w:val="001B3E35"/>
    <w:rsid w:val="001B478F"/>
    <w:rsid w:val="001B609E"/>
    <w:rsid w:val="001C0845"/>
    <w:rsid w:val="001C0CFA"/>
    <w:rsid w:val="001C1FAF"/>
    <w:rsid w:val="001C215A"/>
    <w:rsid w:val="001C287D"/>
    <w:rsid w:val="001C5CCB"/>
    <w:rsid w:val="001D0812"/>
    <w:rsid w:val="001D08FB"/>
    <w:rsid w:val="001D1079"/>
    <w:rsid w:val="001D20FC"/>
    <w:rsid w:val="001D3234"/>
    <w:rsid w:val="001D352B"/>
    <w:rsid w:val="001D3DE0"/>
    <w:rsid w:val="001D43B0"/>
    <w:rsid w:val="001D5458"/>
    <w:rsid w:val="001D570E"/>
    <w:rsid w:val="001D6792"/>
    <w:rsid w:val="001D6BC2"/>
    <w:rsid w:val="001D6DAE"/>
    <w:rsid w:val="001D7DE7"/>
    <w:rsid w:val="001E0381"/>
    <w:rsid w:val="001E04F5"/>
    <w:rsid w:val="001E1839"/>
    <w:rsid w:val="001E1B63"/>
    <w:rsid w:val="001E2E3C"/>
    <w:rsid w:val="001E2E86"/>
    <w:rsid w:val="001E35E3"/>
    <w:rsid w:val="001E508D"/>
    <w:rsid w:val="001E5100"/>
    <w:rsid w:val="001E52B4"/>
    <w:rsid w:val="001E544A"/>
    <w:rsid w:val="001E56BE"/>
    <w:rsid w:val="001E7B88"/>
    <w:rsid w:val="001F0151"/>
    <w:rsid w:val="001F068B"/>
    <w:rsid w:val="001F3923"/>
    <w:rsid w:val="001F3A78"/>
    <w:rsid w:val="001F5710"/>
    <w:rsid w:val="001F7A87"/>
    <w:rsid w:val="001F7A9F"/>
    <w:rsid w:val="0020076C"/>
    <w:rsid w:val="0020089B"/>
    <w:rsid w:val="002008BC"/>
    <w:rsid w:val="00201642"/>
    <w:rsid w:val="00202B8E"/>
    <w:rsid w:val="00203E0C"/>
    <w:rsid w:val="00204194"/>
    <w:rsid w:val="002044B5"/>
    <w:rsid w:val="0020528A"/>
    <w:rsid w:val="00205A0F"/>
    <w:rsid w:val="00206036"/>
    <w:rsid w:val="00206924"/>
    <w:rsid w:val="0021016D"/>
    <w:rsid w:val="00210655"/>
    <w:rsid w:val="00210C64"/>
    <w:rsid w:val="002110DD"/>
    <w:rsid w:val="00211A5B"/>
    <w:rsid w:val="0021221C"/>
    <w:rsid w:val="002125B1"/>
    <w:rsid w:val="00212FF7"/>
    <w:rsid w:val="00213BAE"/>
    <w:rsid w:val="00215553"/>
    <w:rsid w:val="00217898"/>
    <w:rsid w:val="00217AF3"/>
    <w:rsid w:val="002213B0"/>
    <w:rsid w:val="00222F87"/>
    <w:rsid w:val="00223E6C"/>
    <w:rsid w:val="00224B0A"/>
    <w:rsid w:val="002253E1"/>
    <w:rsid w:val="0022676B"/>
    <w:rsid w:val="002274B9"/>
    <w:rsid w:val="0022760E"/>
    <w:rsid w:val="00227F50"/>
    <w:rsid w:val="002312AD"/>
    <w:rsid w:val="00231388"/>
    <w:rsid w:val="002340EB"/>
    <w:rsid w:val="00235EF8"/>
    <w:rsid w:val="00235F93"/>
    <w:rsid w:val="0023781C"/>
    <w:rsid w:val="0024096E"/>
    <w:rsid w:val="00243D5E"/>
    <w:rsid w:val="00244CD8"/>
    <w:rsid w:val="00244EFD"/>
    <w:rsid w:val="00247893"/>
    <w:rsid w:val="0025068A"/>
    <w:rsid w:val="0025093B"/>
    <w:rsid w:val="00250A0B"/>
    <w:rsid w:val="00252AAC"/>
    <w:rsid w:val="002538BB"/>
    <w:rsid w:val="002539F4"/>
    <w:rsid w:val="00253A73"/>
    <w:rsid w:val="00253F05"/>
    <w:rsid w:val="0025458A"/>
    <w:rsid w:val="00255943"/>
    <w:rsid w:val="00255A8A"/>
    <w:rsid w:val="0025621E"/>
    <w:rsid w:val="00256242"/>
    <w:rsid w:val="002563E5"/>
    <w:rsid w:val="00256E4B"/>
    <w:rsid w:val="0025723C"/>
    <w:rsid w:val="0025774C"/>
    <w:rsid w:val="002577FB"/>
    <w:rsid w:val="00262112"/>
    <w:rsid w:val="00262C89"/>
    <w:rsid w:val="00264952"/>
    <w:rsid w:val="00265FFB"/>
    <w:rsid w:val="00266409"/>
    <w:rsid w:val="0026684B"/>
    <w:rsid w:val="00266A95"/>
    <w:rsid w:val="00272E9E"/>
    <w:rsid w:val="00274ACD"/>
    <w:rsid w:val="00275619"/>
    <w:rsid w:val="00275D4B"/>
    <w:rsid w:val="0027744C"/>
    <w:rsid w:val="00280984"/>
    <w:rsid w:val="0028113F"/>
    <w:rsid w:val="00282BF7"/>
    <w:rsid w:val="00283277"/>
    <w:rsid w:val="00283EE1"/>
    <w:rsid w:val="00286C4A"/>
    <w:rsid w:val="002913C6"/>
    <w:rsid w:val="002928E7"/>
    <w:rsid w:val="00293C23"/>
    <w:rsid w:val="002948EC"/>
    <w:rsid w:val="00294A4F"/>
    <w:rsid w:val="00295397"/>
    <w:rsid w:val="0029594E"/>
    <w:rsid w:val="0029753D"/>
    <w:rsid w:val="00297E2F"/>
    <w:rsid w:val="002A07DC"/>
    <w:rsid w:val="002A0867"/>
    <w:rsid w:val="002A0AAE"/>
    <w:rsid w:val="002A15FA"/>
    <w:rsid w:val="002A1B4F"/>
    <w:rsid w:val="002A225C"/>
    <w:rsid w:val="002A2C2B"/>
    <w:rsid w:val="002A53E2"/>
    <w:rsid w:val="002A560B"/>
    <w:rsid w:val="002A5824"/>
    <w:rsid w:val="002A5D67"/>
    <w:rsid w:val="002A634F"/>
    <w:rsid w:val="002A661D"/>
    <w:rsid w:val="002A6CAE"/>
    <w:rsid w:val="002A72B8"/>
    <w:rsid w:val="002A7FED"/>
    <w:rsid w:val="002B1683"/>
    <w:rsid w:val="002B1ABE"/>
    <w:rsid w:val="002B1CE4"/>
    <w:rsid w:val="002B1F77"/>
    <w:rsid w:val="002B4890"/>
    <w:rsid w:val="002B4A84"/>
    <w:rsid w:val="002B58C0"/>
    <w:rsid w:val="002B5C92"/>
    <w:rsid w:val="002B6DC4"/>
    <w:rsid w:val="002B6DF9"/>
    <w:rsid w:val="002B70F6"/>
    <w:rsid w:val="002C05EC"/>
    <w:rsid w:val="002C0B67"/>
    <w:rsid w:val="002C1412"/>
    <w:rsid w:val="002C14DD"/>
    <w:rsid w:val="002C1BD3"/>
    <w:rsid w:val="002C3ABA"/>
    <w:rsid w:val="002C40F5"/>
    <w:rsid w:val="002C4C5E"/>
    <w:rsid w:val="002C4D45"/>
    <w:rsid w:val="002C4E23"/>
    <w:rsid w:val="002C519C"/>
    <w:rsid w:val="002C6E20"/>
    <w:rsid w:val="002D00C3"/>
    <w:rsid w:val="002D187C"/>
    <w:rsid w:val="002D393B"/>
    <w:rsid w:val="002D46F4"/>
    <w:rsid w:val="002D4B3D"/>
    <w:rsid w:val="002D4E25"/>
    <w:rsid w:val="002D5291"/>
    <w:rsid w:val="002D53B5"/>
    <w:rsid w:val="002D58D8"/>
    <w:rsid w:val="002D61B9"/>
    <w:rsid w:val="002D6AF6"/>
    <w:rsid w:val="002D7537"/>
    <w:rsid w:val="002E13A9"/>
    <w:rsid w:val="002E1B95"/>
    <w:rsid w:val="002E208B"/>
    <w:rsid w:val="002E2332"/>
    <w:rsid w:val="002E3E58"/>
    <w:rsid w:val="002E76FF"/>
    <w:rsid w:val="002E7932"/>
    <w:rsid w:val="002E7F83"/>
    <w:rsid w:val="002F0706"/>
    <w:rsid w:val="002F1714"/>
    <w:rsid w:val="002F1CE9"/>
    <w:rsid w:val="002F1DBE"/>
    <w:rsid w:val="002F1E51"/>
    <w:rsid w:val="002F29B6"/>
    <w:rsid w:val="002F40F5"/>
    <w:rsid w:val="002F5CCB"/>
    <w:rsid w:val="002F5DAA"/>
    <w:rsid w:val="002F5E31"/>
    <w:rsid w:val="002F5F8A"/>
    <w:rsid w:val="002F6EA3"/>
    <w:rsid w:val="00300872"/>
    <w:rsid w:val="00300BF5"/>
    <w:rsid w:val="00301A44"/>
    <w:rsid w:val="0030224A"/>
    <w:rsid w:val="003025B6"/>
    <w:rsid w:val="00302886"/>
    <w:rsid w:val="00302B05"/>
    <w:rsid w:val="0030306F"/>
    <w:rsid w:val="00304006"/>
    <w:rsid w:val="00304577"/>
    <w:rsid w:val="0030751C"/>
    <w:rsid w:val="00307AA8"/>
    <w:rsid w:val="00307D9A"/>
    <w:rsid w:val="00307E37"/>
    <w:rsid w:val="00310BAA"/>
    <w:rsid w:val="003118C0"/>
    <w:rsid w:val="00311C87"/>
    <w:rsid w:val="0031257F"/>
    <w:rsid w:val="0031313E"/>
    <w:rsid w:val="00313BC1"/>
    <w:rsid w:val="00314D1B"/>
    <w:rsid w:val="00315402"/>
    <w:rsid w:val="0031783F"/>
    <w:rsid w:val="003200E5"/>
    <w:rsid w:val="00320129"/>
    <w:rsid w:val="00320972"/>
    <w:rsid w:val="00321668"/>
    <w:rsid w:val="00321BB6"/>
    <w:rsid w:val="00322B8E"/>
    <w:rsid w:val="00323250"/>
    <w:rsid w:val="0032338C"/>
    <w:rsid w:val="00323E90"/>
    <w:rsid w:val="00325129"/>
    <w:rsid w:val="00325A4B"/>
    <w:rsid w:val="00326933"/>
    <w:rsid w:val="0032787E"/>
    <w:rsid w:val="00331F59"/>
    <w:rsid w:val="00332B5A"/>
    <w:rsid w:val="00332EFE"/>
    <w:rsid w:val="00333D52"/>
    <w:rsid w:val="00333F61"/>
    <w:rsid w:val="00334172"/>
    <w:rsid w:val="003350C2"/>
    <w:rsid w:val="00340376"/>
    <w:rsid w:val="0034120F"/>
    <w:rsid w:val="00341C9E"/>
    <w:rsid w:val="00347A1E"/>
    <w:rsid w:val="0035089B"/>
    <w:rsid w:val="0035109A"/>
    <w:rsid w:val="0035119A"/>
    <w:rsid w:val="00351FF3"/>
    <w:rsid w:val="00354281"/>
    <w:rsid w:val="00355337"/>
    <w:rsid w:val="0035566F"/>
    <w:rsid w:val="00355880"/>
    <w:rsid w:val="00356521"/>
    <w:rsid w:val="00356EDA"/>
    <w:rsid w:val="003576E5"/>
    <w:rsid w:val="003577B6"/>
    <w:rsid w:val="00360626"/>
    <w:rsid w:val="00361BBE"/>
    <w:rsid w:val="0036219C"/>
    <w:rsid w:val="00362AF3"/>
    <w:rsid w:val="0036370B"/>
    <w:rsid w:val="00363781"/>
    <w:rsid w:val="003667A6"/>
    <w:rsid w:val="00366EEE"/>
    <w:rsid w:val="003676CE"/>
    <w:rsid w:val="00370247"/>
    <w:rsid w:val="00372311"/>
    <w:rsid w:val="00372A3C"/>
    <w:rsid w:val="00372F36"/>
    <w:rsid w:val="003743FE"/>
    <w:rsid w:val="003745B3"/>
    <w:rsid w:val="00374A43"/>
    <w:rsid w:val="00375303"/>
    <w:rsid w:val="00375E98"/>
    <w:rsid w:val="0037605A"/>
    <w:rsid w:val="00376A2C"/>
    <w:rsid w:val="00377280"/>
    <w:rsid w:val="0038284D"/>
    <w:rsid w:val="00386315"/>
    <w:rsid w:val="003871DD"/>
    <w:rsid w:val="00391AC7"/>
    <w:rsid w:val="00391C28"/>
    <w:rsid w:val="003932C9"/>
    <w:rsid w:val="003933BE"/>
    <w:rsid w:val="003936A0"/>
    <w:rsid w:val="00393D06"/>
    <w:rsid w:val="00394326"/>
    <w:rsid w:val="00394687"/>
    <w:rsid w:val="00395133"/>
    <w:rsid w:val="0039564D"/>
    <w:rsid w:val="00397690"/>
    <w:rsid w:val="00397826"/>
    <w:rsid w:val="003A127A"/>
    <w:rsid w:val="003A14B3"/>
    <w:rsid w:val="003A1D70"/>
    <w:rsid w:val="003A2268"/>
    <w:rsid w:val="003A5B4D"/>
    <w:rsid w:val="003A68B8"/>
    <w:rsid w:val="003A6B94"/>
    <w:rsid w:val="003A767D"/>
    <w:rsid w:val="003B05AC"/>
    <w:rsid w:val="003B07A4"/>
    <w:rsid w:val="003B4B85"/>
    <w:rsid w:val="003B4C9E"/>
    <w:rsid w:val="003B5810"/>
    <w:rsid w:val="003B5A9D"/>
    <w:rsid w:val="003B6FF1"/>
    <w:rsid w:val="003C0894"/>
    <w:rsid w:val="003C2088"/>
    <w:rsid w:val="003C258B"/>
    <w:rsid w:val="003C283D"/>
    <w:rsid w:val="003C430D"/>
    <w:rsid w:val="003C4DF2"/>
    <w:rsid w:val="003C504A"/>
    <w:rsid w:val="003C5139"/>
    <w:rsid w:val="003C5194"/>
    <w:rsid w:val="003C56E7"/>
    <w:rsid w:val="003C59E3"/>
    <w:rsid w:val="003C5A55"/>
    <w:rsid w:val="003C6C42"/>
    <w:rsid w:val="003C7ECE"/>
    <w:rsid w:val="003D1126"/>
    <w:rsid w:val="003D1C49"/>
    <w:rsid w:val="003D2060"/>
    <w:rsid w:val="003E0D4D"/>
    <w:rsid w:val="003E135B"/>
    <w:rsid w:val="003E191A"/>
    <w:rsid w:val="003E1AB3"/>
    <w:rsid w:val="003E2635"/>
    <w:rsid w:val="003E317C"/>
    <w:rsid w:val="003E37D6"/>
    <w:rsid w:val="003E59CA"/>
    <w:rsid w:val="003E6892"/>
    <w:rsid w:val="003F0F61"/>
    <w:rsid w:val="003F228E"/>
    <w:rsid w:val="003F26CA"/>
    <w:rsid w:val="003F2C3E"/>
    <w:rsid w:val="003F3006"/>
    <w:rsid w:val="003F308F"/>
    <w:rsid w:val="003F314D"/>
    <w:rsid w:val="003F50CE"/>
    <w:rsid w:val="003F5E9A"/>
    <w:rsid w:val="003F654F"/>
    <w:rsid w:val="003F6B81"/>
    <w:rsid w:val="003F7D47"/>
    <w:rsid w:val="0040111B"/>
    <w:rsid w:val="004020A7"/>
    <w:rsid w:val="00402F55"/>
    <w:rsid w:val="004045B3"/>
    <w:rsid w:val="00404D62"/>
    <w:rsid w:val="00405A96"/>
    <w:rsid w:val="00407DEE"/>
    <w:rsid w:val="00407E6F"/>
    <w:rsid w:val="00410027"/>
    <w:rsid w:val="004112DF"/>
    <w:rsid w:val="004136F3"/>
    <w:rsid w:val="004137C0"/>
    <w:rsid w:val="0041482A"/>
    <w:rsid w:val="00415864"/>
    <w:rsid w:val="00416B5F"/>
    <w:rsid w:val="004172AC"/>
    <w:rsid w:val="004172EF"/>
    <w:rsid w:val="00417A70"/>
    <w:rsid w:val="0042019A"/>
    <w:rsid w:val="00420243"/>
    <w:rsid w:val="00421349"/>
    <w:rsid w:val="0042232F"/>
    <w:rsid w:val="004248D5"/>
    <w:rsid w:val="00424ACD"/>
    <w:rsid w:val="004252B4"/>
    <w:rsid w:val="00426027"/>
    <w:rsid w:val="004307FB"/>
    <w:rsid w:val="00430C1C"/>
    <w:rsid w:val="004313C0"/>
    <w:rsid w:val="00431B39"/>
    <w:rsid w:val="00431DC8"/>
    <w:rsid w:val="00433F3B"/>
    <w:rsid w:val="00435046"/>
    <w:rsid w:val="004366A3"/>
    <w:rsid w:val="00436D29"/>
    <w:rsid w:val="0044017A"/>
    <w:rsid w:val="00440A7B"/>
    <w:rsid w:val="00440B62"/>
    <w:rsid w:val="00440FC2"/>
    <w:rsid w:val="004438B2"/>
    <w:rsid w:val="0044428D"/>
    <w:rsid w:val="004468DA"/>
    <w:rsid w:val="00447091"/>
    <w:rsid w:val="00447527"/>
    <w:rsid w:val="00447AB2"/>
    <w:rsid w:val="00447FE8"/>
    <w:rsid w:val="00451369"/>
    <w:rsid w:val="004522A0"/>
    <w:rsid w:val="00452A75"/>
    <w:rsid w:val="00453AD3"/>
    <w:rsid w:val="00455451"/>
    <w:rsid w:val="0045588F"/>
    <w:rsid w:val="004573BE"/>
    <w:rsid w:val="0045798F"/>
    <w:rsid w:val="0045799E"/>
    <w:rsid w:val="00457ED6"/>
    <w:rsid w:val="004613D6"/>
    <w:rsid w:val="00464000"/>
    <w:rsid w:val="0046775A"/>
    <w:rsid w:val="00467EBB"/>
    <w:rsid w:val="004712EB"/>
    <w:rsid w:val="0047155E"/>
    <w:rsid w:val="00474799"/>
    <w:rsid w:val="00474F2E"/>
    <w:rsid w:val="0047638F"/>
    <w:rsid w:val="00476753"/>
    <w:rsid w:val="00476C5E"/>
    <w:rsid w:val="00476F4C"/>
    <w:rsid w:val="00480159"/>
    <w:rsid w:val="004801AE"/>
    <w:rsid w:val="00481846"/>
    <w:rsid w:val="00481BBD"/>
    <w:rsid w:val="00483A9A"/>
    <w:rsid w:val="00484857"/>
    <w:rsid w:val="00484CAF"/>
    <w:rsid w:val="0048583D"/>
    <w:rsid w:val="00487FBF"/>
    <w:rsid w:val="0049039D"/>
    <w:rsid w:val="00490E1E"/>
    <w:rsid w:val="0049155F"/>
    <w:rsid w:val="00492266"/>
    <w:rsid w:val="00492AA6"/>
    <w:rsid w:val="00494279"/>
    <w:rsid w:val="00495739"/>
    <w:rsid w:val="00496319"/>
    <w:rsid w:val="00497372"/>
    <w:rsid w:val="00497756"/>
    <w:rsid w:val="00497EB1"/>
    <w:rsid w:val="004A05B4"/>
    <w:rsid w:val="004A15B2"/>
    <w:rsid w:val="004A3491"/>
    <w:rsid w:val="004A5985"/>
    <w:rsid w:val="004A6BB4"/>
    <w:rsid w:val="004B0A76"/>
    <w:rsid w:val="004B153F"/>
    <w:rsid w:val="004B2B03"/>
    <w:rsid w:val="004B2EE2"/>
    <w:rsid w:val="004B44FA"/>
    <w:rsid w:val="004B6738"/>
    <w:rsid w:val="004B68C6"/>
    <w:rsid w:val="004B764E"/>
    <w:rsid w:val="004C0025"/>
    <w:rsid w:val="004C0775"/>
    <w:rsid w:val="004C0F0F"/>
    <w:rsid w:val="004C33FB"/>
    <w:rsid w:val="004C3A36"/>
    <w:rsid w:val="004C3A3B"/>
    <w:rsid w:val="004C508B"/>
    <w:rsid w:val="004C6B13"/>
    <w:rsid w:val="004C73BD"/>
    <w:rsid w:val="004C73CA"/>
    <w:rsid w:val="004C7CB5"/>
    <w:rsid w:val="004D092A"/>
    <w:rsid w:val="004D13E3"/>
    <w:rsid w:val="004D2583"/>
    <w:rsid w:val="004D2F91"/>
    <w:rsid w:val="004D338D"/>
    <w:rsid w:val="004D410F"/>
    <w:rsid w:val="004D490C"/>
    <w:rsid w:val="004D4B5D"/>
    <w:rsid w:val="004D4E56"/>
    <w:rsid w:val="004D5038"/>
    <w:rsid w:val="004D6133"/>
    <w:rsid w:val="004D6C10"/>
    <w:rsid w:val="004E1732"/>
    <w:rsid w:val="004E2F2C"/>
    <w:rsid w:val="004E3530"/>
    <w:rsid w:val="004E5252"/>
    <w:rsid w:val="004E6546"/>
    <w:rsid w:val="004E658C"/>
    <w:rsid w:val="004E68DB"/>
    <w:rsid w:val="004E7241"/>
    <w:rsid w:val="004E78F1"/>
    <w:rsid w:val="004E79D0"/>
    <w:rsid w:val="004F02E7"/>
    <w:rsid w:val="004F1346"/>
    <w:rsid w:val="004F3B8F"/>
    <w:rsid w:val="004F3DB1"/>
    <w:rsid w:val="004F4392"/>
    <w:rsid w:val="004F58F7"/>
    <w:rsid w:val="004F5C8F"/>
    <w:rsid w:val="004F66DB"/>
    <w:rsid w:val="004F6CA5"/>
    <w:rsid w:val="004F70B7"/>
    <w:rsid w:val="00501A16"/>
    <w:rsid w:val="00503D14"/>
    <w:rsid w:val="00504327"/>
    <w:rsid w:val="00504CEE"/>
    <w:rsid w:val="0050528A"/>
    <w:rsid w:val="00506200"/>
    <w:rsid w:val="00506841"/>
    <w:rsid w:val="0050685C"/>
    <w:rsid w:val="005076F1"/>
    <w:rsid w:val="005079FF"/>
    <w:rsid w:val="00507C9D"/>
    <w:rsid w:val="00507DFB"/>
    <w:rsid w:val="0051029A"/>
    <w:rsid w:val="00510C6D"/>
    <w:rsid w:val="00510DF8"/>
    <w:rsid w:val="005110F2"/>
    <w:rsid w:val="0051172F"/>
    <w:rsid w:val="0051357A"/>
    <w:rsid w:val="005137CB"/>
    <w:rsid w:val="005149F3"/>
    <w:rsid w:val="005169D7"/>
    <w:rsid w:val="00516ECA"/>
    <w:rsid w:val="00517907"/>
    <w:rsid w:val="00520024"/>
    <w:rsid w:val="00520F62"/>
    <w:rsid w:val="00521F37"/>
    <w:rsid w:val="0052426F"/>
    <w:rsid w:val="00525DCE"/>
    <w:rsid w:val="00527992"/>
    <w:rsid w:val="00527FCD"/>
    <w:rsid w:val="005316F2"/>
    <w:rsid w:val="005321FF"/>
    <w:rsid w:val="00532BAC"/>
    <w:rsid w:val="005332D9"/>
    <w:rsid w:val="005333D8"/>
    <w:rsid w:val="005336F1"/>
    <w:rsid w:val="0053545B"/>
    <w:rsid w:val="00535D47"/>
    <w:rsid w:val="00537BCF"/>
    <w:rsid w:val="00540090"/>
    <w:rsid w:val="00540F15"/>
    <w:rsid w:val="00540F27"/>
    <w:rsid w:val="00540FC0"/>
    <w:rsid w:val="005411D9"/>
    <w:rsid w:val="00541772"/>
    <w:rsid w:val="0054196B"/>
    <w:rsid w:val="00542001"/>
    <w:rsid w:val="00543E22"/>
    <w:rsid w:val="0054554C"/>
    <w:rsid w:val="005455FF"/>
    <w:rsid w:val="00545B35"/>
    <w:rsid w:val="005467AF"/>
    <w:rsid w:val="00547BB5"/>
    <w:rsid w:val="0055001D"/>
    <w:rsid w:val="00550B77"/>
    <w:rsid w:val="00552191"/>
    <w:rsid w:val="0055272F"/>
    <w:rsid w:val="00555354"/>
    <w:rsid w:val="005563A5"/>
    <w:rsid w:val="00557B8E"/>
    <w:rsid w:val="005610BC"/>
    <w:rsid w:val="00564043"/>
    <w:rsid w:val="00564816"/>
    <w:rsid w:val="00564B53"/>
    <w:rsid w:val="00566EB1"/>
    <w:rsid w:val="0057137E"/>
    <w:rsid w:val="00572F81"/>
    <w:rsid w:val="00573F70"/>
    <w:rsid w:val="00575216"/>
    <w:rsid w:val="00575344"/>
    <w:rsid w:val="0057535C"/>
    <w:rsid w:val="005754AE"/>
    <w:rsid w:val="00576AA9"/>
    <w:rsid w:val="0057766E"/>
    <w:rsid w:val="00577E7C"/>
    <w:rsid w:val="00577EEF"/>
    <w:rsid w:val="00580332"/>
    <w:rsid w:val="00580556"/>
    <w:rsid w:val="00580B48"/>
    <w:rsid w:val="00580D0C"/>
    <w:rsid w:val="00580EB3"/>
    <w:rsid w:val="0058113B"/>
    <w:rsid w:val="0058290E"/>
    <w:rsid w:val="00582942"/>
    <w:rsid w:val="00582C02"/>
    <w:rsid w:val="00583BCD"/>
    <w:rsid w:val="0058459C"/>
    <w:rsid w:val="00584E22"/>
    <w:rsid w:val="0059096D"/>
    <w:rsid w:val="005909B3"/>
    <w:rsid w:val="00590C72"/>
    <w:rsid w:val="005911AF"/>
    <w:rsid w:val="00591C60"/>
    <w:rsid w:val="00591CD6"/>
    <w:rsid w:val="00592842"/>
    <w:rsid w:val="00592E94"/>
    <w:rsid w:val="00594D2D"/>
    <w:rsid w:val="0059586C"/>
    <w:rsid w:val="00595CDD"/>
    <w:rsid w:val="00596189"/>
    <w:rsid w:val="00596CE7"/>
    <w:rsid w:val="00597FF7"/>
    <w:rsid w:val="005A243D"/>
    <w:rsid w:val="005A32AB"/>
    <w:rsid w:val="005A3D35"/>
    <w:rsid w:val="005A3EB9"/>
    <w:rsid w:val="005A59FD"/>
    <w:rsid w:val="005A5CFD"/>
    <w:rsid w:val="005A7554"/>
    <w:rsid w:val="005B170D"/>
    <w:rsid w:val="005B1A1E"/>
    <w:rsid w:val="005B1E07"/>
    <w:rsid w:val="005B265C"/>
    <w:rsid w:val="005B2688"/>
    <w:rsid w:val="005B34CF"/>
    <w:rsid w:val="005B35DE"/>
    <w:rsid w:val="005B4E04"/>
    <w:rsid w:val="005B626C"/>
    <w:rsid w:val="005C15D8"/>
    <w:rsid w:val="005C1CAD"/>
    <w:rsid w:val="005C1F83"/>
    <w:rsid w:val="005C346D"/>
    <w:rsid w:val="005C538F"/>
    <w:rsid w:val="005C53B6"/>
    <w:rsid w:val="005C788D"/>
    <w:rsid w:val="005D0822"/>
    <w:rsid w:val="005D0C8D"/>
    <w:rsid w:val="005D0D30"/>
    <w:rsid w:val="005D1329"/>
    <w:rsid w:val="005D226C"/>
    <w:rsid w:val="005D2613"/>
    <w:rsid w:val="005D270B"/>
    <w:rsid w:val="005D2EF0"/>
    <w:rsid w:val="005D373B"/>
    <w:rsid w:val="005D419D"/>
    <w:rsid w:val="005D50A8"/>
    <w:rsid w:val="005D5497"/>
    <w:rsid w:val="005D60C2"/>
    <w:rsid w:val="005D7812"/>
    <w:rsid w:val="005E106E"/>
    <w:rsid w:val="005E15F4"/>
    <w:rsid w:val="005E2A57"/>
    <w:rsid w:val="005E5657"/>
    <w:rsid w:val="005E6537"/>
    <w:rsid w:val="005E6BED"/>
    <w:rsid w:val="005F0104"/>
    <w:rsid w:val="005F0486"/>
    <w:rsid w:val="005F13DC"/>
    <w:rsid w:val="005F322D"/>
    <w:rsid w:val="005F3BF3"/>
    <w:rsid w:val="005F3C57"/>
    <w:rsid w:val="005F4B22"/>
    <w:rsid w:val="005F4E93"/>
    <w:rsid w:val="005F7DDE"/>
    <w:rsid w:val="006001FC"/>
    <w:rsid w:val="00601364"/>
    <w:rsid w:val="00602839"/>
    <w:rsid w:val="00603C27"/>
    <w:rsid w:val="00604848"/>
    <w:rsid w:val="00605382"/>
    <w:rsid w:val="00605A92"/>
    <w:rsid w:val="0060604B"/>
    <w:rsid w:val="00606B1B"/>
    <w:rsid w:val="006103BC"/>
    <w:rsid w:val="00610D84"/>
    <w:rsid w:val="00614C1B"/>
    <w:rsid w:val="0061638C"/>
    <w:rsid w:val="0061657A"/>
    <w:rsid w:val="006172E8"/>
    <w:rsid w:val="0061749B"/>
    <w:rsid w:val="00621749"/>
    <w:rsid w:val="00621F49"/>
    <w:rsid w:val="00623536"/>
    <w:rsid w:val="00624F39"/>
    <w:rsid w:val="006253DB"/>
    <w:rsid w:val="0062603F"/>
    <w:rsid w:val="006272CD"/>
    <w:rsid w:val="00632E57"/>
    <w:rsid w:val="00633252"/>
    <w:rsid w:val="006339FE"/>
    <w:rsid w:val="0063473D"/>
    <w:rsid w:val="00634E22"/>
    <w:rsid w:val="00635A43"/>
    <w:rsid w:val="006360B2"/>
    <w:rsid w:val="0064154D"/>
    <w:rsid w:val="006430AA"/>
    <w:rsid w:val="006430FC"/>
    <w:rsid w:val="00643AA7"/>
    <w:rsid w:val="006447A9"/>
    <w:rsid w:val="006452B1"/>
    <w:rsid w:val="00647595"/>
    <w:rsid w:val="00647DFC"/>
    <w:rsid w:val="00647FF7"/>
    <w:rsid w:val="0065126A"/>
    <w:rsid w:val="006513B8"/>
    <w:rsid w:val="00651E67"/>
    <w:rsid w:val="00654AEA"/>
    <w:rsid w:val="0065530A"/>
    <w:rsid w:val="006553EB"/>
    <w:rsid w:val="00657C75"/>
    <w:rsid w:val="0066155A"/>
    <w:rsid w:val="00661C76"/>
    <w:rsid w:val="00661E30"/>
    <w:rsid w:val="00663B4C"/>
    <w:rsid w:val="00664066"/>
    <w:rsid w:val="00664F26"/>
    <w:rsid w:val="0066566A"/>
    <w:rsid w:val="006658B5"/>
    <w:rsid w:val="00665ACB"/>
    <w:rsid w:val="00665F45"/>
    <w:rsid w:val="00666455"/>
    <w:rsid w:val="006710A9"/>
    <w:rsid w:val="0067169F"/>
    <w:rsid w:val="006720AF"/>
    <w:rsid w:val="00672EF3"/>
    <w:rsid w:val="006731A5"/>
    <w:rsid w:val="00673310"/>
    <w:rsid w:val="00673472"/>
    <w:rsid w:val="00676291"/>
    <w:rsid w:val="00676823"/>
    <w:rsid w:val="0067695A"/>
    <w:rsid w:val="006774AA"/>
    <w:rsid w:val="0067754F"/>
    <w:rsid w:val="00677612"/>
    <w:rsid w:val="00681798"/>
    <w:rsid w:val="00681990"/>
    <w:rsid w:val="00681B2E"/>
    <w:rsid w:val="00682119"/>
    <w:rsid w:val="0068704E"/>
    <w:rsid w:val="006872A9"/>
    <w:rsid w:val="00687574"/>
    <w:rsid w:val="00690104"/>
    <w:rsid w:val="006903AB"/>
    <w:rsid w:val="00690499"/>
    <w:rsid w:val="0069095C"/>
    <w:rsid w:val="006915BF"/>
    <w:rsid w:val="006920E6"/>
    <w:rsid w:val="00692640"/>
    <w:rsid w:val="00692843"/>
    <w:rsid w:val="00692F1A"/>
    <w:rsid w:val="0069522C"/>
    <w:rsid w:val="0069669C"/>
    <w:rsid w:val="006972C7"/>
    <w:rsid w:val="006974D4"/>
    <w:rsid w:val="00697C8A"/>
    <w:rsid w:val="006A0878"/>
    <w:rsid w:val="006A1599"/>
    <w:rsid w:val="006A29E7"/>
    <w:rsid w:val="006A54D8"/>
    <w:rsid w:val="006A56B0"/>
    <w:rsid w:val="006A57E8"/>
    <w:rsid w:val="006A7D34"/>
    <w:rsid w:val="006B3CF5"/>
    <w:rsid w:val="006B70F4"/>
    <w:rsid w:val="006B747B"/>
    <w:rsid w:val="006B7559"/>
    <w:rsid w:val="006C2871"/>
    <w:rsid w:val="006C3D3F"/>
    <w:rsid w:val="006C4BAE"/>
    <w:rsid w:val="006C59C6"/>
    <w:rsid w:val="006C5D56"/>
    <w:rsid w:val="006C6124"/>
    <w:rsid w:val="006C6EA3"/>
    <w:rsid w:val="006D01DF"/>
    <w:rsid w:val="006D095B"/>
    <w:rsid w:val="006D0B56"/>
    <w:rsid w:val="006D0EFE"/>
    <w:rsid w:val="006D3082"/>
    <w:rsid w:val="006D32AB"/>
    <w:rsid w:val="006D4059"/>
    <w:rsid w:val="006D61DE"/>
    <w:rsid w:val="006D7683"/>
    <w:rsid w:val="006E1874"/>
    <w:rsid w:val="006E1D10"/>
    <w:rsid w:val="006E3076"/>
    <w:rsid w:val="006E3185"/>
    <w:rsid w:val="006E3C92"/>
    <w:rsid w:val="006E47DC"/>
    <w:rsid w:val="006E49EF"/>
    <w:rsid w:val="006E5BFE"/>
    <w:rsid w:val="006E6312"/>
    <w:rsid w:val="006E79CD"/>
    <w:rsid w:val="006E79E7"/>
    <w:rsid w:val="006F02B7"/>
    <w:rsid w:val="006F24F5"/>
    <w:rsid w:val="006F2721"/>
    <w:rsid w:val="006F3A37"/>
    <w:rsid w:val="006F46E8"/>
    <w:rsid w:val="006F474B"/>
    <w:rsid w:val="006F4B15"/>
    <w:rsid w:val="006F4DA6"/>
    <w:rsid w:val="006F5485"/>
    <w:rsid w:val="006F5C50"/>
    <w:rsid w:val="006F6AC6"/>
    <w:rsid w:val="006F6C60"/>
    <w:rsid w:val="00700AE1"/>
    <w:rsid w:val="0070117B"/>
    <w:rsid w:val="00701F4A"/>
    <w:rsid w:val="007026C7"/>
    <w:rsid w:val="00702FD4"/>
    <w:rsid w:val="007031C7"/>
    <w:rsid w:val="007035CF"/>
    <w:rsid w:val="0070375F"/>
    <w:rsid w:val="00703991"/>
    <w:rsid w:val="007051C4"/>
    <w:rsid w:val="00707297"/>
    <w:rsid w:val="00707C8C"/>
    <w:rsid w:val="00712861"/>
    <w:rsid w:val="00712CA6"/>
    <w:rsid w:val="00714D52"/>
    <w:rsid w:val="00716725"/>
    <w:rsid w:val="00720221"/>
    <w:rsid w:val="00721226"/>
    <w:rsid w:val="00724009"/>
    <w:rsid w:val="00724992"/>
    <w:rsid w:val="00725360"/>
    <w:rsid w:val="0073007C"/>
    <w:rsid w:val="00730645"/>
    <w:rsid w:val="007316B8"/>
    <w:rsid w:val="007319A3"/>
    <w:rsid w:val="00734FA4"/>
    <w:rsid w:val="00735F9C"/>
    <w:rsid w:val="0073760A"/>
    <w:rsid w:val="00740042"/>
    <w:rsid w:val="00740329"/>
    <w:rsid w:val="00740525"/>
    <w:rsid w:val="00740D9E"/>
    <w:rsid w:val="00740FCE"/>
    <w:rsid w:val="0074233E"/>
    <w:rsid w:val="00742D00"/>
    <w:rsid w:val="00744747"/>
    <w:rsid w:val="00745505"/>
    <w:rsid w:val="007469F5"/>
    <w:rsid w:val="0075077C"/>
    <w:rsid w:val="00750F03"/>
    <w:rsid w:val="007526B1"/>
    <w:rsid w:val="00754A6A"/>
    <w:rsid w:val="007558F5"/>
    <w:rsid w:val="007564FE"/>
    <w:rsid w:val="007607F7"/>
    <w:rsid w:val="00761BAB"/>
    <w:rsid w:val="007630B8"/>
    <w:rsid w:val="007631CD"/>
    <w:rsid w:val="007648DD"/>
    <w:rsid w:val="00764F86"/>
    <w:rsid w:val="00765191"/>
    <w:rsid w:val="007656CD"/>
    <w:rsid w:val="007669AF"/>
    <w:rsid w:val="0077004E"/>
    <w:rsid w:val="00770B15"/>
    <w:rsid w:val="00770B9C"/>
    <w:rsid w:val="00770EB7"/>
    <w:rsid w:val="00771089"/>
    <w:rsid w:val="007711E7"/>
    <w:rsid w:val="00771A09"/>
    <w:rsid w:val="007720B3"/>
    <w:rsid w:val="0077221D"/>
    <w:rsid w:val="0077429E"/>
    <w:rsid w:val="00774DE6"/>
    <w:rsid w:val="00776BA5"/>
    <w:rsid w:val="007775A1"/>
    <w:rsid w:val="007836F8"/>
    <w:rsid w:val="00783E8E"/>
    <w:rsid w:val="007840B6"/>
    <w:rsid w:val="007852A2"/>
    <w:rsid w:val="007864F1"/>
    <w:rsid w:val="00787E13"/>
    <w:rsid w:val="00790402"/>
    <w:rsid w:val="007906EA"/>
    <w:rsid w:val="0079208E"/>
    <w:rsid w:val="00792853"/>
    <w:rsid w:val="00793718"/>
    <w:rsid w:val="00793E5D"/>
    <w:rsid w:val="0079528E"/>
    <w:rsid w:val="00795960"/>
    <w:rsid w:val="0079611C"/>
    <w:rsid w:val="00796E5F"/>
    <w:rsid w:val="00797235"/>
    <w:rsid w:val="007A0938"/>
    <w:rsid w:val="007A0DC5"/>
    <w:rsid w:val="007A1125"/>
    <w:rsid w:val="007A126B"/>
    <w:rsid w:val="007A2F90"/>
    <w:rsid w:val="007A342D"/>
    <w:rsid w:val="007A6593"/>
    <w:rsid w:val="007A784A"/>
    <w:rsid w:val="007A7AAA"/>
    <w:rsid w:val="007B132E"/>
    <w:rsid w:val="007B1E28"/>
    <w:rsid w:val="007B257B"/>
    <w:rsid w:val="007B44B6"/>
    <w:rsid w:val="007B59B0"/>
    <w:rsid w:val="007B5CB0"/>
    <w:rsid w:val="007B7266"/>
    <w:rsid w:val="007B7E69"/>
    <w:rsid w:val="007C07B8"/>
    <w:rsid w:val="007C0E33"/>
    <w:rsid w:val="007C25CC"/>
    <w:rsid w:val="007C2612"/>
    <w:rsid w:val="007C2ECC"/>
    <w:rsid w:val="007C413C"/>
    <w:rsid w:val="007C6065"/>
    <w:rsid w:val="007D02CD"/>
    <w:rsid w:val="007D1213"/>
    <w:rsid w:val="007D230E"/>
    <w:rsid w:val="007D2878"/>
    <w:rsid w:val="007D3A10"/>
    <w:rsid w:val="007D3CD3"/>
    <w:rsid w:val="007D4DB9"/>
    <w:rsid w:val="007D575D"/>
    <w:rsid w:val="007E02FB"/>
    <w:rsid w:val="007E1B8C"/>
    <w:rsid w:val="007E3609"/>
    <w:rsid w:val="007E5232"/>
    <w:rsid w:val="007E5A07"/>
    <w:rsid w:val="007E5F9A"/>
    <w:rsid w:val="007E68FE"/>
    <w:rsid w:val="007E6D32"/>
    <w:rsid w:val="007E77B3"/>
    <w:rsid w:val="007F20D3"/>
    <w:rsid w:val="007F213A"/>
    <w:rsid w:val="007F22A2"/>
    <w:rsid w:val="007F278F"/>
    <w:rsid w:val="007F68EE"/>
    <w:rsid w:val="008009E0"/>
    <w:rsid w:val="008015E2"/>
    <w:rsid w:val="00801DA3"/>
    <w:rsid w:val="00803509"/>
    <w:rsid w:val="00803D58"/>
    <w:rsid w:val="00803EFC"/>
    <w:rsid w:val="00804F1A"/>
    <w:rsid w:val="00804FA2"/>
    <w:rsid w:val="00807DB6"/>
    <w:rsid w:val="0081096F"/>
    <w:rsid w:val="0081119D"/>
    <w:rsid w:val="008117C4"/>
    <w:rsid w:val="008132F5"/>
    <w:rsid w:val="00813830"/>
    <w:rsid w:val="00813CD2"/>
    <w:rsid w:val="00815B0D"/>
    <w:rsid w:val="0081604B"/>
    <w:rsid w:val="00816D6D"/>
    <w:rsid w:val="00817BE6"/>
    <w:rsid w:val="0082387E"/>
    <w:rsid w:val="00827481"/>
    <w:rsid w:val="008279FA"/>
    <w:rsid w:val="00830357"/>
    <w:rsid w:val="008307C6"/>
    <w:rsid w:val="008310D5"/>
    <w:rsid w:val="00831CFF"/>
    <w:rsid w:val="00832523"/>
    <w:rsid w:val="00832B44"/>
    <w:rsid w:val="00834244"/>
    <w:rsid w:val="0083552A"/>
    <w:rsid w:val="00835621"/>
    <w:rsid w:val="008360E8"/>
    <w:rsid w:val="0083677F"/>
    <w:rsid w:val="008370D2"/>
    <w:rsid w:val="0084012E"/>
    <w:rsid w:val="008426D9"/>
    <w:rsid w:val="0084326E"/>
    <w:rsid w:val="00844EFE"/>
    <w:rsid w:val="008456F0"/>
    <w:rsid w:val="00847F75"/>
    <w:rsid w:val="00850B8C"/>
    <w:rsid w:val="0085129E"/>
    <w:rsid w:val="00852762"/>
    <w:rsid w:val="00853B49"/>
    <w:rsid w:val="008568AF"/>
    <w:rsid w:val="0086095C"/>
    <w:rsid w:val="0086199C"/>
    <w:rsid w:val="00866893"/>
    <w:rsid w:val="0087052B"/>
    <w:rsid w:val="00871A24"/>
    <w:rsid w:val="00871B69"/>
    <w:rsid w:val="008728B2"/>
    <w:rsid w:val="00872A4E"/>
    <w:rsid w:val="008734E4"/>
    <w:rsid w:val="0087457A"/>
    <w:rsid w:val="0087482A"/>
    <w:rsid w:val="00875108"/>
    <w:rsid w:val="008762C4"/>
    <w:rsid w:val="00877E8A"/>
    <w:rsid w:val="008800FA"/>
    <w:rsid w:val="0088086F"/>
    <w:rsid w:val="00881AF6"/>
    <w:rsid w:val="00882A28"/>
    <w:rsid w:val="00884B4E"/>
    <w:rsid w:val="00885AC9"/>
    <w:rsid w:val="00886E88"/>
    <w:rsid w:val="00890316"/>
    <w:rsid w:val="008919F1"/>
    <w:rsid w:val="00892752"/>
    <w:rsid w:val="0089421C"/>
    <w:rsid w:val="008958BA"/>
    <w:rsid w:val="00896726"/>
    <w:rsid w:val="0089672B"/>
    <w:rsid w:val="0089678D"/>
    <w:rsid w:val="00896BFD"/>
    <w:rsid w:val="00897622"/>
    <w:rsid w:val="00897816"/>
    <w:rsid w:val="008979E2"/>
    <w:rsid w:val="008A16DC"/>
    <w:rsid w:val="008A1759"/>
    <w:rsid w:val="008A4A5C"/>
    <w:rsid w:val="008A500E"/>
    <w:rsid w:val="008A5E87"/>
    <w:rsid w:val="008A78AD"/>
    <w:rsid w:val="008A7CA9"/>
    <w:rsid w:val="008B04B6"/>
    <w:rsid w:val="008B2CD0"/>
    <w:rsid w:val="008B3F71"/>
    <w:rsid w:val="008B41BE"/>
    <w:rsid w:val="008B4947"/>
    <w:rsid w:val="008B5839"/>
    <w:rsid w:val="008B679C"/>
    <w:rsid w:val="008C076B"/>
    <w:rsid w:val="008C10A8"/>
    <w:rsid w:val="008C122A"/>
    <w:rsid w:val="008C30F6"/>
    <w:rsid w:val="008C481F"/>
    <w:rsid w:val="008C7BE7"/>
    <w:rsid w:val="008D05F7"/>
    <w:rsid w:val="008D13D8"/>
    <w:rsid w:val="008D455F"/>
    <w:rsid w:val="008D545E"/>
    <w:rsid w:val="008D5A3C"/>
    <w:rsid w:val="008D5E97"/>
    <w:rsid w:val="008D7E02"/>
    <w:rsid w:val="008E05CA"/>
    <w:rsid w:val="008E1017"/>
    <w:rsid w:val="008E1D15"/>
    <w:rsid w:val="008E1F57"/>
    <w:rsid w:val="008E21FF"/>
    <w:rsid w:val="008E2E31"/>
    <w:rsid w:val="008E4896"/>
    <w:rsid w:val="008E5F57"/>
    <w:rsid w:val="008E612E"/>
    <w:rsid w:val="008E64A9"/>
    <w:rsid w:val="008E6776"/>
    <w:rsid w:val="008E6881"/>
    <w:rsid w:val="008E6EF6"/>
    <w:rsid w:val="008E70F0"/>
    <w:rsid w:val="008E7454"/>
    <w:rsid w:val="008F06EE"/>
    <w:rsid w:val="008F0776"/>
    <w:rsid w:val="008F179A"/>
    <w:rsid w:val="008F2263"/>
    <w:rsid w:val="008F2677"/>
    <w:rsid w:val="008F35D5"/>
    <w:rsid w:val="008F398C"/>
    <w:rsid w:val="008F4341"/>
    <w:rsid w:val="008F584A"/>
    <w:rsid w:val="009008BC"/>
    <w:rsid w:val="00900A7A"/>
    <w:rsid w:val="009013D4"/>
    <w:rsid w:val="009017C6"/>
    <w:rsid w:val="00901A79"/>
    <w:rsid w:val="00901B5F"/>
    <w:rsid w:val="0090282E"/>
    <w:rsid w:val="009034FB"/>
    <w:rsid w:val="0090362C"/>
    <w:rsid w:val="00903D3A"/>
    <w:rsid w:val="0090498C"/>
    <w:rsid w:val="0090626B"/>
    <w:rsid w:val="0090694E"/>
    <w:rsid w:val="00906C00"/>
    <w:rsid w:val="00906C3C"/>
    <w:rsid w:val="0090788D"/>
    <w:rsid w:val="00907A0B"/>
    <w:rsid w:val="00907C11"/>
    <w:rsid w:val="00910A9E"/>
    <w:rsid w:val="00911239"/>
    <w:rsid w:val="009118DE"/>
    <w:rsid w:val="0091205E"/>
    <w:rsid w:val="00912F12"/>
    <w:rsid w:val="0091461A"/>
    <w:rsid w:val="009161D7"/>
    <w:rsid w:val="00916F7D"/>
    <w:rsid w:val="00917306"/>
    <w:rsid w:val="00917465"/>
    <w:rsid w:val="009175DF"/>
    <w:rsid w:val="00920646"/>
    <w:rsid w:val="00920EB6"/>
    <w:rsid w:val="0092121D"/>
    <w:rsid w:val="009220F6"/>
    <w:rsid w:val="0092263A"/>
    <w:rsid w:val="00922AD4"/>
    <w:rsid w:val="00923C68"/>
    <w:rsid w:val="00924DCC"/>
    <w:rsid w:val="00927F84"/>
    <w:rsid w:val="0093026B"/>
    <w:rsid w:val="009307D5"/>
    <w:rsid w:val="0093093C"/>
    <w:rsid w:val="00933605"/>
    <w:rsid w:val="00934E84"/>
    <w:rsid w:val="009366C3"/>
    <w:rsid w:val="00936C20"/>
    <w:rsid w:val="0093772D"/>
    <w:rsid w:val="00943482"/>
    <w:rsid w:val="0094364F"/>
    <w:rsid w:val="00944B76"/>
    <w:rsid w:val="00947480"/>
    <w:rsid w:val="0095236B"/>
    <w:rsid w:val="009529A4"/>
    <w:rsid w:val="00952E9A"/>
    <w:rsid w:val="009530A6"/>
    <w:rsid w:val="009538C6"/>
    <w:rsid w:val="00954715"/>
    <w:rsid w:val="009555CC"/>
    <w:rsid w:val="00955683"/>
    <w:rsid w:val="0095681F"/>
    <w:rsid w:val="00960A28"/>
    <w:rsid w:val="00961464"/>
    <w:rsid w:val="00961799"/>
    <w:rsid w:val="00962E9C"/>
    <w:rsid w:val="0096434D"/>
    <w:rsid w:val="0096526B"/>
    <w:rsid w:val="00965E7E"/>
    <w:rsid w:val="0096758D"/>
    <w:rsid w:val="00967D3A"/>
    <w:rsid w:val="00970222"/>
    <w:rsid w:val="00970516"/>
    <w:rsid w:val="00971839"/>
    <w:rsid w:val="00971A95"/>
    <w:rsid w:val="00971DA6"/>
    <w:rsid w:val="00973432"/>
    <w:rsid w:val="0097384E"/>
    <w:rsid w:val="009744C8"/>
    <w:rsid w:val="00975392"/>
    <w:rsid w:val="00976F50"/>
    <w:rsid w:val="009815A3"/>
    <w:rsid w:val="00982690"/>
    <w:rsid w:val="00982CFD"/>
    <w:rsid w:val="00982E3D"/>
    <w:rsid w:val="0098325C"/>
    <w:rsid w:val="00983FB5"/>
    <w:rsid w:val="00984DB8"/>
    <w:rsid w:val="009856C2"/>
    <w:rsid w:val="009872D6"/>
    <w:rsid w:val="00991403"/>
    <w:rsid w:val="00991408"/>
    <w:rsid w:val="00992688"/>
    <w:rsid w:val="00992A6B"/>
    <w:rsid w:val="00992E4F"/>
    <w:rsid w:val="009934C4"/>
    <w:rsid w:val="00994007"/>
    <w:rsid w:val="009940B5"/>
    <w:rsid w:val="0099431A"/>
    <w:rsid w:val="00994D73"/>
    <w:rsid w:val="00994FD8"/>
    <w:rsid w:val="009950C9"/>
    <w:rsid w:val="009952E1"/>
    <w:rsid w:val="00996288"/>
    <w:rsid w:val="009968C7"/>
    <w:rsid w:val="009969E3"/>
    <w:rsid w:val="0099717D"/>
    <w:rsid w:val="00997367"/>
    <w:rsid w:val="009A120C"/>
    <w:rsid w:val="009A123A"/>
    <w:rsid w:val="009A1A80"/>
    <w:rsid w:val="009A229E"/>
    <w:rsid w:val="009A2892"/>
    <w:rsid w:val="009A35B5"/>
    <w:rsid w:val="009A3E19"/>
    <w:rsid w:val="009A5B43"/>
    <w:rsid w:val="009A67A9"/>
    <w:rsid w:val="009B0730"/>
    <w:rsid w:val="009B0A35"/>
    <w:rsid w:val="009B1317"/>
    <w:rsid w:val="009B28FD"/>
    <w:rsid w:val="009B2BFC"/>
    <w:rsid w:val="009B32DE"/>
    <w:rsid w:val="009B3D5E"/>
    <w:rsid w:val="009B66C6"/>
    <w:rsid w:val="009B6853"/>
    <w:rsid w:val="009B6FE9"/>
    <w:rsid w:val="009C024F"/>
    <w:rsid w:val="009C07BE"/>
    <w:rsid w:val="009C298F"/>
    <w:rsid w:val="009C2AFC"/>
    <w:rsid w:val="009C3B8A"/>
    <w:rsid w:val="009C440A"/>
    <w:rsid w:val="009C4D20"/>
    <w:rsid w:val="009C7CD0"/>
    <w:rsid w:val="009D2588"/>
    <w:rsid w:val="009D2B82"/>
    <w:rsid w:val="009D4D2E"/>
    <w:rsid w:val="009D4D34"/>
    <w:rsid w:val="009D54BF"/>
    <w:rsid w:val="009D66CE"/>
    <w:rsid w:val="009E13C2"/>
    <w:rsid w:val="009E1632"/>
    <w:rsid w:val="009E3166"/>
    <w:rsid w:val="009E3278"/>
    <w:rsid w:val="009E38FA"/>
    <w:rsid w:val="009E3BC0"/>
    <w:rsid w:val="009E42AD"/>
    <w:rsid w:val="009E52A2"/>
    <w:rsid w:val="009E566D"/>
    <w:rsid w:val="009E5752"/>
    <w:rsid w:val="009E6A11"/>
    <w:rsid w:val="009E7072"/>
    <w:rsid w:val="009E7658"/>
    <w:rsid w:val="009F0170"/>
    <w:rsid w:val="009F0CA1"/>
    <w:rsid w:val="009F0E3E"/>
    <w:rsid w:val="009F13DC"/>
    <w:rsid w:val="009F2676"/>
    <w:rsid w:val="009F3327"/>
    <w:rsid w:val="009F397E"/>
    <w:rsid w:val="009F3A4A"/>
    <w:rsid w:val="009F4165"/>
    <w:rsid w:val="009F4A94"/>
    <w:rsid w:val="009F4B0B"/>
    <w:rsid w:val="009F63AC"/>
    <w:rsid w:val="009F6855"/>
    <w:rsid w:val="009F708C"/>
    <w:rsid w:val="009F76B5"/>
    <w:rsid w:val="00A009DE"/>
    <w:rsid w:val="00A0198A"/>
    <w:rsid w:val="00A03635"/>
    <w:rsid w:val="00A03A73"/>
    <w:rsid w:val="00A046FF"/>
    <w:rsid w:val="00A05288"/>
    <w:rsid w:val="00A058B0"/>
    <w:rsid w:val="00A06083"/>
    <w:rsid w:val="00A06A82"/>
    <w:rsid w:val="00A06EA9"/>
    <w:rsid w:val="00A070A3"/>
    <w:rsid w:val="00A072C8"/>
    <w:rsid w:val="00A07623"/>
    <w:rsid w:val="00A07792"/>
    <w:rsid w:val="00A07A0E"/>
    <w:rsid w:val="00A12156"/>
    <w:rsid w:val="00A12168"/>
    <w:rsid w:val="00A12956"/>
    <w:rsid w:val="00A1468B"/>
    <w:rsid w:val="00A14785"/>
    <w:rsid w:val="00A152EE"/>
    <w:rsid w:val="00A17472"/>
    <w:rsid w:val="00A17DB9"/>
    <w:rsid w:val="00A20385"/>
    <w:rsid w:val="00A213BC"/>
    <w:rsid w:val="00A2159E"/>
    <w:rsid w:val="00A21BE4"/>
    <w:rsid w:val="00A228BD"/>
    <w:rsid w:val="00A23B88"/>
    <w:rsid w:val="00A24A36"/>
    <w:rsid w:val="00A25CD4"/>
    <w:rsid w:val="00A25DA3"/>
    <w:rsid w:val="00A2652D"/>
    <w:rsid w:val="00A267EC"/>
    <w:rsid w:val="00A31BDC"/>
    <w:rsid w:val="00A33A0A"/>
    <w:rsid w:val="00A355D8"/>
    <w:rsid w:val="00A37003"/>
    <w:rsid w:val="00A402D6"/>
    <w:rsid w:val="00A404D1"/>
    <w:rsid w:val="00A408AA"/>
    <w:rsid w:val="00A41547"/>
    <w:rsid w:val="00A41623"/>
    <w:rsid w:val="00A4320B"/>
    <w:rsid w:val="00A4388F"/>
    <w:rsid w:val="00A43AEA"/>
    <w:rsid w:val="00A45080"/>
    <w:rsid w:val="00A453CC"/>
    <w:rsid w:val="00A45F55"/>
    <w:rsid w:val="00A46035"/>
    <w:rsid w:val="00A46173"/>
    <w:rsid w:val="00A469B7"/>
    <w:rsid w:val="00A4762C"/>
    <w:rsid w:val="00A501A7"/>
    <w:rsid w:val="00A5665F"/>
    <w:rsid w:val="00A56ACB"/>
    <w:rsid w:val="00A573C9"/>
    <w:rsid w:val="00A60216"/>
    <w:rsid w:val="00A6036A"/>
    <w:rsid w:val="00A60824"/>
    <w:rsid w:val="00A61A33"/>
    <w:rsid w:val="00A630A7"/>
    <w:rsid w:val="00A63150"/>
    <w:rsid w:val="00A656B8"/>
    <w:rsid w:val="00A656F8"/>
    <w:rsid w:val="00A66085"/>
    <w:rsid w:val="00A664B7"/>
    <w:rsid w:val="00A66A93"/>
    <w:rsid w:val="00A6714D"/>
    <w:rsid w:val="00A67AF0"/>
    <w:rsid w:val="00A70A7C"/>
    <w:rsid w:val="00A7118F"/>
    <w:rsid w:val="00A712FA"/>
    <w:rsid w:val="00A7133D"/>
    <w:rsid w:val="00A714CC"/>
    <w:rsid w:val="00A723A3"/>
    <w:rsid w:val="00A73221"/>
    <w:rsid w:val="00A73B05"/>
    <w:rsid w:val="00A73F44"/>
    <w:rsid w:val="00A741BC"/>
    <w:rsid w:val="00A758FB"/>
    <w:rsid w:val="00A75E11"/>
    <w:rsid w:val="00A76077"/>
    <w:rsid w:val="00A8127C"/>
    <w:rsid w:val="00A818B3"/>
    <w:rsid w:val="00A81B3B"/>
    <w:rsid w:val="00A81EE2"/>
    <w:rsid w:val="00A84C63"/>
    <w:rsid w:val="00A86E1B"/>
    <w:rsid w:val="00A87FAB"/>
    <w:rsid w:val="00A91643"/>
    <w:rsid w:val="00A92490"/>
    <w:rsid w:val="00A93A2E"/>
    <w:rsid w:val="00A94474"/>
    <w:rsid w:val="00A94BA4"/>
    <w:rsid w:val="00A95535"/>
    <w:rsid w:val="00A96C23"/>
    <w:rsid w:val="00A9718C"/>
    <w:rsid w:val="00A97923"/>
    <w:rsid w:val="00A97E51"/>
    <w:rsid w:val="00AA15EA"/>
    <w:rsid w:val="00AA1636"/>
    <w:rsid w:val="00AA3555"/>
    <w:rsid w:val="00AA3F4A"/>
    <w:rsid w:val="00AA422C"/>
    <w:rsid w:val="00AB151E"/>
    <w:rsid w:val="00AB26AD"/>
    <w:rsid w:val="00AB4354"/>
    <w:rsid w:val="00AB4EC1"/>
    <w:rsid w:val="00AB54F7"/>
    <w:rsid w:val="00AB67DB"/>
    <w:rsid w:val="00AB6E28"/>
    <w:rsid w:val="00AB71C5"/>
    <w:rsid w:val="00AC1165"/>
    <w:rsid w:val="00AC19A4"/>
    <w:rsid w:val="00AC1A5D"/>
    <w:rsid w:val="00AC1EC9"/>
    <w:rsid w:val="00AC21F8"/>
    <w:rsid w:val="00AC498C"/>
    <w:rsid w:val="00AC676D"/>
    <w:rsid w:val="00AD08AF"/>
    <w:rsid w:val="00AD0A39"/>
    <w:rsid w:val="00AD0F44"/>
    <w:rsid w:val="00AD121F"/>
    <w:rsid w:val="00AD2223"/>
    <w:rsid w:val="00AD29D1"/>
    <w:rsid w:val="00AD44E7"/>
    <w:rsid w:val="00AD713D"/>
    <w:rsid w:val="00AE0973"/>
    <w:rsid w:val="00AE0B74"/>
    <w:rsid w:val="00AE1A09"/>
    <w:rsid w:val="00AE47DD"/>
    <w:rsid w:val="00AE6023"/>
    <w:rsid w:val="00AE6D2B"/>
    <w:rsid w:val="00AE762C"/>
    <w:rsid w:val="00AE772D"/>
    <w:rsid w:val="00AF0886"/>
    <w:rsid w:val="00AF19D7"/>
    <w:rsid w:val="00AF23FE"/>
    <w:rsid w:val="00AF499E"/>
    <w:rsid w:val="00AF64DF"/>
    <w:rsid w:val="00AF668F"/>
    <w:rsid w:val="00AF7BA1"/>
    <w:rsid w:val="00B003B3"/>
    <w:rsid w:val="00B003CD"/>
    <w:rsid w:val="00B0199B"/>
    <w:rsid w:val="00B02BE4"/>
    <w:rsid w:val="00B05FDC"/>
    <w:rsid w:val="00B064C1"/>
    <w:rsid w:val="00B065F3"/>
    <w:rsid w:val="00B06820"/>
    <w:rsid w:val="00B0705A"/>
    <w:rsid w:val="00B074D7"/>
    <w:rsid w:val="00B07678"/>
    <w:rsid w:val="00B07C71"/>
    <w:rsid w:val="00B07D26"/>
    <w:rsid w:val="00B100C8"/>
    <w:rsid w:val="00B10E3D"/>
    <w:rsid w:val="00B115BC"/>
    <w:rsid w:val="00B1205B"/>
    <w:rsid w:val="00B12219"/>
    <w:rsid w:val="00B125CD"/>
    <w:rsid w:val="00B127A8"/>
    <w:rsid w:val="00B134EC"/>
    <w:rsid w:val="00B13854"/>
    <w:rsid w:val="00B13A6A"/>
    <w:rsid w:val="00B14470"/>
    <w:rsid w:val="00B15778"/>
    <w:rsid w:val="00B16703"/>
    <w:rsid w:val="00B17E71"/>
    <w:rsid w:val="00B21B28"/>
    <w:rsid w:val="00B2303D"/>
    <w:rsid w:val="00B237C3"/>
    <w:rsid w:val="00B248A4"/>
    <w:rsid w:val="00B24E7A"/>
    <w:rsid w:val="00B251ED"/>
    <w:rsid w:val="00B27A4E"/>
    <w:rsid w:val="00B3040D"/>
    <w:rsid w:val="00B307C2"/>
    <w:rsid w:val="00B31F3B"/>
    <w:rsid w:val="00B325F1"/>
    <w:rsid w:val="00B3310B"/>
    <w:rsid w:val="00B33E15"/>
    <w:rsid w:val="00B33F47"/>
    <w:rsid w:val="00B342F1"/>
    <w:rsid w:val="00B34D60"/>
    <w:rsid w:val="00B35552"/>
    <w:rsid w:val="00B37295"/>
    <w:rsid w:val="00B408AA"/>
    <w:rsid w:val="00B414C3"/>
    <w:rsid w:val="00B41927"/>
    <w:rsid w:val="00B41CEF"/>
    <w:rsid w:val="00B42BD5"/>
    <w:rsid w:val="00B45296"/>
    <w:rsid w:val="00B4637E"/>
    <w:rsid w:val="00B479EA"/>
    <w:rsid w:val="00B514BD"/>
    <w:rsid w:val="00B516B0"/>
    <w:rsid w:val="00B5196D"/>
    <w:rsid w:val="00B52448"/>
    <w:rsid w:val="00B54205"/>
    <w:rsid w:val="00B55795"/>
    <w:rsid w:val="00B56CA4"/>
    <w:rsid w:val="00B579C1"/>
    <w:rsid w:val="00B6028B"/>
    <w:rsid w:val="00B61C02"/>
    <w:rsid w:val="00B63617"/>
    <w:rsid w:val="00B64CFE"/>
    <w:rsid w:val="00B6513F"/>
    <w:rsid w:val="00B65180"/>
    <w:rsid w:val="00B652EB"/>
    <w:rsid w:val="00B664DD"/>
    <w:rsid w:val="00B668DE"/>
    <w:rsid w:val="00B70AA5"/>
    <w:rsid w:val="00B70C2E"/>
    <w:rsid w:val="00B70C5D"/>
    <w:rsid w:val="00B733EE"/>
    <w:rsid w:val="00B7478F"/>
    <w:rsid w:val="00B760DF"/>
    <w:rsid w:val="00B821EE"/>
    <w:rsid w:val="00B82C87"/>
    <w:rsid w:val="00B83734"/>
    <w:rsid w:val="00B862B5"/>
    <w:rsid w:val="00B90B91"/>
    <w:rsid w:val="00B9107D"/>
    <w:rsid w:val="00B9144C"/>
    <w:rsid w:val="00B91492"/>
    <w:rsid w:val="00B916E4"/>
    <w:rsid w:val="00B92CEA"/>
    <w:rsid w:val="00B93847"/>
    <w:rsid w:val="00B94F18"/>
    <w:rsid w:val="00B959A0"/>
    <w:rsid w:val="00B95A45"/>
    <w:rsid w:val="00B96912"/>
    <w:rsid w:val="00BA057A"/>
    <w:rsid w:val="00BA0610"/>
    <w:rsid w:val="00BA0BA5"/>
    <w:rsid w:val="00BA18C8"/>
    <w:rsid w:val="00BA1B3C"/>
    <w:rsid w:val="00BA242D"/>
    <w:rsid w:val="00BA2630"/>
    <w:rsid w:val="00BA3D80"/>
    <w:rsid w:val="00BA4380"/>
    <w:rsid w:val="00BA4937"/>
    <w:rsid w:val="00BA4D5E"/>
    <w:rsid w:val="00BA565E"/>
    <w:rsid w:val="00BA5E08"/>
    <w:rsid w:val="00BA6B51"/>
    <w:rsid w:val="00BA7F85"/>
    <w:rsid w:val="00BB019C"/>
    <w:rsid w:val="00BB28B5"/>
    <w:rsid w:val="00BB347F"/>
    <w:rsid w:val="00BB5370"/>
    <w:rsid w:val="00BB59D8"/>
    <w:rsid w:val="00BB79E8"/>
    <w:rsid w:val="00BC0FC8"/>
    <w:rsid w:val="00BC1F33"/>
    <w:rsid w:val="00BC2315"/>
    <w:rsid w:val="00BC2ED6"/>
    <w:rsid w:val="00BC350B"/>
    <w:rsid w:val="00BC38D4"/>
    <w:rsid w:val="00BC4C49"/>
    <w:rsid w:val="00BC4ED3"/>
    <w:rsid w:val="00BC5D82"/>
    <w:rsid w:val="00BD0C25"/>
    <w:rsid w:val="00BD1FC2"/>
    <w:rsid w:val="00BD25C0"/>
    <w:rsid w:val="00BD2FF4"/>
    <w:rsid w:val="00BD43A5"/>
    <w:rsid w:val="00BD46EB"/>
    <w:rsid w:val="00BD5238"/>
    <w:rsid w:val="00BD5506"/>
    <w:rsid w:val="00BD589C"/>
    <w:rsid w:val="00BD6D57"/>
    <w:rsid w:val="00BD75AB"/>
    <w:rsid w:val="00BD75F8"/>
    <w:rsid w:val="00BE03CA"/>
    <w:rsid w:val="00BE072D"/>
    <w:rsid w:val="00BE093D"/>
    <w:rsid w:val="00BE0B22"/>
    <w:rsid w:val="00BE3158"/>
    <w:rsid w:val="00BE5940"/>
    <w:rsid w:val="00BE5AF7"/>
    <w:rsid w:val="00BE7292"/>
    <w:rsid w:val="00BF0DCE"/>
    <w:rsid w:val="00BF1FE9"/>
    <w:rsid w:val="00BF21CB"/>
    <w:rsid w:val="00BF31DA"/>
    <w:rsid w:val="00BF33B9"/>
    <w:rsid w:val="00BF3587"/>
    <w:rsid w:val="00BF3733"/>
    <w:rsid w:val="00BF3F69"/>
    <w:rsid w:val="00BF6756"/>
    <w:rsid w:val="00C02EB9"/>
    <w:rsid w:val="00C04302"/>
    <w:rsid w:val="00C04A1C"/>
    <w:rsid w:val="00C0581E"/>
    <w:rsid w:val="00C059B0"/>
    <w:rsid w:val="00C05D5E"/>
    <w:rsid w:val="00C065BC"/>
    <w:rsid w:val="00C06D4F"/>
    <w:rsid w:val="00C07D38"/>
    <w:rsid w:val="00C11564"/>
    <w:rsid w:val="00C11789"/>
    <w:rsid w:val="00C11D78"/>
    <w:rsid w:val="00C13C34"/>
    <w:rsid w:val="00C13C7F"/>
    <w:rsid w:val="00C144E1"/>
    <w:rsid w:val="00C1455E"/>
    <w:rsid w:val="00C1625C"/>
    <w:rsid w:val="00C2036F"/>
    <w:rsid w:val="00C20C98"/>
    <w:rsid w:val="00C22C26"/>
    <w:rsid w:val="00C22F2F"/>
    <w:rsid w:val="00C2305B"/>
    <w:rsid w:val="00C23CF8"/>
    <w:rsid w:val="00C242C1"/>
    <w:rsid w:val="00C24EE7"/>
    <w:rsid w:val="00C25026"/>
    <w:rsid w:val="00C25A1F"/>
    <w:rsid w:val="00C25E2C"/>
    <w:rsid w:val="00C268E9"/>
    <w:rsid w:val="00C3064A"/>
    <w:rsid w:val="00C3250B"/>
    <w:rsid w:val="00C331DF"/>
    <w:rsid w:val="00C334EA"/>
    <w:rsid w:val="00C33D3C"/>
    <w:rsid w:val="00C34303"/>
    <w:rsid w:val="00C34E30"/>
    <w:rsid w:val="00C35DD1"/>
    <w:rsid w:val="00C36D91"/>
    <w:rsid w:val="00C37349"/>
    <w:rsid w:val="00C37B8E"/>
    <w:rsid w:val="00C41955"/>
    <w:rsid w:val="00C42814"/>
    <w:rsid w:val="00C469F9"/>
    <w:rsid w:val="00C47AE7"/>
    <w:rsid w:val="00C51FF1"/>
    <w:rsid w:val="00C52A2A"/>
    <w:rsid w:val="00C530D8"/>
    <w:rsid w:val="00C55689"/>
    <w:rsid w:val="00C55C84"/>
    <w:rsid w:val="00C607DA"/>
    <w:rsid w:val="00C62B58"/>
    <w:rsid w:val="00C63F7C"/>
    <w:rsid w:val="00C650D8"/>
    <w:rsid w:val="00C664D6"/>
    <w:rsid w:val="00C672E9"/>
    <w:rsid w:val="00C70B04"/>
    <w:rsid w:val="00C71783"/>
    <w:rsid w:val="00C719CA"/>
    <w:rsid w:val="00C7374E"/>
    <w:rsid w:val="00C739E6"/>
    <w:rsid w:val="00C73AB5"/>
    <w:rsid w:val="00C7450F"/>
    <w:rsid w:val="00C7544B"/>
    <w:rsid w:val="00C75633"/>
    <w:rsid w:val="00C75827"/>
    <w:rsid w:val="00C75CDB"/>
    <w:rsid w:val="00C76E27"/>
    <w:rsid w:val="00C80769"/>
    <w:rsid w:val="00C81009"/>
    <w:rsid w:val="00C82302"/>
    <w:rsid w:val="00C82B34"/>
    <w:rsid w:val="00C82CAD"/>
    <w:rsid w:val="00C843DA"/>
    <w:rsid w:val="00C860C0"/>
    <w:rsid w:val="00C86834"/>
    <w:rsid w:val="00C869B3"/>
    <w:rsid w:val="00C902D8"/>
    <w:rsid w:val="00C90497"/>
    <w:rsid w:val="00C91404"/>
    <w:rsid w:val="00C91C1A"/>
    <w:rsid w:val="00C92E6B"/>
    <w:rsid w:val="00C92E70"/>
    <w:rsid w:val="00C936FE"/>
    <w:rsid w:val="00C93D82"/>
    <w:rsid w:val="00C94646"/>
    <w:rsid w:val="00C95D04"/>
    <w:rsid w:val="00C965FC"/>
    <w:rsid w:val="00CA069A"/>
    <w:rsid w:val="00CA0BD6"/>
    <w:rsid w:val="00CA0D78"/>
    <w:rsid w:val="00CA18E6"/>
    <w:rsid w:val="00CA3835"/>
    <w:rsid w:val="00CA3E22"/>
    <w:rsid w:val="00CA4830"/>
    <w:rsid w:val="00CA70C8"/>
    <w:rsid w:val="00CA75E2"/>
    <w:rsid w:val="00CA789C"/>
    <w:rsid w:val="00CB08DC"/>
    <w:rsid w:val="00CB0EF9"/>
    <w:rsid w:val="00CB221C"/>
    <w:rsid w:val="00CB28DC"/>
    <w:rsid w:val="00CB2E37"/>
    <w:rsid w:val="00CB470B"/>
    <w:rsid w:val="00CB4E5B"/>
    <w:rsid w:val="00CC002E"/>
    <w:rsid w:val="00CC0129"/>
    <w:rsid w:val="00CC3747"/>
    <w:rsid w:val="00CC386C"/>
    <w:rsid w:val="00CC4D83"/>
    <w:rsid w:val="00CC6C73"/>
    <w:rsid w:val="00CC7B7A"/>
    <w:rsid w:val="00CD15FD"/>
    <w:rsid w:val="00CD19E2"/>
    <w:rsid w:val="00CD3430"/>
    <w:rsid w:val="00CD3EE6"/>
    <w:rsid w:val="00CD46C1"/>
    <w:rsid w:val="00CD6EA4"/>
    <w:rsid w:val="00CD7AB0"/>
    <w:rsid w:val="00CE02D0"/>
    <w:rsid w:val="00CE1389"/>
    <w:rsid w:val="00CE2AF1"/>
    <w:rsid w:val="00CE47D7"/>
    <w:rsid w:val="00CF0397"/>
    <w:rsid w:val="00CF04FB"/>
    <w:rsid w:val="00CF05B9"/>
    <w:rsid w:val="00CF09B0"/>
    <w:rsid w:val="00CF1C04"/>
    <w:rsid w:val="00CF1F78"/>
    <w:rsid w:val="00CF22DA"/>
    <w:rsid w:val="00CF37DE"/>
    <w:rsid w:val="00CF4BC3"/>
    <w:rsid w:val="00CF5F90"/>
    <w:rsid w:val="00CF6ECD"/>
    <w:rsid w:val="00D01813"/>
    <w:rsid w:val="00D019D2"/>
    <w:rsid w:val="00D02FDC"/>
    <w:rsid w:val="00D03578"/>
    <w:rsid w:val="00D039ED"/>
    <w:rsid w:val="00D040A0"/>
    <w:rsid w:val="00D0432B"/>
    <w:rsid w:val="00D0447B"/>
    <w:rsid w:val="00D053D5"/>
    <w:rsid w:val="00D0551F"/>
    <w:rsid w:val="00D06738"/>
    <w:rsid w:val="00D07244"/>
    <w:rsid w:val="00D106E6"/>
    <w:rsid w:val="00D11EF1"/>
    <w:rsid w:val="00D1254E"/>
    <w:rsid w:val="00D130DD"/>
    <w:rsid w:val="00D13FE7"/>
    <w:rsid w:val="00D140CF"/>
    <w:rsid w:val="00D141D7"/>
    <w:rsid w:val="00D14313"/>
    <w:rsid w:val="00D15328"/>
    <w:rsid w:val="00D17125"/>
    <w:rsid w:val="00D20151"/>
    <w:rsid w:val="00D20DDC"/>
    <w:rsid w:val="00D2134E"/>
    <w:rsid w:val="00D22FEC"/>
    <w:rsid w:val="00D23566"/>
    <w:rsid w:val="00D267FD"/>
    <w:rsid w:val="00D2737F"/>
    <w:rsid w:val="00D325EB"/>
    <w:rsid w:val="00D33289"/>
    <w:rsid w:val="00D352AD"/>
    <w:rsid w:val="00D35521"/>
    <w:rsid w:val="00D35633"/>
    <w:rsid w:val="00D40C14"/>
    <w:rsid w:val="00D40C47"/>
    <w:rsid w:val="00D4169E"/>
    <w:rsid w:val="00D427E8"/>
    <w:rsid w:val="00D4284C"/>
    <w:rsid w:val="00D44094"/>
    <w:rsid w:val="00D444C1"/>
    <w:rsid w:val="00D4510B"/>
    <w:rsid w:val="00D45C0D"/>
    <w:rsid w:val="00D4602A"/>
    <w:rsid w:val="00D46B3E"/>
    <w:rsid w:val="00D47546"/>
    <w:rsid w:val="00D50789"/>
    <w:rsid w:val="00D513EC"/>
    <w:rsid w:val="00D51576"/>
    <w:rsid w:val="00D517A1"/>
    <w:rsid w:val="00D5372D"/>
    <w:rsid w:val="00D55148"/>
    <w:rsid w:val="00D56610"/>
    <w:rsid w:val="00D60474"/>
    <w:rsid w:val="00D607FC"/>
    <w:rsid w:val="00D61065"/>
    <w:rsid w:val="00D614DB"/>
    <w:rsid w:val="00D6182A"/>
    <w:rsid w:val="00D61D68"/>
    <w:rsid w:val="00D61E1F"/>
    <w:rsid w:val="00D62054"/>
    <w:rsid w:val="00D63FE9"/>
    <w:rsid w:val="00D64ABB"/>
    <w:rsid w:val="00D65EFF"/>
    <w:rsid w:val="00D66EC8"/>
    <w:rsid w:val="00D67DFC"/>
    <w:rsid w:val="00D71147"/>
    <w:rsid w:val="00D711C8"/>
    <w:rsid w:val="00D71AC1"/>
    <w:rsid w:val="00D71D9F"/>
    <w:rsid w:val="00D7382F"/>
    <w:rsid w:val="00D73890"/>
    <w:rsid w:val="00D74E40"/>
    <w:rsid w:val="00D75255"/>
    <w:rsid w:val="00D76E59"/>
    <w:rsid w:val="00D777FE"/>
    <w:rsid w:val="00D820F9"/>
    <w:rsid w:val="00D84CFF"/>
    <w:rsid w:val="00D84EE6"/>
    <w:rsid w:val="00D868B0"/>
    <w:rsid w:val="00D87C2A"/>
    <w:rsid w:val="00D87D81"/>
    <w:rsid w:val="00D87DC5"/>
    <w:rsid w:val="00D87EF0"/>
    <w:rsid w:val="00D9000D"/>
    <w:rsid w:val="00D921FA"/>
    <w:rsid w:val="00D93354"/>
    <w:rsid w:val="00D94483"/>
    <w:rsid w:val="00D94F9F"/>
    <w:rsid w:val="00D950FE"/>
    <w:rsid w:val="00D95DDD"/>
    <w:rsid w:val="00D96438"/>
    <w:rsid w:val="00D9649E"/>
    <w:rsid w:val="00D96953"/>
    <w:rsid w:val="00D96A2E"/>
    <w:rsid w:val="00D96ECF"/>
    <w:rsid w:val="00D970CF"/>
    <w:rsid w:val="00D97BDB"/>
    <w:rsid w:val="00DA00F2"/>
    <w:rsid w:val="00DA1A51"/>
    <w:rsid w:val="00DA21CF"/>
    <w:rsid w:val="00DA232B"/>
    <w:rsid w:val="00DA2A7A"/>
    <w:rsid w:val="00DA55F8"/>
    <w:rsid w:val="00DA5D9E"/>
    <w:rsid w:val="00DA6E22"/>
    <w:rsid w:val="00DA70B7"/>
    <w:rsid w:val="00DA7530"/>
    <w:rsid w:val="00DB03FD"/>
    <w:rsid w:val="00DB3A44"/>
    <w:rsid w:val="00DB45BF"/>
    <w:rsid w:val="00DB4EC7"/>
    <w:rsid w:val="00DB59E3"/>
    <w:rsid w:val="00DB6393"/>
    <w:rsid w:val="00DB64B3"/>
    <w:rsid w:val="00DB7C5F"/>
    <w:rsid w:val="00DB7FC2"/>
    <w:rsid w:val="00DC0B4D"/>
    <w:rsid w:val="00DC14FD"/>
    <w:rsid w:val="00DC15D8"/>
    <w:rsid w:val="00DC538D"/>
    <w:rsid w:val="00DC54C8"/>
    <w:rsid w:val="00DC5D68"/>
    <w:rsid w:val="00DC6480"/>
    <w:rsid w:val="00DC6C0E"/>
    <w:rsid w:val="00DC6DEA"/>
    <w:rsid w:val="00DC6F0C"/>
    <w:rsid w:val="00DD1015"/>
    <w:rsid w:val="00DD2425"/>
    <w:rsid w:val="00DD33A1"/>
    <w:rsid w:val="00DD3EB5"/>
    <w:rsid w:val="00DD6992"/>
    <w:rsid w:val="00DD6FAC"/>
    <w:rsid w:val="00DD77B3"/>
    <w:rsid w:val="00DE05A1"/>
    <w:rsid w:val="00DE16E8"/>
    <w:rsid w:val="00DE17F0"/>
    <w:rsid w:val="00DE3186"/>
    <w:rsid w:val="00DE3445"/>
    <w:rsid w:val="00DE44AC"/>
    <w:rsid w:val="00DE461A"/>
    <w:rsid w:val="00DE506B"/>
    <w:rsid w:val="00DE74E4"/>
    <w:rsid w:val="00DF1042"/>
    <w:rsid w:val="00DF133E"/>
    <w:rsid w:val="00DF19A3"/>
    <w:rsid w:val="00DF1D5C"/>
    <w:rsid w:val="00DF2B87"/>
    <w:rsid w:val="00DF4510"/>
    <w:rsid w:val="00DF5571"/>
    <w:rsid w:val="00DF5C2A"/>
    <w:rsid w:val="00DF776F"/>
    <w:rsid w:val="00DF77BB"/>
    <w:rsid w:val="00E01ED6"/>
    <w:rsid w:val="00E022FE"/>
    <w:rsid w:val="00E02D51"/>
    <w:rsid w:val="00E0446A"/>
    <w:rsid w:val="00E0472F"/>
    <w:rsid w:val="00E04AD3"/>
    <w:rsid w:val="00E051CF"/>
    <w:rsid w:val="00E06895"/>
    <w:rsid w:val="00E06C29"/>
    <w:rsid w:val="00E06D51"/>
    <w:rsid w:val="00E07BA8"/>
    <w:rsid w:val="00E07EA8"/>
    <w:rsid w:val="00E104F2"/>
    <w:rsid w:val="00E106AC"/>
    <w:rsid w:val="00E125EA"/>
    <w:rsid w:val="00E125F5"/>
    <w:rsid w:val="00E140B3"/>
    <w:rsid w:val="00E15591"/>
    <w:rsid w:val="00E158E4"/>
    <w:rsid w:val="00E15A4C"/>
    <w:rsid w:val="00E15FF4"/>
    <w:rsid w:val="00E17E87"/>
    <w:rsid w:val="00E20001"/>
    <w:rsid w:val="00E22200"/>
    <w:rsid w:val="00E229AC"/>
    <w:rsid w:val="00E23092"/>
    <w:rsid w:val="00E23336"/>
    <w:rsid w:val="00E23D90"/>
    <w:rsid w:val="00E247E5"/>
    <w:rsid w:val="00E255CD"/>
    <w:rsid w:val="00E27C0C"/>
    <w:rsid w:val="00E30229"/>
    <w:rsid w:val="00E30A36"/>
    <w:rsid w:val="00E3172C"/>
    <w:rsid w:val="00E31DF7"/>
    <w:rsid w:val="00E33018"/>
    <w:rsid w:val="00E3325C"/>
    <w:rsid w:val="00E33433"/>
    <w:rsid w:val="00E34F7D"/>
    <w:rsid w:val="00E3521B"/>
    <w:rsid w:val="00E40CE8"/>
    <w:rsid w:val="00E41ABC"/>
    <w:rsid w:val="00E41CA7"/>
    <w:rsid w:val="00E425C9"/>
    <w:rsid w:val="00E428D4"/>
    <w:rsid w:val="00E42C18"/>
    <w:rsid w:val="00E432CB"/>
    <w:rsid w:val="00E43A61"/>
    <w:rsid w:val="00E44257"/>
    <w:rsid w:val="00E44CC6"/>
    <w:rsid w:val="00E46422"/>
    <w:rsid w:val="00E52CF4"/>
    <w:rsid w:val="00E5368E"/>
    <w:rsid w:val="00E5368F"/>
    <w:rsid w:val="00E542BB"/>
    <w:rsid w:val="00E54A3A"/>
    <w:rsid w:val="00E563AA"/>
    <w:rsid w:val="00E568BE"/>
    <w:rsid w:val="00E56D12"/>
    <w:rsid w:val="00E57C42"/>
    <w:rsid w:val="00E57FA1"/>
    <w:rsid w:val="00E60983"/>
    <w:rsid w:val="00E60A5E"/>
    <w:rsid w:val="00E60F77"/>
    <w:rsid w:val="00E63FC4"/>
    <w:rsid w:val="00E63FC7"/>
    <w:rsid w:val="00E645B6"/>
    <w:rsid w:val="00E66E37"/>
    <w:rsid w:val="00E671CC"/>
    <w:rsid w:val="00E71351"/>
    <w:rsid w:val="00E721C1"/>
    <w:rsid w:val="00E72288"/>
    <w:rsid w:val="00E72DB3"/>
    <w:rsid w:val="00E73D65"/>
    <w:rsid w:val="00E73F21"/>
    <w:rsid w:val="00E74388"/>
    <w:rsid w:val="00E744D0"/>
    <w:rsid w:val="00E760FC"/>
    <w:rsid w:val="00E76C28"/>
    <w:rsid w:val="00E81359"/>
    <w:rsid w:val="00E814AB"/>
    <w:rsid w:val="00E818D5"/>
    <w:rsid w:val="00E821E5"/>
    <w:rsid w:val="00E82382"/>
    <w:rsid w:val="00E825B7"/>
    <w:rsid w:val="00E82AE8"/>
    <w:rsid w:val="00E82ED1"/>
    <w:rsid w:val="00E844EA"/>
    <w:rsid w:val="00E84A45"/>
    <w:rsid w:val="00E866C0"/>
    <w:rsid w:val="00E90388"/>
    <w:rsid w:val="00E910C8"/>
    <w:rsid w:val="00E91426"/>
    <w:rsid w:val="00E91794"/>
    <w:rsid w:val="00E91A65"/>
    <w:rsid w:val="00E91E9E"/>
    <w:rsid w:val="00E9229F"/>
    <w:rsid w:val="00E9449B"/>
    <w:rsid w:val="00E97DDC"/>
    <w:rsid w:val="00E97EA6"/>
    <w:rsid w:val="00E97F79"/>
    <w:rsid w:val="00EA23FA"/>
    <w:rsid w:val="00EA305B"/>
    <w:rsid w:val="00EA3C77"/>
    <w:rsid w:val="00EA3C9A"/>
    <w:rsid w:val="00EA442E"/>
    <w:rsid w:val="00EA4C83"/>
    <w:rsid w:val="00EA4ECF"/>
    <w:rsid w:val="00EA572A"/>
    <w:rsid w:val="00EA58A0"/>
    <w:rsid w:val="00EA6A0A"/>
    <w:rsid w:val="00EA70DF"/>
    <w:rsid w:val="00EA73C5"/>
    <w:rsid w:val="00EA789D"/>
    <w:rsid w:val="00EB0323"/>
    <w:rsid w:val="00EB2E29"/>
    <w:rsid w:val="00EB3033"/>
    <w:rsid w:val="00EB31C3"/>
    <w:rsid w:val="00EB4D2D"/>
    <w:rsid w:val="00EB5AE0"/>
    <w:rsid w:val="00EB76B7"/>
    <w:rsid w:val="00EC014D"/>
    <w:rsid w:val="00EC0F96"/>
    <w:rsid w:val="00EC108E"/>
    <w:rsid w:val="00EC2A73"/>
    <w:rsid w:val="00EC2BB6"/>
    <w:rsid w:val="00EC2C40"/>
    <w:rsid w:val="00EC3B16"/>
    <w:rsid w:val="00EC4639"/>
    <w:rsid w:val="00EC4A55"/>
    <w:rsid w:val="00EC4E1B"/>
    <w:rsid w:val="00EC619B"/>
    <w:rsid w:val="00EC75E4"/>
    <w:rsid w:val="00ED1DE2"/>
    <w:rsid w:val="00ED2B3B"/>
    <w:rsid w:val="00ED3218"/>
    <w:rsid w:val="00ED38E8"/>
    <w:rsid w:val="00ED4773"/>
    <w:rsid w:val="00ED5613"/>
    <w:rsid w:val="00ED7DA0"/>
    <w:rsid w:val="00EE0081"/>
    <w:rsid w:val="00EE1194"/>
    <w:rsid w:val="00EE1D5E"/>
    <w:rsid w:val="00EE4456"/>
    <w:rsid w:val="00EE5585"/>
    <w:rsid w:val="00EE59C7"/>
    <w:rsid w:val="00EE5DDC"/>
    <w:rsid w:val="00EE6768"/>
    <w:rsid w:val="00EF25F3"/>
    <w:rsid w:val="00EF33D9"/>
    <w:rsid w:val="00EF34C4"/>
    <w:rsid w:val="00EF683F"/>
    <w:rsid w:val="00EF6D95"/>
    <w:rsid w:val="00EF77C7"/>
    <w:rsid w:val="00F01575"/>
    <w:rsid w:val="00F01CE1"/>
    <w:rsid w:val="00F02004"/>
    <w:rsid w:val="00F05AB0"/>
    <w:rsid w:val="00F05F1D"/>
    <w:rsid w:val="00F06364"/>
    <w:rsid w:val="00F06720"/>
    <w:rsid w:val="00F06B62"/>
    <w:rsid w:val="00F1024A"/>
    <w:rsid w:val="00F10522"/>
    <w:rsid w:val="00F112B7"/>
    <w:rsid w:val="00F119F2"/>
    <w:rsid w:val="00F1280B"/>
    <w:rsid w:val="00F12E40"/>
    <w:rsid w:val="00F14E5D"/>
    <w:rsid w:val="00F14F8F"/>
    <w:rsid w:val="00F1505C"/>
    <w:rsid w:val="00F1553B"/>
    <w:rsid w:val="00F16F37"/>
    <w:rsid w:val="00F20D45"/>
    <w:rsid w:val="00F2247F"/>
    <w:rsid w:val="00F234B7"/>
    <w:rsid w:val="00F23D40"/>
    <w:rsid w:val="00F2448D"/>
    <w:rsid w:val="00F244E6"/>
    <w:rsid w:val="00F25B51"/>
    <w:rsid w:val="00F26110"/>
    <w:rsid w:val="00F26618"/>
    <w:rsid w:val="00F26DA3"/>
    <w:rsid w:val="00F30217"/>
    <w:rsid w:val="00F30A6E"/>
    <w:rsid w:val="00F31360"/>
    <w:rsid w:val="00F314B7"/>
    <w:rsid w:val="00F328B3"/>
    <w:rsid w:val="00F33B1F"/>
    <w:rsid w:val="00F3579A"/>
    <w:rsid w:val="00F364C7"/>
    <w:rsid w:val="00F37C43"/>
    <w:rsid w:val="00F40183"/>
    <w:rsid w:val="00F41402"/>
    <w:rsid w:val="00F42879"/>
    <w:rsid w:val="00F4334B"/>
    <w:rsid w:val="00F437CD"/>
    <w:rsid w:val="00F43E1A"/>
    <w:rsid w:val="00F449B2"/>
    <w:rsid w:val="00F45621"/>
    <w:rsid w:val="00F4622C"/>
    <w:rsid w:val="00F50199"/>
    <w:rsid w:val="00F51068"/>
    <w:rsid w:val="00F52096"/>
    <w:rsid w:val="00F52460"/>
    <w:rsid w:val="00F527F4"/>
    <w:rsid w:val="00F528CE"/>
    <w:rsid w:val="00F53696"/>
    <w:rsid w:val="00F5496B"/>
    <w:rsid w:val="00F54D39"/>
    <w:rsid w:val="00F5520D"/>
    <w:rsid w:val="00F5618D"/>
    <w:rsid w:val="00F562F2"/>
    <w:rsid w:val="00F57017"/>
    <w:rsid w:val="00F603D7"/>
    <w:rsid w:val="00F62186"/>
    <w:rsid w:val="00F624F6"/>
    <w:rsid w:val="00F62C78"/>
    <w:rsid w:val="00F630AA"/>
    <w:rsid w:val="00F640F2"/>
    <w:rsid w:val="00F7135C"/>
    <w:rsid w:val="00F7429E"/>
    <w:rsid w:val="00F7464F"/>
    <w:rsid w:val="00F758FB"/>
    <w:rsid w:val="00F76016"/>
    <w:rsid w:val="00F76E03"/>
    <w:rsid w:val="00F77444"/>
    <w:rsid w:val="00F777B7"/>
    <w:rsid w:val="00F778AE"/>
    <w:rsid w:val="00F836EA"/>
    <w:rsid w:val="00F85AD2"/>
    <w:rsid w:val="00F86336"/>
    <w:rsid w:val="00F86B52"/>
    <w:rsid w:val="00F86F0F"/>
    <w:rsid w:val="00F87262"/>
    <w:rsid w:val="00F901BF"/>
    <w:rsid w:val="00F90701"/>
    <w:rsid w:val="00F91C9A"/>
    <w:rsid w:val="00F921C9"/>
    <w:rsid w:val="00F930B5"/>
    <w:rsid w:val="00F931C7"/>
    <w:rsid w:val="00F935A1"/>
    <w:rsid w:val="00F93E8D"/>
    <w:rsid w:val="00F9428D"/>
    <w:rsid w:val="00F9590F"/>
    <w:rsid w:val="00F970BD"/>
    <w:rsid w:val="00FA091C"/>
    <w:rsid w:val="00FA10FC"/>
    <w:rsid w:val="00FA2DBE"/>
    <w:rsid w:val="00FA3726"/>
    <w:rsid w:val="00FA3FD0"/>
    <w:rsid w:val="00FA42AF"/>
    <w:rsid w:val="00FA5AE1"/>
    <w:rsid w:val="00FA7732"/>
    <w:rsid w:val="00FA7812"/>
    <w:rsid w:val="00FA79ED"/>
    <w:rsid w:val="00FB094A"/>
    <w:rsid w:val="00FB115E"/>
    <w:rsid w:val="00FB4760"/>
    <w:rsid w:val="00FB554A"/>
    <w:rsid w:val="00FB5978"/>
    <w:rsid w:val="00FB5A65"/>
    <w:rsid w:val="00FB721A"/>
    <w:rsid w:val="00FC03A0"/>
    <w:rsid w:val="00FC1C1A"/>
    <w:rsid w:val="00FC1C45"/>
    <w:rsid w:val="00FC3A87"/>
    <w:rsid w:val="00FC3E87"/>
    <w:rsid w:val="00FC478C"/>
    <w:rsid w:val="00FC4F7F"/>
    <w:rsid w:val="00FC5BA0"/>
    <w:rsid w:val="00FD137C"/>
    <w:rsid w:val="00FD192F"/>
    <w:rsid w:val="00FE012E"/>
    <w:rsid w:val="00FE0904"/>
    <w:rsid w:val="00FE13F0"/>
    <w:rsid w:val="00FE2763"/>
    <w:rsid w:val="00FE281B"/>
    <w:rsid w:val="00FE36BF"/>
    <w:rsid w:val="00FE3AC1"/>
    <w:rsid w:val="00FE3C85"/>
    <w:rsid w:val="00FE3E67"/>
    <w:rsid w:val="00FE3F67"/>
    <w:rsid w:val="00FE48DA"/>
    <w:rsid w:val="00FE5000"/>
    <w:rsid w:val="00FE5311"/>
    <w:rsid w:val="00FE5E1E"/>
    <w:rsid w:val="00FE6FF2"/>
    <w:rsid w:val="00FF044C"/>
    <w:rsid w:val="00FF1066"/>
    <w:rsid w:val="00FF2E02"/>
    <w:rsid w:val="00FF5040"/>
    <w:rsid w:val="00FF5083"/>
    <w:rsid w:val="00FF5A6C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3"/>
  </w:style>
  <w:style w:type="paragraph" w:styleId="1">
    <w:name w:val="heading 1"/>
    <w:basedOn w:val="a"/>
    <w:next w:val="a"/>
    <w:link w:val="10"/>
    <w:uiPriority w:val="9"/>
    <w:qFormat/>
    <w:rsid w:val="00A1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00"/>
    <w:pPr>
      <w:ind w:left="720"/>
      <w:contextualSpacing/>
    </w:pPr>
  </w:style>
  <w:style w:type="table" w:styleId="a4">
    <w:name w:val="Table Grid"/>
    <w:basedOn w:val="a1"/>
    <w:uiPriority w:val="59"/>
    <w:rsid w:val="000D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2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rsid w:val="008D0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5F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53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BAC"/>
  </w:style>
  <w:style w:type="paragraph" w:styleId="a7">
    <w:name w:val="footer"/>
    <w:basedOn w:val="a"/>
    <w:link w:val="a8"/>
    <w:uiPriority w:val="99"/>
    <w:unhideWhenUsed/>
    <w:rsid w:val="0053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3"/>
  </w:style>
  <w:style w:type="paragraph" w:styleId="1">
    <w:name w:val="heading 1"/>
    <w:basedOn w:val="a"/>
    <w:next w:val="a"/>
    <w:link w:val="10"/>
    <w:uiPriority w:val="9"/>
    <w:qFormat/>
    <w:rsid w:val="00A1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00"/>
    <w:pPr>
      <w:ind w:left="720"/>
      <w:contextualSpacing/>
    </w:pPr>
  </w:style>
  <w:style w:type="table" w:styleId="a4">
    <w:name w:val="Table Grid"/>
    <w:basedOn w:val="a1"/>
    <w:uiPriority w:val="59"/>
    <w:rsid w:val="000D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2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rsid w:val="008D0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5F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53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BAC"/>
  </w:style>
  <w:style w:type="paragraph" w:styleId="a7">
    <w:name w:val="footer"/>
    <w:basedOn w:val="a"/>
    <w:link w:val="a8"/>
    <w:uiPriority w:val="99"/>
    <w:unhideWhenUsed/>
    <w:rsid w:val="0053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9073-C1D6-4B7E-A823-A8D2C1F8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22</Pages>
  <Words>7924</Words>
  <Characters>45172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347</cp:revision>
  <dcterms:created xsi:type="dcterms:W3CDTF">2018-04-04T11:39:00Z</dcterms:created>
  <dcterms:modified xsi:type="dcterms:W3CDTF">2021-11-29T11:18:00Z</dcterms:modified>
</cp:coreProperties>
</file>