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F7E" w:rsidRPr="008511D8" w:rsidRDefault="00CA7F7E" w:rsidP="003077CE">
      <w:pPr>
        <w:spacing w:after="0" w:line="240" w:lineRule="auto"/>
        <w:jc w:val="center"/>
        <w:rPr>
          <w:rFonts w:ascii="Arial" w:hAnsi="Arial" w:cs="Arial"/>
          <w:b/>
          <w:sz w:val="20"/>
          <w:szCs w:val="20"/>
        </w:rPr>
      </w:pPr>
      <w:r w:rsidRPr="00F93708">
        <w:rPr>
          <w:rFonts w:ascii="Arial" w:hAnsi="Arial" w:cs="Arial"/>
          <w:sz w:val="28"/>
        </w:rPr>
        <w:br w:type="textWrapping" w:clear="all"/>
      </w:r>
    </w:p>
    <w:p w:rsidR="00CA7F7E" w:rsidRDefault="00CA7F7E" w:rsidP="003077CE">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CA7F7E" w:rsidRPr="00BA3E9B" w:rsidRDefault="00CA7F7E" w:rsidP="003077CE">
      <w:pPr>
        <w:spacing w:after="0" w:line="240" w:lineRule="auto"/>
        <w:jc w:val="center"/>
        <w:rPr>
          <w:rFonts w:ascii="Arial" w:hAnsi="Arial" w:cs="Arial"/>
          <w:b/>
          <w:sz w:val="20"/>
          <w:szCs w:val="20"/>
        </w:rPr>
      </w:pPr>
    </w:p>
    <w:p w:rsidR="00CA7F7E" w:rsidRPr="003077CE" w:rsidRDefault="00CA7F7E" w:rsidP="003077CE">
      <w:pPr>
        <w:spacing w:after="0" w:line="240" w:lineRule="auto"/>
        <w:jc w:val="center"/>
        <w:rPr>
          <w:rFonts w:ascii="Arial Narrow" w:hAnsi="Arial Narrow" w:cs="Arial"/>
          <w:b/>
          <w:sz w:val="36"/>
          <w:szCs w:val="24"/>
        </w:rPr>
      </w:pPr>
      <w:r w:rsidRPr="003077CE">
        <w:rPr>
          <w:rFonts w:ascii="Arial Narrow" w:hAnsi="Arial Narrow" w:cs="Arial"/>
          <w:b/>
          <w:sz w:val="36"/>
          <w:szCs w:val="24"/>
        </w:rPr>
        <w:t xml:space="preserve">АДМИНИСТРАЦИЯ </w:t>
      </w:r>
    </w:p>
    <w:p w:rsidR="00CA7F7E" w:rsidRPr="003077CE" w:rsidRDefault="00CA7F7E" w:rsidP="003077CE">
      <w:pPr>
        <w:spacing w:after="0" w:line="240" w:lineRule="auto"/>
        <w:jc w:val="center"/>
        <w:rPr>
          <w:rFonts w:ascii="Arial Narrow" w:hAnsi="Arial Narrow" w:cs="Arial"/>
          <w:b/>
          <w:sz w:val="36"/>
          <w:szCs w:val="24"/>
        </w:rPr>
      </w:pPr>
      <w:r w:rsidRPr="003077CE">
        <w:rPr>
          <w:rFonts w:ascii="Arial Narrow" w:hAnsi="Arial Narrow" w:cs="Arial"/>
          <w:b/>
          <w:sz w:val="36"/>
          <w:szCs w:val="24"/>
        </w:rPr>
        <w:t>МУНИЦИПАЛЬНОГО РАЙОНА «ВОЛОКОНОВСКИЙ РАЙОН»</w:t>
      </w:r>
    </w:p>
    <w:p w:rsidR="00CA7F7E" w:rsidRPr="008511D8" w:rsidRDefault="00CA7F7E" w:rsidP="003077CE">
      <w:pPr>
        <w:spacing w:after="0" w:line="240" w:lineRule="auto"/>
        <w:jc w:val="center"/>
        <w:rPr>
          <w:rFonts w:ascii="Arial Narrow" w:hAnsi="Arial Narrow" w:cs="Arial"/>
          <w:b/>
          <w:sz w:val="36"/>
          <w:szCs w:val="44"/>
        </w:rPr>
      </w:pPr>
      <w:r w:rsidRPr="003077CE">
        <w:rPr>
          <w:rFonts w:ascii="Arial Narrow" w:hAnsi="Arial Narrow" w:cs="Arial"/>
          <w:b/>
          <w:sz w:val="36"/>
          <w:szCs w:val="24"/>
        </w:rPr>
        <w:t>БЕЛГОРОДСКОЙ ОБЛАСТИ</w:t>
      </w:r>
    </w:p>
    <w:p w:rsidR="00CA7F7E" w:rsidRPr="004C5A4E" w:rsidRDefault="00CA7F7E" w:rsidP="003077CE">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CA7F7E" w:rsidRPr="00271EF0" w:rsidRDefault="00CA7F7E" w:rsidP="003077CE">
      <w:pPr>
        <w:spacing w:after="0" w:line="240" w:lineRule="auto"/>
        <w:jc w:val="center"/>
        <w:rPr>
          <w:rFonts w:ascii="Arial" w:hAnsi="Arial" w:cs="Arial"/>
          <w:b/>
          <w:sz w:val="17"/>
          <w:szCs w:val="17"/>
        </w:rPr>
      </w:pPr>
      <w:r w:rsidRPr="00271EF0">
        <w:rPr>
          <w:rFonts w:ascii="Arial" w:hAnsi="Arial" w:cs="Arial"/>
          <w:b/>
          <w:sz w:val="17"/>
          <w:szCs w:val="17"/>
        </w:rPr>
        <w:t>Волоконовка</w:t>
      </w:r>
    </w:p>
    <w:p w:rsidR="00CA7F7E" w:rsidRDefault="00CA7F7E" w:rsidP="003077CE">
      <w:pPr>
        <w:spacing w:after="0" w:line="240" w:lineRule="auto"/>
        <w:jc w:val="both"/>
      </w:pPr>
    </w:p>
    <w:p w:rsidR="00CA7F7E" w:rsidRPr="00037D88" w:rsidRDefault="007D6348" w:rsidP="003077CE">
      <w:pPr>
        <w:pStyle w:val="a3"/>
        <w:ind w:right="-82"/>
        <w:jc w:val="both"/>
        <w:rPr>
          <w:szCs w:val="28"/>
          <w:highlight w:val="white"/>
        </w:rPr>
      </w:pPr>
      <w:r>
        <w:rPr>
          <w:rFonts w:ascii="Arial" w:hAnsi="Arial" w:cs="Arial"/>
          <w:sz w:val="18"/>
        </w:rPr>
        <w:t xml:space="preserve">14 февраля </w:t>
      </w:r>
      <w:r w:rsidR="00CA7F7E" w:rsidRPr="007D6348">
        <w:rPr>
          <w:rFonts w:ascii="Arial" w:hAnsi="Arial" w:cs="Arial"/>
          <w:sz w:val="18"/>
        </w:rPr>
        <w:t>20</w:t>
      </w:r>
      <w:r>
        <w:rPr>
          <w:rFonts w:ascii="Arial" w:hAnsi="Arial" w:cs="Arial"/>
          <w:sz w:val="18"/>
        </w:rPr>
        <w:t xml:space="preserve">22 </w:t>
      </w:r>
      <w:r w:rsidR="00CA7F7E" w:rsidRPr="007D6348">
        <w:rPr>
          <w:rFonts w:ascii="Arial" w:hAnsi="Arial" w:cs="Arial"/>
          <w:sz w:val="18"/>
        </w:rPr>
        <w:t xml:space="preserve">г. </w:t>
      </w:r>
      <w:r w:rsidR="00CA7F7E" w:rsidRPr="007D6348">
        <w:rPr>
          <w:rFonts w:ascii="Arial" w:hAnsi="Arial" w:cs="Arial"/>
          <w:sz w:val="18"/>
        </w:rPr>
        <w:tab/>
      </w:r>
      <w:r w:rsidR="00CA7F7E" w:rsidRPr="007D6348">
        <w:rPr>
          <w:rFonts w:ascii="Arial" w:hAnsi="Arial" w:cs="Arial"/>
          <w:sz w:val="18"/>
        </w:rPr>
        <w:tab/>
      </w:r>
      <w:r w:rsidR="00CA7F7E" w:rsidRPr="007D6348">
        <w:rPr>
          <w:rFonts w:ascii="Arial" w:hAnsi="Arial" w:cs="Arial"/>
          <w:sz w:val="18"/>
        </w:rPr>
        <w:tab/>
      </w:r>
      <w:r w:rsidR="00CA7F7E" w:rsidRPr="007D6348">
        <w:rPr>
          <w:rFonts w:ascii="Arial" w:hAnsi="Arial" w:cs="Arial"/>
          <w:sz w:val="18"/>
        </w:rPr>
        <w:tab/>
      </w:r>
      <w:r w:rsidR="00CA7F7E" w:rsidRPr="007D6348">
        <w:rPr>
          <w:rFonts w:ascii="Arial" w:hAnsi="Arial" w:cs="Arial"/>
          <w:sz w:val="18"/>
        </w:rPr>
        <w:tab/>
      </w:r>
      <w:r w:rsidR="00CA7F7E" w:rsidRPr="007D6348">
        <w:rPr>
          <w:rFonts w:ascii="Arial" w:hAnsi="Arial" w:cs="Arial"/>
          <w:sz w:val="18"/>
        </w:rPr>
        <w:tab/>
      </w:r>
      <w:r w:rsidR="00CA7F7E" w:rsidRPr="007D6348">
        <w:rPr>
          <w:rFonts w:ascii="Arial" w:hAnsi="Arial" w:cs="Arial"/>
          <w:sz w:val="18"/>
        </w:rPr>
        <w:tab/>
      </w:r>
      <w:r w:rsidRPr="00037D88">
        <w:rPr>
          <w:rFonts w:ascii="Arial" w:hAnsi="Arial" w:cs="Arial"/>
          <w:sz w:val="18"/>
        </w:rPr>
        <w:t xml:space="preserve">                                     </w:t>
      </w:r>
      <w:r w:rsidR="00CA7F7E" w:rsidRPr="007D6348">
        <w:rPr>
          <w:rFonts w:ascii="Arial" w:hAnsi="Arial" w:cs="Arial"/>
          <w:sz w:val="18"/>
        </w:rPr>
        <w:t xml:space="preserve">№ </w:t>
      </w:r>
      <w:r>
        <w:rPr>
          <w:rFonts w:ascii="Arial" w:hAnsi="Arial" w:cs="Arial"/>
          <w:sz w:val="18"/>
        </w:rPr>
        <w:t>99-01</w:t>
      </w:r>
      <w:r w:rsidRPr="00037D88">
        <w:rPr>
          <w:rFonts w:ascii="Arial" w:hAnsi="Arial" w:cs="Arial"/>
          <w:sz w:val="18"/>
        </w:rPr>
        <w:t>/63</w:t>
      </w:r>
    </w:p>
    <w:p w:rsidR="00CA7F7E" w:rsidRDefault="00CA7F7E" w:rsidP="003077CE">
      <w:pPr>
        <w:pStyle w:val="a3"/>
        <w:ind w:right="5102"/>
        <w:jc w:val="both"/>
        <w:rPr>
          <w:szCs w:val="28"/>
          <w:highlight w:val="white"/>
        </w:rPr>
      </w:pPr>
    </w:p>
    <w:p w:rsidR="00CA7F7E" w:rsidRPr="00505492" w:rsidRDefault="00CA7F7E" w:rsidP="003077CE">
      <w:pPr>
        <w:spacing w:after="0" w:line="240" w:lineRule="auto"/>
        <w:jc w:val="both"/>
        <w:rPr>
          <w:sz w:val="28"/>
          <w:szCs w:val="24"/>
        </w:rPr>
      </w:pPr>
    </w:p>
    <w:p w:rsidR="00CA7F7E" w:rsidRPr="0084727C" w:rsidRDefault="00CA7F7E" w:rsidP="003077CE">
      <w:pPr>
        <w:framePr w:w="6481" w:h="3243" w:wrap="auto" w:vAnchor="page" w:hAnchor="page" w:x="1702" w:y="5428"/>
        <w:snapToGrid w:val="0"/>
        <w:spacing w:line="240" w:lineRule="auto"/>
        <w:jc w:val="both"/>
        <w:rPr>
          <w:rFonts w:ascii="Times New Roman" w:hAnsi="Times New Roman"/>
          <w:b/>
          <w:sz w:val="28"/>
          <w:szCs w:val="28"/>
        </w:rPr>
      </w:pPr>
      <w:r w:rsidRPr="0084727C">
        <w:rPr>
          <w:rFonts w:ascii="Times New Roman" w:hAnsi="Times New Roman"/>
          <w:b/>
          <w:sz w:val="28"/>
          <w:szCs w:val="28"/>
        </w:rPr>
        <w:t xml:space="preserve">Об утверждении административного регламента </w:t>
      </w:r>
      <w:r>
        <w:rPr>
          <w:rFonts w:ascii="Times New Roman" w:hAnsi="Times New Roman"/>
          <w:b/>
          <w:sz w:val="28"/>
          <w:szCs w:val="28"/>
        </w:rPr>
        <w:t xml:space="preserve">предоставления </w:t>
      </w:r>
      <w:r w:rsidRPr="0084727C">
        <w:rPr>
          <w:rFonts w:ascii="Times New Roman" w:hAnsi="Times New Roman"/>
          <w:b/>
          <w:sz w:val="28"/>
          <w:szCs w:val="28"/>
        </w:rPr>
        <w:t>государственной услуги</w:t>
      </w:r>
      <w:r>
        <w:rPr>
          <w:rFonts w:ascii="Times New Roman" w:hAnsi="Times New Roman"/>
          <w:b/>
          <w:sz w:val="28"/>
          <w:szCs w:val="28"/>
        </w:rPr>
        <w:t xml:space="preserve"> </w:t>
      </w:r>
      <w:r w:rsidRPr="0084727C">
        <w:rPr>
          <w:rStyle w:val="ng-scope"/>
          <w:rFonts w:ascii="Times New Roman" w:hAnsi="Times New Roman"/>
          <w:b/>
          <w:color w:val="000000"/>
          <w:sz w:val="28"/>
          <w:szCs w:val="28"/>
          <w:shd w:val="clear" w:color="auto" w:fill="FFFFFF"/>
        </w:rPr>
        <w:t>«Предоставление социальных выплат детям из многодетных сем</w:t>
      </w:r>
      <w:r>
        <w:rPr>
          <w:rStyle w:val="ng-scope"/>
          <w:rFonts w:ascii="Times New Roman" w:hAnsi="Times New Roman"/>
          <w:b/>
          <w:color w:val="000000"/>
          <w:sz w:val="28"/>
          <w:szCs w:val="28"/>
          <w:shd w:val="clear" w:color="auto" w:fill="FFFFFF"/>
        </w:rPr>
        <w:t xml:space="preserve">ей, обучающимся в муниципальных </w:t>
      </w:r>
      <w:r w:rsidRPr="0084727C">
        <w:rPr>
          <w:rStyle w:val="ng-scope"/>
          <w:rFonts w:ascii="Times New Roman" w:hAnsi="Times New Roman"/>
          <w:b/>
          <w:color w:val="000000"/>
          <w:sz w:val="28"/>
          <w:szCs w:val="28"/>
          <w:shd w:val="clear" w:color="auto" w:fill="FFFFFF"/>
        </w:rPr>
        <w:t>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её комплектом детской одежды для посещения школьных занятий»</w:t>
      </w:r>
    </w:p>
    <w:p w:rsidR="00CA7F7E" w:rsidRDefault="00CA7F7E" w:rsidP="003077CE">
      <w:pPr>
        <w:pStyle w:val="a3"/>
        <w:ind w:right="5102"/>
        <w:jc w:val="both"/>
        <w:rPr>
          <w:szCs w:val="28"/>
          <w:highlight w:val="white"/>
        </w:rPr>
      </w:pPr>
    </w:p>
    <w:p w:rsidR="00CA7F7E" w:rsidRDefault="00CA7F7E" w:rsidP="003077CE">
      <w:pPr>
        <w:pStyle w:val="a3"/>
        <w:ind w:right="5102"/>
        <w:jc w:val="both"/>
        <w:rPr>
          <w:szCs w:val="28"/>
          <w:highlight w:val="white"/>
        </w:rPr>
      </w:pPr>
    </w:p>
    <w:p w:rsidR="00CA7F7E" w:rsidRDefault="00CA7F7E" w:rsidP="003077CE">
      <w:pPr>
        <w:pStyle w:val="a3"/>
        <w:ind w:right="5102"/>
        <w:jc w:val="both"/>
        <w:rPr>
          <w:szCs w:val="28"/>
          <w:highlight w:val="white"/>
        </w:rPr>
      </w:pPr>
    </w:p>
    <w:p w:rsidR="00CA7F7E" w:rsidRDefault="00CA7F7E" w:rsidP="003077CE">
      <w:pPr>
        <w:pStyle w:val="a3"/>
        <w:ind w:right="5102"/>
        <w:jc w:val="both"/>
        <w:rPr>
          <w:szCs w:val="28"/>
          <w:highlight w:val="white"/>
        </w:rPr>
      </w:pPr>
    </w:p>
    <w:p w:rsidR="00CA7F7E" w:rsidRDefault="00CA7F7E" w:rsidP="003077CE">
      <w:pPr>
        <w:pStyle w:val="a3"/>
        <w:ind w:right="5102"/>
        <w:jc w:val="both"/>
        <w:rPr>
          <w:szCs w:val="28"/>
          <w:highlight w:val="white"/>
        </w:rPr>
      </w:pPr>
    </w:p>
    <w:p w:rsidR="00CA7F7E" w:rsidRDefault="00CA7F7E" w:rsidP="003077CE">
      <w:pPr>
        <w:pStyle w:val="a3"/>
        <w:ind w:right="5102"/>
        <w:jc w:val="both"/>
        <w:rPr>
          <w:szCs w:val="28"/>
          <w:highlight w:val="white"/>
        </w:rPr>
      </w:pPr>
    </w:p>
    <w:p w:rsidR="00CA7F7E" w:rsidRDefault="00CA7F7E" w:rsidP="003077CE">
      <w:pPr>
        <w:pStyle w:val="a3"/>
        <w:ind w:right="5102"/>
        <w:jc w:val="both"/>
        <w:rPr>
          <w:szCs w:val="28"/>
          <w:highlight w:val="white"/>
        </w:rPr>
      </w:pPr>
    </w:p>
    <w:p w:rsidR="00CA7F7E" w:rsidRDefault="00CA7F7E" w:rsidP="003077CE">
      <w:pPr>
        <w:pStyle w:val="a3"/>
        <w:ind w:right="5102"/>
        <w:jc w:val="both"/>
        <w:rPr>
          <w:szCs w:val="28"/>
          <w:highlight w:val="white"/>
        </w:rPr>
      </w:pPr>
    </w:p>
    <w:p w:rsidR="00CA7F7E" w:rsidRPr="0084727C" w:rsidRDefault="00CA7F7E" w:rsidP="003077CE">
      <w:pPr>
        <w:pStyle w:val="a3"/>
        <w:ind w:right="5102"/>
        <w:jc w:val="both"/>
        <w:rPr>
          <w:szCs w:val="28"/>
          <w:highlight w:val="white"/>
        </w:rPr>
      </w:pPr>
    </w:p>
    <w:p w:rsidR="00CA7F7E" w:rsidRDefault="00CA7F7E" w:rsidP="003077CE">
      <w:pPr>
        <w:pStyle w:val="a3"/>
        <w:ind w:right="5102"/>
        <w:jc w:val="both"/>
        <w:rPr>
          <w:szCs w:val="28"/>
          <w:highlight w:val="white"/>
        </w:rPr>
      </w:pPr>
    </w:p>
    <w:p w:rsidR="00CA7F7E" w:rsidRDefault="00CA7F7E" w:rsidP="003077CE">
      <w:pPr>
        <w:pStyle w:val="a3"/>
        <w:ind w:right="5102"/>
        <w:jc w:val="both"/>
        <w:rPr>
          <w:szCs w:val="28"/>
          <w:highlight w:val="white"/>
        </w:rPr>
      </w:pPr>
    </w:p>
    <w:p w:rsidR="00CA7F7E" w:rsidRDefault="00CA7F7E" w:rsidP="003077CE">
      <w:pPr>
        <w:pStyle w:val="a3"/>
        <w:ind w:right="5102"/>
        <w:jc w:val="both"/>
        <w:rPr>
          <w:szCs w:val="28"/>
          <w:highlight w:val="white"/>
        </w:rPr>
      </w:pPr>
    </w:p>
    <w:p w:rsidR="00CA7F7E" w:rsidRPr="0084727C" w:rsidRDefault="00CA7F7E" w:rsidP="003077CE">
      <w:pPr>
        <w:pStyle w:val="a3"/>
        <w:ind w:right="5102"/>
        <w:jc w:val="both"/>
        <w:rPr>
          <w:szCs w:val="28"/>
          <w:highlight w:val="white"/>
        </w:rPr>
      </w:pPr>
    </w:p>
    <w:p w:rsidR="00CA7F7E" w:rsidRPr="003077CE" w:rsidRDefault="00CA7F7E" w:rsidP="003077CE">
      <w:pPr>
        <w:pStyle w:val="a3"/>
        <w:ind w:right="-2" w:firstLine="709"/>
        <w:jc w:val="both"/>
        <w:rPr>
          <w:rStyle w:val="ng-scope"/>
          <w:b w:val="0"/>
          <w:color w:val="000000"/>
          <w:shd w:val="clear" w:color="auto" w:fill="FFFFFF"/>
        </w:rPr>
      </w:pPr>
      <w:r w:rsidRPr="003077CE">
        <w:rPr>
          <w:b w:val="0"/>
          <w:spacing w:val="-2"/>
          <w:szCs w:val="28"/>
        </w:rPr>
        <w:t>Во исполнение Федерального закона от 27 июля 2010 года № 210-ФЗ «Об организации предоставления государственных и муниципальных услуг», постановления Правительства Белгородской области от 30 мая 2011 года             № 205-пп «О порядке разработки и утверждения административных       регламен</w:t>
      </w:r>
      <w:r w:rsidRPr="003077CE">
        <w:rPr>
          <w:b w:val="0"/>
          <w:spacing w:val="-2"/>
          <w:szCs w:val="28"/>
        </w:rPr>
        <w:softHyphen/>
        <w:t xml:space="preserve">тов»,  </w:t>
      </w:r>
      <w:r w:rsidRPr="003077CE">
        <w:rPr>
          <w:spacing w:val="-2"/>
          <w:szCs w:val="28"/>
        </w:rPr>
        <w:t xml:space="preserve">п </w:t>
      </w:r>
      <w:r>
        <w:rPr>
          <w:rStyle w:val="ng-scope"/>
          <w:color w:val="000000"/>
          <w:shd w:val="clear" w:color="auto" w:fill="FFFFFF"/>
        </w:rPr>
        <w:t>о с т а н о в л я ю</w:t>
      </w:r>
      <w:r w:rsidRPr="003077CE">
        <w:rPr>
          <w:rStyle w:val="ng-scope"/>
          <w:color w:val="000000"/>
          <w:shd w:val="clear" w:color="auto" w:fill="FFFFFF"/>
        </w:rPr>
        <w:t>:</w:t>
      </w:r>
    </w:p>
    <w:p w:rsidR="00CA7F7E" w:rsidRPr="0084727C" w:rsidRDefault="00CA7F7E" w:rsidP="003077CE">
      <w:pPr>
        <w:pStyle w:val="a3"/>
        <w:ind w:right="-2" w:firstLine="709"/>
        <w:jc w:val="both"/>
        <w:rPr>
          <w:b w:val="0"/>
          <w:szCs w:val="28"/>
          <w:highlight w:val="white"/>
        </w:rPr>
      </w:pPr>
      <w:r w:rsidRPr="003077CE">
        <w:rPr>
          <w:rStyle w:val="ng-scope"/>
          <w:b w:val="0"/>
          <w:color w:val="000000"/>
          <w:shd w:val="clear" w:color="auto" w:fill="FFFFFF"/>
        </w:rPr>
        <w:t xml:space="preserve">1. Утвердить административный регламент предоставления государственной услуги </w:t>
      </w:r>
      <w:r w:rsidRPr="003077CE">
        <w:rPr>
          <w:rStyle w:val="ng-scope"/>
          <w:b w:val="0"/>
          <w:color w:val="000000"/>
          <w:szCs w:val="28"/>
          <w:shd w:val="clear" w:color="auto" w:fill="FFFFFF"/>
        </w:rPr>
        <w:t>«Предоставление</w:t>
      </w:r>
      <w:r w:rsidRPr="0084727C">
        <w:rPr>
          <w:rStyle w:val="ng-scope"/>
          <w:b w:val="0"/>
          <w:color w:val="000000"/>
          <w:szCs w:val="28"/>
          <w:shd w:val="clear" w:color="auto" w:fill="FFFFFF"/>
        </w:rPr>
        <w:t xml:space="preserve">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её комплектом детской одежды для посещения школьных занятий</w:t>
      </w:r>
      <w:r w:rsidRPr="00BB363C">
        <w:rPr>
          <w:rStyle w:val="ng-scope"/>
          <w:color w:val="000000"/>
          <w:sz w:val="24"/>
          <w:szCs w:val="24"/>
          <w:shd w:val="clear" w:color="auto" w:fill="FFFFFF"/>
        </w:rPr>
        <w:t>»</w:t>
      </w:r>
      <w:r w:rsidRPr="0084727C">
        <w:rPr>
          <w:b w:val="0"/>
          <w:bCs/>
          <w:szCs w:val="28"/>
          <w:highlight w:val="white"/>
        </w:rPr>
        <w:t xml:space="preserve"> (далее – административный регламент) (прилагается).</w:t>
      </w:r>
    </w:p>
    <w:p w:rsidR="00CA7F7E" w:rsidRDefault="00CA7F7E" w:rsidP="003077CE">
      <w:pPr>
        <w:autoSpaceDE w:val="0"/>
        <w:autoSpaceDN w:val="0"/>
        <w:adjustRightInd w:val="0"/>
        <w:spacing w:after="0" w:line="240" w:lineRule="auto"/>
        <w:ind w:firstLine="708"/>
        <w:jc w:val="both"/>
        <w:rPr>
          <w:rStyle w:val="ng-scope"/>
          <w:rFonts w:ascii="Times New Roman" w:hAnsi="Times New Roman"/>
          <w:color w:val="000000"/>
          <w:sz w:val="28"/>
          <w:szCs w:val="28"/>
          <w:shd w:val="clear" w:color="auto" w:fill="FFFFFF"/>
        </w:rPr>
      </w:pPr>
      <w:r w:rsidRPr="0084727C">
        <w:rPr>
          <w:rFonts w:ascii="Times New Roman" w:hAnsi="Times New Roman"/>
          <w:sz w:val="28"/>
          <w:szCs w:val="28"/>
        </w:rPr>
        <w:t>2. Управлению социальной защиты населения администрации района (</w:t>
      </w:r>
      <w:r>
        <w:rPr>
          <w:rFonts w:ascii="Times New Roman" w:hAnsi="Times New Roman"/>
          <w:sz w:val="28"/>
          <w:szCs w:val="28"/>
        </w:rPr>
        <w:t>Алтунина М.А</w:t>
      </w:r>
      <w:r w:rsidRPr="0084727C">
        <w:rPr>
          <w:rFonts w:ascii="Times New Roman" w:hAnsi="Times New Roman"/>
          <w:sz w:val="28"/>
          <w:szCs w:val="28"/>
        </w:rPr>
        <w:t>.) обеспечить исполнени</w:t>
      </w:r>
      <w:r>
        <w:rPr>
          <w:rFonts w:ascii="Times New Roman" w:hAnsi="Times New Roman"/>
          <w:sz w:val="28"/>
          <w:szCs w:val="28"/>
        </w:rPr>
        <w:t>е</w:t>
      </w:r>
      <w:r w:rsidRPr="0084727C">
        <w:rPr>
          <w:rFonts w:ascii="Times New Roman" w:hAnsi="Times New Roman"/>
          <w:sz w:val="28"/>
          <w:szCs w:val="28"/>
        </w:rPr>
        <w:t xml:space="preserve"> административного регламента по </w:t>
      </w:r>
      <w:r>
        <w:rPr>
          <w:rFonts w:ascii="Times New Roman" w:hAnsi="Times New Roman"/>
          <w:sz w:val="28"/>
          <w:szCs w:val="28"/>
        </w:rPr>
        <w:t>предоставлению государственной</w:t>
      </w:r>
      <w:r w:rsidRPr="0084727C">
        <w:rPr>
          <w:rFonts w:ascii="Times New Roman" w:hAnsi="Times New Roman"/>
          <w:sz w:val="28"/>
          <w:szCs w:val="28"/>
        </w:rPr>
        <w:t xml:space="preserve"> услуги </w:t>
      </w:r>
      <w:r w:rsidRPr="0064306E">
        <w:rPr>
          <w:rStyle w:val="ng-scope"/>
          <w:rFonts w:ascii="Times New Roman" w:hAnsi="Times New Roman"/>
          <w:color w:val="000000"/>
          <w:sz w:val="28"/>
          <w:szCs w:val="28"/>
          <w:shd w:val="clear" w:color="auto" w:fill="FFFFFF"/>
        </w:rP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её комплектом детской одежды для посещения школьных занятий»</w:t>
      </w:r>
      <w:r>
        <w:rPr>
          <w:rStyle w:val="ng-scope"/>
          <w:rFonts w:ascii="Times New Roman" w:hAnsi="Times New Roman"/>
          <w:color w:val="000000"/>
          <w:sz w:val="28"/>
          <w:szCs w:val="28"/>
          <w:shd w:val="clear" w:color="auto" w:fill="FFFFFF"/>
        </w:rPr>
        <w:t>.</w:t>
      </w:r>
    </w:p>
    <w:p w:rsidR="00CA7F7E" w:rsidRPr="0064306E" w:rsidRDefault="00CA7F7E" w:rsidP="003077CE">
      <w:pPr>
        <w:autoSpaceDE w:val="0"/>
        <w:autoSpaceDN w:val="0"/>
        <w:adjustRightInd w:val="0"/>
        <w:spacing w:after="0" w:line="240" w:lineRule="auto"/>
        <w:ind w:firstLine="708"/>
        <w:jc w:val="both"/>
        <w:rPr>
          <w:rFonts w:ascii="Times New Roman" w:hAnsi="Times New Roman"/>
          <w:sz w:val="28"/>
          <w:szCs w:val="28"/>
        </w:rPr>
      </w:pPr>
    </w:p>
    <w:p w:rsidR="00CA7F7E" w:rsidRPr="0084727C" w:rsidRDefault="00CA7F7E" w:rsidP="003077CE">
      <w:pPr>
        <w:autoSpaceDE w:val="0"/>
        <w:autoSpaceDN w:val="0"/>
        <w:adjustRightInd w:val="0"/>
        <w:spacing w:after="0" w:line="240" w:lineRule="auto"/>
        <w:ind w:firstLine="708"/>
        <w:jc w:val="both"/>
        <w:rPr>
          <w:rFonts w:ascii="Times New Roman" w:hAnsi="Times New Roman"/>
          <w:sz w:val="28"/>
          <w:szCs w:val="28"/>
        </w:rPr>
      </w:pPr>
      <w:r w:rsidRPr="0084727C">
        <w:rPr>
          <w:rFonts w:ascii="Times New Roman" w:hAnsi="Times New Roman"/>
          <w:sz w:val="28"/>
          <w:szCs w:val="28"/>
        </w:rPr>
        <w:lastRenderedPageBreak/>
        <w:t>3. Опубликовать настоящее постановление в районной газете «Красный Октябрь» (</w:t>
      </w:r>
      <w:r>
        <w:rPr>
          <w:rFonts w:ascii="Times New Roman" w:hAnsi="Times New Roman"/>
          <w:sz w:val="28"/>
          <w:szCs w:val="28"/>
        </w:rPr>
        <w:t xml:space="preserve">Тимошевская </w:t>
      </w:r>
      <w:r w:rsidRPr="0084727C">
        <w:rPr>
          <w:rFonts w:ascii="Times New Roman" w:hAnsi="Times New Roman"/>
          <w:sz w:val="28"/>
          <w:szCs w:val="28"/>
        </w:rPr>
        <w:t>И.А.) и разместить на официальном сайте администрации муниципального района «Волоконовский район», созданном для размещения информации о подготовке муниципальными органами исполнительной власти проектов нормативных правовых актов и результатах их общественного обсуждения (</w:t>
      </w:r>
      <w:r w:rsidRPr="0084727C">
        <w:rPr>
          <w:rFonts w:ascii="Times New Roman" w:hAnsi="Times New Roman"/>
          <w:sz w:val="28"/>
          <w:szCs w:val="28"/>
          <w:lang w:val="en-US"/>
        </w:rPr>
        <w:t>www</w:t>
      </w:r>
      <w:r w:rsidRPr="0084727C">
        <w:rPr>
          <w:rFonts w:ascii="Times New Roman" w:hAnsi="Times New Roman"/>
          <w:sz w:val="28"/>
          <w:szCs w:val="28"/>
        </w:rPr>
        <w:t>.</w:t>
      </w:r>
      <w:r w:rsidRPr="0084727C">
        <w:rPr>
          <w:rFonts w:ascii="Times New Roman" w:hAnsi="Times New Roman"/>
          <w:sz w:val="28"/>
          <w:szCs w:val="28"/>
          <w:lang w:val="en-US"/>
        </w:rPr>
        <w:t>vol</w:t>
      </w:r>
      <w:r w:rsidRPr="0084727C">
        <w:rPr>
          <w:rFonts w:ascii="Times New Roman" w:hAnsi="Times New Roman"/>
          <w:sz w:val="28"/>
          <w:szCs w:val="28"/>
        </w:rPr>
        <w:t>о</w:t>
      </w:r>
      <w:r w:rsidRPr="0084727C">
        <w:rPr>
          <w:rFonts w:ascii="Times New Roman" w:hAnsi="Times New Roman"/>
          <w:sz w:val="28"/>
          <w:szCs w:val="28"/>
          <w:lang w:val="en-US"/>
        </w:rPr>
        <w:t>konadm</w:t>
      </w:r>
      <w:r w:rsidRPr="0084727C">
        <w:rPr>
          <w:rFonts w:ascii="Times New Roman" w:hAnsi="Times New Roman"/>
          <w:sz w:val="28"/>
          <w:szCs w:val="28"/>
        </w:rPr>
        <w:t>.</w:t>
      </w:r>
      <w:r w:rsidRPr="0084727C">
        <w:rPr>
          <w:rFonts w:ascii="Times New Roman" w:hAnsi="Times New Roman"/>
          <w:sz w:val="28"/>
          <w:szCs w:val="28"/>
          <w:lang w:val="en-US"/>
        </w:rPr>
        <w:t>ru</w:t>
      </w:r>
      <w:r>
        <w:rPr>
          <w:rFonts w:ascii="Times New Roman" w:hAnsi="Times New Roman"/>
          <w:sz w:val="28"/>
          <w:szCs w:val="28"/>
        </w:rPr>
        <w:t>) (Дрогачева О.А.).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4727C">
        <w:rPr>
          <w:rFonts w:ascii="Times New Roman" w:hAnsi="Times New Roman"/>
          <w:sz w:val="28"/>
          <w:szCs w:val="28"/>
        </w:rPr>
        <w:t>4. Контроль за исполнением настоящего постановления возложить на заместителя главы администрации района по социальной политике                 Г.Н. Часовскую.</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4727C"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4727C" w:rsidRDefault="00CA7F7E" w:rsidP="003077CE">
      <w:pPr>
        <w:autoSpaceDE w:val="0"/>
        <w:autoSpaceDN w:val="0"/>
        <w:adjustRightInd w:val="0"/>
        <w:spacing w:line="240" w:lineRule="auto"/>
        <w:jc w:val="both"/>
        <w:rPr>
          <w:rFonts w:ascii="Times New Roman" w:hAnsi="Times New Roman"/>
          <w:b/>
          <w:sz w:val="28"/>
          <w:szCs w:val="28"/>
        </w:rPr>
      </w:pPr>
      <w:r w:rsidRPr="0084727C">
        <w:rPr>
          <w:rFonts w:ascii="Times New Roman" w:hAnsi="Times New Roman"/>
          <w:b/>
          <w:bCs/>
          <w:sz w:val="28"/>
          <w:szCs w:val="28"/>
        </w:rPr>
        <w:t xml:space="preserve">Глава администрации района </w:t>
      </w:r>
      <w:r w:rsidRPr="0084727C">
        <w:rPr>
          <w:rFonts w:ascii="Times New Roman" w:hAnsi="Times New Roman"/>
          <w:b/>
          <w:bCs/>
          <w:sz w:val="28"/>
          <w:szCs w:val="28"/>
        </w:rPr>
        <w:tab/>
      </w:r>
      <w:r w:rsidRPr="0084727C">
        <w:rPr>
          <w:rFonts w:ascii="Times New Roman" w:hAnsi="Times New Roman"/>
          <w:b/>
          <w:bCs/>
          <w:sz w:val="28"/>
          <w:szCs w:val="28"/>
        </w:rPr>
        <w:tab/>
      </w:r>
      <w:r w:rsidRPr="0084727C">
        <w:rPr>
          <w:rFonts w:ascii="Times New Roman" w:hAnsi="Times New Roman"/>
          <w:b/>
          <w:bCs/>
          <w:sz w:val="28"/>
          <w:szCs w:val="28"/>
        </w:rPr>
        <w:tab/>
        <w:t xml:space="preserve">                          </w:t>
      </w:r>
      <w:r>
        <w:rPr>
          <w:rFonts w:ascii="Times New Roman" w:hAnsi="Times New Roman"/>
          <w:b/>
          <w:bCs/>
          <w:sz w:val="28"/>
          <w:szCs w:val="28"/>
        </w:rPr>
        <w:tab/>
      </w:r>
      <w:r w:rsidRPr="0084727C">
        <w:rPr>
          <w:rFonts w:ascii="Times New Roman" w:hAnsi="Times New Roman"/>
          <w:b/>
          <w:bCs/>
          <w:sz w:val="28"/>
          <w:szCs w:val="28"/>
        </w:rPr>
        <w:t>С.И. Бикетов</w:t>
      </w:r>
    </w:p>
    <w:p w:rsidR="00CA7F7E" w:rsidRPr="0084727C" w:rsidRDefault="00CA7F7E" w:rsidP="003077CE">
      <w:pPr>
        <w:pStyle w:val="a3"/>
        <w:rPr>
          <w:szCs w:val="28"/>
        </w:rPr>
      </w:pPr>
    </w:p>
    <w:p w:rsidR="00CA7F7E" w:rsidRPr="0084727C" w:rsidRDefault="00CA7F7E" w:rsidP="003077CE">
      <w:pPr>
        <w:pStyle w:val="a3"/>
        <w:rPr>
          <w:szCs w:val="28"/>
        </w:rPr>
      </w:pPr>
    </w:p>
    <w:p w:rsidR="00CA7F7E" w:rsidRPr="0084727C" w:rsidRDefault="00CA7F7E" w:rsidP="003077CE">
      <w:pPr>
        <w:pStyle w:val="a3"/>
        <w:rPr>
          <w:szCs w:val="28"/>
        </w:rPr>
      </w:pPr>
    </w:p>
    <w:p w:rsidR="00CA7F7E" w:rsidRPr="0084727C" w:rsidRDefault="00CA7F7E" w:rsidP="003077CE">
      <w:pPr>
        <w:pStyle w:val="a3"/>
        <w:rPr>
          <w:szCs w:val="28"/>
        </w:rPr>
      </w:pPr>
    </w:p>
    <w:p w:rsidR="00CA7F7E" w:rsidRPr="0084727C" w:rsidRDefault="00CA7F7E" w:rsidP="003077CE">
      <w:pPr>
        <w:pStyle w:val="a3"/>
        <w:rPr>
          <w:szCs w:val="28"/>
        </w:rPr>
      </w:pPr>
    </w:p>
    <w:p w:rsidR="00CA7F7E" w:rsidRPr="0084727C" w:rsidRDefault="00CA7F7E" w:rsidP="003077CE">
      <w:pPr>
        <w:pStyle w:val="a3"/>
        <w:rPr>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3077CE">
      <w:pPr>
        <w:spacing w:line="240" w:lineRule="auto"/>
        <w:rPr>
          <w:rFonts w:ascii="Times New Roman" w:hAnsi="Times New Roman"/>
          <w:sz w:val="28"/>
          <w:szCs w:val="28"/>
        </w:rPr>
      </w:pPr>
    </w:p>
    <w:p w:rsidR="00CA7F7E" w:rsidRDefault="00CA7F7E" w:rsidP="0088599B">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CA7F7E" w:rsidRPr="0088599B" w:rsidRDefault="00CA7F7E" w:rsidP="0088599B">
      <w:pPr>
        <w:framePr w:w="3741" w:h="1081" w:hSpace="180" w:wrap="around" w:vAnchor="text" w:hAnchor="page" w:x="7122" w:y="-24"/>
        <w:autoSpaceDE w:val="0"/>
        <w:autoSpaceDN w:val="0"/>
        <w:adjustRightInd w:val="0"/>
        <w:spacing w:after="0" w:line="240" w:lineRule="auto"/>
        <w:jc w:val="center"/>
        <w:rPr>
          <w:rFonts w:ascii="Times New Roman" w:hAnsi="Times New Roman"/>
          <w:b/>
          <w:sz w:val="28"/>
          <w:szCs w:val="28"/>
        </w:rPr>
      </w:pPr>
      <w:r w:rsidRPr="0088599B">
        <w:rPr>
          <w:rFonts w:ascii="Times New Roman" w:hAnsi="Times New Roman"/>
          <w:b/>
          <w:sz w:val="28"/>
          <w:szCs w:val="28"/>
        </w:rPr>
        <w:lastRenderedPageBreak/>
        <w:t>Утвержден</w:t>
      </w:r>
    </w:p>
    <w:p w:rsidR="00CA7F7E" w:rsidRDefault="00CA7F7E" w:rsidP="0088599B">
      <w:pPr>
        <w:framePr w:w="3741" w:h="1081" w:hSpace="180" w:wrap="around" w:vAnchor="text" w:hAnchor="page" w:x="7122" w:y="-24"/>
        <w:autoSpaceDE w:val="0"/>
        <w:autoSpaceDN w:val="0"/>
        <w:adjustRightInd w:val="0"/>
        <w:spacing w:after="0" w:line="240" w:lineRule="auto"/>
        <w:jc w:val="center"/>
        <w:rPr>
          <w:rFonts w:ascii="Times New Roman" w:hAnsi="Times New Roman"/>
          <w:b/>
          <w:sz w:val="28"/>
          <w:szCs w:val="28"/>
        </w:rPr>
      </w:pPr>
      <w:r w:rsidRPr="0088599B">
        <w:rPr>
          <w:rFonts w:ascii="Times New Roman" w:hAnsi="Times New Roman"/>
          <w:b/>
          <w:sz w:val="28"/>
          <w:szCs w:val="28"/>
        </w:rPr>
        <w:t>постановлением администрации района</w:t>
      </w:r>
    </w:p>
    <w:p w:rsidR="00CA7F7E" w:rsidRDefault="00CA7F7E" w:rsidP="0088599B">
      <w:pPr>
        <w:framePr w:w="3741" w:h="1081" w:hSpace="180" w:wrap="around" w:vAnchor="text" w:hAnchor="page" w:x="7122" w:y="-24"/>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от </w:t>
      </w:r>
      <w:r w:rsidR="007D6348" w:rsidRPr="00037D88">
        <w:rPr>
          <w:rFonts w:ascii="Times New Roman" w:hAnsi="Times New Roman"/>
          <w:b/>
          <w:sz w:val="28"/>
          <w:szCs w:val="28"/>
        </w:rPr>
        <w:t xml:space="preserve">14 </w:t>
      </w:r>
      <w:r w:rsidR="007D6348">
        <w:rPr>
          <w:rFonts w:ascii="Times New Roman" w:hAnsi="Times New Roman"/>
          <w:b/>
          <w:sz w:val="28"/>
          <w:szCs w:val="28"/>
        </w:rPr>
        <w:t xml:space="preserve">февраля </w:t>
      </w:r>
      <w:r>
        <w:rPr>
          <w:rFonts w:ascii="Times New Roman" w:hAnsi="Times New Roman"/>
          <w:b/>
          <w:sz w:val="28"/>
          <w:szCs w:val="28"/>
        </w:rPr>
        <w:t>20</w:t>
      </w:r>
      <w:r w:rsidR="007D6348">
        <w:rPr>
          <w:rFonts w:ascii="Times New Roman" w:hAnsi="Times New Roman"/>
          <w:b/>
          <w:sz w:val="28"/>
          <w:szCs w:val="28"/>
        </w:rPr>
        <w:t>22</w:t>
      </w:r>
      <w:r>
        <w:rPr>
          <w:rFonts w:ascii="Times New Roman" w:hAnsi="Times New Roman"/>
          <w:b/>
          <w:sz w:val="28"/>
          <w:szCs w:val="28"/>
        </w:rPr>
        <w:t xml:space="preserve"> года </w:t>
      </w:r>
    </w:p>
    <w:p w:rsidR="00CA7F7E" w:rsidRPr="007D6348" w:rsidRDefault="00CA7F7E" w:rsidP="0088599B">
      <w:pPr>
        <w:framePr w:w="3741" w:h="1081" w:hSpace="180" w:wrap="around" w:vAnchor="text" w:hAnchor="page" w:x="7122" w:y="-24"/>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w:t>
      </w:r>
      <w:r w:rsidR="007D6348">
        <w:rPr>
          <w:rFonts w:ascii="Times New Roman" w:hAnsi="Times New Roman"/>
          <w:b/>
          <w:sz w:val="28"/>
          <w:szCs w:val="28"/>
        </w:rPr>
        <w:t>99-01</w:t>
      </w:r>
      <w:r w:rsidR="007D6348" w:rsidRPr="00037D88">
        <w:rPr>
          <w:rFonts w:ascii="Times New Roman" w:hAnsi="Times New Roman"/>
          <w:b/>
          <w:sz w:val="28"/>
          <w:szCs w:val="28"/>
        </w:rPr>
        <w:t>/</w:t>
      </w:r>
      <w:r w:rsidR="007D6348">
        <w:rPr>
          <w:rFonts w:ascii="Times New Roman" w:hAnsi="Times New Roman"/>
          <w:b/>
          <w:sz w:val="28"/>
          <w:szCs w:val="28"/>
        </w:rPr>
        <w:t>63</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                                                                                                    </w:t>
      </w:r>
    </w:p>
    <w:p w:rsidR="00CA7F7E" w:rsidRPr="0088599B" w:rsidRDefault="00CA7F7E" w:rsidP="0088599B">
      <w:pPr>
        <w:autoSpaceDE w:val="0"/>
        <w:autoSpaceDN w:val="0"/>
        <w:adjustRightInd w:val="0"/>
        <w:spacing w:after="0" w:line="240" w:lineRule="auto"/>
        <w:jc w:val="center"/>
        <w:rPr>
          <w:rFonts w:ascii="Times New Roman" w:hAnsi="Times New Roman"/>
          <w:b/>
          <w:sz w:val="28"/>
          <w:szCs w:val="28"/>
        </w:rPr>
      </w:pPr>
      <w:r w:rsidRPr="0088599B">
        <w:rPr>
          <w:rFonts w:ascii="Times New Roman" w:hAnsi="Times New Roman"/>
          <w:b/>
          <w:sz w:val="28"/>
          <w:szCs w:val="28"/>
        </w:rPr>
        <w:t>Административный регламент</w:t>
      </w:r>
    </w:p>
    <w:p w:rsidR="00CA7F7E" w:rsidRDefault="00CA7F7E" w:rsidP="0088599B">
      <w:pPr>
        <w:autoSpaceDE w:val="0"/>
        <w:autoSpaceDN w:val="0"/>
        <w:adjustRightInd w:val="0"/>
        <w:spacing w:after="0" w:line="240" w:lineRule="auto"/>
        <w:jc w:val="center"/>
        <w:rPr>
          <w:rFonts w:ascii="Times New Roman" w:hAnsi="Times New Roman"/>
          <w:b/>
          <w:sz w:val="28"/>
          <w:szCs w:val="28"/>
        </w:rPr>
      </w:pPr>
      <w:r w:rsidRPr="0088599B">
        <w:rPr>
          <w:rFonts w:ascii="Times New Roman" w:hAnsi="Times New Roman"/>
          <w:b/>
          <w:sz w:val="28"/>
          <w:szCs w:val="28"/>
        </w:rPr>
        <w:t>предоставление государственной услуги «Предоставление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её комплектом детской одежды для посещения школьных занятий»</w:t>
      </w:r>
    </w:p>
    <w:p w:rsidR="00CA7F7E" w:rsidRPr="0088599B" w:rsidRDefault="00CA7F7E" w:rsidP="0088599B">
      <w:pPr>
        <w:autoSpaceDE w:val="0"/>
        <w:autoSpaceDN w:val="0"/>
        <w:adjustRightInd w:val="0"/>
        <w:spacing w:after="0" w:line="240" w:lineRule="auto"/>
        <w:jc w:val="center"/>
        <w:rPr>
          <w:rFonts w:ascii="Times New Roman" w:hAnsi="Times New Roman"/>
          <w:b/>
          <w:sz w:val="28"/>
          <w:szCs w:val="28"/>
        </w:rPr>
      </w:pPr>
    </w:p>
    <w:p w:rsidR="00CA7F7E" w:rsidRPr="0088599B" w:rsidRDefault="00CA7F7E" w:rsidP="0088599B">
      <w:pPr>
        <w:autoSpaceDE w:val="0"/>
        <w:autoSpaceDN w:val="0"/>
        <w:adjustRightInd w:val="0"/>
        <w:spacing w:after="0" w:line="240" w:lineRule="auto"/>
        <w:jc w:val="center"/>
        <w:rPr>
          <w:rFonts w:ascii="Times New Roman" w:hAnsi="Times New Roman"/>
          <w:b/>
          <w:sz w:val="28"/>
          <w:szCs w:val="28"/>
        </w:rPr>
      </w:pPr>
      <w:r w:rsidRPr="0088599B">
        <w:rPr>
          <w:rFonts w:ascii="Times New Roman" w:hAnsi="Times New Roman"/>
          <w:b/>
          <w:sz w:val="28"/>
          <w:szCs w:val="28"/>
        </w:rPr>
        <w:t>I.</w:t>
      </w:r>
      <w:r>
        <w:rPr>
          <w:rFonts w:ascii="Times New Roman" w:hAnsi="Times New Roman"/>
          <w:b/>
          <w:sz w:val="28"/>
          <w:szCs w:val="28"/>
        </w:rPr>
        <w:t xml:space="preserve"> </w:t>
      </w:r>
      <w:r w:rsidRPr="0088599B">
        <w:rPr>
          <w:rFonts w:ascii="Times New Roman" w:hAnsi="Times New Roman"/>
          <w:b/>
          <w:sz w:val="28"/>
          <w:szCs w:val="28"/>
        </w:rPr>
        <w:t>Общие положения</w:t>
      </w:r>
    </w:p>
    <w:p w:rsidR="00CA7F7E" w:rsidRDefault="00CA7F7E" w:rsidP="0088599B">
      <w:pPr>
        <w:autoSpaceDE w:val="0"/>
        <w:autoSpaceDN w:val="0"/>
        <w:adjustRightInd w:val="0"/>
        <w:spacing w:after="0" w:line="240" w:lineRule="auto"/>
        <w:jc w:val="center"/>
        <w:rPr>
          <w:rFonts w:ascii="Times New Roman" w:hAnsi="Times New Roman"/>
          <w:sz w:val="28"/>
          <w:szCs w:val="28"/>
        </w:rPr>
      </w:pPr>
      <w:r w:rsidRPr="0088599B">
        <w:rPr>
          <w:rFonts w:ascii="Times New Roman" w:hAnsi="Times New Roman"/>
          <w:b/>
          <w:sz w:val="28"/>
          <w:szCs w:val="28"/>
        </w:rPr>
        <w:t>1.1.</w:t>
      </w:r>
      <w:r>
        <w:rPr>
          <w:rFonts w:ascii="Times New Roman" w:hAnsi="Times New Roman"/>
          <w:b/>
          <w:sz w:val="28"/>
          <w:szCs w:val="28"/>
        </w:rPr>
        <w:t xml:space="preserve"> </w:t>
      </w:r>
      <w:r w:rsidRPr="0088599B">
        <w:rPr>
          <w:rFonts w:ascii="Times New Roman" w:hAnsi="Times New Roman"/>
          <w:b/>
          <w:sz w:val="28"/>
          <w:szCs w:val="28"/>
        </w:rPr>
        <w:t>Предмет регулирования регламента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1.1.1. Административный регламент предоставление государственной услуги «Предоставление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её комплектом детской одежды для посещения школьных занятий» (далее – Регламент, государственная услуга) определяет стандарт предоставления государственной услуги, состав, последовательность и сроки выполнения административных процедур (действий) при предоставлении государственной услуги, порядок взаимодействия участников отношений при предоставлении государственной услуги</w:t>
      </w:r>
      <w:r>
        <w:rPr>
          <w:rFonts w:ascii="Times New Roman" w:hAnsi="Times New Roman"/>
          <w:sz w:val="28"/>
          <w:szCs w:val="28"/>
        </w:rPr>
        <w:t>,</w:t>
      </w:r>
      <w:r w:rsidRPr="0088599B">
        <w:rPr>
          <w:rFonts w:ascii="Times New Roman" w:hAnsi="Times New Roman"/>
          <w:sz w:val="28"/>
          <w:szCs w:val="28"/>
        </w:rPr>
        <w:t xml:space="preserve"> порядок и формы контроля за предоставлением государственной услуги,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особенности</w:t>
      </w:r>
      <w:r>
        <w:rPr>
          <w:rFonts w:ascii="Times New Roman" w:hAnsi="Times New Roman"/>
          <w:sz w:val="28"/>
          <w:szCs w:val="28"/>
        </w:rPr>
        <w:t xml:space="preserve"> выполнения процедур (действий)</w:t>
      </w:r>
      <w:r w:rsidRPr="0088599B">
        <w:rPr>
          <w:rFonts w:ascii="Times New Roman" w:hAnsi="Times New Roman"/>
          <w:sz w:val="28"/>
          <w:szCs w:val="28"/>
        </w:rPr>
        <w:t xml:space="preserve"> управления социальной защиты населения администрации муниципального района «Воло</w:t>
      </w:r>
      <w:r>
        <w:rPr>
          <w:rFonts w:ascii="Times New Roman" w:hAnsi="Times New Roman"/>
          <w:sz w:val="28"/>
          <w:szCs w:val="28"/>
        </w:rPr>
        <w:t>коновский район» (далее – УСЗН)</w:t>
      </w: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отделени</w:t>
      </w:r>
      <w:r>
        <w:rPr>
          <w:rFonts w:ascii="Times New Roman" w:hAnsi="Times New Roman"/>
          <w:sz w:val="28"/>
          <w:szCs w:val="28"/>
        </w:rPr>
        <w:t>я</w:t>
      </w:r>
      <w:r w:rsidRPr="0088599B">
        <w:rPr>
          <w:rFonts w:ascii="Times New Roman" w:hAnsi="Times New Roman"/>
          <w:sz w:val="28"/>
          <w:szCs w:val="28"/>
        </w:rPr>
        <w:t xml:space="preserve"> </w:t>
      </w:r>
      <w:r>
        <w:rPr>
          <w:rFonts w:ascii="Times New Roman" w:hAnsi="Times New Roman"/>
          <w:sz w:val="28"/>
          <w:szCs w:val="28"/>
        </w:rPr>
        <w:t xml:space="preserve">  </w:t>
      </w: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16 в Волоконовском районе  государственное автономное учреждение Белгородской области «Многофункциональный центр предоставления государственных и муниципа</w:t>
      </w:r>
      <w:r>
        <w:rPr>
          <w:rFonts w:ascii="Times New Roman" w:hAnsi="Times New Roman"/>
          <w:sz w:val="28"/>
          <w:szCs w:val="28"/>
        </w:rPr>
        <w:t>льных услуг» (далее – «МФЦ»), (</w:t>
      </w:r>
      <w:r w:rsidRPr="0088599B">
        <w:rPr>
          <w:rFonts w:ascii="Times New Roman" w:hAnsi="Times New Roman"/>
          <w:sz w:val="28"/>
          <w:szCs w:val="28"/>
        </w:rPr>
        <w:t xml:space="preserve">далее </w:t>
      </w:r>
      <w:r>
        <w:rPr>
          <w:rFonts w:ascii="Times New Roman" w:hAnsi="Times New Roman"/>
          <w:sz w:val="28"/>
          <w:szCs w:val="28"/>
        </w:rPr>
        <w:t>–</w:t>
      </w:r>
      <w:r w:rsidRPr="0088599B">
        <w:rPr>
          <w:rFonts w:ascii="Times New Roman" w:hAnsi="Times New Roman"/>
          <w:sz w:val="28"/>
          <w:szCs w:val="28"/>
        </w:rPr>
        <w:t xml:space="preserve"> уполномоченный орган).</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jc w:val="center"/>
        <w:rPr>
          <w:rFonts w:ascii="Times New Roman" w:hAnsi="Times New Roman"/>
          <w:b/>
          <w:sz w:val="28"/>
          <w:szCs w:val="28"/>
        </w:rPr>
      </w:pPr>
      <w:r w:rsidRPr="0088599B">
        <w:rPr>
          <w:rFonts w:ascii="Times New Roman" w:hAnsi="Times New Roman"/>
          <w:b/>
          <w:sz w:val="28"/>
          <w:szCs w:val="28"/>
        </w:rPr>
        <w:t>1.2. Круг заявителей</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br/>
      </w:r>
      <w:r w:rsidRPr="0088599B">
        <w:rPr>
          <w:rFonts w:ascii="Times New Roman" w:hAnsi="Times New Roman"/>
          <w:sz w:val="28"/>
          <w:szCs w:val="28"/>
        </w:rPr>
        <w:tab/>
        <w:t xml:space="preserve">1.2.1. Заявителем на получение государственной услуги является один из родителей (законных представителей), имеющий статус многодетной семьи, ребенок (дети) которого обучается (обучаются) в муниципальных общеобразовательных организациях (за исключением детей, находящихся на </w:t>
      </w:r>
      <w:r w:rsidRPr="0088599B">
        <w:rPr>
          <w:rFonts w:ascii="Times New Roman" w:hAnsi="Times New Roman"/>
          <w:sz w:val="28"/>
          <w:szCs w:val="28"/>
        </w:rPr>
        <w:lastRenderedPageBreak/>
        <w:t>полном государственном обеспечении) и в частных общеобразовательных организациях, имеющих государственную аккредитацию (далее – заявитель)</w:t>
      </w:r>
      <w:r>
        <w:rPr>
          <w:rFonts w:ascii="Times New Roman" w:hAnsi="Times New Roman"/>
          <w:sz w:val="28"/>
          <w:szCs w:val="28"/>
        </w:rPr>
        <w:t>.</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jc w:val="center"/>
        <w:rPr>
          <w:rFonts w:ascii="Times New Roman" w:hAnsi="Times New Roman"/>
          <w:b/>
          <w:sz w:val="28"/>
          <w:szCs w:val="28"/>
        </w:rPr>
      </w:pPr>
      <w:r w:rsidRPr="0088599B">
        <w:rPr>
          <w:rFonts w:ascii="Times New Roman" w:hAnsi="Times New Roman"/>
          <w:b/>
          <w:sz w:val="28"/>
          <w:szCs w:val="28"/>
        </w:rPr>
        <w:t>1.3. Требования к порядку информирования о предоставлении </w:t>
      </w:r>
      <w:r w:rsidRPr="0088599B">
        <w:rPr>
          <w:rFonts w:ascii="Times New Roman" w:hAnsi="Times New Roman"/>
          <w:b/>
          <w:sz w:val="28"/>
          <w:szCs w:val="28"/>
        </w:rPr>
        <w:br/>
        <w:t>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1.3.1.</w:t>
      </w:r>
      <w:r>
        <w:rPr>
          <w:rFonts w:ascii="Times New Roman" w:hAnsi="Times New Roman"/>
          <w:sz w:val="28"/>
          <w:szCs w:val="28"/>
        </w:rPr>
        <w:t xml:space="preserve"> </w:t>
      </w:r>
      <w:r w:rsidRPr="0088599B">
        <w:rPr>
          <w:rFonts w:ascii="Times New Roman" w:hAnsi="Times New Roman"/>
          <w:sz w:val="28"/>
          <w:szCs w:val="28"/>
        </w:rPr>
        <w:t>Основными требованиями к информированию граждан о порядке предоставления государственной услуги являются достоверность предоставляемой информации, четкость изложения информации, полнота информирования.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1.3.2.</w:t>
      </w:r>
      <w:r>
        <w:rPr>
          <w:rFonts w:ascii="Times New Roman" w:hAnsi="Times New Roman"/>
          <w:sz w:val="28"/>
          <w:szCs w:val="28"/>
        </w:rPr>
        <w:t xml:space="preserve"> </w:t>
      </w:r>
      <w:r w:rsidRPr="0088599B">
        <w:rPr>
          <w:rFonts w:ascii="Times New Roman" w:hAnsi="Times New Roman"/>
          <w:sz w:val="28"/>
          <w:szCs w:val="28"/>
        </w:rPr>
        <w:t>Информация по вопросам предоставления государственной услуги предоставляется бесплатно.</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1.3.3. Информация о месте  нахождения и графике работы, адреса официальных сайтов, электронной почты и справочные телефоны уполномоченного органа  содержатся в приложение №</w:t>
      </w:r>
      <w:r>
        <w:rPr>
          <w:rFonts w:ascii="Times New Roman" w:hAnsi="Times New Roman"/>
          <w:sz w:val="28"/>
          <w:szCs w:val="28"/>
        </w:rPr>
        <w:t xml:space="preserve"> </w:t>
      </w:r>
      <w:r w:rsidRPr="0088599B">
        <w:rPr>
          <w:rFonts w:ascii="Times New Roman" w:hAnsi="Times New Roman"/>
          <w:sz w:val="28"/>
          <w:szCs w:val="28"/>
        </w:rPr>
        <w:t>1 к настоящему Регламенту.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               </w:t>
      </w:r>
    </w:p>
    <w:p w:rsidR="00CA7F7E" w:rsidRPr="0088599B" w:rsidRDefault="00CA7F7E" w:rsidP="0088599B">
      <w:pPr>
        <w:autoSpaceDE w:val="0"/>
        <w:autoSpaceDN w:val="0"/>
        <w:adjustRightInd w:val="0"/>
        <w:spacing w:after="0" w:line="240" w:lineRule="auto"/>
        <w:jc w:val="center"/>
        <w:rPr>
          <w:rFonts w:ascii="Times New Roman" w:hAnsi="Times New Roman"/>
          <w:b/>
          <w:sz w:val="28"/>
          <w:szCs w:val="28"/>
        </w:rPr>
      </w:pPr>
      <w:r w:rsidRPr="0088599B">
        <w:rPr>
          <w:rFonts w:ascii="Times New Roman" w:hAnsi="Times New Roman"/>
          <w:b/>
          <w:sz w:val="28"/>
          <w:szCs w:val="28"/>
        </w:rPr>
        <w:t>1.4. Порядок получения информации заявителями по вопросам</w:t>
      </w:r>
    </w:p>
    <w:p w:rsidR="00CA7F7E" w:rsidRPr="0088599B" w:rsidRDefault="00CA7F7E" w:rsidP="0088599B">
      <w:pPr>
        <w:autoSpaceDE w:val="0"/>
        <w:autoSpaceDN w:val="0"/>
        <w:adjustRightInd w:val="0"/>
        <w:spacing w:after="0" w:line="240" w:lineRule="auto"/>
        <w:jc w:val="center"/>
        <w:rPr>
          <w:rFonts w:ascii="Times New Roman" w:hAnsi="Times New Roman"/>
          <w:sz w:val="28"/>
          <w:szCs w:val="28"/>
        </w:rPr>
      </w:pPr>
      <w:r w:rsidRPr="0088599B">
        <w:rPr>
          <w:rFonts w:ascii="Times New Roman" w:hAnsi="Times New Roman"/>
          <w:b/>
          <w:sz w:val="28"/>
          <w:szCs w:val="28"/>
        </w:rPr>
        <w:t>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1.4.1. И</w:t>
      </w:r>
      <w:r w:rsidRPr="0088599B">
        <w:rPr>
          <w:rFonts w:ascii="Times New Roman" w:hAnsi="Times New Roman"/>
          <w:sz w:val="28"/>
          <w:szCs w:val="28"/>
        </w:rPr>
        <w:t>нформирование о предоставлении государственной услуги осуществляется: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 </w:t>
      </w:r>
      <w:r>
        <w:rPr>
          <w:rFonts w:ascii="Times New Roman" w:hAnsi="Times New Roman"/>
          <w:sz w:val="28"/>
          <w:szCs w:val="28"/>
        </w:rPr>
        <w:t>с</w:t>
      </w:r>
      <w:r w:rsidRPr="0088599B">
        <w:rPr>
          <w:rFonts w:ascii="Times New Roman" w:hAnsi="Times New Roman"/>
          <w:sz w:val="28"/>
          <w:szCs w:val="28"/>
        </w:rPr>
        <w:t xml:space="preserve">пециалистами УСЗН (по согласованию специалистами </w:t>
      </w:r>
      <w:r w:rsidRPr="00214617">
        <w:rPr>
          <w:rFonts w:ascii="Times New Roman" w:hAnsi="Times New Roman"/>
          <w:sz w:val="28"/>
          <w:szCs w:val="28"/>
        </w:rPr>
        <w:t>муниципального бюджетного стационарного учреждения социального обслуживания системы социальной защиты населения «Комплексный центр социального обслуживания населения Волоконовского района»</w:t>
      </w:r>
      <w:r w:rsidRPr="0088599B">
        <w:rPr>
          <w:rFonts w:ascii="Times New Roman" w:hAnsi="Times New Roman"/>
          <w:sz w:val="28"/>
          <w:szCs w:val="28"/>
        </w:rPr>
        <w:t>)</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 </w:t>
      </w:r>
      <w:r>
        <w:rPr>
          <w:rFonts w:ascii="Times New Roman" w:hAnsi="Times New Roman"/>
          <w:sz w:val="28"/>
          <w:szCs w:val="28"/>
        </w:rPr>
        <w:t>с</w:t>
      </w:r>
      <w:r w:rsidRPr="0088599B">
        <w:rPr>
          <w:rFonts w:ascii="Times New Roman" w:hAnsi="Times New Roman"/>
          <w:sz w:val="28"/>
          <w:szCs w:val="28"/>
        </w:rPr>
        <w:t>пециалистами МФЦ;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 </w:t>
      </w:r>
      <w:r>
        <w:rPr>
          <w:rFonts w:ascii="Times New Roman" w:hAnsi="Times New Roman"/>
          <w:sz w:val="28"/>
          <w:szCs w:val="28"/>
        </w:rPr>
        <w:t>н</w:t>
      </w:r>
      <w:r w:rsidRPr="0088599B">
        <w:rPr>
          <w:rFonts w:ascii="Times New Roman" w:hAnsi="Times New Roman"/>
          <w:sz w:val="28"/>
          <w:szCs w:val="28"/>
        </w:rPr>
        <w:t>а ФГИС «Единый портал государственных и муниципальных услуг» (далее – ЕПГУ);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 </w:t>
      </w:r>
      <w:r>
        <w:rPr>
          <w:rFonts w:ascii="Times New Roman" w:hAnsi="Times New Roman"/>
          <w:sz w:val="28"/>
          <w:szCs w:val="28"/>
        </w:rPr>
        <w:t>н</w:t>
      </w:r>
      <w:r w:rsidRPr="0088599B">
        <w:rPr>
          <w:rFonts w:ascii="Times New Roman" w:hAnsi="Times New Roman"/>
          <w:sz w:val="28"/>
          <w:szCs w:val="28"/>
        </w:rPr>
        <w:t>а РИС «Региональный портал государственных и</w:t>
      </w:r>
      <w:r>
        <w:rPr>
          <w:rFonts w:ascii="Times New Roman" w:hAnsi="Times New Roman"/>
          <w:sz w:val="28"/>
          <w:szCs w:val="28"/>
        </w:rPr>
        <w:t xml:space="preserve"> муниципальных услуг» (далее – </w:t>
      </w:r>
      <w:r w:rsidRPr="0088599B">
        <w:rPr>
          <w:rFonts w:ascii="Times New Roman" w:hAnsi="Times New Roman"/>
          <w:sz w:val="28"/>
          <w:szCs w:val="28"/>
        </w:rPr>
        <w:t>РПГУ).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Консультирование граждан по вопросам предоставления государственной услуги может осуществляться: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по телефону;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при личном обращении в УСЗН, МФЦ;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в письменном обращении в МФЦ, УСЗН;</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в средствах массовой информации;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в информационно-справочных материалах</w:t>
      </w:r>
      <w:r>
        <w:rPr>
          <w:rFonts w:ascii="Times New Roman" w:hAnsi="Times New Roman"/>
          <w:sz w:val="28"/>
          <w:szCs w:val="28"/>
        </w:rPr>
        <w:t xml:space="preserve"> </w:t>
      </w:r>
      <w:r w:rsidRPr="0088599B">
        <w:rPr>
          <w:rFonts w:ascii="Times New Roman" w:hAnsi="Times New Roman"/>
          <w:sz w:val="28"/>
          <w:szCs w:val="28"/>
        </w:rPr>
        <w:t>(памятках, на информационных стендах).</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lastRenderedPageBreak/>
        <w:t>1.4.2. Приём заявителей ведётся без предварительной записи в порядке очереди и по предварительной записи с назначением даты и времени приёма</w:t>
      </w:r>
      <w:r>
        <w:rPr>
          <w:rFonts w:ascii="Times New Roman" w:hAnsi="Times New Roman"/>
          <w:sz w:val="28"/>
          <w:szCs w:val="28"/>
        </w:rPr>
        <w:t xml:space="preserve"> </w:t>
      </w:r>
      <w:r w:rsidRPr="0088599B">
        <w:rPr>
          <w:rFonts w:ascii="Times New Roman" w:hAnsi="Times New Roman"/>
          <w:sz w:val="28"/>
          <w:szCs w:val="28"/>
        </w:rPr>
        <w:t>(по желанию граждан).</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1.4.3. Информация о предоставлении государственной услуги размещается в Единой информационной системе социального обеспечения (далее </w:t>
      </w:r>
      <w:r>
        <w:rPr>
          <w:rFonts w:ascii="Times New Roman" w:hAnsi="Times New Roman"/>
          <w:sz w:val="28"/>
          <w:szCs w:val="28"/>
        </w:rPr>
        <w:t>–</w:t>
      </w:r>
      <w:r w:rsidRPr="0088599B">
        <w:rPr>
          <w:rFonts w:ascii="Times New Roman" w:hAnsi="Times New Roman"/>
          <w:sz w:val="28"/>
          <w:szCs w:val="28"/>
        </w:rPr>
        <w:t xml:space="preserve"> ЕГ</w:t>
      </w:r>
      <w:r>
        <w:rPr>
          <w:rFonts w:ascii="Times New Roman" w:hAnsi="Times New Roman"/>
          <w:sz w:val="28"/>
          <w:szCs w:val="28"/>
        </w:rPr>
        <w:t>И</w:t>
      </w:r>
      <w:r w:rsidRPr="0088599B">
        <w:rPr>
          <w:rFonts w:ascii="Times New Roman" w:hAnsi="Times New Roman"/>
          <w:sz w:val="28"/>
          <w:szCs w:val="28"/>
        </w:rPr>
        <w:t>ССО).</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1.4.4.</w:t>
      </w:r>
      <w:r>
        <w:rPr>
          <w:rFonts w:ascii="Times New Roman" w:hAnsi="Times New Roman"/>
          <w:sz w:val="28"/>
          <w:szCs w:val="28"/>
        </w:rPr>
        <w:t xml:space="preserve"> </w:t>
      </w:r>
      <w:r w:rsidRPr="0088599B">
        <w:rPr>
          <w:rFonts w:ascii="Times New Roman" w:hAnsi="Times New Roman"/>
          <w:sz w:val="28"/>
          <w:szCs w:val="28"/>
        </w:rPr>
        <w:t>Размещение (получение) информации в ЕГИССО осуществляется в соответствии с Федеральным зако</w:t>
      </w:r>
      <w:r>
        <w:rPr>
          <w:rFonts w:ascii="Times New Roman" w:hAnsi="Times New Roman"/>
          <w:sz w:val="28"/>
          <w:szCs w:val="28"/>
        </w:rPr>
        <w:t>ном от 17 июля 1999 года №178-</w:t>
      </w:r>
      <w:r w:rsidRPr="0088599B">
        <w:rPr>
          <w:rFonts w:ascii="Times New Roman" w:hAnsi="Times New Roman"/>
          <w:sz w:val="28"/>
          <w:szCs w:val="28"/>
        </w:rPr>
        <w:t>ФЗ «О государственной социальной помощи»</w:t>
      </w:r>
      <w:r>
        <w:rPr>
          <w:rFonts w:ascii="Times New Roman" w:hAnsi="Times New Roman"/>
          <w:sz w:val="28"/>
          <w:szCs w:val="28"/>
        </w:rPr>
        <w:t>.</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Default="00CA7F7E" w:rsidP="00214617">
      <w:pPr>
        <w:autoSpaceDE w:val="0"/>
        <w:autoSpaceDN w:val="0"/>
        <w:adjustRightInd w:val="0"/>
        <w:spacing w:after="0" w:line="240" w:lineRule="auto"/>
        <w:jc w:val="center"/>
        <w:rPr>
          <w:rFonts w:ascii="Times New Roman" w:hAnsi="Times New Roman"/>
          <w:b/>
          <w:sz w:val="28"/>
          <w:szCs w:val="28"/>
        </w:rPr>
      </w:pPr>
      <w:r w:rsidRPr="000506E3">
        <w:rPr>
          <w:rFonts w:ascii="Times New Roman" w:hAnsi="Times New Roman"/>
          <w:b/>
          <w:sz w:val="28"/>
          <w:szCs w:val="28"/>
        </w:rPr>
        <w:t>1.</w:t>
      </w:r>
      <w:r w:rsidRPr="00214617">
        <w:rPr>
          <w:rFonts w:ascii="Times New Roman" w:hAnsi="Times New Roman"/>
          <w:b/>
          <w:sz w:val="28"/>
          <w:szCs w:val="28"/>
        </w:rPr>
        <w:t xml:space="preserve">5.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CA7F7E" w:rsidRPr="0088599B" w:rsidRDefault="00CA7F7E" w:rsidP="00214617">
      <w:pPr>
        <w:autoSpaceDE w:val="0"/>
        <w:autoSpaceDN w:val="0"/>
        <w:adjustRightInd w:val="0"/>
        <w:spacing w:after="0" w:line="240" w:lineRule="auto"/>
        <w:jc w:val="center"/>
        <w:rPr>
          <w:rFonts w:ascii="Times New Roman" w:hAnsi="Times New Roman"/>
          <w:sz w:val="28"/>
          <w:szCs w:val="28"/>
        </w:rPr>
      </w:pPr>
      <w:r w:rsidRPr="00214617">
        <w:rPr>
          <w:rFonts w:ascii="Times New Roman" w:hAnsi="Times New Roman"/>
          <w:b/>
          <w:sz w:val="28"/>
          <w:szCs w:val="28"/>
        </w:rPr>
        <w:t>и в УСЗН и в МФЦ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ab/>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1.5.1. Информирование граждан о порядке предоставления государственной услуги осуществляется: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на  официальных сайтах  УСЗН, МФЦ, указанных в приложение №1 к настоящему регламенту;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в форме публикаций в средствах массовой информации, раздаточного информационного материала (брошюры, буклеты);</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на ЕГПУ;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на РПГУ.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1.5.2. Информационные материалы включают в себя: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форма заявления и перечень документов</w:t>
      </w:r>
      <w:r>
        <w:rPr>
          <w:rFonts w:ascii="Times New Roman" w:hAnsi="Times New Roman"/>
          <w:sz w:val="28"/>
          <w:szCs w:val="28"/>
        </w:rPr>
        <w:t>,</w:t>
      </w:r>
      <w:r w:rsidRPr="0088599B">
        <w:rPr>
          <w:rFonts w:ascii="Times New Roman" w:hAnsi="Times New Roman"/>
          <w:sz w:val="28"/>
          <w:szCs w:val="28"/>
        </w:rPr>
        <w:t xml:space="preserve"> необходимых для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адреса места нахождения УСЗН, МФЦ;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контактные телефоны, адреса электронной почты, официальных сайтов УСЗН, МФЦ;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график работы УСЗН, МФЦ;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основание для отказа в приёме документов и в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основание для прекращения предоставления государственной услуги.</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1.5.3. Информирование граждан о предоставлении  государственной услуги производится должностным лицом, ответственным за информирование по вопросам предоставления государственной услуги, при непосредственном обращении гражданина, посредством телефонной связи, посредством ответов на письменные обращения граждан, путём размещения информации на информационных стендах, а также путём публикации в средствах массовой информации.</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lastRenderedPageBreak/>
        <w:t>1.5.4. При обращении заявителя лично или по телефону должностными лицами УСЗН, МФЦ в соответствии с поступившим обращением предоставляется информация  о месте нахождения УСЗН, МФЦ, графике работы, контактных телефонах;  о порядке предоставления государственной услуги, о способах и сроках подачи заявлений; о круге заявителей, которым предоставляется государственная услуга; о нормативных правовых актах, регулирующих вопросы предоставления государственной услуги; о перечне документов, необходимых для рассмотрения заявления о предоставлении государственной услуги, о сроках приёмов и регистрации заявления; о ходе предоставления государственной услуги; о месте размещения на сайтах информации по вопросам предоставления  государственной услуги; о порядке обжалования действий (бездействия) должностных лиц уполномоченных органов, предоставляющих государственную услугу.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1.5.5. Информирование граждан о предоставлении государственной услуги при личном обращении осуществляется в соответствии  с установленным графиком работы УСЗН, МФЦ.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1.5.6. Время ожидания в очереди при обращении заявителя за получением устного информирования не может превышать 15 минут.</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Pr="0088599B">
        <w:rPr>
          <w:rFonts w:ascii="Times New Roman" w:hAnsi="Times New Roman"/>
          <w:sz w:val="28"/>
          <w:szCs w:val="28"/>
        </w:rPr>
        <w:t>.5.7. Письменное информирование осуществляется путём направления ответов почтовым отправлением или посредством информационно- телекоммуникационных сетей общего пользования (по электронной почте, через сеть Интернет).</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1.5.8.</w:t>
      </w:r>
      <w:r>
        <w:rPr>
          <w:rFonts w:ascii="Times New Roman" w:hAnsi="Times New Roman"/>
          <w:sz w:val="28"/>
          <w:szCs w:val="28"/>
        </w:rPr>
        <w:t xml:space="preserve"> </w:t>
      </w:r>
      <w:r w:rsidRPr="0088599B">
        <w:rPr>
          <w:rFonts w:ascii="Times New Roman" w:hAnsi="Times New Roman"/>
          <w:sz w:val="28"/>
          <w:szCs w:val="28"/>
        </w:rPr>
        <w:t>На официальных сайтах содержится следующая информация: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местоположение, схема проезда, график</w:t>
      </w:r>
      <w:r>
        <w:rPr>
          <w:rFonts w:ascii="Times New Roman" w:hAnsi="Times New Roman"/>
          <w:sz w:val="28"/>
          <w:szCs w:val="28"/>
        </w:rPr>
        <w:t xml:space="preserve"> </w:t>
      </w:r>
      <w:r w:rsidRPr="0088599B">
        <w:rPr>
          <w:rFonts w:ascii="Times New Roman" w:hAnsi="Times New Roman"/>
          <w:sz w:val="28"/>
          <w:szCs w:val="28"/>
        </w:rPr>
        <w:t>(режим) работы, контактный телефон, адреса электронной почты УСЗН, МФЦ;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перечень государственных услуг;</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порядок  обжалования решения и  действия</w:t>
      </w:r>
      <w:r>
        <w:rPr>
          <w:rFonts w:ascii="Times New Roman" w:hAnsi="Times New Roman"/>
          <w:sz w:val="28"/>
          <w:szCs w:val="28"/>
        </w:rPr>
        <w:t xml:space="preserve"> </w:t>
      </w:r>
      <w:r w:rsidRPr="0088599B">
        <w:rPr>
          <w:rFonts w:ascii="Times New Roman" w:hAnsi="Times New Roman"/>
          <w:sz w:val="28"/>
          <w:szCs w:val="28"/>
        </w:rPr>
        <w:t>(бездействия) УСЗН, МФЦ, а также их должностных лиц;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порядок рассмотрения обращений получателей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круг заявителей;</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исчерпывающий перечень документов, необходимых для получения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форма заявления на получение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извлечения из нормативных правовых актов, регулирующих деятельность органов, участвующих в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основание для отказа в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1.5.9. На ЕГПУ и РПГУ размещается следующая информация: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исчерпывающий перечень документов, необходимых для получения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круг заявителей;</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срок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результаты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исчерпывающий перечень оснований для отказа в приёме документов и в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сведения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форма заявления на предоставление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перечень учреждений, в которых предоставляется услуга, адреса их местонахождения, номера телефонов и график работы.</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1.5.10. Информация о предоставлении государственной услуги предоставляется бесплатно.</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214617" w:rsidRDefault="00CA7F7E" w:rsidP="00214617">
      <w:pPr>
        <w:autoSpaceDE w:val="0"/>
        <w:autoSpaceDN w:val="0"/>
        <w:adjustRightInd w:val="0"/>
        <w:spacing w:after="0" w:line="240" w:lineRule="auto"/>
        <w:jc w:val="center"/>
        <w:rPr>
          <w:rFonts w:ascii="Times New Roman" w:hAnsi="Times New Roman"/>
          <w:b/>
          <w:sz w:val="28"/>
          <w:szCs w:val="28"/>
        </w:rPr>
      </w:pPr>
      <w:r w:rsidRPr="00214617">
        <w:rPr>
          <w:rFonts w:ascii="Times New Roman" w:hAnsi="Times New Roman"/>
          <w:b/>
          <w:sz w:val="28"/>
          <w:szCs w:val="28"/>
        </w:rPr>
        <w:t>II.</w:t>
      </w:r>
      <w:r>
        <w:rPr>
          <w:rFonts w:ascii="Times New Roman" w:hAnsi="Times New Roman"/>
          <w:b/>
          <w:sz w:val="28"/>
          <w:szCs w:val="28"/>
        </w:rPr>
        <w:t xml:space="preserve"> </w:t>
      </w:r>
      <w:r w:rsidRPr="00214617">
        <w:rPr>
          <w:rFonts w:ascii="Times New Roman" w:hAnsi="Times New Roman"/>
          <w:b/>
          <w:sz w:val="28"/>
          <w:szCs w:val="28"/>
        </w:rPr>
        <w:t>Стандарт предоставления государственной услуги</w:t>
      </w:r>
    </w:p>
    <w:p w:rsidR="00CA7F7E" w:rsidRPr="00214617" w:rsidRDefault="00CA7F7E" w:rsidP="00214617">
      <w:pPr>
        <w:autoSpaceDE w:val="0"/>
        <w:autoSpaceDN w:val="0"/>
        <w:adjustRightInd w:val="0"/>
        <w:spacing w:after="0" w:line="240" w:lineRule="auto"/>
        <w:jc w:val="center"/>
        <w:rPr>
          <w:rFonts w:ascii="Times New Roman" w:hAnsi="Times New Roman"/>
          <w:b/>
          <w:sz w:val="28"/>
          <w:szCs w:val="28"/>
        </w:rPr>
      </w:pPr>
    </w:p>
    <w:p w:rsidR="00CA7F7E" w:rsidRPr="0088599B" w:rsidRDefault="00CA7F7E" w:rsidP="00214617">
      <w:pPr>
        <w:autoSpaceDE w:val="0"/>
        <w:autoSpaceDN w:val="0"/>
        <w:adjustRightInd w:val="0"/>
        <w:spacing w:after="0" w:line="240" w:lineRule="auto"/>
        <w:jc w:val="center"/>
        <w:rPr>
          <w:rFonts w:ascii="Times New Roman" w:hAnsi="Times New Roman"/>
          <w:sz w:val="28"/>
          <w:szCs w:val="28"/>
        </w:rPr>
      </w:pPr>
      <w:r w:rsidRPr="00214617">
        <w:rPr>
          <w:rFonts w:ascii="Times New Roman" w:hAnsi="Times New Roman"/>
          <w:b/>
          <w:sz w:val="28"/>
          <w:szCs w:val="28"/>
        </w:rPr>
        <w:t>2.1. Наименование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ab/>
      </w:r>
    </w:p>
    <w:p w:rsidR="00CA7F7E" w:rsidRPr="00214617" w:rsidRDefault="00CA7F7E" w:rsidP="00214617">
      <w:pPr>
        <w:autoSpaceDE w:val="0"/>
        <w:autoSpaceDN w:val="0"/>
        <w:adjustRightInd w:val="0"/>
        <w:spacing w:after="0" w:line="240" w:lineRule="auto"/>
        <w:jc w:val="both"/>
        <w:rPr>
          <w:rFonts w:ascii="Times New Roman" w:hAnsi="Times New Roman"/>
          <w:sz w:val="28"/>
          <w:szCs w:val="28"/>
        </w:rPr>
      </w:pPr>
      <w:r w:rsidRPr="0088599B">
        <w:rPr>
          <w:rFonts w:ascii="Times New Roman" w:hAnsi="Times New Roman"/>
          <w:sz w:val="28"/>
          <w:szCs w:val="28"/>
        </w:rPr>
        <w:tab/>
      </w:r>
      <w:r w:rsidRPr="00214617">
        <w:rPr>
          <w:rFonts w:ascii="Times New Roman" w:hAnsi="Times New Roman"/>
          <w:sz w:val="28"/>
          <w:szCs w:val="28"/>
        </w:rPr>
        <w:t>2.2.1. 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её комплектом детской одежды для посещения школьных занятий.</w:t>
      </w:r>
    </w:p>
    <w:p w:rsidR="00CA7F7E" w:rsidRPr="00214617" w:rsidRDefault="00CA7F7E" w:rsidP="00214617">
      <w:pPr>
        <w:tabs>
          <w:tab w:val="left" w:pos="2454"/>
        </w:tabs>
        <w:autoSpaceDE w:val="0"/>
        <w:autoSpaceDN w:val="0"/>
        <w:adjustRightInd w:val="0"/>
        <w:spacing w:after="0" w:line="240" w:lineRule="auto"/>
        <w:jc w:val="both"/>
        <w:rPr>
          <w:rFonts w:ascii="Times New Roman" w:hAnsi="Times New Roman"/>
          <w:sz w:val="28"/>
          <w:szCs w:val="28"/>
        </w:rPr>
      </w:pPr>
      <w:r w:rsidRPr="00214617">
        <w:rPr>
          <w:rFonts w:ascii="Times New Roman" w:hAnsi="Times New Roman"/>
          <w:sz w:val="28"/>
          <w:szCs w:val="28"/>
        </w:rPr>
        <w:tab/>
      </w:r>
    </w:p>
    <w:p w:rsidR="00CA7F7E" w:rsidRPr="00214617" w:rsidRDefault="00CA7F7E" w:rsidP="00214617">
      <w:pPr>
        <w:autoSpaceDE w:val="0"/>
        <w:autoSpaceDN w:val="0"/>
        <w:adjustRightInd w:val="0"/>
        <w:spacing w:after="0" w:line="240" w:lineRule="auto"/>
        <w:jc w:val="center"/>
        <w:rPr>
          <w:rFonts w:ascii="Times New Roman" w:hAnsi="Times New Roman"/>
          <w:b/>
          <w:sz w:val="28"/>
          <w:szCs w:val="28"/>
        </w:rPr>
      </w:pPr>
      <w:r w:rsidRPr="00214617">
        <w:rPr>
          <w:rFonts w:ascii="Times New Roman" w:hAnsi="Times New Roman"/>
          <w:b/>
          <w:sz w:val="28"/>
          <w:szCs w:val="28"/>
        </w:rPr>
        <w:t>2.2. Наименование органа, предоставляющего государственную услугу</w:t>
      </w:r>
    </w:p>
    <w:p w:rsidR="00CA7F7E" w:rsidRPr="00214617" w:rsidRDefault="00CA7F7E" w:rsidP="00214617">
      <w:pPr>
        <w:autoSpaceDE w:val="0"/>
        <w:autoSpaceDN w:val="0"/>
        <w:adjustRightInd w:val="0"/>
        <w:spacing w:after="0" w:line="240" w:lineRule="auto"/>
        <w:jc w:val="both"/>
        <w:rPr>
          <w:rFonts w:ascii="Times New Roman" w:hAnsi="Times New Roman"/>
          <w:sz w:val="28"/>
          <w:szCs w:val="28"/>
        </w:rPr>
      </w:pPr>
    </w:p>
    <w:p w:rsidR="00CA7F7E" w:rsidRPr="0088599B" w:rsidRDefault="00CA7F7E" w:rsidP="00214617">
      <w:pPr>
        <w:autoSpaceDE w:val="0"/>
        <w:autoSpaceDN w:val="0"/>
        <w:adjustRightInd w:val="0"/>
        <w:spacing w:after="0" w:line="240" w:lineRule="auto"/>
        <w:jc w:val="both"/>
        <w:rPr>
          <w:rFonts w:ascii="Times New Roman" w:hAnsi="Times New Roman"/>
          <w:sz w:val="28"/>
          <w:szCs w:val="28"/>
        </w:rPr>
      </w:pPr>
      <w:r w:rsidRPr="00214617">
        <w:rPr>
          <w:rFonts w:ascii="Times New Roman" w:hAnsi="Times New Roman"/>
          <w:sz w:val="28"/>
          <w:szCs w:val="28"/>
        </w:rPr>
        <w:tab/>
        <w:t>2.2.1.Пре</w:t>
      </w:r>
      <w:r w:rsidRPr="0088599B">
        <w:rPr>
          <w:rFonts w:ascii="Times New Roman" w:hAnsi="Times New Roman"/>
          <w:sz w:val="28"/>
          <w:szCs w:val="28"/>
        </w:rPr>
        <w:t xml:space="preserve">доставление государственной услуги осуществляется УСЗН (по согласованию </w:t>
      </w:r>
      <w:r>
        <w:rPr>
          <w:rFonts w:ascii="Times New Roman" w:hAnsi="Times New Roman"/>
          <w:sz w:val="28"/>
          <w:szCs w:val="28"/>
        </w:rPr>
        <w:t xml:space="preserve">с </w:t>
      </w:r>
      <w:r w:rsidRPr="00214617">
        <w:rPr>
          <w:rFonts w:ascii="Times New Roman" w:hAnsi="Times New Roman"/>
          <w:color w:val="000000"/>
          <w:sz w:val="28"/>
          <w:szCs w:val="28"/>
        </w:rPr>
        <w:t>муниципальным бюджетным стационарным учреждением социального обслуживания системы социальной защиты населения «Комплексный центр социального обслуживания населения Волоконовского района»</w:t>
      </w:r>
      <w:r w:rsidRPr="00214617">
        <w:rPr>
          <w:rFonts w:ascii="Times New Roman" w:hAnsi="Times New Roman"/>
          <w:sz w:val="28"/>
          <w:szCs w:val="28"/>
        </w:rPr>
        <w:t>)</w:t>
      </w:r>
      <w:r w:rsidRPr="0088599B">
        <w:rPr>
          <w:rFonts w:ascii="Times New Roman" w:hAnsi="Times New Roman"/>
          <w:sz w:val="28"/>
          <w:szCs w:val="28"/>
        </w:rPr>
        <w:t xml:space="preserve"> по месту жительства или по месту пребывания заявителей на территории Белгородской области.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2.2.2. Участники отношений по предоставлению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В предоставлении государственной услуги участвуют:</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МФЦ в части информирования и консультирования заявителей по вопросам предоставления государственной услуги и предоставления необходимых документов в порядке межведомственного взаимодействия;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министерство</w:t>
      </w:r>
      <w:r w:rsidRPr="0088599B">
        <w:rPr>
          <w:rFonts w:ascii="Times New Roman" w:hAnsi="Times New Roman"/>
          <w:sz w:val="28"/>
          <w:szCs w:val="28"/>
        </w:rPr>
        <w:t xml:space="preserve"> социальной защиты населения и труда Белгородской области (далее </w:t>
      </w:r>
      <w:r>
        <w:rPr>
          <w:rFonts w:ascii="Times New Roman" w:hAnsi="Times New Roman"/>
          <w:sz w:val="28"/>
          <w:szCs w:val="28"/>
        </w:rPr>
        <w:t>–</w:t>
      </w:r>
      <w:r w:rsidRPr="0088599B">
        <w:rPr>
          <w:rFonts w:ascii="Times New Roman" w:hAnsi="Times New Roman"/>
          <w:sz w:val="28"/>
          <w:szCs w:val="28"/>
        </w:rPr>
        <w:t xml:space="preserve"> </w:t>
      </w:r>
      <w:r>
        <w:rPr>
          <w:rFonts w:ascii="Times New Roman" w:hAnsi="Times New Roman"/>
          <w:sz w:val="28"/>
          <w:szCs w:val="28"/>
        </w:rPr>
        <w:t>Министерство</w:t>
      </w:r>
      <w:r w:rsidRPr="0088599B">
        <w:rPr>
          <w:rFonts w:ascii="Times New Roman" w:hAnsi="Times New Roman"/>
          <w:sz w:val="28"/>
          <w:szCs w:val="28"/>
        </w:rPr>
        <w:t xml:space="preserve">) в части осуществления контроля за полнотой и качеством предоставления государственной услуги, </w:t>
      </w:r>
      <w:r>
        <w:rPr>
          <w:rFonts w:ascii="Times New Roman" w:hAnsi="Times New Roman"/>
          <w:sz w:val="28"/>
          <w:szCs w:val="28"/>
        </w:rPr>
        <w:t>предоставление бюджетной заявки</w:t>
      </w:r>
      <w:r w:rsidRPr="0088599B">
        <w:rPr>
          <w:rFonts w:ascii="Times New Roman" w:hAnsi="Times New Roman"/>
          <w:sz w:val="28"/>
          <w:szCs w:val="28"/>
        </w:rPr>
        <w:t xml:space="preserve"> в </w:t>
      </w:r>
      <w:r>
        <w:rPr>
          <w:rFonts w:ascii="Times New Roman" w:hAnsi="Times New Roman"/>
          <w:sz w:val="28"/>
          <w:szCs w:val="28"/>
        </w:rPr>
        <w:t>министерство</w:t>
      </w:r>
      <w:r w:rsidRPr="0088599B">
        <w:rPr>
          <w:rFonts w:ascii="Times New Roman" w:hAnsi="Times New Roman"/>
          <w:sz w:val="28"/>
          <w:szCs w:val="28"/>
        </w:rPr>
        <w:t xml:space="preserve"> финансов и бюджетной политики Белгородской области;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управление образования администрации муниципального района «Волоконовский район» в части  предоставления  прогнозной заявки получателей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ЕПГУ;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РПГУ.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lastRenderedPageBreak/>
        <w:tab/>
      </w:r>
    </w:p>
    <w:p w:rsidR="00CA7F7E" w:rsidRPr="00214617" w:rsidRDefault="00CA7F7E" w:rsidP="00214617">
      <w:pPr>
        <w:autoSpaceDE w:val="0"/>
        <w:autoSpaceDN w:val="0"/>
        <w:adjustRightInd w:val="0"/>
        <w:spacing w:after="0" w:line="240" w:lineRule="auto"/>
        <w:jc w:val="center"/>
        <w:rPr>
          <w:rFonts w:ascii="Times New Roman" w:hAnsi="Times New Roman"/>
          <w:b/>
          <w:sz w:val="28"/>
          <w:szCs w:val="28"/>
        </w:rPr>
      </w:pPr>
      <w:r w:rsidRPr="00214617">
        <w:rPr>
          <w:rFonts w:ascii="Times New Roman" w:hAnsi="Times New Roman"/>
          <w:b/>
          <w:sz w:val="28"/>
          <w:szCs w:val="28"/>
        </w:rPr>
        <w:t>2.3. Описание результата предоставления государственной услуги</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ab/>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2.3.1.</w:t>
      </w:r>
      <w:r>
        <w:rPr>
          <w:rFonts w:ascii="Times New Roman" w:hAnsi="Times New Roman"/>
          <w:sz w:val="28"/>
          <w:szCs w:val="28"/>
        </w:rPr>
        <w:t xml:space="preserve"> </w:t>
      </w:r>
      <w:r w:rsidRPr="0088599B">
        <w:rPr>
          <w:rFonts w:ascii="Times New Roman" w:hAnsi="Times New Roman"/>
          <w:sz w:val="28"/>
          <w:szCs w:val="28"/>
        </w:rPr>
        <w:t>Результатом предоставления государственной услуги является: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положительное решение  о предоставлении компенсации расходов на форму (форма (приказ)</w:t>
      </w:r>
      <w:r>
        <w:rPr>
          <w:rFonts w:ascii="Times New Roman" w:hAnsi="Times New Roman"/>
          <w:sz w:val="28"/>
          <w:szCs w:val="28"/>
        </w:rPr>
        <w:t xml:space="preserve"> </w:t>
      </w:r>
      <w:r w:rsidRPr="0088599B">
        <w:rPr>
          <w:rFonts w:ascii="Times New Roman" w:hAnsi="Times New Roman"/>
          <w:sz w:val="28"/>
          <w:szCs w:val="28"/>
        </w:rPr>
        <w:t>приведена в приложение №</w:t>
      </w:r>
      <w:r>
        <w:rPr>
          <w:rFonts w:ascii="Times New Roman" w:hAnsi="Times New Roman"/>
          <w:sz w:val="28"/>
          <w:szCs w:val="28"/>
        </w:rPr>
        <w:t xml:space="preserve"> </w:t>
      </w:r>
      <w:r w:rsidRPr="0088599B">
        <w:rPr>
          <w:rFonts w:ascii="Times New Roman" w:hAnsi="Times New Roman"/>
          <w:sz w:val="28"/>
          <w:szCs w:val="28"/>
        </w:rPr>
        <w:t>4);</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решение об отказе в предоставлении компенсации расходов на форму направляется письменное уведомление.</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ab/>
      </w:r>
    </w:p>
    <w:p w:rsidR="00CA7F7E" w:rsidRPr="00214617" w:rsidRDefault="00CA7F7E" w:rsidP="00214617">
      <w:pPr>
        <w:autoSpaceDE w:val="0"/>
        <w:autoSpaceDN w:val="0"/>
        <w:adjustRightInd w:val="0"/>
        <w:spacing w:after="0" w:line="240" w:lineRule="auto"/>
        <w:jc w:val="center"/>
        <w:rPr>
          <w:rFonts w:ascii="Times New Roman" w:hAnsi="Times New Roman"/>
          <w:b/>
          <w:sz w:val="28"/>
          <w:szCs w:val="28"/>
        </w:rPr>
      </w:pPr>
      <w:r w:rsidRPr="00214617">
        <w:rPr>
          <w:rFonts w:ascii="Times New Roman" w:hAnsi="Times New Roman"/>
          <w:b/>
          <w:sz w:val="28"/>
          <w:szCs w:val="28"/>
        </w:rPr>
        <w:t>2.4. Срок предоставления государственной услуги</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2.4.1.</w:t>
      </w:r>
      <w:r>
        <w:rPr>
          <w:rFonts w:ascii="Times New Roman" w:hAnsi="Times New Roman"/>
          <w:sz w:val="28"/>
          <w:szCs w:val="28"/>
        </w:rPr>
        <w:t xml:space="preserve"> </w:t>
      </w:r>
      <w:r w:rsidRPr="0088599B">
        <w:rPr>
          <w:rFonts w:ascii="Times New Roman" w:hAnsi="Times New Roman"/>
          <w:sz w:val="28"/>
          <w:szCs w:val="28"/>
        </w:rPr>
        <w:t>Решение о предоставлении или об отказе в предоставлении государственной услуги принимается  в течение 3 рабочих дней со дня регистрации необходимых  документов.</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В случае принятия решения об отказе в предоставлении государственной услуги в срок, не превышающий 5 рабочих дней со дня принятия такого решения, направляется уведомление с указанием аргументированного обоснования.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B8164D" w:rsidRDefault="00CA7F7E" w:rsidP="00B8164D">
      <w:pPr>
        <w:autoSpaceDE w:val="0"/>
        <w:autoSpaceDN w:val="0"/>
        <w:adjustRightInd w:val="0"/>
        <w:spacing w:after="0" w:line="240" w:lineRule="auto"/>
        <w:jc w:val="center"/>
        <w:rPr>
          <w:rFonts w:ascii="Times New Roman" w:hAnsi="Times New Roman"/>
          <w:b/>
          <w:sz w:val="28"/>
          <w:szCs w:val="28"/>
        </w:rPr>
      </w:pPr>
      <w:r w:rsidRPr="00B8164D">
        <w:rPr>
          <w:rFonts w:ascii="Times New Roman" w:hAnsi="Times New Roman"/>
          <w:b/>
          <w:sz w:val="28"/>
          <w:szCs w:val="28"/>
        </w:rPr>
        <w:t>2.5. Нормативные правовые акты, регулирующие представление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2.5.1. Орган, предост</w:t>
      </w:r>
      <w:r>
        <w:rPr>
          <w:rFonts w:ascii="Times New Roman" w:hAnsi="Times New Roman"/>
          <w:sz w:val="28"/>
          <w:szCs w:val="28"/>
        </w:rPr>
        <w:t>авляющий государственную услугу</w:t>
      </w:r>
      <w:r w:rsidRPr="0088599B">
        <w:rPr>
          <w:rFonts w:ascii="Times New Roman" w:hAnsi="Times New Roman"/>
          <w:sz w:val="28"/>
          <w:szCs w:val="28"/>
        </w:rPr>
        <w:t>, обеспечивает размещение и актуализацию перечня нормативных правовых актов, регулирующих предоставление услуги, на своём официальном сайте</w:t>
      </w:r>
      <w:r>
        <w:rPr>
          <w:rFonts w:ascii="Times New Roman" w:hAnsi="Times New Roman"/>
          <w:sz w:val="28"/>
          <w:szCs w:val="28"/>
        </w:rPr>
        <w:t>.</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B8164D" w:rsidRDefault="00CA7F7E" w:rsidP="00B8164D">
      <w:pPr>
        <w:autoSpaceDE w:val="0"/>
        <w:autoSpaceDN w:val="0"/>
        <w:adjustRightInd w:val="0"/>
        <w:spacing w:after="0" w:line="240" w:lineRule="auto"/>
        <w:jc w:val="center"/>
        <w:rPr>
          <w:rFonts w:ascii="Times New Roman" w:hAnsi="Times New Roman"/>
          <w:b/>
          <w:sz w:val="28"/>
          <w:szCs w:val="28"/>
        </w:rPr>
      </w:pPr>
      <w:r w:rsidRPr="00B8164D">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2.6.1. При обращении за предоставлением государственной услуги заявитель представляет заявление по форме согласно приложению №</w:t>
      </w:r>
      <w:r>
        <w:rPr>
          <w:rFonts w:ascii="Times New Roman" w:hAnsi="Times New Roman"/>
          <w:sz w:val="28"/>
          <w:szCs w:val="28"/>
        </w:rPr>
        <w:t xml:space="preserve"> </w:t>
      </w:r>
      <w:r w:rsidRPr="0088599B">
        <w:rPr>
          <w:rFonts w:ascii="Times New Roman" w:hAnsi="Times New Roman"/>
          <w:sz w:val="28"/>
          <w:szCs w:val="28"/>
        </w:rPr>
        <w:t>2 к настоящему Регламенту УСЗН по месту жительства или по месту пребывания заявителей на территории Белгородской области: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лично;</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в электронном виде с использованием РПГУ и ЕПГУ.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2.6.2. </w:t>
      </w:r>
      <w:r>
        <w:rPr>
          <w:rFonts w:ascii="Times New Roman" w:hAnsi="Times New Roman"/>
          <w:sz w:val="28"/>
          <w:szCs w:val="28"/>
        </w:rPr>
        <w:t>Т</w:t>
      </w:r>
      <w:r w:rsidRPr="0088599B">
        <w:rPr>
          <w:rFonts w:ascii="Times New Roman" w:hAnsi="Times New Roman"/>
          <w:sz w:val="28"/>
          <w:szCs w:val="28"/>
        </w:rPr>
        <w:t>ребов</w:t>
      </w:r>
      <w:r>
        <w:rPr>
          <w:rFonts w:ascii="Times New Roman" w:hAnsi="Times New Roman"/>
          <w:sz w:val="28"/>
          <w:szCs w:val="28"/>
        </w:rPr>
        <w:t>ания, предъявляемые к заявлению.</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Текст заявления должен быть написан на русском языке синими или черными чернилами, хорошо читаем и разборчивым, фамилия, имя, отчество заявителя написаны полностью, все обязательные реквизиты в заявлении должны быть заполнены.</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Не допускается использования сокращений и аббревиатур, а также подчисток, приписок, зачёркнутых слов и иных неоговоренных исправлений,  не заверенных по</w:t>
      </w:r>
      <w:r>
        <w:rPr>
          <w:rFonts w:ascii="Times New Roman" w:hAnsi="Times New Roman"/>
          <w:sz w:val="28"/>
          <w:szCs w:val="28"/>
        </w:rPr>
        <w:t>д</w:t>
      </w:r>
      <w:r w:rsidRPr="0088599B">
        <w:rPr>
          <w:rFonts w:ascii="Times New Roman" w:hAnsi="Times New Roman"/>
          <w:sz w:val="28"/>
          <w:szCs w:val="28"/>
        </w:rPr>
        <w:t>писью заявителя.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2.6.3. Подача заявления посредством ЕПГУ либо РПГУ осуществляется с использованием простой электронной подписи.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2.6.4. Документы, предоставляемые заявителем:</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паспорт граждан Российской Федерации, родителей и детей, достигших возраста 14 лет, являющихся членами многодетной семьи;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свидетельство о рождении каждого из детей (с отметкой о наличии гражданства Российской Федерации или копией вкладыша о гражданстве Российской Федерации);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свидетельство о заключении брака (при его наличии);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документы, подтверждающие регистрацию по месту жительства каждого члена многодетной семьи;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документы об обучении ребёнка (детей), достигшего 18 лет, обучающегося в образовательной организации среднего, общего, среднего профессионального или высшего образования по очной форме обучения, но не дольше чем до достижения им возраста 23 лет, в том числе за пределами Белгородской области;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номер лицевого счёта в кредитной организации или (по желанию) иной способ получения выплаты.</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Документы, необходимые для предоставления компенсации расходов на форму, могут быть представлены как в подлинниках, так  и в копиях, заверенных в установленном порядке.</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Заявитель вправе предоставить заявление и документы следующим способом:</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на бумажном носителе при личном обращении;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в электронной форме, посредством отправки через личный кабинет ЕПГУ или РПГУ или путём направления электронного документа на официальную электронную почту уполномоченного органа.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ab/>
      </w:r>
    </w:p>
    <w:p w:rsidR="00CA7F7E" w:rsidRPr="00B8164D" w:rsidRDefault="00CA7F7E" w:rsidP="00B8164D">
      <w:pPr>
        <w:autoSpaceDE w:val="0"/>
        <w:autoSpaceDN w:val="0"/>
        <w:adjustRightInd w:val="0"/>
        <w:spacing w:after="0" w:line="240" w:lineRule="auto"/>
        <w:jc w:val="center"/>
        <w:rPr>
          <w:rFonts w:ascii="Times New Roman" w:hAnsi="Times New Roman"/>
          <w:b/>
          <w:sz w:val="28"/>
          <w:szCs w:val="28"/>
        </w:rPr>
      </w:pPr>
      <w:r w:rsidRPr="00B8164D">
        <w:rPr>
          <w:rFonts w:ascii="Times New Roman" w:hAnsi="Times New Roman"/>
          <w:b/>
          <w:sz w:val="28"/>
          <w:szCs w:val="28"/>
        </w:rPr>
        <w:t>2.7. Исчерпывающий перечень оснований для отказа в приёме документов, необходимых для предоставления государственной услуги</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ab/>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2.7.1. Основанием для отказа в приёме документов, необходимых для предоставления государственной услуги является: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несоответствие состава семьи критериям признания многодетной;</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недостоверность представляемых сведений;</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отсутствие справки из общеобразовательной организации, подтверждающей факт зачисления ребёнка в первый класс;</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предоставление компенсации расходов на форму органом социальной защиты населения по месту жительства другого родителя.</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B8164D" w:rsidRDefault="00CA7F7E" w:rsidP="00B8164D">
      <w:pPr>
        <w:autoSpaceDE w:val="0"/>
        <w:autoSpaceDN w:val="0"/>
        <w:adjustRightInd w:val="0"/>
        <w:spacing w:after="0" w:line="240" w:lineRule="auto"/>
        <w:jc w:val="center"/>
        <w:rPr>
          <w:rFonts w:ascii="Times New Roman" w:hAnsi="Times New Roman"/>
          <w:b/>
          <w:sz w:val="28"/>
          <w:szCs w:val="28"/>
        </w:rPr>
      </w:pPr>
      <w:r w:rsidRPr="00B8164D">
        <w:rPr>
          <w:rFonts w:ascii="Times New Roman" w:hAnsi="Times New Roman"/>
          <w:b/>
          <w:sz w:val="28"/>
          <w:szCs w:val="28"/>
        </w:rPr>
        <w:t>2.8. Порядок, размер и основания взимания государственной пошлины или иной платы, взимаемой за предоставление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2.8.1. Государственная пошлина или иная плата за предоставление государственной услуги не взимается.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5C4011" w:rsidRDefault="00CA7F7E" w:rsidP="005C4011">
      <w:pPr>
        <w:autoSpaceDE w:val="0"/>
        <w:autoSpaceDN w:val="0"/>
        <w:adjustRightInd w:val="0"/>
        <w:spacing w:after="0" w:line="240" w:lineRule="auto"/>
        <w:jc w:val="center"/>
        <w:rPr>
          <w:rFonts w:ascii="Times New Roman" w:hAnsi="Times New Roman"/>
          <w:b/>
          <w:sz w:val="28"/>
          <w:szCs w:val="28"/>
        </w:rPr>
      </w:pPr>
      <w:r w:rsidRPr="005C4011">
        <w:rPr>
          <w:rFonts w:ascii="Times New Roman" w:hAnsi="Times New Roman"/>
          <w:b/>
          <w:sz w:val="28"/>
          <w:szCs w:val="28"/>
        </w:rPr>
        <w:t>2.9. Порядок, размер и основания взимания</w:t>
      </w:r>
    </w:p>
    <w:p w:rsidR="00CA7F7E" w:rsidRPr="005C4011" w:rsidRDefault="00CA7F7E" w:rsidP="005C4011">
      <w:pPr>
        <w:autoSpaceDE w:val="0"/>
        <w:autoSpaceDN w:val="0"/>
        <w:adjustRightInd w:val="0"/>
        <w:spacing w:after="0" w:line="240" w:lineRule="auto"/>
        <w:jc w:val="center"/>
        <w:rPr>
          <w:rFonts w:ascii="Times New Roman" w:hAnsi="Times New Roman"/>
          <w:b/>
          <w:sz w:val="28"/>
          <w:szCs w:val="28"/>
        </w:rPr>
      </w:pPr>
      <w:r w:rsidRPr="005C4011">
        <w:rPr>
          <w:rFonts w:ascii="Times New Roman" w:hAnsi="Times New Roman"/>
          <w:b/>
          <w:sz w:val="28"/>
          <w:szCs w:val="28"/>
        </w:rPr>
        <w:t>платы за предоставление услуг, которые являются необходимыми</w:t>
      </w:r>
    </w:p>
    <w:p w:rsidR="00CA7F7E" w:rsidRPr="0088599B" w:rsidRDefault="00CA7F7E" w:rsidP="005C4011">
      <w:pPr>
        <w:autoSpaceDE w:val="0"/>
        <w:autoSpaceDN w:val="0"/>
        <w:adjustRightInd w:val="0"/>
        <w:spacing w:after="0" w:line="240" w:lineRule="auto"/>
        <w:jc w:val="center"/>
        <w:rPr>
          <w:rFonts w:ascii="Times New Roman" w:hAnsi="Times New Roman"/>
          <w:sz w:val="28"/>
          <w:szCs w:val="28"/>
        </w:rPr>
      </w:pPr>
      <w:r w:rsidRPr="005C4011">
        <w:rPr>
          <w:rFonts w:ascii="Times New Roman" w:hAnsi="Times New Roman"/>
          <w:b/>
          <w:sz w:val="28"/>
          <w:szCs w:val="28"/>
        </w:rPr>
        <w:t>и обязательными для предоставления государственной услуги, включая информацию о методике расчёта размера такой платы</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2.9.1. </w:t>
      </w:r>
      <w:r w:rsidRPr="0088599B">
        <w:rPr>
          <w:rFonts w:ascii="Times New Roman" w:hAnsi="Times New Roman"/>
          <w:sz w:val="28"/>
          <w:szCs w:val="28"/>
        </w:rPr>
        <w:t>Предоставление услуг, необходимых и обязательных для предоставления государственной услуги, нормативными правовыми актами не предусмотрено.</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Default="00CA7F7E" w:rsidP="005C4011">
      <w:pPr>
        <w:autoSpaceDE w:val="0"/>
        <w:autoSpaceDN w:val="0"/>
        <w:adjustRightInd w:val="0"/>
        <w:spacing w:after="0" w:line="240" w:lineRule="auto"/>
        <w:jc w:val="center"/>
        <w:rPr>
          <w:rFonts w:ascii="Times New Roman" w:hAnsi="Times New Roman"/>
          <w:sz w:val="28"/>
          <w:szCs w:val="28"/>
        </w:rPr>
      </w:pPr>
      <w:r w:rsidRPr="005C4011">
        <w:rPr>
          <w:rFonts w:ascii="Times New Roman" w:hAnsi="Times New Roman"/>
          <w:b/>
          <w:sz w:val="28"/>
          <w:szCs w:val="28"/>
        </w:rPr>
        <w:t>2.10.Максимальный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2.10.1.</w:t>
      </w:r>
      <w:r>
        <w:rPr>
          <w:rFonts w:ascii="Times New Roman" w:hAnsi="Times New Roman"/>
          <w:sz w:val="28"/>
          <w:szCs w:val="28"/>
        </w:rPr>
        <w:t xml:space="preserve"> </w:t>
      </w:r>
      <w:r w:rsidRPr="0088599B">
        <w:rPr>
          <w:rFonts w:ascii="Times New Roman" w:hAnsi="Times New Roman"/>
          <w:sz w:val="28"/>
          <w:szCs w:val="28"/>
        </w:rPr>
        <w:t>Срок ожидания в очереди при подаче заявления о предоставлении государственной услуги не должен превышать 15 минут.</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Необходимость обращения заявителя в орган  для получения результата предоставления государственной услуги отсутствует.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5C4011" w:rsidRDefault="00CA7F7E" w:rsidP="005C4011">
      <w:pPr>
        <w:autoSpaceDE w:val="0"/>
        <w:autoSpaceDN w:val="0"/>
        <w:adjustRightInd w:val="0"/>
        <w:spacing w:after="0" w:line="240" w:lineRule="auto"/>
        <w:jc w:val="center"/>
        <w:rPr>
          <w:rFonts w:ascii="Times New Roman" w:hAnsi="Times New Roman"/>
          <w:b/>
          <w:sz w:val="28"/>
          <w:szCs w:val="28"/>
        </w:rPr>
      </w:pPr>
      <w:r w:rsidRPr="005C4011">
        <w:rPr>
          <w:rFonts w:ascii="Times New Roman" w:hAnsi="Times New Roman"/>
          <w:b/>
          <w:sz w:val="28"/>
          <w:szCs w:val="28"/>
        </w:rPr>
        <w:t>2.11. Срок и порядок регистрации запроса заявителя о предос</w:t>
      </w:r>
      <w:r>
        <w:rPr>
          <w:rFonts w:ascii="Times New Roman" w:hAnsi="Times New Roman"/>
          <w:b/>
          <w:sz w:val="28"/>
          <w:szCs w:val="28"/>
        </w:rPr>
        <w:t>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2.11.1. Регистрация заявления о предоставлении государственной услуги при обращении заявителя в МФЦ, в Управление производится в день поступления заявления в журнале регистрации заявлений МФЦ или в журнале регистрации заявлений Управления.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Форма и порядок ведения Журнала регистрации заявлений определяются Управлением. Примерная форма Журнала регистрации заявлений приведена в приложении № 3 к настоящему Регламенту.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2.11.2. Если документы (копии документов), направленные в Управление почтовым отправлением или в форме электронного пакета документов, получены после окончания рабочего времени управления социальной защиты населения, днем их получения считается следующий рабочий день.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Если документы (копии документов) получены в выходной или праздничный день, днем их получения считается следующий за ним рабочий день.  </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5C4011" w:rsidRDefault="00CA7F7E" w:rsidP="005C4011">
      <w:pPr>
        <w:autoSpaceDE w:val="0"/>
        <w:autoSpaceDN w:val="0"/>
        <w:adjustRightInd w:val="0"/>
        <w:spacing w:after="0" w:line="240" w:lineRule="auto"/>
        <w:jc w:val="center"/>
        <w:rPr>
          <w:rFonts w:ascii="Times New Roman" w:hAnsi="Times New Roman"/>
          <w:b/>
          <w:sz w:val="28"/>
          <w:szCs w:val="28"/>
        </w:rPr>
      </w:pPr>
      <w:r w:rsidRPr="005C4011">
        <w:rPr>
          <w:rFonts w:ascii="Times New Roman" w:hAnsi="Times New Roman"/>
          <w:b/>
          <w:sz w:val="28"/>
          <w:szCs w:val="28"/>
        </w:rPr>
        <w:t>2.12.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2.12.1. Требования к помещениям, в которых предоставляется государственная услуга.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Помещения должны быть расположены с учетом пешеходной доступности для заявителей от остановок общественного транспорта.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Путь от остановок общественного транспорта до места предоставления государственной услуги должен быть оборудован соответствующими информационными указателями.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Вход в здания должен быть оборудован информационной табличкой (вывеской), содержащей информацию о наименовании, режиме работы организации, осуществляющего предоставление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Помещения должны соответствовать санитарно-эпидемиологическим правилам и нормативам, должны быть оборудованы системой охраны, противопожарной системой, средствами пожаротушения, системой оповещения о возникновении чрезвычайной ситуации.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Количество мест ожидания в помещениях определяется исходя из фактической нагрузки и возможностей для их размещения в здании, но не может составлять менее двух мест.</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У входа в каждое из помещений размещается табличка с указанием номера кабинета, фамилии, имени, отчества и должности специалиста, осуществляющего прием, графика работы.</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Рабочее место работника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В целях обеспечения конфиденциальности сведений о заявителе, одним специалистом ведется прием только одного посетителя. Одновременное консультирование и (или) прием двух и более посетителей не допускается.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Места предоставления государственной услуги включают места для информирования, ожидания, приема заявителей, должны быть оборудованы стульями (скамьями) и столами, обеспечены письменными принадлежностями для записи информации, бланками заявления для написания заявлений.</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Прием всего комплекта документов</w:t>
      </w:r>
      <w:r>
        <w:rPr>
          <w:rFonts w:ascii="Times New Roman" w:hAnsi="Times New Roman"/>
          <w:sz w:val="28"/>
          <w:szCs w:val="28"/>
        </w:rPr>
        <w:t>,</w:t>
      </w:r>
      <w:r w:rsidRPr="0088599B">
        <w:rPr>
          <w:rFonts w:ascii="Times New Roman" w:hAnsi="Times New Roman"/>
          <w:sz w:val="28"/>
          <w:szCs w:val="28"/>
        </w:rPr>
        <w:t xml:space="preserve"> необходимых для предоставления государственной услуги, осуществляется в одном кабинете.</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Визуальная, текстовая и мультимедийная информации о порядке предоставления государственной услуги размещается в фойе помещения, в которых предоставляется государственная услуга.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lastRenderedPageBreak/>
        <w:t xml:space="preserve">Текст материалов, размещаемых на стендах, должен быть напечатан удобным для чтения шрифтом (шрифт не менее 14), основные моменты и наиболее важные места должны быть выделены.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На информационных стендах и на мультимедиа должна быть размещена следующая информация: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8599B">
        <w:rPr>
          <w:rFonts w:ascii="Times New Roman" w:hAnsi="Times New Roman"/>
          <w:sz w:val="28"/>
          <w:szCs w:val="28"/>
        </w:rPr>
        <w:t xml:space="preserve"> перечень нормативных правовых актов, предусматривающих предоставление государственной услуги;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8599B">
        <w:rPr>
          <w:rFonts w:ascii="Times New Roman" w:hAnsi="Times New Roman"/>
          <w:sz w:val="28"/>
          <w:szCs w:val="28"/>
        </w:rPr>
        <w:t xml:space="preserve"> образцы оформления заявлений и перечень документов, необходимых для предоставления государственной услуги;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8599B">
        <w:rPr>
          <w:rFonts w:ascii="Times New Roman" w:hAnsi="Times New Roman"/>
          <w:sz w:val="28"/>
          <w:szCs w:val="28"/>
        </w:rPr>
        <w:t> номера кабинетов, в которых специалисты Управления, МФЦ осуществляют прием граждан по вопросам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8599B">
        <w:rPr>
          <w:rFonts w:ascii="Times New Roman" w:hAnsi="Times New Roman"/>
          <w:sz w:val="28"/>
          <w:szCs w:val="28"/>
        </w:rPr>
        <w:t xml:space="preserve"> график работы Управления, МФЦ;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8599B">
        <w:rPr>
          <w:rFonts w:ascii="Times New Roman" w:hAnsi="Times New Roman"/>
          <w:sz w:val="28"/>
          <w:szCs w:val="28"/>
        </w:rPr>
        <w:t> номера телефонов для справок, адреса электронной почты;</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8599B">
        <w:rPr>
          <w:rFonts w:ascii="Times New Roman" w:hAnsi="Times New Roman"/>
          <w:sz w:val="28"/>
          <w:szCs w:val="28"/>
        </w:rPr>
        <w:t> перечень оснований для отказа в приеме документов, необходимых для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8599B">
        <w:rPr>
          <w:rFonts w:ascii="Times New Roman" w:hAnsi="Times New Roman"/>
          <w:sz w:val="28"/>
          <w:szCs w:val="28"/>
        </w:rPr>
        <w:t> перечень оснований для отказа в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8599B">
        <w:rPr>
          <w:rFonts w:ascii="Times New Roman" w:hAnsi="Times New Roman"/>
          <w:sz w:val="28"/>
          <w:szCs w:val="28"/>
        </w:rPr>
        <w:t>порядок обжалования действий (бездействия) и решений, принятых должностными лицами Управления  в рамках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Информация, размещаемая на информационных стендах, должна содержать дату размещения, подпись начальника (заместителя начальника) уполномоченного органа, должна регулярно обновляться.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2.12.2. К условиям обеспечения инвалидам доступности объектов предъявляются следующие требования: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возможность самостоятельного передвижения по территории уполномоченного органа в целях доступа к месту предоставления государственной услуги, в том числе с помощью работников учреждения;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возможность посадки в транспортное средство и высадки из него перед входом в здание уполномоченного органа;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возможность сопровождения инвалидов, имеющих стойкие нарушения функции зрения и самостоятельного передвижения по территории уполномоченного органа;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государственной услуге, с учётом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 обеспечение допуска в здание уполномоченного органа собаки-проводника при наличии документа, подтверждающего её специальное обучение, выданного по форме и в порядке, утверждённом приказом Министерства труда и социальной защиты Российской Федерации от 22 июня </w:t>
      </w:r>
      <w:r w:rsidRPr="0088599B">
        <w:rPr>
          <w:rFonts w:ascii="Times New Roman" w:hAnsi="Times New Roman"/>
          <w:sz w:val="28"/>
          <w:szCs w:val="28"/>
        </w:rPr>
        <w:lastRenderedPageBreak/>
        <w:t>2015 года №</w:t>
      </w:r>
      <w:r>
        <w:rPr>
          <w:rFonts w:ascii="Times New Roman" w:hAnsi="Times New Roman"/>
          <w:sz w:val="28"/>
          <w:szCs w:val="28"/>
        </w:rPr>
        <w:t xml:space="preserve"> </w:t>
      </w:r>
      <w:r w:rsidRPr="0088599B">
        <w:rPr>
          <w:rFonts w:ascii="Times New Roman" w:hAnsi="Times New Roman"/>
          <w:sz w:val="28"/>
          <w:szCs w:val="28"/>
        </w:rPr>
        <w:t>386н «Об утверждении формы документа, подтверждающег</w:t>
      </w:r>
      <w:r>
        <w:rPr>
          <w:rFonts w:ascii="Times New Roman" w:hAnsi="Times New Roman"/>
          <w:sz w:val="28"/>
          <w:szCs w:val="28"/>
        </w:rPr>
        <w:t>о специальное обучение собаки-</w:t>
      </w:r>
      <w:r w:rsidRPr="0088599B">
        <w:rPr>
          <w:rFonts w:ascii="Times New Roman" w:hAnsi="Times New Roman"/>
          <w:sz w:val="28"/>
          <w:szCs w:val="28"/>
        </w:rPr>
        <w:t>проводника, и порядка его выдачи»;</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возможность оказания иных видов посторонней помощи.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5C4011" w:rsidRDefault="00CA7F7E" w:rsidP="005C4011">
      <w:pPr>
        <w:autoSpaceDE w:val="0"/>
        <w:autoSpaceDN w:val="0"/>
        <w:adjustRightInd w:val="0"/>
        <w:spacing w:after="0" w:line="240" w:lineRule="auto"/>
        <w:jc w:val="center"/>
        <w:rPr>
          <w:rFonts w:ascii="Times New Roman" w:hAnsi="Times New Roman"/>
          <w:b/>
          <w:sz w:val="28"/>
          <w:szCs w:val="28"/>
        </w:rPr>
      </w:pPr>
      <w:r w:rsidRPr="005C4011">
        <w:rPr>
          <w:rFonts w:ascii="Times New Roman" w:hAnsi="Times New Roman"/>
          <w:b/>
          <w:sz w:val="28"/>
          <w:szCs w:val="28"/>
        </w:rPr>
        <w:t>2.13. Показатели доступности и качества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ab/>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2.13.1. Показателями доступности государственной услуги являются: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предоставление государственной услуги на безвозмездной основе для получателей;</w:t>
      </w:r>
      <w:r w:rsidRPr="0088599B">
        <w:rPr>
          <w:rFonts w:ascii="Times New Roman" w:hAnsi="Times New Roman"/>
          <w:sz w:val="28"/>
          <w:szCs w:val="28"/>
        </w:rPr>
        <w:tab/>
      </w:r>
      <w:r w:rsidRPr="0088599B">
        <w:rPr>
          <w:rFonts w:ascii="Times New Roman" w:hAnsi="Times New Roman"/>
          <w:sz w:val="28"/>
          <w:szCs w:val="28"/>
        </w:rPr>
        <w:tab/>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предоставление заинтересованным лицам полной, актуальной и достоверной информации о порядке предоставления государственной услуги, в том числе путём размещения на официальных сайтах уполномоченного органа, на РПГУ и ЕПГУ;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возможность подачи заявления и документов для получения государственной услуги в уполномоченный орган в электронном виде с использованием ЕПГУ или  РПГУ;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возможность получения информации о ходе предоставления государственной услуги с использованием информационно-коммуникационных технологий.</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2.13.2.</w:t>
      </w:r>
      <w:r>
        <w:rPr>
          <w:rFonts w:ascii="Times New Roman" w:hAnsi="Times New Roman"/>
          <w:sz w:val="28"/>
          <w:szCs w:val="28"/>
        </w:rPr>
        <w:t xml:space="preserve"> </w:t>
      </w:r>
      <w:r w:rsidRPr="0088599B">
        <w:rPr>
          <w:rFonts w:ascii="Times New Roman" w:hAnsi="Times New Roman"/>
          <w:sz w:val="28"/>
          <w:szCs w:val="28"/>
        </w:rPr>
        <w:t>Количество взаимодействий заявителей с должностными лицами при предоставлении государственной услуги должно осуществляться не более одного раза при подаче документов, необходимых для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2.13.3. Показателями качества государственной услуги являются: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удовлетворённость получателей услуги от процесса получения государственной услуги и её результата;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комфортность ожидания при подаче заявления и документов для получения государственной услуги, эстетическое оформление помещений, техническая оснащённость мест специалистов уполномоченного  органа;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компетентность специалистов уполномоченного органа в вопросах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культура обслуживания;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строгое соблюдение последовательности и сроков выполнения административных процедур предоставления государственной услуги, предусмотренных настоящим Регламентом;</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отсутствие обоснованных жалоб со стороны заявителей о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своевременность рассмотрения  заявлений, обращений и жалоб граждан по вопросам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5C4011">
      <w:pPr>
        <w:autoSpaceDE w:val="0"/>
        <w:autoSpaceDN w:val="0"/>
        <w:adjustRightInd w:val="0"/>
        <w:spacing w:after="0" w:line="240" w:lineRule="auto"/>
        <w:jc w:val="center"/>
        <w:rPr>
          <w:rFonts w:ascii="Times New Roman" w:hAnsi="Times New Roman"/>
          <w:sz w:val="28"/>
          <w:szCs w:val="28"/>
        </w:rPr>
      </w:pPr>
      <w:r w:rsidRPr="005C4011">
        <w:rPr>
          <w:rFonts w:ascii="Times New Roman" w:hAnsi="Times New Roman"/>
          <w:b/>
          <w:sz w:val="28"/>
          <w:szCs w:val="28"/>
        </w:rPr>
        <w:t>2.14. Иные требования, в том числе учитывающие особенности предоставления государственной услуги в  электронном виде</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2.14.1. Граждане вправе обратиться за предоставлением государственной услуги в электронной форме с использованием ЕПГУ или РПГУ.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2.14.2.</w:t>
      </w:r>
      <w:r>
        <w:rPr>
          <w:rFonts w:ascii="Times New Roman" w:hAnsi="Times New Roman"/>
          <w:sz w:val="28"/>
          <w:szCs w:val="28"/>
        </w:rPr>
        <w:t xml:space="preserve"> </w:t>
      </w:r>
      <w:r w:rsidRPr="0088599B">
        <w:rPr>
          <w:rFonts w:ascii="Times New Roman" w:hAnsi="Times New Roman"/>
          <w:sz w:val="28"/>
          <w:szCs w:val="28"/>
        </w:rPr>
        <w:t xml:space="preserve">Деятельность ЕПГУ и РПГУ по организации предоставления государственной услуги осуществляется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27 июля 2006 года № 149-ФЗ «Об информации, информационных технологиях и о защите информации».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2.14.3.</w:t>
      </w:r>
      <w:r>
        <w:rPr>
          <w:rFonts w:ascii="Times New Roman" w:hAnsi="Times New Roman"/>
          <w:sz w:val="28"/>
          <w:szCs w:val="28"/>
        </w:rPr>
        <w:t xml:space="preserve"> </w:t>
      </w:r>
      <w:r w:rsidRPr="0088599B">
        <w:rPr>
          <w:rFonts w:ascii="Times New Roman" w:hAnsi="Times New Roman"/>
          <w:sz w:val="28"/>
          <w:szCs w:val="28"/>
        </w:rPr>
        <w:t>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государственной услугой в соответствии с законодательством Российской Федерации.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2.14.4. Виды электронных подписей, использование которых допускается при обращении за получением государственной услуги, и порядок их использования установлены </w:t>
      </w:r>
      <w:r>
        <w:rPr>
          <w:rFonts w:ascii="Times New Roman" w:hAnsi="Times New Roman"/>
          <w:sz w:val="28"/>
          <w:szCs w:val="28"/>
        </w:rPr>
        <w:t>П</w:t>
      </w:r>
      <w:r w:rsidRPr="0088599B">
        <w:rPr>
          <w:rFonts w:ascii="Times New Roman" w:hAnsi="Times New Roman"/>
          <w:sz w:val="28"/>
          <w:szCs w:val="28"/>
        </w:rPr>
        <w:t xml:space="preserve">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w:t>
      </w:r>
      <w:r>
        <w:rPr>
          <w:rFonts w:ascii="Times New Roman" w:hAnsi="Times New Roman"/>
          <w:sz w:val="28"/>
          <w:szCs w:val="28"/>
        </w:rPr>
        <w:t>–</w:t>
      </w:r>
      <w:r w:rsidRPr="0088599B">
        <w:rPr>
          <w:rFonts w:ascii="Times New Roman" w:hAnsi="Times New Roman"/>
          <w:sz w:val="28"/>
          <w:szCs w:val="28"/>
        </w:rPr>
        <w:t xml:space="preserve"> Постановление № 634).</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2.14.5. Для получения государственной услуги с использованием ЕПГУ или РПГУ заявителю необходимо предварительно пройти процесс регистрации в Единой  системе идентификации и аутентификации (далее – ЕСИА).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2.14.6. Государственная услуга с  использованием ЕПГУ или РПГУ может быть получена без личной явки на прём в уполномоченный орган.</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2.14.7. Для подачи заявления с использованием ЕПГУ и РПГУ заявитель должен выполнить следующие действия: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пройти идентификацию и аутентификацию в ЕСИА;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выбрать свое местоположение;</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r w:rsidRPr="005C4011">
        <w:rPr>
          <w:rFonts w:ascii="Times New Roman" w:hAnsi="Times New Roman"/>
          <w:sz w:val="28"/>
          <w:szCs w:val="28"/>
        </w:rPr>
        <w:t>-</w:t>
      </w:r>
      <w:r>
        <w:rPr>
          <w:rFonts w:ascii="Times New Roman" w:hAnsi="Times New Roman"/>
          <w:sz w:val="28"/>
          <w:szCs w:val="28"/>
        </w:rPr>
        <w:t xml:space="preserve"> </w:t>
      </w:r>
      <w:r w:rsidRPr="005C4011">
        <w:rPr>
          <w:rFonts w:ascii="Times New Roman" w:hAnsi="Times New Roman"/>
          <w:sz w:val="28"/>
          <w:szCs w:val="28"/>
        </w:rPr>
        <w:t>найти услугу «Предоставление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её комплектом детской одежды для посещения школьных занятий»;</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r w:rsidRPr="005C4011">
        <w:rPr>
          <w:rFonts w:ascii="Times New Roman" w:hAnsi="Times New Roman"/>
          <w:sz w:val="28"/>
          <w:szCs w:val="28"/>
        </w:rPr>
        <w:t>-</w:t>
      </w:r>
      <w:r>
        <w:rPr>
          <w:rFonts w:ascii="Times New Roman" w:hAnsi="Times New Roman"/>
          <w:sz w:val="28"/>
          <w:szCs w:val="28"/>
        </w:rPr>
        <w:t xml:space="preserve"> </w:t>
      </w:r>
      <w:r w:rsidRPr="005C4011">
        <w:rPr>
          <w:rFonts w:ascii="Times New Roman" w:hAnsi="Times New Roman"/>
          <w:sz w:val="28"/>
          <w:szCs w:val="28"/>
        </w:rPr>
        <w:t>выбрать команду «Получить услугу»;</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r w:rsidRPr="005C4011">
        <w:rPr>
          <w:rFonts w:ascii="Times New Roman" w:hAnsi="Times New Roman"/>
          <w:sz w:val="28"/>
          <w:szCs w:val="28"/>
        </w:rPr>
        <w:t>-</w:t>
      </w:r>
      <w:r>
        <w:rPr>
          <w:rFonts w:ascii="Times New Roman" w:hAnsi="Times New Roman"/>
          <w:sz w:val="28"/>
          <w:szCs w:val="28"/>
        </w:rPr>
        <w:t xml:space="preserve"> </w:t>
      </w:r>
      <w:r w:rsidRPr="005C4011">
        <w:rPr>
          <w:rFonts w:ascii="Times New Roman" w:hAnsi="Times New Roman"/>
          <w:sz w:val="28"/>
          <w:szCs w:val="28"/>
        </w:rPr>
        <w:t>заполнить интерактивную форму;</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r w:rsidRPr="005C4011">
        <w:rPr>
          <w:rFonts w:ascii="Times New Roman" w:hAnsi="Times New Roman"/>
          <w:sz w:val="28"/>
          <w:szCs w:val="28"/>
        </w:rPr>
        <w:t>-</w:t>
      </w:r>
      <w:r>
        <w:rPr>
          <w:rFonts w:ascii="Times New Roman" w:hAnsi="Times New Roman"/>
          <w:sz w:val="28"/>
          <w:szCs w:val="28"/>
        </w:rPr>
        <w:t xml:space="preserve"> </w:t>
      </w:r>
      <w:r w:rsidRPr="005C4011">
        <w:rPr>
          <w:rFonts w:ascii="Times New Roman" w:hAnsi="Times New Roman"/>
          <w:sz w:val="28"/>
          <w:szCs w:val="28"/>
        </w:rPr>
        <w:t>выполнить подачу заявления.</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r w:rsidRPr="005C4011">
        <w:rPr>
          <w:rFonts w:ascii="Times New Roman" w:hAnsi="Times New Roman"/>
          <w:sz w:val="28"/>
          <w:szCs w:val="28"/>
        </w:rPr>
        <w:t>2.14.8. В результате направления заявления с использованием ЕПГУ или РПГУ в информационной системе производится регистрация поступившего заявления и присвоение уникального номера дела.</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r w:rsidRPr="005C4011">
        <w:rPr>
          <w:rFonts w:ascii="Times New Roman" w:hAnsi="Times New Roman"/>
          <w:sz w:val="28"/>
          <w:szCs w:val="28"/>
        </w:rPr>
        <w:t>2.14.9. В процессе рассмотрения заявления в личный кабинет заявителя на ЕПГУ или  РПГУ направляются соответствующие статусы (принято от заявителя, отправлено в ведомство, принято ведомством,  промежуточные результаты от ведомства, исполнено, отказ). Дополнительно к статусу могут передаваться  уточняющие комментарии.</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2.14.10</w:t>
      </w:r>
      <w:r w:rsidRPr="005C4011">
        <w:rPr>
          <w:rFonts w:ascii="Times New Roman" w:hAnsi="Times New Roman"/>
          <w:sz w:val="28"/>
          <w:szCs w:val="28"/>
        </w:rPr>
        <w:t xml:space="preserve">. Уведомление заявителю о принятом к рассмотрению заявлении,  а также о необходимости представления недостающих к нему документов, </w:t>
      </w:r>
      <w:r w:rsidRPr="005C4011">
        <w:rPr>
          <w:rFonts w:ascii="Times New Roman" w:hAnsi="Times New Roman"/>
          <w:sz w:val="28"/>
          <w:szCs w:val="28"/>
        </w:rPr>
        <w:lastRenderedPageBreak/>
        <w:t>осуществляется не позднее одного рабочего дня, следующего за днём заполнения заявителем соответствующей интерактивной формы, с использованием ЕПГУ или РПГУ.</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r w:rsidRPr="005C4011">
        <w:rPr>
          <w:rFonts w:ascii="Times New Roman" w:hAnsi="Times New Roman"/>
          <w:sz w:val="28"/>
          <w:szCs w:val="28"/>
        </w:rPr>
        <w:t>2.14.1</w:t>
      </w:r>
      <w:r>
        <w:rPr>
          <w:rFonts w:ascii="Times New Roman" w:hAnsi="Times New Roman"/>
          <w:sz w:val="28"/>
          <w:szCs w:val="28"/>
        </w:rPr>
        <w:t>1</w:t>
      </w:r>
      <w:r w:rsidRPr="005C4011">
        <w:rPr>
          <w:rFonts w:ascii="Times New Roman" w:hAnsi="Times New Roman"/>
          <w:sz w:val="28"/>
          <w:szCs w:val="28"/>
        </w:rPr>
        <w:t>. В случае отказа в предоставлении услуги в срок, не превышающий 1 рабочий день со дня принятия такого решения направляется уведомление с указанием аргументированного обоснования посредством направления электронного документа.</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5C4011" w:rsidRDefault="00CA7F7E" w:rsidP="005C4011">
      <w:pPr>
        <w:autoSpaceDE w:val="0"/>
        <w:autoSpaceDN w:val="0"/>
        <w:adjustRightInd w:val="0"/>
        <w:spacing w:after="0" w:line="240" w:lineRule="auto"/>
        <w:jc w:val="center"/>
        <w:rPr>
          <w:rFonts w:ascii="Times New Roman" w:hAnsi="Times New Roman"/>
          <w:b/>
          <w:sz w:val="28"/>
          <w:szCs w:val="28"/>
        </w:rPr>
      </w:pPr>
      <w:r w:rsidRPr="005C4011">
        <w:rPr>
          <w:rFonts w:ascii="Times New Roman" w:hAnsi="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CA7F7E" w:rsidRPr="005C4011" w:rsidRDefault="00CA7F7E" w:rsidP="005C4011">
      <w:pPr>
        <w:autoSpaceDE w:val="0"/>
        <w:autoSpaceDN w:val="0"/>
        <w:adjustRightInd w:val="0"/>
        <w:spacing w:after="0" w:line="240" w:lineRule="auto"/>
        <w:jc w:val="center"/>
        <w:rPr>
          <w:rFonts w:ascii="Times New Roman" w:hAnsi="Times New Roman"/>
          <w:b/>
          <w:sz w:val="28"/>
          <w:szCs w:val="28"/>
        </w:rPr>
      </w:pPr>
    </w:p>
    <w:p w:rsidR="00CA7F7E" w:rsidRDefault="00CA7F7E" w:rsidP="005C4011">
      <w:pPr>
        <w:autoSpaceDE w:val="0"/>
        <w:autoSpaceDN w:val="0"/>
        <w:adjustRightInd w:val="0"/>
        <w:spacing w:after="0" w:line="240" w:lineRule="auto"/>
        <w:jc w:val="center"/>
        <w:rPr>
          <w:rFonts w:ascii="Times New Roman" w:hAnsi="Times New Roman"/>
          <w:sz w:val="28"/>
          <w:szCs w:val="28"/>
        </w:rPr>
      </w:pPr>
      <w:r w:rsidRPr="005C4011">
        <w:rPr>
          <w:rFonts w:ascii="Times New Roman" w:hAnsi="Times New Roman"/>
          <w:b/>
          <w:sz w:val="28"/>
          <w:szCs w:val="28"/>
        </w:rPr>
        <w:t>3.1.</w:t>
      </w:r>
      <w:r>
        <w:rPr>
          <w:rFonts w:ascii="Times New Roman" w:hAnsi="Times New Roman"/>
          <w:b/>
          <w:sz w:val="28"/>
          <w:szCs w:val="28"/>
        </w:rPr>
        <w:t xml:space="preserve"> </w:t>
      </w:r>
      <w:r w:rsidRPr="005C4011">
        <w:rPr>
          <w:rFonts w:ascii="Times New Roman" w:hAnsi="Times New Roman"/>
          <w:b/>
          <w:sz w:val="28"/>
          <w:szCs w:val="28"/>
        </w:rPr>
        <w:t>Предоставление государственной услуги</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r w:rsidRPr="005C4011">
        <w:rPr>
          <w:rFonts w:ascii="Times New Roman" w:hAnsi="Times New Roman"/>
          <w:sz w:val="28"/>
          <w:szCs w:val="28"/>
        </w:rPr>
        <w:t>3.1.1. Предоставление государственной услуги включает в себя последовательность следующих административных процедур:</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r w:rsidRPr="005C4011">
        <w:rPr>
          <w:rFonts w:ascii="Times New Roman" w:hAnsi="Times New Roman"/>
          <w:sz w:val="28"/>
          <w:szCs w:val="28"/>
        </w:rPr>
        <w:t>-</w:t>
      </w:r>
      <w:r>
        <w:rPr>
          <w:rFonts w:ascii="Times New Roman" w:hAnsi="Times New Roman"/>
          <w:sz w:val="28"/>
          <w:szCs w:val="28"/>
        </w:rPr>
        <w:t xml:space="preserve"> </w:t>
      </w:r>
      <w:r w:rsidRPr="005C4011">
        <w:rPr>
          <w:rFonts w:ascii="Times New Roman" w:hAnsi="Times New Roman"/>
          <w:sz w:val="28"/>
          <w:szCs w:val="28"/>
        </w:rPr>
        <w:t>прием и регистрация заявления  о предоставления государственной услуги;</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r w:rsidRPr="005C4011">
        <w:rPr>
          <w:rFonts w:ascii="Times New Roman" w:hAnsi="Times New Roman"/>
          <w:sz w:val="28"/>
          <w:szCs w:val="28"/>
        </w:rPr>
        <w:t>- формирование и направление межведомственных запросов о предоставлении документов (сведений), необходимых для предоставления государственной услуги в органы (организации), участвующие в предоставлении государственной услуги;</w:t>
      </w:r>
    </w:p>
    <w:p w:rsidR="00CA7F7E" w:rsidRPr="005C4011" w:rsidRDefault="00CA7F7E" w:rsidP="0088599B">
      <w:pPr>
        <w:autoSpaceDE w:val="0"/>
        <w:autoSpaceDN w:val="0"/>
        <w:adjustRightInd w:val="0"/>
        <w:spacing w:after="0" w:line="240" w:lineRule="auto"/>
        <w:ind w:firstLine="708"/>
        <w:jc w:val="both"/>
        <w:rPr>
          <w:rFonts w:ascii="Times New Roman" w:hAnsi="Times New Roman"/>
          <w:sz w:val="28"/>
          <w:szCs w:val="28"/>
        </w:rPr>
      </w:pPr>
      <w:r w:rsidRPr="005C4011">
        <w:rPr>
          <w:rFonts w:ascii="Times New Roman" w:hAnsi="Times New Roman"/>
          <w:sz w:val="28"/>
          <w:szCs w:val="28"/>
        </w:rPr>
        <w:t>- рассмотрение и правовая оценка документов, расчет размера среднемесячного дохода гражданина и ежемесячной денежной выплаты, принятие решения о предоставлении или об отказе в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уведомление заявителя о принятом решении о предоставлении либо об отказе в предоставлении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5C4011" w:rsidRDefault="00CA7F7E" w:rsidP="005C4011">
      <w:pPr>
        <w:autoSpaceDE w:val="0"/>
        <w:autoSpaceDN w:val="0"/>
        <w:adjustRightInd w:val="0"/>
        <w:spacing w:after="0" w:line="240" w:lineRule="auto"/>
        <w:jc w:val="center"/>
        <w:rPr>
          <w:rFonts w:ascii="Times New Roman" w:hAnsi="Times New Roman"/>
          <w:b/>
          <w:sz w:val="28"/>
          <w:szCs w:val="28"/>
        </w:rPr>
      </w:pPr>
      <w:r w:rsidRPr="005C4011">
        <w:rPr>
          <w:rFonts w:ascii="Times New Roman" w:hAnsi="Times New Roman"/>
          <w:b/>
          <w:sz w:val="28"/>
          <w:szCs w:val="28"/>
        </w:rPr>
        <w:t>3.2. Приём и регистрация заявления о предоставлении</w:t>
      </w:r>
    </w:p>
    <w:p w:rsidR="00CA7F7E" w:rsidRPr="0088599B" w:rsidRDefault="00CA7F7E" w:rsidP="005C4011">
      <w:pPr>
        <w:autoSpaceDE w:val="0"/>
        <w:autoSpaceDN w:val="0"/>
        <w:adjustRightInd w:val="0"/>
        <w:spacing w:after="0" w:line="240" w:lineRule="auto"/>
        <w:jc w:val="center"/>
        <w:rPr>
          <w:rFonts w:ascii="Times New Roman" w:hAnsi="Times New Roman"/>
          <w:sz w:val="28"/>
          <w:szCs w:val="28"/>
        </w:rPr>
      </w:pPr>
      <w:r w:rsidRPr="005C4011">
        <w:rPr>
          <w:rFonts w:ascii="Times New Roman" w:hAnsi="Times New Roman"/>
          <w:b/>
          <w:sz w:val="28"/>
          <w:szCs w:val="28"/>
        </w:rPr>
        <w:t>государственной услуги</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3.2.1. Обращение граждан с заявлением о предоставлении государственной услуги с приложением необходимых документов может осуществляться: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 при личном обращении в уполномоченный орган  по месту жительства;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в электронном виде</w:t>
      </w:r>
      <w:r>
        <w:rPr>
          <w:rFonts w:ascii="Times New Roman" w:hAnsi="Times New Roman"/>
          <w:sz w:val="28"/>
          <w:szCs w:val="28"/>
        </w:rPr>
        <w:t xml:space="preserve"> с использованием ЕПГУ или РПГУ.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3.2.2. Основанием для начала исполнения административной процедуры по приему и регистрации заявления о предоставлении государственной услуги, является личное обращение заявителя в  уполномоченный орган либо с использованием ЕПГУ или РПГУ способом, позволяющим подтвердить факт получения и дату отправления в уполномоченный орган с предоставлением заявления.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3.2.3. Должностное лицо уполномоченного органа, ответственное за исполнение административной процедуры, определяется приказом </w:t>
      </w:r>
      <w:r w:rsidRPr="0088599B">
        <w:rPr>
          <w:rFonts w:ascii="Times New Roman" w:hAnsi="Times New Roman"/>
          <w:sz w:val="28"/>
          <w:szCs w:val="28"/>
        </w:rPr>
        <w:lastRenderedPageBreak/>
        <w:t xml:space="preserve">руководителя или должностным регламентом, инструкцией (далее </w:t>
      </w:r>
      <w:r>
        <w:rPr>
          <w:rFonts w:ascii="Times New Roman" w:hAnsi="Times New Roman"/>
          <w:sz w:val="28"/>
          <w:szCs w:val="28"/>
        </w:rPr>
        <w:t>–</w:t>
      </w:r>
      <w:r w:rsidRPr="0088599B">
        <w:rPr>
          <w:rFonts w:ascii="Times New Roman" w:hAnsi="Times New Roman"/>
          <w:sz w:val="28"/>
          <w:szCs w:val="28"/>
        </w:rPr>
        <w:t xml:space="preserve"> специалист).</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3.2.4.</w:t>
      </w:r>
      <w:r>
        <w:rPr>
          <w:rFonts w:ascii="Times New Roman" w:hAnsi="Times New Roman"/>
          <w:sz w:val="28"/>
          <w:szCs w:val="28"/>
        </w:rPr>
        <w:t xml:space="preserve"> </w:t>
      </w:r>
      <w:r w:rsidRPr="0088599B">
        <w:rPr>
          <w:rFonts w:ascii="Times New Roman" w:hAnsi="Times New Roman"/>
          <w:sz w:val="28"/>
          <w:szCs w:val="28"/>
        </w:rPr>
        <w:t>При приеме и регистрации заявления при личном обращении заявителя специалист принимает заявление и осуществляет проверку: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8599B">
        <w:rPr>
          <w:rFonts w:ascii="Times New Roman" w:hAnsi="Times New Roman"/>
          <w:sz w:val="28"/>
          <w:szCs w:val="28"/>
        </w:rPr>
        <w:t> правильности заполнения заявления;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Заявитель лично расписывается в заявлении в присутствии специалиста</w:t>
      </w:r>
      <w:r>
        <w:rPr>
          <w:rFonts w:ascii="Times New Roman" w:hAnsi="Times New Roman"/>
          <w:sz w:val="28"/>
          <w:szCs w:val="28"/>
        </w:rPr>
        <w:t>.</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При установлении фактов неправильного заполнения заявления, специалист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и предлагает заявителю повторно заполнить заявление.</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Специалист уполномоченного органа вносит запись о приёме заявления в журнал учёта заявлений о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3.2.5. Приём и регистрация заявления и документов в электронном виде с использованием ЕПГУ или РПГУ.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3.2.5.1. Заявление может быть подано с использованием ЕПГУ или РПГУ без личной явки на приём в уполномоченный орган. Для подачи заявления  с использованием ЕПГУ или РПГУ заявитель должен выполнить действия, предусмотренные пунктом 2.14.7 настоящего Регламента.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Специалист регистрирует заявление, полученное в электронном виде с использованием ЕПГУ или РПГУ в Журнале учёта заявлений и передает в личный кабинет заявителя на ЕПГУ или РПГУ статус «принято ведомством» («заявление зарегистрировано»)</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3.2.6. Результат административной процедуры: приём и регистрация заявления для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3.2.7. Способ фиксации результата выполнения административной процедуры: регистрация заявления с необходимыми документами в Журнале учёта заявлений и передает в личный кабинет заявителя на ЕПГУ или РПГУ статус «принято ведомством» («заявление зарегистрировано»)</w:t>
      </w:r>
      <w:r>
        <w:rPr>
          <w:rFonts w:ascii="Times New Roman" w:hAnsi="Times New Roman"/>
          <w:sz w:val="28"/>
          <w:szCs w:val="28"/>
        </w:rPr>
        <w:t>.</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055FA0" w:rsidRDefault="00CA7F7E" w:rsidP="00055FA0">
      <w:pPr>
        <w:autoSpaceDE w:val="0"/>
        <w:autoSpaceDN w:val="0"/>
        <w:adjustRightInd w:val="0"/>
        <w:spacing w:after="0" w:line="240" w:lineRule="auto"/>
        <w:jc w:val="center"/>
        <w:rPr>
          <w:rFonts w:ascii="Times New Roman" w:hAnsi="Times New Roman"/>
          <w:b/>
          <w:sz w:val="28"/>
          <w:szCs w:val="28"/>
        </w:rPr>
      </w:pPr>
      <w:r w:rsidRPr="00055FA0">
        <w:rPr>
          <w:rFonts w:ascii="Times New Roman" w:hAnsi="Times New Roman"/>
          <w:b/>
          <w:sz w:val="28"/>
          <w:szCs w:val="28"/>
        </w:rPr>
        <w:t>3.3. Формирование и направление межведомственных</w:t>
      </w:r>
    </w:p>
    <w:p w:rsidR="00CA7F7E" w:rsidRPr="0088599B" w:rsidRDefault="00CA7F7E" w:rsidP="00055FA0">
      <w:pPr>
        <w:autoSpaceDE w:val="0"/>
        <w:autoSpaceDN w:val="0"/>
        <w:adjustRightInd w:val="0"/>
        <w:spacing w:after="0" w:line="240" w:lineRule="auto"/>
        <w:jc w:val="center"/>
        <w:rPr>
          <w:rFonts w:ascii="Times New Roman" w:hAnsi="Times New Roman"/>
          <w:sz w:val="28"/>
          <w:szCs w:val="28"/>
        </w:rPr>
      </w:pPr>
      <w:r w:rsidRPr="00055FA0">
        <w:rPr>
          <w:rFonts w:ascii="Times New Roman" w:hAnsi="Times New Roman"/>
          <w:b/>
          <w:sz w:val="28"/>
          <w:szCs w:val="28"/>
        </w:rPr>
        <w:t>запросов о предоставлении документов, необходимых для предоставления государственной услуги в государственные органы (организации), участвующие в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приём и регистрация заявления о предоставлении государственной услуги.</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Должностное лицо, ответственное за исполнение административной процедуры, определяется приказом руководителя органа социальной защиты населения должностным регламентом, должностной инструкцией (далее </w:t>
      </w:r>
      <w:r>
        <w:rPr>
          <w:rFonts w:ascii="Times New Roman" w:hAnsi="Times New Roman"/>
          <w:sz w:val="28"/>
          <w:szCs w:val="28"/>
        </w:rPr>
        <w:t>–</w:t>
      </w:r>
      <w:r w:rsidRPr="0088599B">
        <w:rPr>
          <w:rFonts w:ascii="Times New Roman" w:hAnsi="Times New Roman"/>
          <w:sz w:val="28"/>
          <w:szCs w:val="28"/>
        </w:rPr>
        <w:t xml:space="preserve"> специалист).</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3.3.2. </w:t>
      </w:r>
      <w:r w:rsidRPr="0088599B">
        <w:rPr>
          <w:rFonts w:ascii="Times New Roman" w:hAnsi="Times New Roman"/>
          <w:sz w:val="28"/>
          <w:szCs w:val="28"/>
        </w:rPr>
        <w:t>Должностное лицо уполномоченного орга</w:t>
      </w:r>
      <w:r>
        <w:rPr>
          <w:rFonts w:ascii="Times New Roman" w:hAnsi="Times New Roman"/>
          <w:sz w:val="28"/>
          <w:szCs w:val="28"/>
        </w:rPr>
        <w:t>на, ответственное за исполнение</w:t>
      </w:r>
      <w:r w:rsidRPr="0088599B">
        <w:rPr>
          <w:rFonts w:ascii="Times New Roman" w:hAnsi="Times New Roman"/>
          <w:sz w:val="28"/>
          <w:szCs w:val="28"/>
        </w:rPr>
        <w:t xml:space="preserve"> административной процедур, определяется приказом руководителя, должностным регламентом, инструкцией (специалист).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3.3.3. </w:t>
      </w:r>
      <w:r w:rsidRPr="0088599B">
        <w:rPr>
          <w:rFonts w:ascii="Times New Roman" w:hAnsi="Times New Roman"/>
          <w:sz w:val="28"/>
          <w:szCs w:val="28"/>
        </w:rPr>
        <w:t xml:space="preserve">Межведомственный запрос формируется в соответствии с требованиями </w:t>
      </w:r>
      <w:hyperlink r:id="rId6" w:history="1">
        <w:r w:rsidRPr="0088599B">
          <w:rPr>
            <w:rFonts w:ascii="Times New Roman" w:hAnsi="Times New Roman"/>
            <w:sz w:val="28"/>
            <w:szCs w:val="28"/>
          </w:rPr>
          <w:t>статьи 7.2</w:t>
        </w:r>
      </w:hyperlink>
      <w:r w:rsidRPr="0088599B">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подписью, по каналам системы межведомственного электронного взаимодействия (СМЭВ).</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3.3.4. Согласно пункту 3 статьи 7.2. Федерального закона №</w:t>
      </w:r>
      <w:r>
        <w:rPr>
          <w:rFonts w:ascii="Times New Roman" w:hAnsi="Times New Roman"/>
          <w:sz w:val="28"/>
          <w:szCs w:val="28"/>
        </w:rPr>
        <w:t xml:space="preserve"> </w:t>
      </w:r>
      <w:r w:rsidRPr="0088599B">
        <w:rPr>
          <w:rFonts w:ascii="Times New Roman" w:hAnsi="Times New Roman"/>
          <w:sz w:val="28"/>
          <w:szCs w:val="28"/>
        </w:rPr>
        <w:t>210-ФЗ срок подготовки и направления ответа на межведомственный запрос о представлении документов и информации, необходимых для представления государственной услуги с использованием межведомственного информационного взаимодействия не может превышать 5(пять) рабочих дней со дня поступления межведомственного запроса в орган или организацию.</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в орган социальной защиты населения не может являться основанием для отказа заявителю в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3.3.5. Результат выполнения административной процедуры: отправка межведомственного запроса в организации, участвующие в предоставлении государственной услуги и получение ответа.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3.3.6. Способ фиксации результата выполнения административной процедуры </w:t>
      </w:r>
      <w:r>
        <w:rPr>
          <w:rFonts w:ascii="Times New Roman" w:hAnsi="Times New Roman"/>
          <w:sz w:val="28"/>
          <w:szCs w:val="28"/>
        </w:rPr>
        <w:t>–</w:t>
      </w:r>
      <w:r w:rsidRPr="0088599B">
        <w:rPr>
          <w:rFonts w:ascii="Times New Roman" w:hAnsi="Times New Roman"/>
          <w:sz w:val="28"/>
          <w:szCs w:val="28"/>
        </w:rPr>
        <w:t xml:space="preserve"> приобщение к заявлению документов, информации, полученных в рамках межведомственного информационного взаимодействия.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0017B" w:rsidRDefault="00CA7F7E" w:rsidP="0080017B">
      <w:pPr>
        <w:autoSpaceDE w:val="0"/>
        <w:autoSpaceDN w:val="0"/>
        <w:adjustRightInd w:val="0"/>
        <w:spacing w:after="0" w:line="240" w:lineRule="auto"/>
        <w:jc w:val="center"/>
        <w:rPr>
          <w:rFonts w:ascii="Times New Roman" w:hAnsi="Times New Roman"/>
          <w:b/>
          <w:sz w:val="28"/>
          <w:szCs w:val="28"/>
        </w:rPr>
      </w:pPr>
      <w:r w:rsidRPr="0080017B">
        <w:rPr>
          <w:rFonts w:ascii="Times New Roman" w:hAnsi="Times New Roman"/>
          <w:b/>
          <w:sz w:val="28"/>
          <w:szCs w:val="28"/>
        </w:rPr>
        <w:t>3.4. Рассмотрение и правовая оценка документов,</w:t>
      </w:r>
    </w:p>
    <w:p w:rsidR="00CA7F7E" w:rsidRPr="0080017B" w:rsidRDefault="00CA7F7E" w:rsidP="0080017B">
      <w:pPr>
        <w:autoSpaceDE w:val="0"/>
        <w:autoSpaceDN w:val="0"/>
        <w:adjustRightInd w:val="0"/>
        <w:spacing w:after="0" w:line="240" w:lineRule="auto"/>
        <w:jc w:val="center"/>
        <w:rPr>
          <w:rFonts w:ascii="Times New Roman" w:hAnsi="Times New Roman"/>
          <w:b/>
          <w:sz w:val="28"/>
          <w:szCs w:val="28"/>
        </w:rPr>
      </w:pPr>
      <w:r w:rsidRPr="0080017B">
        <w:rPr>
          <w:rFonts w:ascii="Times New Roman" w:hAnsi="Times New Roman"/>
          <w:b/>
          <w:sz w:val="28"/>
          <w:szCs w:val="28"/>
        </w:rPr>
        <w:t>принятие решения о предоставлении или об отказе в предоставлении</w:t>
      </w:r>
    </w:p>
    <w:p w:rsidR="00CA7F7E" w:rsidRPr="0088599B" w:rsidRDefault="00CA7F7E" w:rsidP="0080017B">
      <w:pPr>
        <w:autoSpaceDE w:val="0"/>
        <w:autoSpaceDN w:val="0"/>
        <w:adjustRightInd w:val="0"/>
        <w:spacing w:after="0" w:line="240" w:lineRule="auto"/>
        <w:jc w:val="center"/>
        <w:rPr>
          <w:rFonts w:ascii="Times New Roman" w:hAnsi="Times New Roman"/>
          <w:sz w:val="28"/>
          <w:szCs w:val="28"/>
        </w:rPr>
      </w:pPr>
      <w:r w:rsidRPr="0080017B">
        <w:rPr>
          <w:rFonts w:ascii="Times New Roman" w:hAnsi="Times New Roman"/>
          <w:b/>
          <w:sz w:val="28"/>
          <w:szCs w:val="28"/>
        </w:rPr>
        <w:t>государственной услуги</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w:t>
      </w:r>
      <w:r>
        <w:rPr>
          <w:rFonts w:ascii="Times New Roman" w:hAnsi="Times New Roman"/>
          <w:sz w:val="28"/>
          <w:szCs w:val="28"/>
        </w:rPr>
        <w:t>4</w:t>
      </w:r>
      <w:r w:rsidRPr="0088599B">
        <w:rPr>
          <w:rFonts w:ascii="Times New Roman" w:hAnsi="Times New Roman"/>
          <w:sz w:val="28"/>
          <w:szCs w:val="28"/>
        </w:rPr>
        <w:t>.1. Основанием для начала административной процедуры по правовой оценке документов, принятию решения о предоставлении или об отказе в предоставлении государственной услуги, является приём и регистрация заявления и получение сведений (информации) в рамках межведомственного взаимодействия.</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w:t>
      </w:r>
      <w:r>
        <w:rPr>
          <w:rFonts w:ascii="Times New Roman" w:hAnsi="Times New Roman"/>
          <w:sz w:val="28"/>
          <w:szCs w:val="28"/>
        </w:rPr>
        <w:t>4</w:t>
      </w:r>
      <w:r w:rsidRPr="0088599B">
        <w:rPr>
          <w:rFonts w:ascii="Times New Roman" w:hAnsi="Times New Roman"/>
          <w:sz w:val="28"/>
          <w:szCs w:val="28"/>
        </w:rPr>
        <w:t>.2.</w:t>
      </w:r>
      <w:r>
        <w:rPr>
          <w:rFonts w:ascii="Times New Roman" w:hAnsi="Times New Roman"/>
          <w:sz w:val="28"/>
          <w:szCs w:val="28"/>
        </w:rPr>
        <w:t xml:space="preserve"> </w:t>
      </w:r>
      <w:r w:rsidRPr="0088599B">
        <w:rPr>
          <w:rFonts w:ascii="Times New Roman" w:hAnsi="Times New Roman"/>
          <w:sz w:val="28"/>
          <w:szCs w:val="28"/>
        </w:rPr>
        <w:t>Должностное лицо, ответственное за исполнение административной процедуры, определяется приказом руководителя уполномоченного органа или должностным регламентом, инструкцией (далее - специалист).</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w:t>
      </w:r>
      <w:r>
        <w:rPr>
          <w:rFonts w:ascii="Times New Roman" w:hAnsi="Times New Roman"/>
          <w:sz w:val="28"/>
          <w:szCs w:val="28"/>
        </w:rPr>
        <w:t>4</w:t>
      </w:r>
      <w:r w:rsidRPr="0088599B">
        <w:rPr>
          <w:rFonts w:ascii="Times New Roman" w:hAnsi="Times New Roman"/>
          <w:sz w:val="28"/>
          <w:szCs w:val="28"/>
        </w:rPr>
        <w:t>.3. Специалист уполномоченного органа: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8599B">
        <w:rPr>
          <w:rFonts w:ascii="Times New Roman" w:hAnsi="Times New Roman"/>
          <w:sz w:val="28"/>
          <w:szCs w:val="28"/>
        </w:rPr>
        <w:t> определяет наличие либо отсутствие права заявителя на получение государственной услуги в соответствии с законодательством Российской Федерации;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8599B">
        <w:rPr>
          <w:rFonts w:ascii="Times New Roman" w:hAnsi="Times New Roman"/>
          <w:sz w:val="28"/>
          <w:szCs w:val="28"/>
        </w:rPr>
        <w:t> принимает решение о предоставлении государственной услуги либо об отказе в предоставлении государственной услуги в течение 10 рабочих дней со дня приёма заявления.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 Срок принятия решения о предоставлении государственной услуги либо об отказе в предоставлении государственной услуги приостанавливается в случае не поступления документов (сведений), запрашиваемых в рамках межведомственного взаимодействия. При этом решение о предоставлении государственной услуги либо об отказе в предоставлении государственной услуги принимается в течение 10 рабочих дней со дня приёма заявления.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w:t>
      </w:r>
      <w:r>
        <w:rPr>
          <w:rFonts w:ascii="Times New Roman" w:hAnsi="Times New Roman"/>
          <w:sz w:val="28"/>
          <w:szCs w:val="28"/>
        </w:rPr>
        <w:t>4</w:t>
      </w:r>
      <w:r w:rsidRPr="0088599B">
        <w:rPr>
          <w:rFonts w:ascii="Times New Roman" w:hAnsi="Times New Roman"/>
          <w:sz w:val="28"/>
          <w:szCs w:val="28"/>
        </w:rPr>
        <w:t>.4. Решение об отказе в удовлетворении заявления выносится по основаниям, указанным в пункте</w:t>
      </w:r>
      <w:r>
        <w:rPr>
          <w:rFonts w:ascii="Times New Roman" w:hAnsi="Times New Roman"/>
          <w:sz w:val="28"/>
          <w:szCs w:val="28"/>
        </w:rPr>
        <w:t xml:space="preserve"> </w:t>
      </w:r>
      <w:r w:rsidRPr="0088599B">
        <w:rPr>
          <w:rFonts w:ascii="Times New Roman" w:hAnsi="Times New Roman"/>
          <w:sz w:val="28"/>
          <w:szCs w:val="28"/>
        </w:rPr>
        <w:t>2.10.2. настоящего Регламента.</w:t>
      </w:r>
      <w:r w:rsidRPr="0088599B">
        <w:rPr>
          <w:rFonts w:ascii="Times New Roman" w:hAnsi="Times New Roman"/>
          <w:sz w:val="28"/>
          <w:szCs w:val="28"/>
        </w:rPr>
        <w:tab/>
      </w:r>
      <w:r w:rsidRPr="0088599B">
        <w:rPr>
          <w:rFonts w:ascii="Times New Roman" w:hAnsi="Times New Roman"/>
          <w:sz w:val="28"/>
          <w:szCs w:val="28"/>
        </w:rPr>
        <w:tab/>
      </w:r>
      <w:r w:rsidRPr="0088599B">
        <w:rPr>
          <w:rFonts w:ascii="Times New Roman" w:hAnsi="Times New Roman"/>
          <w:sz w:val="28"/>
          <w:szCs w:val="28"/>
        </w:rPr>
        <w:tab/>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Критерий принятия решения – результат анализа представленных документов, необходимых для получения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w:t>
      </w:r>
      <w:r>
        <w:rPr>
          <w:rFonts w:ascii="Times New Roman" w:hAnsi="Times New Roman"/>
          <w:sz w:val="28"/>
          <w:szCs w:val="28"/>
        </w:rPr>
        <w:t>4</w:t>
      </w:r>
      <w:r w:rsidRPr="0088599B">
        <w:rPr>
          <w:rFonts w:ascii="Times New Roman" w:hAnsi="Times New Roman"/>
          <w:sz w:val="28"/>
          <w:szCs w:val="28"/>
        </w:rPr>
        <w:t>.5. Результатом административной процедуры является: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8599B">
        <w:rPr>
          <w:rFonts w:ascii="Times New Roman" w:hAnsi="Times New Roman"/>
          <w:sz w:val="28"/>
          <w:szCs w:val="28"/>
        </w:rPr>
        <w:t> принятие решения о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8599B">
        <w:rPr>
          <w:rFonts w:ascii="Times New Roman" w:hAnsi="Times New Roman"/>
          <w:sz w:val="28"/>
          <w:szCs w:val="28"/>
        </w:rPr>
        <w:t> принятие решения об отказе в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w:t>
      </w:r>
      <w:r>
        <w:rPr>
          <w:rFonts w:ascii="Times New Roman" w:hAnsi="Times New Roman"/>
          <w:sz w:val="28"/>
          <w:szCs w:val="28"/>
        </w:rPr>
        <w:t>4</w:t>
      </w:r>
      <w:r w:rsidRPr="0088599B">
        <w:rPr>
          <w:rFonts w:ascii="Times New Roman" w:hAnsi="Times New Roman"/>
          <w:sz w:val="28"/>
          <w:szCs w:val="28"/>
        </w:rPr>
        <w:t>.6. Способ фиксации результата выполнения административной процедуры: сохранение в электронном виде и на бумажном носителе решения о предоставлении или об отказе в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0017B" w:rsidRDefault="00CA7F7E" w:rsidP="0080017B">
      <w:pPr>
        <w:autoSpaceDE w:val="0"/>
        <w:autoSpaceDN w:val="0"/>
        <w:adjustRightInd w:val="0"/>
        <w:spacing w:after="0" w:line="240" w:lineRule="auto"/>
        <w:jc w:val="center"/>
        <w:rPr>
          <w:rFonts w:ascii="Times New Roman" w:hAnsi="Times New Roman"/>
          <w:b/>
          <w:sz w:val="28"/>
          <w:szCs w:val="28"/>
        </w:rPr>
      </w:pPr>
      <w:r w:rsidRPr="0080017B">
        <w:rPr>
          <w:rFonts w:ascii="Times New Roman" w:hAnsi="Times New Roman"/>
          <w:b/>
          <w:sz w:val="28"/>
          <w:szCs w:val="28"/>
        </w:rPr>
        <w:t>3.</w:t>
      </w:r>
      <w:r>
        <w:rPr>
          <w:rFonts w:ascii="Times New Roman" w:hAnsi="Times New Roman"/>
          <w:b/>
          <w:sz w:val="28"/>
          <w:szCs w:val="28"/>
        </w:rPr>
        <w:t>5</w:t>
      </w:r>
      <w:r w:rsidRPr="0080017B">
        <w:rPr>
          <w:rFonts w:ascii="Times New Roman" w:hAnsi="Times New Roman"/>
          <w:b/>
          <w:sz w:val="28"/>
          <w:szCs w:val="28"/>
        </w:rPr>
        <w:t>. Уведомление заявителя о решении о назначении либо об отказе в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w:t>
      </w:r>
      <w:r>
        <w:rPr>
          <w:rFonts w:ascii="Times New Roman" w:hAnsi="Times New Roman"/>
          <w:sz w:val="28"/>
          <w:szCs w:val="28"/>
        </w:rPr>
        <w:t>5</w:t>
      </w:r>
      <w:r w:rsidRPr="0088599B">
        <w:rPr>
          <w:rFonts w:ascii="Times New Roman" w:hAnsi="Times New Roman"/>
          <w:sz w:val="28"/>
          <w:szCs w:val="28"/>
        </w:rPr>
        <w:t>.1. Основанием для начала административной процедуры по направлению заявителю решений о предоставлении государственной услуги, об отказе в предоставлении государственной услуги или о прекращении предоставления государственной услуги является принятие решений о предоставлении государственной услуги, об отказе в предоставлении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w:t>
      </w:r>
      <w:r>
        <w:rPr>
          <w:rFonts w:ascii="Times New Roman" w:hAnsi="Times New Roman"/>
          <w:sz w:val="28"/>
          <w:szCs w:val="28"/>
        </w:rPr>
        <w:t>5</w:t>
      </w:r>
      <w:r w:rsidRPr="0088599B">
        <w:rPr>
          <w:rFonts w:ascii="Times New Roman" w:hAnsi="Times New Roman"/>
          <w:sz w:val="28"/>
          <w:szCs w:val="28"/>
        </w:rPr>
        <w:t>.2.</w:t>
      </w:r>
      <w:r>
        <w:rPr>
          <w:rFonts w:ascii="Times New Roman" w:hAnsi="Times New Roman"/>
          <w:sz w:val="28"/>
          <w:szCs w:val="28"/>
        </w:rPr>
        <w:t xml:space="preserve"> </w:t>
      </w:r>
      <w:r w:rsidRPr="0088599B">
        <w:rPr>
          <w:rFonts w:ascii="Times New Roman" w:hAnsi="Times New Roman"/>
          <w:sz w:val="28"/>
          <w:szCs w:val="28"/>
        </w:rPr>
        <w:t xml:space="preserve">Должностное лицо, ответственное за выполнение административной процедуры, определяется приказом руководителя уполномоченного органа или должностным регламентом, инструкцией (далее </w:t>
      </w:r>
      <w:r>
        <w:rPr>
          <w:rFonts w:ascii="Times New Roman" w:hAnsi="Times New Roman"/>
          <w:sz w:val="28"/>
          <w:szCs w:val="28"/>
        </w:rPr>
        <w:t>–</w:t>
      </w:r>
      <w:r w:rsidRPr="0088599B">
        <w:rPr>
          <w:rFonts w:ascii="Times New Roman" w:hAnsi="Times New Roman"/>
          <w:sz w:val="28"/>
          <w:szCs w:val="28"/>
        </w:rPr>
        <w:t xml:space="preserve"> специалист).</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w:t>
      </w:r>
      <w:r>
        <w:rPr>
          <w:rFonts w:ascii="Times New Roman" w:hAnsi="Times New Roman"/>
          <w:sz w:val="28"/>
          <w:szCs w:val="28"/>
        </w:rPr>
        <w:t>5</w:t>
      </w:r>
      <w:r w:rsidRPr="0088599B">
        <w:rPr>
          <w:rFonts w:ascii="Times New Roman" w:hAnsi="Times New Roman"/>
          <w:sz w:val="28"/>
          <w:szCs w:val="28"/>
        </w:rPr>
        <w:t>.3. Уведомление о назначении государственной услуги направляется заявителю в обязательном порядке при обращении за государственной услугой с использованием ЕПГУ или РПГУ в процессе рассмотрения поданного заявления посредством указания статуса «исполнено» («услуга оказана»).</w:t>
      </w:r>
    </w:p>
    <w:p w:rsidR="00CA7F7E" w:rsidRPr="00AD07D2" w:rsidRDefault="00CA7F7E" w:rsidP="0088599B">
      <w:pPr>
        <w:autoSpaceDE w:val="0"/>
        <w:autoSpaceDN w:val="0"/>
        <w:adjustRightInd w:val="0"/>
        <w:spacing w:after="0" w:line="240" w:lineRule="auto"/>
        <w:ind w:firstLine="708"/>
        <w:jc w:val="both"/>
        <w:rPr>
          <w:rFonts w:ascii="Times New Roman" w:hAnsi="Times New Roman"/>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В случае принятия решения об отказе в предоставлении государственной услуги гражданину, независимо от способа обращения за государственной услугой, направляется в срок, не превышающий 1 рабочий день со дня принятия такого решения, уведомление с указанием аргументированного обоснования.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w:t>
      </w:r>
      <w:r>
        <w:rPr>
          <w:rFonts w:ascii="Times New Roman" w:hAnsi="Times New Roman"/>
          <w:sz w:val="28"/>
          <w:szCs w:val="28"/>
        </w:rPr>
        <w:t>5</w:t>
      </w:r>
      <w:r w:rsidRPr="0088599B">
        <w:rPr>
          <w:rFonts w:ascii="Times New Roman" w:hAnsi="Times New Roman"/>
          <w:sz w:val="28"/>
          <w:szCs w:val="28"/>
        </w:rPr>
        <w:t xml:space="preserve">.4.  Специалист, в случае принятия решения об отказе в предоставлении государственной услуги, направляет уведомление в письменном виде почтой, либо выдаёт его при личном обращении  заявителя, либо направляет электронный документ в личный кабинет на ЕПГУ или РПГУ.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w:t>
      </w:r>
      <w:r>
        <w:rPr>
          <w:rFonts w:ascii="Times New Roman" w:hAnsi="Times New Roman"/>
          <w:sz w:val="28"/>
          <w:szCs w:val="28"/>
        </w:rPr>
        <w:t>5</w:t>
      </w:r>
      <w:r w:rsidRPr="0088599B">
        <w:rPr>
          <w:rFonts w:ascii="Times New Roman" w:hAnsi="Times New Roman"/>
          <w:sz w:val="28"/>
          <w:szCs w:val="28"/>
        </w:rPr>
        <w:t xml:space="preserve">.5. Результат административной процедуры является: направление уведомления заявителю о предоставлении государственной услуги, либо об отказе в предоставлении государственной услуги.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3.</w:t>
      </w:r>
      <w:r>
        <w:rPr>
          <w:rFonts w:ascii="Times New Roman" w:hAnsi="Times New Roman"/>
          <w:sz w:val="28"/>
          <w:szCs w:val="28"/>
        </w:rPr>
        <w:t>5</w:t>
      </w:r>
      <w:r w:rsidRPr="0088599B">
        <w:rPr>
          <w:rFonts w:ascii="Times New Roman" w:hAnsi="Times New Roman"/>
          <w:sz w:val="28"/>
          <w:szCs w:val="28"/>
        </w:rPr>
        <w:t>.6. Способ фиксации результата выполнен</w:t>
      </w:r>
      <w:r>
        <w:rPr>
          <w:rFonts w:ascii="Times New Roman" w:hAnsi="Times New Roman"/>
          <w:sz w:val="28"/>
          <w:szCs w:val="28"/>
        </w:rPr>
        <w:t>ия административной процедуры:</w:t>
      </w:r>
      <w:r w:rsidRPr="0088599B">
        <w:rPr>
          <w:rFonts w:ascii="Times New Roman" w:hAnsi="Times New Roman"/>
          <w:sz w:val="28"/>
          <w:szCs w:val="28"/>
        </w:rPr>
        <w:t xml:space="preserve"> о предоставлении государственной услуги, об отказе в предоставлении государственной услуги размещение сведений о предоставлении государственной услуги ли отказе в предоставлении государственной услуги в личном кабинете заявителя на ЕПГУ или РПГУ статуса «исполнено» либо «отказано».</w:t>
      </w:r>
    </w:p>
    <w:p w:rsidR="00CA7F7E" w:rsidRPr="00AD07D2" w:rsidRDefault="00CA7F7E" w:rsidP="0088599B">
      <w:pPr>
        <w:autoSpaceDE w:val="0"/>
        <w:autoSpaceDN w:val="0"/>
        <w:adjustRightInd w:val="0"/>
        <w:spacing w:after="0" w:line="240" w:lineRule="auto"/>
        <w:ind w:firstLine="708"/>
        <w:jc w:val="both"/>
        <w:rPr>
          <w:rFonts w:ascii="Times New Roman" w:hAnsi="Times New Roman"/>
          <w:sz w:val="16"/>
          <w:szCs w:val="16"/>
        </w:rPr>
      </w:pPr>
    </w:p>
    <w:p w:rsidR="00CA7F7E" w:rsidRPr="00AD07D2" w:rsidRDefault="00CA7F7E" w:rsidP="00AD07D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lang w:val="en-US"/>
        </w:rPr>
        <w:t>IV</w:t>
      </w:r>
      <w:r w:rsidRPr="00AD07D2">
        <w:rPr>
          <w:rFonts w:ascii="Times New Roman" w:hAnsi="Times New Roman"/>
          <w:b/>
          <w:sz w:val="28"/>
          <w:szCs w:val="28"/>
        </w:rPr>
        <w:t>. Особенности выполнения административных</w:t>
      </w:r>
    </w:p>
    <w:p w:rsidR="00CA7F7E" w:rsidRPr="00AD07D2" w:rsidRDefault="00CA7F7E" w:rsidP="00AD07D2">
      <w:pPr>
        <w:autoSpaceDE w:val="0"/>
        <w:autoSpaceDN w:val="0"/>
        <w:adjustRightInd w:val="0"/>
        <w:spacing w:after="0" w:line="240" w:lineRule="auto"/>
        <w:jc w:val="center"/>
        <w:rPr>
          <w:rFonts w:ascii="Times New Roman" w:hAnsi="Times New Roman"/>
          <w:b/>
          <w:sz w:val="28"/>
          <w:szCs w:val="28"/>
        </w:rPr>
      </w:pPr>
      <w:r w:rsidRPr="00AD07D2">
        <w:rPr>
          <w:rFonts w:ascii="Times New Roman" w:hAnsi="Times New Roman"/>
          <w:b/>
          <w:sz w:val="28"/>
          <w:szCs w:val="28"/>
        </w:rPr>
        <w:t>процедур (действий) в многофункциональных центрах предоставления государственных и муниципальных услуг.</w:t>
      </w:r>
    </w:p>
    <w:p w:rsidR="00CA7F7E" w:rsidRPr="00AD07D2" w:rsidRDefault="00CA7F7E" w:rsidP="00AD07D2">
      <w:pPr>
        <w:autoSpaceDE w:val="0"/>
        <w:autoSpaceDN w:val="0"/>
        <w:adjustRightInd w:val="0"/>
        <w:spacing w:after="0" w:line="240" w:lineRule="auto"/>
        <w:jc w:val="center"/>
        <w:rPr>
          <w:rFonts w:ascii="Times New Roman" w:hAnsi="Times New Roman"/>
          <w:b/>
          <w:sz w:val="28"/>
          <w:szCs w:val="28"/>
        </w:rPr>
      </w:pPr>
    </w:p>
    <w:p w:rsidR="00CA7F7E" w:rsidRPr="00AD07D2" w:rsidRDefault="00CA7F7E" w:rsidP="00AD07D2">
      <w:pPr>
        <w:autoSpaceDE w:val="0"/>
        <w:autoSpaceDN w:val="0"/>
        <w:adjustRightInd w:val="0"/>
        <w:spacing w:after="0" w:line="240" w:lineRule="auto"/>
        <w:jc w:val="center"/>
        <w:rPr>
          <w:rFonts w:ascii="Times New Roman" w:hAnsi="Times New Roman"/>
          <w:b/>
          <w:sz w:val="28"/>
          <w:szCs w:val="28"/>
        </w:rPr>
      </w:pPr>
      <w:r w:rsidRPr="00AD07D2">
        <w:rPr>
          <w:rFonts w:ascii="Times New Roman" w:hAnsi="Times New Roman"/>
          <w:b/>
          <w:sz w:val="28"/>
          <w:szCs w:val="28"/>
        </w:rPr>
        <w:t>4.1.</w:t>
      </w:r>
      <w:r w:rsidRPr="000506E3">
        <w:rPr>
          <w:rFonts w:ascii="Times New Roman" w:hAnsi="Times New Roman"/>
          <w:b/>
          <w:sz w:val="28"/>
          <w:szCs w:val="28"/>
        </w:rPr>
        <w:t xml:space="preserve"> </w:t>
      </w:r>
      <w:r w:rsidRPr="00AD07D2">
        <w:rPr>
          <w:rFonts w:ascii="Times New Roman" w:hAnsi="Times New Roman"/>
          <w:b/>
          <w:sz w:val="28"/>
          <w:szCs w:val="28"/>
        </w:rPr>
        <w:t>Состав, последовательность и сроки выполнения</w:t>
      </w:r>
    </w:p>
    <w:p w:rsidR="00CA7F7E" w:rsidRPr="0088599B" w:rsidRDefault="00CA7F7E" w:rsidP="00AD07D2">
      <w:pPr>
        <w:autoSpaceDE w:val="0"/>
        <w:autoSpaceDN w:val="0"/>
        <w:adjustRightInd w:val="0"/>
        <w:spacing w:after="0" w:line="240" w:lineRule="auto"/>
        <w:jc w:val="center"/>
        <w:rPr>
          <w:rFonts w:ascii="Times New Roman" w:hAnsi="Times New Roman"/>
          <w:sz w:val="28"/>
          <w:szCs w:val="28"/>
        </w:rPr>
      </w:pPr>
      <w:r w:rsidRPr="00AD07D2">
        <w:rPr>
          <w:rFonts w:ascii="Times New Roman" w:hAnsi="Times New Roman"/>
          <w:b/>
          <w:sz w:val="28"/>
          <w:szCs w:val="28"/>
        </w:rPr>
        <w:t>административных процедур (действий) в МФЦ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4.1.1. Заявитель вправе обратиться за предоставлением государственной услуги  в любой МФЦ в пределах территории Белгородской области независимо от его места жительства, места пребывания, места фактического проживания на территории Белгородской области.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4.1.2. Предоставление государственной услуги в МФЦ включает в себя следующие административные процедуры:</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информирование заявителей о порядке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приём и регистрация документов, необходимых для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w:t>
      </w:r>
      <w:r w:rsidRPr="0088599B">
        <w:rPr>
          <w:rFonts w:ascii="Times New Roman" w:hAnsi="Times New Roman"/>
          <w:sz w:val="28"/>
          <w:szCs w:val="28"/>
        </w:rPr>
        <w:t>прием и регистрация документов необходимых для предоставления государственной услуги, в том числе по экстерриториальному принципу.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AD07D2" w:rsidRDefault="00CA7F7E" w:rsidP="00AD07D2">
      <w:pPr>
        <w:autoSpaceDE w:val="0"/>
        <w:autoSpaceDN w:val="0"/>
        <w:adjustRightInd w:val="0"/>
        <w:spacing w:after="0" w:line="240" w:lineRule="auto"/>
        <w:jc w:val="center"/>
        <w:rPr>
          <w:rFonts w:ascii="Times New Roman" w:hAnsi="Times New Roman"/>
          <w:b/>
          <w:sz w:val="28"/>
          <w:szCs w:val="28"/>
        </w:rPr>
      </w:pPr>
      <w:r w:rsidRPr="00AD07D2">
        <w:rPr>
          <w:rFonts w:ascii="Times New Roman" w:hAnsi="Times New Roman"/>
          <w:b/>
          <w:sz w:val="28"/>
          <w:szCs w:val="28"/>
        </w:rPr>
        <w:t>4.2. Информирование заявителей</w:t>
      </w:r>
    </w:p>
    <w:p w:rsidR="00CA7F7E" w:rsidRDefault="00CA7F7E" w:rsidP="00AD07D2">
      <w:pPr>
        <w:autoSpaceDE w:val="0"/>
        <w:autoSpaceDN w:val="0"/>
        <w:adjustRightInd w:val="0"/>
        <w:spacing w:after="0" w:line="240" w:lineRule="auto"/>
        <w:jc w:val="center"/>
        <w:rPr>
          <w:rFonts w:ascii="Times New Roman" w:hAnsi="Times New Roman"/>
          <w:sz w:val="28"/>
          <w:szCs w:val="28"/>
        </w:rPr>
      </w:pPr>
      <w:r w:rsidRPr="00AD07D2">
        <w:rPr>
          <w:rFonts w:ascii="Times New Roman" w:hAnsi="Times New Roman"/>
          <w:b/>
          <w:sz w:val="28"/>
          <w:szCs w:val="28"/>
        </w:rPr>
        <w:t>о порядке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4.2.1. Основанием для начала административной процедуры по информированию заявителя о порядке предоставлении государственной услуги является его обращение в МФЦ.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Должностное лицо, ответственное за выполнение административной процедуры, специалист МФЦ, осуществляющий информирование заявителя о порядке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4.2.2. Специалист МФЦ осуществляет консультирование заявителей о порядке предоставления государственной услуги, в том числе по вопросам:</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sidRPr="00AD07D2">
        <w:rPr>
          <w:rFonts w:ascii="Times New Roman" w:hAnsi="Times New Roman"/>
          <w:sz w:val="28"/>
          <w:szCs w:val="28"/>
        </w:rPr>
        <w:t xml:space="preserve"> </w:t>
      </w:r>
      <w:r w:rsidRPr="0088599B">
        <w:rPr>
          <w:rFonts w:ascii="Times New Roman" w:hAnsi="Times New Roman"/>
          <w:sz w:val="28"/>
          <w:szCs w:val="28"/>
        </w:rPr>
        <w:t>категории заявителей, имеющих право обращения за получением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sidRPr="00AD07D2">
        <w:rPr>
          <w:rFonts w:ascii="Times New Roman" w:hAnsi="Times New Roman"/>
          <w:sz w:val="28"/>
          <w:szCs w:val="28"/>
        </w:rPr>
        <w:t xml:space="preserve"> </w:t>
      </w:r>
      <w:r w:rsidRPr="0088599B">
        <w:rPr>
          <w:rFonts w:ascii="Times New Roman" w:hAnsi="Times New Roman"/>
          <w:sz w:val="28"/>
          <w:szCs w:val="28"/>
        </w:rPr>
        <w:t>уточнения перечня документов, необходимых при обращении за получением услуги;</w:t>
      </w:r>
    </w:p>
    <w:p w:rsidR="00CA7F7E" w:rsidRPr="00AD07D2"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sidRPr="00AD07D2">
        <w:rPr>
          <w:rFonts w:ascii="Times New Roman" w:hAnsi="Times New Roman"/>
          <w:sz w:val="28"/>
          <w:szCs w:val="28"/>
        </w:rPr>
        <w:t xml:space="preserve"> </w:t>
      </w:r>
      <w:r w:rsidRPr="0088599B">
        <w:rPr>
          <w:rFonts w:ascii="Times New Roman" w:hAnsi="Times New Roman"/>
          <w:sz w:val="28"/>
          <w:szCs w:val="28"/>
        </w:rPr>
        <w:t>сроков и процедур предоставления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4.2.3. Результатом предоставления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4.2.4. Способ фиксации результата предоставлении административной процедуры: регистрация обращения заявителя в МФЦ, выдача памятки о предоставлении государственной услуги заявителю.</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AD07D2" w:rsidRDefault="00CA7F7E" w:rsidP="00AD07D2">
      <w:pPr>
        <w:autoSpaceDE w:val="0"/>
        <w:autoSpaceDN w:val="0"/>
        <w:adjustRightInd w:val="0"/>
        <w:spacing w:after="0" w:line="240" w:lineRule="auto"/>
        <w:jc w:val="center"/>
        <w:rPr>
          <w:rFonts w:ascii="Times New Roman" w:hAnsi="Times New Roman"/>
          <w:b/>
          <w:sz w:val="28"/>
          <w:szCs w:val="28"/>
        </w:rPr>
      </w:pPr>
      <w:r w:rsidRPr="00AD07D2">
        <w:rPr>
          <w:rFonts w:ascii="Times New Roman" w:hAnsi="Times New Roman"/>
          <w:b/>
          <w:sz w:val="28"/>
          <w:szCs w:val="28"/>
        </w:rPr>
        <w:t>4.3. Прием и регистрации документов,</w:t>
      </w:r>
    </w:p>
    <w:p w:rsidR="00CA7F7E" w:rsidRPr="00AD07D2" w:rsidRDefault="00CA7F7E" w:rsidP="00AD07D2">
      <w:pPr>
        <w:autoSpaceDE w:val="0"/>
        <w:autoSpaceDN w:val="0"/>
        <w:adjustRightInd w:val="0"/>
        <w:spacing w:after="0" w:line="240" w:lineRule="auto"/>
        <w:jc w:val="center"/>
        <w:rPr>
          <w:rFonts w:ascii="Times New Roman" w:hAnsi="Times New Roman"/>
          <w:b/>
          <w:sz w:val="28"/>
          <w:szCs w:val="28"/>
        </w:rPr>
      </w:pPr>
      <w:r w:rsidRPr="00AD07D2">
        <w:rPr>
          <w:rFonts w:ascii="Times New Roman" w:hAnsi="Times New Roman"/>
          <w:b/>
          <w:sz w:val="28"/>
          <w:szCs w:val="28"/>
        </w:rPr>
        <w:t>необходимых для предоставления государственной услуги,</w:t>
      </w:r>
    </w:p>
    <w:p w:rsidR="00CA7F7E" w:rsidRPr="0088599B" w:rsidRDefault="00CA7F7E" w:rsidP="00AD07D2">
      <w:pPr>
        <w:autoSpaceDE w:val="0"/>
        <w:autoSpaceDN w:val="0"/>
        <w:adjustRightInd w:val="0"/>
        <w:spacing w:after="0" w:line="240" w:lineRule="auto"/>
        <w:jc w:val="center"/>
        <w:rPr>
          <w:rFonts w:ascii="Times New Roman" w:hAnsi="Times New Roman"/>
          <w:sz w:val="28"/>
          <w:szCs w:val="28"/>
        </w:rPr>
      </w:pPr>
      <w:r w:rsidRPr="00AD07D2">
        <w:rPr>
          <w:rFonts w:ascii="Times New Roman" w:hAnsi="Times New Roman"/>
          <w:b/>
          <w:sz w:val="28"/>
          <w:szCs w:val="28"/>
        </w:rPr>
        <w:t>в том числе по экстерриториальному принципу</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4.3.1. Основанием для начала административной процедуры по приему и регистрации документов, в том числе по экстерриториальному принципу, необходимых для предоставления государственной услуги, является личное обращение заявителя в МФЦ с заявлением и документами, необходимыми для предоставления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Должностным лицом, ответственным за исполнение административной процедуры, является специалист МФЦ.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4.3.2.  Специалист МФЦ выполняет следующие действия: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164AB6">
        <w:rPr>
          <w:rFonts w:ascii="Times New Roman" w:hAnsi="Times New Roman"/>
          <w:sz w:val="28"/>
          <w:szCs w:val="28"/>
        </w:rPr>
        <w:t>-</w:t>
      </w:r>
      <w:r w:rsidRPr="0088599B">
        <w:rPr>
          <w:rFonts w:ascii="Times New Roman" w:hAnsi="Times New Roman"/>
          <w:sz w:val="28"/>
          <w:szCs w:val="28"/>
        </w:rPr>
        <w:t xml:space="preserve"> проводит сверку документа, удостоверяющего личность заявителя;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164AB6">
        <w:rPr>
          <w:rFonts w:ascii="Times New Roman" w:hAnsi="Times New Roman"/>
          <w:sz w:val="28"/>
          <w:szCs w:val="28"/>
        </w:rPr>
        <w:t>-</w:t>
      </w:r>
      <w:r w:rsidRPr="0088599B">
        <w:rPr>
          <w:rFonts w:ascii="Times New Roman" w:hAnsi="Times New Roman"/>
          <w:sz w:val="28"/>
          <w:szCs w:val="28"/>
        </w:rPr>
        <w:t> проводит проверку правильности заполнения заявления и соответствия представленных документов требованиям пунктов 2.7.1 и 2.7.5 настоящего Регламента;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164AB6">
        <w:rPr>
          <w:rFonts w:ascii="Times New Roman" w:hAnsi="Times New Roman"/>
          <w:sz w:val="28"/>
          <w:szCs w:val="28"/>
        </w:rPr>
        <w:t>-</w:t>
      </w:r>
      <w:r w:rsidRPr="0088599B">
        <w:rPr>
          <w:rFonts w:ascii="Times New Roman" w:hAnsi="Times New Roman"/>
          <w:sz w:val="28"/>
          <w:szCs w:val="28"/>
        </w:rPr>
        <w:t> осуществляет сканирование представленных документов, формирует электронное дело.</w:t>
      </w:r>
    </w:p>
    <w:p w:rsidR="00CA7F7E" w:rsidRPr="000506E3"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4.3.3. При представлении заявителем неполного комплекта документов, предусмотренного пунктом 2.7.5 настоящего Регламента, или несоответствия документов требованиям, указанным в пункте 2.7.2 настоящего Регламента, специалист МФЦ разъясняет заявителю, какие документы не представлены и какие документы не соответствуют требованиям, указанным в пункте 2.7.2 настоящего Регламента. Заявление и представленный пакет документов возвращаются заявителю.</w:t>
      </w:r>
    </w:p>
    <w:p w:rsidR="00CA7F7E" w:rsidRPr="000506E3"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0506E3"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lastRenderedPageBreak/>
        <w:t>4.3.4. Максимальный срок выполнения административной процедуры –</w:t>
      </w:r>
      <w:r w:rsidRPr="00164AB6">
        <w:rPr>
          <w:rFonts w:ascii="Times New Roman" w:hAnsi="Times New Roman"/>
          <w:sz w:val="28"/>
          <w:szCs w:val="28"/>
        </w:rPr>
        <w:t xml:space="preserve"> </w:t>
      </w:r>
      <w:r w:rsidRPr="0088599B">
        <w:rPr>
          <w:rFonts w:ascii="Times New Roman" w:hAnsi="Times New Roman"/>
          <w:sz w:val="28"/>
          <w:szCs w:val="28"/>
        </w:rPr>
        <w:t>2 (два) рабочих дня при территориальном принципе предоставления услуги или 5 (пять) рабочих дней при экстерриториальном принципе предоставления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4.3.5. Критерий принятия решения: обращение гражданина в МФЦ                      с заявлением и пакетом документов.</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4.3.6. В заявлении специалист заполняет реквизиты «Дата приема заявления» и «Фамилия, имя, отчество и подпись специалиста», заполняет и выдает заявителю Расписку-уведомление о приеме документов.</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4.3.7. Специалист вносит запись о приеме заявления и документов в Журнал регистрации заявлений МФЦ.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4.3.8. Результат административной процедуры: выдача заявителю расписки о приеме документов.</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4.3.9. Способ фиксации результата административной процедуры: заполнение в заявлении о предоставлении государственной услуги реквизитов «Дата приема заявления» и «Фамилия, имя, отчество специалиста и подпись специалиста», регистрация заявления в журнале регистрации заявлений МФЦ.</w:t>
      </w:r>
    </w:p>
    <w:p w:rsidR="00CA7F7E" w:rsidRPr="00164AB6" w:rsidRDefault="00CA7F7E" w:rsidP="0088599B">
      <w:pPr>
        <w:autoSpaceDE w:val="0"/>
        <w:autoSpaceDN w:val="0"/>
        <w:adjustRightInd w:val="0"/>
        <w:spacing w:after="0" w:line="240" w:lineRule="auto"/>
        <w:ind w:firstLine="708"/>
        <w:jc w:val="both"/>
        <w:rPr>
          <w:rFonts w:ascii="Times New Roman" w:hAnsi="Times New Roman"/>
          <w:sz w:val="16"/>
          <w:szCs w:val="16"/>
        </w:rPr>
      </w:pPr>
    </w:p>
    <w:p w:rsidR="00CA7F7E" w:rsidRPr="0088599B" w:rsidRDefault="00CA7F7E" w:rsidP="00164AB6">
      <w:pPr>
        <w:autoSpaceDE w:val="0"/>
        <w:autoSpaceDN w:val="0"/>
        <w:adjustRightInd w:val="0"/>
        <w:spacing w:after="0" w:line="240" w:lineRule="auto"/>
        <w:jc w:val="center"/>
        <w:rPr>
          <w:rFonts w:ascii="Times New Roman" w:hAnsi="Times New Roman"/>
          <w:sz w:val="28"/>
          <w:szCs w:val="28"/>
        </w:rPr>
      </w:pPr>
      <w:r w:rsidRPr="00164AB6">
        <w:rPr>
          <w:rFonts w:ascii="Times New Roman" w:hAnsi="Times New Roman"/>
          <w:b/>
          <w:sz w:val="28"/>
          <w:szCs w:val="28"/>
        </w:rPr>
        <w:t>4.4.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ЭП заявителя, использованной при обращении за получением государственной услуги в электронном виде</w:t>
      </w:r>
    </w:p>
    <w:p w:rsidR="00CA7F7E" w:rsidRPr="00164AB6" w:rsidRDefault="00CA7F7E" w:rsidP="0088599B">
      <w:pPr>
        <w:autoSpaceDE w:val="0"/>
        <w:autoSpaceDN w:val="0"/>
        <w:adjustRightInd w:val="0"/>
        <w:spacing w:after="0" w:line="240" w:lineRule="auto"/>
        <w:ind w:firstLine="708"/>
        <w:jc w:val="both"/>
        <w:rPr>
          <w:rFonts w:ascii="Times New Roman" w:hAnsi="Times New Roman"/>
          <w:sz w:val="16"/>
          <w:szCs w:val="16"/>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4.4.1. В случае, если для получения государственной услуги с использованием ЕПГУ или РПГУ заявитель прошел процесс регистрации в ЕСИА, он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4.4.2. В случае использования заявителем при обращении за государственной услугой усиленной квалифицированной подписи для проверки ее действительности необходимо обратиться в удостоверяющие центры, информация о которых размещена на портале iEcp.ru.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4.4.3. Иные действия, необходимые для предоставления государственной услуги, отсутствуют.</w:t>
      </w:r>
    </w:p>
    <w:p w:rsidR="00CA7F7E" w:rsidRPr="00164AB6"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164AB6" w:rsidRDefault="00CA7F7E" w:rsidP="00164AB6">
      <w:pPr>
        <w:autoSpaceDE w:val="0"/>
        <w:autoSpaceDN w:val="0"/>
        <w:adjustRightInd w:val="0"/>
        <w:spacing w:after="0" w:line="240" w:lineRule="auto"/>
        <w:jc w:val="center"/>
        <w:rPr>
          <w:rFonts w:ascii="Times New Roman" w:hAnsi="Times New Roman"/>
          <w:b/>
          <w:sz w:val="28"/>
          <w:szCs w:val="28"/>
        </w:rPr>
      </w:pPr>
      <w:r w:rsidRPr="00164AB6">
        <w:rPr>
          <w:rFonts w:ascii="Times New Roman" w:hAnsi="Times New Roman"/>
          <w:b/>
          <w:sz w:val="28"/>
          <w:szCs w:val="28"/>
        </w:rPr>
        <w:t>V. Формы контроля за предоставлением</w:t>
      </w:r>
    </w:p>
    <w:p w:rsidR="00CA7F7E" w:rsidRPr="00164AB6" w:rsidRDefault="00CA7F7E" w:rsidP="00164AB6">
      <w:pPr>
        <w:autoSpaceDE w:val="0"/>
        <w:autoSpaceDN w:val="0"/>
        <w:adjustRightInd w:val="0"/>
        <w:spacing w:after="0" w:line="240" w:lineRule="auto"/>
        <w:jc w:val="center"/>
        <w:rPr>
          <w:rFonts w:ascii="Times New Roman" w:hAnsi="Times New Roman"/>
          <w:b/>
          <w:sz w:val="28"/>
          <w:szCs w:val="28"/>
        </w:rPr>
      </w:pPr>
      <w:r w:rsidRPr="00164AB6">
        <w:rPr>
          <w:rFonts w:ascii="Times New Roman" w:hAnsi="Times New Roman"/>
          <w:b/>
          <w:sz w:val="28"/>
          <w:szCs w:val="28"/>
        </w:rPr>
        <w:t>государственной услуги</w:t>
      </w:r>
    </w:p>
    <w:p w:rsidR="00CA7F7E" w:rsidRPr="00164AB6" w:rsidRDefault="00CA7F7E" w:rsidP="00164AB6">
      <w:pPr>
        <w:autoSpaceDE w:val="0"/>
        <w:autoSpaceDN w:val="0"/>
        <w:adjustRightInd w:val="0"/>
        <w:spacing w:after="0" w:line="240" w:lineRule="auto"/>
        <w:jc w:val="center"/>
        <w:rPr>
          <w:rFonts w:ascii="Times New Roman" w:hAnsi="Times New Roman"/>
          <w:b/>
          <w:sz w:val="28"/>
          <w:szCs w:val="28"/>
        </w:rPr>
      </w:pPr>
    </w:p>
    <w:p w:rsidR="00CA7F7E" w:rsidRPr="00164AB6" w:rsidRDefault="00CA7F7E" w:rsidP="00164AB6">
      <w:pPr>
        <w:autoSpaceDE w:val="0"/>
        <w:autoSpaceDN w:val="0"/>
        <w:adjustRightInd w:val="0"/>
        <w:spacing w:after="0" w:line="240" w:lineRule="auto"/>
        <w:jc w:val="center"/>
        <w:rPr>
          <w:rFonts w:ascii="Times New Roman" w:hAnsi="Times New Roman"/>
          <w:b/>
          <w:sz w:val="28"/>
          <w:szCs w:val="28"/>
        </w:rPr>
      </w:pPr>
      <w:r w:rsidRPr="00164AB6">
        <w:rPr>
          <w:rFonts w:ascii="Times New Roman" w:hAnsi="Times New Roman"/>
          <w:b/>
          <w:sz w:val="28"/>
          <w:szCs w:val="28"/>
        </w:rPr>
        <w:t>5.1. Порядок осуществления текущего контроля</w:t>
      </w:r>
    </w:p>
    <w:p w:rsidR="00CA7F7E" w:rsidRPr="00164AB6" w:rsidRDefault="00CA7F7E" w:rsidP="00164AB6">
      <w:pPr>
        <w:autoSpaceDE w:val="0"/>
        <w:autoSpaceDN w:val="0"/>
        <w:adjustRightInd w:val="0"/>
        <w:spacing w:after="0" w:line="240" w:lineRule="auto"/>
        <w:jc w:val="center"/>
        <w:rPr>
          <w:rFonts w:ascii="Times New Roman" w:hAnsi="Times New Roman"/>
          <w:b/>
          <w:sz w:val="28"/>
          <w:szCs w:val="28"/>
        </w:rPr>
      </w:pPr>
      <w:r w:rsidRPr="00164AB6">
        <w:rPr>
          <w:rFonts w:ascii="Times New Roman" w:hAnsi="Times New Roman"/>
          <w:b/>
          <w:sz w:val="28"/>
          <w:szCs w:val="28"/>
        </w:rPr>
        <w:t>за соблюдением и исполнением ответственными должностными</w:t>
      </w:r>
    </w:p>
    <w:p w:rsidR="00CA7F7E" w:rsidRPr="0088599B" w:rsidRDefault="00CA7F7E" w:rsidP="00164AB6">
      <w:pPr>
        <w:autoSpaceDE w:val="0"/>
        <w:autoSpaceDN w:val="0"/>
        <w:adjustRightInd w:val="0"/>
        <w:spacing w:after="0" w:line="240" w:lineRule="auto"/>
        <w:jc w:val="center"/>
        <w:rPr>
          <w:rFonts w:ascii="Times New Roman" w:hAnsi="Times New Roman"/>
          <w:sz w:val="28"/>
          <w:szCs w:val="28"/>
        </w:rPr>
      </w:pPr>
      <w:r w:rsidRPr="00164AB6">
        <w:rPr>
          <w:rFonts w:ascii="Times New Roman" w:hAnsi="Times New Roman"/>
          <w:b/>
          <w:sz w:val="28"/>
          <w:szCs w:val="28"/>
        </w:rPr>
        <w:t>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CA7F7E" w:rsidRPr="000506E3"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5.1.1. Текущий контроль осуществляется постоянно должностными лицами уполномоченного органа, ответственными за исполнение </w:t>
      </w:r>
      <w:r w:rsidRPr="0088599B">
        <w:rPr>
          <w:rFonts w:ascii="Times New Roman" w:hAnsi="Times New Roman"/>
          <w:sz w:val="28"/>
          <w:szCs w:val="28"/>
        </w:rPr>
        <w:lastRenderedPageBreak/>
        <w:t xml:space="preserve">административных процедур, предусмотренных настоящим Регламентом, а также руководителем уполномоченного органа путем проведения проверок исполнения положений настоящего Регламента, сроков исполнения административных процедур. </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5.1.2. О случаях и причинах нарушения сроков административных процедур руководитель структурного подразделения уполномоченного органа информирует руководителя или наделенное соответствующими полномочиями лицо, в том числе о принятии мер по устранению нарушений. </w:t>
      </w:r>
    </w:p>
    <w:p w:rsidR="00CA7F7E" w:rsidRPr="000506E3"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5.1.3. Контроль соблюдения специалистами уполномоченного органа административных процедур, предусмотренных настоящим Регламентом, осуществляется руководителем уполномоченного органа.</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164AB6"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164AB6" w:rsidRDefault="00CA7F7E" w:rsidP="00164AB6">
      <w:pPr>
        <w:autoSpaceDE w:val="0"/>
        <w:autoSpaceDN w:val="0"/>
        <w:adjustRightInd w:val="0"/>
        <w:spacing w:after="0" w:line="240" w:lineRule="auto"/>
        <w:jc w:val="center"/>
        <w:rPr>
          <w:rFonts w:ascii="Times New Roman" w:hAnsi="Times New Roman"/>
          <w:b/>
          <w:sz w:val="28"/>
          <w:szCs w:val="28"/>
        </w:rPr>
      </w:pPr>
      <w:r w:rsidRPr="00164AB6">
        <w:rPr>
          <w:rFonts w:ascii="Times New Roman" w:hAnsi="Times New Roman"/>
          <w:b/>
          <w:sz w:val="28"/>
          <w:szCs w:val="28"/>
        </w:rPr>
        <w:t>5.2.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CA7F7E" w:rsidRPr="00164AB6"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5.2.1. Контроль полноты и качества предоставления государственной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5.2.2. Проверки осуществляются на основании планов работы уполномоченного органа, а также внепланово – по конкретному обращению заявителя.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5.2.3. Проверки осуществляется на основании распорядительных документов руководителей уполномоченного органа.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5.2.4. В уполномоченном органе для проведения проверок создается комиссия, в состав которой включаются должностные лица уполномоченного о</w:t>
      </w:r>
      <w:r>
        <w:rPr>
          <w:rFonts w:ascii="Times New Roman" w:hAnsi="Times New Roman"/>
          <w:sz w:val="28"/>
          <w:szCs w:val="28"/>
        </w:rPr>
        <w:t>р</w:t>
      </w:r>
      <w:r w:rsidRPr="0088599B">
        <w:rPr>
          <w:rFonts w:ascii="Times New Roman" w:hAnsi="Times New Roman"/>
          <w:sz w:val="28"/>
          <w:szCs w:val="28"/>
        </w:rPr>
        <w:t>гана.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5.2.5. Результат каждой проверки оформляется актом, в котором отмечаются выявленные недостатки и предложения по их устранению.</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5.2.6. Акт подписывают председатель и члены комиссии, руководитель уполномоченного органа. Проверяемые должностные лица под роспись знакомятся с актом, после чего он помещается в соответствующее номенклатурное дело.</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5.2.7. По результатам проверок, в случае выявления нарушений прав граждан, виновные лица привлекаются к ответственности, предусмотренной законодательством Российской Федерации.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5.2.8. Информация о результатах проведенных проверок размещается на сайте уполномоченного органа.</w:t>
      </w: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Default="00CA7F7E" w:rsidP="0088599B">
      <w:pPr>
        <w:autoSpaceDE w:val="0"/>
        <w:autoSpaceDN w:val="0"/>
        <w:adjustRightInd w:val="0"/>
        <w:spacing w:after="0" w:line="240" w:lineRule="auto"/>
        <w:ind w:firstLine="708"/>
        <w:jc w:val="both"/>
        <w:rPr>
          <w:rFonts w:ascii="Times New Roman" w:hAnsi="Times New Roman"/>
          <w:sz w:val="28"/>
          <w:szCs w:val="28"/>
        </w:rPr>
      </w:pPr>
    </w:p>
    <w:p w:rsidR="00CA7F7E" w:rsidRPr="007F16D2" w:rsidRDefault="00CA7F7E" w:rsidP="0088599B">
      <w:pPr>
        <w:autoSpaceDE w:val="0"/>
        <w:autoSpaceDN w:val="0"/>
        <w:adjustRightInd w:val="0"/>
        <w:spacing w:after="0" w:line="240" w:lineRule="auto"/>
        <w:ind w:firstLine="708"/>
        <w:jc w:val="both"/>
        <w:rPr>
          <w:rFonts w:ascii="Times New Roman" w:hAnsi="Times New Roman"/>
          <w:szCs w:val="16"/>
        </w:rPr>
      </w:pPr>
    </w:p>
    <w:p w:rsidR="00CA7F7E" w:rsidRPr="00164AB6" w:rsidRDefault="00CA7F7E" w:rsidP="00164AB6">
      <w:pPr>
        <w:autoSpaceDE w:val="0"/>
        <w:autoSpaceDN w:val="0"/>
        <w:adjustRightInd w:val="0"/>
        <w:spacing w:after="0" w:line="240" w:lineRule="auto"/>
        <w:jc w:val="center"/>
        <w:rPr>
          <w:rFonts w:ascii="Times New Roman" w:hAnsi="Times New Roman"/>
          <w:b/>
          <w:sz w:val="28"/>
          <w:szCs w:val="28"/>
        </w:rPr>
      </w:pPr>
      <w:r w:rsidRPr="00164AB6">
        <w:rPr>
          <w:rFonts w:ascii="Times New Roman" w:hAnsi="Times New Roman"/>
          <w:b/>
          <w:sz w:val="28"/>
          <w:szCs w:val="28"/>
        </w:rPr>
        <w:t>5.3. Ответственность должностных лиц за решения</w:t>
      </w:r>
    </w:p>
    <w:p w:rsidR="00CA7F7E" w:rsidRPr="0088599B" w:rsidRDefault="00CA7F7E" w:rsidP="00164AB6">
      <w:pPr>
        <w:autoSpaceDE w:val="0"/>
        <w:autoSpaceDN w:val="0"/>
        <w:adjustRightInd w:val="0"/>
        <w:spacing w:after="0" w:line="240" w:lineRule="auto"/>
        <w:jc w:val="center"/>
        <w:rPr>
          <w:rFonts w:ascii="Times New Roman" w:hAnsi="Times New Roman"/>
          <w:sz w:val="28"/>
          <w:szCs w:val="28"/>
        </w:rPr>
      </w:pPr>
      <w:r w:rsidRPr="00164AB6">
        <w:rPr>
          <w:rFonts w:ascii="Times New Roman" w:hAnsi="Times New Roman"/>
          <w:b/>
          <w:sz w:val="28"/>
          <w:szCs w:val="28"/>
        </w:rPr>
        <w:t>и действия (бездействие), принимаемые (осуществляемые) в ходе предоставления государственной услуги</w:t>
      </w:r>
    </w:p>
    <w:p w:rsidR="00CA7F7E" w:rsidRPr="007F16D2" w:rsidRDefault="00CA7F7E" w:rsidP="0088599B">
      <w:pPr>
        <w:autoSpaceDE w:val="0"/>
        <w:autoSpaceDN w:val="0"/>
        <w:adjustRightInd w:val="0"/>
        <w:spacing w:after="0" w:line="240" w:lineRule="auto"/>
        <w:ind w:firstLine="708"/>
        <w:jc w:val="both"/>
        <w:rPr>
          <w:rFonts w:ascii="Times New Roman" w:hAnsi="Times New Roman"/>
          <w:sz w:val="16"/>
          <w:szCs w:val="16"/>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5.3.1. Ответственность за соблюдением установленных требований к предоставлению государственной услуги при выполнении административных процедур возлагается на должностных лиц уполномоченного органа, в том числе руководителя соответствующего структурного подразделения, ответственного за предоставление государственной услуги.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5.3.2. За невыполнение или ненадлежащее выполнение требований настоящего Регламента должностные лица уполномоченного органа несут ответственность в соответствии с законодательством Российской Федерации. </w:t>
      </w:r>
    </w:p>
    <w:p w:rsidR="00CA7F7E" w:rsidRPr="007F16D2" w:rsidRDefault="00CA7F7E" w:rsidP="0088599B">
      <w:pPr>
        <w:autoSpaceDE w:val="0"/>
        <w:autoSpaceDN w:val="0"/>
        <w:adjustRightInd w:val="0"/>
        <w:spacing w:after="0" w:line="240" w:lineRule="auto"/>
        <w:ind w:firstLine="708"/>
        <w:jc w:val="both"/>
        <w:rPr>
          <w:rFonts w:ascii="Times New Roman" w:hAnsi="Times New Roman"/>
          <w:sz w:val="16"/>
          <w:szCs w:val="16"/>
        </w:rPr>
      </w:pPr>
    </w:p>
    <w:p w:rsidR="00CA7F7E" w:rsidRPr="00164AB6" w:rsidRDefault="00CA7F7E" w:rsidP="00164AB6">
      <w:pPr>
        <w:autoSpaceDE w:val="0"/>
        <w:autoSpaceDN w:val="0"/>
        <w:adjustRightInd w:val="0"/>
        <w:spacing w:after="0" w:line="240" w:lineRule="auto"/>
        <w:jc w:val="center"/>
        <w:rPr>
          <w:rFonts w:ascii="Times New Roman" w:hAnsi="Times New Roman"/>
          <w:b/>
          <w:sz w:val="28"/>
          <w:szCs w:val="28"/>
        </w:rPr>
      </w:pPr>
      <w:r w:rsidRPr="00164AB6">
        <w:rPr>
          <w:rFonts w:ascii="Times New Roman" w:hAnsi="Times New Roman"/>
          <w:b/>
          <w:sz w:val="28"/>
          <w:szCs w:val="28"/>
        </w:rPr>
        <w:t>5.4. Положения, характеризующие требования к порядку</w:t>
      </w:r>
    </w:p>
    <w:p w:rsidR="00CA7F7E" w:rsidRPr="0088599B" w:rsidRDefault="00CA7F7E" w:rsidP="00164AB6">
      <w:pPr>
        <w:autoSpaceDE w:val="0"/>
        <w:autoSpaceDN w:val="0"/>
        <w:adjustRightInd w:val="0"/>
        <w:spacing w:after="0" w:line="240" w:lineRule="auto"/>
        <w:jc w:val="center"/>
        <w:rPr>
          <w:rFonts w:ascii="Times New Roman" w:hAnsi="Times New Roman"/>
          <w:sz w:val="28"/>
          <w:szCs w:val="28"/>
        </w:rPr>
      </w:pPr>
      <w:r w:rsidRPr="00164AB6">
        <w:rPr>
          <w:rFonts w:ascii="Times New Roman" w:hAnsi="Times New Roman"/>
          <w:b/>
          <w:sz w:val="28"/>
          <w:szCs w:val="28"/>
        </w:rPr>
        <w:t>и формам контроля за предоставлением государственной услуги, в том числе со стороны граждан, их объединений и организаций</w:t>
      </w:r>
    </w:p>
    <w:p w:rsidR="00CA7F7E" w:rsidRPr="007F16D2" w:rsidRDefault="00CA7F7E" w:rsidP="0088599B">
      <w:pPr>
        <w:autoSpaceDE w:val="0"/>
        <w:autoSpaceDN w:val="0"/>
        <w:adjustRightInd w:val="0"/>
        <w:spacing w:after="0" w:line="240" w:lineRule="auto"/>
        <w:ind w:firstLine="708"/>
        <w:jc w:val="both"/>
        <w:rPr>
          <w:rFonts w:ascii="Times New Roman" w:hAnsi="Times New Roman"/>
          <w:sz w:val="16"/>
          <w:szCs w:val="16"/>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5.4.1. Контроль за предоставлением государственной услуги может осуществляться со стороны граждан, их объединений и организаций путем направления в адрес уполномоченного органа: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предложений о совершенствовании нормативных правовых актов, регламентирующих исполнение государственной услуги должностными лицами;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сообщений о нарушении законов и иных нормативных правовых актов, недостатках в работе уполномоченного органа, их должностных лиц;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жалоб по фактам нарушения должностными лицами уполномоченного органа, свобод или законных интересов граждан.</w:t>
      </w:r>
    </w:p>
    <w:p w:rsidR="00CA7F7E" w:rsidRPr="007F16D2" w:rsidRDefault="00CA7F7E" w:rsidP="0088599B">
      <w:pPr>
        <w:autoSpaceDE w:val="0"/>
        <w:autoSpaceDN w:val="0"/>
        <w:adjustRightInd w:val="0"/>
        <w:spacing w:after="0" w:line="240" w:lineRule="auto"/>
        <w:ind w:firstLine="708"/>
        <w:jc w:val="both"/>
        <w:rPr>
          <w:rFonts w:ascii="Times New Roman" w:hAnsi="Times New Roman"/>
          <w:sz w:val="16"/>
          <w:szCs w:val="16"/>
        </w:rPr>
      </w:pPr>
    </w:p>
    <w:p w:rsidR="00CA7F7E" w:rsidRPr="00164AB6" w:rsidRDefault="00CA7F7E" w:rsidP="00164AB6">
      <w:pPr>
        <w:autoSpaceDE w:val="0"/>
        <w:autoSpaceDN w:val="0"/>
        <w:adjustRightInd w:val="0"/>
        <w:spacing w:after="0" w:line="240" w:lineRule="auto"/>
        <w:jc w:val="center"/>
        <w:rPr>
          <w:rFonts w:ascii="Times New Roman" w:hAnsi="Times New Roman"/>
          <w:b/>
          <w:sz w:val="28"/>
          <w:szCs w:val="28"/>
        </w:rPr>
      </w:pPr>
      <w:r w:rsidRPr="00164AB6">
        <w:rPr>
          <w:rFonts w:ascii="Times New Roman" w:hAnsi="Times New Roman"/>
          <w:b/>
          <w:sz w:val="28"/>
          <w:szCs w:val="28"/>
        </w:rPr>
        <w:t>VI.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CA7F7E" w:rsidRPr="007F16D2" w:rsidRDefault="00CA7F7E" w:rsidP="0088599B">
      <w:pPr>
        <w:autoSpaceDE w:val="0"/>
        <w:autoSpaceDN w:val="0"/>
        <w:adjustRightInd w:val="0"/>
        <w:spacing w:after="0" w:line="240" w:lineRule="auto"/>
        <w:ind w:firstLine="708"/>
        <w:jc w:val="both"/>
        <w:rPr>
          <w:rFonts w:ascii="Times New Roman" w:hAnsi="Times New Roman"/>
          <w:sz w:val="16"/>
          <w:szCs w:val="16"/>
        </w:rPr>
      </w:pP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6.1. 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6.2. Заявитель имеет право подать жалобу на решения и (или) действия (бездействие) гражданских служащих, работника уполномоченного органа.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6.3. Заявитель имеет право направить жалобу, в том числе посредством ГИС «Досудебное обжалование» (do.gosuslugi.ru).</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6.4.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Жалоба может быть направлена: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Губернатору Белгородской области;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 в </w:t>
      </w:r>
      <w:r>
        <w:rPr>
          <w:rFonts w:ascii="Times New Roman" w:hAnsi="Times New Roman"/>
          <w:sz w:val="28"/>
          <w:szCs w:val="28"/>
        </w:rPr>
        <w:t>министерство</w:t>
      </w:r>
      <w:r w:rsidRPr="0088599B">
        <w:rPr>
          <w:rFonts w:ascii="Times New Roman" w:hAnsi="Times New Roman"/>
          <w:sz w:val="28"/>
          <w:szCs w:val="28"/>
        </w:rPr>
        <w:t xml:space="preserve"> цифрового развития Белгородской области;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в МФЦ;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lastRenderedPageBreak/>
        <w:t>-</w:t>
      </w:r>
      <w:r>
        <w:rPr>
          <w:rFonts w:ascii="Times New Roman" w:hAnsi="Times New Roman"/>
          <w:sz w:val="28"/>
          <w:szCs w:val="28"/>
        </w:rPr>
        <w:t xml:space="preserve"> </w:t>
      </w:r>
      <w:r w:rsidRPr="0088599B">
        <w:rPr>
          <w:rFonts w:ascii="Times New Roman" w:hAnsi="Times New Roman"/>
          <w:sz w:val="28"/>
          <w:szCs w:val="28"/>
        </w:rPr>
        <w:t xml:space="preserve">в </w:t>
      </w:r>
      <w:r>
        <w:rPr>
          <w:rFonts w:ascii="Times New Roman" w:hAnsi="Times New Roman"/>
          <w:sz w:val="28"/>
          <w:szCs w:val="28"/>
        </w:rPr>
        <w:t xml:space="preserve">министерство </w:t>
      </w:r>
      <w:r w:rsidRPr="0088599B">
        <w:rPr>
          <w:rFonts w:ascii="Times New Roman" w:hAnsi="Times New Roman"/>
          <w:sz w:val="28"/>
          <w:szCs w:val="28"/>
        </w:rPr>
        <w:t>социальной защиты населения и труда Белгородской области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6.5. Жалобы рассматривают:</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Губернатор Белгородской области;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 </w:t>
      </w:r>
      <w:r>
        <w:rPr>
          <w:rFonts w:ascii="Times New Roman" w:hAnsi="Times New Roman"/>
          <w:sz w:val="28"/>
          <w:szCs w:val="28"/>
        </w:rPr>
        <w:t>министр</w:t>
      </w:r>
      <w:r w:rsidRPr="0088599B">
        <w:rPr>
          <w:rFonts w:ascii="Times New Roman" w:hAnsi="Times New Roman"/>
          <w:sz w:val="28"/>
          <w:szCs w:val="28"/>
        </w:rPr>
        <w:t xml:space="preserve"> департамента цифрового развития Белгородской области;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руководитель МФЦ;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w:t>
      </w:r>
      <w:r>
        <w:rPr>
          <w:rFonts w:ascii="Times New Roman" w:hAnsi="Times New Roman"/>
          <w:sz w:val="28"/>
          <w:szCs w:val="28"/>
        </w:rPr>
        <w:t xml:space="preserve"> министр</w:t>
      </w:r>
      <w:r w:rsidRPr="0088599B">
        <w:rPr>
          <w:rFonts w:ascii="Times New Roman" w:hAnsi="Times New Roman"/>
          <w:sz w:val="28"/>
          <w:szCs w:val="28"/>
        </w:rPr>
        <w:t xml:space="preserve"> департамента социальной защиты населения и труда Белгородской области</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6.6. Способы информирова</w:t>
      </w:r>
      <w:r>
        <w:rPr>
          <w:rFonts w:ascii="Times New Roman" w:hAnsi="Times New Roman"/>
          <w:sz w:val="28"/>
          <w:szCs w:val="28"/>
        </w:rPr>
        <w:t>ния заявителей о порядке подачи</w:t>
      </w:r>
      <w:r w:rsidRPr="0088599B">
        <w:rPr>
          <w:rFonts w:ascii="Times New Roman" w:hAnsi="Times New Roman"/>
          <w:sz w:val="28"/>
          <w:szCs w:val="28"/>
        </w:rPr>
        <w:t xml:space="preserve"> и рассмотрения жалобы, в том числе с использованием Единого портала    или Регионального портала.</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ЕПГУ (</w:t>
      </w:r>
      <w:hyperlink r:id="rId7" w:history="1">
        <w:r w:rsidRPr="0088599B">
          <w:rPr>
            <w:rFonts w:ascii="Times New Roman" w:hAnsi="Times New Roman"/>
            <w:sz w:val="28"/>
            <w:szCs w:val="28"/>
          </w:rPr>
          <w:t>www.gosuslugi.ru</w:t>
        </w:r>
      </w:hyperlink>
      <w:r w:rsidRPr="0088599B">
        <w:rPr>
          <w:rFonts w:ascii="Times New Roman" w:hAnsi="Times New Roman"/>
          <w:sz w:val="28"/>
          <w:szCs w:val="28"/>
        </w:rPr>
        <w:t>), на РПГУ (</w:t>
      </w:r>
      <w:hyperlink r:id="rId8" w:history="1">
        <w:r w:rsidRPr="0088599B">
          <w:rPr>
            <w:rFonts w:ascii="Times New Roman" w:hAnsi="Times New Roman"/>
            <w:sz w:val="28"/>
            <w:szCs w:val="28"/>
          </w:rPr>
          <w:t>www.gosuslugi31.ru</w:t>
        </w:r>
      </w:hyperlink>
      <w:r w:rsidRPr="0088599B">
        <w:rPr>
          <w:rFonts w:ascii="Times New Roman" w:hAnsi="Times New Roman"/>
          <w:sz w:val="28"/>
          <w:szCs w:val="28"/>
        </w:rPr>
        <w:t>), на официальном сайтах МФЦ, управления социальной защиты населения администрации муниципального района «Волоконовский район» в сети Интернет, осуществляется по телефону, электронной почте, при личном приеме.</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6.7.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Порядок досудебного (внесудебного) обжалования решений и действий (бездействия) уполномоченного органа, предоставляющих государственные услуги, а также их должностных лиц, регулируется:</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Федеральным законом от 27 июля 2010 года № 210-ФЗ «Об организации предоставления государственных и муниципальных услуг»;</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 </w:t>
      </w:r>
      <w:r>
        <w:rPr>
          <w:rFonts w:ascii="Times New Roman" w:hAnsi="Times New Roman"/>
          <w:sz w:val="28"/>
          <w:szCs w:val="28"/>
        </w:rPr>
        <w:t>П</w:t>
      </w:r>
      <w:r w:rsidRPr="0088599B">
        <w:rPr>
          <w:rFonts w:ascii="Times New Roman" w:hAnsi="Times New Roman"/>
          <w:sz w:val="28"/>
          <w:szCs w:val="28"/>
        </w:rPr>
        <w:t>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A7F7E" w:rsidRPr="0088599B" w:rsidRDefault="00CA7F7E" w:rsidP="0088599B">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постановлением Правительства Белгородской области от 12 ноября                           2012 года № 456-пп «О приеме и рассмотрении жалоб на решения и действия (бездействие) органов исполнительной власти, государственных органов области и их должностных лиц, государственных гражданских служащих».</w:t>
      </w:r>
    </w:p>
    <w:p w:rsidR="00CA7F7E" w:rsidRPr="007F16D2" w:rsidRDefault="00CA7F7E" w:rsidP="007F16D2">
      <w:pPr>
        <w:autoSpaceDE w:val="0"/>
        <w:autoSpaceDN w:val="0"/>
        <w:adjustRightInd w:val="0"/>
        <w:spacing w:after="0" w:line="240" w:lineRule="auto"/>
        <w:ind w:firstLine="708"/>
        <w:jc w:val="both"/>
        <w:rPr>
          <w:rFonts w:ascii="Times New Roman" w:hAnsi="Times New Roman"/>
          <w:sz w:val="28"/>
          <w:szCs w:val="28"/>
        </w:rPr>
      </w:pPr>
      <w:r w:rsidRPr="0088599B">
        <w:rPr>
          <w:rFonts w:ascii="Times New Roman" w:hAnsi="Times New Roman"/>
          <w:sz w:val="28"/>
          <w:szCs w:val="28"/>
        </w:rPr>
        <w:t xml:space="preserve">Информация, изложенная в данном разделе, размещена на Едином портале по адресу: </w:t>
      </w:r>
      <w:hyperlink r:id="rId9" w:history="1">
        <w:r w:rsidRPr="0088599B">
          <w:rPr>
            <w:rFonts w:ascii="Times New Roman" w:hAnsi="Times New Roman"/>
            <w:sz w:val="28"/>
            <w:szCs w:val="28"/>
          </w:rPr>
          <w:t>www.gosuslugi.ru.»</w:t>
        </w:r>
      </w:hyperlink>
    </w:p>
    <w:tbl>
      <w:tblPr>
        <w:tblpPr w:leftFromText="180" w:rightFromText="180" w:vertAnchor="text" w:horzAnchor="margin" w:tblpXSpec="righ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1"/>
      </w:tblGrid>
      <w:tr w:rsidR="00CA7F7E" w:rsidRPr="0088599B" w:rsidTr="00B8164D">
        <w:trPr>
          <w:trHeight w:val="206"/>
        </w:trPr>
        <w:tc>
          <w:tcPr>
            <w:tcW w:w="5161" w:type="dxa"/>
            <w:tcBorders>
              <w:top w:val="nil"/>
              <w:left w:val="nil"/>
              <w:bottom w:val="nil"/>
              <w:right w:val="nil"/>
            </w:tcBorders>
          </w:tcPr>
          <w:p w:rsidR="00CA7F7E" w:rsidRPr="0088599B" w:rsidRDefault="00CA7F7E" w:rsidP="0088599B">
            <w:pPr>
              <w:tabs>
                <w:tab w:val="left" w:pos="820"/>
              </w:tabs>
              <w:autoSpaceDE w:val="0"/>
              <w:autoSpaceDN w:val="0"/>
              <w:adjustRightInd w:val="0"/>
              <w:spacing w:after="0" w:line="240" w:lineRule="auto"/>
              <w:jc w:val="center"/>
              <w:rPr>
                <w:rFonts w:ascii="Times New Roman" w:hAnsi="Times New Roman"/>
                <w:b/>
                <w:bCs/>
                <w:sz w:val="28"/>
                <w:szCs w:val="28"/>
              </w:rPr>
            </w:pPr>
            <w:r w:rsidRPr="0088599B">
              <w:rPr>
                <w:rFonts w:ascii="Times New Roman" w:hAnsi="Times New Roman"/>
                <w:b/>
                <w:bCs/>
                <w:sz w:val="28"/>
                <w:szCs w:val="28"/>
              </w:rPr>
              <w:lastRenderedPageBreak/>
              <w:t>Приложение № 1</w:t>
            </w:r>
          </w:p>
          <w:p w:rsidR="00CA7F7E" w:rsidRPr="0088599B" w:rsidRDefault="00CA7F7E" w:rsidP="0088599B">
            <w:pPr>
              <w:tabs>
                <w:tab w:val="left" w:pos="820"/>
              </w:tabs>
              <w:autoSpaceDE w:val="0"/>
              <w:autoSpaceDN w:val="0"/>
              <w:adjustRightInd w:val="0"/>
              <w:spacing w:after="0" w:line="240" w:lineRule="auto"/>
              <w:jc w:val="center"/>
              <w:rPr>
                <w:rFonts w:ascii="Times New Roman" w:hAnsi="Times New Roman"/>
                <w:b/>
                <w:sz w:val="28"/>
                <w:szCs w:val="28"/>
              </w:rPr>
            </w:pPr>
            <w:r w:rsidRPr="0088599B">
              <w:rPr>
                <w:rFonts w:ascii="Times New Roman" w:hAnsi="Times New Roman"/>
                <w:b/>
                <w:bCs/>
                <w:sz w:val="28"/>
                <w:szCs w:val="28"/>
              </w:rPr>
              <w:t xml:space="preserve">к административному регламенту </w:t>
            </w:r>
            <w:r w:rsidRPr="0088599B">
              <w:rPr>
                <w:rFonts w:ascii="Times New Roman" w:hAnsi="Times New Roman"/>
                <w:b/>
                <w:sz w:val="28"/>
                <w:szCs w:val="28"/>
              </w:rPr>
              <w:t xml:space="preserve"> </w:t>
            </w:r>
          </w:p>
          <w:p w:rsidR="00CA7F7E" w:rsidRPr="0088599B" w:rsidRDefault="00CA7F7E" w:rsidP="0088599B">
            <w:pPr>
              <w:tabs>
                <w:tab w:val="left" w:pos="820"/>
              </w:tabs>
              <w:autoSpaceDE w:val="0"/>
              <w:autoSpaceDN w:val="0"/>
              <w:adjustRightInd w:val="0"/>
              <w:spacing w:after="0" w:line="240" w:lineRule="auto"/>
              <w:jc w:val="center"/>
              <w:rPr>
                <w:rFonts w:ascii="Times New Roman" w:hAnsi="Times New Roman"/>
                <w:b/>
                <w:bCs/>
                <w:sz w:val="28"/>
                <w:szCs w:val="28"/>
              </w:rPr>
            </w:pPr>
            <w:r w:rsidRPr="0088599B">
              <w:rPr>
                <w:rFonts w:ascii="Times New Roman" w:hAnsi="Times New Roman"/>
                <w:b/>
                <w:sz w:val="28"/>
                <w:szCs w:val="28"/>
              </w:rPr>
              <w:t>по предоставлению государственной услуги «</w:t>
            </w:r>
            <w:r w:rsidRPr="0088599B">
              <w:rPr>
                <w:rStyle w:val="ng-scope"/>
                <w:rFonts w:ascii="Times New Roman" w:hAnsi="Times New Roman"/>
                <w:b/>
                <w:color w:val="000000"/>
                <w:sz w:val="28"/>
                <w:szCs w:val="28"/>
                <w:shd w:val="clear" w:color="auto" w:fill="FFFFFF"/>
              </w:rP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её комплектом детской одежды для посещения школьных занятий</w:t>
            </w:r>
            <w:r w:rsidRPr="0088599B">
              <w:rPr>
                <w:rFonts w:ascii="Times New Roman" w:hAnsi="Times New Roman"/>
                <w:b/>
                <w:sz w:val="28"/>
                <w:szCs w:val="28"/>
              </w:rPr>
              <w:t>»</w:t>
            </w:r>
            <w:r w:rsidRPr="0088599B">
              <w:rPr>
                <w:rFonts w:ascii="Times New Roman" w:hAnsi="Times New Roman"/>
                <w:sz w:val="28"/>
                <w:szCs w:val="28"/>
              </w:rPr>
              <w:t xml:space="preserve"> </w:t>
            </w:r>
          </w:p>
        </w:tc>
      </w:tr>
    </w:tbl>
    <w:p w:rsidR="00CA7F7E" w:rsidRPr="0088599B" w:rsidRDefault="00CA7F7E" w:rsidP="0088599B">
      <w:pPr>
        <w:tabs>
          <w:tab w:val="left" w:pos="820"/>
        </w:tabs>
        <w:autoSpaceDE w:val="0"/>
        <w:autoSpaceDN w:val="0"/>
        <w:adjustRightInd w:val="0"/>
        <w:spacing w:after="0" w:line="240" w:lineRule="auto"/>
        <w:ind w:firstLine="709"/>
        <w:jc w:val="right"/>
        <w:rPr>
          <w:rFonts w:ascii="Times New Roman" w:hAnsi="Times New Roman"/>
          <w:bCs/>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tabs>
          <w:tab w:val="left" w:pos="820"/>
        </w:tabs>
        <w:autoSpaceDE w:val="0"/>
        <w:autoSpaceDN w:val="0"/>
        <w:adjustRightInd w:val="0"/>
        <w:spacing w:after="0" w:line="240" w:lineRule="auto"/>
        <w:ind w:firstLine="709"/>
        <w:jc w:val="center"/>
        <w:rPr>
          <w:rFonts w:ascii="Times New Roman" w:hAnsi="Times New Roman"/>
          <w:b/>
          <w:bCs/>
          <w:sz w:val="28"/>
          <w:szCs w:val="28"/>
        </w:rPr>
      </w:pPr>
      <w:r w:rsidRPr="0088599B">
        <w:rPr>
          <w:rFonts w:ascii="Times New Roman" w:hAnsi="Times New Roman"/>
          <w:b/>
          <w:bCs/>
          <w:sz w:val="28"/>
          <w:szCs w:val="28"/>
        </w:rPr>
        <w:t>Сведения об уполномоченных органах предоставления</w:t>
      </w:r>
    </w:p>
    <w:p w:rsidR="00CA7F7E" w:rsidRPr="0088599B" w:rsidRDefault="00CA7F7E" w:rsidP="0088599B">
      <w:pPr>
        <w:tabs>
          <w:tab w:val="left" w:pos="820"/>
        </w:tabs>
        <w:autoSpaceDE w:val="0"/>
        <w:autoSpaceDN w:val="0"/>
        <w:adjustRightInd w:val="0"/>
        <w:spacing w:after="0" w:line="240" w:lineRule="auto"/>
        <w:ind w:firstLine="709"/>
        <w:jc w:val="center"/>
        <w:rPr>
          <w:rFonts w:ascii="Times New Roman" w:hAnsi="Times New Roman"/>
          <w:b/>
          <w:bCs/>
          <w:sz w:val="28"/>
          <w:szCs w:val="28"/>
        </w:rPr>
      </w:pPr>
      <w:r w:rsidRPr="0088599B">
        <w:rPr>
          <w:rFonts w:ascii="Times New Roman" w:hAnsi="Times New Roman"/>
          <w:b/>
          <w:bCs/>
          <w:sz w:val="28"/>
          <w:szCs w:val="28"/>
        </w:rPr>
        <w:t>государственных и муниципальных услуг»</w:t>
      </w:r>
    </w:p>
    <w:p w:rsidR="00CA7F7E" w:rsidRPr="0088599B" w:rsidRDefault="00CA7F7E" w:rsidP="0088599B">
      <w:pPr>
        <w:tabs>
          <w:tab w:val="left" w:pos="820"/>
        </w:tabs>
        <w:autoSpaceDE w:val="0"/>
        <w:autoSpaceDN w:val="0"/>
        <w:adjustRightInd w:val="0"/>
        <w:spacing w:after="0" w:line="240" w:lineRule="auto"/>
        <w:ind w:firstLine="709"/>
        <w:jc w:val="both"/>
        <w:rPr>
          <w:rFonts w:ascii="Times New Roman" w:hAnsi="Times New Roman"/>
          <w:b/>
          <w:bCs/>
          <w:sz w:val="28"/>
          <w:szCs w:val="28"/>
        </w:rPr>
      </w:pPr>
    </w:p>
    <w:p w:rsidR="00CA7F7E" w:rsidRPr="0088599B" w:rsidRDefault="00CA7F7E" w:rsidP="0088599B">
      <w:pPr>
        <w:tabs>
          <w:tab w:val="left" w:pos="820"/>
        </w:tabs>
        <w:autoSpaceDE w:val="0"/>
        <w:autoSpaceDN w:val="0"/>
        <w:adjustRightInd w:val="0"/>
        <w:spacing w:after="0" w:line="240" w:lineRule="auto"/>
        <w:ind w:firstLine="709"/>
        <w:jc w:val="both"/>
        <w:rPr>
          <w:rFonts w:ascii="Times New Roman" w:hAnsi="Times New Roman"/>
          <w:b/>
          <w:bCs/>
          <w:sz w:val="28"/>
          <w:szCs w:val="28"/>
        </w:rPr>
      </w:pPr>
    </w:p>
    <w:tbl>
      <w:tblPr>
        <w:tblW w:w="9942" w:type="dxa"/>
        <w:jc w:val="center"/>
        <w:tblLayout w:type="fixed"/>
        <w:tblCellMar>
          <w:left w:w="10" w:type="dxa"/>
          <w:right w:w="10" w:type="dxa"/>
        </w:tblCellMar>
        <w:tblLook w:val="00A0"/>
      </w:tblPr>
      <w:tblGrid>
        <w:gridCol w:w="436"/>
        <w:gridCol w:w="1985"/>
        <w:gridCol w:w="2409"/>
        <w:gridCol w:w="1560"/>
        <w:gridCol w:w="1571"/>
        <w:gridCol w:w="1981"/>
      </w:tblGrid>
      <w:tr w:rsidR="00CA7F7E" w:rsidRPr="0088599B" w:rsidTr="00B8164D">
        <w:trPr>
          <w:jc w:val="center"/>
        </w:trPr>
        <w:tc>
          <w:tcPr>
            <w:tcW w:w="436" w:type="dxa"/>
            <w:tcBorders>
              <w:top w:val="single" w:sz="4" w:space="0" w:color="000000"/>
              <w:left w:val="single" w:sz="4" w:space="0" w:color="000000"/>
              <w:bottom w:val="single" w:sz="4" w:space="0" w:color="000000"/>
            </w:tcBorders>
            <w:shd w:val="clear" w:color="auto" w:fill="FFFFFF"/>
            <w:vAlign w:val="cente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 п/п</w:t>
            </w:r>
          </w:p>
        </w:tc>
        <w:tc>
          <w:tcPr>
            <w:tcW w:w="1985" w:type="dxa"/>
            <w:tcBorders>
              <w:top w:val="single" w:sz="4" w:space="0" w:color="000000"/>
              <w:left w:val="single" w:sz="4" w:space="0" w:color="000000"/>
              <w:bottom w:val="single" w:sz="4" w:space="0" w:color="000000"/>
            </w:tcBorders>
            <w:shd w:val="clear" w:color="auto" w:fill="FFFFFF"/>
            <w:vAlign w:val="cente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Полное наименование</w:t>
            </w:r>
          </w:p>
        </w:tc>
        <w:tc>
          <w:tcPr>
            <w:tcW w:w="2409" w:type="dxa"/>
            <w:tcBorders>
              <w:top w:val="single" w:sz="4" w:space="0" w:color="000000"/>
              <w:left w:val="single" w:sz="4" w:space="0" w:color="000000"/>
              <w:bottom w:val="single" w:sz="4" w:space="0" w:color="000000"/>
            </w:tcBorders>
            <w:shd w:val="clear" w:color="auto" w:fill="FFFFFF"/>
            <w:vAlign w:val="cente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Адрес</w:t>
            </w:r>
          </w:p>
        </w:tc>
        <w:tc>
          <w:tcPr>
            <w:tcW w:w="156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Справочные телефоны</w:t>
            </w:r>
          </w:p>
        </w:tc>
        <w:tc>
          <w:tcPr>
            <w:tcW w:w="157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 xml:space="preserve">Адрес </w:t>
            </w:r>
          </w:p>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 xml:space="preserve">электронной </w:t>
            </w:r>
          </w:p>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lang w:val="en-US"/>
              </w:rPr>
            </w:pPr>
            <w:r w:rsidRPr="007F16D2">
              <w:rPr>
                <w:rFonts w:ascii="Times New Roman" w:hAnsi="Times New Roman"/>
                <w:b/>
                <w:bCs/>
                <w:sz w:val="24"/>
                <w:szCs w:val="24"/>
              </w:rPr>
              <w:t>почты/сайта</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График работы</w:t>
            </w:r>
          </w:p>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p>
        </w:tc>
      </w:tr>
      <w:tr w:rsidR="00CA7F7E" w:rsidRPr="0088599B" w:rsidTr="00B8164D">
        <w:trPr>
          <w:trHeight w:val="350"/>
          <w:jc w:val="center"/>
        </w:trPr>
        <w:tc>
          <w:tcPr>
            <w:tcW w:w="436" w:type="dxa"/>
            <w:tcBorders>
              <w:top w:val="single" w:sz="4" w:space="0" w:color="000000"/>
              <w:left w:val="single" w:sz="4" w:space="0" w:color="000000"/>
              <w:bottom w:val="single" w:sz="4" w:space="0" w:color="000000"/>
            </w:tcBorders>
            <w:shd w:val="clear" w:color="auto" w:fill="FFFFFF"/>
            <w:vAlign w:val="cente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1</w:t>
            </w:r>
          </w:p>
        </w:tc>
        <w:tc>
          <w:tcPr>
            <w:tcW w:w="1985" w:type="dxa"/>
            <w:tcBorders>
              <w:top w:val="single" w:sz="4" w:space="0" w:color="000000"/>
              <w:left w:val="single" w:sz="4" w:space="0" w:color="000000"/>
              <w:bottom w:val="single" w:sz="4" w:space="0" w:color="000000"/>
            </w:tcBorders>
            <w:shd w:val="clear" w:color="auto" w:fill="FFFFFF"/>
            <w:vAlign w:val="cente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2</w:t>
            </w:r>
          </w:p>
        </w:tc>
        <w:tc>
          <w:tcPr>
            <w:tcW w:w="2409" w:type="dxa"/>
            <w:tcBorders>
              <w:top w:val="single" w:sz="4" w:space="0" w:color="000000"/>
              <w:left w:val="single" w:sz="4" w:space="0" w:color="000000"/>
              <w:bottom w:val="single" w:sz="4" w:space="0" w:color="000000"/>
            </w:tcBorders>
            <w:shd w:val="clear" w:color="auto" w:fill="FFFFFF"/>
            <w:vAlign w:val="cente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3</w:t>
            </w:r>
          </w:p>
        </w:tc>
        <w:tc>
          <w:tcPr>
            <w:tcW w:w="156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4</w:t>
            </w:r>
          </w:p>
        </w:tc>
        <w:tc>
          <w:tcPr>
            <w:tcW w:w="157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5</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
                <w:bCs/>
                <w:sz w:val="24"/>
                <w:szCs w:val="24"/>
              </w:rPr>
            </w:pPr>
            <w:r w:rsidRPr="007F16D2">
              <w:rPr>
                <w:rFonts w:ascii="Times New Roman" w:hAnsi="Times New Roman"/>
                <w:b/>
                <w:bCs/>
                <w:sz w:val="24"/>
                <w:szCs w:val="24"/>
              </w:rPr>
              <w:t>6</w:t>
            </w:r>
          </w:p>
        </w:tc>
      </w:tr>
      <w:tr w:rsidR="00CA7F7E" w:rsidRPr="0088599B" w:rsidTr="00B8164D">
        <w:trPr>
          <w:jc w:val="center"/>
        </w:trPr>
        <w:tc>
          <w:tcPr>
            <w:tcW w:w="436" w:type="dxa"/>
            <w:tcBorders>
              <w:top w:val="single" w:sz="4" w:space="0" w:color="000000"/>
              <w:left w:val="single" w:sz="4" w:space="0" w:color="000000"/>
              <w:bottom w:val="single" w:sz="4" w:space="0" w:color="000000"/>
            </w:tcBorders>
            <w:shd w:val="clear" w:color="auto" w:fill="FFFFFF"/>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1.</w:t>
            </w:r>
          </w:p>
        </w:tc>
        <w:tc>
          <w:tcPr>
            <w:tcW w:w="1985" w:type="dxa"/>
            <w:tcBorders>
              <w:top w:val="single" w:sz="4" w:space="0" w:color="000000"/>
              <w:left w:val="single" w:sz="4" w:space="0" w:color="000000"/>
              <w:bottom w:val="single" w:sz="4" w:space="0" w:color="000000"/>
            </w:tcBorders>
            <w:shd w:val="clear" w:color="auto" w:fill="FFFFFF"/>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Отделение №16 в Волоконовском районе ГАУ БО «МФЦ»</w:t>
            </w:r>
          </w:p>
        </w:tc>
        <w:tc>
          <w:tcPr>
            <w:tcW w:w="2409" w:type="dxa"/>
            <w:tcBorders>
              <w:top w:val="single" w:sz="4" w:space="0" w:color="000000"/>
              <w:left w:val="single" w:sz="4" w:space="0" w:color="000000"/>
              <w:bottom w:val="single" w:sz="4" w:space="0" w:color="000000"/>
            </w:tcBorders>
            <w:shd w:val="clear" w:color="auto" w:fill="FFFFFF"/>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 xml:space="preserve">309650 </w:t>
            </w:r>
          </w:p>
          <w:p w:rsidR="00CA7F7E"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 xml:space="preserve">п. Волоконовка, </w:t>
            </w:r>
          </w:p>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ул. Первогвар</w:t>
            </w:r>
            <w:r w:rsidRPr="007F16D2">
              <w:rPr>
                <w:rFonts w:ascii="Times New Roman" w:hAnsi="Times New Roman"/>
                <w:bCs/>
                <w:sz w:val="24"/>
                <w:szCs w:val="24"/>
              </w:rPr>
              <w:t>дейская, д. 14</w:t>
            </w:r>
          </w:p>
        </w:tc>
        <w:tc>
          <w:tcPr>
            <w:tcW w:w="1560" w:type="dxa"/>
            <w:tcBorders>
              <w:top w:val="single" w:sz="4" w:space="0" w:color="000000"/>
              <w:left w:val="single" w:sz="4" w:space="0" w:color="000000"/>
              <w:bottom w:val="single" w:sz="4" w:space="0" w:color="000000"/>
            </w:tcBorders>
            <w:shd w:val="clear" w:color="auto" w:fill="FFFFFF"/>
            <w:tcMar>
              <w:left w:w="10" w:type="dxa"/>
              <w:right w:w="10" w:type="dxa"/>
            </w:tcMa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 xml:space="preserve">+7(4722) </w:t>
            </w:r>
          </w:p>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42-42-42</w:t>
            </w:r>
          </w:p>
          <w:p w:rsidR="00CA7F7E" w:rsidRPr="007F16D2" w:rsidRDefault="003F0DAC" w:rsidP="0088599B">
            <w:pPr>
              <w:tabs>
                <w:tab w:val="left" w:pos="820"/>
              </w:tabs>
              <w:autoSpaceDE w:val="0"/>
              <w:autoSpaceDN w:val="0"/>
              <w:adjustRightInd w:val="0"/>
              <w:spacing w:after="0" w:line="240" w:lineRule="auto"/>
              <w:jc w:val="center"/>
              <w:rPr>
                <w:rFonts w:ascii="Times New Roman" w:hAnsi="Times New Roman"/>
                <w:bCs/>
                <w:sz w:val="24"/>
                <w:szCs w:val="24"/>
              </w:rPr>
            </w:pPr>
            <w:hyperlink r:id="rId10" w:history="1">
              <w:r w:rsidR="00CA7F7E" w:rsidRPr="007F16D2">
                <w:rPr>
                  <w:rFonts w:ascii="Times New Roman" w:hAnsi="Times New Roman"/>
                  <w:sz w:val="24"/>
                  <w:szCs w:val="24"/>
                </w:rPr>
                <w:t>8 (800) 707-10-03</w:t>
              </w:r>
            </w:hyperlink>
          </w:p>
        </w:tc>
        <w:tc>
          <w:tcPr>
            <w:tcW w:w="157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volokonovka@mfc31.ru</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пн. - пт.</w:t>
            </w:r>
            <w:r w:rsidRPr="007F16D2">
              <w:rPr>
                <w:rFonts w:ascii="Times New Roman" w:hAnsi="Times New Roman"/>
                <w:bCs/>
                <w:sz w:val="24"/>
                <w:szCs w:val="24"/>
              </w:rPr>
              <w:br/>
              <w:t>с 8.00 до 17.00</w:t>
            </w:r>
            <w:r w:rsidRPr="007F16D2">
              <w:rPr>
                <w:rFonts w:ascii="Times New Roman" w:hAnsi="Times New Roman"/>
                <w:bCs/>
                <w:sz w:val="24"/>
                <w:szCs w:val="24"/>
              </w:rPr>
              <w:br/>
              <w:t>сб. с 9.00 до 14.00</w:t>
            </w:r>
            <w:r w:rsidRPr="007F16D2">
              <w:rPr>
                <w:rFonts w:ascii="Times New Roman" w:hAnsi="Times New Roman"/>
                <w:bCs/>
                <w:sz w:val="24"/>
                <w:szCs w:val="24"/>
              </w:rPr>
              <w:br/>
              <w:t>вс. - выходной</w:t>
            </w:r>
          </w:p>
        </w:tc>
      </w:tr>
      <w:tr w:rsidR="00CA7F7E" w:rsidRPr="0088599B" w:rsidTr="00B8164D">
        <w:trPr>
          <w:jc w:val="center"/>
        </w:trPr>
        <w:tc>
          <w:tcPr>
            <w:tcW w:w="436" w:type="dxa"/>
            <w:tcBorders>
              <w:top w:val="single" w:sz="4" w:space="0" w:color="000000"/>
              <w:left w:val="single" w:sz="4" w:space="0" w:color="000000"/>
              <w:bottom w:val="single" w:sz="4" w:space="0" w:color="000000"/>
            </w:tcBorders>
            <w:shd w:val="clear" w:color="auto" w:fill="FFFFFF"/>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2.</w:t>
            </w:r>
          </w:p>
        </w:tc>
        <w:tc>
          <w:tcPr>
            <w:tcW w:w="1985" w:type="dxa"/>
            <w:tcBorders>
              <w:top w:val="single" w:sz="4" w:space="0" w:color="000000"/>
              <w:left w:val="single" w:sz="4" w:space="0" w:color="000000"/>
              <w:bottom w:val="single" w:sz="4" w:space="0" w:color="000000"/>
            </w:tcBorders>
            <w:shd w:val="clear" w:color="auto" w:fill="FFFFFF"/>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Управление социальной защиты населения администрации муниципального района «Волоконовский район»</w:t>
            </w:r>
          </w:p>
        </w:tc>
        <w:tc>
          <w:tcPr>
            <w:tcW w:w="2409" w:type="dxa"/>
            <w:tcBorders>
              <w:top w:val="single" w:sz="4" w:space="0" w:color="000000"/>
              <w:left w:val="single" w:sz="4" w:space="0" w:color="000000"/>
              <w:bottom w:val="single" w:sz="4" w:space="0" w:color="000000"/>
            </w:tcBorders>
            <w:shd w:val="clear" w:color="auto" w:fill="FFFFFF"/>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309650</w:t>
            </w:r>
          </w:p>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п. Волоконовка,</w:t>
            </w:r>
          </w:p>
          <w:p w:rsidR="00CA7F7E"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ул.</w:t>
            </w:r>
            <w:r>
              <w:rPr>
                <w:rFonts w:ascii="Times New Roman" w:hAnsi="Times New Roman"/>
                <w:bCs/>
                <w:sz w:val="24"/>
                <w:szCs w:val="24"/>
              </w:rPr>
              <w:t xml:space="preserve"> </w:t>
            </w:r>
            <w:r w:rsidRPr="007F16D2">
              <w:rPr>
                <w:rFonts w:ascii="Times New Roman" w:hAnsi="Times New Roman"/>
                <w:bCs/>
                <w:sz w:val="24"/>
                <w:szCs w:val="24"/>
              </w:rPr>
              <w:t>Комсомольская,</w:t>
            </w:r>
            <w:r>
              <w:rPr>
                <w:rFonts w:ascii="Times New Roman" w:hAnsi="Times New Roman"/>
                <w:bCs/>
                <w:sz w:val="24"/>
                <w:szCs w:val="24"/>
              </w:rPr>
              <w:t xml:space="preserve"> </w:t>
            </w:r>
          </w:p>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д.</w:t>
            </w:r>
            <w:r>
              <w:rPr>
                <w:rFonts w:ascii="Times New Roman" w:hAnsi="Times New Roman"/>
                <w:bCs/>
                <w:sz w:val="24"/>
                <w:szCs w:val="24"/>
              </w:rPr>
              <w:t xml:space="preserve"> </w:t>
            </w:r>
            <w:r w:rsidRPr="007F16D2">
              <w:rPr>
                <w:rFonts w:ascii="Times New Roman" w:hAnsi="Times New Roman"/>
                <w:bCs/>
                <w:sz w:val="24"/>
                <w:szCs w:val="24"/>
              </w:rPr>
              <w:t>25</w:t>
            </w:r>
          </w:p>
        </w:tc>
        <w:tc>
          <w:tcPr>
            <w:tcW w:w="1560" w:type="dxa"/>
            <w:tcBorders>
              <w:top w:val="single" w:sz="4" w:space="0" w:color="000000"/>
              <w:left w:val="single" w:sz="4" w:space="0" w:color="000000"/>
              <w:bottom w:val="single" w:sz="4" w:space="0" w:color="000000"/>
            </w:tcBorders>
            <w:shd w:val="clear" w:color="auto" w:fill="FFFFFF"/>
            <w:tcMar>
              <w:left w:w="10" w:type="dxa"/>
              <w:right w:w="10" w:type="dxa"/>
            </w:tcMa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8 47 235 5-13-68</w:t>
            </w:r>
          </w:p>
        </w:tc>
        <w:tc>
          <w:tcPr>
            <w:tcW w:w="157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A7F7E" w:rsidRPr="007D6348" w:rsidRDefault="003F0DAC" w:rsidP="0088599B">
            <w:pPr>
              <w:tabs>
                <w:tab w:val="left" w:pos="820"/>
              </w:tabs>
              <w:autoSpaceDE w:val="0"/>
              <w:autoSpaceDN w:val="0"/>
              <w:adjustRightInd w:val="0"/>
              <w:spacing w:after="0" w:line="240" w:lineRule="auto"/>
              <w:jc w:val="center"/>
              <w:rPr>
                <w:rFonts w:ascii="Times New Roman" w:hAnsi="Times New Roman"/>
                <w:bCs/>
                <w:sz w:val="24"/>
                <w:szCs w:val="24"/>
                <w:lang w:val="en-US"/>
              </w:rPr>
            </w:pPr>
            <w:hyperlink r:id="rId11" w:history="1">
              <w:r w:rsidR="00CA7F7E" w:rsidRPr="007D6348">
                <w:rPr>
                  <w:rFonts w:ascii="Times New Roman" w:hAnsi="Times New Roman"/>
                  <w:sz w:val="24"/>
                  <w:szCs w:val="24"/>
                  <w:lang w:val="en-US"/>
                </w:rPr>
                <w:t>vuszn@mail.ru</w:t>
              </w:r>
            </w:hyperlink>
          </w:p>
          <w:p w:rsidR="00CA7F7E" w:rsidRPr="007D6348" w:rsidRDefault="00CA7F7E" w:rsidP="0088599B">
            <w:pPr>
              <w:tabs>
                <w:tab w:val="left" w:pos="820"/>
              </w:tabs>
              <w:autoSpaceDE w:val="0"/>
              <w:autoSpaceDN w:val="0"/>
              <w:adjustRightInd w:val="0"/>
              <w:spacing w:after="0" w:line="240" w:lineRule="auto"/>
              <w:jc w:val="center"/>
              <w:rPr>
                <w:rFonts w:ascii="Times New Roman" w:hAnsi="Times New Roman"/>
                <w:bCs/>
                <w:sz w:val="24"/>
                <w:szCs w:val="24"/>
                <w:lang w:val="en-US"/>
              </w:rPr>
            </w:pPr>
          </w:p>
          <w:p w:rsidR="00CA7F7E" w:rsidRPr="007D6348" w:rsidRDefault="00CA7F7E" w:rsidP="0088599B">
            <w:pPr>
              <w:tabs>
                <w:tab w:val="left" w:pos="820"/>
              </w:tabs>
              <w:autoSpaceDE w:val="0"/>
              <w:autoSpaceDN w:val="0"/>
              <w:adjustRightInd w:val="0"/>
              <w:spacing w:after="0" w:line="240" w:lineRule="auto"/>
              <w:jc w:val="center"/>
              <w:rPr>
                <w:rFonts w:ascii="Times New Roman" w:hAnsi="Times New Roman"/>
                <w:bCs/>
                <w:sz w:val="24"/>
                <w:szCs w:val="24"/>
                <w:lang w:val="en-US"/>
              </w:rPr>
            </w:pPr>
          </w:p>
          <w:p w:rsidR="00CA7F7E" w:rsidRPr="007D6348" w:rsidRDefault="003F0DAC" w:rsidP="0088599B">
            <w:pPr>
              <w:tabs>
                <w:tab w:val="left" w:pos="820"/>
              </w:tabs>
              <w:autoSpaceDE w:val="0"/>
              <w:autoSpaceDN w:val="0"/>
              <w:adjustRightInd w:val="0"/>
              <w:spacing w:after="0" w:line="240" w:lineRule="auto"/>
              <w:jc w:val="center"/>
              <w:rPr>
                <w:rFonts w:ascii="Times New Roman" w:hAnsi="Times New Roman"/>
                <w:bCs/>
                <w:sz w:val="24"/>
                <w:szCs w:val="24"/>
                <w:lang w:val="en-US"/>
              </w:rPr>
            </w:pPr>
            <w:hyperlink r:id="rId12" w:history="1">
              <w:r w:rsidR="00CA7F7E" w:rsidRPr="007D6348">
                <w:rPr>
                  <w:rFonts w:ascii="Times New Roman" w:hAnsi="Times New Roman"/>
                  <w:sz w:val="24"/>
                  <w:szCs w:val="24"/>
                  <w:lang w:val="en-US"/>
                </w:rPr>
                <w:t>www.usznvol</w:t>
              </w:r>
            </w:hyperlink>
            <w:r w:rsidR="00CA7F7E" w:rsidRPr="007D6348">
              <w:rPr>
                <w:rFonts w:ascii="Times New Roman" w:hAnsi="Times New Roman"/>
                <w:sz w:val="24"/>
                <w:szCs w:val="24"/>
                <w:lang w:val="en-US"/>
              </w:rPr>
              <w:t>. ru</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A7F7E" w:rsidRPr="007F16D2" w:rsidRDefault="00CA7F7E" w:rsidP="0088599B">
            <w:pPr>
              <w:tabs>
                <w:tab w:val="left" w:pos="820"/>
              </w:tabs>
              <w:autoSpaceDE w:val="0"/>
              <w:autoSpaceDN w:val="0"/>
              <w:adjustRightInd w:val="0"/>
              <w:spacing w:after="0" w:line="240" w:lineRule="auto"/>
              <w:jc w:val="center"/>
              <w:rPr>
                <w:rFonts w:ascii="Times New Roman" w:hAnsi="Times New Roman"/>
                <w:bCs/>
                <w:sz w:val="24"/>
                <w:szCs w:val="24"/>
              </w:rPr>
            </w:pPr>
            <w:r w:rsidRPr="007F16D2">
              <w:rPr>
                <w:rFonts w:ascii="Times New Roman" w:hAnsi="Times New Roman"/>
                <w:bCs/>
                <w:sz w:val="24"/>
                <w:szCs w:val="24"/>
              </w:rPr>
              <w:t>пн. - пт.</w:t>
            </w:r>
            <w:r w:rsidRPr="007F16D2">
              <w:rPr>
                <w:rFonts w:ascii="Times New Roman" w:hAnsi="Times New Roman"/>
                <w:bCs/>
                <w:sz w:val="24"/>
                <w:szCs w:val="24"/>
              </w:rPr>
              <w:br/>
              <w:t>с 8.00 до 17.00</w:t>
            </w:r>
            <w:r w:rsidRPr="007F16D2">
              <w:rPr>
                <w:rFonts w:ascii="Times New Roman" w:hAnsi="Times New Roman"/>
                <w:bCs/>
                <w:sz w:val="24"/>
                <w:szCs w:val="24"/>
              </w:rPr>
              <w:br/>
              <w:t>сб.- выходной</w:t>
            </w:r>
            <w:r w:rsidRPr="007F16D2">
              <w:rPr>
                <w:rFonts w:ascii="Times New Roman" w:hAnsi="Times New Roman"/>
                <w:bCs/>
                <w:sz w:val="24"/>
                <w:szCs w:val="24"/>
              </w:rPr>
              <w:br/>
              <w:t>вс. - выходной</w:t>
            </w:r>
          </w:p>
        </w:tc>
      </w:tr>
    </w:tbl>
    <w:p w:rsidR="00CA7F7E" w:rsidRPr="0088599B" w:rsidRDefault="00CA7F7E" w:rsidP="0088599B">
      <w:pPr>
        <w:tabs>
          <w:tab w:val="left" w:pos="820"/>
        </w:tabs>
        <w:autoSpaceDE w:val="0"/>
        <w:autoSpaceDN w:val="0"/>
        <w:adjustRightInd w:val="0"/>
        <w:spacing w:after="0" w:line="240" w:lineRule="auto"/>
        <w:ind w:firstLine="709"/>
        <w:jc w:val="both"/>
        <w:rPr>
          <w:rFonts w:ascii="Times New Roman" w:hAnsi="Times New Roman"/>
          <w:b/>
          <w:bCs/>
          <w:sz w:val="28"/>
          <w:szCs w:val="28"/>
        </w:rPr>
      </w:pPr>
    </w:p>
    <w:p w:rsidR="00CA7F7E" w:rsidRPr="0088599B" w:rsidRDefault="00CA7F7E" w:rsidP="0088599B">
      <w:pPr>
        <w:tabs>
          <w:tab w:val="left" w:pos="820"/>
        </w:tabs>
        <w:autoSpaceDE w:val="0"/>
        <w:autoSpaceDN w:val="0"/>
        <w:adjustRightInd w:val="0"/>
        <w:spacing w:line="240" w:lineRule="auto"/>
        <w:ind w:firstLine="709"/>
        <w:jc w:val="both"/>
        <w:rPr>
          <w:rFonts w:ascii="Times New Roman" w:hAnsi="Times New Roman"/>
          <w:b/>
          <w:bCs/>
          <w:sz w:val="28"/>
          <w:szCs w:val="28"/>
        </w:rPr>
      </w:pPr>
      <w:r w:rsidRPr="0088599B">
        <w:rPr>
          <w:rFonts w:ascii="Times New Roman" w:hAnsi="Times New Roman"/>
          <w:b/>
          <w:bCs/>
          <w:sz w:val="28"/>
          <w:szCs w:val="28"/>
        </w:rPr>
        <w:br w:type="page"/>
      </w:r>
    </w:p>
    <w:tbl>
      <w:tblPr>
        <w:tblpPr w:leftFromText="180" w:rightFromText="180" w:vertAnchor="text" w:horzAnchor="margin" w:tblpXSpec="righ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1"/>
      </w:tblGrid>
      <w:tr w:rsidR="00CA7F7E" w:rsidRPr="0088599B" w:rsidTr="00B8164D">
        <w:trPr>
          <w:trHeight w:val="206"/>
        </w:trPr>
        <w:tc>
          <w:tcPr>
            <w:tcW w:w="5161" w:type="dxa"/>
            <w:tcBorders>
              <w:top w:val="nil"/>
              <w:left w:val="nil"/>
              <w:bottom w:val="nil"/>
              <w:right w:val="nil"/>
            </w:tcBorders>
          </w:tcPr>
          <w:p w:rsidR="00CA7F7E" w:rsidRPr="0088599B" w:rsidRDefault="00CA7F7E" w:rsidP="0088599B">
            <w:pPr>
              <w:tabs>
                <w:tab w:val="left" w:pos="820"/>
              </w:tabs>
              <w:autoSpaceDE w:val="0"/>
              <w:autoSpaceDN w:val="0"/>
              <w:adjustRightInd w:val="0"/>
              <w:spacing w:after="0" w:line="240" w:lineRule="auto"/>
              <w:jc w:val="center"/>
              <w:rPr>
                <w:rFonts w:ascii="Times New Roman" w:hAnsi="Times New Roman"/>
                <w:b/>
                <w:bCs/>
                <w:sz w:val="28"/>
                <w:szCs w:val="28"/>
              </w:rPr>
            </w:pPr>
            <w:r w:rsidRPr="0088599B">
              <w:rPr>
                <w:rFonts w:ascii="Times New Roman" w:hAnsi="Times New Roman"/>
                <w:b/>
                <w:bCs/>
                <w:sz w:val="28"/>
                <w:szCs w:val="28"/>
              </w:rPr>
              <w:t>Приложение № 2</w:t>
            </w:r>
          </w:p>
          <w:p w:rsidR="00CA7F7E" w:rsidRPr="0088599B" w:rsidRDefault="00CA7F7E" w:rsidP="0088599B">
            <w:pPr>
              <w:tabs>
                <w:tab w:val="left" w:pos="820"/>
              </w:tabs>
              <w:autoSpaceDE w:val="0"/>
              <w:autoSpaceDN w:val="0"/>
              <w:adjustRightInd w:val="0"/>
              <w:spacing w:after="0" w:line="240" w:lineRule="auto"/>
              <w:jc w:val="center"/>
              <w:rPr>
                <w:rFonts w:ascii="Times New Roman" w:hAnsi="Times New Roman"/>
                <w:b/>
                <w:sz w:val="28"/>
                <w:szCs w:val="28"/>
              </w:rPr>
            </w:pPr>
            <w:r w:rsidRPr="0088599B">
              <w:rPr>
                <w:rFonts w:ascii="Times New Roman" w:hAnsi="Times New Roman"/>
                <w:b/>
                <w:bCs/>
                <w:sz w:val="28"/>
                <w:szCs w:val="28"/>
              </w:rPr>
              <w:t xml:space="preserve">к административному регламенту </w:t>
            </w:r>
            <w:r w:rsidRPr="0088599B">
              <w:rPr>
                <w:rFonts w:ascii="Times New Roman" w:hAnsi="Times New Roman"/>
                <w:b/>
                <w:sz w:val="28"/>
                <w:szCs w:val="28"/>
              </w:rPr>
              <w:t xml:space="preserve"> </w:t>
            </w:r>
          </w:p>
          <w:p w:rsidR="00CA7F7E" w:rsidRPr="0088599B" w:rsidRDefault="00CA7F7E" w:rsidP="0088599B">
            <w:pPr>
              <w:tabs>
                <w:tab w:val="left" w:pos="820"/>
              </w:tabs>
              <w:autoSpaceDE w:val="0"/>
              <w:autoSpaceDN w:val="0"/>
              <w:adjustRightInd w:val="0"/>
              <w:spacing w:after="0" w:line="240" w:lineRule="auto"/>
              <w:jc w:val="center"/>
              <w:rPr>
                <w:rFonts w:ascii="Times New Roman" w:hAnsi="Times New Roman"/>
                <w:b/>
                <w:bCs/>
                <w:sz w:val="28"/>
                <w:szCs w:val="28"/>
              </w:rPr>
            </w:pPr>
            <w:r w:rsidRPr="0088599B">
              <w:rPr>
                <w:rFonts w:ascii="Times New Roman" w:hAnsi="Times New Roman"/>
                <w:b/>
                <w:sz w:val="28"/>
                <w:szCs w:val="28"/>
              </w:rPr>
              <w:t>по предоставлению государственной услуги «</w:t>
            </w:r>
            <w:r w:rsidRPr="0088599B">
              <w:rPr>
                <w:rStyle w:val="ng-scope"/>
                <w:rFonts w:ascii="Times New Roman" w:hAnsi="Times New Roman"/>
                <w:b/>
                <w:color w:val="000000"/>
                <w:sz w:val="28"/>
                <w:szCs w:val="28"/>
                <w:shd w:val="clear" w:color="auto" w:fill="FFFFFF"/>
              </w:rP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её комплектом детской одежды для посещения школьных занятий</w:t>
            </w:r>
            <w:r w:rsidRPr="0088599B">
              <w:rPr>
                <w:rFonts w:ascii="Times New Roman" w:hAnsi="Times New Roman"/>
                <w:b/>
                <w:sz w:val="28"/>
                <w:szCs w:val="28"/>
              </w:rPr>
              <w:t>»</w:t>
            </w:r>
            <w:r w:rsidRPr="0088599B">
              <w:rPr>
                <w:rFonts w:ascii="Times New Roman" w:hAnsi="Times New Roman"/>
                <w:sz w:val="28"/>
                <w:szCs w:val="28"/>
              </w:rPr>
              <w:t xml:space="preserve"> </w:t>
            </w:r>
          </w:p>
        </w:tc>
      </w:tr>
    </w:tbl>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Default="00CA7F7E" w:rsidP="0088599B">
      <w:pPr>
        <w:spacing w:line="240" w:lineRule="auto"/>
        <w:rPr>
          <w:rFonts w:ascii="Times New Roman" w:hAnsi="Times New Roman"/>
          <w:sz w:val="28"/>
          <w:szCs w:val="28"/>
        </w:rPr>
      </w:pPr>
    </w:p>
    <w:p w:rsidR="00CA7F7E" w:rsidRDefault="00CA7F7E" w:rsidP="0088599B">
      <w:pPr>
        <w:spacing w:line="240" w:lineRule="auto"/>
        <w:rPr>
          <w:rFonts w:ascii="Times New Roman" w:hAnsi="Times New Roman"/>
          <w:sz w:val="28"/>
          <w:szCs w:val="28"/>
        </w:rPr>
      </w:pPr>
    </w:p>
    <w:p w:rsidR="00CA7F7E" w:rsidRDefault="00CA7F7E" w:rsidP="0088599B">
      <w:pPr>
        <w:spacing w:line="240" w:lineRule="auto"/>
        <w:rPr>
          <w:rFonts w:ascii="Times New Roman" w:hAnsi="Times New Roman"/>
          <w:sz w:val="28"/>
          <w:szCs w:val="28"/>
        </w:rPr>
      </w:pPr>
    </w:p>
    <w:p w:rsidR="00CA7F7E"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pStyle w:val="ConsPlusNonformat"/>
        <w:jc w:val="center"/>
        <w:rPr>
          <w:rFonts w:ascii="Times New Roman" w:hAnsi="Times New Roman" w:cs="Times New Roman"/>
          <w:sz w:val="28"/>
          <w:szCs w:val="28"/>
        </w:rPr>
      </w:pPr>
      <w:r w:rsidRPr="0088599B">
        <w:rPr>
          <w:rFonts w:ascii="Times New Roman" w:hAnsi="Times New Roman" w:cs="Times New Roman"/>
          <w:sz w:val="28"/>
          <w:szCs w:val="28"/>
        </w:rPr>
        <w:t>ЗАЯВЛЕНИЕ</w:t>
      </w:r>
    </w:p>
    <w:p w:rsidR="00CA7F7E" w:rsidRPr="0088599B" w:rsidRDefault="00CA7F7E" w:rsidP="0088599B">
      <w:pPr>
        <w:pStyle w:val="ConsPlusNonformat"/>
        <w:jc w:val="center"/>
        <w:rPr>
          <w:rFonts w:ascii="Times New Roman" w:hAnsi="Times New Roman" w:cs="Times New Roman"/>
          <w:sz w:val="28"/>
          <w:szCs w:val="28"/>
        </w:rPr>
      </w:pPr>
      <w:r w:rsidRPr="0088599B">
        <w:rPr>
          <w:rFonts w:ascii="Times New Roman" w:hAnsi="Times New Roman" w:cs="Times New Roman"/>
          <w:sz w:val="28"/>
          <w:szCs w:val="28"/>
        </w:rPr>
        <w:t>о предоставлении компенсации расходов многодетных семей на приобретение</w:t>
      </w:r>
    </w:p>
    <w:p w:rsidR="00CA7F7E" w:rsidRPr="0088599B" w:rsidRDefault="00CA7F7E" w:rsidP="0088599B">
      <w:pPr>
        <w:pStyle w:val="ConsPlusNonformat"/>
        <w:jc w:val="center"/>
        <w:rPr>
          <w:rFonts w:ascii="Times New Roman" w:hAnsi="Times New Roman" w:cs="Times New Roman"/>
          <w:sz w:val="28"/>
          <w:szCs w:val="28"/>
        </w:rPr>
      </w:pPr>
      <w:r w:rsidRPr="0088599B">
        <w:rPr>
          <w:rFonts w:ascii="Times New Roman" w:hAnsi="Times New Roman" w:cs="Times New Roman"/>
          <w:sz w:val="28"/>
          <w:szCs w:val="28"/>
        </w:rPr>
        <w:t>школьной формы детям, учащимся первых классов общеобразовательных</w:t>
      </w:r>
    </w:p>
    <w:p w:rsidR="00CA7F7E" w:rsidRPr="0088599B" w:rsidRDefault="00CA7F7E" w:rsidP="0088599B">
      <w:pPr>
        <w:pStyle w:val="ConsPlusNonformat"/>
        <w:jc w:val="center"/>
        <w:rPr>
          <w:rFonts w:ascii="Times New Roman" w:hAnsi="Times New Roman" w:cs="Times New Roman"/>
          <w:sz w:val="28"/>
          <w:szCs w:val="28"/>
        </w:rPr>
      </w:pPr>
      <w:r w:rsidRPr="0088599B">
        <w:rPr>
          <w:rFonts w:ascii="Times New Roman" w:hAnsi="Times New Roman" w:cs="Times New Roman"/>
          <w:sz w:val="28"/>
          <w:szCs w:val="28"/>
        </w:rPr>
        <w:t>организаций Белгородской области</w:t>
      </w:r>
    </w:p>
    <w:p w:rsidR="00CA7F7E" w:rsidRPr="0088599B" w:rsidRDefault="00CA7F7E" w:rsidP="0088599B">
      <w:pPr>
        <w:pStyle w:val="ConsPlusNonformat"/>
        <w:jc w:val="both"/>
        <w:rPr>
          <w:rFonts w:ascii="Times New Roman" w:hAnsi="Times New Roman" w:cs="Times New Roman"/>
          <w:sz w:val="28"/>
          <w:szCs w:val="28"/>
        </w:rPr>
      </w:pP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Я, ____________________________________</w:t>
      </w:r>
      <w:r>
        <w:rPr>
          <w:rFonts w:ascii="Times New Roman" w:hAnsi="Times New Roman" w:cs="Times New Roman"/>
          <w:sz w:val="28"/>
          <w:szCs w:val="28"/>
        </w:rPr>
        <w:t>______________________________</w:t>
      </w:r>
      <w:r w:rsidRPr="0088599B">
        <w:rPr>
          <w:rFonts w:ascii="Times New Roman" w:hAnsi="Times New Roman" w:cs="Times New Roman"/>
          <w:sz w:val="28"/>
          <w:szCs w:val="28"/>
        </w:rPr>
        <w:t>,</w:t>
      </w:r>
    </w:p>
    <w:p w:rsidR="00CA7F7E" w:rsidRPr="007F16D2" w:rsidRDefault="00CA7F7E" w:rsidP="007F16D2">
      <w:pPr>
        <w:pStyle w:val="ConsPlusNonformat"/>
        <w:jc w:val="center"/>
        <w:rPr>
          <w:rFonts w:ascii="Times New Roman" w:hAnsi="Times New Roman" w:cs="Times New Roman"/>
          <w:sz w:val="24"/>
          <w:szCs w:val="24"/>
        </w:rPr>
      </w:pPr>
      <w:r w:rsidRPr="007F16D2">
        <w:rPr>
          <w:rFonts w:ascii="Times New Roman" w:hAnsi="Times New Roman" w:cs="Times New Roman"/>
          <w:sz w:val="24"/>
          <w:szCs w:val="24"/>
        </w:rPr>
        <w:t>(фамилия, имя, отчество заявителя)</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проживающий(ая) по адресу: _______________</w:t>
      </w:r>
      <w:r>
        <w:rPr>
          <w:rFonts w:ascii="Times New Roman" w:hAnsi="Times New Roman" w:cs="Times New Roman"/>
          <w:sz w:val="28"/>
          <w:szCs w:val="28"/>
        </w:rPr>
        <w:t>___________________________</w:t>
      </w:r>
      <w:r w:rsidRPr="0088599B">
        <w:rPr>
          <w:rFonts w:ascii="Times New Roman" w:hAnsi="Times New Roman" w:cs="Times New Roman"/>
          <w:sz w:val="28"/>
          <w:szCs w:val="28"/>
        </w:rPr>
        <w:t>,</w:t>
      </w:r>
    </w:p>
    <w:p w:rsidR="00CA7F7E" w:rsidRPr="0088599B" w:rsidRDefault="00CA7F7E" w:rsidP="0088599B">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CA7F7E" w:rsidRPr="0088599B" w:rsidTr="00B8164D">
        <w:tc>
          <w:tcPr>
            <w:tcW w:w="5669" w:type="dxa"/>
          </w:tcPr>
          <w:p w:rsidR="00CA7F7E" w:rsidRPr="0088599B" w:rsidRDefault="00CA7F7E" w:rsidP="0088599B">
            <w:pPr>
              <w:pStyle w:val="ConsPlusNormal"/>
              <w:rPr>
                <w:rFonts w:ascii="Times New Roman" w:hAnsi="Times New Roman" w:cs="Times New Roman"/>
                <w:sz w:val="28"/>
                <w:szCs w:val="28"/>
              </w:rPr>
            </w:pPr>
            <w:r w:rsidRPr="0088599B">
              <w:rPr>
                <w:rFonts w:ascii="Times New Roman" w:hAnsi="Times New Roman" w:cs="Times New Roman"/>
                <w:sz w:val="28"/>
                <w:szCs w:val="28"/>
              </w:rPr>
              <w:t>Наименование документа, удостоверяющего личность</w:t>
            </w:r>
          </w:p>
        </w:tc>
        <w:tc>
          <w:tcPr>
            <w:tcW w:w="3402" w:type="dxa"/>
          </w:tcPr>
          <w:p w:rsidR="00CA7F7E" w:rsidRPr="0088599B" w:rsidRDefault="00CA7F7E" w:rsidP="0088599B">
            <w:pPr>
              <w:pStyle w:val="ConsPlusNormal"/>
              <w:rPr>
                <w:rFonts w:ascii="Times New Roman" w:hAnsi="Times New Roman" w:cs="Times New Roman"/>
                <w:sz w:val="28"/>
                <w:szCs w:val="28"/>
              </w:rPr>
            </w:pPr>
          </w:p>
        </w:tc>
      </w:tr>
      <w:tr w:rsidR="00CA7F7E" w:rsidRPr="0088599B" w:rsidTr="00B8164D">
        <w:tc>
          <w:tcPr>
            <w:tcW w:w="5669" w:type="dxa"/>
          </w:tcPr>
          <w:p w:rsidR="00CA7F7E" w:rsidRPr="0088599B" w:rsidRDefault="00CA7F7E" w:rsidP="0088599B">
            <w:pPr>
              <w:pStyle w:val="ConsPlusNormal"/>
              <w:rPr>
                <w:rFonts w:ascii="Times New Roman" w:hAnsi="Times New Roman" w:cs="Times New Roman"/>
                <w:sz w:val="28"/>
                <w:szCs w:val="28"/>
              </w:rPr>
            </w:pPr>
            <w:r w:rsidRPr="0088599B">
              <w:rPr>
                <w:rFonts w:ascii="Times New Roman" w:hAnsi="Times New Roman" w:cs="Times New Roman"/>
                <w:sz w:val="28"/>
                <w:szCs w:val="28"/>
              </w:rPr>
              <w:t>Серия и номер документа</w:t>
            </w:r>
          </w:p>
        </w:tc>
        <w:tc>
          <w:tcPr>
            <w:tcW w:w="3402" w:type="dxa"/>
          </w:tcPr>
          <w:p w:rsidR="00CA7F7E" w:rsidRPr="0088599B" w:rsidRDefault="00CA7F7E" w:rsidP="0088599B">
            <w:pPr>
              <w:pStyle w:val="ConsPlusNormal"/>
              <w:rPr>
                <w:rFonts w:ascii="Times New Roman" w:hAnsi="Times New Roman" w:cs="Times New Roman"/>
                <w:sz w:val="28"/>
                <w:szCs w:val="28"/>
              </w:rPr>
            </w:pPr>
          </w:p>
        </w:tc>
      </w:tr>
      <w:tr w:rsidR="00CA7F7E" w:rsidRPr="0088599B" w:rsidTr="00B8164D">
        <w:tc>
          <w:tcPr>
            <w:tcW w:w="5669" w:type="dxa"/>
          </w:tcPr>
          <w:p w:rsidR="00CA7F7E" w:rsidRPr="0088599B" w:rsidRDefault="00CA7F7E" w:rsidP="0088599B">
            <w:pPr>
              <w:pStyle w:val="ConsPlusNormal"/>
              <w:rPr>
                <w:rFonts w:ascii="Times New Roman" w:hAnsi="Times New Roman" w:cs="Times New Roman"/>
                <w:sz w:val="28"/>
                <w:szCs w:val="28"/>
              </w:rPr>
            </w:pPr>
            <w:r w:rsidRPr="0088599B">
              <w:rPr>
                <w:rFonts w:ascii="Times New Roman" w:hAnsi="Times New Roman" w:cs="Times New Roman"/>
                <w:sz w:val="28"/>
                <w:szCs w:val="28"/>
              </w:rPr>
              <w:t>Кем и когда выдан</w:t>
            </w:r>
          </w:p>
        </w:tc>
        <w:tc>
          <w:tcPr>
            <w:tcW w:w="3402" w:type="dxa"/>
          </w:tcPr>
          <w:p w:rsidR="00CA7F7E" w:rsidRPr="0088599B" w:rsidRDefault="00CA7F7E" w:rsidP="0088599B">
            <w:pPr>
              <w:pStyle w:val="ConsPlusNormal"/>
              <w:rPr>
                <w:rFonts w:ascii="Times New Roman" w:hAnsi="Times New Roman" w:cs="Times New Roman"/>
                <w:sz w:val="28"/>
                <w:szCs w:val="28"/>
              </w:rPr>
            </w:pPr>
          </w:p>
        </w:tc>
      </w:tr>
      <w:tr w:rsidR="00CA7F7E" w:rsidRPr="0088599B" w:rsidTr="00B8164D">
        <w:tc>
          <w:tcPr>
            <w:tcW w:w="5669" w:type="dxa"/>
          </w:tcPr>
          <w:p w:rsidR="00CA7F7E" w:rsidRPr="0088599B" w:rsidRDefault="00CA7F7E" w:rsidP="0088599B">
            <w:pPr>
              <w:pStyle w:val="ConsPlusNormal"/>
              <w:rPr>
                <w:rFonts w:ascii="Times New Roman" w:hAnsi="Times New Roman" w:cs="Times New Roman"/>
                <w:sz w:val="28"/>
                <w:szCs w:val="28"/>
              </w:rPr>
            </w:pPr>
            <w:r w:rsidRPr="0088599B">
              <w:rPr>
                <w:rFonts w:ascii="Times New Roman" w:hAnsi="Times New Roman" w:cs="Times New Roman"/>
                <w:sz w:val="28"/>
                <w:szCs w:val="28"/>
              </w:rPr>
              <w:t>Дата рождения</w:t>
            </w:r>
          </w:p>
        </w:tc>
        <w:tc>
          <w:tcPr>
            <w:tcW w:w="3402" w:type="dxa"/>
          </w:tcPr>
          <w:p w:rsidR="00CA7F7E" w:rsidRPr="0088599B" w:rsidRDefault="00CA7F7E" w:rsidP="0088599B">
            <w:pPr>
              <w:pStyle w:val="ConsPlusNormal"/>
              <w:rPr>
                <w:rFonts w:ascii="Times New Roman" w:hAnsi="Times New Roman" w:cs="Times New Roman"/>
                <w:sz w:val="28"/>
                <w:szCs w:val="28"/>
              </w:rPr>
            </w:pPr>
          </w:p>
        </w:tc>
      </w:tr>
      <w:tr w:rsidR="00CA7F7E" w:rsidRPr="0088599B" w:rsidTr="00B8164D">
        <w:tc>
          <w:tcPr>
            <w:tcW w:w="5669" w:type="dxa"/>
          </w:tcPr>
          <w:p w:rsidR="00CA7F7E" w:rsidRPr="0088599B" w:rsidRDefault="00CA7F7E" w:rsidP="0088599B">
            <w:pPr>
              <w:pStyle w:val="ConsPlusNormal"/>
              <w:rPr>
                <w:rFonts w:ascii="Times New Roman" w:hAnsi="Times New Roman" w:cs="Times New Roman"/>
                <w:sz w:val="28"/>
                <w:szCs w:val="28"/>
              </w:rPr>
            </w:pPr>
            <w:r w:rsidRPr="0088599B">
              <w:rPr>
                <w:rFonts w:ascii="Times New Roman" w:hAnsi="Times New Roman" w:cs="Times New Roman"/>
                <w:sz w:val="28"/>
                <w:szCs w:val="28"/>
              </w:rPr>
              <w:t>Место рождения</w:t>
            </w:r>
          </w:p>
        </w:tc>
        <w:tc>
          <w:tcPr>
            <w:tcW w:w="3402" w:type="dxa"/>
          </w:tcPr>
          <w:p w:rsidR="00CA7F7E" w:rsidRPr="0088599B" w:rsidRDefault="00CA7F7E" w:rsidP="0088599B">
            <w:pPr>
              <w:pStyle w:val="ConsPlusNormal"/>
              <w:rPr>
                <w:rFonts w:ascii="Times New Roman" w:hAnsi="Times New Roman" w:cs="Times New Roman"/>
                <w:sz w:val="28"/>
                <w:szCs w:val="28"/>
              </w:rPr>
            </w:pPr>
          </w:p>
        </w:tc>
      </w:tr>
    </w:tbl>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прошу  предоставить мне компенсацию расходов на приобретение школьной формы</w:t>
      </w:r>
      <w:r>
        <w:rPr>
          <w:rFonts w:ascii="Times New Roman" w:hAnsi="Times New Roman" w:cs="Times New Roman"/>
          <w:sz w:val="28"/>
          <w:szCs w:val="28"/>
        </w:rPr>
        <w:t xml:space="preserve"> </w:t>
      </w:r>
      <w:r w:rsidRPr="0088599B">
        <w:rPr>
          <w:rFonts w:ascii="Times New Roman" w:hAnsi="Times New Roman" w:cs="Times New Roman"/>
          <w:sz w:val="28"/>
          <w:szCs w:val="28"/>
        </w:rPr>
        <w:t>ребенку</w:t>
      </w:r>
      <w:r>
        <w:rPr>
          <w:rFonts w:ascii="Times New Roman" w:hAnsi="Times New Roman" w:cs="Times New Roman"/>
          <w:sz w:val="28"/>
          <w:szCs w:val="28"/>
        </w:rPr>
        <w:t xml:space="preserve"> _______________________</w:t>
      </w:r>
      <w:r w:rsidRPr="0088599B">
        <w:rPr>
          <w:rFonts w:ascii="Times New Roman" w:hAnsi="Times New Roman" w:cs="Times New Roman"/>
          <w:sz w:val="28"/>
          <w:szCs w:val="28"/>
        </w:rPr>
        <w:t>__________</w:t>
      </w:r>
      <w:r>
        <w:rPr>
          <w:rFonts w:ascii="Times New Roman" w:hAnsi="Times New Roman" w:cs="Times New Roman"/>
          <w:sz w:val="28"/>
          <w:szCs w:val="28"/>
        </w:rPr>
        <w:t>_____________________</w:t>
      </w:r>
      <w:r w:rsidRPr="0088599B">
        <w:rPr>
          <w:rFonts w:ascii="Times New Roman" w:hAnsi="Times New Roman" w:cs="Times New Roman"/>
          <w:sz w:val="28"/>
          <w:szCs w:val="28"/>
        </w:rPr>
        <w:t>,</w:t>
      </w:r>
    </w:p>
    <w:p w:rsidR="00CA7F7E" w:rsidRPr="007F16D2" w:rsidRDefault="00CA7F7E" w:rsidP="007F16D2">
      <w:pPr>
        <w:pStyle w:val="ConsPlusNonformat"/>
        <w:jc w:val="center"/>
        <w:rPr>
          <w:rFonts w:ascii="Times New Roman" w:hAnsi="Times New Roman" w:cs="Times New Roman"/>
          <w:sz w:val="24"/>
          <w:szCs w:val="24"/>
        </w:rPr>
      </w:pPr>
      <w:r w:rsidRPr="007F16D2">
        <w:rPr>
          <w:rFonts w:ascii="Times New Roman" w:hAnsi="Times New Roman" w:cs="Times New Roman"/>
          <w:sz w:val="24"/>
          <w:szCs w:val="24"/>
        </w:rPr>
        <w:t>(фамилия, имя, отчество обучающегося)</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ученику(це) первого класса _______________</w:t>
      </w:r>
      <w:r>
        <w:rPr>
          <w:rFonts w:ascii="Times New Roman" w:hAnsi="Times New Roman" w:cs="Times New Roman"/>
          <w:sz w:val="28"/>
          <w:szCs w:val="28"/>
        </w:rPr>
        <w:t>_____________________________</w:t>
      </w:r>
      <w:r w:rsidRPr="0088599B">
        <w:rPr>
          <w:rFonts w:ascii="Times New Roman" w:hAnsi="Times New Roman" w:cs="Times New Roman"/>
          <w:sz w:val="28"/>
          <w:szCs w:val="28"/>
        </w:rPr>
        <w:t>,</w:t>
      </w:r>
    </w:p>
    <w:p w:rsidR="00CA7F7E" w:rsidRPr="0088599B" w:rsidRDefault="00CA7F7E" w:rsidP="007F16D2">
      <w:pPr>
        <w:pStyle w:val="ConsPlusNonformat"/>
        <w:jc w:val="center"/>
        <w:rPr>
          <w:rFonts w:ascii="Times New Roman" w:hAnsi="Times New Roman" w:cs="Times New Roman"/>
          <w:sz w:val="28"/>
          <w:szCs w:val="28"/>
        </w:rPr>
      </w:pPr>
      <w:r>
        <w:rPr>
          <w:rFonts w:ascii="Times New Roman" w:hAnsi="Times New Roman" w:cs="Times New Roman"/>
          <w:sz w:val="24"/>
          <w:szCs w:val="24"/>
        </w:rPr>
        <w:t xml:space="preserve">                                                       </w:t>
      </w:r>
      <w:r w:rsidRPr="007F16D2">
        <w:rPr>
          <w:rFonts w:ascii="Times New Roman" w:hAnsi="Times New Roman" w:cs="Times New Roman"/>
          <w:sz w:val="24"/>
          <w:szCs w:val="24"/>
        </w:rPr>
        <w:t>(указывается наименование образовательной организации</w:t>
      </w:r>
      <w:r w:rsidRPr="0088599B">
        <w:rPr>
          <w:rFonts w:ascii="Times New Roman" w:hAnsi="Times New Roman" w:cs="Times New Roman"/>
          <w:sz w:val="28"/>
          <w:szCs w:val="28"/>
        </w:rPr>
        <w:t>)</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относящемуся к категории детей из многодетных семей.</w:t>
      </w:r>
    </w:p>
    <w:p w:rsidR="00CA7F7E"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 xml:space="preserve">    </w:t>
      </w:r>
    </w:p>
    <w:p w:rsidR="00CA7F7E" w:rsidRDefault="00CA7F7E" w:rsidP="0088599B">
      <w:pPr>
        <w:pStyle w:val="ConsPlusNonformat"/>
        <w:jc w:val="both"/>
        <w:rPr>
          <w:rFonts w:ascii="Times New Roman" w:hAnsi="Times New Roman" w:cs="Times New Roman"/>
          <w:sz w:val="28"/>
          <w:szCs w:val="28"/>
        </w:rPr>
      </w:pP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Прошу выплатить установленную мне компенсацию через:</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а) организацию федеральной почтовой связи</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w:t>
      </w:r>
    </w:p>
    <w:p w:rsidR="00CA7F7E" w:rsidRPr="007F16D2" w:rsidRDefault="00CA7F7E" w:rsidP="007F16D2">
      <w:pPr>
        <w:pStyle w:val="ConsPlusNonformat"/>
        <w:jc w:val="center"/>
        <w:rPr>
          <w:rFonts w:ascii="Times New Roman" w:hAnsi="Times New Roman" w:cs="Times New Roman"/>
          <w:sz w:val="24"/>
          <w:szCs w:val="24"/>
        </w:rPr>
      </w:pPr>
      <w:r w:rsidRPr="007F16D2">
        <w:rPr>
          <w:rFonts w:ascii="Times New Roman" w:hAnsi="Times New Roman" w:cs="Times New Roman"/>
          <w:sz w:val="24"/>
          <w:szCs w:val="24"/>
        </w:rPr>
        <w:t>(наименование организации федеральной почтовой связи)</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б) кредитную организацию</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CA7F7E" w:rsidRPr="007F16D2" w:rsidRDefault="00CA7F7E" w:rsidP="007F16D2">
      <w:pPr>
        <w:pStyle w:val="ConsPlusNonformat"/>
        <w:jc w:val="center"/>
        <w:rPr>
          <w:rFonts w:ascii="Times New Roman" w:hAnsi="Times New Roman" w:cs="Times New Roman"/>
          <w:sz w:val="24"/>
          <w:szCs w:val="24"/>
        </w:rPr>
      </w:pPr>
      <w:r w:rsidRPr="007F16D2">
        <w:rPr>
          <w:rFonts w:ascii="Times New Roman" w:hAnsi="Times New Roman" w:cs="Times New Roman"/>
          <w:sz w:val="24"/>
          <w:szCs w:val="24"/>
        </w:rPr>
        <w:t>(наименование и банковские реквизиты кредитной организации)</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в) иным способом получения выплаты.</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 xml:space="preserve">    </w:t>
      </w:r>
      <w:r>
        <w:rPr>
          <w:rFonts w:ascii="Times New Roman" w:hAnsi="Times New Roman" w:cs="Times New Roman"/>
          <w:sz w:val="28"/>
          <w:szCs w:val="28"/>
        </w:rPr>
        <w:tab/>
      </w:r>
      <w:r w:rsidRPr="0088599B">
        <w:rPr>
          <w:rFonts w:ascii="Times New Roman" w:hAnsi="Times New Roman" w:cs="Times New Roman"/>
          <w:sz w:val="28"/>
          <w:szCs w:val="28"/>
        </w:rPr>
        <w:t>Согласен(на)  на  обработку  указанных мной персональных данных органом</w:t>
      </w:r>
      <w:r>
        <w:rPr>
          <w:rFonts w:ascii="Times New Roman" w:hAnsi="Times New Roman" w:cs="Times New Roman"/>
          <w:sz w:val="28"/>
          <w:szCs w:val="28"/>
        </w:rPr>
        <w:t xml:space="preserve"> </w:t>
      </w:r>
      <w:r w:rsidRPr="0088599B">
        <w:rPr>
          <w:rFonts w:ascii="Times New Roman" w:hAnsi="Times New Roman" w:cs="Times New Roman"/>
          <w:sz w:val="28"/>
          <w:szCs w:val="28"/>
        </w:rPr>
        <w:t>социальной защиты населения с целью реализации мер социальной поддержки.</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 xml:space="preserve">    </w:t>
      </w:r>
      <w:r>
        <w:rPr>
          <w:rFonts w:ascii="Times New Roman" w:hAnsi="Times New Roman" w:cs="Times New Roman"/>
          <w:sz w:val="28"/>
          <w:szCs w:val="28"/>
        </w:rPr>
        <w:tab/>
      </w:r>
      <w:r w:rsidRPr="0088599B">
        <w:rPr>
          <w:rFonts w:ascii="Times New Roman" w:hAnsi="Times New Roman" w:cs="Times New Roman"/>
          <w:sz w:val="28"/>
          <w:szCs w:val="28"/>
        </w:rPr>
        <w:t>Перечень   действий  с  персональными  данными:  ввод  в  базу  данных,</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смешанная  обработка,  передача юридическим лицам на основании соглашений с</w:t>
      </w:r>
      <w:r>
        <w:rPr>
          <w:rFonts w:ascii="Times New Roman" w:hAnsi="Times New Roman" w:cs="Times New Roman"/>
          <w:sz w:val="28"/>
          <w:szCs w:val="28"/>
        </w:rPr>
        <w:t xml:space="preserve"> </w:t>
      </w:r>
      <w:r w:rsidRPr="0088599B">
        <w:rPr>
          <w:rFonts w:ascii="Times New Roman" w:hAnsi="Times New Roman" w:cs="Times New Roman"/>
          <w:sz w:val="28"/>
          <w:szCs w:val="28"/>
        </w:rPr>
        <w:t>соблюдением конфиденциальности передаваемых данных.</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 xml:space="preserve">    </w:t>
      </w:r>
      <w:r>
        <w:rPr>
          <w:rFonts w:ascii="Times New Roman" w:hAnsi="Times New Roman" w:cs="Times New Roman"/>
          <w:sz w:val="28"/>
          <w:szCs w:val="28"/>
        </w:rPr>
        <w:tab/>
      </w:r>
      <w:r w:rsidRPr="0088599B">
        <w:rPr>
          <w:rFonts w:ascii="Times New Roman" w:hAnsi="Times New Roman" w:cs="Times New Roman"/>
          <w:sz w:val="28"/>
          <w:szCs w:val="28"/>
        </w:rPr>
        <w:t>Срок  и  условия  прекращения обработки персональных данных: ликвидация</w:t>
      </w:r>
      <w:r>
        <w:rPr>
          <w:rFonts w:ascii="Times New Roman" w:hAnsi="Times New Roman" w:cs="Times New Roman"/>
          <w:sz w:val="28"/>
          <w:szCs w:val="28"/>
        </w:rPr>
        <w:t xml:space="preserve"> </w:t>
      </w:r>
      <w:r w:rsidRPr="0088599B">
        <w:rPr>
          <w:rFonts w:ascii="Times New Roman" w:hAnsi="Times New Roman" w:cs="Times New Roman"/>
          <w:sz w:val="28"/>
          <w:szCs w:val="28"/>
        </w:rPr>
        <w:t>органа социальной защиты населения.</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 xml:space="preserve">    </w:t>
      </w:r>
      <w:r>
        <w:rPr>
          <w:rFonts w:ascii="Times New Roman" w:hAnsi="Times New Roman" w:cs="Times New Roman"/>
          <w:sz w:val="28"/>
          <w:szCs w:val="28"/>
        </w:rPr>
        <w:tab/>
      </w:r>
      <w:r w:rsidRPr="0088599B">
        <w:rPr>
          <w:rFonts w:ascii="Times New Roman" w:hAnsi="Times New Roman" w:cs="Times New Roman"/>
          <w:sz w:val="28"/>
          <w:szCs w:val="28"/>
        </w:rPr>
        <w:t>Порядок  отзыва согласия на обработку персональных данных: на основании</w:t>
      </w:r>
      <w:r>
        <w:rPr>
          <w:rFonts w:ascii="Times New Roman" w:hAnsi="Times New Roman" w:cs="Times New Roman"/>
          <w:sz w:val="28"/>
          <w:szCs w:val="28"/>
        </w:rPr>
        <w:t xml:space="preserve"> </w:t>
      </w:r>
      <w:r w:rsidRPr="0088599B">
        <w:rPr>
          <w:rFonts w:ascii="Times New Roman" w:hAnsi="Times New Roman" w:cs="Times New Roman"/>
          <w:sz w:val="28"/>
          <w:szCs w:val="28"/>
        </w:rPr>
        <w:t>заявления субъекта персональных данных.</w:t>
      </w:r>
    </w:p>
    <w:p w:rsidR="00CA7F7E" w:rsidRPr="0088599B" w:rsidRDefault="00CA7F7E" w:rsidP="0088599B">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0"/>
        <w:gridCol w:w="3175"/>
      </w:tblGrid>
      <w:tr w:rsidR="00CA7F7E" w:rsidRPr="0088599B" w:rsidTr="00B8164D">
        <w:tc>
          <w:tcPr>
            <w:tcW w:w="5850" w:type="dxa"/>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Дата</w:t>
            </w:r>
          </w:p>
        </w:tc>
        <w:tc>
          <w:tcPr>
            <w:tcW w:w="3175" w:type="dxa"/>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Подпись заявителя</w:t>
            </w:r>
          </w:p>
        </w:tc>
      </w:tr>
      <w:tr w:rsidR="00CA7F7E" w:rsidRPr="0088599B" w:rsidTr="00B8164D">
        <w:tc>
          <w:tcPr>
            <w:tcW w:w="5850" w:type="dxa"/>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Данные, указанные в заявлении, соответствуют документу, удостоверяющему личность</w:t>
            </w:r>
          </w:p>
        </w:tc>
        <w:tc>
          <w:tcPr>
            <w:tcW w:w="3175" w:type="dxa"/>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Подпись специалиста</w:t>
            </w:r>
          </w:p>
        </w:tc>
      </w:tr>
      <w:tr w:rsidR="00CA7F7E" w:rsidRPr="0088599B" w:rsidTr="00B8164D">
        <w:tc>
          <w:tcPr>
            <w:tcW w:w="5850" w:type="dxa"/>
          </w:tcPr>
          <w:p w:rsidR="00CA7F7E" w:rsidRPr="0088599B" w:rsidRDefault="00CA7F7E" w:rsidP="0088599B">
            <w:pPr>
              <w:pStyle w:val="ConsPlusNormal"/>
              <w:rPr>
                <w:rFonts w:ascii="Times New Roman" w:hAnsi="Times New Roman" w:cs="Times New Roman"/>
                <w:sz w:val="28"/>
                <w:szCs w:val="28"/>
              </w:rPr>
            </w:pPr>
          </w:p>
        </w:tc>
        <w:tc>
          <w:tcPr>
            <w:tcW w:w="3175" w:type="dxa"/>
          </w:tcPr>
          <w:p w:rsidR="00CA7F7E" w:rsidRPr="0088599B" w:rsidRDefault="00CA7F7E" w:rsidP="0088599B">
            <w:pPr>
              <w:pStyle w:val="ConsPlusNormal"/>
              <w:rPr>
                <w:rFonts w:ascii="Times New Roman" w:hAnsi="Times New Roman" w:cs="Times New Roman"/>
                <w:sz w:val="28"/>
                <w:szCs w:val="28"/>
              </w:rPr>
            </w:pPr>
          </w:p>
        </w:tc>
      </w:tr>
    </w:tbl>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CA7F7E" w:rsidRPr="007F16D2" w:rsidRDefault="00CA7F7E" w:rsidP="007F16D2">
      <w:pPr>
        <w:pStyle w:val="ConsPlusNonformat"/>
        <w:jc w:val="center"/>
        <w:rPr>
          <w:rFonts w:ascii="Times New Roman" w:hAnsi="Times New Roman" w:cs="Times New Roman"/>
          <w:sz w:val="24"/>
          <w:szCs w:val="24"/>
        </w:rPr>
      </w:pPr>
      <w:r w:rsidRPr="007F16D2">
        <w:rPr>
          <w:rFonts w:ascii="Times New Roman" w:hAnsi="Times New Roman" w:cs="Times New Roman"/>
          <w:sz w:val="24"/>
          <w:szCs w:val="24"/>
        </w:rPr>
        <w:t>(линия отреза)</w:t>
      </w:r>
    </w:p>
    <w:p w:rsidR="00CA7F7E" w:rsidRPr="0088599B" w:rsidRDefault="00CA7F7E" w:rsidP="0088599B">
      <w:pPr>
        <w:pStyle w:val="ConsPlusNonformat"/>
        <w:jc w:val="both"/>
        <w:rPr>
          <w:rFonts w:ascii="Times New Roman" w:hAnsi="Times New Roman" w:cs="Times New Roman"/>
          <w:sz w:val="28"/>
          <w:szCs w:val="28"/>
        </w:rPr>
      </w:pPr>
    </w:p>
    <w:p w:rsidR="00CA7F7E" w:rsidRPr="0088599B" w:rsidRDefault="00CA7F7E" w:rsidP="007F16D2">
      <w:pPr>
        <w:pStyle w:val="ConsPlusNonformat"/>
        <w:jc w:val="center"/>
        <w:rPr>
          <w:rFonts w:ascii="Times New Roman" w:hAnsi="Times New Roman" w:cs="Times New Roman"/>
          <w:sz w:val="28"/>
          <w:szCs w:val="28"/>
        </w:rPr>
      </w:pPr>
      <w:r w:rsidRPr="0088599B">
        <w:rPr>
          <w:rFonts w:ascii="Times New Roman" w:hAnsi="Times New Roman" w:cs="Times New Roman"/>
          <w:sz w:val="28"/>
          <w:szCs w:val="28"/>
        </w:rPr>
        <w:t>Расписка-уведомление</w:t>
      </w:r>
    </w:p>
    <w:p w:rsidR="00CA7F7E" w:rsidRPr="0088599B" w:rsidRDefault="00CA7F7E" w:rsidP="0088599B">
      <w:pPr>
        <w:pStyle w:val="ConsPlusNonformat"/>
        <w:jc w:val="both"/>
        <w:rPr>
          <w:rFonts w:ascii="Times New Roman" w:hAnsi="Times New Roman" w:cs="Times New Roman"/>
          <w:sz w:val="28"/>
          <w:szCs w:val="28"/>
        </w:rPr>
      </w:pP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Заявление гражданина ______________________</w:t>
      </w:r>
      <w:r>
        <w:rPr>
          <w:rFonts w:ascii="Times New Roman" w:hAnsi="Times New Roman" w:cs="Times New Roman"/>
          <w:sz w:val="28"/>
          <w:szCs w:val="28"/>
        </w:rPr>
        <w:t>___________________________</w:t>
      </w:r>
    </w:p>
    <w:p w:rsidR="00CA7F7E" w:rsidRPr="0088599B" w:rsidRDefault="00CA7F7E" w:rsidP="0088599B">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3005"/>
        <w:gridCol w:w="2835"/>
      </w:tblGrid>
      <w:tr w:rsidR="00CA7F7E" w:rsidRPr="0088599B" w:rsidTr="00B8164D">
        <w:tc>
          <w:tcPr>
            <w:tcW w:w="3231" w:type="dxa"/>
            <w:vMerge w:val="restart"/>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Регистрационный номер заявления</w:t>
            </w:r>
          </w:p>
        </w:tc>
        <w:tc>
          <w:tcPr>
            <w:tcW w:w="5840" w:type="dxa"/>
            <w:gridSpan w:val="2"/>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Принял</w:t>
            </w:r>
          </w:p>
        </w:tc>
      </w:tr>
      <w:tr w:rsidR="00CA7F7E" w:rsidRPr="0088599B" w:rsidTr="00B8164D">
        <w:tc>
          <w:tcPr>
            <w:tcW w:w="3231" w:type="dxa"/>
            <w:vMerge/>
          </w:tcPr>
          <w:p w:rsidR="00CA7F7E" w:rsidRPr="0088599B" w:rsidRDefault="00CA7F7E" w:rsidP="0088599B">
            <w:pPr>
              <w:spacing w:line="240" w:lineRule="auto"/>
              <w:rPr>
                <w:rFonts w:ascii="Times New Roman" w:hAnsi="Times New Roman"/>
                <w:sz w:val="28"/>
                <w:szCs w:val="28"/>
              </w:rPr>
            </w:pPr>
          </w:p>
        </w:tc>
        <w:tc>
          <w:tcPr>
            <w:tcW w:w="3005" w:type="dxa"/>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Дата приема заявления</w:t>
            </w:r>
          </w:p>
        </w:tc>
        <w:tc>
          <w:tcPr>
            <w:tcW w:w="2835" w:type="dxa"/>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Подпись специалиста</w:t>
            </w:r>
          </w:p>
        </w:tc>
      </w:tr>
      <w:tr w:rsidR="00CA7F7E" w:rsidRPr="0088599B" w:rsidTr="00B8164D">
        <w:tc>
          <w:tcPr>
            <w:tcW w:w="3231" w:type="dxa"/>
          </w:tcPr>
          <w:p w:rsidR="00CA7F7E" w:rsidRPr="0088599B" w:rsidRDefault="00CA7F7E" w:rsidP="0088599B">
            <w:pPr>
              <w:pStyle w:val="ConsPlusNormal"/>
              <w:rPr>
                <w:rFonts w:ascii="Times New Roman" w:hAnsi="Times New Roman" w:cs="Times New Roman"/>
                <w:sz w:val="28"/>
                <w:szCs w:val="28"/>
              </w:rPr>
            </w:pPr>
          </w:p>
        </w:tc>
        <w:tc>
          <w:tcPr>
            <w:tcW w:w="3005" w:type="dxa"/>
          </w:tcPr>
          <w:p w:rsidR="00CA7F7E" w:rsidRPr="0088599B" w:rsidRDefault="00CA7F7E" w:rsidP="0088599B">
            <w:pPr>
              <w:pStyle w:val="ConsPlusNormal"/>
              <w:rPr>
                <w:rFonts w:ascii="Times New Roman" w:hAnsi="Times New Roman" w:cs="Times New Roman"/>
                <w:sz w:val="28"/>
                <w:szCs w:val="28"/>
              </w:rPr>
            </w:pPr>
          </w:p>
        </w:tc>
        <w:tc>
          <w:tcPr>
            <w:tcW w:w="2835" w:type="dxa"/>
          </w:tcPr>
          <w:p w:rsidR="00CA7F7E" w:rsidRPr="0088599B" w:rsidRDefault="00CA7F7E" w:rsidP="0088599B">
            <w:pPr>
              <w:pStyle w:val="ConsPlusNormal"/>
              <w:rPr>
                <w:rFonts w:ascii="Times New Roman" w:hAnsi="Times New Roman" w:cs="Times New Roman"/>
                <w:sz w:val="28"/>
                <w:szCs w:val="28"/>
              </w:rPr>
            </w:pPr>
          </w:p>
        </w:tc>
      </w:tr>
    </w:tbl>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tbl>
      <w:tblPr>
        <w:tblpPr w:leftFromText="180" w:rightFromText="180" w:vertAnchor="text" w:horzAnchor="margin" w:tblpXSpec="righ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1"/>
      </w:tblGrid>
      <w:tr w:rsidR="00CA7F7E" w:rsidRPr="0088599B" w:rsidTr="00B8164D">
        <w:trPr>
          <w:trHeight w:val="206"/>
        </w:trPr>
        <w:tc>
          <w:tcPr>
            <w:tcW w:w="5161" w:type="dxa"/>
            <w:tcBorders>
              <w:top w:val="nil"/>
              <w:left w:val="nil"/>
              <w:bottom w:val="nil"/>
              <w:right w:val="nil"/>
            </w:tcBorders>
          </w:tcPr>
          <w:p w:rsidR="00CA7F7E" w:rsidRPr="0088599B" w:rsidRDefault="00CA7F7E" w:rsidP="0088599B">
            <w:pPr>
              <w:tabs>
                <w:tab w:val="left" w:pos="820"/>
              </w:tabs>
              <w:autoSpaceDE w:val="0"/>
              <w:autoSpaceDN w:val="0"/>
              <w:adjustRightInd w:val="0"/>
              <w:spacing w:after="0" w:line="240" w:lineRule="auto"/>
              <w:jc w:val="center"/>
              <w:rPr>
                <w:rFonts w:ascii="Times New Roman" w:hAnsi="Times New Roman"/>
                <w:b/>
                <w:bCs/>
                <w:sz w:val="28"/>
                <w:szCs w:val="28"/>
              </w:rPr>
            </w:pPr>
            <w:r w:rsidRPr="0088599B">
              <w:rPr>
                <w:rFonts w:ascii="Times New Roman" w:hAnsi="Times New Roman"/>
                <w:b/>
                <w:bCs/>
                <w:sz w:val="28"/>
                <w:szCs w:val="28"/>
              </w:rPr>
              <w:lastRenderedPageBreak/>
              <w:t>Приложение № 3</w:t>
            </w:r>
          </w:p>
          <w:p w:rsidR="00CA7F7E" w:rsidRPr="0088599B" w:rsidRDefault="00CA7F7E" w:rsidP="0088599B">
            <w:pPr>
              <w:tabs>
                <w:tab w:val="left" w:pos="820"/>
              </w:tabs>
              <w:autoSpaceDE w:val="0"/>
              <w:autoSpaceDN w:val="0"/>
              <w:adjustRightInd w:val="0"/>
              <w:spacing w:after="0" w:line="240" w:lineRule="auto"/>
              <w:jc w:val="center"/>
              <w:rPr>
                <w:rFonts w:ascii="Times New Roman" w:hAnsi="Times New Roman"/>
                <w:b/>
                <w:sz w:val="28"/>
                <w:szCs w:val="28"/>
              </w:rPr>
            </w:pPr>
            <w:r w:rsidRPr="0088599B">
              <w:rPr>
                <w:rFonts w:ascii="Times New Roman" w:hAnsi="Times New Roman"/>
                <w:b/>
                <w:bCs/>
                <w:sz w:val="28"/>
                <w:szCs w:val="28"/>
              </w:rPr>
              <w:t xml:space="preserve">к административному регламенту </w:t>
            </w:r>
            <w:r w:rsidRPr="0088599B">
              <w:rPr>
                <w:rFonts w:ascii="Times New Roman" w:hAnsi="Times New Roman"/>
                <w:b/>
                <w:sz w:val="28"/>
                <w:szCs w:val="28"/>
              </w:rPr>
              <w:t xml:space="preserve"> </w:t>
            </w:r>
          </w:p>
          <w:p w:rsidR="00CA7F7E" w:rsidRPr="0088599B" w:rsidRDefault="00CA7F7E" w:rsidP="0088599B">
            <w:pPr>
              <w:tabs>
                <w:tab w:val="left" w:pos="820"/>
              </w:tabs>
              <w:autoSpaceDE w:val="0"/>
              <w:autoSpaceDN w:val="0"/>
              <w:adjustRightInd w:val="0"/>
              <w:spacing w:after="0" w:line="240" w:lineRule="auto"/>
              <w:jc w:val="center"/>
              <w:rPr>
                <w:rFonts w:ascii="Times New Roman" w:hAnsi="Times New Roman"/>
                <w:b/>
                <w:bCs/>
                <w:sz w:val="28"/>
                <w:szCs w:val="28"/>
              </w:rPr>
            </w:pPr>
            <w:r w:rsidRPr="0088599B">
              <w:rPr>
                <w:rFonts w:ascii="Times New Roman" w:hAnsi="Times New Roman"/>
                <w:b/>
                <w:sz w:val="28"/>
                <w:szCs w:val="28"/>
              </w:rPr>
              <w:t>по предоставлению государственной услуги «</w:t>
            </w:r>
            <w:r w:rsidRPr="0088599B">
              <w:rPr>
                <w:rStyle w:val="ng-scope"/>
                <w:rFonts w:ascii="Times New Roman" w:hAnsi="Times New Roman"/>
                <w:b/>
                <w:color w:val="000000"/>
                <w:sz w:val="28"/>
                <w:szCs w:val="28"/>
                <w:shd w:val="clear" w:color="auto" w:fill="FFFFFF"/>
              </w:rP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её комплектом детской одежды для посещения школьных занятий</w:t>
            </w:r>
            <w:r w:rsidRPr="0088599B">
              <w:rPr>
                <w:rFonts w:ascii="Times New Roman" w:hAnsi="Times New Roman"/>
                <w:b/>
                <w:sz w:val="28"/>
                <w:szCs w:val="28"/>
              </w:rPr>
              <w:t>»</w:t>
            </w:r>
            <w:r w:rsidRPr="0088599B">
              <w:rPr>
                <w:rFonts w:ascii="Times New Roman" w:hAnsi="Times New Roman"/>
                <w:sz w:val="28"/>
                <w:szCs w:val="28"/>
              </w:rPr>
              <w:t xml:space="preserve"> </w:t>
            </w:r>
          </w:p>
        </w:tc>
      </w:tr>
    </w:tbl>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jc w:val="center"/>
        <w:rPr>
          <w:rFonts w:ascii="Times New Roman" w:hAnsi="Times New Roman"/>
          <w:b/>
          <w:sz w:val="28"/>
          <w:szCs w:val="28"/>
        </w:rPr>
      </w:pPr>
    </w:p>
    <w:p w:rsidR="00CA7F7E" w:rsidRPr="0088599B" w:rsidRDefault="00CA7F7E" w:rsidP="0088599B">
      <w:pPr>
        <w:pStyle w:val="ConsPlusNormal"/>
        <w:jc w:val="center"/>
        <w:rPr>
          <w:rFonts w:ascii="Times New Roman" w:hAnsi="Times New Roman" w:cs="Times New Roman"/>
          <w:b/>
          <w:sz w:val="28"/>
          <w:szCs w:val="28"/>
        </w:rPr>
      </w:pPr>
      <w:r w:rsidRPr="0088599B">
        <w:rPr>
          <w:rFonts w:ascii="Times New Roman" w:hAnsi="Times New Roman" w:cs="Times New Roman"/>
          <w:b/>
          <w:sz w:val="28"/>
          <w:szCs w:val="28"/>
        </w:rPr>
        <w:t>Журнал</w:t>
      </w:r>
    </w:p>
    <w:p w:rsidR="00CA7F7E" w:rsidRPr="0088599B" w:rsidRDefault="00CA7F7E" w:rsidP="0088599B">
      <w:pPr>
        <w:pStyle w:val="ConsPlusNormal"/>
        <w:jc w:val="center"/>
        <w:rPr>
          <w:rFonts w:ascii="Times New Roman" w:hAnsi="Times New Roman" w:cs="Times New Roman"/>
          <w:b/>
          <w:sz w:val="28"/>
          <w:szCs w:val="28"/>
        </w:rPr>
      </w:pPr>
      <w:r w:rsidRPr="0088599B">
        <w:rPr>
          <w:rFonts w:ascii="Times New Roman" w:hAnsi="Times New Roman" w:cs="Times New Roman"/>
          <w:b/>
          <w:sz w:val="28"/>
          <w:szCs w:val="28"/>
        </w:rPr>
        <w:t>регистрации заявлений и решений о предоставлении компенсации</w:t>
      </w:r>
    </w:p>
    <w:p w:rsidR="00CA7F7E" w:rsidRPr="0088599B" w:rsidRDefault="00CA7F7E" w:rsidP="0088599B">
      <w:pPr>
        <w:pStyle w:val="ConsPlusNormal"/>
        <w:jc w:val="center"/>
        <w:rPr>
          <w:rFonts w:ascii="Times New Roman" w:hAnsi="Times New Roman" w:cs="Times New Roman"/>
          <w:b/>
          <w:sz w:val="28"/>
          <w:szCs w:val="28"/>
        </w:rPr>
      </w:pPr>
      <w:r w:rsidRPr="0088599B">
        <w:rPr>
          <w:rFonts w:ascii="Times New Roman" w:hAnsi="Times New Roman" w:cs="Times New Roman"/>
          <w:b/>
          <w:sz w:val="28"/>
          <w:szCs w:val="28"/>
        </w:rPr>
        <w:t>расходов многодетных семей на приобретение школьной формы</w:t>
      </w:r>
    </w:p>
    <w:p w:rsidR="00CA7F7E" w:rsidRPr="0088599B" w:rsidRDefault="00CA7F7E" w:rsidP="0088599B">
      <w:pPr>
        <w:pStyle w:val="ConsPlusNormal"/>
        <w:jc w:val="center"/>
        <w:rPr>
          <w:rFonts w:ascii="Times New Roman" w:hAnsi="Times New Roman" w:cs="Times New Roman"/>
          <w:b/>
          <w:sz w:val="28"/>
          <w:szCs w:val="28"/>
        </w:rPr>
      </w:pPr>
      <w:r w:rsidRPr="0088599B">
        <w:rPr>
          <w:rFonts w:ascii="Times New Roman" w:hAnsi="Times New Roman" w:cs="Times New Roman"/>
          <w:b/>
          <w:sz w:val="28"/>
          <w:szCs w:val="28"/>
        </w:rPr>
        <w:t>детям, учащимся первых классов общеобразовательных</w:t>
      </w:r>
    </w:p>
    <w:p w:rsidR="00CA7F7E" w:rsidRPr="0088599B" w:rsidRDefault="00CA7F7E" w:rsidP="0088599B">
      <w:pPr>
        <w:pStyle w:val="ConsPlusNormal"/>
        <w:jc w:val="center"/>
        <w:rPr>
          <w:rFonts w:ascii="Times New Roman" w:hAnsi="Times New Roman" w:cs="Times New Roman"/>
          <w:b/>
          <w:sz w:val="28"/>
          <w:szCs w:val="28"/>
        </w:rPr>
      </w:pPr>
      <w:r w:rsidRPr="0088599B">
        <w:rPr>
          <w:rFonts w:ascii="Times New Roman" w:hAnsi="Times New Roman" w:cs="Times New Roman"/>
          <w:b/>
          <w:sz w:val="28"/>
          <w:szCs w:val="28"/>
        </w:rPr>
        <w:t>организаций Белгородской области</w:t>
      </w:r>
    </w:p>
    <w:p w:rsidR="00CA7F7E" w:rsidRPr="0088599B" w:rsidRDefault="00CA7F7E" w:rsidP="0088599B">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23"/>
        <w:gridCol w:w="907"/>
        <w:gridCol w:w="1114"/>
        <w:gridCol w:w="1558"/>
        <w:gridCol w:w="1980"/>
        <w:gridCol w:w="2520"/>
      </w:tblGrid>
      <w:tr w:rsidR="00CA7F7E" w:rsidRPr="0088599B" w:rsidTr="007F16D2">
        <w:tc>
          <w:tcPr>
            <w:tcW w:w="1523" w:type="dxa"/>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Регистра</w:t>
            </w:r>
            <w:r>
              <w:rPr>
                <w:rFonts w:ascii="Times New Roman" w:hAnsi="Times New Roman" w:cs="Times New Roman"/>
                <w:sz w:val="28"/>
                <w:szCs w:val="28"/>
              </w:rPr>
              <w:t>-</w:t>
            </w:r>
            <w:r w:rsidRPr="0088599B">
              <w:rPr>
                <w:rFonts w:ascii="Times New Roman" w:hAnsi="Times New Roman" w:cs="Times New Roman"/>
                <w:sz w:val="28"/>
                <w:szCs w:val="28"/>
              </w:rPr>
              <w:t>ционный номер заявления</w:t>
            </w:r>
          </w:p>
        </w:tc>
        <w:tc>
          <w:tcPr>
            <w:tcW w:w="907" w:type="dxa"/>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Дата прие</w:t>
            </w:r>
            <w:r>
              <w:rPr>
                <w:rFonts w:ascii="Times New Roman" w:hAnsi="Times New Roman" w:cs="Times New Roman"/>
                <w:sz w:val="28"/>
                <w:szCs w:val="28"/>
              </w:rPr>
              <w:t>-</w:t>
            </w:r>
            <w:r w:rsidRPr="0088599B">
              <w:rPr>
                <w:rFonts w:ascii="Times New Roman" w:hAnsi="Times New Roman" w:cs="Times New Roman"/>
                <w:sz w:val="28"/>
                <w:szCs w:val="28"/>
              </w:rPr>
              <w:t>ма</w:t>
            </w:r>
          </w:p>
        </w:tc>
        <w:tc>
          <w:tcPr>
            <w:tcW w:w="1114" w:type="dxa"/>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Ф.И.О. заяви</w:t>
            </w:r>
            <w:r>
              <w:rPr>
                <w:rFonts w:ascii="Times New Roman" w:hAnsi="Times New Roman" w:cs="Times New Roman"/>
                <w:sz w:val="28"/>
                <w:szCs w:val="28"/>
              </w:rPr>
              <w:t>-</w:t>
            </w:r>
            <w:r w:rsidRPr="0088599B">
              <w:rPr>
                <w:rFonts w:ascii="Times New Roman" w:hAnsi="Times New Roman" w:cs="Times New Roman"/>
                <w:sz w:val="28"/>
                <w:szCs w:val="28"/>
              </w:rPr>
              <w:t>теля</w:t>
            </w:r>
          </w:p>
        </w:tc>
        <w:tc>
          <w:tcPr>
            <w:tcW w:w="1558" w:type="dxa"/>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Дата принятия решения</w:t>
            </w:r>
          </w:p>
        </w:tc>
        <w:tc>
          <w:tcPr>
            <w:tcW w:w="1980" w:type="dxa"/>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Наименование общеобразова</w:t>
            </w:r>
            <w:r>
              <w:rPr>
                <w:rFonts w:ascii="Times New Roman" w:hAnsi="Times New Roman" w:cs="Times New Roman"/>
                <w:sz w:val="28"/>
                <w:szCs w:val="28"/>
              </w:rPr>
              <w:t>-</w:t>
            </w:r>
            <w:r w:rsidRPr="0088599B">
              <w:rPr>
                <w:rFonts w:ascii="Times New Roman" w:hAnsi="Times New Roman" w:cs="Times New Roman"/>
                <w:sz w:val="28"/>
                <w:szCs w:val="28"/>
              </w:rPr>
              <w:t>тельной организации</w:t>
            </w:r>
          </w:p>
        </w:tc>
        <w:tc>
          <w:tcPr>
            <w:tcW w:w="2520" w:type="dxa"/>
          </w:tcPr>
          <w:p w:rsidR="00CA7F7E" w:rsidRPr="0088599B" w:rsidRDefault="00CA7F7E" w:rsidP="0088599B">
            <w:pPr>
              <w:pStyle w:val="ConsPlusNormal"/>
              <w:jc w:val="center"/>
              <w:rPr>
                <w:rFonts w:ascii="Times New Roman" w:hAnsi="Times New Roman" w:cs="Times New Roman"/>
                <w:sz w:val="28"/>
                <w:szCs w:val="28"/>
              </w:rPr>
            </w:pPr>
            <w:r w:rsidRPr="0088599B">
              <w:rPr>
                <w:rFonts w:ascii="Times New Roman" w:hAnsi="Times New Roman" w:cs="Times New Roman"/>
                <w:sz w:val="28"/>
                <w:szCs w:val="28"/>
              </w:rPr>
              <w:t>Документ о назначении компенсации либо об отказе в назначении компенсаций</w:t>
            </w:r>
          </w:p>
        </w:tc>
      </w:tr>
      <w:tr w:rsidR="00CA7F7E" w:rsidRPr="0088599B" w:rsidTr="007F16D2">
        <w:tc>
          <w:tcPr>
            <w:tcW w:w="1523" w:type="dxa"/>
          </w:tcPr>
          <w:p w:rsidR="00CA7F7E" w:rsidRPr="0088599B" w:rsidRDefault="00CA7F7E" w:rsidP="0088599B">
            <w:pPr>
              <w:pStyle w:val="ConsPlusNormal"/>
              <w:rPr>
                <w:rFonts w:ascii="Times New Roman" w:hAnsi="Times New Roman" w:cs="Times New Roman"/>
                <w:sz w:val="28"/>
                <w:szCs w:val="28"/>
              </w:rPr>
            </w:pPr>
          </w:p>
        </w:tc>
        <w:tc>
          <w:tcPr>
            <w:tcW w:w="907" w:type="dxa"/>
          </w:tcPr>
          <w:p w:rsidR="00CA7F7E" w:rsidRPr="0088599B" w:rsidRDefault="00CA7F7E" w:rsidP="0088599B">
            <w:pPr>
              <w:pStyle w:val="ConsPlusNormal"/>
              <w:rPr>
                <w:rFonts w:ascii="Times New Roman" w:hAnsi="Times New Roman" w:cs="Times New Roman"/>
                <w:sz w:val="28"/>
                <w:szCs w:val="28"/>
              </w:rPr>
            </w:pPr>
          </w:p>
        </w:tc>
        <w:tc>
          <w:tcPr>
            <w:tcW w:w="1114" w:type="dxa"/>
          </w:tcPr>
          <w:p w:rsidR="00CA7F7E" w:rsidRPr="0088599B" w:rsidRDefault="00CA7F7E" w:rsidP="0088599B">
            <w:pPr>
              <w:pStyle w:val="ConsPlusNormal"/>
              <w:rPr>
                <w:rFonts w:ascii="Times New Roman" w:hAnsi="Times New Roman" w:cs="Times New Roman"/>
                <w:sz w:val="28"/>
                <w:szCs w:val="28"/>
              </w:rPr>
            </w:pPr>
          </w:p>
        </w:tc>
        <w:tc>
          <w:tcPr>
            <w:tcW w:w="1558" w:type="dxa"/>
          </w:tcPr>
          <w:p w:rsidR="00CA7F7E" w:rsidRPr="0088599B" w:rsidRDefault="00CA7F7E" w:rsidP="0088599B">
            <w:pPr>
              <w:pStyle w:val="ConsPlusNormal"/>
              <w:rPr>
                <w:rFonts w:ascii="Times New Roman" w:hAnsi="Times New Roman" w:cs="Times New Roman"/>
                <w:sz w:val="28"/>
                <w:szCs w:val="28"/>
              </w:rPr>
            </w:pPr>
          </w:p>
        </w:tc>
        <w:tc>
          <w:tcPr>
            <w:tcW w:w="1980" w:type="dxa"/>
          </w:tcPr>
          <w:p w:rsidR="00CA7F7E" w:rsidRPr="0088599B" w:rsidRDefault="00CA7F7E" w:rsidP="0088599B">
            <w:pPr>
              <w:pStyle w:val="ConsPlusNormal"/>
              <w:rPr>
                <w:rFonts w:ascii="Times New Roman" w:hAnsi="Times New Roman" w:cs="Times New Roman"/>
                <w:sz w:val="28"/>
                <w:szCs w:val="28"/>
              </w:rPr>
            </w:pPr>
          </w:p>
        </w:tc>
        <w:tc>
          <w:tcPr>
            <w:tcW w:w="2520" w:type="dxa"/>
          </w:tcPr>
          <w:p w:rsidR="00CA7F7E" w:rsidRPr="0088599B" w:rsidRDefault="00CA7F7E" w:rsidP="0088599B">
            <w:pPr>
              <w:pStyle w:val="ConsPlusNormal"/>
              <w:rPr>
                <w:rFonts w:ascii="Times New Roman" w:hAnsi="Times New Roman" w:cs="Times New Roman"/>
                <w:sz w:val="28"/>
                <w:szCs w:val="28"/>
              </w:rPr>
            </w:pPr>
          </w:p>
        </w:tc>
      </w:tr>
    </w:tbl>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p w:rsidR="00CA7F7E" w:rsidRPr="0088599B" w:rsidRDefault="00CA7F7E" w:rsidP="0088599B">
      <w:pPr>
        <w:pStyle w:val="ConsPlusNormal"/>
        <w:ind w:firstLine="540"/>
        <w:jc w:val="both"/>
        <w:rPr>
          <w:rFonts w:ascii="Times New Roman" w:hAnsi="Times New Roman" w:cs="Times New Roman"/>
          <w:sz w:val="28"/>
          <w:szCs w:val="28"/>
        </w:rPr>
      </w:pPr>
    </w:p>
    <w:tbl>
      <w:tblPr>
        <w:tblpPr w:leftFromText="180" w:rightFromText="180" w:vertAnchor="text" w:horzAnchor="margin" w:tblpXSpec="righ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1"/>
      </w:tblGrid>
      <w:tr w:rsidR="00CA7F7E" w:rsidRPr="0088599B" w:rsidTr="00B8164D">
        <w:trPr>
          <w:trHeight w:val="206"/>
        </w:trPr>
        <w:tc>
          <w:tcPr>
            <w:tcW w:w="5161" w:type="dxa"/>
            <w:tcBorders>
              <w:top w:val="nil"/>
              <w:left w:val="nil"/>
              <w:bottom w:val="nil"/>
              <w:right w:val="nil"/>
            </w:tcBorders>
          </w:tcPr>
          <w:p w:rsidR="00CA7F7E" w:rsidRPr="0088599B" w:rsidRDefault="00CA7F7E" w:rsidP="0088599B">
            <w:pPr>
              <w:tabs>
                <w:tab w:val="left" w:pos="820"/>
              </w:tabs>
              <w:autoSpaceDE w:val="0"/>
              <w:autoSpaceDN w:val="0"/>
              <w:adjustRightInd w:val="0"/>
              <w:spacing w:after="0" w:line="240" w:lineRule="auto"/>
              <w:jc w:val="center"/>
              <w:rPr>
                <w:rFonts w:ascii="Times New Roman" w:hAnsi="Times New Roman"/>
                <w:b/>
                <w:bCs/>
                <w:sz w:val="28"/>
                <w:szCs w:val="28"/>
              </w:rPr>
            </w:pPr>
            <w:r w:rsidRPr="0088599B">
              <w:rPr>
                <w:rFonts w:ascii="Times New Roman" w:hAnsi="Times New Roman"/>
                <w:b/>
                <w:bCs/>
                <w:sz w:val="28"/>
                <w:szCs w:val="28"/>
              </w:rPr>
              <w:t>Приложение №</w:t>
            </w:r>
            <w:r>
              <w:rPr>
                <w:rFonts w:ascii="Times New Roman" w:hAnsi="Times New Roman"/>
                <w:b/>
                <w:bCs/>
                <w:sz w:val="28"/>
                <w:szCs w:val="28"/>
              </w:rPr>
              <w:t xml:space="preserve"> </w:t>
            </w:r>
            <w:r w:rsidRPr="0088599B">
              <w:rPr>
                <w:rFonts w:ascii="Times New Roman" w:hAnsi="Times New Roman"/>
                <w:b/>
                <w:bCs/>
                <w:sz w:val="28"/>
                <w:szCs w:val="28"/>
              </w:rPr>
              <w:t>4</w:t>
            </w:r>
          </w:p>
          <w:p w:rsidR="00CA7F7E" w:rsidRPr="0088599B" w:rsidRDefault="00CA7F7E" w:rsidP="0088599B">
            <w:pPr>
              <w:tabs>
                <w:tab w:val="left" w:pos="820"/>
              </w:tabs>
              <w:autoSpaceDE w:val="0"/>
              <w:autoSpaceDN w:val="0"/>
              <w:adjustRightInd w:val="0"/>
              <w:spacing w:after="0" w:line="240" w:lineRule="auto"/>
              <w:jc w:val="center"/>
              <w:rPr>
                <w:rFonts w:ascii="Times New Roman" w:hAnsi="Times New Roman"/>
                <w:b/>
                <w:sz w:val="28"/>
                <w:szCs w:val="28"/>
              </w:rPr>
            </w:pPr>
            <w:r w:rsidRPr="0088599B">
              <w:rPr>
                <w:rFonts w:ascii="Times New Roman" w:hAnsi="Times New Roman"/>
                <w:b/>
                <w:bCs/>
                <w:sz w:val="28"/>
                <w:szCs w:val="28"/>
              </w:rPr>
              <w:t xml:space="preserve">к административному регламенту </w:t>
            </w:r>
            <w:r w:rsidRPr="0088599B">
              <w:rPr>
                <w:rFonts w:ascii="Times New Roman" w:hAnsi="Times New Roman"/>
                <w:b/>
                <w:sz w:val="28"/>
                <w:szCs w:val="28"/>
              </w:rPr>
              <w:t xml:space="preserve"> </w:t>
            </w:r>
          </w:p>
          <w:p w:rsidR="00CA7F7E" w:rsidRPr="0088599B" w:rsidRDefault="00CA7F7E" w:rsidP="0088599B">
            <w:pPr>
              <w:tabs>
                <w:tab w:val="left" w:pos="820"/>
              </w:tabs>
              <w:autoSpaceDE w:val="0"/>
              <w:autoSpaceDN w:val="0"/>
              <w:adjustRightInd w:val="0"/>
              <w:spacing w:after="0" w:line="240" w:lineRule="auto"/>
              <w:jc w:val="center"/>
              <w:rPr>
                <w:rFonts w:ascii="Times New Roman" w:hAnsi="Times New Roman"/>
                <w:b/>
                <w:bCs/>
                <w:sz w:val="28"/>
                <w:szCs w:val="28"/>
              </w:rPr>
            </w:pPr>
            <w:r w:rsidRPr="0088599B">
              <w:rPr>
                <w:rFonts w:ascii="Times New Roman" w:hAnsi="Times New Roman"/>
                <w:b/>
                <w:sz w:val="28"/>
                <w:szCs w:val="28"/>
              </w:rPr>
              <w:t>по предоставлению государственной услуги «</w:t>
            </w:r>
            <w:r w:rsidRPr="0088599B">
              <w:rPr>
                <w:rStyle w:val="ng-scope"/>
                <w:rFonts w:ascii="Times New Roman" w:hAnsi="Times New Roman"/>
                <w:b/>
                <w:color w:val="000000"/>
                <w:sz w:val="28"/>
                <w:szCs w:val="28"/>
                <w:shd w:val="clear" w:color="auto" w:fill="FFFFFF"/>
              </w:rP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её комплектом детской одежды для посещения школьных занятий</w:t>
            </w:r>
            <w:r w:rsidRPr="0088599B">
              <w:rPr>
                <w:rFonts w:ascii="Times New Roman" w:hAnsi="Times New Roman"/>
                <w:b/>
                <w:sz w:val="28"/>
                <w:szCs w:val="28"/>
              </w:rPr>
              <w:t>»</w:t>
            </w:r>
            <w:r w:rsidRPr="0088599B">
              <w:rPr>
                <w:rFonts w:ascii="Times New Roman" w:hAnsi="Times New Roman"/>
                <w:sz w:val="28"/>
                <w:szCs w:val="28"/>
              </w:rPr>
              <w:t xml:space="preserve"> </w:t>
            </w:r>
          </w:p>
        </w:tc>
      </w:tr>
    </w:tbl>
    <w:p w:rsidR="00CA7F7E" w:rsidRPr="0088599B" w:rsidRDefault="00CA7F7E" w:rsidP="0088599B">
      <w:pPr>
        <w:tabs>
          <w:tab w:val="left" w:pos="2331"/>
        </w:tabs>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Pr="0088599B" w:rsidRDefault="00CA7F7E" w:rsidP="0088599B">
      <w:pPr>
        <w:spacing w:line="240" w:lineRule="auto"/>
        <w:rPr>
          <w:rFonts w:ascii="Times New Roman" w:hAnsi="Times New Roman"/>
          <w:sz w:val="28"/>
          <w:szCs w:val="28"/>
        </w:rPr>
      </w:pPr>
    </w:p>
    <w:p w:rsidR="00CA7F7E" w:rsidRDefault="00CA7F7E" w:rsidP="0088599B">
      <w:pPr>
        <w:pStyle w:val="ConsPlusNonformat"/>
        <w:jc w:val="center"/>
        <w:rPr>
          <w:rFonts w:ascii="Times New Roman" w:hAnsi="Times New Roman" w:cs="Times New Roman"/>
          <w:sz w:val="28"/>
          <w:szCs w:val="28"/>
        </w:rPr>
      </w:pPr>
    </w:p>
    <w:p w:rsidR="00CA7F7E" w:rsidRPr="0088599B" w:rsidRDefault="00CA7F7E" w:rsidP="0088599B">
      <w:pPr>
        <w:pStyle w:val="ConsPlusNonformat"/>
        <w:jc w:val="center"/>
        <w:rPr>
          <w:rFonts w:ascii="Times New Roman" w:hAnsi="Times New Roman" w:cs="Times New Roman"/>
          <w:sz w:val="28"/>
          <w:szCs w:val="28"/>
        </w:rPr>
      </w:pPr>
      <w:r w:rsidRPr="0088599B">
        <w:rPr>
          <w:rFonts w:ascii="Times New Roman" w:hAnsi="Times New Roman" w:cs="Times New Roman"/>
          <w:sz w:val="28"/>
          <w:szCs w:val="28"/>
        </w:rPr>
        <w:t>ПРИКАЗ</w:t>
      </w:r>
    </w:p>
    <w:p w:rsidR="00CA7F7E" w:rsidRPr="0088599B" w:rsidRDefault="00CA7F7E" w:rsidP="0088599B">
      <w:pPr>
        <w:pStyle w:val="ConsPlusNonformat"/>
        <w:jc w:val="center"/>
        <w:rPr>
          <w:rFonts w:ascii="Times New Roman" w:hAnsi="Times New Roman" w:cs="Times New Roman"/>
          <w:sz w:val="28"/>
          <w:szCs w:val="28"/>
        </w:rPr>
      </w:pPr>
      <w:r w:rsidRPr="0088599B">
        <w:rPr>
          <w:rFonts w:ascii="Times New Roman" w:hAnsi="Times New Roman" w:cs="Times New Roman"/>
          <w:sz w:val="28"/>
          <w:szCs w:val="28"/>
        </w:rPr>
        <w:t>о предоставлении (отказе в предоставлении) компенсации расходов</w:t>
      </w:r>
    </w:p>
    <w:p w:rsidR="00CA7F7E" w:rsidRPr="0088599B" w:rsidRDefault="00CA7F7E" w:rsidP="0088599B">
      <w:pPr>
        <w:pStyle w:val="ConsPlusNonformat"/>
        <w:jc w:val="center"/>
        <w:rPr>
          <w:rFonts w:ascii="Times New Roman" w:hAnsi="Times New Roman" w:cs="Times New Roman"/>
          <w:sz w:val="28"/>
          <w:szCs w:val="28"/>
        </w:rPr>
      </w:pPr>
      <w:r w:rsidRPr="0088599B">
        <w:rPr>
          <w:rFonts w:ascii="Times New Roman" w:hAnsi="Times New Roman" w:cs="Times New Roman"/>
          <w:sz w:val="28"/>
          <w:szCs w:val="28"/>
        </w:rPr>
        <w:t>многодетных семей на приобретение школьной формы детям, учащимся первых</w:t>
      </w:r>
    </w:p>
    <w:p w:rsidR="00CA7F7E" w:rsidRPr="0088599B" w:rsidRDefault="00CA7F7E" w:rsidP="0088599B">
      <w:pPr>
        <w:pStyle w:val="ConsPlusNonformat"/>
        <w:jc w:val="center"/>
        <w:rPr>
          <w:rFonts w:ascii="Times New Roman" w:hAnsi="Times New Roman" w:cs="Times New Roman"/>
          <w:sz w:val="28"/>
          <w:szCs w:val="28"/>
        </w:rPr>
      </w:pPr>
      <w:r w:rsidRPr="0088599B">
        <w:rPr>
          <w:rFonts w:ascii="Times New Roman" w:hAnsi="Times New Roman" w:cs="Times New Roman"/>
          <w:sz w:val="28"/>
          <w:szCs w:val="28"/>
        </w:rPr>
        <w:t>классов общеобразовательных организаций Белгородской области</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 xml:space="preserve">                 </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 xml:space="preserve">от ______________ </w:t>
      </w:r>
      <w:r>
        <w:rPr>
          <w:rFonts w:ascii="Times New Roman" w:hAnsi="Times New Roman" w:cs="Times New Roman"/>
          <w:sz w:val="28"/>
          <w:szCs w:val="28"/>
        </w:rPr>
        <w:t>№</w:t>
      </w:r>
      <w:r w:rsidRPr="0088599B">
        <w:rPr>
          <w:rFonts w:ascii="Times New Roman" w:hAnsi="Times New Roman" w:cs="Times New Roman"/>
          <w:sz w:val="28"/>
          <w:szCs w:val="28"/>
        </w:rPr>
        <w:t xml:space="preserve"> ____________________</w:t>
      </w:r>
    </w:p>
    <w:p w:rsidR="00CA7F7E" w:rsidRPr="0088599B" w:rsidRDefault="00CA7F7E" w:rsidP="0088599B">
      <w:pPr>
        <w:pStyle w:val="ConsPlusNonformat"/>
        <w:jc w:val="both"/>
        <w:rPr>
          <w:rFonts w:ascii="Times New Roman" w:hAnsi="Times New Roman" w:cs="Times New Roman"/>
          <w:sz w:val="28"/>
          <w:szCs w:val="28"/>
        </w:rPr>
      </w:pP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____________________________________________________________________</w:t>
      </w:r>
    </w:p>
    <w:p w:rsidR="00CA7F7E" w:rsidRPr="00EC6478" w:rsidRDefault="00CA7F7E" w:rsidP="00EC6478">
      <w:pPr>
        <w:pStyle w:val="ConsPlusNonformat"/>
        <w:jc w:val="center"/>
        <w:rPr>
          <w:rFonts w:ascii="Times New Roman" w:hAnsi="Times New Roman" w:cs="Times New Roman"/>
          <w:sz w:val="24"/>
          <w:szCs w:val="24"/>
        </w:rPr>
      </w:pPr>
      <w:r w:rsidRPr="00EC6478">
        <w:rPr>
          <w:rFonts w:ascii="Times New Roman" w:hAnsi="Times New Roman" w:cs="Times New Roman"/>
          <w:sz w:val="24"/>
          <w:szCs w:val="24"/>
        </w:rPr>
        <w:t>(наименование органа социальной защиты населения)</w:t>
      </w:r>
    </w:p>
    <w:p w:rsidR="00CA7F7E" w:rsidRPr="0088599B" w:rsidRDefault="00CA7F7E" w:rsidP="0088599B">
      <w:pPr>
        <w:pStyle w:val="ConsPlusNonformat"/>
        <w:jc w:val="both"/>
        <w:rPr>
          <w:rFonts w:ascii="Times New Roman" w:hAnsi="Times New Roman" w:cs="Times New Roman"/>
          <w:sz w:val="28"/>
          <w:szCs w:val="28"/>
        </w:rPr>
      </w:pP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 xml:space="preserve">    </w:t>
      </w:r>
      <w:r>
        <w:rPr>
          <w:rFonts w:ascii="Times New Roman" w:hAnsi="Times New Roman" w:cs="Times New Roman"/>
          <w:sz w:val="28"/>
          <w:szCs w:val="28"/>
        </w:rPr>
        <w:tab/>
      </w:r>
      <w:r w:rsidRPr="0088599B">
        <w:rPr>
          <w:rFonts w:ascii="Times New Roman" w:hAnsi="Times New Roman" w:cs="Times New Roman"/>
          <w:sz w:val="28"/>
          <w:szCs w:val="28"/>
        </w:rPr>
        <w:t>1.  Предоставит</w:t>
      </w:r>
      <w:r>
        <w:rPr>
          <w:rFonts w:ascii="Times New Roman" w:hAnsi="Times New Roman" w:cs="Times New Roman"/>
          <w:sz w:val="28"/>
          <w:szCs w:val="28"/>
        </w:rPr>
        <w:t>ь компенсацию расходов на</w:t>
      </w:r>
      <w:r w:rsidRPr="0088599B">
        <w:rPr>
          <w:rFonts w:ascii="Times New Roman" w:hAnsi="Times New Roman" w:cs="Times New Roman"/>
          <w:sz w:val="28"/>
          <w:szCs w:val="28"/>
        </w:rPr>
        <w:t xml:space="preserve"> </w:t>
      </w:r>
      <w:r>
        <w:rPr>
          <w:rFonts w:ascii="Times New Roman" w:hAnsi="Times New Roman" w:cs="Times New Roman"/>
          <w:sz w:val="28"/>
          <w:szCs w:val="28"/>
        </w:rPr>
        <w:t>приобретение</w:t>
      </w:r>
      <w:r w:rsidRPr="0088599B">
        <w:rPr>
          <w:rFonts w:ascii="Times New Roman" w:hAnsi="Times New Roman" w:cs="Times New Roman"/>
          <w:sz w:val="28"/>
          <w:szCs w:val="28"/>
        </w:rPr>
        <w:t xml:space="preserve"> школьной</w:t>
      </w:r>
      <w:r>
        <w:rPr>
          <w:rFonts w:ascii="Times New Roman" w:hAnsi="Times New Roman" w:cs="Times New Roman"/>
          <w:sz w:val="28"/>
          <w:szCs w:val="28"/>
        </w:rPr>
        <w:t xml:space="preserve"> </w:t>
      </w:r>
      <w:r w:rsidRPr="0088599B">
        <w:rPr>
          <w:rFonts w:ascii="Times New Roman" w:hAnsi="Times New Roman" w:cs="Times New Roman"/>
          <w:sz w:val="28"/>
          <w:szCs w:val="28"/>
        </w:rPr>
        <w:t>формы ____________________________________</w:t>
      </w:r>
      <w:r>
        <w:rPr>
          <w:rFonts w:ascii="Times New Roman" w:hAnsi="Times New Roman" w:cs="Times New Roman"/>
          <w:sz w:val="28"/>
          <w:szCs w:val="28"/>
        </w:rPr>
        <w:t>_________________________</w:t>
      </w:r>
      <w:r w:rsidRPr="0088599B">
        <w:rPr>
          <w:rFonts w:ascii="Times New Roman" w:hAnsi="Times New Roman" w:cs="Times New Roman"/>
          <w:sz w:val="28"/>
          <w:szCs w:val="28"/>
        </w:rPr>
        <w:t>,</w:t>
      </w:r>
    </w:p>
    <w:p w:rsidR="00CA7F7E" w:rsidRPr="00EC6478" w:rsidRDefault="00CA7F7E" w:rsidP="00EC6478">
      <w:pPr>
        <w:pStyle w:val="ConsPlusNonformat"/>
        <w:jc w:val="center"/>
        <w:rPr>
          <w:rFonts w:ascii="Times New Roman" w:hAnsi="Times New Roman" w:cs="Times New Roman"/>
          <w:sz w:val="24"/>
          <w:szCs w:val="24"/>
        </w:rPr>
      </w:pPr>
      <w:r w:rsidRPr="00EC6478">
        <w:rPr>
          <w:rFonts w:ascii="Times New Roman" w:hAnsi="Times New Roman" w:cs="Times New Roman"/>
          <w:sz w:val="24"/>
          <w:szCs w:val="24"/>
        </w:rPr>
        <w:t>(фамилия, имя, отчество заявителя)</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ребенку __________________________________</w:t>
      </w:r>
      <w:r>
        <w:rPr>
          <w:rFonts w:ascii="Times New Roman" w:hAnsi="Times New Roman" w:cs="Times New Roman"/>
          <w:sz w:val="28"/>
          <w:szCs w:val="28"/>
        </w:rPr>
        <w:t>___________________________</w:t>
      </w:r>
      <w:r w:rsidRPr="0088599B">
        <w:rPr>
          <w:rFonts w:ascii="Times New Roman" w:hAnsi="Times New Roman" w:cs="Times New Roman"/>
          <w:sz w:val="28"/>
          <w:szCs w:val="28"/>
        </w:rPr>
        <w:t>,</w:t>
      </w:r>
    </w:p>
    <w:p w:rsidR="00CA7F7E" w:rsidRPr="00EC6478" w:rsidRDefault="00CA7F7E" w:rsidP="00EC6478">
      <w:pPr>
        <w:pStyle w:val="ConsPlusNonformat"/>
        <w:jc w:val="center"/>
        <w:rPr>
          <w:rFonts w:ascii="Times New Roman" w:hAnsi="Times New Roman" w:cs="Times New Roman"/>
          <w:sz w:val="24"/>
          <w:szCs w:val="24"/>
        </w:rPr>
      </w:pPr>
      <w:r w:rsidRPr="00EC6478">
        <w:rPr>
          <w:rFonts w:ascii="Times New Roman" w:hAnsi="Times New Roman" w:cs="Times New Roman"/>
          <w:sz w:val="24"/>
          <w:szCs w:val="24"/>
        </w:rPr>
        <w:t>(фамилия, имя, отчество ребенка)</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ученику(-це) первого класса ______________</w:t>
      </w:r>
      <w:r>
        <w:rPr>
          <w:rFonts w:ascii="Times New Roman" w:hAnsi="Times New Roman" w:cs="Times New Roman"/>
          <w:sz w:val="28"/>
          <w:szCs w:val="28"/>
        </w:rPr>
        <w:t>_____________________________</w:t>
      </w:r>
      <w:r w:rsidRPr="0088599B">
        <w:rPr>
          <w:rFonts w:ascii="Times New Roman" w:hAnsi="Times New Roman" w:cs="Times New Roman"/>
          <w:sz w:val="28"/>
          <w:szCs w:val="28"/>
        </w:rPr>
        <w:t>,</w:t>
      </w:r>
    </w:p>
    <w:p w:rsidR="00CA7F7E" w:rsidRPr="00EC6478" w:rsidRDefault="00CA7F7E" w:rsidP="00EC647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EC6478">
        <w:rPr>
          <w:rFonts w:ascii="Times New Roman" w:hAnsi="Times New Roman" w:cs="Times New Roman"/>
          <w:sz w:val="24"/>
          <w:szCs w:val="24"/>
        </w:rPr>
        <w:t>(наименование общеобразовательной организации)</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относящемуся(-йся) к категории детей из многодетных семей.</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 xml:space="preserve">    </w:t>
      </w:r>
      <w:r>
        <w:rPr>
          <w:rFonts w:ascii="Times New Roman" w:hAnsi="Times New Roman" w:cs="Times New Roman"/>
          <w:sz w:val="28"/>
          <w:szCs w:val="28"/>
        </w:rPr>
        <w:tab/>
      </w:r>
      <w:r w:rsidRPr="0088599B">
        <w:rPr>
          <w:rFonts w:ascii="Times New Roman" w:hAnsi="Times New Roman" w:cs="Times New Roman"/>
          <w:sz w:val="28"/>
          <w:szCs w:val="28"/>
        </w:rPr>
        <w:t>2.  Отказать  в  выплате  компенсации расходов на приобретение школьной</w:t>
      </w:r>
      <w:r>
        <w:rPr>
          <w:rFonts w:ascii="Times New Roman" w:hAnsi="Times New Roman" w:cs="Times New Roman"/>
          <w:sz w:val="28"/>
          <w:szCs w:val="28"/>
        </w:rPr>
        <w:t xml:space="preserve"> </w:t>
      </w:r>
      <w:r w:rsidRPr="0088599B">
        <w:rPr>
          <w:rFonts w:ascii="Times New Roman" w:hAnsi="Times New Roman" w:cs="Times New Roman"/>
          <w:sz w:val="28"/>
          <w:szCs w:val="28"/>
        </w:rPr>
        <w:t>формы по причине</w:t>
      </w:r>
      <w:r>
        <w:rPr>
          <w:rFonts w:ascii="Times New Roman" w:hAnsi="Times New Roman" w:cs="Times New Roman"/>
          <w:sz w:val="28"/>
          <w:szCs w:val="28"/>
        </w:rPr>
        <w:t xml:space="preserve"> ________</w:t>
      </w:r>
      <w:r w:rsidRPr="0088599B">
        <w:rPr>
          <w:rFonts w:ascii="Times New Roman" w:hAnsi="Times New Roman" w:cs="Times New Roman"/>
          <w:sz w:val="28"/>
          <w:szCs w:val="28"/>
        </w:rPr>
        <w:t>________</w:t>
      </w:r>
      <w:r>
        <w:rPr>
          <w:rFonts w:ascii="Times New Roman" w:hAnsi="Times New Roman" w:cs="Times New Roman"/>
          <w:sz w:val="28"/>
          <w:szCs w:val="28"/>
        </w:rPr>
        <w:t>__________________________</w:t>
      </w:r>
      <w:r w:rsidRPr="0088599B">
        <w:rPr>
          <w:rFonts w:ascii="Times New Roman" w:hAnsi="Times New Roman" w:cs="Times New Roman"/>
          <w:sz w:val="28"/>
          <w:szCs w:val="28"/>
        </w:rPr>
        <w:t>.</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 xml:space="preserve">    </w:t>
      </w:r>
      <w:r>
        <w:rPr>
          <w:rFonts w:ascii="Times New Roman" w:hAnsi="Times New Roman" w:cs="Times New Roman"/>
          <w:sz w:val="28"/>
          <w:szCs w:val="28"/>
        </w:rPr>
        <w:tab/>
      </w:r>
      <w:r w:rsidRPr="0088599B">
        <w:rPr>
          <w:rFonts w:ascii="Times New Roman" w:hAnsi="Times New Roman" w:cs="Times New Roman"/>
          <w:sz w:val="28"/>
          <w:szCs w:val="28"/>
        </w:rPr>
        <w:t xml:space="preserve">Решение может </w:t>
      </w:r>
      <w:r>
        <w:rPr>
          <w:rFonts w:ascii="Times New Roman" w:hAnsi="Times New Roman" w:cs="Times New Roman"/>
          <w:sz w:val="28"/>
          <w:szCs w:val="28"/>
        </w:rPr>
        <w:t xml:space="preserve">быть </w:t>
      </w:r>
      <w:r w:rsidRPr="0088599B">
        <w:rPr>
          <w:rFonts w:ascii="Times New Roman" w:hAnsi="Times New Roman" w:cs="Times New Roman"/>
          <w:sz w:val="28"/>
          <w:szCs w:val="28"/>
        </w:rPr>
        <w:t>обжаловано</w:t>
      </w:r>
      <w:r>
        <w:rPr>
          <w:rFonts w:ascii="Times New Roman" w:hAnsi="Times New Roman" w:cs="Times New Roman"/>
          <w:sz w:val="28"/>
          <w:szCs w:val="28"/>
        </w:rPr>
        <w:t xml:space="preserve"> в соответствии с </w:t>
      </w:r>
      <w:r w:rsidRPr="0088599B">
        <w:rPr>
          <w:rFonts w:ascii="Times New Roman" w:hAnsi="Times New Roman" w:cs="Times New Roman"/>
          <w:sz w:val="28"/>
          <w:szCs w:val="28"/>
        </w:rPr>
        <w:t>действующим</w:t>
      </w:r>
      <w:r>
        <w:rPr>
          <w:rFonts w:ascii="Times New Roman" w:hAnsi="Times New Roman" w:cs="Times New Roman"/>
          <w:sz w:val="28"/>
          <w:szCs w:val="28"/>
        </w:rPr>
        <w:t xml:space="preserve"> </w:t>
      </w:r>
      <w:r w:rsidRPr="0088599B">
        <w:rPr>
          <w:rFonts w:ascii="Times New Roman" w:hAnsi="Times New Roman" w:cs="Times New Roman"/>
          <w:sz w:val="28"/>
          <w:szCs w:val="28"/>
        </w:rPr>
        <w:t>законодательством.</w:t>
      </w:r>
    </w:p>
    <w:p w:rsidR="00CA7F7E" w:rsidRDefault="00CA7F7E" w:rsidP="0088599B">
      <w:pPr>
        <w:pStyle w:val="ConsPlusNonformat"/>
        <w:jc w:val="both"/>
        <w:rPr>
          <w:rFonts w:ascii="Times New Roman" w:hAnsi="Times New Roman" w:cs="Times New Roman"/>
          <w:sz w:val="28"/>
          <w:szCs w:val="28"/>
        </w:rPr>
      </w:pPr>
    </w:p>
    <w:p w:rsidR="00CA7F7E" w:rsidRPr="0088599B" w:rsidRDefault="00CA7F7E" w:rsidP="0088599B">
      <w:pPr>
        <w:pStyle w:val="ConsPlusNonformat"/>
        <w:jc w:val="both"/>
        <w:rPr>
          <w:rFonts w:ascii="Times New Roman" w:hAnsi="Times New Roman" w:cs="Times New Roman"/>
          <w:sz w:val="28"/>
          <w:szCs w:val="28"/>
        </w:rPr>
      </w:pP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Руководитель органа</w:t>
      </w:r>
    </w:p>
    <w:p w:rsidR="00CA7F7E" w:rsidRPr="0088599B" w:rsidRDefault="00CA7F7E" w:rsidP="0088599B">
      <w:pPr>
        <w:pStyle w:val="ConsPlusNonformat"/>
        <w:jc w:val="both"/>
        <w:rPr>
          <w:rFonts w:ascii="Times New Roman" w:hAnsi="Times New Roman" w:cs="Times New Roman"/>
          <w:sz w:val="28"/>
          <w:szCs w:val="28"/>
        </w:rPr>
      </w:pPr>
      <w:r w:rsidRPr="0088599B">
        <w:rPr>
          <w:rFonts w:ascii="Times New Roman" w:hAnsi="Times New Roman" w:cs="Times New Roman"/>
          <w:sz w:val="28"/>
          <w:szCs w:val="28"/>
        </w:rPr>
        <w:t>социальной защиты населения      _____________________            И.О. Фамилия</w:t>
      </w:r>
    </w:p>
    <w:p w:rsidR="00CA7F7E" w:rsidRPr="00EC6478" w:rsidRDefault="00CA7F7E" w:rsidP="00EC647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EC6478">
        <w:rPr>
          <w:rFonts w:ascii="Times New Roman" w:hAnsi="Times New Roman" w:cs="Times New Roman"/>
          <w:sz w:val="24"/>
          <w:szCs w:val="24"/>
        </w:rPr>
        <w:t>(подпись)</w:t>
      </w:r>
    </w:p>
    <w:p w:rsidR="00CA7F7E" w:rsidRPr="0088599B" w:rsidRDefault="00CA7F7E" w:rsidP="0088599B">
      <w:pPr>
        <w:spacing w:line="240" w:lineRule="auto"/>
        <w:rPr>
          <w:rFonts w:ascii="Times New Roman" w:hAnsi="Times New Roman"/>
          <w:sz w:val="28"/>
          <w:szCs w:val="28"/>
        </w:rPr>
      </w:pPr>
    </w:p>
    <w:sectPr w:rsidR="00CA7F7E" w:rsidRPr="0088599B" w:rsidSect="0088599B">
      <w:headerReference w:type="even" r:id="rId13"/>
      <w:headerReference w:type="default" r:id="rId14"/>
      <w:pgSz w:w="11906" w:h="16838"/>
      <w:pgMar w:top="567" w:right="567"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00E" w:rsidRDefault="00CC400E">
      <w:r>
        <w:separator/>
      </w:r>
    </w:p>
  </w:endnote>
  <w:endnote w:type="continuationSeparator" w:id="1">
    <w:p w:rsidR="00CC400E" w:rsidRDefault="00CC40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00E" w:rsidRDefault="00CC400E">
      <w:r>
        <w:separator/>
      </w:r>
    </w:p>
  </w:footnote>
  <w:footnote w:type="continuationSeparator" w:id="1">
    <w:p w:rsidR="00CC400E" w:rsidRDefault="00CC4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F7E" w:rsidRDefault="003F0DAC" w:rsidP="00B8164D">
    <w:pPr>
      <w:pStyle w:val="a5"/>
      <w:framePr w:wrap="around" w:vAnchor="text" w:hAnchor="margin" w:xAlign="center" w:y="1"/>
      <w:rPr>
        <w:rStyle w:val="a7"/>
      </w:rPr>
    </w:pPr>
    <w:r>
      <w:rPr>
        <w:rStyle w:val="a7"/>
      </w:rPr>
      <w:fldChar w:fldCharType="begin"/>
    </w:r>
    <w:r w:rsidR="00CA7F7E">
      <w:rPr>
        <w:rStyle w:val="a7"/>
      </w:rPr>
      <w:instrText xml:space="preserve">PAGE  </w:instrText>
    </w:r>
    <w:r>
      <w:rPr>
        <w:rStyle w:val="a7"/>
      </w:rPr>
      <w:fldChar w:fldCharType="end"/>
    </w:r>
  </w:p>
  <w:p w:rsidR="00CA7F7E" w:rsidRDefault="00CA7F7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F7E" w:rsidRDefault="003F0DAC" w:rsidP="00B8164D">
    <w:pPr>
      <w:pStyle w:val="a5"/>
      <w:framePr w:wrap="around" w:vAnchor="text" w:hAnchor="margin" w:xAlign="center" w:y="1"/>
      <w:rPr>
        <w:rStyle w:val="a7"/>
      </w:rPr>
    </w:pPr>
    <w:r>
      <w:rPr>
        <w:rStyle w:val="a7"/>
      </w:rPr>
      <w:fldChar w:fldCharType="begin"/>
    </w:r>
    <w:r w:rsidR="00CA7F7E">
      <w:rPr>
        <w:rStyle w:val="a7"/>
      </w:rPr>
      <w:instrText xml:space="preserve">PAGE  </w:instrText>
    </w:r>
    <w:r>
      <w:rPr>
        <w:rStyle w:val="a7"/>
      </w:rPr>
      <w:fldChar w:fldCharType="separate"/>
    </w:r>
    <w:r w:rsidR="00037D88">
      <w:rPr>
        <w:rStyle w:val="a7"/>
        <w:noProof/>
      </w:rPr>
      <w:t>4</w:t>
    </w:r>
    <w:r>
      <w:rPr>
        <w:rStyle w:val="a7"/>
      </w:rPr>
      <w:fldChar w:fldCharType="end"/>
    </w:r>
  </w:p>
  <w:p w:rsidR="00CA7F7E" w:rsidRDefault="00CA7F7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727C"/>
    <w:rsid w:val="000023F5"/>
    <w:rsid w:val="00037D88"/>
    <w:rsid w:val="000506E3"/>
    <w:rsid w:val="00055FA0"/>
    <w:rsid w:val="000D052A"/>
    <w:rsid w:val="00164AB6"/>
    <w:rsid w:val="0017779C"/>
    <w:rsid w:val="00214617"/>
    <w:rsid w:val="00271EF0"/>
    <w:rsid w:val="003077CE"/>
    <w:rsid w:val="003F0DAC"/>
    <w:rsid w:val="004C5A4E"/>
    <w:rsid w:val="00505492"/>
    <w:rsid w:val="005510AF"/>
    <w:rsid w:val="005C4011"/>
    <w:rsid w:val="0064306E"/>
    <w:rsid w:val="00655179"/>
    <w:rsid w:val="00682E7A"/>
    <w:rsid w:val="006D6908"/>
    <w:rsid w:val="00733038"/>
    <w:rsid w:val="007D6348"/>
    <w:rsid w:val="007F16D2"/>
    <w:rsid w:val="0080017B"/>
    <w:rsid w:val="00812D7B"/>
    <w:rsid w:val="00845063"/>
    <w:rsid w:val="0084727C"/>
    <w:rsid w:val="008511D8"/>
    <w:rsid w:val="0088599B"/>
    <w:rsid w:val="00AD07D2"/>
    <w:rsid w:val="00B53548"/>
    <w:rsid w:val="00B8164D"/>
    <w:rsid w:val="00BA3E9B"/>
    <w:rsid w:val="00BB363C"/>
    <w:rsid w:val="00C26A84"/>
    <w:rsid w:val="00CA7F7E"/>
    <w:rsid w:val="00CC400E"/>
    <w:rsid w:val="00D87A4A"/>
    <w:rsid w:val="00E26846"/>
    <w:rsid w:val="00EC6478"/>
    <w:rsid w:val="00ED2298"/>
    <w:rsid w:val="00EE6B78"/>
    <w:rsid w:val="00F937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06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4727C"/>
    <w:pPr>
      <w:spacing w:after="0" w:line="240" w:lineRule="auto"/>
      <w:jc w:val="center"/>
    </w:pPr>
    <w:rPr>
      <w:rFonts w:ascii="Times New Roman" w:hAnsi="Times New Roman"/>
      <w:b/>
      <w:sz w:val="28"/>
      <w:szCs w:val="20"/>
    </w:rPr>
  </w:style>
  <w:style w:type="character" w:customStyle="1" w:styleId="a4">
    <w:name w:val="Основной текст Знак"/>
    <w:basedOn w:val="a0"/>
    <w:link w:val="a3"/>
    <w:uiPriority w:val="99"/>
    <w:locked/>
    <w:rsid w:val="0084727C"/>
    <w:rPr>
      <w:rFonts w:ascii="Times New Roman" w:hAnsi="Times New Roman" w:cs="Times New Roman"/>
      <w:b/>
      <w:sz w:val="20"/>
      <w:szCs w:val="20"/>
    </w:rPr>
  </w:style>
  <w:style w:type="character" w:customStyle="1" w:styleId="ng-scope">
    <w:name w:val="ng-scope"/>
    <w:basedOn w:val="a0"/>
    <w:uiPriority w:val="99"/>
    <w:rsid w:val="0084727C"/>
    <w:rPr>
      <w:rFonts w:cs="Times New Roman"/>
    </w:rPr>
  </w:style>
  <w:style w:type="paragraph" w:styleId="a5">
    <w:name w:val="header"/>
    <w:basedOn w:val="a"/>
    <w:link w:val="a6"/>
    <w:uiPriority w:val="99"/>
    <w:rsid w:val="0088599B"/>
    <w:pPr>
      <w:tabs>
        <w:tab w:val="center" w:pos="4677"/>
        <w:tab w:val="right" w:pos="9355"/>
      </w:tabs>
    </w:pPr>
  </w:style>
  <w:style w:type="character" w:customStyle="1" w:styleId="a6">
    <w:name w:val="Верхний колонтитул Знак"/>
    <w:basedOn w:val="a0"/>
    <w:link w:val="a5"/>
    <w:uiPriority w:val="99"/>
    <w:semiHidden/>
    <w:locked/>
    <w:rsid w:val="00733038"/>
    <w:rPr>
      <w:rFonts w:cs="Times New Roman"/>
    </w:rPr>
  </w:style>
  <w:style w:type="character" w:styleId="a7">
    <w:name w:val="page number"/>
    <w:basedOn w:val="a0"/>
    <w:uiPriority w:val="99"/>
    <w:rsid w:val="0088599B"/>
    <w:rPr>
      <w:rFonts w:cs="Times New Roman"/>
    </w:rPr>
  </w:style>
  <w:style w:type="paragraph" w:styleId="a8">
    <w:name w:val="List Paragraph"/>
    <w:basedOn w:val="a"/>
    <w:uiPriority w:val="99"/>
    <w:qFormat/>
    <w:rsid w:val="0088599B"/>
    <w:pPr>
      <w:ind w:left="720"/>
      <w:contextualSpacing/>
    </w:pPr>
  </w:style>
  <w:style w:type="character" w:customStyle="1" w:styleId="apple-converted-space">
    <w:name w:val="apple-converted-space"/>
    <w:basedOn w:val="a0"/>
    <w:uiPriority w:val="99"/>
    <w:rsid w:val="0088599B"/>
    <w:rPr>
      <w:rFonts w:cs="Times New Roman"/>
    </w:rPr>
  </w:style>
  <w:style w:type="paragraph" w:customStyle="1" w:styleId="ConsPlusNormal">
    <w:name w:val="ConsPlusNormal"/>
    <w:uiPriority w:val="99"/>
    <w:rsid w:val="0088599B"/>
    <w:pPr>
      <w:widowControl w:val="0"/>
      <w:autoSpaceDE w:val="0"/>
      <w:autoSpaceDN w:val="0"/>
    </w:pPr>
    <w:rPr>
      <w:rFonts w:cs="Calibri"/>
      <w:sz w:val="22"/>
    </w:rPr>
  </w:style>
  <w:style w:type="paragraph" w:customStyle="1" w:styleId="ConsPlusNonformat">
    <w:name w:val="ConsPlusNonformat"/>
    <w:uiPriority w:val="99"/>
    <w:rsid w:val="0088599B"/>
    <w:pPr>
      <w:widowControl w:val="0"/>
      <w:autoSpaceDE w:val="0"/>
      <w:autoSpaceDN w:val="0"/>
    </w:pPr>
    <w:rPr>
      <w:rFonts w:ascii="Courier New" w:hAnsi="Courier New" w:cs="Courier New"/>
    </w:rPr>
  </w:style>
  <w:style w:type="character" w:styleId="a9">
    <w:name w:val="Hyperlink"/>
    <w:basedOn w:val="a0"/>
    <w:uiPriority w:val="99"/>
    <w:rsid w:val="0088599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31.r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http://www.usznvo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5AE922F16F7E0B6CC9B48094662D1E44A59133718F70B116C9E4D430599F7A2B0088A7C0eEO" TargetMode="External"/><Relationship Id="rId11" Type="http://schemas.openxmlformats.org/officeDocument/2006/relationships/hyperlink" Target="mailto:vuszn@mail.r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tel:88007071003" TargetMode="External"/><Relationship Id="rId4" Type="http://schemas.openxmlformats.org/officeDocument/2006/relationships/footnotes" Target="footnote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8968</Words>
  <Characters>51124</Characters>
  <Application>Microsoft Office Word</Application>
  <DocSecurity>0</DocSecurity>
  <Lines>426</Lines>
  <Paragraphs>119</Paragraphs>
  <ScaleCrop>false</ScaleCrop>
  <Company/>
  <LinksUpToDate>false</LinksUpToDate>
  <CharactersWithSpaces>59973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17</cp:revision>
  <cp:lastPrinted>2022-03-09T08:27:00Z</cp:lastPrinted>
  <dcterms:created xsi:type="dcterms:W3CDTF">2021-12-14T11:50:00Z</dcterms:created>
  <dcterms:modified xsi:type="dcterms:W3CDTF">2022-03-09T08:28:00Z</dcterms:modified>
</cp:coreProperties>
</file>