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88" w:rsidRDefault="00040288" w:rsidP="005D710B">
      <w:pPr>
        <w:spacing w:after="0" w:line="240" w:lineRule="auto"/>
        <w:jc w:val="center"/>
        <w:rPr>
          <w:rFonts w:ascii="Arial" w:hAnsi="Arial" w:cs="Arial"/>
          <w:sz w:val="28"/>
        </w:rPr>
      </w:pPr>
    </w:p>
    <w:p w:rsidR="00040288" w:rsidRDefault="00040288" w:rsidP="005D710B">
      <w:pPr>
        <w:spacing w:after="0" w:line="240" w:lineRule="auto"/>
        <w:jc w:val="center"/>
        <w:rPr>
          <w:rFonts w:ascii="Arial" w:hAnsi="Arial" w:cs="Arial"/>
          <w:sz w:val="28"/>
        </w:rPr>
      </w:pPr>
    </w:p>
    <w:p w:rsidR="00757398" w:rsidRPr="008511D8" w:rsidRDefault="00757398" w:rsidP="005D710B">
      <w:pPr>
        <w:spacing w:after="0" w:line="240" w:lineRule="auto"/>
        <w:jc w:val="center"/>
        <w:rPr>
          <w:rFonts w:ascii="Arial" w:hAnsi="Arial" w:cs="Arial"/>
          <w:b/>
          <w:sz w:val="20"/>
          <w:szCs w:val="20"/>
        </w:rPr>
      </w:pPr>
      <w:r w:rsidRPr="00F93708">
        <w:rPr>
          <w:rFonts w:ascii="Arial" w:hAnsi="Arial" w:cs="Arial"/>
          <w:sz w:val="28"/>
        </w:rPr>
        <w:br w:type="textWrapping" w:clear="all"/>
      </w:r>
    </w:p>
    <w:p w:rsidR="00757398" w:rsidRDefault="00757398" w:rsidP="005D710B">
      <w:pPr>
        <w:spacing w:after="0" w:line="240" w:lineRule="auto"/>
        <w:jc w:val="center"/>
        <w:rPr>
          <w:rFonts w:ascii="Arial" w:hAnsi="Arial" w:cs="Arial"/>
          <w:b/>
          <w:sz w:val="20"/>
          <w:szCs w:val="20"/>
        </w:rPr>
      </w:pPr>
      <w:r>
        <w:rPr>
          <w:rFonts w:ascii="Arial" w:hAnsi="Arial" w:cs="Arial"/>
          <w:b/>
          <w:sz w:val="20"/>
          <w:szCs w:val="20"/>
        </w:rPr>
        <w:t>ВОЛОКОНОВСКИЙ РАЙОН</w:t>
      </w:r>
    </w:p>
    <w:p w:rsidR="00757398" w:rsidRPr="00BA3E9B" w:rsidRDefault="00757398" w:rsidP="005D710B">
      <w:pPr>
        <w:spacing w:after="0" w:line="240" w:lineRule="auto"/>
        <w:jc w:val="center"/>
        <w:rPr>
          <w:rFonts w:ascii="Arial" w:hAnsi="Arial" w:cs="Arial"/>
          <w:b/>
          <w:sz w:val="20"/>
          <w:szCs w:val="20"/>
        </w:rPr>
      </w:pPr>
    </w:p>
    <w:p w:rsidR="00757398" w:rsidRPr="005D710B" w:rsidRDefault="00757398" w:rsidP="005D710B">
      <w:pPr>
        <w:spacing w:after="0" w:line="240" w:lineRule="auto"/>
        <w:jc w:val="center"/>
        <w:rPr>
          <w:rFonts w:ascii="Arial Narrow" w:hAnsi="Arial Narrow" w:cs="Arial"/>
          <w:b/>
          <w:sz w:val="36"/>
          <w:szCs w:val="24"/>
        </w:rPr>
      </w:pPr>
      <w:r w:rsidRPr="005D710B">
        <w:rPr>
          <w:rFonts w:ascii="Arial Narrow" w:hAnsi="Arial Narrow" w:cs="Arial"/>
          <w:b/>
          <w:sz w:val="36"/>
          <w:szCs w:val="24"/>
        </w:rPr>
        <w:t xml:space="preserve">АДМИНИСТРАЦИЯ </w:t>
      </w:r>
    </w:p>
    <w:p w:rsidR="00757398" w:rsidRPr="005D710B" w:rsidRDefault="00757398" w:rsidP="005D710B">
      <w:pPr>
        <w:spacing w:after="0" w:line="240" w:lineRule="auto"/>
        <w:jc w:val="center"/>
        <w:rPr>
          <w:rFonts w:ascii="Arial Narrow" w:hAnsi="Arial Narrow" w:cs="Arial"/>
          <w:b/>
          <w:sz w:val="36"/>
          <w:szCs w:val="24"/>
        </w:rPr>
      </w:pPr>
      <w:r w:rsidRPr="005D710B">
        <w:rPr>
          <w:rFonts w:ascii="Arial Narrow" w:hAnsi="Arial Narrow" w:cs="Arial"/>
          <w:b/>
          <w:sz w:val="36"/>
          <w:szCs w:val="24"/>
        </w:rPr>
        <w:t xml:space="preserve">МУНИЦИПАЛЬНОГО РАЙОНА </w:t>
      </w:r>
      <w:r>
        <w:rPr>
          <w:rFonts w:ascii="Arial Narrow" w:hAnsi="Arial Narrow" w:cs="Arial"/>
          <w:b/>
          <w:sz w:val="36"/>
          <w:szCs w:val="24"/>
        </w:rPr>
        <w:t>«</w:t>
      </w:r>
      <w:r w:rsidRPr="005D710B">
        <w:rPr>
          <w:rFonts w:ascii="Arial Narrow" w:hAnsi="Arial Narrow" w:cs="Arial"/>
          <w:b/>
          <w:sz w:val="36"/>
          <w:szCs w:val="24"/>
        </w:rPr>
        <w:t>ВОЛОКОНОВСКИЙ РАЙОН</w:t>
      </w:r>
      <w:r>
        <w:rPr>
          <w:rFonts w:ascii="Arial Narrow" w:hAnsi="Arial Narrow" w:cs="Arial"/>
          <w:b/>
          <w:sz w:val="36"/>
          <w:szCs w:val="24"/>
        </w:rPr>
        <w:t>»</w:t>
      </w:r>
    </w:p>
    <w:p w:rsidR="00757398" w:rsidRPr="008511D8" w:rsidRDefault="00757398" w:rsidP="005D710B">
      <w:pPr>
        <w:spacing w:after="0" w:line="240" w:lineRule="auto"/>
        <w:jc w:val="center"/>
        <w:rPr>
          <w:rFonts w:ascii="Arial Narrow" w:hAnsi="Arial Narrow" w:cs="Arial"/>
          <w:b/>
          <w:sz w:val="36"/>
          <w:szCs w:val="44"/>
        </w:rPr>
      </w:pPr>
      <w:r w:rsidRPr="005D710B">
        <w:rPr>
          <w:rFonts w:ascii="Arial Narrow" w:hAnsi="Arial Narrow" w:cs="Arial"/>
          <w:b/>
          <w:sz w:val="36"/>
          <w:szCs w:val="24"/>
        </w:rPr>
        <w:t>БЕЛГОРОДСКОЙ ОБЛАСТИ</w:t>
      </w:r>
    </w:p>
    <w:p w:rsidR="00757398" w:rsidRPr="004C5A4E" w:rsidRDefault="00757398" w:rsidP="005D710B">
      <w:pPr>
        <w:spacing w:after="0" w:line="240" w:lineRule="auto"/>
        <w:jc w:val="center"/>
        <w:rPr>
          <w:rFonts w:ascii="Arial" w:hAnsi="Arial" w:cs="Arial"/>
          <w:caps/>
          <w:sz w:val="32"/>
          <w:szCs w:val="32"/>
        </w:rPr>
      </w:pPr>
      <w:r w:rsidRPr="004C5A4E">
        <w:rPr>
          <w:rFonts w:ascii="Arial" w:hAnsi="Arial" w:cs="Arial"/>
          <w:caps/>
          <w:sz w:val="32"/>
          <w:szCs w:val="32"/>
        </w:rPr>
        <w:t>П о с т а н</w:t>
      </w:r>
      <w:r>
        <w:rPr>
          <w:rFonts w:ascii="Arial" w:hAnsi="Arial" w:cs="Arial"/>
          <w:caps/>
          <w:sz w:val="32"/>
          <w:szCs w:val="32"/>
        </w:rPr>
        <w:t xml:space="preserve"> </w:t>
      </w:r>
      <w:r w:rsidRPr="004C5A4E">
        <w:rPr>
          <w:rFonts w:ascii="Arial" w:hAnsi="Arial" w:cs="Arial"/>
          <w:caps/>
          <w:sz w:val="32"/>
          <w:szCs w:val="32"/>
        </w:rPr>
        <w:t>о в л е н и е</w:t>
      </w:r>
    </w:p>
    <w:p w:rsidR="00757398" w:rsidRPr="00271EF0" w:rsidRDefault="00757398" w:rsidP="005D710B">
      <w:pPr>
        <w:spacing w:after="0" w:line="240" w:lineRule="auto"/>
        <w:jc w:val="center"/>
        <w:rPr>
          <w:rFonts w:ascii="Arial" w:hAnsi="Arial" w:cs="Arial"/>
          <w:b/>
          <w:sz w:val="17"/>
          <w:szCs w:val="17"/>
        </w:rPr>
      </w:pPr>
      <w:r w:rsidRPr="00271EF0">
        <w:rPr>
          <w:rFonts w:ascii="Arial" w:hAnsi="Arial" w:cs="Arial"/>
          <w:b/>
          <w:sz w:val="17"/>
          <w:szCs w:val="17"/>
        </w:rPr>
        <w:t>Волоконовка</w:t>
      </w:r>
    </w:p>
    <w:p w:rsidR="00757398" w:rsidRDefault="00757398" w:rsidP="005D710B">
      <w:pPr>
        <w:spacing w:after="0" w:line="240" w:lineRule="auto"/>
        <w:jc w:val="both"/>
      </w:pPr>
    </w:p>
    <w:p w:rsidR="00757398" w:rsidRDefault="00E45673" w:rsidP="005D710B">
      <w:pPr>
        <w:spacing w:after="0" w:line="240" w:lineRule="auto"/>
        <w:jc w:val="both"/>
        <w:rPr>
          <w:rFonts w:ascii="Times New Roman" w:hAnsi="Times New Roman"/>
          <w:b/>
          <w:sz w:val="28"/>
          <w:szCs w:val="28"/>
        </w:rPr>
      </w:pPr>
      <w:r>
        <w:rPr>
          <w:rFonts w:ascii="Arial" w:hAnsi="Arial" w:cs="Arial"/>
          <w:b/>
          <w:sz w:val="18"/>
        </w:rPr>
        <w:t xml:space="preserve">03 мая </w:t>
      </w:r>
      <w:r w:rsidR="00757398" w:rsidRPr="00271EF0">
        <w:rPr>
          <w:rFonts w:ascii="Arial" w:hAnsi="Arial" w:cs="Arial"/>
          <w:b/>
          <w:sz w:val="18"/>
        </w:rPr>
        <w:t>20</w:t>
      </w:r>
      <w:r>
        <w:rPr>
          <w:rFonts w:ascii="Arial" w:hAnsi="Arial" w:cs="Arial"/>
          <w:b/>
          <w:sz w:val="18"/>
        </w:rPr>
        <w:t>23</w:t>
      </w:r>
      <w:r w:rsidR="00757398" w:rsidRPr="00271EF0">
        <w:rPr>
          <w:rFonts w:ascii="Arial" w:hAnsi="Arial" w:cs="Arial"/>
          <w:b/>
          <w:sz w:val="18"/>
        </w:rPr>
        <w:t xml:space="preserve"> г.                                                                                </w:t>
      </w:r>
      <w:r w:rsidR="00757398">
        <w:rPr>
          <w:rFonts w:ascii="Arial" w:hAnsi="Arial" w:cs="Arial"/>
          <w:b/>
          <w:sz w:val="18"/>
        </w:rPr>
        <w:t xml:space="preserve">         </w:t>
      </w:r>
      <w:r w:rsidR="00757398" w:rsidRPr="00271EF0">
        <w:rPr>
          <w:rFonts w:ascii="Arial" w:hAnsi="Arial" w:cs="Arial"/>
          <w:b/>
          <w:sz w:val="18"/>
        </w:rPr>
        <w:t xml:space="preserve">        </w:t>
      </w:r>
      <w:r>
        <w:rPr>
          <w:rFonts w:ascii="Arial" w:hAnsi="Arial" w:cs="Arial"/>
          <w:b/>
          <w:sz w:val="18"/>
        </w:rPr>
        <w:tab/>
      </w:r>
      <w:r>
        <w:rPr>
          <w:rFonts w:ascii="Arial" w:hAnsi="Arial" w:cs="Arial"/>
          <w:b/>
          <w:sz w:val="18"/>
        </w:rPr>
        <w:tab/>
      </w:r>
      <w:r>
        <w:rPr>
          <w:rFonts w:ascii="Arial" w:hAnsi="Arial" w:cs="Arial"/>
          <w:b/>
          <w:sz w:val="18"/>
        </w:rPr>
        <w:tab/>
      </w:r>
      <w:r w:rsidR="00757398" w:rsidRPr="00271EF0">
        <w:rPr>
          <w:rFonts w:ascii="Arial" w:hAnsi="Arial" w:cs="Arial"/>
          <w:b/>
          <w:sz w:val="18"/>
        </w:rPr>
        <w:t xml:space="preserve">№ </w:t>
      </w:r>
      <w:r>
        <w:rPr>
          <w:rFonts w:ascii="Arial" w:hAnsi="Arial" w:cs="Arial"/>
          <w:b/>
          <w:sz w:val="18"/>
        </w:rPr>
        <w:t>99-01/145</w:t>
      </w:r>
    </w:p>
    <w:p w:rsidR="00757398" w:rsidRDefault="00757398" w:rsidP="00067954">
      <w:pPr>
        <w:spacing w:after="0" w:line="240" w:lineRule="auto"/>
        <w:jc w:val="both"/>
        <w:rPr>
          <w:rFonts w:ascii="Times New Roman" w:hAnsi="Times New Roman"/>
          <w:b/>
          <w:sz w:val="28"/>
          <w:szCs w:val="28"/>
        </w:rPr>
      </w:pPr>
    </w:p>
    <w:p w:rsidR="00757398" w:rsidRPr="005D710B" w:rsidRDefault="00757398" w:rsidP="00646452">
      <w:pPr>
        <w:framePr w:w="4852" w:h="1265" w:hSpace="180" w:wrap="around" w:vAnchor="text" w:hAnchor="page" w:x="1705" w:y="208"/>
        <w:spacing w:after="0" w:line="240" w:lineRule="auto"/>
        <w:jc w:val="both"/>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предоставления муниципальной услуги «Запись на обучение по дополнительной общеобразовательной программе» </w:t>
      </w:r>
    </w:p>
    <w:p w:rsidR="00757398" w:rsidRDefault="00757398" w:rsidP="00067954">
      <w:pPr>
        <w:spacing w:after="0" w:line="240" w:lineRule="auto"/>
        <w:jc w:val="both"/>
        <w:rPr>
          <w:rFonts w:ascii="Times New Roman" w:hAnsi="Times New Roman"/>
          <w:b/>
          <w:sz w:val="28"/>
          <w:szCs w:val="28"/>
        </w:rPr>
      </w:pPr>
    </w:p>
    <w:p w:rsidR="00757398" w:rsidRDefault="00757398" w:rsidP="00067954">
      <w:pPr>
        <w:spacing w:after="0" w:line="240" w:lineRule="auto"/>
        <w:jc w:val="both"/>
        <w:rPr>
          <w:rFonts w:ascii="Times New Roman" w:hAnsi="Times New Roman"/>
          <w:b/>
          <w:sz w:val="28"/>
          <w:szCs w:val="28"/>
        </w:rPr>
      </w:pPr>
    </w:p>
    <w:p w:rsidR="00757398" w:rsidRDefault="00757398" w:rsidP="00067954">
      <w:pPr>
        <w:spacing w:after="0" w:line="240" w:lineRule="auto"/>
        <w:jc w:val="both"/>
        <w:rPr>
          <w:rFonts w:ascii="Times New Roman" w:hAnsi="Times New Roman"/>
          <w:b/>
          <w:sz w:val="28"/>
          <w:szCs w:val="28"/>
        </w:rPr>
      </w:pPr>
    </w:p>
    <w:p w:rsidR="00757398" w:rsidRDefault="00757398" w:rsidP="00067954">
      <w:pPr>
        <w:spacing w:after="0" w:line="240" w:lineRule="auto"/>
        <w:jc w:val="both"/>
        <w:rPr>
          <w:rFonts w:ascii="Times New Roman" w:hAnsi="Times New Roman"/>
          <w:b/>
          <w:sz w:val="28"/>
          <w:szCs w:val="28"/>
        </w:rPr>
      </w:pPr>
    </w:p>
    <w:p w:rsidR="00757398" w:rsidRDefault="00757398" w:rsidP="00067954">
      <w:pPr>
        <w:spacing w:after="0" w:line="240" w:lineRule="auto"/>
        <w:jc w:val="both"/>
        <w:rPr>
          <w:rFonts w:ascii="Times New Roman" w:hAnsi="Times New Roman"/>
          <w:b/>
          <w:sz w:val="28"/>
          <w:szCs w:val="28"/>
        </w:rPr>
      </w:pPr>
    </w:p>
    <w:p w:rsidR="00757398" w:rsidRDefault="00757398" w:rsidP="004C01CD">
      <w:pPr>
        <w:spacing w:after="0" w:line="240" w:lineRule="auto"/>
        <w:jc w:val="both"/>
        <w:rPr>
          <w:rFonts w:ascii="Times New Roman" w:hAnsi="Times New Roman"/>
          <w:b/>
          <w:sz w:val="28"/>
          <w:szCs w:val="28"/>
        </w:rPr>
      </w:pPr>
    </w:p>
    <w:p w:rsidR="00757398" w:rsidRDefault="00757398" w:rsidP="000D2367">
      <w:pPr>
        <w:spacing w:after="0" w:line="240" w:lineRule="auto"/>
        <w:ind w:firstLine="709"/>
        <w:jc w:val="both"/>
        <w:rPr>
          <w:rFonts w:ascii="Times New Roman" w:hAnsi="Times New Roman"/>
          <w:sz w:val="28"/>
          <w:szCs w:val="28"/>
        </w:rPr>
      </w:pPr>
    </w:p>
    <w:p w:rsidR="00757398" w:rsidRDefault="00757398" w:rsidP="00646452">
      <w:pPr>
        <w:pStyle w:val="a6"/>
        <w:spacing w:after="0" w:line="240" w:lineRule="auto"/>
        <w:ind w:left="0" w:firstLine="720"/>
        <w:jc w:val="both"/>
        <w:rPr>
          <w:rFonts w:ascii="Times New Roman" w:hAnsi="Times New Roman"/>
          <w:bCs/>
          <w:sz w:val="28"/>
          <w:szCs w:val="28"/>
        </w:rPr>
      </w:pPr>
    </w:p>
    <w:p w:rsidR="00757398" w:rsidRPr="00646452" w:rsidRDefault="00757398" w:rsidP="00646452">
      <w:pPr>
        <w:pStyle w:val="a6"/>
        <w:spacing w:after="0" w:line="240" w:lineRule="auto"/>
        <w:ind w:left="0" w:firstLine="720"/>
        <w:jc w:val="both"/>
        <w:rPr>
          <w:rFonts w:ascii="Times New Roman" w:hAnsi="Times New Roman"/>
          <w:bCs/>
          <w:sz w:val="28"/>
          <w:szCs w:val="28"/>
        </w:rPr>
      </w:pPr>
      <w:r w:rsidRPr="00646452">
        <w:rPr>
          <w:rFonts w:ascii="Times New Roman" w:hAnsi="Times New Roman"/>
          <w:bCs/>
          <w:sz w:val="28"/>
          <w:szCs w:val="28"/>
        </w:rPr>
        <w:t xml:space="preserve">В целях реализации Федерального </w:t>
      </w:r>
      <w:hyperlink r:id="rId7">
        <w:r w:rsidRPr="00646452">
          <w:rPr>
            <w:rFonts w:ascii="Times New Roman" w:hAnsi="Times New Roman"/>
            <w:bCs/>
            <w:sz w:val="28"/>
            <w:szCs w:val="28"/>
          </w:rPr>
          <w:t>закона</w:t>
        </w:r>
      </w:hyperlink>
      <w:r w:rsidRPr="00646452">
        <w:rPr>
          <w:rFonts w:ascii="Times New Roman" w:hAnsi="Times New Roman"/>
          <w:bCs/>
          <w:sz w:val="28"/>
          <w:szCs w:val="28"/>
        </w:rPr>
        <w:t xml:space="preserve"> от 27 июля 2010 года </w:t>
      </w:r>
      <w:r>
        <w:rPr>
          <w:rFonts w:ascii="Times New Roman" w:hAnsi="Times New Roman"/>
          <w:bCs/>
          <w:sz w:val="28"/>
          <w:szCs w:val="28"/>
        </w:rPr>
        <w:t>№</w:t>
      </w:r>
      <w:r w:rsidRPr="00646452">
        <w:rPr>
          <w:rFonts w:ascii="Times New Roman" w:hAnsi="Times New Roman"/>
          <w:bCs/>
          <w:sz w:val="28"/>
          <w:szCs w:val="28"/>
        </w:rPr>
        <w:t xml:space="preserve"> 210-ФЗ </w:t>
      </w:r>
      <w:r>
        <w:rPr>
          <w:rFonts w:ascii="Times New Roman" w:hAnsi="Times New Roman"/>
          <w:bCs/>
          <w:sz w:val="28"/>
          <w:szCs w:val="28"/>
        </w:rPr>
        <w:t>«</w:t>
      </w:r>
      <w:r w:rsidRPr="00646452">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bCs/>
          <w:sz w:val="28"/>
          <w:szCs w:val="28"/>
        </w:rPr>
        <w:t>»</w:t>
      </w:r>
      <w:r w:rsidRPr="00646452">
        <w:rPr>
          <w:rFonts w:ascii="Times New Roman" w:hAnsi="Times New Roman"/>
          <w:bCs/>
          <w:sz w:val="28"/>
          <w:szCs w:val="28"/>
        </w:rPr>
        <w:t xml:space="preserve">, </w:t>
      </w:r>
      <w:hyperlink r:id="rId8">
        <w:r w:rsidRPr="00646452">
          <w:rPr>
            <w:rFonts w:ascii="Times New Roman" w:hAnsi="Times New Roman"/>
            <w:bCs/>
            <w:sz w:val="28"/>
            <w:szCs w:val="28"/>
          </w:rPr>
          <w:t>постановления</w:t>
        </w:r>
      </w:hyperlink>
      <w:r w:rsidRPr="00646452">
        <w:rPr>
          <w:rFonts w:ascii="Times New Roman" w:hAnsi="Times New Roman"/>
          <w:bCs/>
          <w:sz w:val="28"/>
          <w:szCs w:val="28"/>
        </w:rPr>
        <w:t xml:space="preserve"> Правительства Белгородской области от 18 июля 2022 года </w:t>
      </w:r>
      <w:r>
        <w:rPr>
          <w:rFonts w:ascii="Times New Roman" w:hAnsi="Times New Roman"/>
          <w:bCs/>
          <w:sz w:val="28"/>
          <w:szCs w:val="28"/>
        </w:rPr>
        <w:t xml:space="preserve">      №</w:t>
      </w:r>
      <w:r w:rsidRPr="00646452">
        <w:rPr>
          <w:rFonts w:ascii="Times New Roman" w:hAnsi="Times New Roman"/>
          <w:bCs/>
          <w:sz w:val="28"/>
          <w:szCs w:val="28"/>
        </w:rPr>
        <w:t xml:space="preserve"> 431-пп </w:t>
      </w:r>
      <w:r>
        <w:rPr>
          <w:rFonts w:ascii="Times New Roman" w:hAnsi="Times New Roman"/>
          <w:bCs/>
          <w:sz w:val="28"/>
          <w:szCs w:val="28"/>
        </w:rPr>
        <w:t>«</w:t>
      </w:r>
      <w:r w:rsidRPr="00646452">
        <w:rPr>
          <w:rFonts w:ascii="Times New Roman" w:hAnsi="Times New Roman"/>
          <w:bCs/>
          <w:sz w:val="28"/>
          <w:szCs w:val="28"/>
        </w:rPr>
        <w:t>О порядке разработки и утверждения административных регламентов предоставления государственных услуг на территории Белгородской области</w:t>
      </w:r>
      <w:r>
        <w:rPr>
          <w:rFonts w:ascii="Times New Roman" w:hAnsi="Times New Roman"/>
          <w:bCs/>
          <w:sz w:val="28"/>
          <w:szCs w:val="28"/>
        </w:rPr>
        <w:t xml:space="preserve">», постановления администрации Волоконовского района от 05.10.2022г. № 99-01/453 «Об утверждении порядка разработки и утверждения административных регламентов», </w:t>
      </w:r>
      <w:r w:rsidRPr="00646452">
        <w:rPr>
          <w:rFonts w:ascii="Times New Roman" w:hAnsi="Times New Roman"/>
          <w:bCs/>
          <w:sz w:val="28"/>
          <w:szCs w:val="28"/>
        </w:rPr>
        <w:t xml:space="preserve"> </w:t>
      </w:r>
      <w:r w:rsidRPr="00646452">
        <w:rPr>
          <w:rFonts w:ascii="Times New Roman" w:hAnsi="Times New Roman"/>
          <w:b/>
          <w:bCs/>
          <w:sz w:val="28"/>
          <w:szCs w:val="28"/>
        </w:rPr>
        <w:t>п о с т а н о в л я ю:</w:t>
      </w:r>
    </w:p>
    <w:p w:rsidR="00757398" w:rsidRPr="00646452" w:rsidRDefault="00757398" w:rsidP="00646452">
      <w:pPr>
        <w:pStyle w:val="a6"/>
        <w:spacing w:after="0" w:line="240" w:lineRule="auto"/>
        <w:ind w:left="0" w:firstLine="720"/>
        <w:jc w:val="both"/>
        <w:rPr>
          <w:rFonts w:ascii="Times New Roman" w:hAnsi="Times New Roman"/>
          <w:bCs/>
          <w:sz w:val="28"/>
          <w:szCs w:val="28"/>
        </w:rPr>
      </w:pPr>
      <w:r w:rsidRPr="00646452">
        <w:rPr>
          <w:rFonts w:ascii="Times New Roman" w:hAnsi="Times New Roman"/>
          <w:bCs/>
          <w:sz w:val="28"/>
          <w:szCs w:val="28"/>
        </w:rPr>
        <w:t xml:space="preserve">1. Утвердить административный </w:t>
      </w:r>
      <w:hyperlink w:anchor="P38">
        <w:r w:rsidRPr="00646452">
          <w:rPr>
            <w:rFonts w:ascii="Times New Roman" w:hAnsi="Times New Roman"/>
            <w:bCs/>
            <w:sz w:val="28"/>
            <w:szCs w:val="28"/>
          </w:rPr>
          <w:t>регламент</w:t>
        </w:r>
      </w:hyperlink>
      <w:r w:rsidRPr="00646452">
        <w:rPr>
          <w:rFonts w:ascii="Times New Roman" w:hAnsi="Times New Roman"/>
          <w:bCs/>
          <w:sz w:val="28"/>
          <w:szCs w:val="28"/>
        </w:rPr>
        <w:t xml:space="preserve"> предоставления муниципальной услуги </w:t>
      </w:r>
      <w:r>
        <w:rPr>
          <w:rFonts w:ascii="Times New Roman" w:hAnsi="Times New Roman"/>
          <w:bCs/>
          <w:sz w:val="28"/>
          <w:szCs w:val="28"/>
        </w:rPr>
        <w:t>«</w:t>
      </w:r>
      <w:r w:rsidRPr="00646452">
        <w:rPr>
          <w:rFonts w:ascii="Times New Roman" w:hAnsi="Times New Roman"/>
          <w:bCs/>
          <w:sz w:val="28"/>
          <w:szCs w:val="28"/>
        </w:rPr>
        <w:t>Запись на обучение по дополнительной общеобразовательной программе</w:t>
      </w:r>
      <w:r>
        <w:rPr>
          <w:rFonts w:ascii="Times New Roman" w:hAnsi="Times New Roman"/>
          <w:bCs/>
          <w:sz w:val="28"/>
          <w:szCs w:val="28"/>
        </w:rPr>
        <w:t>»</w:t>
      </w:r>
      <w:r w:rsidRPr="00646452">
        <w:rPr>
          <w:rFonts w:ascii="Times New Roman" w:hAnsi="Times New Roman"/>
          <w:bCs/>
          <w:sz w:val="28"/>
          <w:szCs w:val="28"/>
        </w:rPr>
        <w:t xml:space="preserve"> (прилагается).</w:t>
      </w:r>
    </w:p>
    <w:p w:rsidR="00757398" w:rsidRPr="00646452" w:rsidRDefault="00757398" w:rsidP="00646452">
      <w:pPr>
        <w:pStyle w:val="a6"/>
        <w:spacing w:after="0" w:line="240" w:lineRule="auto"/>
        <w:ind w:left="0" w:firstLine="720"/>
        <w:jc w:val="both"/>
        <w:rPr>
          <w:rFonts w:ascii="Times New Roman" w:hAnsi="Times New Roman"/>
          <w:bCs/>
          <w:sz w:val="28"/>
          <w:szCs w:val="28"/>
        </w:rPr>
      </w:pPr>
      <w:r w:rsidRPr="00646452">
        <w:rPr>
          <w:rFonts w:ascii="Times New Roman" w:hAnsi="Times New Roman"/>
          <w:bCs/>
          <w:sz w:val="28"/>
          <w:szCs w:val="28"/>
        </w:rPr>
        <w:t xml:space="preserve">2.  </w:t>
      </w:r>
      <w:r w:rsidRPr="00955971">
        <w:rPr>
          <w:rFonts w:ascii="Times New Roman" w:hAnsi="Times New Roman"/>
          <w:sz w:val="28"/>
          <w:szCs w:val="28"/>
        </w:rPr>
        <w:t>Опубликовать данное постановление</w:t>
      </w:r>
      <w:r w:rsidRPr="007D307F">
        <w:rPr>
          <w:rFonts w:ascii="Times New Roman" w:hAnsi="Times New Roman"/>
          <w:sz w:val="28"/>
          <w:szCs w:val="28"/>
        </w:rPr>
        <w:t xml:space="preserve"> в АНО </w:t>
      </w:r>
      <w:r>
        <w:rPr>
          <w:rFonts w:ascii="Times New Roman" w:hAnsi="Times New Roman"/>
          <w:sz w:val="28"/>
          <w:szCs w:val="28"/>
        </w:rPr>
        <w:t>«</w:t>
      </w:r>
      <w:r w:rsidRPr="007D307F">
        <w:rPr>
          <w:rFonts w:ascii="Times New Roman" w:hAnsi="Times New Roman"/>
          <w:sz w:val="28"/>
          <w:szCs w:val="28"/>
        </w:rPr>
        <w:t xml:space="preserve">Редакция газеты </w:t>
      </w:r>
      <w:r>
        <w:rPr>
          <w:rFonts w:ascii="Times New Roman" w:hAnsi="Times New Roman"/>
          <w:sz w:val="28"/>
          <w:szCs w:val="28"/>
        </w:rPr>
        <w:t>«</w:t>
      </w:r>
      <w:r w:rsidRPr="007D307F">
        <w:rPr>
          <w:rFonts w:ascii="Times New Roman" w:hAnsi="Times New Roman"/>
          <w:sz w:val="28"/>
          <w:szCs w:val="28"/>
        </w:rPr>
        <w:t>Красный Октябрь</w:t>
      </w:r>
      <w:r>
        <w:rPr>
          <w:rFonts w:ascii="Times New Roman" w:hAnsi="Times New Roman"/>
          <w:sz w:val="28"/>
          <w:szCs w:val="28"/>
        </w:rPr>
        <w:t>»</w:t>
      </w:r>
      <w:r w:rsidRPr="007D307F">
        <w:rPr>
          <w:rFonts w:ascii="Times New Roman" w:hAnsi="Times New Roman"/>
          <w:sz w:val="28"/>
          <w:szCs w:val="28"/>
        </w:rPr>
        <w:t xml:space="preserve"> (</w:t>
      </w:r>
      <w:r>
        <w:rPr>
          <w:rFonts w:ascii="Times New Roman" w:hAnsi="Times New Roman"/>
          <w:sz w:val="28"/>
          <w:szCs w:val="28"/>
        </w:rPr>
        <w:t>Тимошевская</w:t>
      </w:r>
      <w:r w:rsidRPr="007D307F">
        <w:rPr>
          <w:rFonts w:ascii="Times New Roman" w:hAnsi="Times New Roman"/>
          <w:sz w:val="28"/>
          <w:szCs w:val="28"/>
        </w:rPr>
        <w:t xml:space="preserve"> И.А.) и разместить </w:t>
      </w:r>
      <w:r w:rsidRPr="00955971">
        <w:rPr>
          <w:rFonts w:ascii="Times New Roman" w:hAnsi="Times New Roman"/>
          <w:sz w:val="28"/>
          <w:szCs w:val="28"/>
        </w:rPr>
        <w:t>на официальном сайте</w:t>
      </w:r>
      <w:r>
        <w:rPr>
          <w:rFonts w:ascii="Times New Roman" w:hAnsi="Times New Roman"/>
          <w:sz w:val="28"/>
          <w:szCs w:val="28"/>
        </w:rPr>
        <w:t xml:space="preserve"> </w:t>
      </w:r>
      <w:r w:rsidRPr="00955971">
        <w:rPr>
          <w:rFonts w:ascii="Times New Roman" w:hAnsi="Times New Roman"/>
          <w:sz w:val="28"/>
          <w:szCs w:val="28"/>
        </w:rPr>
        <w:t xml:space="preserve">администрации муниципального района </w:t>
      </w:r>
      <w:r>
        <w:rPr>
          <w:rFonts w:ascii="Times New Roman" w:hAnsi="Times New Roman"/>
          <w:sz w:val="28"/>
          <w:szCs w:val="28"/>
        </w:rPr>
        <w:t>«</w:t>
      </w:r>
      <w:r w:rsidRPr="00955971">
        <w:rPr>
          <w:rFonts w:ascii="Times New Roman" w:hAnsi="Times New Roman"/>
          <w:sz w:val="28"/>
          <w:szCs w:val="28"/>
        </w:rPr>
        <w:t>Волоконовский район</w:t>
      </w:r>
      <w:r>
        <w:rPr>
          <w:rFonts w:ascii="Times New Roman" w:hAnsi="Times New Roman"/>
          <w:sz w:val="28"/>
          <w:szCs w:val="28"/>
        </w:rPr>
        <w:t>»</w:t>
      </w:r>
      <w:r w:rsidRPr="00955971">
        <w:rPr>
          <w:rFonts w:ascii="Times New Roman" w:hAnsi="Times New Roman"/>
          <w:sz w:val="28"/>
          <w:szCs w:val="28"/>
        </w:rPr>
        <w:t xml:space="preserve"> Белгородской области в сети Интернет (</w:t>
      </w:r>
      <w:hyperlink r:id="rId9" w:history="1">
        <w:r w:rsidRPr="00955971">
          <w:rPr>
            <w:rFonts w:ascii="Times New Roman" w:hAnsi="Times New Roman"/>
            <w:sz w:val="28"/>
            <w:szCs w:val="28"/>
          </w:rPr>
          <w:t>https://volokonovskij-r31.gosweb.gosuslugi.ru</w:t>
        </w:r>
      </w:hyperlink>
      <w:r w:rsidRPr="00955971">
        <w:rPr>
          <w:rFonts w:ascii="Times New Roman" w:hAnsi="Times New Roman"/>
          <w:sz w:val="28"/>
          <w:szCs w:val="28"/>
        </w:rPr>
        <w:t>.).</w:t>
      </w:r>
    </w:p>
    <w:p w:rsidR="00757398" w:rsidRPr="005B55ED" w:rsidRDefault="00757398" w:rsidP="00646452">
      <w:pPr>
        <w:pStyle w:val="a6"/>
        <w:spacing w:after="0" w:line="240" w:lineRule="auto"/>
        <w:ind w:left="0" w:firstLine="720"/>
        <w:jc w:val="both"/>
        <w:rPr>
          <w:rFonts w:ascii="Times New Roman" w:hAnsi="Times New Roman"/>
          <w:bCs/>
          <w:sz w:val="28"/>
          <w:szCs w:val="28"/>
        </w:rPr>
      </w:pPr>
      <w:r w:rsidRPr="00646452">
        <w:rPr>
          <w:rFonts w:ascii="Times New Roman" w:hAnsi="Times New Roman"/>
          <w:bCs/>
          <w:sz w:val="28"/>
          <w:szCs w:val="28"/>
        </w:rPr>
        <w:t>3. Контроль за испол</w:t>
      </w:r>
      <w:r>
        <w:rPr>
          <w:rFonts w:ascii="Times New Roman" w:hAnsi="Times New Roman"/>
          <w:bCs/>
          <w:sz w:val="28"/>
          <w:szCs w:val="28"/>
        </w:rPr>
        <w:t>нением настоящего постановления</w:t>
      </w:r>
      <w:r w:rsidRPr="00646452">
        <w:rPr>
          <w:rFonts w:ascii="Times New Roman" w:hAnsi="Times New Roman"/>
          <w:bCs/>
          <w:sz w:val="28"/>
          <w:szCs w:val="28"/>
        </w:rPr>
        <w:t xml:space="preserve"> возложить на заместителя главы администрации района по социальной политике </w:t>
      </w:r>
      <w:r>
        <w:rPr>
          <w:rFonts w:ascii="Times New Roman" w:hAnsi="Times New Roman"/>
          <w:bCs/>
          <w:sz w:val="28"/>
          <w:szCs w:val="28"/>
        </w:rPr>
        <w:t xml:space="preserve">   </w:t>
      </w:r>
      <w:r w:rsidRPr="005B55ED">
        <w:rPr>
          <w:rFonts w:ascii="Times New Roman" w:hAnsi="Times New Roman"/>
          <w:bCs/>
          <w:sz w:val="28"/>
          <w:szCs w:val="28"/>
        </w:rPr>
        <w:t>Часовскую Г.Н.</w:t>
      </w:r>
    </w:p>
    <w:p w:rsidR="00757398" w:rsidRPr="005B55ED" w:rsidRDefault="00757398" w:rsidP="005B55ED">
      <w:pPr>
        <w:spacing w:after="0" w:line="240" w:lineRule="auto"/>
        <w:jc w:val="both"/>
        <w:rPr>
          <w:rFonts w:ascii="Times New Roman" w:hAnsi="Times New Roman"/>
          <w:color w:val="000000"/>
          <w:sz w:val="28"/>
          <w:szCs w:val="28"/>
        </w:rPr>
      </w:pPr>
    </w:p>
    <w:p w:rsidR="00757398" w:rsidRPr="005B55ED"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
          <w:bCs/>
          <w:sz w:val="28"/>
          <w:szCs w:val="28"/>
        </w:rPr>
      </w:pPr>
      <w:r>
        <w:rPr>
          <w:rFonts w:ascii="Times New Roman" w:hAnsi="Times New Roman"/>
          <w:b/>
          <w:bCs/>
          <w:sz w:val="28"/>
          <w:szCs w:val="28"/>
        </w:rPr>
        <w:t>Глава администрации района</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r>
      <w:r w:rsidRPr="00275AEB">
        <w:rPr>
          <w:rFonts w:ascii="Times New Roman" w:hAnsi="Times New Roman"/>
          <w:b/>
          <w:bCs/>
          <w:sz w:val="28"/>
          <w:szCs w:val="28"/>
        </w:rPr>
        <w:t>С.</w:t>
      </w:r>
      <w:r>
        <w:rPr>
          <w:rFonts w:ascii="Times New Roman" w:hAnsi="Times New Roman"/>
          <w:b/>
          <w:bCs/>
          <w:sz w:val="28"/>
          <w:szCs w:val="28"/>
        </w:rPr>
        <w:t>И.</w:t>
      </w:r>
      <w:r w:rsidRPr="00275AEB">
        <w:rPr>
          <w:rFonts w:ascii="Times New Roman" w:hAnsi="Times New Roman"/>
          <w:b/>
          <w:bCs/>
          <w:sz w:val="28"/>
          <w:szCs w:val="28"/>
        </w:rPr>
        <w:t xml:space="preserve"> Бикетов</w:t>
      </w: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pStyle w:val="a6"/>
        <w:framePr w:w="4051" w:h="1441" w:hSpace="180" w:wrap="around" w:vAnchor="text" w:hAnchor="page" w:x="7165" w:y="104"/>
        <w:spacing w:after="0" w:line="240" w:lineRule="auto"/>
        <w:ind w:left="0"/>
        <w:jc w:val="center"/>
        <w:rPr>
          <w:rFonts w:ascii="Times New Roman" w:hAnsi="Times New Roman"/>
          <w:b/>
          <w:sz w:val="28"/>
          <w:szCs w:val="28"/>
        </w:rPr>
      </w:pPr>
      <w:r w:rsidRPr="005B55ED">
        <w:rPr>
          <w:rFonts w:ascii="Times New Roman" w:hAnsi="Times New Roman"/>
          <w:b/>
          <w:sz w:val="28"/>
          <w:szCs w:val="28"/>
        </w:rPr>
        <w:lastRenderedPageBreak/>
        <w:t xml:space="preserve">Утвержден </w:t>
      </w:r>
    </w:p>
    <w:p w:rsidR="00757398" w:rsidRPr="005B55ED" w:rsidRDefault="00757398" w:rsidP="005B55ED">
      <w:pPr>
        <w:pStyle w:val="a6"/>
        <w:framePr w:w="4051" w:h="1441" w:hSpace="180" w:wrap="around" w:vAnchor="text" w:hAnchor="page" w:x="7165" w:y="104"/>
        <w:spacing w:after="0" w:line="240" w:lineRule="auto"/>
        <w:ind w:left="0"/>
        <w:jc w:val="center"/>
        <w:rPr>
          <w:rFonts w:ascii="Times New Roman" w:hAnsi="Times New Roman"/>
          <w:b/>
          <w:sz w:val="28"/>
          <w:szCs w:val="28"/>
        </w:rPr>
      </w:pPr>
      <w:r w:rsidRPr="005B55ED">
        <w:rPr>
          <w:rFonts w:ascii="Times New Roman" w:hAnsi="Times New Roman"/>
          <w:b/>
          <w:sz w:val="28"/>
          <w:szCs w:val="28"/>
        </w:rPr>
        <w:t>постановлением администрации района</w:t>
      </w:r>
    </w:p>
    <w:p w:rsidR="00757398" w:rsidRPr="005B55ED" w:rsidRDefault="00757398" w:rsidP="005B55ED">
      <w:pPr>
        <w:pStyle w:val="a6"/>
        <w:framePr w:w="4051" w:h="1441" w:hSpace="180" w:wrap="around" w:vAnchor="text" w:hAnchor="page" w:x="7165" w:y="104"/>
        <w:spacing w:after="0" w:line="240" w:lineRule="auto"/>
        <w:ind w:left="0"/>
        <w:jc w:val="center"/>
        <w:rPr>
          <w:rFonts w:ascii="Times New Roman" w:hAnsi="Times New Roman"/>
          <w:b/>
          <w:sz w:val="28"/>
          <w:szCs w:val="28"/>
        </w:rPr>
      </w:pPr>
      <w:r>
        <w:rPr>
          <w:rFonts w:ascii="Times New Roman" w:hAnsi="Times New Roman"/>
          <w:b/>
          <w:sz w:val="28"/>
          <w:szCs w:val="28"/>
        </w:rPr>
        <w:t>о</w:t>
      </w:r>
      <w:r w:rsidRPr="005B55ED">
        <w:rPr>
          <w:rFonts w:ascii="Times New Roman" w:hAnsi="Times New Roman"/>
          <w:b/>
          <w:sz w:val="28"/>
          <w:szCs w:val="28"/>
        </w:rPr>
        <w:t xml:space="preserve">т </w:t>
      </w:r>
      <w:r w:rsidR="00E45673">
        <w:rPr>
          <w:rFonts w:ascii="Times New Roman" w:hAnsi="Times New Roman"/>
          <w:b/>
          <w:sz w:val="28"/>
          <w:szCs w:val="28"/>
        </w:rPr>
        <w:t>03 мая</w:t>
      </w:r>
      <w:r w:rsidRPr="005B55ED">
        <w:rPr>
          <w:rFonts w:ascii="Times New Roman" w:hAnsi="Times New Roman"/>
          <w:b/>
          <w:sz w:val="28"/>
          <w:szCs w:val="28"/>
        </w:rPr>
        <w:t xml:space="preserve"> 2023 года</w:t>
      </w:r>
    </w:p>
    <w:p w:rsidR="00757398" w:rsidRPr="005B55ED" w:rsidRDefault="00757398" w:rsidP="005B55ED">
      <w:pPr>
        <w:pStyle w:val="a6"/>
        <w:framePr w:w="4051" w:h="1441" w:hSpace="180" w:wrap="around" w:vAnchor="text" w:hAnchor="page" w:x="7165" w:y="104"/>
        <w:spacing w:after="0" w:line="240" w:lineRule="auto"/>
        <w:ind w:left="0"/>
        <w:jc w:val="center"/>
        <w:rPr>
          <w:rFonts w:ascii="Times New Roman" w:hAnsi="Times New Roman"/>
          <w:b/>
          <w:sz w:val="28"/>
          <w:szCs w:val="28"/>
        </w:rPr>
      </w:pPr>
      <w:r w:rsidRPr="005B55ED">
        <w:rPr>
          <w:rFonts w:ascii="Times New Roman" w:hAnsi="Times New Roman"/>
          <w:b/>
          <w:sz w:val="28"/>
          <w:szCs w:val="28"/>
        </w:rPr>
        <w:t xml:space="preserve">№ </w:t>
      </w:r>
      <w:r w:rsidR="00E45673">
        <w:rPr>
          <w:rFonts w:ascii="Times New Roman" w:hAnsi="Times New Roman"/>
          <w:b/>
          <w:sz w:val="28"/>
          <w:szCs w:val="28"/>
        </w:rPr>
        <w:t>99-01/145</w:t>
      </w: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both"/>
        <w:rPr>
          <w:rFonts w:ascii="Times New Roman" w:hAnsi="Times New Roman"/>
          <w:bCs/>
          <w:sz w:val="28"/>
          <w:szCs w:val="28"/>
        </w:rPr>
      </w:pPr>
    </w:p>
    <w:p w:rsidR="00757398" w:rsidRDefault="00757398" w:rsidP="005B55ED">
      <w:pPr>
        <w:spacing w:after="0" w:line="240" w:lineRule="auto"/>
        <w:jc w:val="center"/>
        <w:rPr>
          <w:rFonts w:ascii="Times New Roman" w:hAnsi="Times New Roman"/>
          <w:b/>
          <w:bCs/>
          <w:sz w:val="28"/>
          <w:szCs w:val="28"/>
        </w:rPr>
      </w:pPr>
      <w:r w:rsidRPr="005B55ED">
        <w:rPr>
          <w:rFonts w:ascii="Times New Roman" w:hAnsi="Times New Roman"/>
          <w:b/>
          <w:bCs/>
          <w:sz w:val="28"/>
          <w:szCs w:val="28"/>
        </w:rPr>
        <w:t xml:space="preserve">Административный </w:t>
      </w:r>
      <w:hyperlink w:anchor="P38">
        <w:r w:rsidRPr="005B55ED">
          <w:rPr>
            <w:rFonts w:ascii="Times New Roman" w:hAnsi="Times New Roman"/>
            <w:b/>
            <w:bCs/>
            <w:sz w:val="28"/>
            <w:szCs w:val="28"/>
          </w:rPr>
          <w:t>регламент</w:t>
        </w:r>
      </w:hyperlink>
      <w:r w:rsidRPr="005B55ED">
        <w:rPr>
          <w:rFonts w:ascii="Times New Roman" w:hAnsi="Times New Roman"/>
          <w:b/>
          <w:bCs/>
          <w:sz w:val="28"/>
          <w:szCs w:val="28"/>
        </w:rPr>
        <w:t xml:space="preserve"> </w:t>
      </w:r>
    </w:p>
    <w:p w:rsidR="00757398" w:rsidRDefault="00757398" w:rsidP="005B55ED">
      <w:pPr>
        <w:spacing w:after="0" w:line="240" w:lineRule="auto"/>
        <w:jc w:val="center"/>
        <w:rPr>
          <w:rFonts w:ascii="Times New Roman" w:hAnsi="Times New Roman"/>
          <w:b/>
          <w:bCs/>
          <w:sz w:val="28"/>
          <w:szCs w:val="28"/>
        </w:rPr>
      </w:pPr>
      <w:r w:rsidRPr="005B55ED">
        <w:rPr>
          <w:rFonts w:ascii="Times New Roman" w:hAnsi="Times New Roman"/>
          <w:b/>
          <w:bCs/>
          <w:sz w:val="28"/>
          <w:szCs w:val="28"/>
        </w:rPr>
        <w:t xml:space="preserve">предоставления муниципальной услуги </w:t>
      </w:r>
    </w:p>
    <w:p w:rsidR="00757398" w:rsidRDefault="00757398" w:rsidP="005B55ED">
      <w:pPr>
        <w:spacing w:after="0" w:line="240" w:lineRule="auto"/>
        <w:jc w:val="center"/>
        <w:rPr>
          <w:rFonts w:ascii="Times New Roman" w:hAnsi="Times New Roman"/>
          <w:b/>
          <w:bCs/>
          <w:sz w:val="28"/>
          <w:szCs w:val="28"/>
        </w:rPr>
      </w:pPr>
      <w:r>
        <w:rPr>
          <w:rFonts w:ascii="Times New Roman" w:hAnsi="Times New Roman"/>
          <w:b/>
          <w:bCs/>
          <w:sz w:val="28"/>
          <w:szCs w:val="28"/>
        </w:rPr>
        <w:t>«</w:t>
      </w:r>
      <w:r w:rsidRPr="005B55ED">
        <w:rPr>
          <w:rFonts w:ascii="Times New Roman" w:hAnsi="Times New Roman"/>
          <w:b/>
          <w:bCs/>
          <w:sz w:val="28"/>
          <w:szCs w:val="28"/>
        </w:rPr>
        <w:t>Запись на обучение по дополнительной общеобразовательной программе</w:t>
      </w:r>
      <w:r>
        <w:rPr>
          <w:rFonts w:ascii="Times New Roman" w:hAnsi="Times New Roman"/>
          <w:b/>
          <w:bCs/>
          <w:sz w:val="28"/>
          <w:szCs w:val="28"/>
        </w:rPr>
        <w:t>»</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jc w:val="center"/>
        <w:rPr>
          <w:rFonts w:ascii="Times New Roman" w:hAnsi="Times New Roman"/>
          <w:b/>
          <w:sz w:val="28"/>
          <w:szCs w:val="28"/>
        </w:rPr>
      </w:pPr>
      <w:r w:rsidRPr="005B55ED">
        <w:rPr>
          <w:rFonts w:ascii="Times New Roman" w:hAnsi="Times New Roman"/>
          <w:b/>
          <w:sz w:val="28"/>
          <w:szCs w:val="28"/>
        </w:rPr>
        <w:t>I. Общие положения</w:t>
      </w:r>
    </w:p>
    <w:p w:rsidR="00757398" w:rsidRPr="005B55ED" w:rsidRDefault="00757398" w:rsidP="005B55ED">
      <w:pPr>
        <w:pStyle w:val="a6"/>
        <w:spacing w:after="0" w:line="240" w:lineRule="auto"/>
        <w:ind w:left="0"/>
        <w:jc w:val="center"/>
        <w:rPr>
          <w:rFonts w:ascii="Times New Roman" w:hAnsi="Times New Roman"/>
          <w:b/>
          <w:sz w:val="28"/>
          <w:szCs w:val="28"/>
        </w:rPr>
      </w:pPr>
    </w:p>
    <w:p w:rsidR="00757398" w:rsidRPr="005B55ED" w:rsidRDefault="00757398" w:rsidP="005B55ED">
      <w:pPr>
        <w:pStyle w:val="a6"/>
        <w:spacing w:after="0" w:line="240" w:lineRule="auto"/>
        <w:ind w:left="0"/>
        <w:jc w:val="center"/>
        <w:rPr>
          <w:rFonts w:ascii="Times New Roman" w:hAnsi="Times New Roman"/>
          <w:sz w:val="28"/>
          <w:szCs w:val="28"/>
        </w:rPr>
      </w:pPr>
      <w:r w:rsidRPr="005B55ED">
        <w:rPr>
          <w:rFonts w:ascii="Times New Roman" w:hAnsi="Times New Roman"/>
          <w:b/>
          <w:sz w:val="28"/>
          <w:szCs w:val="28"/>
        </w:rPr>
        <w:t>1.1. Предмет регулирования административного регламента</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1.1.1. Административный регламент регулирует отношения, возникающие в связи с предоставлением муниципальной услуги </w:t>
      </w:r>
      <w:r>
        <w:rPr>
          <w:rFonts w:ascii="Times New Roman" w:hAnsi="Times New Roman"/>
          <w:sz w:val="28"/>
          <w:szCs w:val="28"/>
        </w:rPr>
        <w:t>«</w:t>
      </w:r>
      <w:r w:rsidRPr="005B55ED">
        <w:rPr>
          <w:rFonts w:ascii="Times New Roman" w:hAnsi="Times New Roman"/>
          <w:sz w:val="28"/>
          <w:szCs w:val="28"/>
        </w:rPr>
        <w:t>Запись на обучение по дополнительно</w:t>
      </w:r>
      <w:r>
        <w:rPr>
          <w:rFonts w:ascii="Times New Roman" w:hAnsi="Times New Roman"/>
          <w:sz w:val="28"/>
          <w:szCs w:val="28"/>
        </w:rPr>
        <w:t>й общеобразовательной программе»</w:t>
      </w:r>
      <w:r w:rsidRPr="005B55ED">
        <w:rPr>
          <w:rFonts w:ascii="Times New Roman" w:hAnsi="Times New Roman"/>
          <w:sz w:val="28"/>
          <w:szCs w:val="28"/>
        </w:rPr>
        <w:t xml:space="preserve"> (далее </w:t>
      </w:r>
      <w:r>
        <w:rPr>
          <w:rFonts w:ascii="Times New Roman" w:hAnsi="Times New Roman"/>
          <w:sz w:val="28"/>
          <w:szCs w:val="28"/>
        </w:rPr>
        <w:t>–</w:t>
      </w:r>
      <w:r w:rsidRPr="005B55ED">
        <w:rPr>
          <w:rFonts w:ascii="Times New Roman" w:hAnsi="Times New Roman"/>
          <w:sz w:val="28"/>
          <w:szCs w:val="28"/>
        </w:rPr>
        <w:t xml:space="preserve"> административный регламент, Услуга) организациями, реализующими дополнительные общеобразовательные программы, дополнительные образовательные программы спортивной подготовки на территории муниципального района </w:t>
      </w:r>
      <w:r>
        <w:rPr>
          <w:rFonts w:ascii="Times New Roman" w:hAnsi="Times New Roman"/>
          <w:sz w:val="28"/>
          <w:szCs w:val="28"/>
        </w:rPr>
        <w:t>«</w:t>
      </w:r>
      <w:r w:rsidRPr="005B55ED">
        <w:rPr>
          <w:rFonts w:ascii="Times New Roman" w:hAnsi="Times New Roman"/>
          <w:sz w:val="28"/>
          <w:szCs w:val="28"/>
        </w:rPr>
        <w:t>Волоконовский район</w:t>
      </w:r>
      <w:r>
        <w:rPr>
          <w:rFonts w:ascii="Times New Roman" w:hAnsi="Times New Roman"/>
          <w:sz w:val="28"/>
          <w:szCs w:val="28"/>
        </w:rPr>
        <w:t>»</w:t>
      </w:r>
      <w:r w:rsidRPr="005B55ED">
        <w:rPr>
          <w:rFonts w:ascii="Times New Roman" w:hAnsi="Times New Roman"/>
          <w:sz w:val="28"/>
          <w:szCs w:val="28"/>
        </w:rPr>
        <w:t xml:space="preserve"> (далее </w:t>
      </w:r>
      <w:r>
        <w:rPr>
          <w:rFonts w:ascii="Times New Roman" w:hAnsi="Times New Roman"/>
          <w:sz w:val="28"/>
          <w:szCs w:val="28"/>
        </w:rPr>
        <w:t>–</w:t>
      </w:r>
      <w:r w:rsidRPr="005B55ED">
        <w:rPr>
          <w:rFonts w:ascii="Times New Roman" w:hAnsi="Times New Roman"/>
          <w:sz w:val="28"/>
          <w:szCs w:val="28"/>
        </w:rPr>
        <w:t xml:space="preserve"> Организации).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1.1.2.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на территории города Белгорода, формы контроля за предоставлением Услуги, досудебный (внесудебный) порядок обжалования решений и действий (бездействия) Организации (ее работников).</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jc w:val="center"/>
        <w:rPr>
          <w:rFonts w:ascii="Times New Roman" w:hAnsi="Times New Roman"/>
          <w:b/>
          <w:sz w:val="28"/>
          <w:szCs w:val="28"/>
        </w:rPr>
      </w:pPr>
      <w:bookmarkStart w:id="0" w:name="P47"/>
      <w:bookmarkEnd w:id="0"/>
      <w:r w:rsidRPr="005B55ED">
        <w:rPr>
          <w:rFonts w:ascii="Times New Roman" w:hAnsi="Times New Roman"/>
          <w:b/>
          <w:sz w:val="28"/>
          <w:szCs w:val="28"/>
        </w:rPr>
        <w:t>1.2. Круг Заявителей</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1.2.1.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записи на обучение по дополнительной общеобразовательной программе (далее </w:t>
      </w:r>
      <w:r>
        <w:rPr>
          <w:rFonts w:ascii="Times New Roman" w:hAnsi="Times New Roman"/>
          <w:sz w:val="28"/>
          <w:szCs w:val="28"/>
        </w:rPr>
        <w:t>–</w:t>
      </w:r>
      <w:r w:rsidRPr="005B55ED">
        <w:rPr>
          <w:rFonts w:ascii="Times New Roman" w:hAnsi="Times New Roman"/>
          <w:sz w:val="28"/>
          <w:szCs w:val="28"/>
        </w:rPr>
        <w:t xml:space="preserve"> Заявители, Заявление).</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1.2.2. Категории Заявителей:</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1.2.2.1. Лица, достигшие возраста 14 лет (кандидаты на получение Услуги).</w:t>
      </w:r>
    </w:p>
    <w:p w:rsidR="00757398" w:rsidRDefault="00757398" w:rsidP="005B55ED">
      <w:pPr>
        <w:pStyle w:val="a6"/>
        <w:spacing w:after="0" w:line="240" w:lineRule="auto"/>
        <w:ind w:left="0" w:firstLine="720"/>
        <w:jc w:val="both"/>
        <w:rPr>
          <w:rFonts w:ascii="Times New Roman" w:hAnsi="Times New Roman"/>
          <w:sz w:val="28"/>
          <w:szCs w:val="28"/>
        </w:rPr>
      </w:pPr>
      <w:bookmarkStart w:id="1" w:name="P51"/>
      <w:bookmarkEnd w:id="1"/>
      <w:r w:rsidRPr="005B55ED">
        <w:rPr>
          <w:rFonts w:ascii="Times New Roman" w:hAnsi="Times New Roman"/>
          <w:sz w:val="28"/>
          <w:szCs w:val="28"/>
        </w:rPr>
        <w:t>1.2.2.2. Родители (законные представители) несовершеннолетних лиц, не достигших возраста 14 лет (кандидатов на получение Услуги).</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lastRenderedPageBreak/>
        <w:t>1.3. Требование предоставления Заявителю Услуги в соответствии с вариантом предоставления Услуги, соответствующим признакам Заявителя.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1.3.1. Услуга предоставляется Заявителю в соответствии с вариантом предоставления Услуги. Вариант предоставления Услуги определяется исходя из установленных в соответствии с </w:t>
      </w:r>
      <w:hyperlink w:anchor="P320">
        <w:r w:rsidRPr="005B55ED">
          <w:rPr>
            <w:rFonts w:ascii="Times New Roman" w:hAnsi="Times New Roman"/>
            <w:sz w:val="28"/>
            <w:szCs w:val="28"/>
          </w:rPr>
          <w:t>приложением 1</w:t>
        </w:r>
      </w:hyperlink>
      <w:r w:rsidRPr="005B55ED">
        <w:rPr>
          <w:rFonts w:ascii="Times New Roman" w:hAnsi="Times New Roman"/>
          <w:sz w:val="28"/>
          <w:szCs w:val="28"/>
        </w:rPr>
        <w:t xml:space="preserve"> к настоящему административному регламенту признаков Заявителя, определенных путем профилирования, а также результата, за предоставлением которого обратился Заявитель.</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jc w:val="center"/>
        <w:rPr>
          <w:rFonts w:ascii="Times New Roman" w:hAnsi="Times New Roman"/>
          <w:b/>
          <w:sz w:val="28"/>
          <w:szCs w:val="28"/>
        </w:rPr>
      </w:pPr>
      <w:r w:rsidRPr="005B55ED">
        <w:rPr>
          <w:rFonts w:ascii="Times New Roman" w:hAnsi="Times New Roman"/>
          <w:b/>
          <w:sz w:val="28"/>
          <w:szCs w:val="28"/>
        </w:rPr>
        <w:t>II. Стандарт предоставления муниципальной услуги</w:t>
      </w:r>
    </w:p>
    <w:p w:rsidR="00757398" w:rsidRPr="005B55ED" w:rsidRDefault="00757398" w:rsidP="005B55ED">
      <w:pPr>
        <w:pStyle w:val="a6"/>
        <w:spacing w:after="0" w:line="240" w:lineRule="auto"/>
        <w:ind w:left="0"/>
        <w:jc w:val="center"/>
        <w:rPr>
          <w:rFonts w:ascii="Times New Roman" w:hAnsi="Times New Roman"/>
          <w:b/>
          <w:sz w:val="28"/>
          <w:szCs w:val="28"/>
        </w:rPr>
      </w:pPr>
    </w:p>
    <w:p w:rsidR="00757398" w:rsidRDefault="00757398" w:rsidP="005B55ED">
      <w:pPr>
        <w:pStyle w:val="a6"/>
        <w:spacing w:after="0" w:line="240" w:lineRule="auto"/>
        <w:ind w:left="0"/>
        <w:jc w:val="center"/>
        <w:rPr>
          <w:rFonts w:ascii="Times New Roman" w:hAnsi="Times New Roman"/>
          <w:b/>
          <w:sz w:val="28"/>
          <w:szCs w:val="28"/>
        </w:rPr>
      </w:pPr>
      <w:r>
        <w:rPr>
          <w:rFonts w:ascii="Times New Roman" w:hAnsi="Times New Roman"/>
          <w:b/>
          <w:sz w:val="28"/>
          <w:szCs w:val="28"/>
        </w:rPr>
        <w:t xml:space="preserve">2.1. Наименование Услуги </w:t>
      </w:r>
    </w:p>
    <w:p w:rsidR="00757398" w:rsidRDefault="00757398" w:rsidP="005B55ED">
      <w:pPr>
        <w:pStyle w:val="a6"/>
        <w:spacing w:after="0" w:line="240" w:lineRule="auto"/>
        <w:ind w:left="0"/>
        <w:jc w:val="center"/>
        <w:rPr>
          <w:rFonts w:ascii="Times New Roman" w:hAnsi="Times New Roman"/>
          <w:b/>
          <w:sz w:val="28"/>
          <w:szCs w:val="28"/>
        </w:rPr>
      </w:pPr>
      <w:r>
        <w:rPr>
          <w:rFonts w:ascii="Times New Roman" w:hAnsi="Times New Roman"/>
          <w:b/>
          <w:sz w:val="28"/>
          <w:szCs w:val="28"/>
        </w:rPr>
        <w:t>«</w:t>
      </w:r>
      <w:r w:rsidRPr="005B55ED">
        <w:rPr>
          <w:rFonts w:ascii="Times New Roman" w:hAnsi="Times New Roman"/>
          <w:b/>
          <w:sz w:val="28"/>
          <w:szCs w:val="28"/>
        </w:rPr>
        <w:t>Запись на обучение по дополнительной общеобразовательной програ</w:t>
      </w:r>
      <w:r>
        <w:rPr>
          <w:rFonts w:ascii="Times New Roman" w:hAnsi="Times New Roman"/>
          <w:b/>
          <w:sz w:val="28"/>
          <w:szCs w:val="28"/>
        </w:rPr>
        <w:t>мме»</w:t>
      </w:r>
    </w:p>
    <w:p w:rsidR="00757398" w:rsidRPr="005B55ED" w:rsidRDefault="00757398" w:rsidP="005B55ED">
      <w:pPr>
        <w:pStyle w:val="a6"/>
        <w:spacing w:after="0" w:line="240" w:lineRule="auto"/>
        <w:ind w:left="0"/>
        <w:jc w:val="center"/>
        <w:rPr>
          <w:rFonts w:ascii="Times New Roman" w:hAnsi="Times New Roman"/>
          <w:b/>
          <w:sz w:val="28"/>
          <w:szCs w:val="28"/>
        </w:rPr>
      </w:pPr>
    </w:p>
    <w:p w:rsidR="00757398" w:rsidRDefault="00757398" w:rsidP="005B55ED">
      <w:pPr>
        <w:pStyle w:val="a6"/>
        <w:spacing w:after="0" w:line="240" w:lineRule="auto"/>
        <w:ind w:left="0"/>
        <w:jc w:val="center"/>
        <w:rPr>
          <w:rFonts w:ascii="Times New Roman" w:hAnsi="Times New Roman"/>
          <w:sz w:val="28"/>
          <w:szCs w:val="28"/>
        </w:rPr>
      </w:pPr>
      <w:r w:rsidRPr="005B55ED">
        <w:rPr>
          <w:rFonts w:ascii="Times New Roman" w:hAnsi="Times New Roman"/>
          <w:b/>
          <w:sz w:val="28"/>
          <w:szCs w:val="28"/>
        </w:rPr>
        <w:t>2.2. Наименование органа, предоставляющего Услугу</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2.2.1. Органом, ответственным за предоставление Услуги, является управление образования администрации </w:t>
      </w:r>
      <w:r>
        <w:rPr>
          <w:rFonts w:ascii="Times New Roman" w:hAnsi="Times New Roman"/>
          <w:sz w:val="28"/>
          <w:szCs w:val="28"/>
        </w:rPr>
        <w:t>Волоконовского района</w:t>
      </w:r>
      <w:r w:rsidRPr="005B55ED">
        <w:rPr>
          <w:rFonts w:ascii="Times New Roman" w:hAnsi="Times New Roman"/>
          <w:sz w:val="28"/>
          <w:szCs w:val="28"/>
        </w:rPr>
        <w:t xml:space="preserve"> (далее </w:t>
      </w:r>
      <w:r>
        <w:rPr>
          <w:rFonts w:ascii="Times New Roman" w:hAnsi="Times New Roman"/>
          <w:sz w:val="28"/>
          <w:szCs w:val="28"/>
        </w:rPr>
        <w:t>–</w:t>
      </w:r>
      <w:r w:rsidRPr="005B55ED">
        <w:rPr>
          <w:rFonts w:ascii="Times New Roman" w:hAnsi="Times New Roman"/>
          <w:sz w:val="28"/>
          <w:szCs w:val="28"/>
        </w:rPr>
        <w:t xml:space="preserve"> управление образования). Органами, координирующими предоставление Услуги Организациями, реализующими дополнительные общеобразовательные программы в сфере искусств, а также дополнительные образовательные программы спортивной подготовки, являются управление культуры администрации муниципального района </w:t>
      </w:r>
      <w:r>
        <w:rPr>
          <w:rFonts w:ascii="Times New Roman" w:hAnsi="Times New Roman"/>
          <w:sz w:val="28"/>
          <w:szCs w:val="28"/>
        </w:rPr>
        <w:t>«</w:t>
      </w:r>
      <w:r w:rsidRPr="005B55ED">
        <w:rPr>
          <w:rFonts w:ascii="Times New Roman" w:hAnsi="Times New Roman"/>
          <w:sz w:val="28"/>
          <w:szCs w:val="28"/>
        </w:rPr>
        <w:t>Волоконовский район</w:t>
      </w:r>
      <w:r>
        <w:rPr>
          <w:rFonts w:ascii="Times New Roman" w:hAnsi="Times New Roman"/>
          <w:sz w:val="28"/>
          <w:szCs w:val="28"/>
        </w:rPr>
        <w:t>»</w:t>
      </w:r>
      <w:r w:rsidRPr="005B55ED">
        <w:rPr>
          <w:rFonts w:ascii="Times New Roman" w:hAnsi="Times New Roman"/>
          <w:sz w:val="28"/>
          <w:szCs w:val="28"/>
        </w:rPr>
        <w:t xml:space="preserve"> (далее </w:t>
      </w:r>
      <w:r>
        <w:rPr>
          <w:rFonts w:ascii="Times New Roman" w:hAnsi="Times New Roman"/>
          <w:sz w:val="28"/>
          <w:szCs w:val="28"/>
        </w:rPr>
        <w:t>–</w:t>
      </w:r>
      <w:r w:rsidRPr="005B55ED">
        <w:rPr>
          <w:rFonts w:ascii="Times New Roman" w:hAnsi="Times New Roman"/>
          <w:sz w:val="28"/>
          <w:szCs w:val="28"/>
        </w:rPr>
        <w:t xml:space="preserve"> управление культуры) и </w:t>
      </w:r>
      <w:r>
        <w:rPr>
          <w:rFonts w:ascii="Times New Roman" w:hAnsi="Times New Roman"/>
          <w:sz w:val="28"/>
          <w:szCs w:val="28"/>
        </w:rPr>
        <w:t>отдел</w:t>
      </w:r>
      <w:r w:rsidRPr="005B55ED">
        <w:rPr>
          <w:rFonts w:ascii="Times New Roman" w:hAnsi="Times New Roman"/>
          <w:sz w:val="28"/>
          <w:szCs w:val="28"/>
        </w:rPr>
        <w:t xml:space="preserve"> физической культур</w:t>
      </w:r>
      <w:r>
        <w:rPr>
          <w:rFonts w:ascii="Times New Roman" w:hAnsi="Times New Roman"/>
          <w:sz w:val="28"/>
          <w:szCs w:val="28"/>
        </w:rPr>
        <w:t>ы</w:t>
      </w:r>
      <w:r w:rsidRPr="005B55ED">
        <w:rPr>
          <w:rFonts w:ascii="Times New Roman" w:hAnsi="Times New Roman"/>
          <w:sz w:val="28"/>
          <w:szCs w:val="28"/>
        </w:rPr>
        <w:t xml:space="preserve"> и спорт</w:t>
      </w:r>
      <w:r>
        <w:rPr>
          <w:rFonts w:ascii="Times New Roman" w:hAnsi="Times New Roman"/>
          <w:sz w:val="28"/>
          <w:szCs w:val="28"/>
        </w:rPr>
        <w:t>а</w:t>
      </w:r>
      <w:r w:rsidRPr="005B55ED">
        <w:rPr>
          <w:rFonts w:ascii="Times New Roman" w:hAnsi="Times New Roman"/>
          <w:sz w:val="28"/>
          <w:szCs w:val="28"/>
        </w:rPr>
        <w:t xml:space="preserve"> администрации муниципального района </w:t>
      </w:r>
      <w:r>
        <w:rPr>
          <w:rFonts w:ascii="Times New Roman" w:hAnsi="Times New Roman"/>
          <w:sz w:val="28"/>
          <w:szCs w:val="28"/>
        </w:rPr>
        <w:t>«</w:t>
      </w:r>
      <w:r w:rsidRPr="005B55ED">
        <w:rPr>
          <w:rFonts w:ascii="Times New Roman" w:hAnsi="Times New Roman"/>
          <w:sz w:val="28"/>
          <w:szCs w:val="28"/>
        </w:rPr>
        <w:t>Волоконовский район</w:t>
      </w:r>
      <w:r>
        <w:rPr>
          <w:rFonts w:ascii="Times New Roman" w:hAnsi="Times New Roman"/>
          <w:sz w:val="28"/>
          <w:szCs w:val="28"/>
        </w:rPr>
        <w:t>»</w:t>
      </w:r>
      <w:r w:rsidRPr="005B55ED">
        <w:rPr>
          <w:rFonts w:ascii="Times New Roman" w:hAnsi="Times New Roman"/>
          <w:sz w:val="28"/>
          <w:szCs w:val="28"/>
        </w:rPr>
        <w:t xml:space="preserve"> (далее </w:t>
      </w:r>
      <w:r>
        <w:rPr>
          <w:rFonts w:ascii="Times New Roman" w:hAnsi="Times New Roman"/>
          <w:sz w:val="28"/>
          <w:szCs w:val="28"/>
        </w:rPr>
        <w:t>–</w:t>
      </w:r>
      <w:r w:rsidRPr="005B55ED">
        <w:rPr>
          <w:rFonts w:ascii="Times New Roman" w:hAnsi="Times New Roman"/>
          <w:sz w:val="28"/>
          <w:szCs w:val="28"/>
        </w:rPr>
        <w:t xml:space="preserve"> </w:t>
      </w:r>
      <w:r>
        <w:rPr>
          <w:rFonts w:ascii="Times New Roman" w:hAnsi="Times New Roman"/>
          <w:sz w:val="28"/>
          <w:szCs w:val="28"/>
        </w:rPr>
        <w:t>отдел</w:t>
      </w:r>
      <w:r w:rsidRPr="005B55ED">
        <w:rPr>
          <w:rFonts w:ascii="Times New Roman" w:hAnsi="Times New Roman"/>
          <w:sz w:val="28"/>
          <w:szCs w:val="28"/>
        </w:rPr>
        <w:t xml:space="preserve"> физической культур</w:t>
      </w:r>
      <w:r>
        <w:rPr>
          <w:rFonts w:ascii="Times New Roman" w:hAnsi="Times New Roman"/>
          <w:sz w:val="28"/>
          <w:szCs w:val="28"/>
        </w:rPr>
        <w:t>ы</w:t>
      </w:r>
      <w:r w:rsidRPr="005B55ED">
        <w:rPr>
          <w:rFonts w:ascii="Times New Roman" w:hAnsi="Times New Roman"/>
          <w:sz w:val="28"/>
          <w:szCs w:val="28"/>
        </w:rPr>
        <w:t xml:space="preserve"> и спорт</w:t>
      </w:r>
      <w:r>
        <w:rPr>
          <w:rFonts w:ascii="Times New Roman" w:hAnsi="Times New Roman"/>
          <w:sz w:val="28"/>
          <w:szCs w:val="28"/>
        </w:rPr>
        <w:t>а</w:t>
      </w:r>
      <w:r w:rsidRPr="005B55ED">
        <w:rPr>
          <w:rFonts w:ascii="Times New Roman" w:hAnsi="Times New Roman"/>
          <w:sz w:val="28"/>
          <w:szCs w:val="28"/>
        </w:rPr>
        <w:t>).</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2.2.2. Непосредственное предоставление Услуги осуществляет Организация.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2.2.3. Организация обеспечивает предоставление Услуги в электронной форме посредством Единого портала государственных и муниципальных услуг (далее </w:t>
      </w:r>
      <w:r>
        <w:rPr>
          <w:rFonts w:ascii="Times New Roman" w:hAnsi="Times New Roman"/>
          <w:sz w:val="28"/>
          <w:szCs w:val="28"/>
        </w:rPr>
        <w:t>–</w:t>
      </w:r>
      <w:r w:rsidRPr="005B55ED">
        <w:rPr>
          <w:rFonts w:ascii="Times New Roman" w:hAnsi="Times New Roman"/>
          <w:sz w:val="28"/>
          <w:szCs w:val="28"/>
        </w:rPr>
        <w:t xml:space="preserve"> ЕПГУ) https://www.gosuslugi.ru/, а также путем подачи заявления посредством автоматизированной информационной системы </w:t>
      </w:r>
      <w:r>
        <w:rPr>
          <w:rFonts w:ascii="Times New Roman" w:hAnsi="Times New Roman"/>
          <w:sz w:val="28"/>
          <w:szCs w:val="28"/>
        </w:rPr>
        <w:t>«</w:t>
      </w:r>
      <w:r w:rsidRPr="005B55ED">
        <w:rPr>
          <w:rFonts w:ascii="Times New Roman" w:hAnsi="Times New Roman"/>
          <w:sz w:val="28"/>
          <w:szCs w:val="28"/>
        </w:rPr>
        <w:t>Навигатор дополнительного образования Белгородской области</w:t>
      </w:r>
      <w:r>
        <w:rPr>
          <w:rFonts w:ascii="Times New Roman" w:hAnsi="Times New Roman"/>
          <w:sz w:val="28"/>
          <w:szCs w:val="28"/>
        </w:rPr>
        <w:t>»</w:t>
      </w:r>
      <w:r w:rsidRPr="005B55ED">
        <w:rPr>
          <w:rFonts w:ascii="Times New Roman" w:hAnsi="Times New Roman"/>
          <w:sz w:val="28"/>
          <w:szCs w:val="28"/>
        </w:rPr>
        <w:t xml:space="preserve"> https://p31.навигатор.дети (далее </w:t>
      </w:r>
      <w:r>
        <w:rPr>
          <w:rFonts w:ascii="Times New Roman" w:hAnsi="Times New Roman"/>
          <w:sz w:val="28"/>
          <w:szCs w:val="28"/>
        </w:rPr>
        <w:t>–</w:t>
      </w:r>
      <w:r w:rsidRPr="005B55ED">
        <w:rPr>
          <w:rFonts w:ascii="Times New Roman" w:hAnsi="Times New Roman"/>
          <w:sz w:val="28"/>
          <w:szCs w:val="28"/>
        </w:rPr>
        <w:t xml:space="preserve">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по выбору Заявителя.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2.2.4. В целях предоставления Услуги Организация взаимодействует с управлением образования, управлением культуры, </w:t>
      </w:r>
      <w:r>
        <w:rPr>
          <w:rFonts w:ascii="Times New Roman" w:hAnsi="Times New Roman"/>
          <w:sz w:val="28"/>
          <w:szCs w:val="28"/>
        </w:rPr>
        <w:t>отделом</w:t>
      </w:r>
      <w:r w:rsidRPr="005B55ED">
        <w:rPr>
          <w:rFonts w:ascii="Times New Roman" w:hAnsi="Times New Roman"/>
          <w:sz w:val="28"/>
          <w:szCs w:val="28"/>
        </w:rPr>
        <w:t xml:space="preserve"> физической культур</w:t>
      </w:r>
      <w:r>
        <w:rPr>
          <w:rFonts w:ascii="Times New Roman" w:hAnsi="Times New Roman"/>
          <w:sz w:val="28"/>
          <w:szCs w:val="28"/>
        </w:rPr>
        <w:t>ы</w:t>
      </w:r>
      <w:r w:rsidRPr="005B55ED">
        <w:rPr>
          <w:rFonts w:ascii="Times New Roman" w:hAnsi="Times New Roman"/>
          <w:sz w:val="28"/>
          <w:szCs w:val="28"/>
        </w:rPr>
        <w:t xml:space="preserve"> и спорт</w:t>
      </w:r>
      <w:r>
        <w:rPr>
          <w:rFonts w:ascii="Times New Roman" w:hAnsi="Times New Roman"/>
          <w:sz w:val="28"/>
          <w:szCs w:val="28"/>
        </w:rPr>
        <w:t>а</w:t>
      </w:r>
      <w:r w:rsidRPr="005B55ED">
        <w:rPr>
          <w:rFonts w:ascii="Times New Roman" w:hAnsi="Times New Roman"/>
          <w:sz w:val="28"/>
          <w:szCs w:val="28"/>
        </w:rPr>
        <w:t xml:space="preserve"> в зависимости от ведомственной принадлежности.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2.2.5. Предоставление Услуги с участием многофункционального центра предоставления государственных и муниципальных услуг не предусмотрено.</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2.2.6.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040288" w:rsidRDefault="00040288" w:rsidP="00B54828">
      <w:pPr>
        <w:pStyle w:val="a6"/>
        <w:spacing w:after="0" w:line="240" w:lineRule="auto"/>
        <w:ind w:left="0"/>
        <w:jc w:val="center"/>
        <w:rPr>
          <w:rFonts w:ascii="Times New Roman" w:hAnsi="Times New Roman"/>
          <w:b/>
          <w:sz w:val="28"/>
          <w:szCs w:val="28"/>
        </w:rPr>
      </w:pPr>
    </w:p>
    <w:p w:rsidR="00757398" w:rsidRPr="00B54828" w:rsidRDefault="00757398" w:rsidP="00B54828">
      <w:pPr>
        <w:pStyle w:val="a6"/>
        <w:spacing w:after="0" w:line="240" w:lineRule="auto"/>
        <w:ind w:left="0"/>
        <w:jc w:val="center"/>
        <w:rPr>
          <w:rFonts w:ascii="Times New Roman" w:hAnsi="Times New Roman"/>
          <w:b/>
          <w:sz w:val="28"/>
          <w:szCs w:val="28"/>
        </w:rPr>
      </w:pPr>
      <w:bookmarkStart w:id="2" w:name="_GoBack"/>
      <w:bookmarkEnd w:id="2"/>
      <w:r w:rsidRPr="00B54828">
        <w:rPr>
          <w:rFonts w:ascii="Times New Roman" w:hAnsi="Times New Roman"/>
          <w:b/>
          <w:sz w:val="28"/>
          <w:szCs w:val="28"/>
        </w:rPr>
        <w:t>2.3. Результат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1) решение о записи (отказе в записи) на обучение по дополнительной общеобразовательной программе;</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 исправление (отказ в исправлении) допущенных опечаток и ошибок в выданных в результате предоставления Услуги документах;</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3) выдача дубликата (отказ в выдаче дубликата) документа, выданного по результатам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2.3.1.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АИС «Навигатор» либо направляется Заявителю на указанный им контактный адрес электронной почты при обращении за предоставлением Услуги в Организацию.</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2.3.2. Результат предоставления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заявлении о предоставлении Услуги, в виде уведомления об изменении статуса электронной записи в личном кабинете на ЕПГУ либо в АИС «Навигатор» (в случае предоставления услуги в электронном виде), уведомления на бумажном носителе (в случае личного обращения Заявителя).</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2.3.3. Сведения о предоставлении Услуги в течение 1 (одного) рабочего дня подлежат обязательному размещению на ЕПГУ либо в АИС «Навигатор».</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2.3.4. Заявитель вправе получить результат предоставления Услуги в форме электронного документа или экземпляра электронного документа на бумажном носителе в течение срока действия результата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B54828">
      <w:pPr>
        <w:pStyle w:val="a6"/>
        <w:spacing w:after="0" w:line="240" w:lineRule="auto"/>
        <w:ind w:left="0"/>
        <w:jc w:val="center"/>
        <w:rPr>
          <w:rFonts w:ascii="Times New Roman" w:hAnsi="Times New Roman"/>
          <w:b/>
          <w:sz w:val="28"/>
          <w:szCs w:val="28"/>
        </w:rPr>
      </w:pPr>
      <w:r w:rsidRPr="00B54828">
        <w:rPr>
          <w:rFonts w:ascii="Times New Roman" w:hAnsi="Times New Roman"/>
          <w:b/>
          <w:sz w:val="28"/>
          <w:szCs w:val="28"/>
        </w:rPr>
        <w:t>2.4. Срок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2.4.1. При отсутствии индивидуального отбора: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1) Услуга предоставляется в период с 1 января по 31 декабря текущего года;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 Срок предоставления Услуги – не более 5 (пяти) рабочих дней со дня регистрации Заявления в Организации.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2.4.2. При наличии индивидуального отбора: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 xml:space="preserve">1) 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искусств,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w:t>
      </w:r>
      <w:r w:rsidRPr="00B54828">
        <w:rPr>
          <w:rFonts w:ascii="Times New Roman" w:hAnsi="Times New Roman"/>
          <w:sz w:val="28"/>
          <w:szCs w:val="28"/>
        </w:rPr>
        <w:lastRenderedPageBreak/>
        <w:t>предпрофессиональным программам); Правилами приема на обучение по дополнительным образовательным программам спортивной подготовки в соответствии с требованиями федеральных стандартов по видам спорта (далее - Правила приема на обучение по программам спортивной подготовки);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 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 Правилами приема на обучение по программам спортивной подготовки;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3) Срок предоставления Услуги – не более 3 (трех) рабочих дней со дня успешного прохождения индивидуального отбора.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2.4.3. В случае наличия оснований для отказа в предоставлении Услуги соответствующий результат направляется Заявителю в срок не более 5 (пяти) рабочих дней со дня регистрации Заявления в Организации.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2.4.4. В случае наличия основания для отказа в предоставлении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в срок не более        3 (трех) рабочих дней со дня получения результатов индивидуального отбора на свободные места для обучения по иной образовательной программе в Организации.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При согласии Заявителя решение о предоставлении Услуги принимается в срок не более 3 (трех) рабочих дней со дня успешного прохождения индивидуального отбора повторно.</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B54828">
      <w:pPr>
        <w:pStyle w:val="a6"/>
        <w:spacing w:after="0" w:line="240" w:lineRule="auto"/>
        <w:ind w:left="0"/>
        <w:jc w:val="center"/>
        <w:rPr>
          <w:rFonts w:ascii="Times New Roman" w:hAnsi="Times New Roman"/>
          <w:b/>
          <w:sz w:val="28"/>
          <w:szCs w:val="28"/>
        </w:rPr>
      </w:pPr>
      <w:r w:rsidRPr="00B54828">
        <w:rPr>
          <w:rFonts w:ascii="Times New Roman" w:hAnsi="Times New Roman"/>
          <w:b/>
          <w:sz w:val="28"/>
          <w:szCs w:val="28"/>
        </w:rPr>
        <w:t>2.5. Правовые основания для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досудебном (внесудебном) порядке обжалования решений и действий (бездействия) Организации (ее работников) размещаются на портале ЕПГУ, официальных сайтах управления образования, управления культуры, отдела физической культуры и спорта и Организаций в сети Интернет.</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B54828">
      <w:pPr>
        <w:pStyle w:val="a6"/>
        <w:spacing w:after="0" w:line="240" w:lineRule="auto"/>
        <w:ind w:left="0"/>
        <w:jc w:val="center"/>
        <w:rPr>
          <w:rFonts w:ascii="Times New Roman" w:hAnsi="Times New Roman"/>
          <w:b/>
          <w:sz w:val="28"/>
          <w:szCs w:val="28"/>
        </w:rPr>
      </w:pPr>
      <w:bookmarkStart w:id="3" w:name="P86"/>
      <w:bookmarkEnd w:id="3"/>
      <w:r w:rsidRPr="00B54828">
        <w:rPr>
          <w:rFonts w:ascii="Times New Roman" w:hAnsi="Times New Roman"/>
          <w:b/>
          <w:sz w:val="28"/>
          <w:szCs w:val="28"/>
        </w:rPr>
        <w:t xml:space="preserve">2.6. Исчерпывающий перечень документов, </w:t>
      </w:r>
    </w:p>
    <w:p w:rsidR="00757398" w:rsidRPr="00B54828" w:rsidRDefault="00757398" w:rsidP="00B54828">
      <w:pPr>
        <w:pStyle w:val="a6"/>
        <w:spacing w:after="0" w:line="240" w:lineRule="auto"/>
        <w:ind w:left="0"/>
        <w:jc w:val="center"/>
        <w:rPr>
          <w:rFonts w:ascii="Times New Roman" w:hAnsi="Times New Roman"/>
          <w:b/>
          <w:sz w:val="28"/>
          <w:szCs w:val="28"/>
        </w:rPr>
      </w:pPr>
      <w:r w:rsidRPr="00B54828">
        <w:rPr>
          <w:rFonts w:ascii="Times New Roman" w:hAnsi="Times New Roman"/>
          <w:b/>
          <w:sz w:val="28"/>
          <w:szCs w:val="28"/>
        </w:rPr>
        <w:t>необходимых для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5B55ED">
      <w:pPr>
        <w:pStyle w:val="a6"/>
        <w:spacing w:after="0" w:line="240" w:lineRule="auto"/>
        <w:ind w:left="0" w:firstLine="720"/>
        <w:jc w:val="both"/>
        <w:rPr>
          <w:rFonts w:ascii="Times New Roman" w:hAnsi="Times New Roman"/>
          <w:sz w:val="28"/>
          <w:szCs w:val="28"/>
        </w:rPr>
      </w:pPr>
      <w:bookmarkStart w:id="4" w:name="P87"/>
      <w:bookmarkEnd w:id="4"/>
      <w:r w:rsidRPr="00B54828">
        <w:rPr>
          <w:rFonts w:ascii="Times New Roman" w:hAnsi="Times New Roman"/>
          <w:sz w:val="28"/>
          <w:szCs w:val="28"/>
        </w:rPr>
        <w:t>2.6.1.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rsidR="0075739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 xml:space="preserve">1) </w:t>
      </w:r>
      <w:hyperlink w:anchor="P368">
        <w:r w:rsidRPr="00B54828">
          <w:rPr>
            <w:rFonts w:ascii="Times New Roman" w:hAnsi="Times New Roman"/>
            <w:sz w:val="28"/>
            <w:szCs w:val="28"/>
          </w:rPr>
          <w:t>Заявление</w:t>
        </w:r>
      </w:hyperlink>
      <w:r w:rsidRPr="00B54828">
        <w:rPr>
          <w:rFonts w:ascii="Times New Roman" w:hAnsi="Times New Roman"/>
          <w:sz w:val="28"/>
          <w:szCs w:val="28"/>
        </w:rPr>
        <w:t xml:space="preserve"> о предоставлении Услуги по форме, приведенной в приложении </w:t>
      </w:r>
      <w:r>
        <w:rPr>
          <w:rFonts w:ascii="Times New Roman" w:hAnsi="Times New Roman"/>
          <w:sz w:val="28"/>
          <w:szCs w:val="28"/>
        </w:rPr>
        <w:t xml:space="preserve">№ </w:t>
      </w:r>
      <w:r w:rsidRPr="00B54828">
        <w:rPr>
          <w:rFonts w:ascii="Times New Roman" w:hAnsi="Times New Roman"/>
          <w:sz w:val="28"/>
          <w:szCs w:val="28"/>
        </w:rPr>
        <w:t>2 к настоящему административному регламенту;</w:t>
      </w:r>
    </w:p>
    <w:p w:rsidR="00757398" w:rsidRPr="00B54828" w:rsidRDefault="00757398" w:rsidP="005B55ED">
      <w:pPr>
        <w:pStyle w:val="a6"/>
        <w:spacing w:after="0" w:line="240" w:lineRule="auto"/>
        <w:ind w:left="0" w:firstLine="720"/>
        <w:jc w:val="both"/>
        <w:rPr>
          <w:rFonts w:ascii="Times New Roman" w:hAnsi="Times New Roman"/>
          <w:sz w:val="20"/>
          <w:szCs w:val="20"/>
        </w:rPr>
      </w:pPr>
    </w:p>
    <w:p w:rsidR="00757398" w:rsidRPr="00B54828" w:rsidRDefault="00757398" w:rsidP="005B55ED">
      <w:pPr>
        <w:pStyle w:val="a6"/>
        <w:spacing w:after="0" w:line="240" w:lineRule="auto"/>
        <w:ind w:left="0" w:firstLine="720"/>
        <w:jc w:val="both"/>
        <w:rPr>
          <w:rFonts w:ascii="Times New Roman" w:hAnsi="Times New Roman"/>
          <w:sz w:val="20"/>
          <w:szCs w:val="20"/>
        </w:rPr>
      </w:pP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 документ, удостоверяющий личность кандидата на обучение;</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 xml:space="preserve">3) документ, удостоверяющий личность Заявителя, в случае обращения за предоставлением Услуги в соответствии с </w:t>
      </w:r>
      <w:hyperlink w:anchor="P51">
        <w:r w:rsidRPr="00B54828">
          <w:rPr>
            <w:rFonts w:ascii="Times New Roman" w:hAnsi="Times New Roman"/>
            <w:sz w:val="28"/>
            <w:szCs w:val="28"/>
          </w:rPr>
          <w:t>подпунктом 1.2.2.2 пункта 1.2 раздела I</w:t>
        </w:r>
      </w:hyperlink>
      <w:r w:rsidRPr="00B54828">
        <w:rPr>
          <w:rFonts w:ascii="Times New Roman" w:hAnsi="Times New Roman"/>
          <w:sz w:val="28"/>
          <w:szCs w:val="28"/>
        </w:rPr>
        <w:t xml:space="preserve"> настоящего административного регламента законного представителя несовершеннолетнего лица;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4) документ, подтверждающий полномочия представителя Заявителя, в случае обращения за предоставлением Услуги представителя Заявителя;</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5) документы об отсутствии медицинских противопоказаний для занятий отдельными видами искусства, физической культурой и спортом;</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СНИЛС кандидата на обучение;</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СНИЛС Заявителя в случае обращения за предоставлением Услуги законного представителя несовершеннолетнего лица.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2.6.2.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полях электронной формы на ЕПГУ):</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1) Заявление о предоставлении Услуги в электронной форме;</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 сведения о документе, удостоверяющем личность кандидата на обучение;</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3) сведения о документе, удостоверяющем личность Заявителя, законного представителя несовершеннолетнего лица;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4) сведения о документе, подтверждающем полномочия представителя Заявителя, при обращении за предоставлением Услуги законного представителя несовершеннолетнего лица;</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5) сведения о документе, подтверждающем отсутствие медицинских противопоказаний для занятий отдельными видами искусства, физической культурой и спортом;</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6) сведения о СНИЛС кандидата на обучение;</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7) сведения о СНИЛС Заявителя при обращении за предоставлением Услуги законного представителя несовершеннолетнего лица.</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B54828">
      <w:pPr>
        <w:pStyle w:val="a6"/>
        <w:spacing w:after="0" w:line="240" w:lineRule="auto"/>
        <w:ind w:left="0"/>
        <w:jc w:val="center"/>
        <w:rPr>
          <w:rFonts w:ascii="Times New Roman" w:hAnsi="Times New Roman"/>
          <w:b/>
          <w:sz w:val="28"/>
          <w:szCs w:val="28"/>
        </w:rPr>
      </w:pPr>
      <w:r w:rsidRPr="00B54828">
        <w:rPr>
          <w:rFonts w:ascii="Times New Roman" w:hAnsi="Times New Roman"/>
          <w:b/>
          <w:sz w:val="28"/>
          <w:szCs w:val="28"/>
        </w:rPr>
        <w:t xml:space="preserve">2.7. Документы из перечня, установленного </w:t>
      </w:r>
      <w:hyperlink w:anchor="P87">
        <w:r w:rsidRPr="00B54828">
          <w:rPr>
            <w:rFonts w:ascii="Times New Roman" w:hAnsi="Times New Roman"/>
            <w:b/>
            <w:sz w:val="28"/>
            <w:szCs w:val="28"/>
          </w:rPr>
          <w:t>подпунктом 2.6.1 пункта 2.6 раздела II</w:t>
        </w:r>
      </w:hyperlink>
      <w:r w:rsidRPr="00B54828">
        <w:rPr>
          <w:rFonts w:ascii="Times New Roman" w:hAnsi="Times New Roman"/>
          <w:b/>
          <w:sz w:val="28"/>
          <w:szCs w:val="28"/>
        </w:rPr>
        <w:t xml:space="preserve"> настоящего административного регламента, составленные на иностранном языке, подлежат переводу на русский язык.</w:t>
      </w:r>
    </w:p>
    <w:p w:rsidR="00757398" w:rsidRDefault="00757398" w:rsidP="00B54828">
      <w:pPr>
        <w:pStyle w:val="a6"/>
        <w:spacing w:after="0" w:line="240" w:lineRule="auto"/>
        <w:ind w:left="0"/>
        <w:jc w:val="center"/>
        <w:rPr>
          <w:rFonts w:ascii="Times New Roman" w:hAnsi="Times New Roman"/>
          <w:b/>
          <w:sz w:val="28"/>
          <w:szCs w:val="28"/>
        </w:rPr>
      </w:pPr>
    </w:p>
    <w:p w:rsidR="00757398" w:rsidRDefault="00757398" w:rsidP="00B54828">
      <w:pPr>
        <w:pStyle w:val="a6"/>
        <w:spacing w:after="0" w:line="240" w:lineRule="auto"/>
        <w:ind w:left="0"/>
        <w:jc w:val="center"/>
        <w:rPr>
          <w:rFonts w:ascii="Times New Roman" w:hAnsi="Times New Roman"/>
          <w:b/>
          <w:sz w:val="28"/>
          <w:szCs w:val="28"/>
        </w:rPr>
      </w:pPr>
    </w:p>
    <w:p w:rsidR="00757398" w:rsidRDefault="00757398" w:rsidP="00B54828">
      <w:pPr>
        <w:pStyle w:val="a6"/>
        <w:spacing w:after="0" w:line="240" w:lineRule="auto"/>
        <w:ind w:left="0"/>
        <w:jc w:val="center"/>
        <w:rPr>
          <w:rFonts w:ascii="Times New Roman" w:hAnsi="Times New Roman"/>
          <w:b/>
          <w:sz w:val="28"/>
          <w:szCs w:val="28"/>
        </w:rPr>
      </w:pPr>
    </w:p>
    <w:p w:rsidR="00757398" w:rsidRPr="00B54828" w:rsidRDefault="00757398" w:rsidP="00B54828">
      <w:pPr>
        <w:pStyle w:val="a6"/>
        <w:spacing w:after="0" w:line="240" w:lineRule="auto"/>
        <w:ind w:left="0"/>
        <w:jc w:val="center"/>
        <w:rPr>
          <w:rFonts w:ascii="Times New Roman" w:hAnsi="Times New Roman"/>
          <w:b/>
          <w:sz w:val="28"/>
          <w:szCs w:val="28"/>
        </w:rPr>
      </w:pPr>
    </w:p>
    <w:p w:rsidR="00757398" w:rsidRPr="00B54828" w:rsidRDefault="00757398" w:rsidP="00B54828">
      <w:pPr>
        <w:pStyle w:val="a6"/>
        <w:spacing w:after="0" w:line="240" w:lineRule="auto"/>
        <w:ind w:left="0"/>
        <w:jc w:val="center"/>
        <w:rPr>
          <w:rFonts w:ascii="Times New Roman" w:hAnsi="Times New Roman"/>
          <w:sz w:val="28"/>
          <w:szCs w:val="28"/>
        </w:rPr>
      </w:pPr>
      <w:r w:rsidRPr="00B54828">
        <w:rPr>
          <w:rFonts w:ascii="Times New Roman" w:hAnsi="Times New Roman"/>
          <w:b/>
          <w:sz w:val="28"/>
          <w:szCs w:val="28"/>
        </w:rPr>
        <w:t>2.8. Исчерпывающий перечень документов, необходимых для предоставления Услуги, которые находятся в распоряжении государственных органов, органов местного самоуправления, организаций.</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2.8.1. Документы, необходимые для предоставления Услуги, которые находятся в распоряжении государственных органов, органов местного самоуправления, организаций, отсутствуют.</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B54828">
      <w:pPr>
        <w:pStyle w:val="a6"/>
        <w:spacing w:after="0" w:line="240" w:lineRule="auto"/>
        <w:ind w:left="0"/>
        <w:jc w:val="center"/>
        <w:rPr>
          <w:rFonts w:ascii="Times New Roman" w:hAnsi="Times New Roman"/>
          <w:b/>
          <w:sz w:val="28"/>
          <w:szCs w:val="28"/>
        </w:rPr>
      </w:pPr>
      <w:r w:rsidRPr="00B54828">
        <w:rPr>
          <w:rFonts w:ascii="Times New Roman" w:hAnsi="Times New Roman"/>
          <w:b/>
          <w:sz w:val="28"/>
          <w:szCs w:val="28"/>
        </w:rPr>
        <w:t>2.9. Исчерпывающий перечень оснований для отказа в приеме документов, необходимых для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2.9.1. Основаниями для отказа в приеме документов, необходимых для предоставления Услуги, являются:</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2.9.1.1. Заявление направлено адресату не по принадлежности.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2.9.1.2. Заявителем представлен неполный комплект документов, необходимых для предоставления Услуги.</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2.9.1.3. Документы, необходимые для предоставления Услуги, утратили силу.</w:t>
      </w:r>
    </w:p>
    <w:p w:rsidR="00757398" w:rsidRPr="00B54828"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2.9.1.4. Документы содержат подчистки и исправления текста, не заверенные в порядке, установленном законодательством Российской Федерации.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B54828">
        <w:rPr>
          <w:rFonts w:ascii="Times New Roman" w:hAnsi="Times New Roman"/>
          <w:sz w:val="28"/>
          <w:szCs w:val="28"/>
        </w:rPr>
        <w:t>2.9.1.5. Документы содержат повреждения, наличие которых не позволяет в полном объеме и</w:t>
      </w:r>
      <w:r w:rsidRPr="005B55ED">
        <w:rPr>
          <w:rFonts w:ascii="Times New Roman" w:hAnsi="Times New Roman"/>
          <w:sz w:val="28"/>
          <w:szCs w:val="28"/>
        </w:rPr>
        <w:t>спользовать информацию и сведения, содержащиеся в документах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2.9.1.6. Некорректное заполнение полей в форме интерактивного Заявления на ЕПГУ (недостоверное, неполное либо неправильное, не соответствующее требованиям, установленным административным регламентом).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2.9.1.7.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2.9.2. При обращении через ЕПГУ решение об отказе в приеме документов, необходимых для предоставления Услуги, оформляется по форме, приведенной в </w:t>
      </w:r>
      <w:hyperlink w:anchor="P414">
        <w:r w:rsidRPr="005B55ED">
          <w:rPr>
            <w:rFonts w:ascii="Times New Roman" w:hAnsi="Times New Roman"/>
            <w:sz w:val="28"/>
            <w:szCs w:val="28"/>
          </w:rPr>
          <w:t>приложении 3</w:t>
        </w:r>
      </w:hyperlink>
      <w:r w:rsidRPr="005B55ED">
        <w:rPr>
          <w:rFonts w:ascii="Times New Roman" w:hAnsi="Times New Roman"/>
          <w:sz w:val="28"/>
          <w:szCs w:val="28"/>
        </w:rPr>
        <w:t xml:space="preserve"> к настоящему административному регламенту, в виде электронного документа направляется в личный кабинет Заявителя на ЕПГУ не позднее первого рабочего дня, следующего за днем подачи Заявления.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2.9.3. Выдача решения об отказе в приеме документов, необходимых для предоставления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2.9.4. Отказ в приеме документов, необходимых для предоставления Услуги, не препятствует повторному обращению Заявителя в Организацию за предоставлением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361D5" w:rsidRDefault="00757398" w:rsidP="007361D5">
      <w:pPr>
        <w:pStyle w:val="a6"/>
        <w:spacing w:after="0" w:line="240" w:lineRule="auto"/>
        <w:ind w:left="0"/>
        <w:jc w:val="center"/>
        <w:rPr>
          <w:rFonts w:ascii="Times New Roman" w:hAnsi="Times New Roman"/>
          <w:b/>
          <w:sz w:val="28"/>
          <w:szCs w:val="28"/>
        </w:rPr>
      </w:pPr>
      <w:bookmarkStart w:id="5" w:name="P118"/>
      <w:bookmarkEnd w:id="5"/>
      <w:r w:rsidRPr="007361D5">
        <w:rPr>
          <w:rFonts w:ascii="Times New Roman" w:hAnsi="Times New Roman"/>
          <w:b/>
          <w:sz w:val="28"/>
          <w:szCs w:val="28"/>
        </w:rPr>
        <w:t>2.10. Исчерпывающий перечень оснований для приостановления или отказа в предоставлении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2.10.1. Основания для приостановления предоставления Услуги отсутствуют.</w:t>
      </w:r>
    </w:p>
    <w:p w:rsidR="00757398" w:rsidRPr="005B55ED" w:rsidRDefault="00757398" w:rsidP="005B55ED">
      <w:pPr>
        <w:pStyle w:val="a6"/>
        <w:spacing w:after="0" w:line="240" w:lineRule="auto"/>
        <w:ind w:left="0" w:firstLine="720"/>
        <w:jc w:val="both"/>
        <w:rPr>
          <w:rFonts w:ascii="Times New Roman" w:hAnsi="Times New Roman"/>
          <w:sz w:val="28"/>
          <w:szCs w:val="28"/>
        </w:rPr>
      </w:pPr>
      <w:bookmarkStart w:id="6" w:name="P120"/>
      <w:bookmarkEnd w:id="6"/>
      <w:r w:rsidRPr="005B55ED">
        <w:rPr>
          <w:rFonts w:ascii="Times New Roman" w:hAnsi="Times New Roman"/>
          <w:sz w:val="28"/>
          <w:szCs w:val="28"/>
        </w:rPr>
        <w:t>2.10.2. Основаниями для отказа в предоставлении Услуги являются: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наличие противоречивых сведений в Заявлении и приложенных к нему документах;</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 несоответствие категории Заявителя кругу лиц, указанных в </w:t>
      </w:r>
      <w:hyperlink w:anchor="P47">
        <w:r w:rsidRPr="005B55ED">
          <w:rPr>
            <w:rFonts w:ascii="Times New Roman" w:hAnsi="Times New Roman"/>
            <w:sz w:val="28"/>
            <w:szCs w:val="28"/>
          </w:rPr>
          <w:t>пункте 1.2 раздела I</w:t>
        </w:r>
      </w:hyperlink>
      <w:r w:rsidRPr="005B55ED">
        <w:rPr>
          <w:rFonts w:ascii="Times New Roman" w:hAnsi="Times New Roman"/>
          <w:sz w:val="28"/>
          <w:szCs w:val="28"/>
        </w:rPr>
        <w:t xml:space="preserve"> настоящего административного регламента;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3) несоответствие документов, указанных в </w:t>
      </w:r>
      <w:hyperlink w:anchor="P86">
        <w:r w:rsidRPr="005B55ED">
          <w:rPr>
            <w:rFonts w:ascii="Times New Roman" w:hAnsi="Times New Roman"/>
            <w:sz w:val="28"/>
            <w:szCs w:val="28"/>
          </w:rPr>
          <w:t>пункте 2.6 раздела II</w:t>
        </w:r>
      </w:hyperlink>
      <w:r w:rsidRPr="005B55ED">
        <w:rPr>
          <w:rFonts w:ascii="Times New Roman" w:hAnsi="Times New Roman"/>
          <w:sz w:val="28"/>
          <w:szCs w:val="28"/>
        </w:rPr>
        <w:t xml:space="preserve"> настоящего административного регламента, по форме или содержанию требованиям законодательства Российской Федерации;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4) з</w:t>
      </w:r>
      <w:r w:rsidRPr="005B55ED">
        <w:rPr>
          <w:rFonts w:ascii="Times New Roman" w:hAnsi="Times New Roman"/>
          <w:sz w:val="28"/>
          <w:szCs w:val="28"/>
        </w:rPr>
        <w:t>аявление подано лицом, не имеющим полномочий представлять интересы Заявителя;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5) отзыв Заявления по инициативе Заявителя;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6) наличие медицинских противопоказаний для освоения программ по отдельным видам искусства, физической культуры и спорта;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7) отсутствие свободных мест для обучения по выбранной программе в Организации;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8) неявка в Организацию в течение 4 (четырех) рабочих дней после получения уведомления о необходимости личного посещения для зачисления на обучение по дополнительной общеобразовательной программе;</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9) неявка на прохождение индивидуального отбора в Организацию;</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10) 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в день посещения Организации лично;</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11) несоответствие оригиналов документов сведениям, указанным в электронной форме Заявления на ЕПГУ;</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12) недостаток результатов (нехватка баллов) при прохождении индивидуального отбора;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13) достижение Заявителем возраста, препятствующего зачислению на дополнительную общеобразовательную программу, либо недостижение необходимого возраста при наличии возрастных ограничений для обучения по дополнительной общеобразовательной программе.</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2.10.3. Заявитель вправе отказаться от получения Услуги на основании заявления, написанного в свободной форме и направленного в личный кабинет ЕПГУ,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по адресу электронной почты Организации или путем личного обращения в Организацию. Отказ от предоставления Услуги не препятствует повторному обращению Заявителя в Организацию за предоставлением Услуги.</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2.10.4. Заявитель вправе повторно обратиться в Организацию с Заявлением после устранения оснований, указанных в </w:t>
      </w:r>
      <w:hyperlink w:anchor="P120">
        <w:r w:rsidRPr="005B55ED">
          <w:rPr>
            <w:rFonts w:ascii="Times New Roman" w:hAnsi="Times New Roman"/>
            <w:sz w:val="28"/>
            <w:szCs w:val="28"/>
          </w:rPr>
          <w:t>подпункте 2.10.2 подпункта 2.10 раздела II</w:t>
        </w:r>
      </w:hyperlink>
      <w:r w:rsidRPr="005B55ED">
        <w:rPr>
          <w:rFonts w:ascii="Times New Roman" w:hAnsi="Times New Roman"/>
          <w:sz w:val="28"/>
          <w:szCs w:val="28"/>
        </w:rPr>
        <w:t xml:space="preserve"> настоящего административного регламента.</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2.11. Размер платы, взимаемой с Заявителя при предоставлении Услуги, </w:t>
      </w: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и способы ее взимания</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2.11.1. Услуга предоставляется бесплатно, за исключением случаев, когда стоимость обучения по дополнительной общеобразовательной программе, установленная Организацией, превышает доступный остаток обеспечения сертификата дополнительного образования.</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2.12. Максимальный срок ожидания в очереди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2.12.1. Максимальный срок ожидания в очереди при личной подаче Заявления в Организации и при получении результата предоставления Услуги не должен превышать 15 минут.</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2.13. Срок регистрации запроса Заявителя о предоставлении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2.13.1. При личном обращении Заявителя или посредством почтового отправления регистрация Заявления и иных документов, необходимых для предоставления Услуги, поданных до 16:00 рабочего дня, осуществляется в день их поступления в Организацию.</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2.13.2. При личном обращении Заявителя или посредством почтового отправления регистрация Заявления и иных документов, необходимых для предоставления Услуги, поданных после 16:00 рабочего дня либо в нерабочий день, осуществляется на следующий рабочий день.</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2.13.3. Регистрация Заявления и иных документов, необходимых для предоставления Услуги, направленных в электронной форме при отсутствии оснований для отказа в приеме Заявления и иных документов, необходимых для предоставления Услуги, осуществляется в Организации не позднее рабочего дня, следующего за днем подачи заявления и иных документов, необходимых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2.14. Требования к помещениям, в которых предоставляется Услуга</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2.14.1. Организация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2.14.2. 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2.14.3. 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2.14.4. Здания, в которых осуществляется предоставление Услуги, должны быть оснащены следующими специальными приспособлениями и оборудованием: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специальными указателями около строящихся и ремонтируемых объектов;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звуковой сигнализацией у светофоров;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 телефонами-автоматами или иными средствами связи, доступными для инвалидов;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 санитарно-гигиеническими помещениями;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5) пандусами и поручнями у лестниц при входах в здание;</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6) пандусами при входах в здания, пандусами или подъемными пандусами, или подъемными устройствами у лестниц на лифтовых площадках;</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2.14.5. На каждой стоянке (остановке) транспортных средств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2.14.6. Количество мест ожидания определяется исходя из фактической нагрузки и возможностей для их размещения в здании.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2.14.7. Места ожидания должны соответствовать комфортным условиям для Заявителей и оптимальным условиям работы работников.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2.14.8. 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беспрепятственный доступ к помещениям Организации, где предоставляется Услуга;</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возможность самостоятельного или с помощью работников Организации передвижения по территории, на которой расположены помещения;</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2.15. Показатели доступности и качества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2.15.1. Оценка доступности и качества предоставления Услуги должна осуществляться по следующим показателям: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возможность выбора Заявителем форм предоставления Услуги, в том числе в электронной форме посредством ЕПГУ;</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 обеспечение бесплатного доступа к ЕПГУ для подачи Заявления, документов, информации, необходимых для получения Услуги в электронной форме;</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 доступность обращения за предоставлением Услуги, в том числе для инвалидов и других маломобильных групп населения;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5) соблюдение установленного времени ожидания в очереди при подаче Заявления и при получении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6) соблюдение сроков предоставления Услуги и сроков выполнения административных процедур при предоставлении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7) отсутствие обоснованных жалоб со стороны Заявителей по результатам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8) предоставление возможности получения информации о ходе предоставления Услуги, в том числе с использованием ЕПГУ.</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2.15.2.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2.16. Иные требования к предоставлению Услуги, </w:t>
      </w: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в том числе учитывающие особенности предоставления Услуги </w:t>
      </w: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в многофункциональных центрах и особенности предоставления Услуги </w:t>
      </w: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в электронной форме</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2.16.1. Услуги, которые являются необходимыми и обязательными для предоставления Услуги, отсутствуют.</w:t>
      </w:r>
    </w:p>
    <w:p w:rsidR="00757398" w:rsidRDefault="00757398" w:rsidP="005B55ED">
      <w:pPr>
        <w:pStyle w:val="a6"/>
        <w:spacing w:after="0" w:line="240" w:lineRule="auto"/>
        <w:ind w:left="0" w:firstLine="720"/>
        <w:jc w:val="both"/>
        <w:rPr>
          <w:rFonts w:ascii="Times New Roman" w:hAnsi="Times New Roman"/>
          <w:sz w:val="20"/>
          <w:szCs w:val="20"/>
        </w:rPr>
      </w:pP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2.16.2. Информационные системы, используемые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ЕПГУ;</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2)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III. Состав, последовательность и сроки выполнения</w:t>
      </w: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административных процедур</w:t>
      </w:r>
    </w:p>
    <w:p w:rsidR="00757398" w:rsidRPr="007361D5" w:rsidRDefault="00757398" w:rsidP="007361D5">
      <w:pPr>
        <w:pStyle w:val="a6"/>
        <w:spacing w:after="0" w:line="240" w:lineRule="auto"/>
        <w:ind w:left="0"/>
        <w:jc w:val="center"/>
        <w:rPr>
          <w:rFonts w:ascii="Times New Roman" w:hAnsi="Times New Roman"/>
          <w:b/>
          <w:sz w:val="20"/>
          <w:szCs w:val="20"/>
        </w:rPr>
      </w:pP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3.1. Перечень вариантов предоставления Услуги, </w:t>
      </w: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включающий в том числе вариант предоставления Услуги, </w:t>
      </w: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необходимый для исправления допущенных опечаток и ошибок </w:t>
      </w:r>
    </w:p>
    <w:p w:rsidR="00757398" w:rsidRDefault="00757398" w:rsidP="007361D5">
      <w:pPr>
        <w:pStyle w:val="a6"/>
        <w:spacing w:after="0" w:line="240" w:lineRule="auto"/>
        <w:ind w:left="0"/>
        <w:jc w:val="center"/>
        <w:rPr>
          <w:rFonts w:ascii="Times New Roman" w:hAnsi="Times New Roman"/>
          <w:sz w:val="28"/>
          <w:szCs w:val="28"/>
        </w:rPr>
      </w:pPr>
      <w:r w:rsidRPr="007361D5">
        <w:rPr>
          <w:rFonts w:ascii="Times New Roman" w:hAnsi="Times New Roman"/>
          <w:b/>
          <w:sz w:val="28"/>
          <w:szCs w:val="28"/>
        </w:rPr>
        <w:t>в выданных в результате предоставления Услуги документах</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3.1.1. Вариант 1. Запись на обучение по дополнительной общеобразовательной программе.</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3.1.2. Вариант 2. Исправление допущенных опечаток и ошибок в выданных в результате предоставления Услуги документах.</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3.1.3. Вариант 3. Выдача дубликата документа, выданного по результатам предоставления Услуги.</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3.2. Описание административной процедуры профилирования Заявителя</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3.2.1. Вариант предоставления Услуги определяется путем анкетирования Заявителя посредством ЕПГУ,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в Организации.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3.2.2. </w:t>
      </w:r>
      <w:hyperlink w:anchor="P320">
        <w:r w:rsidRPr="005B55ED">
          <w:rPr>
            <w:rFonts w:ascii="Times New Roman" w:hAnsi="Times New Roman"/>
            <w:sz w:val="28"/>
            <w:szCs w:val="28"/>
          </w:rPr>
          <w:t>Перечень</w:t>
        </w:r>
      </w:hyperlink>
      <w:r w:rsidRPr="005B55ED">
        <w:rPr>
          <w:rFonts w:ascii="Times New Roman" w:hAnsi="Times New Roman"/>
          <w:sz w:val="28"/>
          <w:szCs w:val="28"/>
        </w:rPr>
        <w:t xml:space="preserve"> признаков Заявителей, а также комбинации значений признаков, каждая из которых соответствует одному варианту предоставления Услуги, приведены в приложении </w:t>
      </w:r>
      <w:r>
        <w:rPr>
          <w:rFonts w:ascii="Times New Roman" w:hAnsi="Times New Roman"/>
          <w:sz w:val="28"/>
          <w:szCs w:val="28"/>
        </w:rPr>
        <w:t xml:space="preserve">№ </w:t>
      </w:r>
      <w:r w:rsidRPr="005B55ED">
        <w:rPr>
          <w:rFonts w:ascii="Times New Roman" w:hAnsi="Times New Roman"/>
          <w:sz w:val="28"/>
          <w:szCs w:val="28"/>
        </w:rPr>
        <w:t>1 к настоящему административному регламенту.</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3.3. Вариант 1. Запись на обучение по дополнительной общеобразовательной программе</w:t>
      </w:r>
    </w:p>
    <w:p w:rsidR="00757398" w:rsidRPr="007361D5" w:rsidRDefault="00757398" w:rsidP="005B55ED">
      <w:pPr>
        <w:pStyle w:val="a6"/>
        <w:spacing w:after="0" w:line="240" w:lineRule="auto"/>
        <w:ind w:left="0" w:firstLine="720"/>
        <w:jc w:val="both"/>
        <w:rPr>
          <w:rFonts w:ascii="Times New Roman" w:hAnsi="Times New Roman"/>
          <w:sz w:val="20"/>
          <w:szCs w:val="20"/>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Перечень административных процедур предоставления Услуги в соответствии с настоящим вариантом: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прием и регистрация Заявления и документов, необходимых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принятие решения о предоставлении (об отказе в предоставлении) Услуги и оформление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 предоставление результата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3.3.1. Прием и регистрация Заявления и документов, необходимых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Основанием для начала процедуры является личное обращение Заявителя в Организацию с </w:t>
      </w:r>
      <w:hyperlink w:anchor="P368">
        <w:r w:rsidRPr="005B55ED">
          <w:rPr>
            <w:rFonts w:ascii="Times New Roman" w:hAnsi="Times New Roman"/>
            <w:sz w:val="28"/>
            <w:szCs w:val="28"/>
          </w:rPr>
          <w:t>Заявлением</w:t>
        </w:r>
      </w:hyperlink>
      <w:r w:rsidRPr="005B55ED">
        <w:rPr>
          <w:rFonts w:ascii="Times New Roman" w:hAnsi="Times New Roman"/>
          <w:sz w:val="28"/>
          <w:szCs w:val="28"/>
        </w:rPr>
        <w:t xml:space="preserve"> по форме согласно приложению </w:t>
      </w:r>
      <w:r>
        <w:rPr>
          <w:rFonts w:ascii="Times New Roman" w:hAnsi="Times New Roman"/>
          <w:sz w:val="28"/>
          <w:szCs w:val="28"/>
        </w:rPr>
        <w:t xml:space="preserve">№ </w:t>
      </w:r>
      <w:r w:rsidRPr="005B55ED">
        <w:rPr>
          <w:rFonts w:ascii="Times New Roman" w:hAnsi="Times New Roman"/>
          <w:sz w:val="28"/>
          <w:szCs w:val="28"/>
        </w:rPr>
        <w:t xml:space="preserve">2 к настоящему административному регламенту и приложенными к нему документами, предусмотренными </w:t>
      </w:r>
      <w:hyperlink w:anchor="P86">
        <w:r w:rsidRPr="005B55ED">
          <w:rPr>
            <w:rFonts w:ascii="Times New Roman" w:hAnsi="Times New Roman"/>
            <w:sz w:val="28"/>
            <w:szCs w:val="28"/>
          </w:rPr>
          <w:t>пунктом 2.6 раздела II</w:t>
        </w:r>
      </w:hyperlink>
      <w:r w:rsidRPr="005B55ED">
        <w:rPr>
          <w:rFonts w:ascii="Times New Roman" w:hAnsi="Times New Roman"/>
          <w:sz w:val="28"/>
          <w:szCs w:val="28"/>
        </w:rPr>
        <w:t xml:space="preserve"> настоящего административного регламента, или обращение посредством ЕПГУ, АИС </w:t>
      </w:r>
      <w:r>
        <w:rPr>
          <w:rFonts w:ascii="Times New Roman" w:hAnsi="Times New Roman"/>
          <w:sz w:val="28"/>
          <w:szCs w:val="28"/>
        </w:rPr>
        <w:lastRenderedPageBreak/>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xml:space="preserve"> для записи ребенка на обучение по дополнительной общеобразовательной программе.</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При выполнении административной процедуры осуществляются следующие действия: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1) прием заявления и пакета документов, предусмотренных </w:t>
      </w:r>
      <w:hyperlink w:anchor="P86">
        <w:r w:rsidRPr="005B55ED">
          <w:rPr>
            <w:rFonts w:ascii="Times New Roman" w:hAnsi="Times New Roman"/>
            <w:sz w:val="28"/>
            <w:szCs w:val="28"/>
          </w:rPr>
          <w:t>пунктом 2.6 раздела II</w:t>
        </w:r>
      </w:hyperlink>
      <w:r w:rsidRPr="005B55ED">
        <w:rPr>
          <w:rFonts w:ascii="Times New Roman" w:hAnsi="Times New Roman"/>
          <w:sz w:val="28"/>
          <w:szCs w:val="28"/>
        </w:rPr>
        <w:t xml:space="preserve"> настоящего административного регламента, при личном обращении Заявителя в Организацию или посредством ЕПГУ,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xml:space="preserve"> для записи ребенка на обучение по дополнительной общеобразовательной программе;</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проверка правильности оформления Заявления, документов на соответствие их установленным административным регламентом требованиям;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 проверка комплектности (достаточности) представленных документов.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В случае наличия оснований для отказа в приеме документов работник Организации направляет Заявителю подписанное электронной подписью работника Организации уведомление об отказе в приеме документов с указанием причин отказа не позднее первого рабочего дня, следующего за днем подачи Заявления через ЕПГУ.</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В случае отсутствия основания для отказа в приеме документов, необходимых для предоставления Услуги, работник Организации регистрирует запрос, о чем Заявитель уведомляется в личном кабинете на ЕПГУ или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Результатами административного действия являются регистрация Заявления о предоставлении Услуги либо отказ в его регистрации.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Результат фиксируется в электронной форме на ЕПГУ или в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Максимальный срок исполнения административной процедуры - 1 (один) рабочий день с момента приема заявления.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3.3.2. Принятие решения о предоставлении (об отказе в предоставлении) Услуги и оформление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Основанием для начала процедуры является поступление комплекта документов, необходимых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Работник Организации проверяет сведения и документы, направленные Заявителем посредством ЕПГУ,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xml:space="preserve"> в Организацию.</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В случае отсутствия необходимости проведения индивидуального отбора Заявителю направляется </w:t>
      </w:r>
      <w:hyperlink w:anchor="P507">
        <w:r w:rsidRPr="005B55ED">
          <w:rPr>
            <w:rFonts w:ascii="Times New Roman" w:hAnsi="Times New Roman"/>
            <w:sz w:val="28"/>
            <w:szCs w:val="28"/>
          </w:rPr>
          <w:t>уведомление</w:t>
        </w:r>
      </w:hyperlink>
      <w:r w:rsidRPr="005B55ED">
        <w:rPr>
          <w:rFonts w:ascii="Times New Roman" w:hAnsi="Times New Roman"/>
          <w:sz w:val="28"/>
          <w:szCs w:val="28"/>
        </w:rPr>
        <w:t xml:space="preserve"> по форме</w:t>
      </w:r>
      <w:r>
        <w:rPr>
          <w:rFonts w:ascii="Times New Roman" w:hAnsi="Times New Roman"/>
          <w:sz w:val="28"/>
          <w:szCs w:val="28"/>
        </w:rPr>
        <w:t>,</w:t>
      </w:r>
      <w:r w:rsidRPr="005B55ED">
        <w:rPr>
          <w:rFonts w:ascii="Times New Roman" w:hAnsi="Times New Roman"/>
          <w:sz w:val="28"/>
          <w:szCs w:val="28"/>
        </w:rPr>
        <w:t xml:space="preserve"> согласно приложению </w:t>
      </w:r>
      <w:r>
        <w:rPr>
          <w:rFonts w:ascii="Times New Roman" w:hAnsi="Times New Roman"/>
          <w:sz w:val="28"/>
          <w:szCs w:val="28"/>
        </w:rPr>
        <w:t xml:space="preserve">№ </w:t>
      </w:r>
      <w:r w:rsidRPr="005B55ED">
        <w:rPr>
          <w:rFonts w:ascii="Times New Roman" w:hAnsi="Times New Roman"/>
          <w:sz w:val="28"/>
          <w:szCs w:val="28"/>
        </w:rPr>
        <w:t>5 к настоящему административному регламенту о посещении Организации с оригиналами документов.</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В случае наличия оснований для отказа в предоставлении Услуги, предусмотренных </w:t>
      </w:r>
      <w:hyperlink w:anchor="P118">
        <w:r w:rsidRPr="005B55ED">
          <w:rPr>
            <w:rFonts w:ascii="Times New Roman" w:hAnsi="Times New Roman"/>
            <w:sz w:val="28"/>
            <w:szCs w:val="28"/>
          </w:rPr>
          <w:t>пунктом 2.10 раздела II</w:t>
        </w:r>
      </w:hyperlink>
      <w:r w:rsidRPr="005B55ED">
        <w:rPr>
          <w:rFonts w:ascii="Times New Roman" w:hAnsi="Times New Roman"/>
          <w:sz w:val="28"/>
          <w:szCs w:val="28"/>
        </w:rPr>
        <w:t xml:space="preserve"> настоящего административного регламента, работник Организации направляет Заявителю </w:t>
      </w:r>
      <w:hyperlink w:anchor="P455">
        <w:r w:rsidRPr="005B55ED">
          <w:rPr>
            <w:rFonts w:ascii="Times New Roman" w:hAnsi="Times New Roman"/>
            <w:sz w:val="28"/>
            <w:szCs w:val="28"/>
          </w:rPr>
          <w:t>уведомление</w:t>
        </w:r>
      </w:hyperlink>
      <w:r>
        <w:rPr>
          <w:rFonts w:ascii="Times New Roman" w:hAnsi="Times New Roman"/>
          <w:sz w:val="28"/>
          <w:szCs w:val="28"/>
        </w:rPr>
        <w:t xml:space="preserve"> по форме, </w:t>
      </w:r>
      <w:r w:rsidRPr="005B55ED">
        <w:rPr>
          <w:rFonts w:ascii="Times New Roman" w:hAnsi="Times New Roman"/>
          <w:sz w:val="28"/>
          <w:szCs w:val="28"/>
        </w:rPr>
        <w:t xml:space="preserve">согласно приложению </w:t>
      </w:r>
      <w:r>
        <w:rPr>
          <w:rFonts w:ascii="Times New Roman" w:hAnsi="Times New Roman"/>
          <w:sz w:val="28"/>
          <w:szCs w:val="28"/>
        </w:rPr>
        <w:t xml:space="preserve">№ </w:t>
      </w:r>
      <w:r w:rsidRPr="005B55ED">
        <w:rPr>
          <w:rFonts w:ascii="Times New Roman" w:hAnsi="Times New Roman"/>
          <w:sz w:val="28"/>
          <w:szCs w:val="28"/>
        </w:rPr>
        <w:t>4 к настоящему административному регламенту об отказе в предоставлении Услуги с указанием причин отказа не позднее 4 (четырех) рабочих дней с момента регистрации Заявления в Организации.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В случае необходимости проведения индивидуального отбора Заявителю направляется </w:t>
      </w:r>
      <w:hyperlink w:anchor="P558">
        <w:r w:rsidRPr="005B55ED">
          <w:rPr>
            <w:rFonts w:ascii="Times New Roman" w:hAnsi="Times New Roman"/>
            <w:sz w:val="28"/>
            <w:szCs w:val="28"/>
          </w:rPr>
          <w:t>уведомление</w:t>
        </w:r>
      </w:hyperlink>
      <w:r w:rsidRPr="005B55ED">
        <w:rPr>
          <w:rFonts w:ascii="Times New Roman" w:hAnsi="Times New Roman"/>
          <w:sz w:val="28"/>
          <w:szCs w:val="28"/>
        </w:rPr>
        <w:t xml:space="preserve"> по форме</w:t>
      </w:r>
      <w:r>
        <w:rPr>
          <w:rFonts w:ascii="Times New Roman" w:hAnsi="Times New Roman"/>
          <w:sz w:val="28"/>
          <w:szCs w:val="28"/>
        </w:rPr>
        <w:t>,</w:t>
      </w:r>
      <w:r w:rsidRPr="005B55ED">
        <w:rPr>
          <w:rFonts w:ascii="Times New Roman" w:hAnsi="Times New Roman"/>
          <w:sz w:val="28"/>
          <w:szCs w:val="28"/>
        </w:rPr>
        <w:t xml:space="preserve"> согласно приложению </w:t>
      </w:r>
      <w:r>
        <w:rPr>
          <w:rFonts w:ascii="Times New Roman" w:hAnsi="Times New Roman"/>
          <w:sz w:val="28"/>
          <w:szCs w:val="28"/>
        </w:rPr>
        <w:t xml:space="preserve">№ </w:t>
      </w:r>
      <w:r w:rsidRPr="005B55ED">
        <w:rPr>
          <w:rFonts w:ascii="Times New Roman" w:hAnsi="Times New Roman"/>
          <w:sz w:val="28"/>
          <w:szCs w:val="28"/>
        </w:rPr>
        <w:t xml:space="preserve">6 к настоящему </w:t>
      </w:r>
      <w:r w:rsidRPr="005B55ED">
        <w:rPr>
          <w:rFonts w:ascii="Times New Roman" w:hAnsi="Times New Roman"/>
          <w:sz w:val="28"/>
          <w:szCs w:val="28"/>
        </w:rPr>
        <w:lastRenderedPageBreak/>
        <w:t>административному регламенту о явке для прохождения индивидуального отбора с оригиналами документов (индивидуальный отбор проводится в срок, не превышающий 27 (двадцать семь) рабочих дней).</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административного действия является уведомление об отказе в предоставлении Услуги, либо уведомление о необходимости посетить Организацию, либо уведомление о проведении индивидуального отбора.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Результат фиксируется в электронной форме в личном кабинете Заявителя на ЕПГУ либо в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1 (один) рабочий день.</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3.3.3. Предоставление результата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Работник Организации направляет результат предоставления Услуги в форме электронного документа, подписанного усиленной квалифицированной электронной подписью работника Организации, в личный кабинет на ЕПГУ, либо в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либо на указанный в заявлении адрес электронной почты, либо в виде бумажного документа при личном обращении Заявителя.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административной процедуры является уведомление Заявителя о получении результата предоставления Услуги.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1 (один) рабочий день.</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3.4. Вариант 2. Исправление допущенных опечаток и ошибок </w:t>
      </w:r>
    </w:p>
    <w:p w:rsidR="00757398" w:rsidRDefault="00757398" w:rsidP="007361D5">
      <w:pPr>
        <w:pStyle w:val="a6"/>
        <w:spacing w:after="0" w:line="240" w:lineRule="auto"/>
        <w:ind w:left="0"/>
        <w:jc w:val="center"/>
        <w:rPr>
          <w:rFonts w:ascii="Times New Roman" w:hAnsi="Times New Roman"/>
          <w:sz w:val="28"/>
          <w:szCs w:val="28"/>
        </w:rPr>
      </w:pPr>
      <w:r w:rsidRPr="007361D5">
        <w:rPr>
          <w:rFonts w:ascii="Times New Roman" w:hAnsi="Times New Roman"/>
          <w:b/>
          <w:sz w:val="28"/>
          <w:szCs w:val="28"/>
        </w:rPr>
        <w:t>в выданных в результате предоставления Услуги документа</w:t>
      </w:r>
      <w:r>
        <w:rPr>
          <w:rFonts w:ascii="Times New Roman" w:hAnsi="Times New Roman"/>
          <w:sz w:val="28"/>
          <w:szCs w:val="28"/>
        </w:rPr>
        <w:t>х</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Перечень административных процедур предоставления Услуги в соответствии с настоящим вариантом: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прием и регистрация Заявления и документов, необходимых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принятие решения о предоставлении (об отказе в предоставлении) Услуги и оформление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 предоставление результата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3.4.1. Прием и регистрация заявления об исправлении опечаток и ошибок в выданных в результате предоставления Услуги документах.</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Основанием для начала процедуры по исправлению опечаток и ошибок, допущенных в документах, выданных в результате предоставления Услуги, является поступление в Организацию </w:t>
      </w:r>
      <w:hyperlink w:anchor="P613">
        <w:r w:rsidRPr="005B55ED">
          <w:rPr>
            <w:rFonts w:ascii="Times New Roman" w:hAnsi="Times New Roman"/>
            <w:sz w:val="28"/>
            <w:szCs w:val="28"/>
          </w:rPr>
          <w:t>заявления</w:t>
        </w:r>
      </w:hyperlink>
      <w:r w:rsidRPr="005B55ED">
        <w:rPr>
          <w:rFonts w:ascii="Times New Roman" w:hAnsi="Times New Roman"/>
          <w:sz w:val="28"/>
          <w:szCs w:val="28"/>
        </w:rPr>
        <w:t xml:space="preserve"> об исправлении опечаток и ошибок в документах, выданных в результате предоставления Услуги (далее </w:t>
      </w:r>
      <w:r>
        <w:rPr>
          <w:rFonts w:ascii="Times New Roman" w:hAnsi="Times New Roman"/>
          <w:sz w:val="28"/>
          <w:szCs w:val="28"/>
        </w:rPr>
        <w:t>–</w:t>
      </w:r>
      <w:r w:rsidRPr="005B55ED">
        <w:rPr>
          <w:rFonts w:ascii="Times New Roman" w:hAnsi="Times New Roman"/>
          <w:sz w:val="28"/>
          <w:szCs w:val="28"/>
        </w:rPr>
        <w:t xml:space="preserve"> заявление об исправлен</w:t>
      </w:r>
      <w:r>
        <w:rPr>
          <w:rFonts w:ascii="Times New Roman" w:hAnsi="Times New Roman"/>
          <w:sz w:val="28"/>
          <w:szCs w:val="28"/>
        </w:rPr>
        <w:t xml:space="preserve">ии опечаток и ошибок), по форме, </w:t>
      </w:r>
      <w:r w:rsidRPr="005B55ED">
        <w:rPr>
          <w:rFonts w:ascii="Times New Roman" w:hAnsi="Times New Roman"/>
          <w:sz w:val="28"/>
          <w:szCs w:val="28"/>
        </w:rPr>
        <w:t xml:space="preserve">согласно приложению </w:t>
      </w:r>
      <w:r>
        <w:rPr>
          <w:rFonts w:ascii="Times New Roman" w:hAnsi="Times New Roman"/>
          <w:sz w:val="28"/>
          <w:szCs w:val="28"/>
        </w:rPr>
        <w:t xml:space="preserve">№ </w:t>
      </w:r>
      <w:r w:rsidRPr="005B55ED">
        <w:rPr>
          <w:rFonts w:ascii="Times New Roman" w:hAnsi="Times New Roman"/>
          <w:sz w:val="28"/>
          <w:szCs w:val="28"/>
        </w:rPr>
        <w:t>7 к настоящему административному регламенту.</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Заявление об исправлении опечаток и ошибок с указанием способа информирования о результатах его рассмотрения и документы, в которых содержатся опечатки и ошибки, представляются лично (заявителем представляются оригиналы документов с опечатками и ошибками) либо через организацию почтовой связи (заявителем направляются копии документов с опечатками и ошибками).</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Работник Организации осуществляет проверку правильности оформления Заявления, комплектности (достаточности) представленных документов.</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Основания для принятия решения об отказе в приеме заявления об исправлении опечаток и ошибок отсутствуют.</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административной процедуры является регистрация заявления об исправлении опечаток и ошибок.</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1 (один) рабочий день с момента приема заявления.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3.4.2. Принятие решения о предоставлении (об отказе в предоставлении) Услуги и оформление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По результатам рассмотрения заявления об исправлении опечаток и ошибок работник Организации, предоставляющий Услугу:</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принимает решение об исправлении опечаток и ошибок и уведомляет заявителя о принятом решении способом, указанным в заявлении об исправлении опечаток и ошибок (с указанием срока исправления допущенных опечаток и ошибок);</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принимает решение об отсутствии необходимости исправления опечаток и ошибок и готовит мотивированный отказ в исправлении опечаток и ошибок.</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При исправлении опечаток и ошибок, допущенных в документах, выданных в результате предоставления Услуги, не допускается: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изменение содержания документов, являющихся результатом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процедуры является: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исправленные документы, являющиеся результатом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мотивированный отказ в исправлении опечаток и ошибок.</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2 (два) рабочих дня.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3.4.3. Предоставление результата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Работник Организации направляет результат предоставления Услуги в форме электронного документа, подписанного усиленной квалифицированной электронной подписью работника Организации, в личный кабинет на ЕПГУ либо в АИС </w:t>
      </w:r>
      <w:r>
        <w:rPr>
          <w:rFonts w:ascii="Times New Roman" w:hAnsi="Times New Roman"/>
          <w:sz w:val="28"/>
          <w:szCs w:val="28"/>
        </w:rPr>
        <w:t>«</w:t>
      </w:r>
      <w:r w:rsidRPr="005B55ED">
        <w:rPr>
          <w:rFonts w:ascii="Times New Roman" w:hAnsi="Times New Roman"/>
          <w:sz w:val="28"/>
          <w:szCs w:val="28"/>
        </w:rPr>
        <w:t>Навигатор</w:t>
      </w:r>
      <w:r>
        <w:rPr>
          <w:rFonts w:ascii="Times New Roman" w:hAnsi="Times New Roman"/>
          <w:sz w:val="28"/>
          <w:szCs w:val="28"/>
        </w:rPr>
        <w:t>»</w:t>
      </w:r>
      <w:r w:rsidRPr="005B55ED">
        <w:rPr>
          <w:rFonts w:ascii="Times New Roman" w:hAnsi="Times New Roman"/>
          <w:sz w:val="28"/>
          <w:szCs w:val="28"/>
        </w:rPr>
        <w:t>, либо на указанный в заявлении адрес электронной почты, либо в виде бумажного документа при личном обращении Заявителя.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административной процедуры является уведомление Заявителя о получении результата предоставления Услуги.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1 (один) рабочий день.</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 xml:space="preserve">3.5. Вариант 3. Выдача дубликата документа, </w:t>
      </w: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выданного по результатам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Перечень административных процедур предоставления Услуги в соответствии с настоящим вариантом: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прием и регистрация Заявления и документов, необходимых для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принятие решения о предоставлении (об отказе в предоставлении) Услуги и оформление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 предоставление результата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3.5.1. Прием и регистрация заявления о выдаче дубликата документа по результатам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Основанием для начала процедуры по выдаче дубликата документа, выданного по результатам предоставления Услуги, является поступление в Организацию </w:t>
      </w:r>
      <w:hyperlink w:anchor="P664">
        <w:r w:rsidRPr="005B55ED">
          <w:rPr>
            <w:rFonts w:ascii="Times New Roman" w:hAnsi="Times New Roman"/>
            <w:sz w:val="28"/>
            <w:szCs w:val="28"/>
          </w:rPr>
          <w:t>заявления</w:t>
        </w:r>
      </w:hyperlink>
      <w:r w:rsidRPr="005B55ED">
        <w:rPr>
          <w:rFonts w:ascii="Times New Roman" w:hAnsi="Times New Roman"/>
          <w:sz w:val="28"/>
          <w:szCs w:val="28"/>
        </w:rPr>
        <w:t xml:space="preserve"> о выдаче дубликата документа по результатам предоставления Услуги (далее </w:t>
      </w:r>
      <w:r>
        <w:rPr>
          <w:rFonts w:ascii="Times New Roman" w:hAnsi="Times New Roman"/>
          <w:sz w:val="28"/>
          <w:szCs w:val="28"/>
        </w:rPr>
        <w:t>–</w:t>
      </w:r>
      <w:r w:rsidRPr="005B55ED">
        <w:rPr>
          <w:rFonts w:ascii="Times New Roman" w:hAnsi="Times New Roman"/>
          <w:sz w:val="28"/>
          <w:szCs w:val="28"/>
        </w:rPr>
        <w:t xml:space="preserve"> заявление о выдаче дубликата) по форме</w:t>
      </w:r>
      <w:r>
        <w:rPr>
          <w:rFonts w:ascii="Times New Roman" w:hAnsi="Times New Roman"/>
          <w:sz w:val="28"/>
          <w:szCs w:val="28"/>
        </w:rPr>
        <w:t xml:space="preserve">, </w:t>
      </w:r>
      <w:r w:rsidRPr="005B55ED">
        <w:rPr>
          <w:rFonts w:ascii="Times New Roman" w:hAnsi="Times New Roman"/>
          <w:sz w:val="28"/>
          <w:szCs w:val="28"/>
        </w:rPr>
        <w:t xml:space="preserve"> согласно приложению </w:t>
      </w:r>
      <w:r>
        <w:rPr>
          <w:rFonts w:ascii="Times New Roman" w:hAnsi="Times New Roman"/>
          <w:sz w:val="28"/>
          <w:szCs w:val="28"/>
        </w:rPr>
        <w:t xml:space="preserve">№ </w:t>
      </w:r>
      <w:r w:rsidRPr="005B55ED">
        <w:rPr>
          <w:rFonts w:ascii="Times New Roman" w:hAnsi="Times New Roman"/>
          <w:sz w:val="28"/>
          <w:szCs w:val="28"/>
        </w:rPr>
        <w:t>8 к настоящему административному регламенту.</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Заявление о выдаче дубликата с указанием способа информирования о результатах его рассмотрения представляется лично либо через организацию почтовой связи.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Работник Организации осуществляет проверку правильности оформления Заявления.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Основания для принятия решения об отказе в приеме заявления о выдаче дубликата отсутствуют.</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административной процедуры является регистрация заявления о выдаче дубликата.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1 (один) рабочий день с момента приема заявления.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3.5.2. Принятие решения о предоставлении (об отказе в предоставлении) Услуги и оформление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По результатам рассмотрения заявления о выдаче дубликата работник Организации, предоставляющий Услугу:</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принимает решение о выдаче дубликата и уведомляет заявителя о принятом решении способом, указанным в заявлении;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принимает решение об отсутствии необходимости выдачи дубликата и готовит мотивированный отказ.</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Критерием принятия решения о выдаче дубликата является наличие в Организации информации о ранее выданном оригинале документа.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процедуры является: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1) выдача дубликата документа;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2) мотивированный отказ в выдаче дубликата.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2 (два) рабочих дня.</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3.5.3. Предоставление результата Услуги.</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Работник Организации направляет результат предоставления Услуги в форме электронного документа, подписанного усиленной квалифицированной электронной подписью работника Организации, на указанный в заявлении адрес электронной почты либо в виде бумажного документа при личном обращении Заявителя.</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Результатом административной процедуры является уведомление Заявителя о получении результата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5B55ED">
        <w:rPr>
          <w:rFonts w:ascii="Times New Roman" w:hAnsi="Times New Roman"/>
          <w:sz w:val="28"/>
          <w:szCs w:val="28"/>
        </w:rPr>
        <w:t xml:space="preserve"> 1 (один) рабочий день.</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IV. Формы контроля за исполнением</w:t>
      </w: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административного регламента</w:t>
      </w:r>
    </w:p>
    <w:p w:rsidR="00757398" w:rsidRPr="007361D5" w:rsidRDefault="00757398" w:rsidP="007361D5">
      <w:pPr>
        <w:pStyle w:val="a6"/>
        <w:spacing w:after="0" w:line="240" w:lineRule="auto"/>
        <w:ind w:left="0"/>
        <w:jc w:val="center"/>
        <w:rPr>
          <w:rFonts w:ascii="Times New Roman" w:hAnsi="Times New Roman"/>
          <w:b/>
          <w:sz w:val="28"/>
          <w:szCs w:val="28"/>
        </w:rPr>
      </w:pPr>
    </w:p>
    <w:p w:rsidR="00757398" w:rsidRDefault="00757398" w:rsidP="007361D5">
      <w:pPr>
        <w:pStyle w:val="a6"/>
        <w:spacing w:after="0" w:line="240" w:lineRule="auto"/>
        <w:ind w:left="0"/>
        <w:jc w:val="center"/>
        <w:rPr>
          <w:rFonts w:ascii="Times New Roman" w:hAnsi="Times New Roman"/>
          <w:b/>
          <w:sz w:val="28"/>
          <w:szCs w:val="28"/>
        </w:rPr>
      </w:pPr>
      <w:bookmarkStart w:id="7" w:name="P278"/>
      <w:bookmarkEnd w:id="7"/>
      <w:r w:rsidRPr="007361D5">
        <w:rPr>
          <w:rFonts w:ascii="Times New Roman" w:hAnsi="Times New Roman"/>
          <w:b/>
          <w:sz w:val="28"/>
          <w:szCs w:val="28"/>
        </w:rPr>
        <w:t xml:space="preserve">4.1.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w:t>
      </w:r>
    </w:p>
    <w:p w:rsidR="00757398" w:rsidRDefault="00757398" w:rsidP="007361D5">
      <w:pPr>
        <w:pStyle w:val="a6"/>
        <w:spacing w:after="0" w:line="240" w:lineRule="auto"/>
        <w:ind w:left="0"/>
        <w:jc w:val="center"/>
        <w:rPr>
          <w:rFonts w:ascii="Times New Roman" w:hAnsi="Times New Roman"/>
          <w:sz w:val="28"/>
          <w:szCs w:val="28"/>
        </w:rPr>
      </w:pPr>
      <w:r w:rsidRPr="007361D5">
        <w:rPr>
          <w:rFonts w:ascii="Times New Roman" w:hAnsi="Times New Roman"/>
          <w:b/>
          <w:sz w:val="28"/>
          <w:szCs w:val="28"/>
        </w:rPr>
        <w:t>а также принятием ими решений</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4.1.1. Текущий контроль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содержащие жалобы на решения, действия (бездействие) работников Организации.</w:t>
      </w:r>
    </w:p>
    <w:p w:rsidR="00757398" w:rsidRDefault="00757398" w:rsidP="005B55ED">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xml:space="preserve">4.1.2. </w:t>
      </w:r>
      <w:r w:rsidRPr="005B55ED">
        <w:rPr>
          <w:rFonts w:ascii="Times New Roman" w:hAnsi="Times New Roman"/>
          <w:sz w:val="28"/>
          <w:szCs w:val="28"/>
        </w:rPr>
        <w:t>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работниками Организации является руководитель Организации, непосредственно предоставляющей Услугу.</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7361D5">
      <w:pPr>
        <w:pStyle w:val="a6"/>
        <w:spacing w:after="0" w:line="240" w:lineRule="auto"/>
        <w:ind w:left="0"/>
        <w:jc w:val="center"/>
        <w:rPr>
          <w:rFonts w:ascii="Times New Roman" w:hAnsi="Times New Roman"/>
          <w:b/>
          <w:sz w:val="28"/>
          <w:szCs w:val="28"/>
        </w:rPr>
      </w:pPr>
      <w:bookmarkStart w:id="8" w:name="P281"/>
      <w:bookmarkEnd w:id="8"/>
      <w:r w:rsidRPr="007361D5">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Услуги, </w:t>
      </w:r>
    </w:p>
    <w:p w:rsidR="00757398" w:rsidRPr="007361D5" w:rsidRDefault="00757398" w:rsidP="007361D5">
      <w:pPr>
        <w:pStyle w:val="a6"/>
        <w:spacing w:after="0" w:line="240" w:lineRule="auto"/>
        <w:ind w:left="0"/>
        <w:jc w:val="center"/>
        <w:rPr>
          <w:rFonts w:ascii="Times New Roman" w:hAnsi="Times New Roman"/>
          <w:b/>
          <w:sz w:val="28"/>
          <w:szCs w:val="28"/>
        </w:rPr>
      </w:pPr>
      <w:r w:rsidRPr="007361D5">
        <w:rPr>
          <w:rFonts w:ascii="Times New Roman" w:hAnsi="Times New Roman"/>
          <w:b/>
          <w:sz w:val="28"/>
          <w:szCs w:val="28"/>
        </w:rPr>
        <w:t>в том числе порядок и формы контроля за полнотой и качеством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4.2.1.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Организации:</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плановые проверки проводятся один раз в год;</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внеплановые проверки проводятся по конкретному обращению заявителей.</w:t>
      </w:r>
    </w:p>
    <w:p w:rsidR="00757398"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4.2.2. При выявлении в ходе проверок нарушений исполнения положений законодательства Российской Федерации, включая положения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3E6B47" w:rsidRDefault="00757398" w:rsidP="003E6B47">
      <w:pPr>
        <w:pStyle w:val="a6"/>
        <w:spacing w:after="0" w:line="240" w:lineRule="auto"/>
        <w:ind w:left="0"/>
        <w:jc w:val="center"/>
        <w:rPr>
          <w:rFonts w:ascii="Times New Roman" w:hAnsi="Times New Roman"/>
          <w:b/>
          <w:sz w:val="28"/>
          <w:szCs w:val="28"/>
        </w:rPr>
      </w:pPr>
      <w:r w:rsidRPr="003E6B47">
        <w:rPr>
          <w:rFonts w:ascii="Times New Roman" w:hAnsi="Times New Roman"/>
          <w:b/>
          <w:sz w:val="28"/>
          <w:szCs w:val="28"/>
        </w:rPr>
        <w:t>4.3. Ответственность работников Организации за решения и действия (бездействие), принимаемые (осуществляемые) ими в ходе предоставления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4.3.1. По результатам проведенных проверок в случае выявления нарушений соблюдения работниками Организации, ответственными за предоставление Услуги,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Ответственные работники Организации, предоставляющие услугу, несут персональную ответственность за действия (бездействие) и за принимаемые решения, осуществляемые в ходе предоставления Услуги, в соответствии с действующим законодательством.</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7571A" w:rsidRDefault="00757398" w:rsidP="0077571A">
      <w:pPr>
        <w:pStyle w:val="a6"/>
        <w:spacing w:after="0" w:line="240" w:lineRule="auto"/>
        <w:ind w:left="0"/>
        <w:jc w:val="center"/>
        <w:rPr>
          <w:rFonts w:ascii="Times New Roman" w:hAnsi="Times New Roman"/>
          <w:b/>
          <w:sz w:val="28"/>
          <w:szCs w:val="28"/>
        </w:rPr>
      </w:pPr>
      <w:r w:rsidRPr="0077571A">
        <w:rPr>
          <w:rFonts w:ascii="Times New Roman" w:hAnsi="Times New Roman"/>
          <w:b/>
          <w:sz w:val="28"/>
          <w:szCs w:val="28"/>
        </w:rPr>
        <w:t>4.4. Требования к порядку и формам контроля за предоставлением Услуги, в том числе со стороны граждан, их объединений и организаций</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4.4.1. Контроль за предоставлением Услуги осуществляется в порядке и формах, предусмотренных </w:t>
      </w:r>
      <w:hyperlink w:anchor="P278">
        <w:r w:rsidRPr="005B55ED">
          <w:rPr>
            <w:rFonts w:ascii="Times New Roman" w:hAnsi="Times New Roman"/>
            <w:sz w:val="28"/>
            <w:szCs w:val="28"/>
          </w:rPr>
          <w:t>подразделами 4.1</w:t>
        </w:r>
      </w:hyperlink>
      <w:r w:rsidRPr="005B55ED">
        <w:rPr>
          <w:rFonts w:ascii="Times New Roman" w:hAnsi="Times New Roman"/>
          <w:sz w:val="28"/>
          <w:szCs w:val="28"/>
        </w:rPr>
        <w:t xml:space="preserve"> и </w:t>
      </w:r>
      <w:hyperlink w:anchor="P281">
        <w:r w:rsidRPr="005B55ED">
          <w:rPr>
            <w:rFonts w:ascii="Times New Roman" w:hAnsi="Times New Roman"/>
            <w:sz w:val="28"/>
            <w:szCs w:val="28"/>
          </w:rPr>
          <w:t>4.2 раздела IV</w:t>
        </w:r>
      </w:hyperlink>
      <w:r w:rsidRPr="005B55ED">
        <w:rPr>
          <w:rFonts w:ascii="Times New Roman" w:hAnsi="Times New Roman"/>
          <w:sz w:val="28"/>
          <w:szCs w:val="28"/>
        </w:rPr>
        <w:t xml:space="preserve"> административного регламента.</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4.4.2.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4.4.3. 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4.4.4.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7571A" w:rsidRDefault="00757398" w:rsidP="0077571A">
      <w:pPr>
        <w:pStyle w:val="a6"/>
        <w:spacing w:after="0" w:line="240" w:lineRule="auto"/>
        <w:ind w:left="0"/>
        <w:jc w:val="center"/>
        <w:rPr>
          <w:rFonts w:ascii="Times New Roman" w:hAnsi="Times New Roman"/>
          <w:b/>
          <w:sz w:val="28"/>
          <w:szCs w:val="28"/>
        </w:rPr>
      </w:pPr>
      <w:bookmarkStart w:id="9" w:name="P295"/>
      <w:bookmarkEnd w:id="9"/>
      <w:r w:rsidRPr="0077571A">
        <w:rPr>
          <w:rFonts w:ascii="Times New Roman" w:hAnsi="Times New Roman"/>
          <w:b/>
          <w:sz w:val="28"/>
          <w:szCs w:val="28"/>
        </w:rPr>
        <w:t>V. Досудебный (внесудебный) порядок обжалования решений</w:t>
      </w:r>
    </w:p>
    <w:p w:rsidR="00757398" w:rsidRPr="0077571A" w:rsidRDefault="00757398" w:rsidP="0077571A">
      <w:pPr>
        <w:pStyle w:val="a6"/>
        <w:spacing w:after="0" w:line="240" w:lineRule="auto"/>
        <w:ind w:left="0"/>
        <w:jc w:val="center"/>
        <w:rPr>
          <w:rFonts w:ascii="Times New Roman" w:hAnsi="Times New Roman"/>
          <w:b/>
          <w:sz w:val="28"/>
          <w:szCs w:val="28"/>
        </w:rPr>
      </w:pPr>
      <w:r w:rsidRPr="0077571A">
        <w:rPr>
          <w:rFonts w:ascii="Times New Roman" w:hAnsi="Times New Roman"/>
          <w:b/>
          <w:sz w:val="28"/>
          <w:szCs w:val="28"/>
        </w:rPr>
        <w:t>и действий (бездействия) органа (организации),</w:t>
      </w:r>
    </w:p>
    <w:p w:rsidR="00757398" w:rsidRPr="0077571A" w:rsidRDefault="00757398" w:rsidP="0077571A">
      <w:pPr>
        <w:pStyle w:val="a6"/>
        <w:spacing w:after="0" w:line="240" w:lineRule="auto"/>
        <w:ind w:left="0"/>
        <w:jc w:val="center"/>
        <w:rPr>
          <w:rFonts w:ascii="Times New Roman" w:hAnsi="Times New Roman"/>
          <w:b/>
          <w:sz w:val="28"/>
          <w:szCs w:val="28"/>
        </w:rPr>
      </w:pPr>
      <w:r w:rsidRPr="0077571A">
        <w:rPr>
          <w:rFonts w:ascii="Times New Roman" w:hAnsi="Times New Roman"/>
          <w:b/>
          <w:sz w:val="28"/>
          <w:szCs w:val="28"/>
        </w:rPr>
        <w:t>предоставляющего Услугу, а также их должностных лиц,</w:t>
      </w:r>
    </w:p>
    <w:p w:rsidR="00757398" w:rsidRPr="0077571A" w:rsidRDefault="00757398" w:rsidP="0077571A">
      <w:pPr>
        <w:pStyle w:val="a6"/>
        <w:spacing w:after="0" w:line="240" w:lineRule="auto"/>
        <w:ind w:left="0"/>
        <w:jc w:val="center"/>
        <w:rPr>
          <w:rFonts w:ascii="Times New Roman" w:hAnsi="Times New Roman"/>
          <w:b/>
          <w:sz w:val="28"/>
          <w:szCs w:val="28"/>
        </w:rPr>
      </w:pPr>
      <w:r w:rsidRPr="0077571A">
        <w:rPr>
          <w:rFonts w:ascii="Times New Roman" w:hAnsi="Times New Roman"/>
          <w:b/>
          <w:sz w:val="28"/>
          <w:szCs w:val="28"/>
        </w:rPr>
        <w:t>муниципальных служащих</w:t>
      </w:r>
    </w:p>
    <w:p w:rsidR="00757398" w:rsidRPr="0077571A" w:rsidRDefault="00757398" w:rsidP="0077571A">
      <w:pPr>
        <w:pStyle w:val="a6"/>
        <w:spacing w:after="0" w:line="240" w:lineRule="auto"/>
        <w:ind w:left="0"/>
        <w:jc w:val="center"/>
        <w:rPr>
          <w:rFonts w:ascii="Times New Roman" w:hAnsi="Times New Roman"/>
          <w:b/>
          <w:sz w:val="28"/>
          <w:szCs w:val="28"/>
        </w:rPr>
      </w:pPr>
    </w:p>
    <w:p w:rsidR="00757398" w:rsidRDefault="00757398" w:rsidP="0077571A">
      <w:pPr>
        <w:pStyle w:val="a6"/>
        <w:spacing w:after="0" w:line="240" w:lineRule="auto"/>
        <w:ind w:left="0"/>
        <w:jc w:val="center"/>
        <w:rPr>
          <w:rFonts w:ascii="Times New Roman" w:hAnsi="Times New Roman"/>
          <w:sz w:val="28"/>
          <w:szCs w:val="28"/>
        </w:rPr>
      </w:pPr>
      <w:r w:rsidRPr="0077571A">
        <w:rPr>
          <w:rFonts w:ascii="Times New Roman" w:hAnsi="Times New Roman"/>
          <w:b/>
          <w:sz w:val="28"/>
          <w:szCs w:val="28"/>
        </w:rPr>
        <w:t>5.1. Способы информирования заявителей о порядке досудебного (внесудебного) обжалования</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5.1.1. Заявители имеют право на досудебное (внесудебное) обжалование решений и действий (бездействия), принятых (осуществляемых) в ходе представления Услуги, Организацией, работниками Организации (далее </w:t>
      </w:r>
      <w:r>
        <w:rPr>
          <w:rFonts w:ascii="Times New Roman" w:hAnsi="Times New Roman"/>
          <w:sz w:val="28"/>
          <w:szCs w:val="28"/>
        </w:rPr>
        <w:t>–</w:t>
      </w:r>
      <w:r w:rsidRPr="005B55ED">
        <w:rPr>
          <w:rFonts w:ascii="Times New Roman" w:hAnsi="Times New Roman"/>
          <w:sz w:val="28"/>
          <w:szCs w:val="28"/>
        </w:rPr>
        <w:t xml:space="preserve"> жалоба).</w:t>
      </w:r>
    </w:p>
    <w:p w:rsidR="00757398"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5.1.2. Заявители информируются о порядке подачи и рассмотрении жалобы, в том числе с использованием ЕПГУ, путем размещения информации на стендах в местах предоставления Услуги, на сайте Организации, на официальном сайте администрации </w:t>
      </w:r>
      <w:r>
        <w:rPr>
          <w:rFonts w:ascii="Times New Roman" w:hAnsi="Times New Roman"/>
          <w:sz w:val="28"/>
          <w:szCs w:val="28"/>
        </w:rPr>
        <w:t>Волоконовского района</w:t>
      </w:r>
      <w:r w:rsidRPr="005B55ED">
        <w:rPr>
          <w:rFonts w:ascii="Times New Roman" w:hAnsi="Times New Roman"/>
          <w:sz w:val="28"/>
          <w:szCs w:val="28"/>
        </w:rPr>
        <w:t>, на ЕПГУ. Информация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77571A" w:rsidRDefault="00757398" w:rsidP="0077571A">
      <w:pPr>
        <w:pStyle w:val="a6"/>
        <w:spacing w:after="0" w:line="240" w:lineRule="auto"/>
        <w:ind w:left="0"/>
        <w:jc w:val="center"/>
        <w:rPr>
          <w:rFonts w:ascii="Times New Roman" w:hAnsi="Times New Roman"/>
          <w:b/>
          <w:sz w:val="28"/>
          <w:szCs w:val="28"/>
        </w:rPr>
      </w:pPr>
      <w:r w:rsidRPr="0077571A">
        <w:rPr>
          <w:rFonts w:ascii="Times New Roman" w:hAnsi="Times New Roman"/>
          <w:b/>
          <w:sz w:val="28"/>
          <w:szCs w:val="28"/>
        </w:rPr>
        <w:t>5.2. Формы и способы подачи заявителями жалобы</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r w:rsidRPr="005B55ED">
        <w:rPr>
          <w:rFonts w:ascii="Times New Roman" w:hAnsi="Times New Roman"/>
          <w:sz w:val="28"/>
          <w:szCs w:val="28"/>
        </w:rPr>
        <w:t xml:space="preserve">5.2.1. Жалоба может быть направлена заявителем в письменной форме по почте, при личном приеме заявителя (представителя), в электронной форме посредством официального сайта администрации </w:t>
      </w:r>
      <w:r>
        <w:rPr>
          <w:rFonts w:ascii="Times New Roman" w:hAnsi="Times New Roman"/>
          <w:sz w:val="28"/>
          <w:szCs w:val="28"/>
        </w:rPr>
        <w:t>Волоконовского района</w:t>
      </w:r>
      <w:r w:rsidRPr="005B55ED">
        <w:rPr>
          <w:rFonts w:ascii="Times New Roman" w:hAnsi="Times New Roman"/>
          <w:sz w:val="28"/>
          <w:szCs w:val="28"/>
        </w:rPr>
        <w:t xml:space="preserve"> в сети Интернет </w:t>
      </w:r>
      <w:r w:rsidRPr="00955971">
        <w:rPr>
          <w:rFonts w:ascii="Times New Roman" w:hAnsi="Times New Roman"/>
          <w:sz w:val="28"/>
          <w:szCs w:val="28"/>
        </w:rPr>
        <w:t>(</w:t>
      </w:r>
      <w:hyperlink r:id="rId10" w:history="1">
        <w:r w:rsidRPr="00955971">
          <w:rPr>
            <w:rFonts w:ascii="Times New Roman" w:hAnsi="Times New Roman"/>
            <w:sz w:val="28"/>
            <w:szCs w:val="28"/>
          </w:rPr>
          <w:t>https://volokonovskij-r31.gosweb.gosuslugi.ru</w:t>
        </w:r>
      </w:hyperlink>
      <w:r w:rsidRPr="00955971">
        <w:rPr>
          <w:rFonts w:ascii="Times New Roman" w:hAnsi="Times New Roman"/>
          <w:sz w:val="28"/>
          <w:szCs w:val="28"/>
        </w:rPr>
        <w:t>.)</w:t>
      </w:r>
      <w:r w:rsidRPr="005B55ED">
        <w:rPr>
          <w:rFonts w:ascii="Times New Roman" w:hAnsi="Times New Roman"/>
          <w:sz w:val="28"/>
          <w:szCs w:val="28"/>
        </w:rPr>
        <w:t>, управления образования (www.</w:t>
      </w:r>
      <w:r>
        <w:rPr>
          <w:rFonts w:ascii="Times New Roman" w:hAnsi="Times New Roman"/>
          <w:sz w:val="28"/>
          <w:szCs w:val="28"/>
          <w:lang w:val="en-US"/>
        </w:rPr>
        <w:t>edu</w:t>
      </w:r>
      <w:r w:rsidRPr="008A2EC1">
        <w:rPr>
          <w:rFonts w:ascii="Times New Roman" w:hAnsi="Times New Roman"/>
          <w:sz w:val="28"/>
          <w:szCs w:val="28"/>
        </w:rPr>
        <w:t>.</w:t>
      </w:r>
      <w:r w:rsidRPr="005B55ED">
        <w:rPr>
          <w:rFonts w:ascii="Times New Roman" w:hAnsi="Times New Roman"/>
          <w:sz w:val="28"/>
          <w:szCs w:val="28"/>
        </w:rPr>
        <w:t>31.ru</w:t>
      </w:r>
      <w:r w:rsidRPr="008A2EC1">
        <w:rPr>
          <w:rFonts w:ascii="Times New Roman" w:hAnsi="Times New Roman"/>
          <w:sz w:val="28"/>
          <w:szCs w:val="28"/>
        </w:rPr>
        <w:t>.</w:t>
      </w:r>
      <w:r>
        <w:rPr>
          <w:rFonts w:ascii="Times New Roman" w:hAnsi="Times New Roman"/>
          <w:sz w:val="28"/>
          <w:szCs w:val="28"/>
          <w:lang w:val="en-US"/>
        </w:rPr>
        <w:t>net</w:t>
      </w:r>
      <w:r w:rsidRPr="005B55ED">
        <w:rPr>
          <w:rFonts w:ascii="Times New Roman" w:hAnsi="Times New Roman"/>
          <w:sz w:val="28"/>
          <w:szCs w:val="28"/>
        </w:rPr>
        <w:t>) управления культуры (</w:t>
      </w:r>
      <w:r w:rsidRPr="0077571A">
        <w:rPr>
          <w:rFonts w:ascii="Times New Roman" w:hAnsi="Times New Roman"/>
          <w:sz w:val="28"/>
          <w:szCs w:val="28"/>
        </w:rPr>
        <w:t>https://vol-</w:t>
      </w:r>
      <w:r>
        <w:rPr>
          <w:rFonts w:ascii="Times New Roman" w:hAnsi="Times New Roman"/>
          <w:sz w:val="28"/>
          <w:szCs w:val="28"/>
          <w:lang w:val="en-US"/>
        </w:rPr>
        <w:t>kultura</w:t>
      </w:r>
      <w:r w:rsidRPr="005B55ED">
        <w:rPr>
          <w:rFonts w:ascii="Times New Roman" w:hAnsi="Times New Roman"/>
          <w:sz w:val="28"/>
          <w:szCs w:val="28"/>
        </w:rPr>
        <w:t>.ru), ЕПГУ, систему досудебного обжалования с использованием информационно-телекоммуникационной сети Интернет.</w:t>
      </w: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Pr="005B55ED" w:rsidRDefault="00757398" w:rsidP="005B55ED">
      <w:pPr>
        <w:pStyle w:val="a6"/>
        <w:spacing w:after="0" w:line="240" w:lineRule="auto"/>
        <w:ind w:left="0" w:firstLine="720"/>
        <w:jc w:val="both"/>
        <w:rPr>
          <w:rFonts w:ascii="Times New Roman" w:hAnsi="Times New Roman"/>
          <w:sz w:val="28"/>
          <w:szCs w:val="28"/>
        </w:rPr>
      </w:pPr>
    </w:p>
    <w:p w:rsidR="00757398" w:rsidRDefault="00757398" w:rsidP="005B55ED">
      <w:pPr>
        <w:pStyle w:val="ConsPlusNormal"/>
        <w:jc w:val="both"/>
        <w:rPr>
          <w:rFonts w:ascii="Times New Roman" w:hAnsi="Times New Roman" w:cs="Times New Roman"/>
        </w:rPr>
      </w:pPr>
    </w:p>
    <w:p w:rsidR="00757398" w:rsidRPr="0077571A" w:rsidRDefault="00757398" w:rsidP="00A41ECB">
      <w:pPr>
        <w:pStyle w:val="ConsPlusNormal"/>
        <w:framePr w:w="4917" w:h="2310" w:hSpace="180" w:wrap="around" w:vAnchor="text" w:hAnchor="page" w:x="6385" w:y="-1"/>
        <w:jc w:val="center"/>
        <w:outlineLvl w:val="1"/>
        <w:rPr>
          <w:rFonts w:ascii="Times New Roman" w:hAnsi="Times New Roman" w:cs="Times New Roman"/>
          <w:b/>
          <w:sz w:val="28"/>
          <w:szCs w:val="28"/>
        </w:rPr>
      </w:pPr>
      <w:r w:rsidRPr="0077571A">
        <w:rPr>
          <w:rFonts w:ascii="Times New Roman" w:hAnsi="Times New Roman" w:cs="Times New Roman"/>
          <w:b/>
          <w:sz w:val="28"/>
          <w:szCs w:val="28"/>
        </w:rPr>
        <w:t xml:space="preserve">Приложение </w:t>
      </w:r>
      <w:r>
        <w:rPr>
          <w:rFonts w:ascii="Times New Roman" w:hAnsi="Times New Roman" w:cs="Times New Roman"/>
          <w:b/>
          <w:sz w:val="28"/>
          <w:szCs w:val="28"/>
        </w:rPr>
        <w:t xml:space="preserve">№ </w:t>
      </w:r>
      <w:r w:rsidRPr="0077571A">
        <w:rPr>
          <w:rFonts w:ascii="Times New Roman" w:hAnsi="Times New Roman" w:cs="Times New Roman"/>
          <w:b/>
          <w:sz w:val="28"/>
          <w:szCs w:val="28"/>
        </w:rPr>
        <w:t>1</w:t>
      </w:r>
    </w:p>
    <w:p w:rsidR="00757398" w:rsidRPr="0077571A"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77571A">
        <w:rPr>
          <w:rFonts w:ascii="Times New Roman" w:hAnsi="Times New Roman" w:cs="Times New Roman"/>
          <w:b/>
          <w:sz w:val="28"/>
          <w:szCs w:val="28"/>
        </w:rPr>
        <w:t>к административному регламенту</w:t>
      </w:r>
    </w:p>
    <w:p w:rsidR="00757398" w:rsidRPr="0077571A"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77571A">
        <w:rPr>
          <w:rFonts w:ascii="Times New Roman" w:hAnsi="Times New Roman" w:cs="Times New Roman"/>
          <w:b/>
          <w:sz w:val="28"/>
          <w:szCs w:val="28"/>
        </w:rPr>
        <w:t>предоставления муниципальной услуги</w:t>
      </w:r>
    </w:p>
    <w:p w:rsidR="00757398"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77571A">
        <w:rPr>
          <w:rFonts w:ascii="Times New Roman" w:hAnsi="Times New Roman" w:cs="Times New Roman"/>
          <w:b/>
          <w:sz w:val="28"/>
          <w:szCs w:val="28"/>
        </w:rPr>
        <w:t xml:space="preserve">«Запись на обучение </w:t>
      </w:r>
    </w:p>
    <w:p w:rsidR="00757398" w:rsidRPr="0077571A"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77571A">
        <w:rPr>
          <w:rFonts w:ascii="Times New Roman" w:hAnsi="Times New Roman" w:cs="Times New Roman"/>
          <w:b/>
          <w:sz w:val="28"/>
          <w:szCs w:val="28"/>
        </w:rPr>
        <w:t>по дополнительной</w:t>
      </w:r>
    </w:p>
    <w:p w:rsidR="00757398" w:rsidRDefault="00757398" w:rsidP="00A41ECB">
      <w:pPr>
        <w:framePr w:w="4917" w:h="2310" w:hSpace="180" w:wrap="around" w:vAnchor="text" w:hAnchor="page" w:x="6385" w:y="-1"/>
        <w:jc w:val="center"/>
      </w:pPr>
      <w:r w:rsidRPr="0077571A">
        <w:rPr>
          <w:rFonts w:ascii="Times New Roman" w:hAnsi="Times New Roman"/>
          <w:b/>
          <w:sz w:val="28"/>
          <w:szCs w:val="28"/>
        </w:rPr>
        <w:t>общеобразовательной программе»</w:t>
      </w: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Pr="00A41ECB" w:rsidRDefault="00757398" w:rsidP="00A41ECB">
      <w:pPr>
        <w:pStyle w:val="ConsPlusNormal"/>
        <w:jc w:val="both"/>
        <w:rPr>
          <w:rFonts w:ascii="Times New Roman" w:hAnsi="Times New Roman" w:cs="Times New Roman"/>
          <w:b/>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Title"/>
        <w:jc w:val="center"/>
        <w:rPr>
          <w:rFonts w:ascii="Times New Roman" w:hAnsi="Times New Roman" w:cs="Times New Roman"/>
          <w:sz w:val="28"/>
          <w:szCs w:val="28"/>
        </w:rPr>
      </w:pPr>
      <w:bookmarkStart w:id="10" w:name="P320"/>
      <w:bookmarkEnd w:id="10"/>
      <w:r w:rsidRPr="00A41ECB">
        <w:rPr>
          <w:rFonts w:ascii="Times New Roman" w:hAnsi="Times New Roman" w:cs="Times New Roman"/>
          <w:sz w:val="28"/>
          <w:szCs w:val="28"/>
        </w:rPr>
        <w:t>Перечень</w:t>
      </w:r>
    </w:p>
    <w:p w:rsidR="00757398" w:rsidRPr="00A41ECB" w:rsidRDefault="00757398" w:rsidP="005B55ED">
      <w:pPr>
        <w:pStyle w:val="ConsPlusTitle"/>
        <w:jc w:val="center"/>
        <w:rPr>
          <w:rFonts w:ascii="Times New Roman" w:hAnsi="Times New Roman" w:cs="Times New Roman"/>
          <w:sz w:val="28"/>
          <w:szCs w:val="28"/>
        </w:rPr>
      </w:pPr>
      <w:r w:rsidRPr="00A41ECB">
        <w:rPr>
          <w:rFonts w:ascii="Times New Roman" w:hAnsi="Times New Roman" w:cs="Times New Roman"/>
          <w:sz w:val="28"/>
          <w:szCs w:val="28"/>
        </w:rPr>
        <w:t>признаков Заявителей, а также комбинаций значений признаков,</w:t>
      </w:r>
    </w:p>
    <w:p w:rsidR="00757398" w:rsidRPr="00A41ECB" w:rsidRDefault="00757398" w:rsidP="005B55ED">
      <w:pPr>
        <w:pStyle w:val="ConsPlusTitle"/>
        <w:jc w:val="center"/>
        <w:rPr>
          <w:rFonts w:ascii="Times New Roman" w:hAnsi="Times New Roman" w:cs="Times New Roman"/>
          <w:sz w:val="28"/>
          <w:szCs w:val="28"/>
        </w:rPr>
      </w:pPr>
      <w:r w:rsidRPr="00A41ECB">
        <w:rPr>
          <w:rFonts w:ascii="Times New Roman" w:hAnsi="Times New Roman" w:cs="Times New Roman"/>
          <w:sz w:val="28"/>
          <w:szCs w:val="28"/>
        </w:rPr>
        <w:t>каждая из которых соответствует одному варианту</w:t>
      </w:r>
    </w:p>
    <w:p w:rsidR="00757398" w:rsidRPr="00A41ECB" w:rsidRDefault="00757398" w:rsidP="005B55ED">
      <w:pPr>
        <w:pStyle w:val="ConsPlusTitle"/>
        <w:jc w:val="center"/>
        <w:rPr>
          <w:rFonts w:ascii="Times New Roman" w:hAnsi="Times New Roman" w:cs="Times New Roman"/>
          <w:sz w:val="28"/>
          <w:szCs w:val="28"/>
        </w:rPr>
      </w:pPr>
      <w:r w:rsidRPr="00A41ECB">
        <w:rPr>
          <w:rFonts w:ascii="Times New Roman" w:hAnsi="Times New Roman" w:cs="Times New Roman"/>
          <w:sz w:val="28"/>
          <w:szCs w:val="28"/>
        </w:rPr>
        <w:t>предоставления Услуги</w:t>
      </w:r>
    </w:p>
    <w:p w:rsidR="00757398"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3877"/>
        <w:gridCol w:w="5123"/>
      </w:tblGrid>
      <w:tr w:rsidR="00757398" w:rsidRPr="00A41ECB" w:rsidTr="00A41ECB">
        <w:tc>
          <w:tcPr>
            <w:tcW w:w="9602" w:type="dxa"/>
            <w:gridSpan w:val="3"/>
            <w:vAlign w:val="bottom"/>
          </w:tcPr>
          <w:p w:rsidR="00757398" w:rsidRPr="00A41ECB" w:rsidRDefault="00757398" w:rsidP="007361D5">
            <w:pPr>
              <w:pStyle w:val="ConsPlusNormal"/>
              <w:jc w:val="center"/>
              <w:outlineLvl w:val="2"/>
              <w:rPr>
                <w:rFonts w:ascii="Times New Roman" w:hAnsi="Times New Roman" w:cs="Times New Roman"/>
                <w:sz w:val="28"/>
                <w:szCs w:val="28"/>
              </w:rPr>
            </w:pPr>
            <w:r w:rsidRPr="00A41ECB">
              <w:rPr>
                <w:rFonts w:ascii="Times New Roman" w:hAnsi="Times New Roman" w:cs="Times New Roman"/>
                <w:sz w:val="28"/>
                <w:szCs w:val="28"/>
              </w:rPr>
              <w:t>Общие признаки, по которым объединяются категории заявителей</w:t>
            </w:r>
          </w:p>
        </w:tc>
      </w:tr>
      <w:tr w:rsidR="00757398" w:rsidRPr="00A41ECB" w:rsidTr="00A41ECB">
        <w:tc>
          <w:tcPr>
            <w:tcW w:w="602" w:type="dxa"/>
            <w:vAlign w:val="bottom"/>
          </w:tcPr>
          <w:p w:rsidR="00757398" w:rsidRPr="00A41ECB" w:rsidRDefault="00757398" w:rsidP="007361D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A41ECB">
              <w:rPr>
                <w:rFonts w:ascii="Times New Roman" w:hAnsi="Times New Roman" w:cs="Times New Roman"/>
                <w:sz w:val="28"/>
                <w:szCs w:val="28"/>
              </w:rPr>
              <w:t xml:space="preserve"> п/п</w:t>
            </w:r>
          </w:p>
        </w:tc>
        <w:tc>
          <w:tcPr>
            <w:tcW w:w="3877" w:type="dxa"/>
          </w:tcPr>
          <w:p w:rsidR="00757398" w:rsidRPr="00A41ECB" w:rsidRDefault="00757398" w:rsidP="007361D5">
            <w:pPr>
              <w:pStyle w:val="ConsPlusNormal"/>
              <w:jc w:val="center"/>
              <w:rPr>
                <w:rFonts w:ascii="Times New Roman" w:hAnsi="Times New Roman" w:cs="Times New Roman"/>
                <w:sz w:val="28"/>
                <w:szCs w:val="28"/>
              </w:rPr>
            </w:pPr>
            <w:r w:rsidRPr="00A41ECB">
              <w:rPr>
                <w:rFonts w:ascii="Times New Roman" w:hAnsi="Times New Roman" w:cs="Times New Roman"/>
                <w:sz w:val="28"/>
                <w:szCs w:val="28"/>
              </w:rPr>
              <w:t>Общие признаки</w:t>
            </w:r>
          </w:p>
        </w:tc>
        <w:tc>
          <w:tcPr>
            <w:tcW w:w="5123" w:type="dxa"/>
          </w:tcPr>
          <w:p w:rsidR="00757398" w:rsidRPr="00A41ECB" w:rsidRDefault="00757398" w:rsidP="00A41ECB">
            <w:pPr>
              <w:pStyle w:val="ConsPlusNormal"/>
              <w:ind w:left="21" w:right="118"/>
              <w:jc w:val="center"/>
              <w:rPr>
                <w:rFonts w:ascii="Times New Roman" w:hAnsi="Times New Roman" w:cs="Times New Roman"/>
                <w:sz w:val="28"/>
                <w:szCs w:val="28"/>
              </w:rPr>
            </w:pPr>
            <w:r w:rsidRPr="00A41ECB">
              <w:rPr>
                <w:rFonts w:ascii="Times New Roman" w:hAnsi="Times New Roman" w:cs="Times New Roman"/>
                <w:sz w:val="28"/>
                <w:szCs w:val="28"/>
              </w:rPr>
              <w:t>Категории заявителей</w:t>
            </w:r>
          </w:p>
        </w:tc>
      </w:tr>
      <w:tr w:rsidR="00757398" w:rsidRPr="00A41ECB" w:rsidTr="00A41ECB">
        <w:trPr>
          <w:trHeight w:val="1793"/>
        </w:trPr>
        <w:tc>
          <w:tcPr>
            <w:tcW w:w="602" w:type="dxa"/>
          </w:tcPr>
          <w:p w:rsidR="00757398" w:rsidRPr="00A41ECB" w:rsidRDefault="00757398" w:rsidP="00A41ECB">
            <w:pPr>
              <w:pStyle w:val="ConsPlusNormal"/>
              <w:jc w:val="center"/>
              <w:rPr>
                <w:rFonts w:ascii="Times New Roman" w:hAnsi="Times New Roman" w:cs="Times New Roman"/>
                <w:sz w:val="28"/>
                <w:szCs w:val="28"/>
              </w:rPr>
            </w:pPr>
            <w:r w:rsidRPr="00A41ECB">
              <w:rPr>
                <w:rFonts w:ascii="Times New Roman" w:hAnsi="Times New Roman" w:cs="Times New Roman"/>
                <w:sz w:val="28"/>
                <w:szCs w:val="28"/>
              </w:rPr>
              <w:t>1.</w:t>
            </w:r>
          </w:p>
        </w:tc>
        <w:tc>
          <w:tcPr>
            <w:tcW w:w="3877" w:type="dxa"/>
          </w:tcPr>
          <w:p w:rsidR="00757398" w:rsidRPr="00A41ECB" w:rsidRDefault="00757398" w:rsidP="00A41ECB">
            <w:pPr>
              <w:pStyle w:val="ConsPlusNormal"/>
              <w:ind w:right="35"/>
              <w:rPr>
                <w:rFonts w:ascii="Times New Roman" w:hAnsi="Times New Roman" w:cs="Times New Roman"/>
                <w:sz w:val="28"/>
                <w:szCs w:val="28"/>
              </w:rPr>
            </w:pPr>
            <w:r w:rsidRPr="00A41ECB">
              <w:rPr>
                <w:rFonts w:ascii="Times New Roman" w:hAnsi="Times New Roman" w:cs="Times New Roman"/>
                <w:sz w:val="28"/>
                <w:szCs w:val="28"/>
              </w:rPr>
              <w:t>Физические лица</w:t>
            </w:r>
          </w:p>
        </w:tc>
        <w:tc>
          <w:tcPr>
            <w:tcW w:w="5123" w:type="dxa"/>
            <w:vAlign w:val="bottom"/>
          </w:tcPr>
          <w:p w:rsidR="00757398" w:rsidRPr="00A41ECB" w:rsidRDefault="00757398" w:rsidP="00A41ECB">
            <w:pPr>
              <w:pStyle w:val="ConsPlusNormal"/>
              <w:ind w:left="21" w:right="118"/>
              <w:jc w:val="both"/>
              <w:rPr>
                <w:rFonts w:ascii="Times New Roman" w:hAnsi="Times New Roman" w:cs="Times New Roman"/>
                <w:sz w:val="28"/>
                <w:szCs w:val="28"/>
              </w:rPr>
            </w:pPr>
            <w:r w:rsidRPr="00A41ECB">
              <w:rPr>
                <w:rFonts w:ascii="Times New Roman" w:hAnsi="Times New Roman" w:cs="Times New Roman"/>
                <w:sz w:val="28"/>
                <w:szCs w:val="28"/>
              </w:rPr>
              <w:t>Лицо, достигшее 14 лет (кандидат на получение Услуги), или родитель (законный представитель) несовершеннолетнего лица, не достигшего возраста 14 лет (кандидата на получение Услуги)</w:t>
            </w:r>
          </w:p>
        </w:tc>
      </w:tr>
      <w:tr w:rsidR="00757398" w:rsidRPr="00A41ECB" w:rsidTr="00A41ECB">
        <w:tc>
          <w:tcPr>
            <w:tcW w:w="602" w:type="dxa"/>
            <w:vAlign w:val="bottom"/>
          </w:tcPr>
          <w:p w:rsidR="00757398" w:rsidRPr="00A41ECB" w:rsidRDefault="00757398" w:rsidP="007361D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A41ECB">
              <w:rPr>
                <w:rFonts w:ascii="Times New Roman" w:hAnsi="Times New Roman" w:cs="Times New Roman"/>
                <w:sz w:val="28"/>
                <w:szCs w:val="28"/>
              </w:rPr>
              <w:t xml:space="preserve"> п/п</w:t>
            </w:r>
          </w:p>
        </w:tc>
        <w:tc>
          <w:tcPr>
            <w:tcW w:w="3877" w:type="dxa"/>
          </w:tcPr>
          <w:p w:rsidR="00757398" w:rsidRPr="00A41ECB" w:rsidRDefault="00757398" w:rsidP="00A41ECB">
            <w:pPr>
              <w:pStyle w:val="ConsPlusNormal"/>
              <w:ind w:right="35"/>
              <w:jc w:val="center"/>
              <w:rPr>
                <w:rFonts w:ascii="Times New Roman" w:hAnsi="Times New Roman" w:cs="Times New Roman"/>
                <w:sz w:val="28"/>
                <w:szCs w:val="28"/>
              </w:rPr>
            </w:pPr>
            <w:r w:rsidRPr="00A41ECB">
              <w:rPr>
                <w:rFonts w:ascii="Times New Roman" w:hAnsi="Times New Roman" w:cs="Times New Roman"/>
                <w:sz w:val="28"/>
                <w:szCs w:val="28"/>
              </w:rPr>
              <w:t>Комбинации признаков</w:t>
            </w:r>
          </w:p>
        </w:tc>
        <w:tc>
          <w:tcPr>
            <w:tcW w:w="5123" w:type="dxa"/>
          </w:tcPr>
          <w:p w:rsidR="00757398" w:rsidRPr="00A41ECB" w:rsidRDefault="00757398" w:rsidP="00A41ECB">
            <w:pPr>
              <w:pStyle w:val="ConsPlusNormal"/>
              <w:ind w:left="21" w:right="118"/>
              <w:jc w:val="both"/>
              <w:rPr>
                <w:rFonts w:ascii="Times New Roman" w:hAnsi="Times New Roman" w:cs="Times New Roman"/>
                <w:sz w:val="28"/>
                <w:szCs w:val="28"/>
              </w:rPr>
            </w:pPr>
            <w:r w:rsidRPr="00A41ECB">
              <w:rPr>
                <w:rFonts w:ascii="Times New Roman" w:hAnsi="Times New Roman" w:cs="Times New Roman"/>
                <w:sz w:val="28"/>
                <w:szCs w:val="28"/>
              </w:rPr>
              <w:t>Вариант предоставления Услуги</w:t>
            </w:r>
          </w:p>
        </w:tc>
      </w:tr>
      <w:tr w:rsidR="00757398" w:rsidRPr="00A41ECB" w:rsidTr="00A41ECB">
        <w:tc>
          <w:tcPr>
            <w:tcW w:w="602" w:type="dxa"/>
            <w:vMerge w:val="restart"/>
          </w:tcPr>
          <w:p w:rsidR="00757398" w:rsidRPr="00A41ECB" w:rsidRDefault="00757398" w:rsidP="00A41ECB">
            <w:pPr>
              <w:pStyle w:val="ConsPlusNormal"/>
              <w:jc w:val="center"/>
              <w:rPr>
                <w:rFonts w:ascii="Times New Roman" w:hAnsi="Times New Roman" w:cs="Times New Roman"/>
                <w:sz w:val="28"/>
                <w:szCs w:val="28"/>
              </w:rPr>
            </w:pPr>
            <w:r w:rsidRPr="00A41ECB">
              <w:rPr>
                <w:rFonts w:ascii="Times New Roman" w:hAnsi="Times New Roman" w:cs="Times New Roman"/>
                <w:sz w:val="28"/>
                <w:szCs w:val="28"/>
              </w:rPr>
              <w:t>1.</w:t>
            </w:r>
          </w:p>
        </w:tc>
        <w:tc>
          <w:tcPr>
            <w:tcW w:w="3877" w:type="dxa"/>
            <w:vMerge w:val="restart"/>
          </w:tcPr>
          <w:p w:rsidR="00757398" w:rsidRPr="00A41ECB" w:rsidRDefault="00757398" w:rsidP="00A41ECB">
            <w:pPr>
              <w:pStyle w:val="ConsPlusNormal"/>
              <w:ind w:right="35"/>
              <w:jc w:val="both"/>
              <w:rPr>
                <w:rFonts w:ascii="Times New Roman" w:hAnsi="Times New Roman" w:cs="Times New Roman"/>
                <w:sz w:val="28"/>
                <w:szCs w:val="28"/>
              </w:rPr>
            </w:pPr>
            <w:r w:rsidRPr="00A41ECB">
              <w:rPr>
                <w:rFonts w:ascii="Times New Roman" w:hAnsi="Times New Roman" w:cs="Times New Roman"/>
                <w:sz w:val="28"/>
                <w:szCs w:val="28"/>
              </w:rPr>
              <w:t>Физические лица, достигшие 14 лет (кандидат на получение Услуги), или родители (законные представители) несовершеннолетнего лица, не достигшего возраста 14 лет (кандидата на получение Услуги)</w:t>
            </w:r>
          </w:p>
        </w:tc>
        <w:tc>
          <w:tcPr>
            <w:tcW w:w="5123" w:type="dxa"/>
            <w:vAlign w:val="bottom"/>
          </w:tcPr>
          <w:p w:rsidR="00757398" w:rsidRPr="00A41ECB" w:rsidRDefault="00757398" w:rsidP="00A41ECB">
            <w:pPr>
              <w:pStyle w:val="ConsPlusNormal"/>
              <w:ind w:left="21" w:right="118"/>
              <w:jc w:val="both"/>
              <w:rPr>
                <w:rFonts w:ascii="Times New Roman" w:hAnsi="Times New Roman" w:cs="Times New Roman"/>
                <w:sz w:val="28"/>
                <w:szCs w:val="28"/>
              </w:rPr>
            </w:pPr>
            <w:r w:rsidRPr="00A41ECB">
              <w:rPr>
                <w:rFonts w:ascii="Times New Roman" w:hAnsi="Times New Roman" w:cs="Times New Roman"/>
                <w:sz w:val="28"/>
                <w:szCs w:val="28"/>
              </w:rPr>
              <w:t>1. Запись на обучение по дополнительной общеобразовательной программе</w:t>
            </w:r>
          </w:p>
        </w:tc>
      </w:tr>
      <w:tr w:rsidR="00757398" w:rsidRPr="00A41ECB" w:rsidTr="00A41ECB">
        <w:tc>
          <w:tcPr>
            <w:tcW w:w="602" w:type="dxa"/>
            <w:vMerge/>
          </w:tcPr>
          <w:p w:rsidR="00757398" w:rsidRPr="00A41ECB" w:rsidRDefault="00757398" w:rsidP="007361D5">
            <w:pPr>
              <w:pStyle w:val="ConsPlusNormal"/>
              <w:rPr>
                <w:rFonts w:ascii="Times New Roman" w:hAnsi="Times New Roman" w:cs="Times New Roman"/>
                <w:sz w:val="28"/>
                <w:szCs w:val="28"/>
              </w:rPr>
            </w:pPr>
          </w:p>
        </w:tc>
        <w:tc>
          <w:tcPr>
            <w:tcW w:w="3877" w:type="dxa"/>
            <w:vMerge/>
          </w:tcPr>
          <w:p w:rsidR="00757398" w:rsidRPr="00A41ECB" w:rsidRDefault="00757398" w:rsidP="007361D5">
            <w:pPr>
              <w:pStyle w:val="ConsPlusNormal"/>
              <w:rPr>
                <w:rFonts w:ascii="Times New Roman" w:hAnsi="Times New Roman" w:cs="Times New Roman"/>
                <w:sz w:val="28"/>
                <w:szCs w:val="28"/>
              </w:rPr>
            </w:pPr>
          </w:p>
        </w:tc>
        <w:tc>
          <w:tcPr>
            <w:tcW w:w="5123" w:type="dxa"/>
            <w:vAlign w:val="bottom"/>
          </w:tcPr>
          <w:p w:rsidR="00757398" w:rsidRPr="00A41ECB" w:rsidRDefault="00757398" w:rsidP="00A41ECB">
            <w:pPr>
              <w:pStyle w:val="ConsPlusNormal"/>
              <w:ind w:left="21" w:right="118"/>
              <w:jc w:val="both"/>
              <w:rPr>
                <w:rFonts w:ascii="Times New Roman" w:hAnsi="Times New Roman" w:cs="Times New Roman"/>
                <w:sz w:val="28"/>
                <w:szCs w:val="28"/>
              </w:rPr>
            </w:pPr>
            <w:r w:rsidRPr="00A41ECB">
              <w:rPr>
                <w:rFonts w:ascii="Times New Roman" w:hAnsi="Times New Roman" w:cs="Times New Roman"/>
                <w:sz w:val="28"/>
                <w:szCs w:val="28"/>
              </w:rPr>
              <w:t>2. Исправление допущенных опечаток и ошибок в выданных в результате предоставления Услуги</w:t>
            </w:r>
          </w:p>
        </w:tc>
      </w:tr>
      <w:tr w:rsidR="00757398" w:rsidRPr="00A41ECB" w:rsidTr="00A41ECB">
        <w:tc>
          <w:tcPr>
            <w:tcW w:w="602" w:type="dxa"/>
            <w:vMerge/>
          </w:tcPr>
          <w:p w:rsidR="00757398" w:rsidRPr="00A41ECB" w:rsidRDefault="00757398" w:rsidP="007361D5">
            <w:pPr>
              <w:pStyle w:val="ConsPlusNormal"/>
              <w:rPr>
                <w:rFonts w:ascii="Times New Roman" w:hAnsi="Times New Roman" w:cs="Times New Roman"/>
                <w:sz w:val="28"/>
                <w:szCs w:val="28"/>
              </w:rPr>
            </w:pPr>
          </w:p>
        </w:tc>
        <w:tc>
          <w:tcPr>
            <w:tcW w:w="3877" w:type="dxa"/>
            <w:vMerge/>
          </w:tcPr>
          <w:p w:rsidR="00757398" w:rsidRPr="00A41ECB" w:rsidRDefault="00757398" w:rsidP="007361D5">
            <w:pPr>
              <w:pStyle w:val="ConsPlusNormal"/>
              <w:rPr>
                <w:rFonts w:ascii="Times New Roman" w:hAnsi="Times New Roman" w:cs="Times New Roman"/>
                <w:sz w:val="28"/>
                <w:szCs w:val="28"/>
              </w:rPr>
            </w:pPr>
          </w:p>
        </w:tc>
        <w:tc>
          <w:tcPr>
            <w:tcW w:w="5123" w:type="dxa"/>
            <w:vAlign w:val="bottom"/>
          </w:tcPr>
          <w:p w:rsidR="00757398" w:rsidRPr="00A41ECB" w:rsidRDefault="00757398" w:rsidP="00A41ECB">
            <w:pPr>
              <w:pStyle w:val="ConsPlusNormal"/>
              <w:ind w:left="21" w:right="118"/>
              <w:jc w:val="both"/>
              <w:rPr>
                <w:rFonts w:ascii="Times New Roman" w:hAnsi="Times New Roman" w:cs="Times New Roman"/>
                <w:sz w:val="28"/>
                <w:szCs w:val="28"/>
              </w:rPr>
            </w:pPr>
            <w:r w:rsidRPr="00A41ECB">
              <w:rPr>
                <w:rFonts w:ascii="Times New Roman" w:hAnsi="Times New Roman" w:cs="Times New Roman"/>
                <w:sz w:val="28"/>
                <w:szCs w:val="28"/>
              </w:rPr>
              <w:t>3. Выдача дубликата документа, выданного по результатам предоставления Услуги</w:t>
            </w:r>
          </w:p>
        </w:tc>
      </w:tr>
    </w:tbl>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A41ECB">
      <w:pPr>
        <w:pStyle w:val="ConsPlusNormal"/>
        <w:framePr w:w="4917" w:h="2310" w:hSpace="180" w:wrap="around" w:vAnchor="text" w:hAnchor="page" w:x="6385" w:y="1"/>
        <w:jc w:val="center"/>
        <w:outlineLvl w:val="1"/>
        <w:rPr>
          <w:rFonts w:ascii="Times New Roman" w:hAnsi="Times New Roman" w:cs="Times New Roman"/>
          <w:b/>
          <w:sz w:val="28"/>
          <w:szCs w:val="28"/>
        </w:rPr>
      </w:pPr>
      <w:r w:rsidRPr="00A41ECB">
        <w:rPr>
          <w:rFonts w:ascii="Times New Roman" w:hAnsi="Times New Roman" w:cs="Times New Roman"/>
          <w:b/>
          <w:sz w:val="28"/>
          <w:szCs w:val="28"/>
        </w:rPr>
        <w:t>Приложение № 2</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к административному регламенту</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предоставления муниципальной услуги</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 xml:space="preserve">«Запись на обучение </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по дополнительной</w:t>
      </w:r>
    </w:p>
    <w:p w:rsidR="00757398" w:rsidRPr="00A41ECB" w:rsidRDefault="00757398" w:rsidP="00A41ECB">
      <w:pPr>
        <w:framePr w:w="4917" w:h="2310" w:hSpace="180" w:wrap="around" w:vAnchor="text" w:hAnchor="page" w:x="6385" w:y="1"/>
        <w:jc w:val="center"/>
        <w:rPr>
          <w:sz w:val="28"/>
          <w:szCs w:val="28"/>
        </w:rPr>
      </w:pPr>
      <w:r w:rsidRPr="00A41ECB">
        <w:rPr>
          <w:rFonts w:ascii="Times New Roman" w:hAnsi="Times New Roman"/>
          <w:b/>
          <w:sz w:val="28"/>
          <w:szCs w:val="28"/>
        </w:rPr>
        <w:t>общеобразовательной программе»</w:t>
      </w: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sz w:val="28"/>
          <w:szCs w:val="28"/>
        </w:rPr>
      </w:pPr>
    </w:p>
    <w:p w:rsidR="00757398" w:rsidRPr="00A41ECB" w:rsidRDefault="00757398" w:rsidP="005B55ED">
      <w:pPr>
        <w:pStyle w:val="ConsPlusNormal"/>
        <w:jc w:val="both"/>
        <w:rPr>
          <w:rFonts w:ascii="Times New Roman" w:hAnsi="Times New Roman" w:cs="Times New Roman"/>
          <w:b/>
          <w:sz w:val="28"/>
          <w:szCs w:val="28"/>
        </w:rPr>
      </w:pPr>
    </w:p>
    <w:p w:rsidR="00757398" w:rsidRPr="00A41ECB" w:rsidRDefault="00757398" w:rsidP="005B55ED">
      <w:pPr>
        <w:pStyle w:val="ConsPlusNormal"/>
        <w:jc w:val="right"/>
        <w:rPr>
          <w:rFonts w:ascii="Times New Roman" w:hAnsi="Times New Roman" w:cs="Times New Roman"/>
          <w:b/>
          <w:sz w:val="28"/>
          <w:szCs w:val="28"/>
        </w:rPr>
      </w:pPr>
      <w:r w:rsidRPr="00A41ECB">
        <w:rPr>
          <w:rFonts w:ascii="Times New Roman" w:hAnsi="Times New Roman" w:cs="Times New Roman"/>
          <w:b/>
          <w:sz w:val="28"/>
          <w:szCs w:val="28"/>
        </w:rPr>
        <w:t>«Форма»</w:t>
      </w:r>
    </w:p>
    <w:p w:rsidR="00757398" w:rsidRPr="00A41ECB" w:rsidRDefault="00757398" w:rsidP="005B55ED">
      <w:pPr>
        <w:pStyle w:val="ConsPlusNormal"/>
        <w:jc w:val="both"/>
        <w:rPr>
          <w:rFonts w:ascii="Times New Roman" w:hAnsi="Times New Roman" w:cs="Times New Roman"/>
          <w:sz w:val="28"/>
          <w:szCs w:val="28"/>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3650"/>
        <w:gridCol w:w="166"/>
        <w:gridCol w:w="1306"/>
        <w:gridCol w:w="4660"/>
      </w:tblGrid>
      <w:tr w:rsidR="00757398" w:rsidRPr="001E2363" w:rsidTr="00A41ECB">
        <w:tc>
          <w:tcPr>
            <w:tcW w:w="3816" w:type="dxa"/>
            <w:gridSpan w:val="2"/>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966" w:type="dxa"/>
            <w:gridSpan w:val="2"/>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w:t>
            </w:r>
            <w:r>
              <w:rPr>
                <w:rFonts w:ascii="Times New Roman" w:hAnsi="Times New Roman" w:cs="Times New Roman"/>
              </w:rPr>
              <w:t>__________</w:t>
            </w:r>
            <w:r w:rsidRPr="001E2363">
              <w:rPr>
                <w:rFonts w:ascii="Times New Roman" w:hAnsi="Times New Roman" w:cs="Times New Roman"/>
              </w:rPr>
              <w:t>___________________________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w:t>
            </w:r>
            <w:r>
              <w:rPr>
                <w:rFonts w:ascii="Times New Roman" w:hAnsi="Times New Roman" w:cs="Times New Roman"/>
              </w:rPr>
              <w:t>________</w:t>
            </w:r>
            <w:r w:rsidRPr="001E2363">
              <w:rPr>
                <w:rFonts w:ascii="Times New Roman" w:hAnsi="Times New Roman" w:cs="Times New Roman"/>
              </w:rPr>
              <w:t>_______</w:t>
            </w:r>
            <w:r>
              <w:rPr>
                <w:rFonts w:ascii="Times New Roman" w:hAnsi="Times New Roman" w:cs="Times New Roman"/>
              </w:rPr>
              <w:t>_</w:t>
            </w:r>
            <w:r w:rsidRPr="001E2363">
              <w:rPr>
                <w:rFonts w:ascii="Times New Roman" w:hAnsi="Times New Roman" w:cs="Times New Roman"/>
              </w:rPr>
              <w:t>_______________</w:t>
            </w:r>
          </w:p>
          <w:p w:rsidR="00757398" w:rsidRDefault="00757398" w:rsidP="007361D5">
            <w:pPr>
              <w:pStyle w:val="ConsPlusNormal"/>
              <w:jc w:val="center"/>
              <w:rPr>
                <w:rFonts w:ascii="Times New Roman" w:hAnsi="Times New Roman" w:cs="Times New Roman"/>
              </w:rPr>
            </w:pPr>
            <w:r w:rsidRPr="001E2363">
              <w:rPr>
                <w:rFonts w:ascii="Times New Roman" w:hAnsi="Times New Roman" w:cs="Times New Roman"/>
              </w:rPr>
              <w:t xml:space="preserve">Ф.И.О. (наименование) Заявителя </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(представителя Заявителя)</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w:t>
            </w:r>
            <w:r>
              <w:rPr>
                <w:rFonts w:ascii="Times New Roman" w:hAnsi="Times New Roman" w:cs="Times New Roman"/>
              </w:rPr>
              <w:t>_________</w:t>
            </w:r>
            <w:r w:rsidRPr="001E2363">
              <w:rPr>
                <w:rFonts w:ascii="Times New Roman" w:hAnsi="Times New Roman" w:cs="Times New Roman"/>
              </w:rPr>
              <w:t>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почтовый адрес (при необходимости)</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____________________________</w:t>
            </w:r>
            <w:r>
              <w:rPr>
                <w:rFonts w:ascii="Times New Roman" w:hAnsi="Times New Roman" w:cs="Times New Roman"/>
              </w:rPr>
              <w:t>_________</w:t>
            </w:r>
            <w:r w:rsidRPr="001E2363">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(контактный телефон)</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r>
              <w:rPr>
                <w:rFonts w:ascii="Times New Roman" w:hAnsi="Times New Roman" w:cs="Times New Roman"/>
              </w:rPr>
              <w:t>_________</w:t>
            </w:r>
            <w:r w:rsidRPr="001E2363">
              <w:rPr>
                <w:rFonts w:ascii="Times New Roman" w:hAnsi="Times New Roman" w:cs="Times New Roman"/>
              </w:rPr>
              <w:t>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(адрес электронной почты)</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w:t>
            </w:r>
            <w:r>
              <w:rPr>
                <w:rFonts w:ascii="Times New Roman" w:hAnsi="Times New Roman" w:cs="Times New Roman"/>
              </w:rPr>
              <w:t>_________</w:t>
            </w:r>
            <w:r w:rsidRPr="001E2363">
              <w:rPr>
                <w:rFonts w:ascii="Times New Roman" w:hAnsi="Times New Roman" w:cs="Times New Roman"/>
              </w:rPr>
              <w:t>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(реквизиты документа, удостоверяющего личность)</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w:t>
            </w:r>
            <w:r>
              <w:rPr>
                <w:rFonts w:ascii="Times New Roman" w:hAnsi="Times New Roman" w:cs="Times New Roman"/>
              </w:rPr>
              <w:t>_________</w:t>
            </w:r>
            <w:r w:rsidRPr="001E2363">
              <w:rPr>
                <w:rFonts w:ascii="Times New Roman" w:hAnsi="Times New Roman" w:cs="Times New Roman"/>
              </w:rPr>
              <w:t>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(реквизиты документа, подтверждающего полномочия представителя Заявителя)</w:t>
            </w:r>
          </w:p>
        </w:tc>
      </w:tr>
      <w:tr w:rsidR="00757398" w:rsidRPr="001E2363" w:rsidTr="00A41ECB">
        <w:tc>
          <w:tcPr>
            <w:tcW w:w="9782" w:type="dxa"/>
            <w:gridSpan w:val="4"/>
            <w:tcBorders>
              <w:top w:val="nil"/>
              <w:left w:val="nil"/>
              <w:bottom w:val="nil"/>
              <w:right w:val="nil"/>
            </w:tcBorders>
            <w:vAlign w:val="center"/>
          </w:tcPr>
          <w:p w:rsidR="00757398" w:rsidRPr="00A41ECB" w:rsidRDefault="00757398" w:rsidP="007361D5">
            <w:pPr>
              <w:pStyle w:val="ConsPlusNormal"/>
              <w:jc w:val="center"/>
              <w:rPr>
                <w:rFonts w:ascii="Times New Roman" w:hAnsi="Times New Roman" w:cs="Times New Roman"/>
                <w:sz w:val="24"/>
                <w:szCs w:val="24"/>
              </w:rPr>
            </w:pPr>
            <w:bookmarkStart w:id="11" w:name="P368"/>
            <w:bookmarkEnd w:id="11"/>
            <w:r w:rsidRPr="00A41ECB">
              <w:rPr>
                <w:rFonts w:ascii="Times New Roman" w:hAnsi="Times New Roman" w:cs="Times New Roman"/>
                <w:sz w:val="24"/>
                <w:szCs w:val="24"/>
              </w:rPr>
              <w:t xml:space="preserve">Заявление </w:t>
            </w:r>
          </w:p>
          <w:p w:rsidR="00757398" w:rsidRPr="00A41ECB" w:rsidRDefault="00757398" w:rsidP="007361D5">
            <w:pPr>
              <w:pStyle w:val="ConsPlusNormal"/>
              <w:jc w:val="center"/>
              <w:rPr>
                <w:rFonts w:ascii="Times New Roman" w:hAnsi="Times New Roman" w:cs="Times New Roman"/>
                <w:sz w:val="28"/>
                <w:szCs w:val="28"/>
              </w:rPr>
            </w:pPr>
            <w:r w:rsidRPr="00A41ECB">
              <w:rPr>
                <w:rFonts w:ascii="Times New Roman" w:hAnsi="Times New Roman" w:cs="Times New Roman"/>
                <w:sz w:val="24"/>
                <w:szCs w:val="24"/>
              </w:rPr>
              <w:t>о записи на обучение по дополнительной общеобразовательной программе</w:t>
            </w:r>
          </w:p>
        </w:tc>
      </w:tr>
      <w:tr w:rsidR="00757398" w:rsidRPr="001E2363" w:rsidTr="00A41ECB">
        <w:tc>
          <w:tcPr>
            <w:tcW w:w="9782" w:type="dxa"/>
            <w:gridSpan w:val="4"/>
            <w:tcBorders>
              <w:top w:val="nil"/>
              <w:left w:val="nil"/>
              <w:bottom w:val="nil"/>
              <w:right w:val="nil"/>
            </w:tcBorders>
          </w:tcPr>
          <w:p w:rsidR="00757398" w:rsidRPr="00A41ECB" w:rsidRDefault="00757398" w:rsidP="007361D5">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A41ECB">
              <w:rPr>
                <w:rFonts w:ascii="Times New Roman" w:hAnsi="Times New Roman" w:cs="Times New Roman"/>
                <w:sz w:val="24"/>
                <w:szCs w:val="24"/>
              </w:rPr>
              <w:t>Прошу предоставить муниципальную услугу «Запись на обучение по дополнительной общеобразовательной программе» в целях обучения</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w:t>
            </w:r>
            <w:r>
              <w:rPr>
                <w:rFonts w:ascii="Times New Roman" w:hAnsi="Times New Roman" w:cs="Times New Roman"/>
              </w:rPr>
              <w:t>______________</w:t>
            </w:r>
            <w:r w:rsidRPr="001E2363">
              <w:rPr>
                <w:rFonts w:ascii="Times New Roman" w:hAnsi="Times New Roman" w:cs="Times New Roman"/>
              </w:rPr>
              <w:t>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(фамилия, имя, отчество (при наличии) ребенка)</w:t>
            </w:r>
          </w:p>
          <w:p w:rsidR="00757398" w:rsidRPr="001E2363" w:rsidRDefault="00757398" w:rsidP="007361D5">
            <w:pPr>
              <w:pStyle w:val="ConsPlusNormal"/>
              <w:rPr>
                <w:rFonts w:ascii="Times New Roman" w:hAnsi="Times New Roman" w:cs="Times New Roman"/>
              </w:rPr>
            </w:pPr>
            <w:r w:rsidRPr="00A41ECB">
              <w:rPr>
                <w:rFonts w:ascii="Times New Roman" w:hAnsi="Times New Roman" w:cs="Times New Roman"/>
                <w:sz w:val="24"/>
                <w:szCs w:val="24"/>
              </w:rPr>
              <w:t>на</w:t>
            </w:r>
            <w:r w:rsidRPr="001E2363">
              <w:rPr>
                <w:rFonts w:ascii="Times New Roman" w:hAnsi="Times New Roman" w:cs="Times New Roman"/>
              </w:rPr>
              <w:t xml:space="preserve"> _____________________________________________________________</w:t>
            </w:r>
            <w:r>
              <w:rPr>
                <w:rFonts w:ascii="Times New Roman" w:hAnsi="Times New Roman" w:cs="Times New Roman"/>
              </w:rPr>
              <w:t>_____________</w:t>
            </w:r>
            <w:r w:rsidRPr="001E2363">
              <w:rPr>
                <w:rFonts w:ascii="Times New Roman" w:hAnsi="Times New Roman" w:cs="Times New Roman"/>
              </w:rPr>
              <w:t>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программы, подвид дополнительной общеобразовательной программы (предпрофессиональная/общеразвивающая/спортивной подготовки), наименование образовательной программы)</w:t>
            </w:r>
          </w:p>
          <w:p w:rsidR="00757398" w:rsidRPr="001E2363" w:rsidRDefault="00757398" w:rsidP="007361D5">
            <w:pPr>
              <w:pStyle w:val="ConsPlusNormal"/>
              <w:rPr>
                <w:rFonts w:ascii="Times New Roman" w:hAnsi="Times New Roman" w:cs="Times New Roman"/>
              </w:rPr>
            </w:pPr>
          </w:p>
          <w:p w:rsidR="00757398" w:rsidRPr="00A41ECB" w:rsidRDefault="00757398" w:rsidP="007361D5">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A41ECB">
              <w:rPr>
                <w:rFonts w:ascii="Times New Roman" w:hAnsi="Times New Roman" w:cs="Times New Roman"/>
                <w:sz w:val="24"/>
                <w:szCs w:val="24"/>
              </w:rPr>
              <w:t>С Уставом ________________________ (далее – Организация),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rsidR="00757398" w:rsidRPr="00A41ECB" w:rsidRDefault="00757398" w:rsidP="007361D5">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A41ECB">
              <w:rPr>
                <w:rFonts w:ascii="Times New Roman" w:hAnsi="Times New Roman" w:cs="Times New Roman"/>
                <w:sz w:val="24"/>
                <w:szCs w:val="24"/>
              </w:rPr>
              <w:t>Я, ___________________________________________________________</w:t>
            </w:r>
            <w:r>
              <w:rPr>
                <w:rFonts w:ascii="Times New Roman" w:hAnsi="Times New Roman" w:cs="Times New Roman"/>
                <w:sz w:val="24"/>
                <w:szCs w:val="24"/>
              </w:rPr>
              <w:t>___</w:t>
            </w:r>
            <w:r w:rsidRPr="00A41ECB">
              <w:rPr>
                <w:rFonts w:ascii="Times New Roman" w:hAnsi="Times New Roman" w:cs="Times New Roman"/>
                <w:sz w:val="24"/>
                <w:szCs w:val="24"/>
              </w:rPr>
              <w:t>_________,</w:t>
            </w:r>
          </w:p>
          <w:p w:rsidR="00757398" w:rsidRDefault="00757398" w:rsidP="007361D5">
            <w:pPr>
              <w:pStyle w:val="ConsPlusNormal"/>
              <w:jc w:val="both"/>
              <w:rPr>
                <w:rFonts w:ascii="Times New Roman" w:hAnsi="Times New Roman" w:cs="Times New Roman"/>
                <w:sz w:val="24"/>
                <w:szCs w:val="24"/>
              </w:rPr>
            </w:pPr>
            <w:r w:rsidRPr="00A41ECB">
              <w:rPr>
                <w:rFonts w:ascii="Times New Roman" w:hAnsi="Times New Roman" w:cs="Times New Roman"/>
                <w:sz w:val="24"/>
                <w:szCs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«Запись на обучение по дополнительной общеобразовательной программе». Отзыв настоящего согласия в случаях, предусмотренных Федеральным </w:t>
            </w:r>
            <w:hyperlink r:id="rId11">
              <w:r w:rsidRPr="00A41ECB">
                <w:rPr>
                  <w:rFonts w:ascii="Times New Roman" w:hAnsi="Times New Roman" w:cs="Times New Roman"/>
                  <w:sz w:val="24"/>
                  <w:szCs w:val="24"/>
                </w:rPr>
                <w:t>законом</w:t>
              </w:r>
            </w:hyperlink>
            <w:r w:rsidRPr="00A41ECB">
              <w:rPr>
                <w:rFonts w:ascii="Times New Roman" w:hAnsi="Times New Roman" w:cs="Times New Roman"/>
                <w:sz w:val="24"/>
                <w:szCs w:val="24"/>
              </w:rPr>
              <w:t xml:space="preserve"> от 27 июля 2006 года </w:t>
            </w:r>
            <w:r>
              <w:rPr>
                <w:rFonts w:ascii="Times New Roman" w:hAnsi="Times New Roman" w:cs="Times New Roman"/>
                <w:sz w:val="24"/>
                <w:szCs w:val="24"/>
              </w:rPr>
              <w:t>№</w:t>
            </w:r>
            <w:r w:rsidRPr="00A41ECB">
              <w:rPr>
                <w:rFonts w:ascii="Times New Roman" w:hAnsi="Times New Roman" w:cs="Times New Roman"/>
                <w:sz w:val="24"/>
                <w:szCs w:val="24"/>
              </w:rPr>
              <w:t xml:space="preserve"> 152-ФЗ «О персональных данных», осуществляется на основании моего заявления, поданного в Организацию.</w:t>
            </w:r>
          </w:p>
          <w:p w:rsidR="00757398" w:rsidRPr="00A41ECB" w:rsidRDefault="00757398" w:rsidP="007361D5">
            <w:pPr>
              <w:pStyle w:val="ConsPlusNormal"/>
              <w:jc w:val="both"/>
              <w:rPr>
                <w:rFonts w:ascii="Times New Roman" w:hAnsi="Times New Roman" w:cs="Times New Roman"/>
                <w:sz w:val="24"/>
                <w:szCs w:val="24"/>
              </w:rPr>
            </w:pPr>
          </w:p>
          <w:p w:rsidR="00757398" w:rsidRPr="00A41ECB" w:rsidRDefault="00757398" w:rsidP="007361D5">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41ECB">
              <w:rPr>
                <w:rFonts w:ascii="Times New Roman" w:hAnsi="Times New Roman" w:cs="Times New Roman"/>
                <w:sz w:val="24"/>
                <w:szCs w:val="24"/>
              </w:rPr>
              <w:t>К Заявлению прилагаю:</w:t>
            </w:r>
          </w:p>
          <w:p w:rsidR="00757398" w:rsidRPr="001E2363" w:rsidRDefault="00757398" w:rsidP="007361D5">
            <w:pPr>
              <w:pStyle w:val="ConsPlusNormal"/>
              <w:ind w:firstLine="283"/>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p>
          <w:p w:rsidR="00757398" w:rsidRPr="001E2363" w:rsidRDefault="00757398" w:rsidP="007361D5">
            <w:pPr>
              <w:pStyle w:val="ConsPlusNormal"/>
              <w:ind w:firstLine="283"/>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p>
          <w:p w:rsidR="00757398" w:rsidRPr="001E2363" w:rsidRDefault="00757398" w:rsidP="007361D5">
            <w:pPr>
              <w:pStyle w:val="ConsPlusNormal"/>
              <w:ind w:firstLine="283"/>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p>
          <w:p w:rsidR="00757398" w:rsidRPr="001E2363" w:rsidRDefault="00757398" w:rsidP="007361D5">
            <w:pPr>
              <w:pStyle w:val="ConsPlusNormal"/>
              <w:ind w:firstLine="283"/>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p>
          <w:p w:rsidR="00757398" w:rsidRPr="001E2363" w:rsidRDefault="00757398" w:rsidP="007361D5">
            <w:pPr>
              <w:pStyle w:val="ConsPlusNormal"/>
              <w:ind w:firstLine="283"/>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p>
        </w:tc>
      </w:tr>
      <w:tr w:rsidR="00757398" w:rsidRPr="001E2363" w:rsidTr="00A41ECB">
        <w:tc>
          <w:tcPr>
            <w:tcW w:w="3650" w:type="dxa"/>
            <w:tcBorders>
              <w:top w:val="nil"/>
              <w:left w:val="nil"/>
              <w:bottom w:val="nil"/>
              <w:right w:val="nil"/>
            </w:tcBorders>
          </w:tcPr>
          <w:p w:rsidR="00757398" w:rsidRPr="001E2363" w:rsidRDefault="00757398" w:rsidP="00A41ECB">
            <w:pPr>
              <w:pStyle w:val="ConsPlusNormal"/>
              <w:jc w:val="center"/>
              <w:rPr>
                <w:rFonts w:ascii="Times New Roman" w:hAnsi="Times New Roman" w:cs="Times New Roman"/>
              </w:rPr>
            </w:pPr>
            <w:r w:rsidRPr="001E2363">
              <w:rPr>
                <w:rFonts w:ascii="Times New Roman" w:hAnsi="Times New Roman" w:cs="Times New Roman"/>
              </w:rPr>
              <w:lastRenderedPageBreak/>
              <w:t>________________________</w:t>
            </w:r>
            <w:r>
              <w:rPr>
                <w:rFonts w:ascii="Times New Roman" w:hAnsi="Times New Roman" w:cs="Times New Roman"/>
              </w:rPr>
              <w:t>___</w:t>
            </w:r>
            <w:r w:rsidRPr="001E2363">
              <w:rPr>
                <w:rFonts w:ascii="Times New Roman" w:hAnsi="Times New Roman" w:cs="Times New Roman"/>
              </w:rPr>
              <w:t>____</w:t>
            </w:r>
          </w:p>
          <w:p w:rsidR="00757398" w:rsidRPr="001E2363" w:rsidRDefault="00757398" w:rsidP="00A41ECB">
            <w:pPr>
              <w:pStyle w:val="ConsPlusNormal"/>
              <w:jc w:val="center"/>
              <w:rPr>
                <w:rFonts w:ascii="Times New Roman" w:hAnsi="Times New Roman" w:cs="Times New Roman"/>
              </w:rPr>
            </w:pPr>
            <w:r w:rsidRPr="001E2363">
              <w:rPr>
                <w:rFonts w:ascii="Times New Roman" w:hAnsi="Times New Roman" w:cs="Times New Roman"/>
              </w:rPr>
              <w:t>ФИО Заявителя</w:t>
            </w:r>
          </w:p>
          <w:p w:rsidR="00757398" w:rsidRPr="001E2363" w:rsidRDefault="00757398" w:rsidP="00A41ECB">
            <w:pPr>
              <w:pStyle w:val="ConsPlusNormal"/>
              <w:jc w:val="center"/>
              <w:rPr>
                <w:rFonts w:ascii="Times New Roman" w:hAnsi="Times New Roman" w:cs="Times New Roman"/>
              </w:rPr>
            </w:pPr>
            <w:r w:rsidRPr="001E2363">
              <w:rPr>
                <w:rFonts w:ascii="Times New Roman" w:hAnsi="Times New Roman" w:cs="Times New Roman"/>
              </w:rPr>
              <w:t>(представителя Заявителя)</w:t>
            </w:r>
          </w:p>
        </w:tc>
        <w:tc>
          <w:tcPr>
            <w:tcW w:w="1472" w:type="dxa"/>
            <w:gridSpan w:val="2"/>
            <w:tcBorders>
              <w:top w:val="nil"/>
              <w:left w:val="nil"/>
              <w:bottom w:val="nil"/>
              <w:right w:val="nil"/>
            </w:tcBorders>
          </w:tcPr>
          <w:p w:rsidR="00757398" w:rsidRPr="001E2363" w:rsidRDefault="00757398" w:rsidP="00A41ECB">
            <w:pPr>
              <w:pStyle w:val="ConsPlusNormal"/>
              <w:jc w:val="center"/>
              <w:rPr>
                <w:rFonts w:ascii="Times New Roman" w:hAnsi="Times New Roman" w:cs="Times New Roman"/>
              </w:rPr>
            </w:pPr>
          </w:p>
        </w:tc>
        <w:tc>
          <w:tcPr>
            <w:tcW w:w="4660" w:type="dxa"/>
            <w:tcBorders>
              <w:top w:val="nil"/>
              <w:left w:val="nil"/>
              <w:bottom w:val="nil"/>
              <w:right w:val="nil"/>
            </w:tcBorders>
            <w:vAlign w:val="bottom"/>
          </w:tcPr>
          <w:p w:rsidR="00757398" w:rsidRPr="001E2363" w:rsidRDefault="00757398" w:rsidP="00A41ECB">
            <w:pPr>
              <w:pStyle w:val="ConsPlusNormal"/>
              <w:jc w:val="center"/>
              <w:rPr>
                <w:rFonts w:ascii="Times New Roman" w:hAnsi="Times New Roman" w:cs="Times New Roman"/>
              </w:rPr>
            </w:pPr>
            <w:r w:rsidRPr="001E2363">
              <w:rPr>
                <w:rFonts w:ascii="Times New Roman" w:hAnsi="Times New Roman" w:cs="Times New Roman"/>
              </w:rPr>
              <w:t>__________</w:t>
            </w:r>
            <w:r>
              <w:rPr>
                <w:rFonts w:ascii="Times New Roman" w:hAnsi="Times New Roman" w:cs="Times New Roman"/>
              </w:rPr>
              <w:t>_________</w:t>
            </w:r>
            <w:r w:rsidRPr="001E2363">
              <w:rPr>
                <w:rFonts w:ascii="Times New Roman" w:hAnsi="Times New Roman" w:cs="Times New Roman"/>
              </w:rPr>
              <w:t>_____________________</w:t>
            </w:r>
          </w:p>
          <w:p w:rsidR="00757398" w:rsidRPr="001E2363" w:rsidRDefault="00757398" w:rsidP="00A41ECB">
            <w:pPr>
              <w:pStyle w:val="ConsPlusNormal"/>
              <w:jc w:val="center"/>
              <w:rPr>
                <w:rFonts w:ascii="Times New Roman" w:hAnsi="Times New Roman" w:cs="Times New Roman"/>
              </w:rPr>
            </w:pPr>
            <w:r w:rsidRPr="001E2363">
              <w:rPr>
                <w:rFonts w:ascii="Times New Roman" w:hAnsi="Times New Roman" w:cs="Times New Roman"/>
              </w:rPr>
              <w:t>Подпись Заявителя</w:t>
            </w:r>
          </w:p>
          <w:p w:rsidR="00757398" w:rsidRPr="001E2363" w:rsidRDefault="00757398" w:rsidP="00A41ECB">
            <w:pPr>
              <w:pStyle w:val="ConsPlusNormal"/>
              <w:jc w:val="center"/>
              <w:rPr>
                <w:rFonts w:ascii="Times New Roman" w:hAnsi="Times New Roman" w:cs="Times New Roman"/>
              </w:rPr>
            </w:pPr>
            <w:r w:rsidRPr="001E2363">
              <w:rPr>
                <w:rFonts w:ascii="Times New Roman" w:hAnsi="Times New Roman" w:cs="Times New Roman"/>
              </w:rPr>
              <w:t>(представителя Заявителя)</w:t>
            </w:r>
          </w:p>
        </w:tc>
      </w:tr>
      <w:tr w:rsidR="00757398" w:rsidRPr="001E2363" w:rsidTr="00A41ECB">
        <w:tc>
          <w:tcPr>
            <w:tcW w:w="9782" w:type="dxa"/>
            <w:gridSpan w:val="4"/>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A41ECB">
        <w:tc>
          <w:tcPr>
            <w:tcW w:w="9782" w:type="dxa"/>
            <w:gridSpan w:val="4"/>
            <w:tcBorders>
              <w:top w:val="nil"/>
              <w:left w:val="nil"/>
              <w:bottom w:val="nil"/>
              <w:right w:val="nil"/>
            </w:tcBorders>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 xml:space="preserve">Дата </w:t>
            </w:r>
            <w:r>
              <w:rPr>
                <w:rFonts w:ascii="Times New Roman" w:hAnsi="Times New Roman" w:cs="Times New Roman"/>
              </w:rPr>
              <w:t>«</w:t>
            </w:r>
            <w:r w:rsidRPr="001E2363">
              <w:rPr>
                <w:rFonts w:ascii="Times New Roman" w:hAnsi="Times New Roman" w:cs="Times New Roman"/>
              </w:rPr>
              <w:t>__</w:t>
            </w:r>
            <w:r>
              <w:rPr>
                <w:rFonts w:ascii="Times New Roman" w:hAnsi="Times New Roman" w:cs="Times New Roman"/>
              </w:rPr>
              <w:t>»</w:t>
            </w:r>
            <w:r w:rsidRPr="001E2363">
              <w:rPr>
                <w:rFonts w:ascii="Times New Roman" w:hAnsi="Times New Roman" w:cs="Times New Roman"/>
              </w:rPr>
              <w:t xml:space="preserve"> ____________ 20__ г.</w:t>
            </w:r>
          </w:p>
        </w:tc>
      </w:tr>
    </w:tbl>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Pr="00A41ECB" w:rsidRDefault="00757398" w:rsidP="00A41ECB">
      <w:pPr>
        <w:pStyle w:val="ConsPlusNormal"/>
        <w:framePr w:w="4917" w:h="2310" w:hSpace="180" w:wrap="around" w:vAnchor="text" w:hAnchor="page" w:x="6385" w:y="1"/>
        <w:jc w:val="center"/>
        <w:outlineLvl w:val="1"/>
        <w:rPr>
          <w:rFonts w:ascii="Times New Roman" w:hAnsi="Times New Roman" w:cs="Times New Roman"/>
          <w:b/>
          <w:sz w:val="28"/>
          <w:szCs w:val="28"/>
        </w:rPr>
      </w:pPr>
      <w:r w:rsidRPr="00A41ECB">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к административному регламенту</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предоставления муниципальной услуги</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 xml:space="preserve">«Запись на обучение </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по дополнительной</w:t>
      </w:r>
    </w:p>
    <w:p w:rsidR="00757398" w:rsidRPr="00A41ECB" w:rsidRDefault="00757398" w:rsidP="00A41ECB">
      <w:pPr>
        <w:framePr w:w="4917" w:h="2310" w:hSpace="180" w:wrap="around" w:vAnchor="text" w:hAnchor="page" w:x="6385" w:y="1"/>
        <w:jc w:val="center"/>
        <w:rPr>
          <w:sz w:val="28"/>
          <w:szCs w:val="28"/>
        </w:rPr>
      </w:pPr>
      <w:r w:rsidRPr="00A41ECB">
        <w:rPr>
          <w:rFonts w:ascii="Times New Roman" w:hAnsi="Times New Roman"/>
          <w:b/>
          <w:sz w:val="28"/>
          <w:szCs w:val="28"/>
        </w:rPr>
        <w:t>общеобразовательной программе»</w:t>
      </w: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Pr="00FD7BE7" w:rsidRDefault="00757398" w:rsidP="005B55ED">
      <w:pPr>
        <w:pStyle w:val="ConsPlusNormal"/>
        <w:jc w:val="both"/>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Pr="00A41ECB" w:rsidRDefault="00757398" w:rsidP="005B55ED">
      <w:pPr>
        <w:pStyle w:val="ConsPlusNormal"/>
        <w:jc w:val="right"/>
        <w:rPr>
          <w:rFonts w:ascii="Times New Roman" w:hAnsi="Times New Roman" w:cs="Times New Roman"/>
          <w:b/>
          <w:sz w:val="28"/>
          <w:szCs w:val="28"/>
        </w:rPr>
      </w:pPr>
    </w:p>
    <w:p w:rsidR="00757398" w:rsidRPr="00A41ECB" w:rsidRDefault="00757398" w:rsidP="005B55ED">
      <w:pPr>
        <w:pStyle w:val="ConsPlusNormal"/>
        <w:jc w:val="right"/>
        <w:rPr>
          <w:rFonts w:ascii="Times New Roman" w:hAnsi="Times New Roman" w:cs="Times New Roman"/>
          <w:b/>
          <w:sz w:val="28"/>
          <w:szCs w:val="28"/>
        </w:rPr>
      </w:pPr>
      <w:r w:rsidRPr="00A41ECB">
        <w:rPr>
          <w:rFonts w:ascii="Times New Roman" w:hAnsi="Times New Roman" w:cs="Times New Roman"/>
          <w:b/>
          <w:sz w:val="28"/>
          <w:szCs w:val="28"/>
        </w:rPr>
        <w:t>«Форма»</w:t>
      </w:r>
    </w:p>
    <w:p w:rsidR="00757398" w:rsidRPr="00A41ECB" w:rsidRDefault="00757398" w:rsidP="005B55ED">
      <w:pPr>
        <w:pStyle w:val="ConsPlusNormal"/>
        <w:jc w:val="both"/>
        <w:rPr>
          <w:rFonts w:ascii="Times New Roman" w:hAnsi="Times New Roman" w:cs="Times New Roman"/>
          <w:sz w:val="28"/>
          <w:szCs w:val="28"/>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3357"/>
        <w:gridCol w:w="1065"/>
        <w:gridCol w:w="1409"/>
        <w:gridCol w:w="3951"/>
      </w:tblGrid>
      <w:tr w:rsidR="00757398" w:rsidRPr="001E2363" w:rsidTr="00A41ECB">
        <w:tc>
          <w:tcPr>
            <w:tcW w:w="4422" w:type="dxa"/>
            <w:gridSpan w:val="2"/>
            <w:tcBorders>
              <w:top w:val="nil"/>
              <w:left w:val="nil"/>
              <w:bottom w:val="nil"/>
              <w:right w:val="nil"/>
            </w:tcBorders>
          </w:tcPr>
          <w:p w:rsidR="00757398" w:rsidRPr="00A41ECB" w:rsidRDefault="00757398" w:rsidP="007361D5">
            <w:pPr>
              <w:pStyle w:val="ConsPlusNormal"/>
              <w:rPr>
                <w:rFonts w:ascii="Times New Roman" w:hAnsi="Times New Roman" w:cs="Times New Roman"/>
                <w:sz w:val="24"/>
                <w:szCs w:val="24"/>
              </w:rPr>
            </w:pPr>
            <w:r w:rsidRPr="00A41ECB">
              <w:rPr>
                <w:rFonts w:ascii="Times New Roman" w:hAnsi="Times New Roman" w:cs="Times New Roman"/>
                <w:sz w:val="24"/>
                <w:szCs w:val="24"/>
              </w:rPr>
              <w:t>Официальный бланк Организации</w:t>
            </w:r>
          </w:p>
        </w:tc>
        <w:tc>
          <w:tcPr>
            <w:tcW w:w="5360" w:type="dxa"/>
            <w:gridSpan w:val="2"/>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A41ECB">
        <w:tc>
          <w:tcPr>
            <w:tcW w:w="4422" w:type="dxa"/>
            <w:gridSpan w:val="2"/>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360" w:type="dxa"/>
            <w:gridSpan w:val="2"/>
            <w:tcBorders>
              <w:top w:val="nil"/>
              <w:left w:val="nil"/>
              <w:bottom w:val="nil"/>
              <w:right w:val="nil"/>
            </w:tcBorders>
            <w:vAlign w:val="center"/>
          </w:tcPr>
          <w:p w:rsidR="00757398" w:rsidRPr="00A41ECB" w:rsidRDefault="00757398" w:rsidP="007361D5">
            <w:pPr>
              <w:pStyle w:val="ConsPlusNormal"/>
              <w:rPr>
                <w:rFonts w:ascii="Times New Roman" w:hAnsi="Times New Roman" w:cs="Times New Roman"/>
                <w:sz w:val="24"/>
                <w:szCs w:val="24"/>
              </w:rPr>
            </w:pPr>
            <w:r w:rsidRPr="00A41ECB">
              <w:rPr>
                <w:rFonts w:ascii="Times New Roman" w:hAnsi="Times New Roman" w:cs="Times New Roman"/>
                <w:sz w:val="24"/>
                <w:szCs w:val="24"/>
              </w:rPr>
              <w:t>Кому:</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w:t>
            </w:r>
            <w:r>
              <w:rPr>
                <w:rFonts w:ascii="Times New Roman" w:hAnsi="Times New Roman" w:cs="Times New Roman"/>
              </w:rPr>
              <w:t>_____</w:t>
            </w:r>
            <w:r w:rsidRPr="001E2363">
              <w:rPr>
                <w:rFonts w:ascii="Times New Roman" w:hAnsi="Times New Roman" w:cs="Times New Roman"/>
              </w:rPr>
              <w:t>________________</w:t>
            </w:r>
            <w:r>
              <w:rPr>
                <w:rFonts w:ascii="Times New Roman" w:hAnsi="Times New Roman" w:cs="Times New Roman"/>
              </w:rPr>
              <w:t>____</w:t>
            </w:r>
            <w:r w:rsidRPr="001E2363">
              <w:rPr>
                <w:rFonts w:ascii="Times New Roman" w:hAnsi="Times New Roman" w:cs="Times New Roman"/>
              </w:rPr>
              <w:t>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w:t>
            </w:r>
            <w:r>
              <w:rPr>
                <w:rFonts w:ascii="Times New Roman" w:hAnsi="Times New Roman" w:cs="Times New Roman"/>
              </w:rPr>
              <w:t>_________</w:t>
            </w:r>
            <w:r w:rsidRPr="001E2363">
              <w:rPr>
                <w:rFonts w:ascii="Times New Roman" w:hAnsi="Times New Roman" w:cs="Times New Roman"/>
              </w:rPr>
              <w:t>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_____________________________________</w:t>
            </w:r>
            <w:r>
              <w:rPr>
                <w:rFonts w:ascii="Times New Roman" w:hAnsi="Times New Roman" w:cs="Times New Roman"/>
              </w:rPr>
              <w:t>_________</w:t>
            </w:r>
          </w:p>
          <w:p w:rsidR="00757398" w:rsidRPr="001E2363" w:rsidRDefault="00757398" w:rsidP="00A41ECB">
            <w:pPr>
              <w:pStyle w:val="ConsPlusNormal"/>
              <w:jc w:val="center"/>
              <w:rPr>
                <w:rFonts w:ascii="Times New Roman" w:hAnsi="Times New Roman" w:cs="Times New Roman"/>
              </w:rPr>
            </w:pPr>
            <w:r w:rsidRPr="001E2363">
              <w:rPr>
                <w:rFonts w:ascii="Times New Roman" w:hAnsi="Times New Roman" w:cs="Times New Roman"/>
              </w:rPr>
              <w:t>(фамилия, имя, отчество физического лица)</w:t>
            </w:r>
          </w:p>
        </w:tc>
      </w:tr>
      <w:tr w:rsidR="00757398" w:rsidRPr="001E2363" w:rsidTr="00A41ECB">
        <w:tc>
          <w:tcPr>
            <w:tcW w:w="9782" w:type="dxa"/>
            <w:gridSpan w:val="4"/>
            <w:tcBorders>
              <w:top w:val="nil"/>
              <w:left w:val="nil"/>
              <w:bottom w:val="nil"/>
              <w:right w:val="nil"/>
            </w:tcBorders>
            <w:vAlign w:val="center"/>
          </w:tcPr>
          <w:p w:rsidR="00757398" w:rsidRPr="00A41ECB" w:rsidRDefault="00757398" w:rsidP="007361D5">
            <w:pPr>
              <w:pStyle w:val="ConsPlusNormal"/>
              <w:jc w:val="center"/>
              <w:rPr>
                <w:rFonts w:ascii="Times New Roman" w:hAnsi="Times New Roman" w:cs="Times New Roman"/>
                <w:sz w:val="24"/>
                <w:szCs w:val="24"/>
              </w:rPr>
            </w:pPr>
            <w:bookmarkStart w:id="12" w:name="P414"/>
            <w:bookmarkEnd w:id="12"/>
            <w:r w:rsidRPr="00A41ECB">
              <w:rPr>
                <w:rFonts w:ascii="Times New Roman" w:hAnsi="Times New Roman" w:cs="Times New Roman"/>
                <w:sz w:val="24"/>
                <w:szCs w:val="24"/>
              </w:rPr>
              <w:t>УВЕДОМЛЕНИЕ</w:t>
            </w:r>
          </w:p>
          <w:p w:rsidR="00757398" w:rsidRPr="001E2363" w:rsidRDefault="00757398" w:rsidP="007361D5">
            <w:pPr>
              <w:pStyle w:val="ConsPlusNormal"/>
              <w:jc w:val="center"/>
              <w:rPr>
                <w:rFonts w:ascii="Times New Roman" w:hAnsi="Times New Roman" w:cs="Times New Roman"/>
              </w:rPr>
            </w:pPr>
            <w:r w:rsidRPr="00A41ECB">
              <w:rPr>
                <w:rFonts w:ascii="Times New Roman" w:hAnsi="Times New Roman" w:cs="Times New Roman"/>
                <w:sz w:val="24"/>
                <w:szCs w:val="24"/>
              </w:rPr>
              <w:t>об отказе в приеме документов, необходимых для предоставления муниципальной услуги «Запись на обучение по дополнительной общеобразовательной программе»</w:t>
            </w:r>
          </w:p>
        </w:tc>
      </w:tr>
      <w:tr w:rsidR="00757398" w:rsidRPr="001E2363" w:rsidTr="00A41ECB">
        <w:tc>
          <w:tcPr>
            <w:tcW w:w="9782" w:type="dxa"/>
            <w:gridSpan w:val="4"/>
            <w:tcBorders>
              <w:top w:val="nil"/>
              <w:left w:val="nil"/>
              <w:bottom w:val="nil"/>
              <w:right w:val="nil"/>
            </w:tcBorders>
            <w:vAlign w:val="center"/>
          </w:tcPr>
          <w:p w:rsidR="00757398" w:rsidRPr="00A41ECB" w:rsidRDefault="00757398" w:rsidP="007361D5">
            <w:pPr>
              <w:pStyle w:val="ConsPlusNormal"/>
              <w:ind w:firstLine="283"/>
              <w:jc w:val="both"/>
              <w:rPr>
                <w:rFonts w:ascii="Times New Roman" w:hAnsi="Times New Roman" w:cs="Times New Roman"/>
                <w:sz w:val="24"/>
                <w:szCs w:val="24"/>
              </w:rPr>
            </w:pPr>
            <w:r w:rsidRPr="00A41ECB">
              <w:rPr>
                <w:rFonts w:ascii="Times New Roman" w:hAnsi="Times New Roman" w:cs="Times New Roman"/>
                <w:sz w:val="24"/>
                <w:szCs w:val="24"/>
              </w:rPr>
              <w:t xml:space="preserve">    В приеме документов, необходимых для предоставления муниципальной услуги «Запись на обучение по дополнительной общеобразовательной программе», Вам отказано по следующим основаниям:</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__________________________________________________________________________</w:t>
            </w:r>
            <w:r>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(указать причину отказа в приеме документов)</w:t>
            </w:r>
          </w:p>
          <w:p w:rsidR="00757398" w:rsidRPr="001E2363" w:rsidRDefault="00757398" w:rsidP="007361D5">
            <w:pPr>
              <w:pStyle w:val="ConsPlusNormal"/>
              <w:rPr>
                <w:rFonts w:ascii="Times New Roman" w:hAnsi="Times New Roman" w:cs="Times New Roman"/>
              </w:rPr>
            </w:pPr>
          </w:p>
          <w:p w:rsidR="00757398" w:rsidRPr="00A41ECB" w:rsidRDefault="00757398" w:rsidP="007361D5">
            <w:pPr>
              <w:pStyle w:val="ConsPlusNormal"/>
              <w:ind w:firstLine="283"/>
              <w:jc w:val="both"/>
              <w:rPr>
                <w:rFonts w:ascii="Times New Roman" w:hAnsi="Times New Roman" w:cs="Times New Roman"/>
                <w:sz w:val="24"/>
                <w:szCs w:val="24"/>
              </w:rPr>
            </w:pPr>
            <w:r>
              <w:rPr>
                <w:rFonts w:ascii="Times New Roman" w:hAnsi="Times New Roman" w:cs="Times New Roman"/>
              </w:rPr>
              <w:t xml:space="preserve">    </w:t>
            </w:r>
            <w:r w:rsidRPr="00A41ECB">
              <w:rPr>
                <w:rFonts w:ascii="Times New Roman" w:hAnsi="Times New Roman" w:cs="Times New Roman"/>
                <w:sz w:val="24"/>
                <w:szCs w:val="24"/>
              </w:rPr>
              <w:t>Дополнительно информируем:</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__________________________________________________________________________</w:t>
            </w:r>
            <w:r>
              <w:rPr>
                <w:rFonts w:ascii="Times New Roman" w:hAnsi="Times New Roman" w:cs="Times New Roman"/>
              </w:rPr>
              <w:t>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__________________________________________________________________________</w:t>
            </w:r>
            <w:r>
              <w:rPr>
                <w:rFonts w:ascii="Times New Roman" w:hAnsi="Times New Roman" w:cs="Times New Roman"/>
              </w:rPr>
              <w:t>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__________________________________________________________________________</w:t>
            </w:r>
            <w:r>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c>
      </w:tr>
      <w:tr w:rsidR="00757398" w:rsidRPr="001E2363" w:rsidTr="00A41ECB">
        <w:tc>
          <w:tcPr>
            <w:tcW w:w="3357" w:type="dxa"/>
            <w:tcBorders>
              <w:top w:val="nil"/>
              <w:left w:val="nil"/>
              <w:bottom w:val="nil"/>
              <w:right w:val="nil"/>
            </w:tcBorders>
            <w:vAlign w:val="center"/>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w:t>
            </w:r>
            <w:r>
              <w:rPr>
                <w:rFonts w:ascii="Times New Roman" w:hAnsi="Times New Roman" w:cs="Times New Roman"/>
              </w:rPr>
              <w:t>___</w:t>
            </w:r>
            <w:r w:rsidRPr="001E2363">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Должность уполномоченного</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работника Организации</w:t>
            </w:r>
          </w:p>
        </w:tc>
        <w:tc>
          <w:tcPr>
            <w:tcW w:w="2474" w:type="dxa"/>
            <w:gridSpan w:val="2"/>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Подпись</w:t>
            </w:r>
          </w:p>
        </w:tc>
        <w:tc>
          <w:tcPr>
            <w:tcW w:w="3951" w:type="dxa"/>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ФИО</w:t>
            </w:r>
          </w:p>
        </w:tc>
      </w:tr>
      <w:tr w:rsidR="00757398" w:rsidRPr="001E2363" w:rsidTr="00A41ECB">
        <w:tc>
          <w:tcPr>
            <w:tcW w:w="9782" w:type="dxa"/>
            <w:gridSpan w:val="4"/>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A41ECB">
        <w:tc>
          <w:tcPr>
            <w:tcW w:w="9782" w:type="dxa"/>
            <w:gridSpan w:val="4"/>
            <w:tcBorders>
              <w:top w:val="nil"/>
              <w:left w:val="nil"/>
              <w:bottom w:val="nil"/>
              <w:right w:val="nil"/>
            </w:tcBorders>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 xml:space="preserve">Дата </w:t>
            </w:r>
            <w:r>
              <w:rPr>
                <w:rFonts w:ascii="Times New Roman" w:hAnsi="Times New Roman" w:cs="Times New Roman"/>
              </w:rPr>
              <w:t>«</w:t>
            </w:r>
            <w:r w:rsidRPr="001E2363">
              <w:rPr>
                <w:rFonts w:ascii="Times New Roman" w:hAnsi="Times New Roman" w:cs="Times New Roman"/>
              </w:rPr>
              <w:t>___</w:t>
            </w:r>
            <w:r>
              <w:rPr>
                <w:rFonts w:ascii="Times New Roman" w:hAnsi="Times New Roman" w:cs="Times New Roman"/>
              </w:rPr>
              <w:t>»</w:t>
            </w:r>
            <w:r w:rsidRPr="001E2363">
              <w:rPr>
                <w:rFonts w:ascii="Times New Roman" w:hAnsi="Times New Roman" w:cs="Times New Roman"/>
              </w:rPr>
              <w:t xml:space="preserve"> ___________ 20__ г.</w:t>
            </w:r>
          </w:p>
        </w:tc>
      </w:tr>
    </w:tbl>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Pr="00A41ECB" w:rsidRDefault="00757398" w:rsidP="00A41ECB">
      <w:pPr>
        <w:pStyle w:val="ConsPlusNormal"/>
        <w:framePr w:w="4917" w:h="2310" w:hSpace="180" w:wrap="around" w:vAnchor="text" w:hAnchor="page" w:x="6385" w:y="1"/>
        <w:jc w:val="center"/>
        <w:outlineLvl w:val="1"/>
        <w:rPr>
          <w:rFonts w:ascii="Times New Roman" w:hAnsi="Times New Roman" w:cs="Times New Roman"/>
          <w:b/>
          <w:sz w:val="28"/>
          <w:szCs w:val="28"/>
        </w:rPr>
      </w:pPr>
      <w:r w:rsidRPr="00A41ECB">
        <w:rPr>
          <w:rFonts w:ascii="Times New Roman" w:hAnsi="Times New Roman" w:cs="Times New Roman"/>
          <w:b/>
          <w:sz w:val="28"/>
          <w:szCs w:val="28"/>
        </w:rPr>
        <w:t xml:space="preserve">Приложение № </w:t>
      </w:r>
      <w:r>
        <w:rPr>
          <w:rFonts w:ascii="Times New Roman" w:hAnsi="Times New Roman" w:cs="Times New Roman"/>
          <w:b/>
          <w:sz w:val="28"/>
          <w:szCs w:val="28"/>
        </w:rPr>
        <w:t>4</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к административному регламенту</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предоставления муниципальной услуги</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 xml:space="preserve">«Запись на обучение </w:t>
      </w:r>
    </w:p>
    <w:p w:rsidR="00757398" w:rsidRPr="00A41ECB" w:rsidRDefault="00757398" w:rsidP="00A41ECB">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по дополнительной</w:t>
      </w:r>
    </w:p>
    <w:p w:rsidR="00757398" w:rsidRPr="00A41ECB" w:rsidRDefault="00757398" w:rsidP="00A41ECB">
      <w:pPr>
        <w:framePr w:w="4917" w:h="2310" w:hSpace="180" w:wrap="around" w:vAnchor="text" w:hAnchor="page" w:x="6385" w:y="1"/>
        <w:jc w:val="center"/>
        <w:rPr>
          <w:sz w:val="28"/>
          <w:szCs w:val="28"/>
        </w:rPr>
      </w:pPr>
      <w:r w:rsidRPr="00A41ECB">
        <w:rPr>
          <w:rFonts w:ascii="Times New Roman" w:hAnsi="Times New Roman"/>
          <w:b/>
          <w:sz w:val="28"/>
          <w:szCs w:val="28"/>
        </w:rPr>
        <w:t>общеобразовательной программе»</w:t>
      </w: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Pr="00B3188D" w:rsidRDefault="00757398" w:rsidP="005B55ED">
      <w:pPr>
        <w:pStyle w:val="ConsPlusNormal"/>
        <w:jc w:val="right"/>
        <w:rPr>
          <w:rFonts w:ascii="Times New Roman" w:hAnsi="Times New Roman" w:cs="Times New Roman"/>
          <w:b/>
          <w:sz w:val="28"/>
          <w:szCs w:val="28"/>
        </w:rPr>
      </w:pPr>
    </w:p>
    <w:p w:rsidR="00757398" w:rsidRPr="00B3188D" w:rsidRDefault="00757398" w:rsidP="005B55ED">
      <w:pPr>
        <w:pStyle w:val="ConsPlusNormal"/>
        <w:jc w:val="right"/>
        <w:rPr>
          <w:rFonts w:ascii="Times New Roman" w:hAnsi="Times New Roman" w:cs="Times New Roman"/>
          <w:b/>
          <w:sz w:val="28"/>
          <w:szCs w:val="28"/>
        </w:rPr>
      </w:pPr>
      <w:r w:rsidRPr="00B3188D">
        <w:rPr>
          <w:rFonts w:ascii="Times New Roman" w:hAnsi="Times New Roman" w:cs="Times New Roman"/>
          <w:b/>
          <w:sz w:val="28"/>
          <w:szCs w:val="28"/>
        </w:rPr>
        <w:t xml:space="preserve"> «Форма»</w:t>
      </w:r>
    </w:p>
    <w:p w:rsidR="00757398" w:rsidRPr="00B3188D" w:rsidRDefault="00757398" w:rsidP="005B55ED">
      <w:pPr>
        <w:pStyle w:val="ConsPlusNormal"/>
        <w:jc w:val="both"/>
        <w:rPr>
          <w:rFonts w:ascii="Times New Roman" w:hAnsi="Times New Roman" w:cs="Times New Roman"/>
          <w:sz w:val="28"/>
          <w:szCs w:val="28"/>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540"/>
        <w:gridCol w:w="3003"/>
        <w:gridCol w:w="286"/>
        <w:gridCol w:w="706"/>
        <w:gridCol w:w="1321"/>
        <w:gridCol w:w="3926"/>
      </w:tblGrid>
      <w:tr w:rsidR="00757398" w:rsidRPr="001E2363" w:rsidTr="00B3188D">
        <w:tc>
          <w:tcPr>
            <w:tcW w:w="4535" w:type="dxa"/>
            <w:gridSpan w:val="4"/>
            <w:tcBorders>
              <w:top w:val="nil"/>
              <w:left w:val="nil"/>
              <w:bottom w:val="nil"/>
              <w:right w:val="nil"/>
            </w:tcBorders>
          </w:tcPr>
          <w:p w:rsidR="00757398" w:rsidRPr="00B3188D" w:rsidRDefault="00757398" w:rsidP="007361D5">
            <w:pPr>
              <w:pStyle w:val="ConsPlusNormal"/>
              <w:rPr>
                <w:rFonts w:ascii="Times New Roman" w:hAnsi="Times New Roman" w:cs="Times New Roman"/>
                <w:sz w:val="24"/>
                <w:szCs w:val="24"/>
              </w:rPr>
            </w:pPr>
            <w:r w:rsidRPr="00B3188D">
              <w:rPr>
                <w:rFonts w:ascii="Times New Roman" w:hAnsi="Times New Roman" w:cs="Times New Roman"/>
                <w:sz w:val="24"/>
                <w:szCs w:val="24"/>
              </w:rPr>
              <w:t>Официальный бланк Организации</w:t>
            </w:r>
          </w:p>
        </w:tc>
        <w:tc>
          <w:tcPr>
            <w:tcW w:w="5247" w:type="dxa"/>
            <w:gridSpan w:val="2"/>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B3188D">
        <w:tc>
          <w:tcPr>
            <w:tcW w:w="4535" w:type="dxa"/>
            <w:gridSpan w:val="4"/>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247" w:type="dxa"/>
            <w:gridSpan w:val="2"/>
            <w:tcBorders>
              <w:top w:val="nil"/>
              <w:left w:val="nil"/>
              <w:bottom w:val="nil"/>
              <w:right w:val="nil"/>
            </w:tcBorders>
            <w:vAlign w:val="center"/>
          </w:tcPr>
          <w:p w:rsidR="00757398" w:rsidRPr="000B7A41" w:rsidRDefault="00757398" w:rsidP="007361D5">
            <w:pPr>
              <w:pStyle w:val="ConsPlusNormal"/>
              <w:rPr>
                <w:rFonts w:ascii="Times New Roman" w:hAnsi="Times New Roman" w:cs="Times New Roman"/>
                <w:sz w:val="24"/>
                <w:szCs w:val="24"/>
              </w:rPr>
            </w:pPr>
            <w:r w:rsidRPr="000B7A41">
              <w:rPr>
                <w:rFonts w:ascii="Times New Roman" w:hAnsi="Times New Roman" w:cs="Times New Roman"/>
                <w:sz w:val="24"/>
                <w:szCs w:val="24"/>
              </w:rPr>
              <w:t>Кому:</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w:t>
            </w:r>
            <w:r>
              <w:rPr>
                <w:rFonts w:ascii="Times New Roman" w:hAnsi="Times New Roman" w:cs="Times New Roman"/>
              </w:rPr>
              <w:t>_________</w:t>
            </w:r>
            <w:r w:rsidRPr="001E2363">
              <w:rPr>
                <w:rFonts w:ascii="Times New Roman" w:hAnsi="Times New Roman" w:cs="Times New Roman"/>
              </w:rPr>
              <w:t>______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w:t>
            </w:r>
            <w:r>
              <w:rPr>
                <w:rFonts w:ascii="Times New Roman" w:hAnsi="Times New Roman" w:cs="Times New Roman"/>
              </w:rPr>
              <w:t>_________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w:t>
            </w:r>
            <w:r>
              <w:rPr>
                <w:rFonts w:ascii="Times New Roman" w:hAnsi="Times New Roman" w:cs="Times New Roman"/>
              </w:rPr>
              <w:t>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(фамилия, имя, отчество физического лица)</w:t>
            </w:r>
          </w:p>
        </w:tc>
      </w:tr>
      <w:tr w:rsidR="00757398" w:rsidRPr="001E2363" w:rsidTr="00B3188D">
        <w:tc>
          <w:tcPr>
            <w:tcW w:w="9782" w:type="dxa"/>
            <w:gridSpan w:val="6"/>
            <w:tcBorders>
              <w:top w:val="nil"/>
              <w:left w:val="nil"/>
              <w:bottom w:val="nil"/>
              <w:right w:val="nil"/>
            </w:tcBorders>
            <w:vAlign w:val="bottom"/>
          </w:tcPr>
          <w:p w:rsidR="00757398" w:rsidRPr="000B7A41" w:rsidRDefault="00757398" w:rsidP="007361D5">
            <w:pPr>
              <w:pStyle w:val="ConsPlusNormal"/>
              <w:jc w:val="center"/>
              <w:rPr>
                <w:rFonts w:ascii="Times New Roman" w:hAnsi="Times New Roman" w:cs="Times New Roman"/>
                <w:sz w:val="24"/>
                <w:szCs w:val="24"/>
              </w:rPr>
            </w:pPr>
            <w:bookmarkStart w:id="13" w:name="P455"/>
            <w:bookmarkEnd w:id="13"/>
            <w:r w:rsidRPr="000B7A41">
              <w:rPr>
                <w:rFonts w:ascii="Times New Roman" w:hAnsi="Times New Roman" w:cs="Times New Roman"/>
                <w:sz w:val="24"/>
                <w:szCs w:val="24"/>
              </w:rPr>
              <w:t>УВЕДОМЛЕНИЕ</w:t>
            </w:r>
          </w:p>
          <w:p w:rsidR="00757398" w:rsidRPr="001E2363" w:rsidRDefault="00757398" w:rsidP="007361D5">
            <w:pPr>
              <w:pStyle w:val="ConsPlusNormal"/>
              <w:jc w:val="center"/>
              <w:rPr>
                <w:rFonts w:ascii="Times New Roman" w:hAnsi="Times New Roman" w:cs="Times New Roman"/>
              </w:rPr>
            </w:pPr>
            <w:r w:rsidRPr="000B7A41">
              <w:rPr>
                <w:rFonts w:ascii="Times New Roman" w:hAnsi="Times New Roman" w:cs="Times New Roman"/>
                <w:sz w:val="24"/>
                <w:szCs w:val="24"/>
              </w:rPr>
              <w:t>об отказе в предоставлении муниципальной услуги «Запись на обучение по дополнительной общеобразовательной программе»</w:t>
            </w:r>
          </w:p>
        </w:tc>
      </w:tr>
      <w:tr w:rsidR="00757398" w:rsidRPr="001E2363" w:rsidTr="00B3188D">
        <w:tc>
          <w:tcPr>
            <w:tcW w:w="9782" w:type="dxa"/>
            <w:gridSpan w:val="6"/>
            <w:tcBorders>
              <w:top w:val="nil"/>
              <w:left w:val="nil"/>
              <w:bottom w:val="nil"/>
              <w:right w:val="nil"/>
            </w:tcBorders>
            <w:vAlign w:val="bottom"/>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_______________________________________________________</w:t>
            </w:r>
            <w:r>
              <w:rPr>
                <w:rFonts w:ascii="Times New Roman" w:hAnsi="Times New Roman" w:cs="Times New Roman"/>
              </w:rPr>
              <w:t>______________</w:t>
            </w:r>
            <w:r w:rsidRPr="001E2363">
              <w:rPr>
                <w:rFonts w:ascii="Times New Roman" w:hAnsi="Times New Roman" w:cs="Times New Roman"/>
              </w:rPr>
              <w:t>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tc>
      </w:tr>
      <w:tr w:rsidR="00757398" w:rsidRPr="001E2363" w:rsidTr="00B3188D">
        <w:tc>
          <w:tcPr>
            <w:tcW w:w="9782" w:type="dxa"/>
            <w:gridSpan w:val="6"/>
            <w:tcBorders>
              <w:top w:val="nil"/>
              <w:left w:val="nil"/>
              <w:bottom w:val="nil"/>
              <w:right w:val="nil"/>
            </w:tcBorders>
          </w:tcPr>
          <w:p w:rsidR="00757398" w:rsidRPr="000B7A41" w:rsidRDefault="00757398" w:rsidP="007361D5">
            <w:pPr>
              <w:pStyle w:val="ConsPlusNormal"/>
              <w:jc w:val="both"/>
              <w:rPr>
                <w:rFonts w:ascii="Times New Roman" w:hAnsi="Times New Roman" w:cs="Times New Roman"/>
                <w:sz w:val="24"/>
                <w:szCs w:val="24"/>
              </w:rPr>
            </w:pPr>
            <w:r w:rsidRPr="000B7A41">
              <w:rPr>
                <w:rFonts w:ascii="Times New Roman" w:hAnsi="Times New Roman" w:cs="Times New Roman"/>
                <w:sz w:val="24"/>
                <w:szCs w:val="24"/>
              </w:rPr>
              <w:t>приняла решение об отказе в предоставлении Услуги «Запись на обучение по дополнительной общеобразовательной программе» по следующему варианту предоставления Услуги:</w:t>
            </w:r>
          </w:p>
        </w:tc>
      </w:tr>
      <w:tr w:rsidR="00757398" w:rsidRPr="001E2363" w:rsidTr="00B3188D">
        <w:tc>
          <w:tcPr>
            <w:tcW w:w="540" w:type="dxa"/>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9242" w:type="dxa"/>
            <w:gridSpan w:val="5"/>
            <w:tcBorders>
              <w:top w:val="nil"/>
              <w:left w:val="nil"/>
              <w:bottom w:val="nil"/>
              <w:right w:val="nil"/>
            </w:tcBorders>
          </w:tcPr>
          <w:p w:rsidR="00757398" w:rsidRPr="000B7A41" w:rsidRDefault="00757398" w:rsidP="007361D5">
            <w:pPr>
              <w:pStyle w:val="ConsPlusNormal"/>
              <w:jc w:val="both"/>
              <w:rPr>
                <w:rFonts w:ascii="Times New Roman" w:hAnsi="Times New Roman" w:cs="Times New Roman"/>
                <w:sz w:val="24"/>
                <w:szCs w:val="24"/>
              </w:rPr>
            </w:pPr>
            <w:r w:rsidRPr="000B7A41">
              <w:rPr>
                <w:rFonts w:ascii="Times New Roman" w:hAnsi="Times New Roman" w:cs="Times New Roman"/>
                <w:sz w:val="24"/>
                <w:szCs w:val="24"/>
              </w:rPr>
              <w:t>1) запись на обучение по дополнительной общеобразовательной программе;</w:t>
            </w:r>
          </w:p>
          <w:p w:rsidR="00757398" w:rsidRPr="000B7A41" w:rsidRDefault="00757398" w:rsidP="007361D5">
            <w:pPr>
              <w:pStyle w:val="ConsPlusNormal"/>
              <w:jc w:val="both"/>
              <w:rPr>
                <w:rFonts w:ascii="Times New Roman" w:hAnsi="Times New Roman" w:cs="Times New Roman"/>
                <w:sz w:val="24"/>
                <w:szCs w:val="24"/>
              </w:rPr>
            </w:pPr>
            <w:r w:rsidRPr="000B7A41">
              <w:rPr>
                <w:rFonts w:ascii="Times New Roman" w:hAnsi="Times New Roman" w:cs="Times New Roman"/>
                <w:sz w:val="24"/>
                <w:szCs w:val="24"/>
              </w:rPr>
              <w:t>2) исправление допущенных опечаток и ошибок в выданных в результате предоставления Услуги документах;</w:t>
            </w:r>
          </w:p>
          <w:p w:rsidR="00757398" w:rsidRPr="000B7A41" w:rsidRDefault="00757398" w:rsidP="007361D5">
            <w:pPr>
              <w:pStyle w:val="ConsPlusNormal"/>
              <w:jc w:val="both"/>
              <w:rPr>
                <w:rFonts w:ascii="Times New Roman" w:hAnsi="Times New Roman" w:cs="Times New Roman"/>
                <w:sz w:val="24"/>
                <w:szCs w:val="24"/>
              </w:rPr>
            </w:pPr>
            <w:r w:rsidRPr="000B7A41">
              <w:rPr>
                <w:rFonts w:ascii="Times New Roman" w:hAnsi="Times New Roman" w:cs="Times New Roman"/>
                <w:sz w:val="24"/>
                <w:szCs w:val="24"/>
              </w:rPr>
              <w:t>3) о выдаче дубликата документа, выданного по результатам предоставления Услуги</w:t>
            </w:r>
          </w:p>
        </w:tc>
      </w:tr>
      <w:tr w:rsidR="00757398" w:rsidRPr="001E2363" w:rsidTr="00B3188D">
        <w:tc>
          <w:tcPr>
            <w:tcW w:w="9782" w:type="dxa"/>
            <w:gridSpan w:val="6"/>
            <w:tcBorders>
              <w:top w:val="nil"/>
              <w:left w:val="nil"/>
              <w:bottom w:val="nil"/>
              <w:right w:val="nil"/>
            </w:tcBorders>
          </w:tcPr>
          <w:p w:rsidR="00757398" w:rsidRPr="000B7A41" w:rsidRDefault="00757398" w:rsidP="007361D5">
            <w:pPr>
              <w:pStyle w:val="ConsPlusNormal"/>
              <w:rPr>
                <w:rFonts w:ascii="Times New Roman" w:hAnsi="Times New Roman" w:cs="Times New Roman"/>
                <w:sz w:val="24"/>
                <w:szCs w:val="24"/>
              </w:rPr>
            </w:pPr>
            <w:r w:rsidRPr="000B7A41">
              <w:rPr>
                <w:rFonts w:ascii="Times New Roman" w:hAnsi="Times New Roman" w:cs="Times New Roman"/>
                <w:sz w:val="24"/>
                <w:szCs w:val="24"/>
              </w:rPr>
              <w:t>по причине:</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_____________________________________________________________</w:t>
            </w:r>
            <w:r>
              <w:rPr>
                <w:rFonts w:ascii="Times New Roman" w:hAnsi="Times New Roman" w:cs="Times New Roman"/>
              </w:rPr>
              <w:t>_____________</w:t>
            </w:r>
            <w:r w:rsidRPr="001E2363">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(указать причину отказа в предоставлении муниципальной услуги)</w:t>
            </w:r>
          </w:p>
          <w:p w:rsidR="00757398" w:rsidRPr="001E2363" w:rsidRDefault="00757398" w:rsidP="007361D5">
            <w:pPr>
              <w:pStyle w:val="ConsPlusNormal"/>
              <w:rPr>
                <w:rFonts w:ascii="Times New Roman" w:hAnsi="Times New Roman" w:cs="Times New Roman"/>
              </w:rPr>
            </w:pPr>
          </w:p>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sz w:val="24"/>
                <w:szCs w:val="24"/>
              </w:rPr>
              <w:t xml:space="preserve">     </w:t>
            </w:r>
            <w:r w:rsidRPr="000B7A41">
              <w:rPr>
                <w:rFonts w:ascii="Times New Roman" w:hAnsi="Times New Roman" w:cs="Times New Roman"/>
                <w:sz w:val="24"/>
                <w:szCs w:val="24"/>
              </w:rPr>
              <w:t xml:space="preserve">Вы вправе повторно обратиться в </w:t>
            </w:r>
            <w:r w:rsidRPr="001E2363">
              <w:rPr>
                <w:rFonts w:ascii="Times New Roman" w:hAnsi="Times New Roman" w:cs="Times New Roman"/>
              </w:rPr>
              <w:t>___________________________</w:t>
            </w:r>
            <w:r>
              <w:rPr>
                <w:rFonts w:ascii="Times New Roman" w:hAnsi="Times New Roman" w:cs="Times New Roman"/>
              </w:rPr>
              <w:t>_________</w:t>
            </w:r>
            <w:r w:rsidRPr="001E2363">
              <w:rPr>
                <w:rFonts w:ascii="Times New Roman" w:hAnsi="Times New Roman" w:cs="Times New Roman"/>
              </w:rPr>
              <w:t>______________</w:t>
            </w:r>
          </w:p>
        </w:tc>
      </w:tr>
      <w:tr w:rsidR="00757398" w:rsidRPr="001E2363" w:rsidTr="00B3188D">
        <w:tc>
          <w:tcPr>
            <w:tcW w:w="3829" w:type="dxa"/>
            <w:gridSpan w:val="3"/>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953" w:type="dxa"/>
            <w:gridSpan w:val="3"/>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tc>
      </w:tr>
      <w:tr w:rsidR="00757398" w:rsidRPr="001E2363" w:rsidTr="00B3188D">
        <w:tc>
          <w:tcPr>
            <w:tcW w:w="9782" w:type="dxa"/>
            <w:gridSpan w:val="6"/>
            <w:tcBorders>
              <w:top w:val="nil"/>
              <w:left w:val="nil"/>
              <w:bottom w:val="nil"/>
              <w:right w:val="nil"/>
            </w:tcBorders>
          </w:tcPr>
          <w:p w:rsidR="00757398" w:rsidRPr="000B7A41" w:rsidRDefault="00757398" w:rsidP="007361D5">
            <w:pPr>
              <w:pStyle w:val="ConsPlusNormal"/>
              <w:jc w:val="both"/>
              <w:rPr>
                <w:rFonts w:ascii="Times New Roman" w:hAnsi="Times New Roman" w:cs="Times New Roman"/>
                <w:sz w:val="24"/>
                <w:szCs w:val="24"/>
              </w:rPr>
            </w:pPr>
            <w:r w:rsidRPr="000B7A41">
              <w:rPr>
                <w:rFonts w:ascii="Times New Roman" w:hAnsi="Times New Roman" w:cs="Times New Roman"/>
                <w:sz w:val="24"/>
                <w:szCs w:val="24"/>
              </w:rPr>
              <w:t>с заявлением о предоставлении Услуги после устранения указанных оснований для отказа в предоставлении Услуги.</w:t>
            </w:r>
          </w:p>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sz w:val="24"/>
                <w:szCs w:val="24"/>
              </w:rPr>
              <w:t xml:space="preserve">      </w:t>
            </w:r>
            <w:r w:rsidRPr="000B7A41">
              <w:rPr>
                <w:rFonts w:ascii="Times New Roman" w:hAnsi="Times New Roman" w:cs="Times New Roman"/>
                <w:sz w:val="24"/>
                <w:szCs w:val="24"/>
              </w:rPr>
              <w:t xml:space="preserve">Данный отказ может быть обжалован в досудебном порядке путем направления жалобы в порядке, установленном в </w:t>
            </w:r>
            <w:hyperlink w:anchor="P295">
              <w:r w:rsidRPr="000B7A41">
                <w:rPr>
                  <w:rFonts w:ascii="Times New Roman" w:hAnsi="Times New Roman" w:cs="Times New Roman"/>
                  <w:sz w:val="24"/>
                  <w:szCs w:val="24"/>
                </w:rPr>
                <w:t>разделе V</w:t>
              </w:r>
            </w:hyperlink>
            <w:r w:rsidRPr="000B7A41">
              <w:rPr>
                <w:rFonts w:ascii="Times New Roman" w:hAnsi="Times New Roman" w:cs="Times New Roman"/>
                <w:sz w:val="24"/>
                <w:szCs w:val="24"/>
              </w:rPr>
              <w:t xml:space="preserve"> настоящего административного регламента предоставления Услуги «Запись на обучение по дополнительной общеобразовательной программе», а также в судебном порядке.</w:t>
            </w:r>
          </w:p>
        </w:tc>
      </w:tr>
      <w:tr w:rsidR="00757398" w:rsidRPr="001E2363" w:rsidTr="00B3188D">
        <w:tc>
          <w:tcPr>
            <w:tcW w:w="9782" w:type="dxa"/>
            <w:gridSpan w:val="6"/>
            <w:tcBorders>
              <w:top w:val="nil"/>
              <w:left w:val="nil"/>
              <w:bottom w:val="nil"/>
              <w:right w:val="nil"/>
            </w:tcBorders>
            <w:vAlign w:val="center"/>
          </w:tcPr>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rPr>
              <w:t xml:space="preserve">     </w:t>
            </w:r>
            <w:r w:rsidRPr="001E2363">
              <w:rPr>
                <w:rFonts w:ascii="Times New Roman" w:hAnsi="Times New Roman" w:cs="Times New Roman"/>
              </w:rPr>
              <w:t>Дополнительно информируем:</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w:t>
            </w:r>
            <w:r>
              <w:rPr>
                <w:rFonts w:ascii="Times New Roman" w:hAnsi="Times New Roman" w:cs="Times New Roman"/>
              </w:rPr>
              <w:t>_____________</w:t>
            </w:r>
            <w:r w:rsidRPr="001E2363">
              <w:rPr>
                <w:rFonts w:ascii="Times New Roman" w:hAnsi="Times New Roman" w:cs="Times New Roman"/>
              </w:rPr>
              <w:t>______________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lastRenderedPageBreak/>
              <w:t>_____________________________________________________________</w:t>
            </w:r>
            <w:r>
              <w:rPr>
                <w:rFonts w:ascii="Times New Roman" w:hAnsi="Times New Roman" w:cs="Times New Roman"/>
              </w:rPr>
              <w:t>_____________</w:t>
            </w:r>
            <w:r w:rsidRPr="001E2363">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(указывается информация, необходимая для устранения причин отказа в предоставлении муниципальной услуги, а также иная</w:t>
            </w:r>
            <w:r>
              <w:rPr>
                <w:rFonts w:ascii="Times New Roman" w:hAnsi="Times New Roman" w:cs="Times New Roman"/>
              </w:rPr>
              <w:t xml:space="preserve"> </w:t>
            </w:r>
            <w:r w:rsidRPr="001E2363">
              <w:rPr>
                <w:rFonts w:ascii="Times New Roman" w:hAnsi="Times New Roman" w:cs="Times New Roman"/>
              </w:rPr>
              <w:t>дополнительная информация при наличии)</w:t>
            </w:r>
          </w:p>
        </w:tc>
      </w:tr>
      <w:tr w:rsidR="00757398" w:rsidRPr="001E2363" w:rsidTr="00B3188D">
        <w:tc>
          <w:tcPr>
            <w:tcW w:w="3543" w:type="dxa"/>
            <w:gridSpan w:val="2"/>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lastRenderedPageBreak/>
              <w:t>_________________________</w:t>
            </w:r>
            <w:r>
              <w:rPr>
                <w:rFonts w:ascii="Times New Roman" w:hAnsi="Times New Roman" w:cs="Times New Roman"/>
              </w:rPr>
              <w:t>__</w:t>
            </w:r>
            <w:r w:rsidRPr="001E2363">
              <w:rPr>
                <w:rFonts w:ascii="Times New Roman" w:hAnsi="Times New Roman" w:cs="Times New Roman"/>
              </w:rPr>
              <w:t>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Должность уполномоченного работника Организации</w:t>
            </w:r>
          </w:p>
        </w:tc>
        <w:tc>
          <w:tcPr>
            <w:tcW w:w="2313" w:type="dxa"/>
            <w:gridSpan w:val="3"/>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Подпись</w:t>
            </w:r>
          </w:p>
        </w:tc>
        <w:tc>
          <w:tcPr>
            <w:tcW w:w="3926" w:type="dxa"/>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ФИО</w:t>
            </w:r>
          </w:p>
        </w:tc>
      </w:tr>
      <w:tr w:rsidR="00757398" w:rsidRPr="001E2363" w:rsidTr="00B3188D">
        <w:tc>
          <w:tcPr>
            <w:tcW w:w="9782" w:type="dxa"/>
            <w:gridSpan w:val="6"/>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B3188D">
        <w:tc>
          <w:tcPr>
            <w:tcW w:w="9782" w:type="dxa"/>
            <w:gridSpan w:val="6"/>
            <w:tcBorders>
              <w:top w:val="nil"/>
              <w:left w:val="nil"/>
              <w:bottom w:val="nil"/>
              <w:right w:val="nil"/>
            </w:tcBorders>
            <w:vAlign w:val="bottom"/>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 xml:space="preserve">Дата </w:t>
            </w:r>
            <w:r>
              <w:rPr>
                <w:rFonts w:ascii="Times New Roman" w:hAnsi="Times New Roman" w:cs="Times New Roman"/>
              </w:rPr>
              <w:t>«</w:t>
            </w:r>
            <w:r w:rsidRPr="001E2363">
              <w:rPr>
                <w:rFonts w:ascii="Times New Roman" w:hAnsi="Times New Roman" w:cs="Times New Roman"/>
              </w:rPr>
              <w:t>__</w:t>
            </w:r>
            <w:r>
              <w:rPr>
                <w:rFonts w:ascii="Times New Roman" w:hAnsi="Times New Roman" w:cs="Times New Roman"/>
              </w:rPr>
              <w:t>»</w:t>
            </w:r>
            <w:r w:rsidRPr="001E2363">
              <w:rPr>
                <w:rFonts w:ascii="Times New Roman" w:hAnsi="Times New Roman" w:cs="Times New Roman"/>
              </w:rPr>
              <w:t xml:space="preserve"> _____________ 20__ г.</w:t>
            </w:r>
          </w:p>
        </w:tc>
      </w:tr>
    </w:tbl>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Pr="00A41ECB" w:rsidRDefault="00757398" w:rsidP="000B7A41">
      <w:pPr>
        <w:pStyle w:val="ConsPlusNormal"/>
        <w:framePr w:w="4917" w:h="2340" w:hSpace="180" w:wrap="around" w:vAnchor="text" w:hAnchor="page" w:x="6385" w:y="-2389"/>
        <w:jc w:val="center"/>
        <w:outlineLvl w:val="1"/>
        <w:rPr>
          <w:rFonts w:ascii="Times New Roman" w:hAnsi="Times New Roman" w:cs="Times New Roman"/>
          <w:b/>
          <w:sz w:val="28"/>
          <w:szCs w:val="28"/>
        </w:rPr>
      </w:pPr>
      <w:r w:rsidRPr="00A41ECB">
        <w:rPr>
          <w:rFonts w:ascii="Times New Roman" w:hAnsi="Times New Roman" w:cs="Times New Roman"/>
          <w:b/>
          <w:sz w:val="28"/>
          <w:szCs w:val="28"/>
        </w:rPr>
        <w:t xml:space="preserve">Приложение № </w:t>
      </w:r>
      <w:r>
        <w:rPr>
          <w:rFonts w:ascii="Times New Roman" w:hAnsi="Times New Roman" w:cs="Times New Roman"/>
          <w:b/>
          <w:sz w:val="28"/>
          <w:szCs w:val="28"/>
        </w:rPr>
        <w:t>5</w:t>
      </w:r>
    </w:p>
    <w:p w:rsidR="00757398" w:rsidRPr="00A41ECB" w:rsidRDefault="00757398" w:rsidP="000B7A41">
      <w:pPr>
        <w:pStyle w:val="ConsPlusNormal"/>
        <w:framePr w:w="4917" w:h="2340" w:hSpace="180" w:wrap="around" w:vAnchor="text" w:hAnchor="page" w:x="6385" w:y="-2389"/>
        <w:jc w:val="center"/>
        <w:rPr>
          <w:rFonts w:ascii="Times New Roman" w:hAnsi="Times New Roman" w:cs="Times New Roman"/>
          <w:b/>
          <w:sz w:val="28"/>
          <w:szCs w:val="28"/>
        </w:rPr>
      </w:pPr>
      <w:r w:rsidRPr="00A41ECB">
        <w:rPr>
          <w:rFonts w:ascii="Times New Roman" w:hAnsi="Times New Roman" w:cs="Times New Roman"/>
          <w:b/>
          <w:sz w:val="28"/>
          <w:szCs w:val="28"/>
        </w:rPr>
        <w:t>к административному регламенту</w:t>
      </w:r>
    </w:p>
    <w:p w:rsidR="00757398" w:rsidRPr="00A41ECB" w:rsidRDefault="00757398" w:rsidP="000B7A41">
      <w:pPr>
        <w:pStyle w:val="ConsPlusNormal"/>
        <w:framePr w:w="4917" w:h="2340" w:hSpace="180" w:wrap="around" w:vAnchor="text" w:hAnchor="page" w:x="6385" w:y="-2389"/>
        <w:jc w:val="center"/>
        <w:rPr>
          <w:rFonts w:ascii="Times New Roman" w:hAnsi="Times New Roman" w:cs="Times New Roman"/>
          <w:b/>
          <w:sz w:val="28"/>
          <w:szCs w:val="28"/>
        </w:rPr>
      </w:pPr>
      <w:r w:rsidRPr="00A41ECB">
        <w:rPr>
          <w:rFonts w:ascii="Times New Roman" w:hAnsi="Times New Roman" w:cs="Times New Roman"/>
          <w:b/>
          <w:sz w:val="28"/>
          <w:szCs w:val="28"/>
        </w:rPr>
        <w:t>предоставления муниципальной услуги</w:t>
      </w:r>
    </w:p>
    <w:p w:rsidR="00757398" w:rsidRPr="00A41ECB" w:rsidRDefault="00757398" w:rsidP="000B7A41">
      <w:pPr>
        <w:pStyle w:val="ConsPlusNormal"/>
        <w:framePr w:w="4917" w:h="2340" w:hSpace="180" w:wrap="around" w:vAnchor="text" w:hAnchor="page" w:x="6385" w:y="-2389"/>
        <w:jc w:val="center"/>
        <w:rPr>
          <w:rFonts w:ascii="Times New Roman" w:hAnsi="Times New Roman" w:cs="Times New Roman"/>
          <w:b/>
          <w:sz w:val="28"/>
          <w:szCs w:val="28"/>
        </w:rPr>
      </w:pPr>
      <w:r w:rsidRPr="00A41ECB">
        <w:rPr>
          <w:rFonts w:ascii="Times New Roman" w:hAnsi="Times New Roman" w:cs="Times New Roman"/>
          <w:b/>
          <w:sz w:val="28"/>
          <w:szCs w:val="28"/>
        </w:rPr>
        <w:t xml:space="preserve">«Запись на обучение </w:t>
      </w:r>
    </w:p>
    <w:p w:rsidR="00757398" w:rsidRPr="00A41ECB" w:rsidRDefault="00757398" w:rsidP="000B7A41">
      <w:pPr>
        <w:pStyle w:val="ConsPlusNormal"/>
        <w:framePr w:w="4917" w:h="2340" w:hSpace="180" w:wrap="around" w:vAnchor="text" w:hAnchor="page" w:x="6385" w:y="-2389"/>
        <w:jc w:val="center"/>
        <w:rPr>
          <w:rFonts w:ascii="Times New Roman" w:hAnsi="Times New Roman" w:cs="Times New Roman"/>
          <w:b/>
          <w:sz w:val="28"/>
          <w:szCs w:val="28"/>
        </w:rPr>
      </w:pPr>
      <w:r w:rsidRPr="00A41ECB">
        <w:rPr>
          <w:rFonts w:ascii="Times New Roman" w:hAnsi="Times New Roman" w:cs="Times New Roman"/>
          <w:b/>
          <w:sz w:val="28"/>
          <w:szCs w:val="28"/>
        </w:rPr>
        <w:t>по дополнительной</w:t>
      </w:r>
    </w:p>
    <w:p w:rsidR="00757398" w:rsidRPr="00A41ECB" w:rsidRDefault="00757398" w:rsidP="000B7A41">
      <w:pPr>
        <w:framePr w:w="4917" w:h="2340" w:hSpace="180" w:wrap="around" w:vAnchor="text" w:hAnchor="page" w:x="6385" w:y="-2389"/>
        <w:jc w:val="center"/>
        <w:rPr>
          <w:sz w:val="28"/>
          <w:szCs w:val="28"/>
        </w:rPr>
      </w:pPr>
      <w:r w:rsidRPr="00A41ECB">
        <w:rPr>
          <w:rFonts w:ascii="Times New Roman" w:hAnsi="Times New Roman"/>
          <w:b/>
          <w:sz w:val="28"/>
          <w:szCs w:val="28"/>
        </w:rPr>
        <w:t>общеобразовательной программе»</w:t>
      </w:r>
    </w:p>
    <w:p w:rsidR="00757398" w:rsidRDefault="00757398" w:rsidP="005B55ED">
      <w:pPr>
        <w:pStyle w:val="ConsPlusNormal"/>
        <w:jc w:val="right"/>
        <w:rPr>
          <w:rFonts w:ascii="Times New Roman" w:hAnsi="Times New Roman" w:cs="Times New Roman"/>
          <w:b/>
        </w:rPr>
      </w:pPr>
    </w:p>
    <w:p w:rsidR="00757398" w:rsidRPr="000B7A41" w:rsidRDefault="00757398" w:rsidP="005B55ED">
      <w:pPr>
        <w:pStyle w:val="ConsPlusNormal"/>
        <w:jc w:val="right"/>
        <w:rPr>
          <w:rFonts w:ascii="Times New Roman" w:hAnsi="Times New Roman" w:cs="Times New Roman"/>
          <w:b/>
          <w:sz w:val="28"/>
          <w:szCs w:val="28"/>
        </w:rPr>
      </w:pPr>
      <w:r>
        <w:rPr>
          <w:rFonts w:ascii="Times New Roman" w:hAnsi="Times New Roman" w:cs="Times New Roman"/>
          <w:b/>
        </w:rPr>
        <w:t xml:space="preserve"> </w:t>
      </w:r>
      <w:r w:rsidRPr="000B7A41">
        <w:rPr>
          <w:rFonts w:ascii="Times New Roman" w:hAnsi="Times New Roman" w:cs="Times New Roman"/>
          <w:b/>
          <w:sz w:val="28"/>
          <w:szCs w:val="28"/>
        </w:rPr>
        <w:t>«Форма»</w:t>
      </w:r>
    </w:p>
    <w:p w:rsidR="00757398" w:rsidRPr="001E2363" w:rsidRDefault="00757398" w:rsidP="005B55ED">
      <w:pPr>
        <w:pStyle w:val="ConsPlusNormal"/>
        <w:jc w:val="both"/>
        <w:rPr>
          <w:rFonts w:ascii="Times New Roman" w:hAnsi="Times New Roman" w:cs="Times New Roman"/>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3385"/>
        <w:gridCol w:w="1094"/>
        <w:gridCol w:w="1095"/>
        <w:gridCol w:w="4208"/>
      </w:tblGrid>
      <w:tr w:rsidR="00757398" w:rsidRPr="001E2363" w:rsidTr="000B7A41">
        <w:tc>
          <w:tcPr>
            <w:tcW w:w="4479" w:type="dxa"/>
            <w:gridSpan w:val="2"/>
            <w:tcBorders>
              <w:top w:val="nil"/>
              <w:left w:val="nil"/>
              <w:bottom w:val="nil"/>
              <w:right w:val="nil"/>
            </w:tcBorders>
          </w:tcPr>
          <w:p w:rsidR="00757398" w:rsidRPr="000B7A41" w:rsidRDefault="00757398" w:rsidP="007361D5">
            <w:pPr>
              <w:pStyle w:val="ConsPlusNormal"/>
              <w:rPr>
                <w:rFonts w:ascii="Times New Roman" w:hAnsi="Times New Roman" w:cs="Times New Roman"/>
                <w:sz w:val="24"/>
                <w:szCs w:val="24"/>
              </w:rPr>
            </w:pPr>
            <w:r w:rsidRPr="000B7A41">
              <w:rPr>
                <w:rFonts w:ascii="Times New Roman" w:hAnsi="Times New Roman" w:cs="Times New Roman"/>
                <w:sz w:val="24"/>
                <w:szCs w:val="24"/>
              </w:rPr>
              <w:t>Официальный бланк Организации</w:t>
            </w:r>
          </w:p>
        </w:tc>
        <w:tc>
          <w:tcPr>
            <w:tcW w:w="5303" w:type="dxa"/>
            <w:gridSpan w:val="2"/>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0B7A41">
        <w:tc>
          <w:tcPr>
            <w:tcW w:w="4479" w:type="dxa"/>
            <w:gridSpan w:val="2"/>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303" w:type="dxa"/>
            <w:gridSpan w:val="2"/>
            <w:tcBorders>
              <w:top w:val="nil"/>
              <w:left w:val="nil"/>
              <w:bottom w:val="nil"/>
              <w:right w:val="nil"/>
            </w:tcBorders>
          </w:tcPr>
          <w:p w:rsidR="00757398" w:rsidRPr="000B7A41" w:rsidRDefault="00757398" w:rsidP="007361D5">
            <w:pPr>
              <w:pStyle w:val="ConsPlusNormal"/>
              <w:rPr>
                <w:rFonts w:ascii="Times New Roman" w:hAnsi="Times New Roman" w:cs="Times New Roman"/>
                <w:sz w:val="24"/>
                <w:szCs w:val="24"/>
              </w:rPr>
            </w:pPr>
            <w:r w:rsidRPr="000B7A41">
              <w:rPr>
                <w:rFonts w:ascii="Times New Roman" w:hAnsi="Times New Roman" w:cs="Times New Roman"/>
                <w:sz w:val="24"/>
                <w:szCs w:val="24"/>
              </w:rPr>
              <w:t>Кому:</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w:t>
            </w:r>
            <w:r>
              <w:rPr>
                <w:rFonts w:ascii="Times New Roman" w:hAnsi="Times New Roman" w:cs="Times New Roman"/>
              </w:rPr>
              <w:t>__________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w:t>
            </w:r>
            <w:r>
              <w:rPr>
                <w:rFonts w:ascii="Times New Roman" w:hAnsi="Times New Roman" w:cs="Times New Roman"/>
              </w:rPr>
              <w:t>__________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w:t>
            </w:r>
            <w:r>
              <w:rPr>
                <w:rFonts w:ascii="Times New Roman" w:hAnsi="Times New Roman" w:cs="Times New Roman"/>
              </w:rPr>
              <w:t>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(фамилия, имя, отчество физического лица)</w:t>
            </w:r>
          </w:p>
        </w:tc>
      </w:tr>
      <w:tr w:rsidR="00757398" w:rsidRPr="001E2363" w:rsidTr="000B7A41">
        <w:trPr>
          <w:trHeight w:val="60"/>
        </w:trPr>
        <w:tc>
          <w:tcPr>
            <w:tcW w:w="9782" w:type="dxa"/>
            <w:gridSpan w:val="4"/>
            <w:tcBorders>
              <w:top w:val="nil"/>
              <w:left w:val="nil"/>
              <w:bottom w:val="nil"/>
              <w:right w:val="nil"/>
            </w:tcBorders>
            <w:vAlign w:val="bottom"/>
          </w:tcPr>
          <w:p w:rsidR="00757398" w:rsidRPr="000B7A41" w:rsidRDefault="00757398" w:rsidP="007361D5">
            <w:pPr>
              <w:pStyle w:val="ConsPlusNormal"/>
              <w:jc w:val="center"/>
              <w:rPr>
                <w:rFonts w:ascii="Times New Roman" w:hAnsi="Times New Roman" w:cs="Times New Roman"/>
                <w:sz w:val="24"/>
                <w:szCs w:val="24"/>
              </w:rPr>
            </w:pPr>
            <w:bookmarkStart w:id="14" w:name="P507"/>
            <w:bookmarkEnd w:id="14"/>
            <w:r w:rsidRPr="000B7A41">
              <w:rPr>
                <w:rFonts w:ascii="Times New Roman" w:hAnsi="Times New Roman" w:cs="Times New Roman"/>
                <w:sz w:val="24"/>
                <w:szCs w:val="24"/>
              </w:rPr>
              <w:t>Уведомление</w:t>
            </w:r>
          </w:p>
        </w:tc>
      </w:tr>
      <w:tr w:rsidR="00757398" w:rsidRPr="001E2363" w:rsidTr="000B7A41">
        <w:tc>
          <w:tcPr>
            <w:tcW w:w="4479" w:type="dxa"/>
            <w:gridSpan w:val="2"/>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Pr>
                <w:rFonts w:ascii="Times New Roman" w:hAnsi="Times New Roman" w:cs="Times New Roman"/>
              </w:rPr>
              <w:t>«</w:t>
            </w:r>
            <w:r w:rsidRPr="001E2363">
              <w:rPr>
                <w:rFonts w:ascii="Times New Roman" w:hAnsi="Times New Roman" w:cs="Times New Roman"/>
              </w:rPr>
              <w:t>__</w:t>
            </w:r>
            <w:r>
              <w:rPr>
                <w:rFonts w:ascii="Times New Roman" w:hAnsi="Times New Roman" w:cs="Times New Roman"/>
              </w:rPr>
              <w:t>»</w:t>
            </w:r>
            <w:r w:rsidRPr="001E2363">
              <w:rPr>
                <w:rFonts w:ascii="Times New Roman" w:hAnsi="Times New Roman" w:cs="Times New Roman"/>
              </w:rPr>
              <w:t xml:space="preserve"> __________ 20__ г.</w:t>
            </w:r>
          </w:p>
        </w:tc>
        <w:tc>
          <w:tcPr>
            <w:tcW w:w="5303" w:type="dxa"/>
            <w:gridSpan w:val="2"/>
            <w:tcBorders>
              <w:top w:val="nil"/>
              <w:left w:val="nil"/>
              <w:bottom w:val="nil"/>
              <w:right w:val="nil"/>
            </w:tcBorders>
            <w:vAlign w:val="center"/>
          </w:tcPr>
          <w:p w:rsidR="00757398" w:rsidRPr="001E2363" w:rsidRDefault="00757398" w:rsidP="007361D5">
            <w:pPr>
              <w:pStyle w:val="ConsPlusNormal"/>
              <w:jc w:val="right"/>
              <w:rPr>
                <w:rFonts w:ascii="Times New Roman" w:hAnsi="Times New Roman" w:cs="Times New Roman"/>
              </w:rPr>
            </w:pPr>
            <w:r>
              <w:rPr>
                <w:rFonts w:ascii="Times New Roman" w:hAnsi="Times New Roman" w:cs="Times New Roman"/>
              </w:rPr>
              <w:t>№</w:t>
            </w:r>
            <w:r w:rsidRPr="001E2363">
              <w:rPr>
                <w:rFonts w:ascii="Times New Roman" w:hAnsi="Times New Roman" w:cs="Times New Roman"/>
              </w:rPr>
              <w:t xml:space="preserve"> _________________</w:t>
            </w:r>
          </w:p>
        </w:tc>
      </w:tr>
      <w:tr w:rsidR="00757398" w:rsidRPr="001E2363" w:rsidTr="000B7A41">
        <w:tc>
          <w:tcPr>
            <w:tcW w:w="9782" w:type="dxa"/>
            <w:gridSpan w:val="4"/>
            <w:tcBorders>
              <w:top w:val="nil"/>
              <w:left w:val="nil"/>
              <w:bottom w:val="nil"/>
              <w:right w:val="nil"/>
            </w:tcBorders>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__________________________________________________________________________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p w:rsidR="00757398" w:rsidRPr="000B7A41" w:rsidRDefault="00757398" w:rsidP="007361D5">
            <w:pPr>
              <w:pStyle w:val="ConsPlusNormal"/>
              <w:rPr>
                <w:rFonts w:ascii="Times New Roman" w:hAnsi="Times New Roman" w:cs="Times New Roman"/>
                <w:sz w:val="20"/>
                <w:szCs w:val="20"/>
              </w:rPr>
            </w:pPr>
          </w:p>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sz w:val="24"/>
                <w:szCs w:val="24"/>
              </w:rPr>
              <w:t xml:space="preserve">    </w:t>
            </w:r>
            <w:r w:rsidRPr="000B7A41">
              <w:rPr>
                <w:rFonts w:ascii="Times New Roman" w:hAnsi="Times New Roman" w:cs="Times New Roman"/>
                <w:sz w:val="24"/>
                <w:szCs w:val="24"/>
              </w:rPr>
              <w:t>По итогам рассмотрения заявления</w:t>
            </w:r>
            <w:r w:rsidRPr="001E2363">
              <w:rPr>
                <w:rFonts w:ascii="Times New Roman" w:hAnsi="Times New Roman" w:cs="Times New Roman"/>
              </w:rPr>
              <w:t xml:space="preserve"> __________</w:t>
            </w:r>
            <w:r>
              <w:rPr>
                <w:rFonts w:ascii="Times New Roman" w:hAnsi="Times New Roman" w:cs="Times New Roman"/>
              </w:rPr>
              <w:t>_______________________________________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__________________________________________________________________________</w:t>
            </w:r>
            <w:r>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(фамилия, имя, отчество, место жительства Заявителя)</w:t>
            </w:r>
          </w:p>
          <w:p w:rsidR="00757398" w:rsidRPr="001E2363" w:rsidRDefault="00757398" w:rsidP="007361D5">
            <w:pPr>
              <w:pStyle w:val="ConsPlusNormal"/>
              <w:jc w:val="both"/>
              <w:rPr>
                <w:rFonts w:ascii="Times New Roman" w:hAnsi="Times New Roman" w:cs="Times New Roman"/>
              </w:rPr>
            </w:pPr>
            <w:r w:rsidRPr="000B7A41">
              <w:rPr>
                <w:rFonts w:ascii="Times New Roman" w:hAnsi="Times New Roman" w:cs="Times New Roman"/>
                <w:sz w:val="24"/>
                <w:szCs w:val="24"/>
              </w:rPr>
              <w:t>принято решение о предоставлении муниципальной услуги «Запись на обучение по дополнительной общеобразовательной программе» гр.</w:t>
            </w:r>
            <w:r w:rsidRPr="001E2363">
              <w:rPr>
                <w:rFonts w:ascii="Times New Roman" w:hAnsi="Times New Roman" w:cs="Times New Roman"/>
              </w:rPr>
              <w:t xml:space="preserve"> ___________________________</w:t>
            </w:r>
            <w:r>
              <w:rPr>
                <w:rFonts w:ascii="Times New Roman" w:hAnsi="Times New Roman" w:cs="Times New Roman"/>
              </w:rPr>
              <w:t>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__________________________________________________________________________</w:t>
            </w:r>
            <w:r>
              <w:rPr>
                <w:rFonts w:ascii="Times New Roman" w:hAnsi="Times New Roman" w:cs="Times New Roman"/>
              </w:rPr>
              <w:t>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(фамилия, инициалы)</w:t>
            </w:r>
          </w:p>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rPr>
              <w:t xml:space="preserve">     </w:t>
            </w:r>
            <w:r w:rsidRPr="000B7A41">
              <w:rPr>
                <w:rFonts w:ascii="Times New Roman" w:hAnsi="Times New Roman" w:cs="Times New Roman"/>
                <w:sz w:val="24"/>
                <w:szCs w:val="24"/>
              </w:rPr>
              <w:t>Для зачисления на обучение по дополнительной общеобразовательной программе</w:t>
            </w:r>
            <w:r w:rsidRPr="001E2363">
              <w:rPr>
                <w:rFonts w:ascii="Times New Roman" w:hAnsi="Times New Roman" w:cs="Times New Roman"/>
              </w:rPr>
              <w:t xml:space="preserve"> _________________________________________________________________________</w:t>
            </w:r>
            <w:r>
              <w:rPr>
                <w:rFonts w:ascii="Times New Roman" w:hAnsi="Times New Roman" w:cs="Times New Roman"/>
              </w:rPr>
              <w:t>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w:t>
            </w:r>
          </w:p>
          <w:p w:rsidR="00757398" w:rsidRPr="001E2363" w:rsidRDefault="00757398" w:rsidP="000B7A41">
            <w:pPr>
              <w:pStyle w:val="ConsPlusNormal"/>
              <w:jc w:val="both"/>
              <w:rPr>
                <w:rFonts w:ascii="Times New Roman" w:hAnsi="Times New Roman" w:cs="Times New Roman"/>
              </w:rPr>
            </w:pPr>
            <w:r w:rsidRPr="000B7A41">
              <w:rPr>
                <w:rFonts w:ascii="Times New Roman" w:hAnsi="Times New Roman" w:cs="Times New Roman"/>
                <w:sz w:val="24"/>
                <w:szCs w:val="24"/>
              </w:rPr>
              <w:t>необходимо в течение 4 (четырех) рабочих дней в часы приема</w:t>
            </w:r>
            <w:r w:rsidRPr="001E2363">
              <w:rPr>
                <w:rFonts w:ascii="Times New Roman" w:hAnsi="Times New Roman" w:cs="Times New Roman"/>
              </w:rPr>
              <w:t xml:space="preserve"> ____________ </w:t>
            </w:r>
            <w:r w:rsidRPr="000B7A41">
              <w:rPr>
                <w:rFonts w:ascii="Times New Roman" w:hAnsi="Times New Roman" w:cs="Times New Roman"/>
                <w:sz w:val="24"/>
                <w:szCs w:val="24"/>
              </w:rPr>
              <w:t>посетить</w:t>
            </w:r>
            <w:r w:rsidRPr="001E2363">
              <w:rPr>
                <w:rFonts w:ascii="Times New Roman" w:hAnsi="Times New Roman" w:cs="Times New Roman"/>
              </w:rPr>
              <w:t xml:space="preserve"> ________________________________ </w:t>
            </w:r>
            <w:r w:rsidRPr="000B7A41">
              <w:rPr>
                <w:rFonts w:ascii="Times New Roman" w:hAnsi="Times New Roman" w:cs="Times New Roman"/>
                <w:sz w:val="24"/>
                <w:szCs w:val="24"/>
              </w:rPr>
              <w:t>и предоставить следующие документы:</w:t>
            </w:r>
          </w:p>
          <w:p w:rsidR="00757398" w:rsidRPr="001E2363" w:rsidRDefault="00757398" w:rsidP="007361D5">
            <w:pPr>
              <w:pStyle w:val="ConsPlusNormal"/>
              <w:ind w:firstLine="283"/>
              <w:jc w:val="both"/>
              <w:rPr>
                <w:rFonts w:ascii="Times New Roman" w:hAnsi="Times New Roman" w:cs="Times New Roman"/>
              </w:rPr>
            </w:pPr>
            <w:r w:rsidRPr="001E2363">
              <w:rPr>
                <w:rFonts w:ascii="Times New Roman" w:hAnsi="Times New Roman" w:cs="Times New Roman"/>
              </w:rPr>
              <w:t>(наименование Организации)</w:t>
            </w:r>
          </w:p>
          <w:p w:rsidR="00757398" w:rsidRPr="000B7A41" w:rsidRDefault="00757398" w:rsidP="000B7A41">
            <w:pPr>
              <w:pStyle w:val="ConsPlusNormal"/>
              <w:ind w:firstLine="540"/>
              <w:jc w:val="both"/>
              <w:rPr>
                <w:rFonts w:ascii="Times New Roman" w:hAnsi="Times New Roman" w:cs="Times New Roman"/>
                <w:sz w:val="24"/>
                <w:szCs w:val="24"/>
              </w:rPr>
            </w:pPr>
            <w:r w:rsidRPr="000B7A41">
              <w:rPr>
                <w:rFonts w:ascii="Times New Roman" w:hAnsi="Times New Roman" w:cs="Times New Roman"/>
                <w:sz w:val="24"/>
                <w:szCs w:val="24"/>
              </w:rPr>
              <w:t>1. Документ, удостоверяющий личность заявителя;</w:t>
            </w:r>
          </w:p>
          <w:p w:rsidR="00757398" w:rsidRPr="000B7A41" w:rsidRDefault="00757398" w:rsidP="000B7A41">
            <w:pPr>
              <w:pStyle w:val="ConsPlusNormal"/>
              <w:ind w:firstLine="540"/>
              <w:jc w:val="both"/>
              <w:rPr>
                <w:rFonts w:ascii="Times New Roman" w:hAnsi="Times New Roman" w:cs="Times New Roman"/>
                <w:sz w:val="24"/>
                <w:szCs w:val="24"/>
              </w:rPr>
            </w:pPr>
            <w:r w:rsidRPr="000B7A41">
              <w:rPr>
                <w:rFonts w:ascii="Times New Roman" w:hAnsi="Times New Roman" w:cs="Times New Roman"/>
                <w:sz w:val="24"/>
                <w:szCs w:val="24"/>
              </w:rPr>
              <w:t>2. Свидетельство о рождении кандидата на обучение или копию паспорта кандидата на обучение (при наличии).</w:t>
            </w:r>
          </w:p>
          <w:p w:rsidR="00757398" w:rsidRPr="000B7A41" w:rsidRDefault="00757398" w:rsidP="000B7A41">
            <w:pPr>
              <w:pStyle w:val="ConsPlusNormal"/>
              <w:ind w:firstLine="540"/>
              <w:jc w:val="both"/>
              <w:rPr>
                <w:rFonts w:ascii="Times New Roman" w:hAnsi="Times New Roman" w:cs="Times New Roman"/>
                <w:sz w:val="24"/>
                <w:szCs w:val="24"/>
              </w:rPr>
            </w:pPr>
            <w:r w:rsidRPr="000B7A41">
              <w:rPr>
                <w:rFonts w:ascii="Times New Roman" w:hAnsi="Times New Roman" w:cs="Times New Roman"/>
                <w:sz w:val="24"/>
                <w:szCs w:val="24"/>
              </w:rPr>
              <w:t>3. Медицинскую справку об отсутствии противопоказаний для занятий отдельными видами искусства, физической культурой и спортом.</w:t>
            </w:r>
          </w:p>
          <w:p w:rsidR="00757398" w:rsidRPr="000B7A41" w:rsidRDefault="00757398" w:rsidP="000B7A41">
            <w:pPr>
              <w:pStyle w:val="ConsPlusNormal"/>
              <w:ind w:firstLine="540"/>
              <w:jc w:val="both"/>
              <w:rPr>
                <w:rFonts w:ascii="Times New Roman" w:hAnsi="Times New Roman" w:cs="Times New Roman"/>
                <w:sz w:val="24"/>
                <w:szCs w:val="24"/>
              </w:rPr>
            </w:pPr>
            <w:r w:rsidRPr="000B7A41">
              <w:rPr>
                <w:rFonts w:ascii="Times New Roman" w:hAnsi="Times New Roman" w:cs="Times New Roman"/>
                <w:sz w:val="24"/>
                <w:szCs w:val="24"/>
              </w:rPr>
              <w:t>4. Документ, удостоверяющий личность представителя заявителя, в случае обращения за предоставлением Услуги представителя заявителя.</w:t>
            </w:r>
          </w:p>
          <w:p w:rsidR="00757398" w:rsidRPr="001E2363" w:rsidRDefault="00757398" w:rsidP="000B7A41">
            <w:pPr>
              <w:pStyle w:val="ConsPlusNormal"/>
              <w:ind w:firstLine="540"/>
              <w:jc w:val="both"/>
              <w:rPr>
                <w:rFonts w:ascii="Times New Roman" w:hAnsi="Times New Roman" w:cs="Times New Roman"/>
              </w:rPr>
            </w:pPr>
            <w:r w:rsidRPr="000B7A41">
              <w:rPr>
                <w:rFonts w:ascii="Times New Roman" w:hAnsi="Times New Roman" w:cs="Times New Roman"/>
                <w:sz w:val="24"/>
                <w:szCs w:val="24"/>
              </w:rPr>
              <w:t>5. Документ, удостоверяющий полномочия представителя заявителя, в случае обращения за предоставлением Услуги представителя заявителя.</w:t>
            </w:r>
          </w:p>
        </w:tc>
      </w:tr>
      <w:tr w:rsidR="00757398" w:rsidRPr="001E2363" w:rsidTr="000B7A41">
        <w:tc>
          <w:tcPr>
            <w:tcW w:w="3385" w:type="dxa"/>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w:t>
            </w:r>
            <w:r>
              <w:rPr>
                <w:rFonts w:ascii="Times New Roman" w:hAnsi="Times New Roman" w:cs="Times New Roman"/>
              </w:rPr>
              <w:t>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Должность уполномоченного работника Организации</w:t>
            </w:r>
          </w:p>
        </w:tc>
        <w:tc>
          <w:tcPr>
            <w:tcW w:w="2189" w:type="dxa"/>
            <w:gridSpan w:val="2"/>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Подпись</w:t>
            </w:r>
          </w:p>
        </w:tc>
        <w:tc>
          <w:tcPr>
            <w:tcW w:w="4208" w:type="dxa"/>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ФИО</w:t>
            </w:r>
          </w:p>
        </w:tc>
      </w:tr>
      <w:tr w:rsidR="00757398" w:rsidRPr="001E2363" w:rsidTr="000B7A41">
        <w:trPr>
          <w:trHeight w:val="19"/>
        </w:trPr>
        <w:tc>
          <w:tcPr>
            <w:tcW w:w="9782" w:type="dxa"/>
            <w:gridSpan w:val="4"/>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0B7A41">
        <w:tc>
          <w:tcPr>
            <w:tcW w:w="9782" w:type="dxa"/>
            <w:gridSpan w:val="4"/>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 xml:space="preserve">Дата </w:t>
            </w:r>
            <w:r>
              <w:rPr>
                <w:rFonts w:ascii="Times New Roman" w:hAnsi="Times New Roman" w:cs="Times New Roman"/>
              </w:rPr>
              <w:t>«</w:t>
            </w:r>
            <w:r w:rsidRPr="001E2363">
              <w:rPr>
                <w:rFonts w:ascii="Times New Roman" w:hAnsi="Times New Roman" w:cs="Times New Roman"/>
              </w:rPr>
              <w:t>__</w:t>
            </w:r>
            <w:r>
              <w:rPr>
                <w:rFonts w:ascii="Times New Roman" w:hAnsi="Times New Roman" w:cs="Times New Roman"/>
              </w:rPr>
              <w:t>»</w:t>
            </w:r>
            <w:r w:rsidRPr="001E2363">
              <w:rPr>
                <w:rFonts w:ascii="Times New Roman" w:hAnsi="Times New Roman" w:cs="Times New Roman"/>
              </w:rPr>
              <w:t xml:space="preserve"> ______________ 20__ г.</w:t>
            </w:r>
          </w:p>
        </w:tc>
      </w:tr>
    </w:tbl>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Pr="00C0793A" w:rsidRDefault="00757398" w:rsidP="005B55ED">
      <w:pPr>
        <w:pStyle w:val="ConsPlusNormal"/>
        <w:jc w:val="both"/>
        <w:rPr>
          <w:rFonts w:ascii="Times New Roman" w:hAnsi="Times New Roman" w:cs="Times New Roman"/>
          <w:b/>
          <w:sz w:val="16"/>
          <w:szCs w:val="16"/>
        </w:rPr>
      </w:pPr>
    </w:p>
    <w:p w:rsidR="00757398" w:rsidRPr="00A41ECB" w:rsidRDefault="00757398" w:rsidP="00C0793A">
      <w:pPr>
        <w:pStyle w:val="ConsPlusNormal"/>
        <w:framePr w:w="4917" w:h="2236" w:hSpace="180" w:wrap="around" w:vAnchor="text" w:hAnchor="page" w:x="6565" w:y="-2389"/>
        <w:jc w:val="center"/>
        <w:outlineLvl w:val="1"/>
        <w:rPr>
          <w:rFonts w:ascii="Times New Roman" w:hAnsi="Times New Roman" w:cs="Times New Roman"/>
          <w:b/>
          <w:sz w:val="28"/>
          <w:szCs w:val="28"/>
        </w:rPr>
      </w:pPr>
      <w:r w:rsidRPr="00A41ECB">
        <w:rPr>
          <w:rFonts w:ascii="Times New Roman" w:hAnsi="Times New Roman" w:cs="Times New Roman"/>
          <w:b/>
          <w:sz w:val="28"/>
          <w:szCs w:val="28"/>
        </w:rPr>
        <w:t xml:space="preserve">Приложение № </w:t>
      </w:r>
      <w:r>
        <w:rPr>
          <w:rFonts w:ascii="Times New Roman" w:hAnsi="Times New Roman" w:cs="Times New Roman"/>
          <w:b/>
          <w:sz w:val="28"/>
          <w:szCs w:val="28"/>
        </w:rPr>
        <w:t>6</w:t>
      </w:r>
    </w:p>
    <w:p w:rsidR="00757398" w:rsidRPr="00A41ECB" w:rsidRDefault="00757398" w:rsidP="00C0793A">
      <w:pPr>
        <w:pStyle w:val="ConsPlusNormal"/>
        <w:framePr w:w="4917" w:h="2236"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к административному регламенту</w:t>
      </w:r>
    </w:p>
    <w:p w:rsidR="00757398" w:rsidRPr="00A41ECB" w:rsidRDefault="00757398" w:rsidP="00C0793A">
      <w:pPr>
        <w:pStyle w:val="ConsPlusNormal"/>
        <w:framePr w:w="4917" w:h="2236"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предоставления муниципальной услуги</w:t>
      </w:r>
    </w:p>
    <w:p w:rsidR="00757398" w:rsidRPr="00A41ECB" w:rsidRDefault="00757398" w:rsidP="00C0793A">
      <w:pPr>
        <w:pStyle w:val="ConsPlusNormal"/>
        <w:framePr w:w="4917" w:h="2236"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 xml:space="preserve">«Запись на обучение </w:t>
      </w:r>
    </w:p>
    <w:p w:rsidR="00757398" w:rsidRPr="00A41ECB" w:rsidRDefault="00757398" w:rsidP="00C0793A">
      <w:pPr>
        <w:pStyle w:val="ConsPlusNormal"/>
        <w:framePr w:w="4917" w:h="2236"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по дополнительной</w:t>
      </w:r>
    </w:p>
    <w:p w:rsidR="00757398" w:rsidRPr="00A41ECB" w:rsidRDefault="00757398" w:rsidP="00C0793A">
      <w:pPr>
        <w:framePr w:w="4917" w:h="2236" w:hSpace="180" w:wrap="around" w:vAnchor="text" w:hAnchor="page" w:x="6565" w:y="-2389"/>
        <w:jc w:val="center"/>
        <w:rPr>
          <w:sz w:val="28"/>
          <w:szCs w:val="28"/>
        </w:rPr>
      </w:pPr>
      <w:r w:rsidRPr="00A41ECB">
        <w:rPr>
          <w:rFonts w:ascii="Times New Roman" w:hAnsi="Times New Roman"/>
          <w:b/>
          <w:sz w:val="28"/>
          <w:szCs w:val="28"/>
        </w:rPr>
        <w:t>общеобразовательной программе»</w:t>
      </w:r>
    </w:p>
    <w:p w:rsidR="00757398" w:rsidRPr="00C0793A" w:rsidRDefault="00757398" w:rsidP="005B55ED">
      <w:pPr>
        <w:pStyle w:val="ConsPlusNormal"/>
        <w:jc w:val="right"/>
        <w:rPr>
          <w:rFonts w:ascii="Times New Roman" w:hAnsi="Times New Roman" w:cs="Times New Roman"/>
          <w:b/>
          <w:sz w:val="16"/>
          <w:szCs w:val="16"/>
        </w:rPr>
      </w:pPr>
    </w:p>
    <w:p w:rsidR="00757398" w:rsidRPr="000B7A41" w:rsidRDefault="00757398" w:rsidP="005B55ED">
      <w:pPr>
        <w:pStyle w:val="ConsPlusNormal"/>
        <w:jc w:val="right"/>
        <w:rPr>
          <w:rFonts w:ascii="Times New Roman" w:hAnsi="Times New Roman" w:cs="Times New Roman"/>
          <w:b/>
          <w:sz w:val="28"/>
          <w:szCs w:val="28"/>
        </w:rPr>
      </w:pPr>
      <w:r w:rsidRPr="000B7A41">
        <w:rPr>
          <w:rFonts w:ascii="Times New Roman" w:hAnsi="Times New Roman" w:cs="Times New Roman"/>
          <w:b/>
          <w:sz w:val="28"/>
          <w:szCs w:val="28"/>
        </w:rPr>
        <w:t>«Форма»</w:t>
      </w:r>
    </w:p>
    <w:p w:rsidR="00757398" w:rsidRPr="00C0793A" w:rsidRDefault="00757398" w:rsidP="005B55ED">
      <w:pPr>
        <w:pStyle w:val="ConsPlusNormal"/>
        <w:jc w:val="both"/>
        <w:rPr>
          <w:rFonts w:ascii="Times New Roman" w:hAnsi="Times New Roman" w:cs="Times New Roman"/>
          <w:sz w:val="16"/>
          <w:szCs w:val="16"/>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3385"/>
        <w:gridCol w:w="1094"/>
        <w:gridCol w:w="284"/>
        <w:gridCol w:w="811"/>
        <w:gridCol w:w="4208"/>
      </w:tblGrid>
      <w:tr w:rsidR="00757398" w:rsidRPr="001E2363" w:rsidTr="000B7A41">
        <w:tc>
          <w:tcPr>
            <w:tcW w:w="4479" w:type="dxa"/>
            <w:gridSpan w:val="2"/>
            <w:tcBorders>
              <w:top w:val="nil"/>
              <w:left w:val="nil"/>
              <w:bottom w:val="nil"/>
              <w:right w:val="nil"/>
            </w:tcBorders>
          </w:tcPr>
          <w:p w:rsidR="00757398" w:rsidRPr="000B7A41" w:rsidRDefault="00757398" w:rsidP="007361D5">
            <w:pPr>
              <w:pStyle w:val="ConsPlusNormal"/>
              <w:rPr>
                <w:rFonts w:ascii="Times New Roman" w:hAnsi="Times New Roman" w:cs="Times New Roman"/>
                <w:sz w:val="24"/>
                <w:szCs w:val="24"/>
              </w:rPr>
            </w:pPr>
            <w:r w:rsidRPr="000B7A41">
              <w:rPr>
                <w:rFonts w:ascii="Times New Roman" w:hAnsi="Times New Roman" w:cs="Times New Roman"/>
                <w:sz w:val="24"/>
                <w:szCs w:val="24"/>
              </w:rPr>
              <w:t>Официальный бланк Организации</w:t>
            </w:r>
          </w:p>
        </w:tc>
        <w:tc>
          <w:tcPr>
            <w:tcW w:w="5303" w:type="dxa"/>
            <w:gridSpan w:val="3"/>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0B7A41">
        <w:tc>
          <w:tcPr>
            <w:tcW w:w="4479" w:type="dxa"/>
            <w:gridSpan w:val="2"/>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303" w:type="dxa"/>
            <w:gridSpan w:val="3"/>
            <w:tcBorders>
              <w:top w:val="nil"/>
              <w:left w:val="nil"/>
              <w:bottom w:val="nil"/>
              <w:right w:val="nil"/>
            </w:tcBorders>
          </w:tcPr>
          <w:p w:rsidR="00757398" w:rsidRPr="000B7A41" w:rsidRDefault="00757398" w:rsidP="007361D5">
            <w:pPr>
              <w:pStyle w:val="ConsPlusNormal"/>
              <w:rPr>
                <w:rFonts w:ascii="Times New Roman" w:hAnsi="Times New Roman" w:cs="Times New Roman"/>
                <w:sz w:val="24"/>
                <w:szCs w:val="24"/>
              </w:rPr>
            </w:pPr>
            <w:r w:rsidRPr="000B7A41">
              <w:rPr>
                <w:rFonts w:ascii="Times New Roman" w:hAnsi="Times New Roman" w:cs="Times New Roman"/>
                <w:sz w:val="24"/>
                <w:szCs w:val="24"/>
              </w:rPr>
              <w:t>Кому:</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w:t>
            </w:r>
            <w:r>
              <w:rPr>
                <w:rFonts w:ascii="Times New Roman" w:hAnsi="Times New Roman" w:cs="Times New Roman"/>
              </w:rPr>
              <w:t>___________</w:t>
            </w:r>
            <w:r w:rsidRPr="001E2363">
              <w:rPr>
                <w:rFonts w:ascii="Times New Roman" w:hAnsi="Times New Roman" w:cs="Times New Roman"/>
              </w:rPr>
              <w:t>_____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w:t>
            </w:r>
            <w:r>
              <w:rPr>
                <w:rFonts w:ascii="Times New Roman" w:hAnsi="Times New Roman" w:cs="Times New Roman"/>
              </w:rPr>
              <w:t>___________</w:t>
            </w:r>
            <w:r w:rsidRPr="001E2363">
              <w:rPr>
                <w:rFonts w:ascii="Times New Roman" w:hAnsi="Times New Roman" w:cs="Times New Roman"/>
              </w:rPr>
              <w:t>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w:t>
            </w:r>
            <w:r>
              <w:rPr>
                <w:rFonts w:ascii="Times New Roman" w:hAnsi="Times New Roman" w:cs="Times New Roman"/>
              </w:rPr>
              <w:t>___________</w:t>
            </w:r>
            <w:r w:rsidRPr="001E2363">
              <w:rPr>
                <w:rFonts w:ascii="Times New Roman" w:hAnsi="Times New Roman" w:cs="Times New Roman"/>
              </w:rPr>
              <w:t>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(фамилия, имя, отчество физического лица)</w:t>
            </w:r>
          </w:p>
        </w:tc>
      </w:tr>
      <w:tr w:rsidR="00757398" w:rsidRPr="001E2363" w:rsidTr="000B7A41">
        <w:tc>
          <w:tcPr>
            <w:tcW w:w="9782" w:type="dxa"/>
            <w:gridSpan w:val="5"/>
            <w:tcBorders>
              <w:top w:val="nil"/>
              <w:left w:val="nil"/>
              <w:bottom w:val="nil"/>
              <w:right w:val="nil"/>
            </w:tcBorders>
            <w:vAlign w:val="center"/>
          </w:tcPr>
          <w:p w:rsidR="00757398" w:rsidRPr="000B7A41" w:rsidRDefault="00757398" w:rsidP="007361D5">
            <w:pPr>
              <w:pStyle w:val="ConsPlusNormal"/>
              <w:jc w:val="center"/>
              <w:rPr>
                <w:rFonts w:ascii="Times New Roman" w:hAnsi="Times New Roman" w:cs="Times New Roman"/>
                <w:sz w:val="24"/>
                <w:szCs w:val="24"/>
              </w:rPr>
            </w:pPr>
            <w:bookmarkStart w:id="15" w:name="P558"/>
            <w:bookmarkEnd w:id="15"/>
            <w:r w:rsidRPr="000B7A41">
              <w:rPr>
                <w:rFonts w:ascii="Times New Roman" w:hAnsi="Times New Roman" w:cs="Times New Roman"/>
                <w:sz w:val="24"/>
                <w:szCs w:val="24"/>
              </w:rPr>
              <w:t>Уведомление</w:t>
            </w:r>
          </w:p>
          <w:p w:rsidR="00757398" w:rsidRPr="001E2363" w:rsidRDefault="00757398" w:rsidP="007361D5">
            <w:pPr>
              <w:pStyle w:val="ConsPlusNormal"/>
              <w:jc w:val="center"/>
              <w:rPr>
                <w:rFonts w:ascii="Times New Roman" w:hAnsi="Times New Roman" w:cs="Times New Roman"/>
              </w:rPr>
            </w:pPr>
            <w:r w:rsidRPr="000B7A41">
              <w:rPr>
                <w:rFonts w:ascii="Times New Roman" w:hAnsi="Times New Roman" w:cs="Times New Roman"/>
                <w:sz w:val="24"/>
                <w:szCs w:val="24"/>
              </w:rPr>
              <w:t>о назначении проведения индивидуального отбора</w:t>
            </w:r>
          </w:p>
        </w:tc>
      </w:tr>
      <w:tr w:rsidR="00757398" w:rsidRPr="001E2363" w:rsidTr="000B7A41">
        <w:tc>
          <w:tcPr>
            <w:tcW w:w="9782" w:type="dxa"/>
            <w:gridSpan w:val="5"/>
            <w:tcBorders>
              <w:top w:val="nil"/>
              <w:left w:val="nil"/>
              <w:bottom w:val="nil"/>
              <w:right w:val="nil"/>
            </w:tcBorders>
            <w:vAlign w:val="bottom"/>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r>
              <w:rPr>
                <w:rFonts w:ascii="Times New Roman" w:hAnsi="Times New Roman" w:cs="Times New Roman"/>
              </w:rPr>
              <w:t>______________</w:t>
            </w:r>
            <w:r w:rsidRPr="001E2363">
              <w:rPr>
                <w:rFonts w:ascii="Times New Roman" w:hAnsi="Times New Roman" w:cs="Times New Roman"/>
              </w:rPr>
              <w:t>________________________________________________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tc>
      </w:tr>
      <w:tr w:rsidR="00757398" w:rsidRPr="001E2363" w:rsidTr="000B7A41">
        <w:tc>
          <w:tcPr>
            <w:tcW w:w="9782" w:type="dxa"/>
            <w:gridSpan w:val="5"/>
            <w:tcBorders>
              <w:top w:val="nil"/>
              <w:left w:val="nil"/>
              <w:bottom w:val="nil"/>
              <w:right w:val="nil"/>
            </w:tcBorders>
          </w:tcPr>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rPr>
              <w:t xml:space="preserve">    </w:t>
            </w:r>
            <w:r w:rsidRPr="000B7A41">
              <w:rPr>
                <w:rFonts w:ascii="Times New Roman" w:hAnsi="Times New Roman" w:cs="Times New Roman"/>
                <w:sz w:val="24"/>
                <w:szCs w:val="24"/>
              </w:rPr>
              <w:t>Настоящим уведомляем Вас о том, что кандидат</w:t>
            </w:r>
            <w:r w:rsidRPr="001E2363">
              <w:rPr>
                <w:rFonts w:ascii="Times New Roman" w:hAnsi="Times New Roman" w:cs="Times New Roman"/>
              </w:rPr>
              <w:t xml:space="preserve"> ________</w:t>
            </w:r>
            <w:r>
              <w:rPr>
                <w:rFonts w:ascii="Times New Roman" w:hAnsi="Times New Roman" w:cs="Times New Roman"/>
              </w:rPr>
              <w:t>_______</w:t>
            </w:r>
            <w:r w:rsidRPr="001E2363">
              <w:rPr>
                <w:rFonts w:ascii="Times New Roman" w:hAnsi="Times New Roman" w:cs="Times New Roman"/>
              </w:rPr>
              <w:t>______________________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w:t>
            </w:r>
            <w:r>
              <w:rPr>
                <w:rFonts w:ascii="Times New Roman" w:hAnsi="Times New Roman" w:cs="Times New Roman"/>
              </w:rPr>
              <w:t>_____________</w:t>
            </w:r>
            <w:r w:rsidRPr="001E2363">
              <w:rPr>
                <w:rFonts w:ascii="Times New Roman" w:hAnsi="Times New Roman" w:cs="Times New Roman"/>
              </w:rPr>
              <w:t>______________________________________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(фамилия, имя, отчество кандидата)</w:t>
            </w:r>
          </w:p>
          <w:p w:rsidR="00757398" w:rsidRPr="00C0793A" w:rsidRDefault="00757398" w:rsidP="007361D5">
            <w:pPr>
              <w:pStyle w:val="ConsPlusNormal"/>
              <w:jc w:val="both"/>
              <w:rPr>
                <w:rFonts w:ascii="Times New Roman" w:hAnsi="Times New Roman" w:cs="Times New Roman"/>
                <w:sz w:val="24"/>
                <w:szCs w:val="24"/>
              </w:rPr>
            </w:pPr>
            <w:r w:rsidRPr="00C0793A">
              <w:rPr>
                <w:rFonts w:ascii="Times New Roman" w:hAnsi="Times New Roman" w:cs="Times New Roman"/>
                <w:sz w:val="24"/>
                <w:szCs w:val="24"/>
              </w:rPr>
              <w:t>на зачисление по заявлению № _________________ от _____________ допущен к прохождению индивидуального отбора. Дата проведения индивидуального отбора: ________________, время проведения: ____________, адрес: _____________________.</w:t>
            </w:r>
          </w:p>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rPr>
              <w:t xml:space="preserve">      </w:t>
            </w:r>
            <w:r w:rsidRPr="00C0793A">
              <w:rPr>
                <w:rFonts w:ascii="Times New Roman" w:hAnsi="Times New Roman" w:cs="Times New Roman"/>
                <w:sz w:val="24"/>
                <w:szCs w:val="24"/>
              </w:rPr>
              <w:t>Для прохождения индивидуального отбора</w:t>
            </w:r>
            <w:r w:rsidRPr="001E2363">
              <w:rPr>
                <w:rFonts w:ascii="Times New Roman" w:hAnsi="Times New Roman" w:cs="Times New Roman"/>
              </w:rPr>
              <w:t xml:space="preserve"> _________</w:t>
            </w:r>
            <w:r>
              <w:rPr>
                <w:rFonts w:ascii="Times New Roman" w:hAnsi="Times New Roman" w:cs="Times New Roman"/>
              </w:rPr>
              <w:t>________________</w:t>
            </w:r>
            <w:r w:rsidRPr="001E2363">
              <w:rPr>
                <w:rFonts w:ascii="Times New Roman" w:hAnsi="Times New Roman" w:cs="Times New Roman"/>
              </w:rPr>
              <w:t>________________</w:t>
            </w:r>
          </w:p>
        </w:tc>
      </w:tr>
      <w:tr w:rsidR="00757398" w:rsidRPr="001E2363" w:rsidTr="00C0793A">
        <w:trPr>
          <w:trHeight w:val="148"/>
        </w:trPr>
        <w:tc>
          <w:tcPr>
            <w:tcW w:w="4763" w:type="dxa"/>
            <w:gridSpan w:val="3"/>
            <w:tcBorders>
              <w:top w:val="nil"/>
              <w:left w:val="nil"/>
              <w:bottom w:val="nil"/>
              <w:right w:val="nil"/>
            </w:tcBorders>
          </w:tcPr>
          <w:p w:rsidR="00757398" w:rsidRPr="001E2363" w:rsidRDefault="00757398" w:rsidP="007361D5">
            <w:pPr>
              <w:pStyle w:val="ConsPlusNormal"/>
              <w:jc w:val="right"/>
              <w:rPr>
                <w:rFonts w:ascii="Times New Roman" w:hAnsi="Times New Roman" w:cs="Times New Roman"/>
              </w:rPr>
            </w:pPr>
          </w:p>
        </w:tc>
        <w:tc>
          <w:tcPr>
            <w:tcW w:w="5019" w:type="dxa"/>
            <w:gridSpan w:val="2"/>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tc>
      </w:tr>
      <w:tr w:rsidR="00757398" w:rsidRPr="001E2363" w:rsidTr="000B7A41">
        <w:tc>
          <w:tcPr>
            <w:tcW w:w="9782" w:type="dxa"/>
            <w:gridSpan w:val="5"/>
            <w:tcBorders>
              <w:top w:val="nil"/>
              <w:left w:val="nil"/>
              <w:bottom w:val="nil"/>
              <w:right w:val="nil"/>
            </w:tcBorders>
          </w:tcPr>
          <w:p w:rsidR="00757398" w:rsidRPr="00C0793A" w:rsidRDefault="00757398" w:rsidP="007361D5">
            <w:pPr>
              <w:pStyle w:val="ConsPlusNormal"/>
              <w:rPr>
                <w:rFonts w:ascii="Times New Roman" w:hAnsi="Times New Roman" w:cs="Times New Roman"/>
                <w:sz w:val="24"/>
                <w:szCs w:val="24"/>
              </w:rPr>
            </w:pPr>
            <w:r w:rsidRPr="00C0793A">
              <w:rPr>
                <w:rFonts w:ascii="Times New Roman" w:hAnsi="Times New Roman" w:cs="Times New Roman"/>
                <w:sz w:val="24"/>
                <w:szCs w:val="24"/>
              </w:rPr>
              <w:t>необходимо предоставить следующие документы:</w:t>
            </w:r>
          </w:p>
          <w:p w:rsidR="00757398" w:rsidRPr="00C0793A" w:rsidRDefault="00757398" w:rsidP="00C0793A">
            <w:pPr>
              <w:pStyle w:val="ConsPlusNormal"/>
              <w:ind w:firstLine="540"/>
              <w:jc w:val="both"/>
              <w:rPr>
                <w:rFonts w:ascii="Times New Roman" w:hAnsi="Times New Roman" w:cs="Times New Roman"/>
                <w:sz w:val="24"/>
                <w:szCs w:val="24"/>
              </w:rPr>
            </w:pPr>
            <w:r w:rsidRPr="00C0793A">
              <w:rPr>
                <w:rFonts w:ascii="Times New Roman" w:hAnsi="Times New Roman" w:cs="Times New Roman"/>
                <w:sz w:val="24"/>
                <w:szCs w:val="24"/>
              </w:rPr>
              <w:t>1. Документ, удостоверяющий личность заявителя;</w:t>
            </w:r>
          </w:p>
          <w:p w:rsidR="00757398" w:rsidRPr="00C0793A" w:rsidRDefault="00757398" w:rsidP="00C0793A">
            <w:pPr>
              <w:pStyle w:val="ConsPlusNormal"/>
              <w:ind w:firstLine="540"/>
              <w:jc w:val="both"/>
              <w:rPr>
                <w:rFonts w:ascii="Times New Roman" w:hAnsi="Times New Roman" w:cs="Times New Roman"/>
                <w:sz w:val="24"/>
                <w:szCs w:val="24"/>
              </w:rPr>
            </w:pPr>
            <w:r w:rsidRPr="00C0793A">
              <w:rPr>
                <w:rFonts w:ascii="Times New Roman" w:hAnsi="Times New Roman" w:cs="Times New Roman"/>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rsidR="00757398" w:rsidRPr="00C0793A" w:rsidRDefault="00757398" w:rsidP="00C0793A">
            <w:pPr>
              <w:pStyle w:val="ConsPlusNormal"/>
              <w:ind w:firstLine="540"/>
              <w:jc w:val="both"/>
              <w:rPr>
                <w:rFonts w:ascii="Times New Roman" w:hAnsi="Times New Roman" w:cs="Times New Roman"/>
                <w:sz w:val="24"/>
                <w:szCs w:val="24"/>
              </w:rPr>
            </w:pPr>
            <w:r w:rsidRPr="00C0793A">
              <w:rPr>
                <w:rFonts w:ascii="Times New Roman" w:hAnsi="Times New Roman" w:cs="Times New Roman"/>
                <w:sz w:val="24"/>
                <w:szCs w:val="24"/>
              </w:rPr>
              <w:t>3. Документ, удостоверяющий личность представителя заявителя, в случае обращения за предоставлением Услуги представителя заявителя;</w:t>
            </w:r>
          </w:p>
          <w:p w:rsidR="00757398" w:rsidRPr="00C0793A" w:rsidRDefault="00757398" w:rsidP="00C0793A">
            <w:pPr>
              <w:pStyle w:val="ConsPlusNormal"/>
              <w:ind w:firstLine="540"/>
              <w:jc w:val="both"/>
              <w:rPr>
                <w:rFonts w:ascii="Times New Roman" w:hAnsi="Times New Roman" w:cs="Times New Roman"/>
                <w:sz w:val="24"/>
                <w:szCs w:val="24"/>
              </w:rPr>
            </w:pPr>
            <w:r w:rsidRPr="00C0793A">
              <w:rPr>
                <w:rFonts w:ascii="Times New Roman" w:hAnsi="Times New Roman" w:cs="Times New Roman"/>
                <w:sz w:val="24"/>
                <w:szCs w:val="24"/>
              </w:rPr>
              <w:t>4. Документ, удостоверяющий полномочия представителя заявителя, в случае обращения за предоставлением Услуги представителя заявителя.</w:t>
            </w:r>
          </w:p>
          <w:p w:rsidR="00757398" w:rsidRPr="00C0793A" w:rsidRDefault="00757398" w:rsidP="00C0793A">
            <w:pPr>
              <w:pStyle w:val="ConsPlusNormal"/>
              <w:ind w:firstLine="540"/>
              <w:jc w:val="both"/>
              <w:rPr>
                <w:rFonts w:ascii="Times New Roman" w:hAnsi="Times New Roman" w:cs="Times New Roman"/>
                <w:sz w:val="24"/>
                <w:szCs w:val="24"/>
              </w:rPr>
            </w:pPr>
            <w:r w:rsidRPr="00C0793A">
              <w:rPr>
                <w:rFonts w:ascii="Times New Roman" w:hAnsi="Times New Roman" w:cs="Times New Roman"/>
                <w:sz w:val="24"/>
                <w:szCs w:val="24"/>
              </w:rPr>
              <w:t>5. Копия свидетельства о рождении кандидата на обучение или копия паспорта кандидата на обучение (при наличии).</w:t>
            </w:r>
          </w:p>
          <w:p w:rsidR="00757398" w:rsidRPr="001E2363" w:rsidRDefault="00757398" w:rsidP="00C0793A">
            <w:pPr>
              <w:pStyle w:val="ConsPlusNormal"/>
              <w:ind w:firstLine="540"/>
              <w:jc w:val="both"/>
              <w:rPr>
                <w:rFonts w:ascii="Times New Roman" w:hAnsi="Times New Roman" w:cs="Times New Roman"/>
              </w:rPr>
            </w:pPr>
            <w:r w:rsidRPr="00C0793A">
              <w:rPr>
                <w:rFonts w:ascii="Times New Roman" w:hAnsi="Times New Roman" w:cs="Times New Roman"/>
                <w:sz w:val="24"/>
                <w:szCs w:val="24"/>
              </w:rPr>
              <w:t>В случае неявки для прохождения индивидуального отбора в назначенную дату либо несоответствия поступающего критериям отбора при прохождении индивидуального отбора Ваше заявление будет переведено в статус «Отказано», место будет предоставлено следующему заявителю в очереди.</w:t>
            </w:r>
          </w:p>
        </w:tc>
      </w:tr>
      <w:tr w:rsidR="00757398" w:rsidRPr="001E2363" w:rsidTr="00C0793A">
        <w:trPr>
          <w:trHeight w:val="704"/>
        </w:trPr>
        <w:tc>
          <w:tcPr>
            <w:tcW w:w="3385" w:type="dxa"/>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w:t>
            </w:r>
            <w:r>
              <w:rPr>
                <w:rFonts w:ascii="Times New Roman" w:hAnsi="Times New Roman" w:cs="Times New Roman"/>
              </w:rPr>
              <w:t>___</w:t>
            </w:r>
            <w:r w:rsidRPr="001E2363">
              <w:rPr>
                <w:rFonts w:ascii="Times New Roman" w:hAnsi="Times New Roman" w:cs="Times New Roman"/>
              </w:rPr>
              <w:t>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Должность уполномоченного работника Организации</w:t>
            </w:r>
          </w:p>
        </w:tc>
        <w:tc>
          <w:tcPr>
            <w:tcW w:w="2189" w:type="dxa"/>
            <w:gridSpan w:val="3"/>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Подпись</w:t>
            </w:r>
          </w:p>
        </w:tc>
        <w:tc>
          <w:tcPr>
            <w:tcW w:w="4208" w:type="dxa"/>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ФИО</w:t>
            </w:r>
          </w:p>
        </w:tc>
      </w:tr>
      <w:tr w:rsidR="00757398" w:rsidRPr="001E2363" w:rsidTr="000B7A41">
        <w:tc>
          <w:tcPr>
            <w:tcW w:w="9782" w:type="dxa"/>
            <w:gridSpan w:val="5"/>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0B7A41">
        <w:tc>
          <w:tcPr>
            <w:tcW w:w="9782" w:type="dxa"/>
            <w:gridSpan w:val="5"/>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 xml:space="preserve">Дата </w:t>
            </w:r>
            <w:r>
              <w:rPr>
                <w:rFonts w:ascii="Times New Roman" w:hAnsi="Times New Roman" w:cs="Times New Roman"/>
              </w:rPr>
              <w:t>«</w:t>
            </w:r>
            <w:r w:rsidRPr="001E2363">
              <w:rPr>
                <w:rFonts w:ascii="Times New Roman" w:hAnsi="Times New Roman" w:cs="Times New Roman"/>
              </w:rPr>
              <w:t>__</w:t>
            </w:r>
            <w:r>
              <w:rPr>
                <w:rFonts w:ascii="Times New Roman" w:hAnsi="Times New Roman" w:cs="Times New Roman"/>
              </w:rPr>
              <w:t>»</w:t>
            </w:r>
            <w:r w:rsidRPr="001E2363">
              <w:rPr>
                <w:rFonts w:ascii="Times New Roman" w:hAnsi="Times New Roman" w:cs="Times New Roman"/>
              </w:rPr>
              <w:t xml:space="preserve"> ______________ 20__ г.</w:t>
            </w:r>
          </w:p>
        </w:tc>
      </w:tr>
    </w:tbl>
    <w:p w:rsidR="00757398" w:rsidRPr="001E2363" w:rsidRDefault="00757398" w:rsidP="005B55ED">
      <w:pPr>
        <w:pStyle w:val="ConsPlusNormal"/>
        <w:jc w:val="both"/>
        <w:rPr>
          <w:rFonts w:ascii="Times New Roman" w:hAnsi="Times New Roman" w:cs="Times New Roman"/>
        </w:rPr>
      </w:pPr>
    </w:p>
    <w:p w:rsidR="00757398" w:rsidRPr="00A41ECB" w:rsidRDefault="00757398" w:rsidP="00C0793A">
      <w:pPr>
        <w:pStyle w:val="ConsPlusNormal"/>
        <w:framePr w:w="4917" w:h="2310" w:hSpace="180" w:wrap="around" w:vAnchor="text" w:hAnchor="page" w:x="6385" w:y="1"/>
        <w:jc w:val="center"/>
        <w:outlineLvl w:val="1"/>
        <w:rPr>
          <w:rFonts w:ascii="Times New Roman" w:hAnsi="Times New Roman" w:cs="Times New Roman"/>
          <w:b/>
          <w:sz w:val="28"/>
          <w:szCs w:val="28"/>
        </w:rPr>
      </w:pPr>
      <w:r w:rsidRPr="00A41ECB">
        <w:rPr>
          <w:rFonts w:ascii="Times New Roman" w:hAnsi="Times New Roman" w:cs="Times New Roman"/>
          <w:b/>
          <w:sz w:val="28"/>
          <w:szCs w:val="28"/>
        </w:rPr>
        <w:t xml:space="preserve">Приложение № </w:t>
      </w:r>
      <w:r>
        <w:rPr>
          <w:rFonts w:ascii="Times New Roman" w:hAnsi="Times New Roman" w:cs="Times New Roman"/>
          <w:b/>
          <w:sz w:val="28"/>
          <w:szCs w:val="28"/>
        </w:rPr>
        <w:t>7</w:t>
      </w:r>
    </w:p>
    <w:p w:rsidR="00757398" w:rsidRPr="00A41ECB" w:rsidRDefault="00757398" w:rsidP="00C0793A">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к административному регламенту</w:t>
      </w:r>
    </w:p>
    <w:p w:rsidR="00757398" w:rsidRPr="00A41ECB" w:rsidRDefault="00757398" w:rsidP="00C0793A">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предоставления муниципальной услуги</w:t>
      </w:r>
    </w:p>
    <w:p w:rsidR="00757398" w:rsidRPr="00A41ECB" w:rsidRDefault="00757398" w:rsidP="00C0793A">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 xml:space="preserve">«Запись на обучение </w:t>
      </w:r>
    </w:p>
    <w:p w:rsidR="00757398" w:rsidRPr="00A41ECB" w:rsidRDefault="00757398" w:rsidP="00C0793A">
      <w:pPr>
        <w:pStyle w:val="ConsPlusNormal"/>
        <w:framePr w:w="4917" w:h="2310" w:hSpace="180" w:wrap="around" w:vAnchor="text" w:hAnchor="page" w:x="6385" w:y="1"/>
        <w:jc w:val="center"/>
        <w:rPr>
          <w:rFonts w:ascii="Times New Roman" w:hAnsi="Times New Roman" w:cs="Times New Roman"/>
          <w:b/>
          <w:sz w:val="28"/>
          <w:szCs w:val="28"/>
        </w:rPr>
      </w:pPr>
      <w:r w:rsidRPr="00A41ECB">
        <w:rPr>
          <w:rFonts w:ascii="Times New Roman" w:hAnsi="Times New Roman" w:cs="Times New Roman"/>
          <w:b/>
          <w:sz w:val="28"/>
          <w:szCs w:val="28"/>
        </w:rPr>
        <w:t>по дополнительной</w:t>
      </w:r>
    </w:p>
    <w:p w:rsidR="00757398" w:rsidRPr="00A41ECB" w:rsidRDefault="00757398" w:rsidP="00C0793A">
      <w:pPr>
        <w:framePr w:w="4917" w:h="2310" w:hSpace="180" w:wrap="around" w:vAnchor="text" w:hAnchor="page" w:x="6385" w:y="1"/>
        <w:jc w:val="center"/>
        <w:rPr>
          <w:sz w:val="28"/>
          <w:szCs w:val="28"/>
        </w:rPr>
      </w:pPr>
      <w:r w:rsidRPr="00A41ECB">
        <w:rPr>
          <w:rFonts w:ascii="Times New Roman" w:hAnsi="Times New Roman"/>
          <w:b/>
          <w:sz w:val="28"/>
          <w:szCs w:val="28"/>
        </w:rPr>
        <w:t>общеобразовательной программе»</w:t>
      </w: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Default="00757398" w:rsidP="005B55ED">
      <w:pPr>
        <w:pStyle w:val="ConsPlusNormal"/>
        <w:jc w:val="both"/>
        <w:rPr>
          <w:rFonts w:ascii="Times New Roman" w:hAnsi="Times New Roman" w:cs="Times New Roman"/>
          <w:b/>
        </w:rPr>
      </w:pPr>
    </w:p>
    <w:p w:rsidR="00757398" w:rsidRPr="00FD7BE7" w:rsidRDefault="00757398" w:rsidP="005B55ED">
      <w:pPr>
        <w:pStyle w:val="ConsPlusNormal"/>
        <w:jc w:val="both"/>
        <w:rPr>
          <w:rFonts w:ascii="Times New Roman" w:hAnsi="Times New Roman" w:cs="Times New Roman"/>
          <w:b/>
        </w:rPr>
      </w:pPr>
    </w:p>
    <w:p w:rsidR="00757398" w:rsidRPr="00C0793A" w:rsidRDefault="00757398" w:rsidP="005B55ED">
      <w:pPr>
        <w:pStyle w:val="ConsPlusNormal"/>
        <w:jc w:val="right"/>
        <w:rPr>
          <w:rFonts w:ascii="Times New Roman" w:hAnsi="Times New Roman" w:cs="Times New Roman"/>
          <w:b/>
          <w:sz w:val="28"/>
          <w:szCs w:val="28"/>
        </w:rPr>
      </w:pPr>
      <w:r w:rsidRPr="00C0793A">
        <w:rPr>
          <w:rFonts w:ascii="Times New Roman" w:hAnsi="Times New Roman" w:cs="Times New Roman"/>
          <w:b/>
          <w:sz w:val="28"/>
          <w:szCs w:val="28"/>
        </w:rPr>
        <w:t>«Форма»</w:t>
      </w:r>
    </w:p>
    <w:p w:rsidR="00757398" w:rsidRPr="001E2363" w:rsidRDefault="00757398" w:rsidP="005B55ED">
      <w:pPr>
        <w:pStyle w:val="ConsPlusNormal"/>
        <w:jc w:val="both"/>
        <w:rPr>
          <w:rFonts w:ascii="Times New Roman" w:hAnsi="Times New Roman" w:cs="Times New Roman"/>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3821"/>
        <w:gridCol w:w="1693"/>
        <w:gridCol w:w="4268"/>
      </w:tblGrid>
      <w:tr w:rsidR="00757398" w:rsidRPr="001E2363" w:rsidTr="00C0793A">
        <w:tc>
          <w:tcPr>
            <w:tcW w:w="3821" w:type="dxa"/>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961" w:type="dxa"/>
            <w:gridSpan w:val="2"/>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w:t>
            </w:r>
            <w:r>
              <w:rPr>
                <w:rFonts w:ascii="Times New Roman" w:hAnsi="Times New Roman" w:cs="Times New Roman"/>
              </w:rPr>
              <w:t>____________</w:t>
            </w:r>
            <w:r w:rsidRPr="001E2363">
              <w:rPr>
                <w:rFonts w:ascii="Times New Roman" w:hAnsi="Times New Roman" w:cs="Times New Roman"/>
              </w:rPr>
              <w:t>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__________________________</w:t>
            </w:r>
            <w:r>
              <w:rPr>
                <w:rFonts w:ascii="Times New Roman" w:hAnsi="Times New Roman" w:cs="Times New Roman"/>
              </w:rPr>
              <w:t>____________</w:t>
            </w:r>
            <w:r w:rsidRPr="001E2363">
              <w:rPr>
                <w:rFonts w:ascii="Times New Roman" w:hAnsi="Times New Roman" w:cs="Times New Roman"/>
              </w:rPr>
              <w:t>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Ф.И.О. (наименование) Заявителя (представителя Заявителя)</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r>
              <w:rPr>
                <w:rFonts w:ascii="Times New Roman" w:hAnsi="Times New Roman" w:cs="Times New Roman"/>
              </w:rPr>
              <w:t>___________</w:t>
            </w:r>
            <w:r w:rsidRPr="001E2363">
              <w:rPr>
                <w:rFonts w:ascii="Times New Roman" w:hAnsi="Times New Roman" w:cs="Times New Roman"/>
              </w:rPr>
              <w:t>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почтовый адрес (при необходимости)</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________________________________________</w:t>
            </w:r>
            <w:r>
              <w:rPr>
                <w:rFonts w:ascii="Times New Roman" w:hAnsi="Times New Roman" w:cs="Times New Roman"/>
              </w:rPr>
              <w:t>___________</w:t>
            </w:r>
            <w:r w:rsidRPr="001E2363">
              <w:rPr>
                <w:rFonts w:ascii="Times New Roman" w:hAnsi="Times New Roman" w:cs="Times New Roman"/>
              </w:rPr>
              <w:t>_ (контактный телефон)</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w:t>
            </w:r>
            <w:r>
              <w:rPr>
                <w:rFonts w:ascii="Times New Roman" w:hAnsi="Times New Roman" w:cs="Times New Roman"/>
              </w:rPr>
              <w:t>___________</w:t>
            </w:r>
            <w:r w:rsidRPr="001E2363">
              <w:rPr>
                <w:rFonts w:ascii="Times New Roman" w:hAnsi="Times New Roman" w:cs="Times New Roman"/>
              </w:rPr>
              <w:t>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(адрес электронной почты)</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w:t>
            </w:r>
            <w:r>
              <w:rPr>
                <w:rFonts w:ascii="Times New Roman" w:hAnsi="Times New Roman" w:cs="Times New Roman"/>
              </w:rPr>
              <w:t>___________</w:t>
            </w:r>
            <w:r w:rsidRPr="001E2363">
              <w:rPr>
                <w:rFonts w:ascii="Times New Roman" w:hAnsi="Times New Roman" w:cs="Times New Roman"/>
              </w:rPr>
              <w:t>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(реквизиты документа, удостоверяющего личность)</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__________________________</w:t>
            </w:r>
            <w:r>
              <w:rPr>
                <w:rFonts w:ascii="Times New Roman" w:hAnsi="Times New Roman" w:cs="Times New Roman"/>
              </w:rPr>
              <w:t>___________</w:t>
            </w:r>
            <w:r w:rsidRPr="001E2363">
              <w:rPr>
                <w:rFonts w:ascii="Times New Roman" w:hAnsi="Times New Roman" w:cs="Times New Roman"/>
              </w:rPr>
              <w:t>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(реквизиты документа, подтверждающего полномочия представителя Заявителя)</w:t>
            </w:r>
          </w:p>
        </w:tc>
      </w:tr>
      <w:tr w:rsidR="00757398" w:rsidRPr="001E2363" w:rsidTr="00C0793A">
        <w:tc>
          <w:tcPr>
            <w:tcW w:w="9782" w:type="dxa"/>
            <w:gridSpan w:val="3"/>
            <w:tcBorders>
              <w:top w:val="nil"/>
              <w:left w:val="nil"/>
              <w:bottom w:val="nil"/>
              <w:right w:val="nil"/>
            </w:tcBorders>
            <w:vAlign w:val="center"/>
          </w:tcPr>
          <w:p w:rsidR="00757398" w:rsidRPr="00C0793A" w:rsidRDefault="00757398" w:rsidP="007361D5">
            <w:pPr>
              <w:pStyle w:val="ConsPlusNormal"/>
              <w:jc w:val="center"/>
              <w:rPr>
                <w:rFonts w:ascii="Times New Roman" w:hAnsi="Times New Roman" w:cs="Times New Roman"/>
                <w:sz w:val="24"/>
                <w:szCs w:val="24"/>
              </w:rPr>
            </w:pPr>
            <w:bookmarkStart w:id="16" w:name="P613"/>
            <w:bookmarkEnd w:id="16"/>
            <w:r w:rsidRPr="00C0793A">
              <w:rPr>
                <w:rFonts w:ascii="Times New Roman" w:hAnsi="Times New Roman" w:cs="Times New Roman"/>
                <w:sz w:val="24"/>
                <w:szCs w:val="24"/>
              </w:rPr>
              <w:t>Заявление об исправлении допущенных опечаток и ошибок в выданных в результате предоставления Услуги документах</w:t>
            </w:r>
          </w:p>
        </w:tc>
      </w:tr>
      <w:tr w:rsidR="00757398" w:rsidRPr="001E2363" w:rsidTr="00C0793A">
        <w:tc>
          <w:tcPr>
            <w:tcW w:w="9782" w:type="dxa"/>
            <w:gridSpan w:val="3"/>
            <w:tcBorders>
              <w:top w:val="nil"/>
              <w:left w:val="nil"/>
              <w:bottom w:val="nil"/>
              <w:right w:val="nil"/>
            </w:tcBorders>
            <w:vAlign w:val="bottom"/>
          </w:tcPr>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rPr>
              <w:t xml:space="preserve">   </w:t>
            </w:r>
            <w:r w:rsidRPr="00C0793A">
              <w:rPr>
                <w:rFonts w:ascii="Times New Roman" w:hAnsi="Times New Roman" w:cs="Times New Roman"/>
                <w:sz w:val="24"/>
                <w:szCs w:val="24"/>
              </w:rPr>
              <w:t>Прошу исправить в выданном</w:t>
            </w:r>
            <w:r w:rsidRPr="001E2363">
              <w:rPr>
                <w:rFonts w:ascii="Times New Roman" w:hAnsi="Times New Roman" w:cs="Times New Roman"/>
              </w:rPr>
              <w:t xml:space="preserve"> ______</w:t>
            </w:r>
            <w:r>
              <w:rPr>
                <w:rFonts w:ascii="Times New Roman" w:hAnsi="Times New Roman" w:cs="Times New Roman"/>
              </w:rPr>
              <w:t>__________</w:t>
            </w:r>
            <w:r w:rsidRPr="001E2363">
              <w:rPr>
                <w:rFonts w:ascii="Times New Roman" w:hAnsi="Times New Roman" w:cs="Times New Roman"/>
              </w:rPr>
              <w:t>_______</w:t>
            </w:r>
            <w:r>
              <w:rPr>
                <w:rFonts w:ascii="Times New Roman" w:hAnsi="Times New Roman" w:cs="Times New Roman"/>
              </w:rPr>
              <w:t>_______________________________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w:t>
            </w:r>
            <w:r>
              <w:rPr>
                <w:rFonts w:ascii="Times New Roman" w:hAnsi="Times New Roman" w:cs="Times New Roman"/>
              </w:rPr>
              <w:t>____________________________________________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документа)</w:t>
            </w:r>
          </w:p>
          <w:p w:rsidR="00757398" w:rsidRPr="001E2363" w:rsidRDefault="00757398" w:rsidP="007361D5">
            <w:pPr>
              <w:pStyle w:val="ConsPlusNormal"/>
              <w:rPr>
                <w:rFonts w:ascii="Times New Roman" w:hAnsi="Times New Roman" w:cs="Times New Roman"/>
              </w:rPr>
            </w:pPr>
            <w:r w:rsidRPr="00C0793A">
              <w:rPr>
                <w:rFonts w:ascii="Times New Roman" w:hAnsi="Times New Roman" w:cs="Times New Roman"/>
                <w:sz w:val="24"/>
                <w:szCs w:val="24"/>
              </w:rPr>
              <w:t>следующие опечатки и (или) ошибки:</w:t>
            </w:r>
            <w:r w:rsidRPr="001E2363">
              <w:rPr>
                <w:rFonts w:ascii="Times New Roman" w:hAnsi="Times New Roman" w:cs="Times New Roman"/>
              </w:rPr>
              <w:t xml:space="preserve"> _________________</w:t>
            </w:r>
            <w:r>
              <w:rPr>
                <w:rFonts w:ascii="Times New Roman" w:hAnsi="Times New Roman" w:cs="Times New Roman"/>
              </w:rPr>
              <w:t>__________</w:t>
            </w:r>
            <w:r w:rsidRPr="001E2363">
              <w:rPr>
                <w:rFonts w:ascii="Times New Roman" w:hAnsi="Times New Roman" w:cs="Times New Roman"/>
              </w:rPr>
              <w:t>________________________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_________________________________________</w:t>
            </w:r>
            <w:r>
              <w:rPr>
                <w:rFonts w:ascii="Times New Roman" w:hAnsi="Times New Roman" w:cs="Times New Roman"/>
              </w:rPr>
              <w:t>_____________</w:t>
            </w:r>
            <w:r w:rsidRPr="001E2363">
              <w:rPr>
                <w:rFonts w:ascii="Times New Roman" w:hAnsi="Times New Roman" w:cs="Times New Roman"/>
              </w:rPr>
              <w:t>________________________________</w:t>
            </w:r>
            <w:r>
              <w:rPr>
                <w:rFonts w:ascii="Times New Roman" w:hAnsi="Times New Roman" w:cs="Times New Roman"/>
              </w:rPr>
              <w:t>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_________________________________________________________________________</w:t>
            </w:r>
            <w:r>
              <w:rPr>
                <w:rFonts w:ascii="Times New Roman" w:hAnsi="Times New Roman" w:cs="Times New Roman"/>
              </w:rPr>
              <w:t>______________</w:t>
            </w:r>
          </w:p>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_________________________________________________________________________</w:t>
            </w:r>
            <w:r>
              <w:rPr>
                <w:rFonts w:ascii="Times New Roman" w:hAnsi="Times New Roman" w:cs="Times New Roman"/>
              </w:rPr>
              <w:t>______________</w:t>
            </w:r>
          </w:p>
          <w:p w:rsidR="00757398" w:rsidRPr="00C0793A" w:rsidRDefault="00757398" w:rsidP="007361D5">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C0793A">
              <w:rPr>
                <w:rFonts w:ascii="Times New Roman" w:hAnsi="Times New Roman" w:cs="Times New Roman"/>
                <w:sz w:val="24"/>
                <w:szCs w:val="24"/>
              </w:rPr>
              <w:t>К Заявлению прилагаю:</w:t>
            </w:r>
          </w:p>
          <w:p w:rsidR="00757398" w:rsidRPr="001E2363" w:rsidRDefault="00757398" w:rsidP="00C0793A">
            <w:pPr>
              <w:pStyle w:val="ConsPlusNormal"/>
              <w:jc w:val="both"/>
              <w:rPr>
                <w:rFonts w:ascii="Times New Roman" w:hAnsi="Times New Roman" w:cs="Times New Roman"/>
              </w:rPr>
            </w:pPr>
            <w:r w:rsidRPr="001E2363">
              <w:rPr>
                <w:rFonts w:ascii="Times New Roman" w:hAnsi="Times New Roman" w:cs="Times New Roman"/>
              </w:rPr>
              <w:t>___________________________</w:t>
            </w:r>
            <w:r>
              <w:rPr>
                <w:rFonts w:ascii="Times New Roman" w:hAnsi="Times New Roman" w:cs="Times New Roman"/>
              </w:rPr>
              <w:t>______________</w:t>
            </w:r>
            <w:r w:rsidRPr="001E2363">
              <w:rPr>
                <w:rFonts w:ascii="Times New Roman" w:hAnsi="Times New Roman" w:cs="Times New Roman"/>
              </w:rPr>
              <w:t>_______________________________________</w:t>
            </w:r>
            <w:r>
              <w:rPr>
                <w:rFonts w:ascii="Times New Roman" w:hAnsi="Times New Roman" w:cs="Times New Roman"/>
              </w:rPr>
              <w:t>__</w:t>
            </w:r>
            <w:r w:rsidRPr="001E2363">
              <w:rPr>
                <w:rFonts w:ascii="Times New Roman" w:hAnsi="Times New Roman" w:cs="Times New Roman"/>
              </w:rPr>
              <w:t>_____</w:t>
            </w:r>
          </w:p>
          <w:p w:rsidR="00757398" w:rsidRPr="001E2363" w:rsidRDefault="00757398" w:rsidP="00C0793A">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r>
              <w:rPr>
                <w:rFonts w:ascii="Times New Roman" w:hAnsi="Times New Roman" w:cs="Times New Roman"/>
              </w:rPr>
              <w:t>________________</w:t>
            </w:r>
          </w:p>
          <w:p w:rsidR="00757398" w:rsidRPr="001E2363" w:rsidRDefault="00757398" w:rsidP="00C0793A">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r>
              <w:rPr>
                <w:rFonts w:ascii="Times New Roman" w:hAnsi="Times New Roman" w:cs="Times New Roman"/>
              </w:rPr>
              <w:t>________________</w:t>
            </w:r>
          </w:p>
          <w:p w:rsidR="00757398" w:rsidRPr="00C0793A" w:rsidRDefault="00757398" w:rsidP="007361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0793A">
              <w:rPr>
                <w:rFonts w:ascii="Times New Roman" w:hAnsi="Times New Roman" w:cs="Times New Roman"/>
                <w:sz w:val="24"/>
                <w:szCs w:val="24"/>
              </w:rPr>
              <w:t>Результат рассмотрения настоящего заявления прошу направить:</w:t>
            </w:r>
          </w:p>
          <w:p w:rsidR="00757398" w:rsidRPr="00C0793A" w:rsidRDefault="00757398" w:rsidP="00C0793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C0793A">
              <w:rPr>
                <w:rFonts w:ascii="Times New Roman" w:hAnsi="Times New Roman" w:cs="Times New Roman"/>
                <w:sz w:val="24"/>
                <w:szCs w:val="24"/>
              </w:rPr>
              <w:t>1) в форме электронного документа в личный кабинет ЕПГУ, АИС «Навигатор»;</w:t>
            </w:r>
          </w:p>
          <w:p w:rsidR="00757398" w:rsidRPr="00C0793A" w:rsidRDefault="00757398" w:rsidP="00C0793A">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C0793A">
              <w:rPr>
                <w:rFonts w:ascii="Times New Roman" w:hAnsi="Times New Roman" w:cs="Times New Roman"/>
                <w:sz w:val="24"/>
                <w:szCs w:val="24"/>
              </w:rPr>
              <w:t>2) выдать на бумажном носителе при личном обращении;</w:t>
            </w:r>
          </w:p>
          <w:p w:rsidR="00757398" w:rsidRPr="001E2363" w:rsidRDefault="00757398" w:rsidP="00C0793A">
            <w:pPr>
              <w:pStyle w:val="ConsPlusNormal"/>
              <w:ind w:firstLine="360"/>
              <w:jc w:val="both"/>
              <w:rPr>
                <w:rFonts w:ascii="Times New Roman" w:hAnsi="Times New Roman" w:cs="Times New Roman"/>
              </w:rPr>
            </w:pPr>
            <w:r>
              <w:rPr>
                <w:rFonts w:ascii="Times New Roman" w:hAnsi="Times New Roman" w:cs="Times New Roman"/>
                <w:sz w:val="24"/>
                <w:szCs w:val="24"/>
              </w:rPr>
              <w:t xml:space="preserve">  </w:t>
            </w:r>
            <w:r w:rsidRPr="00C0793A">
              <w:rPr>
                <w:rFonts w:ascii="Times New Roman" w:hAnsi="Times New Roman" w:cs="Times New Roman"/>
                <w:sz w:val="24"/>
                <w:szCs w:val="24"/>
              </w:rPr>
              <w:t xml:space="preserve">3) направить на бумажном носителе по адресу: </w:t>
            </w:r>
            <w:r w:rsidRPr="001E2363">
              <w:rPr>
                <w:rFonts w:ascii="Times New Roman" w:hAnsi="Times New Roman" w:cs="Times New Roman"/>
              </w:rPr>
              <w:t>______________________________.</w:t>
            </w:r>
          </w:p>
        </w:tc>
      </w:tr>
      <w:tr w:rsidR="00757398" w:rsidRPr="001E2363" w:rsidTr="00C0793A">
        <w:tc>
          <w:tcPr>
            <w:tcW w:w="3821" w:type="dxa"/>
            <w:tcBorders>
              <w:top w:val="nil"/>
              <w:left w:val="nil"/>
              <w:bottom w:val="nil"/>
              <w:right w:val="nil"/>
            </w:tcBorders>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____________________________</w:t>
            </w:r>
            <w:r>
              <w:rPr>
                <w:rFonts w:ascii="Times New Roman" w:hAnsi="Times New Roman" w:cs="Times New Roman"/>
              </w:rPr>
              <w:t>___</w:t>
            </w:r>
            <w:r w:rsidRPr="001E2363">
              <w:rPr>
                <w:rFonts w:ascii="Times New Roman" w:hAnsi="Times New Roman" w:cs="Times New Roman"/>
              </w:rPr>
              <w:t>__</w:t>
            </w:r>
          </w:p>
          <w:p w:rsidR="00757398" w:rsidRDefault="00757398" w:rsidP="007361D5">
            <w:pPr>
              <w:pStyle w:val="ConsPlusNormal"/>
              <w:jc w:val="center"/>
              <w:rPr>
                <w:rFonts w:ascii="Times New Roman" w:hAnsi="Times New Roman" w:cs="Times New Roman"/>
              </w:rPr>
            </w:pPr>
            <w:r w:rsidRPr="001E2363">
              <w:rPr>
                <w:rFonts w:ascii="Times New Roman" w:hAnsi="Times New Roman" w:cs="Times New Roman"/>
              </w:rPr>
              <w:t xml:space="preserve">ФИО Заявителя </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(представителя Заявителя)</w:t>
            </w:r>
          </w:p>
        </w:tc>
        <w:tc>
          <w:tcPr>
            <w:tcW w:w="1693" w:type="dxa"/>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4268" w:type="dxa"/>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w:t>
            </w:r>
            <w:r>
              <w:rPr>
                <w:rFonts w:ascii="Times New Roman" w:hAnsi="Times New Roman" w:cs="Times New Roman"/>
              </w:rPr>
              <w:t>______</w:t>
            </w:r>
            <w:r w:rsidRPr="001E2363">
              <w:rPr>
                <w:rFonts w:ascii="Times New Roman" w:hAnsi="Times New Roman" w:cs="Times New Roman"/>
              </w:rPr>
              <w:t>___________</w:t>
            </w:r>
          </w:p>
          <w:p w:rsidR="00757398" w:rsidRDefault="00757398" w:rsidP="007361D5">
            <w:pPr>
              <w:pStyle w:val="ConsPlusNormal"/>
              <w:jc w:val="center"/>
              <w:rPr>
                <w:rFonts w:ascii="Times New Roman" w:hAnsi="Times New Roman" w:cs="Times New Roman"/>
              </w:rPr>
            </w:pPr>
            <w:r w:rsidRPr="001E2363">
              <w:rPr>
                <w:rFonts w:ascii="Times New Roman" w:hAnsi="Times New Roman" w:cs="Times New Roman"/>
              </w:rPr>
              <w:t xml:space="preserve">Подпись Заявителя </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(представителя Заявителя)</w:t>
            </w:r>
          </w:p>
        </w:tc>
      </w:tr>
      <w:tr w:rsidR="00757398" w:rsidRPr="001E2363" w:rsidTr="00C0793A">
        <w:tc>
          <w:tcPr>
            <w:tcW w:w="9782" w:type="dxa"/>
            <w:gridSpan w:val="3"/>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C0793A">
        <w:tc>
          <w:tcPr>
            <w:tcW w:w="9782" w:type="dxa"/>
            <w:gridSpan w:val="3"/>
            <w:tcBorders>
              <w:top w:val="nil"/>
              <w:left w:val="nil"/>
              <w:bottom w:val="nil"/>
              <w:right w:val="nil"/>
            </w:tcBorders>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 xml:space="preserve">Дата </w:t>
            </w:r>
            <w:r>
              <w:rPr>
                <w:rFonts w:ascii="Times New Roman" w:hAnsi="Times New Roman" w:cs="Times New Roman"/>
              </w:rPr>
              <w:t>«</w:t>
            </w:r>
            <w:r w:rsidRPr="001E2363">
              <w:rPr>
                <w:rFonts w:ascii="Times New Roman" w:hAnsi="Times New Roman" w:cs="Times New Roman"/>
              </w:rPr>
              <w:t>__</w:t>
            </w:r>
            <w:r>
              <w:rPr>
                <w:rFonts w:ascii="Times New Roman" w:hAnsi="Times New Roman" w:cs="Times New Roman"/>
              </w:rPr>
              <w:t>»</w:t>
            </w:r>
            <w:r w:rsidRPr="001E2363">
              <w:rPr>
                <w:rFonts w:ascii="Times New Roman" w:hAnsi="Times New Roman" w:cs="Times New Roman"/>
              </w:rPr>
              <w:t xml:space="preserve"> ____________ 20__ г.</w:t>
            </w:r>
          </w:p>
        </w:tc>
      </w:tr>
    </w:tbl>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Pr="001E2363" w:rsidRDefault="00757398" w:rsidP="005B55ED">
      <w:pPr>
        <w:pStyle w:val="ConsPlusNormal"/>
        <w:jc w:val="both"/>
        <w:rPr>
          <w:rFonts w:ascii="Times New Roman" w:hAnsi="Times New Roman" w:cs="Times New Roman"/>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Default="00757398" w:rsidP="005B55ED">
      <w:pPr>
        <w:pStyle w:val="ConsPlusNormal"/>
        <w:jc w:val="right"/>
        <w:rPr>
          <w:rFonts w:ascii="Times New Roman" w:hAnsi="Times New Roman" w:cs="Times New Roman"/>
          <w:b/>
        </w:rPr>
      </w:pPr>
    </w:p>
    <w:p w:rsidR="00757398" w:rsidRPr="00A41ECB" w:rsidRDefault="00757398" w:rsidP="00E16D99">
      <w:pPr>
        <w:pStyle w:val="ConsPlusNormal"/>
        <w:framePr w:w="4917" w:h="2310" w:hSpace="180" w:wrap="around" w:vAnchor="text" w:hAnchor="page" w:x="6565" w:y="-2389"/>
        <w:jc w:val="center"/>
        <w:outlineLvl w:val="1"/>
        <w:rPr>
          <w:rFonts w:ascii="Times New Roman" w:hAnsi="Times New Roman" w:cs="Times New Roman"/>
          <w:b/>
          <w:sz w:val="28"/>
          <w:szCs w:val="28"/>
        </w:rPr>
      </w:pPr>
      <w:r w:rsidRPr="00A41ECB">
        <w:rPr>
          <w:rFonts w:ascii="Times New Roman" w:hAnsi="Times New Roman" w:cs="Times New Roman"/>
          <w:b/>
          <w:sz w:val="28"/>
          <w:szCs w:val="28"/>
        </w:rPr>
        <w:t xml:space="preserve">Приложение № </w:t>
      </w:r>
      <w:r>
        <w:rPr>
          <w:rFonts w:ascii="Times New Roman" w:hAnsi="Times New Roman" w:cs="Times New Roman"/>
          <w:b/>
          <w:sz w:val="28"/>
          <w:szCs w:val="28"/>
        </w:rPr>
        <w:t>8</w:t>
      </w:r>
    </w:p>
    <w:p w:rsidR="00757398" w:rsidRPr="00A41ECB" w:rsidRDefault="00757398" w:rsidP="00E16D99">
      <w:pPr>
        <w:pStyle w:val="ConsPlusNormal"/>
        <w:framePr w:w="4917" w:h="2310"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к административному регламенту</w:t>
      </w:r>
    </w:p>
    <w:p w:rsidR="00757398" w:rsidRPr="00A41ECB" w:rsidRDefault="00757398" w:rsidP="00E16D99">
      <w:pPr>
        <w:pStyle w:val="ConsPlusNormal"/>
        <w:framePr w:w="4917" w:h="2310"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предоставления муниципальной услуги</w:t>
      </w:r>
    </w:p>
    <w:p w:rsidR="00757398" w:rsidRPr="00A41ECB" w:rsidRDefault="00757398" w:rsidP="00E16D99">
      <w:pPr>
        <w:pStyle w:val="ConsPlusNormal"/>
        <w:framePr w:w="4917" w:h="2310"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 xml:space="preserve">«Запись на обучение </w:t>
      </w:r>
    </w:p>
    <w:p w:rsidR="00757398" w:rsidRPr="00A41ECB" w:rsidRDefault="00757398" w:rsidP="00E16D99">
      <w:pPr>
        <w:pStyle w:val="ConsPlusNormal"/>
        <w:framePr w:w="4917" w:h="2310" w:hSpace="180" w:wrap="around" w:vAnchor="text" w:hAnchor="page" w:x="6565" w:y="-2389"/>
        <w:jc w:val="center"/>
        <w:rPr>
          <w:rFonts w:ascii="Times New Roman" w:hAnsi="Times New Roman" w:cs="Times New Roman"/>
          <w:b/>
          <w:sz w:val="28"/>
          <w:szCs w:val="28"/>
        </w:rPr>
      </w:pPr>
      <w:r w:rsidRPr="00A41ECB">
        <w:rPr>
          <w:rFonts w:ascii="Times New Roman" w:hAnsi="Times New Roman" w:cs="Times New Roman"/>
          <w:b/>
          <w:sz w:val="28"/>
          <w:szCs w:val="28"/>
        </w:rPr>
        <w:t>по дополнительной</w:t>
      </w:r>
    </w:p>
    <w:p w:rsidR="00757398" w:rsidRPr="00A41ECB" w:rsidRDefault="00757398" w:rsidP="00E16D99">
      <w:pPr>
        <w:framePr w:w="4917" w:h="2310" w:hSpace="180" w:wrap="around" w:vAnchor="text" w:hAnchor="page" w:x="6565" w:y="-2389"/>
        <w:jc w:val="center"/>
        <w:rPr>
          <w:sz w:val="28"/>
          <w:szCs w:val="28"/>
        </w:rPr>
      </w:pPr>
      <w:r w:rsidRPr="00A41ECB">
        <w:rPr>
          <w:rFonts w:ascii="Times New Roman" w:hAnsi="Times New Roman"/>
          <w:b/>
          <w:sz w:val="28"/>
          <w:szCs w:val="28"/>
        </w:rPr>
        <w:t>общеобразовательной программе»</w:t>
      </w:r>
    </w:p>
    <w:p w:rsidR="00757398" w:rsidRPr="00FD7BE7" w:rsidRDefault="00757398" w:rsidP="005B55ED">
      <w:pPr>
        <w:pStyle w:val="ConsPlusNormal"/>
        <w:jc w:val="both"/>
        <w:rPr>
          <w:rFonts w:ascii="Times New Roman" w:hAnsi="Times New Roman" w:cs="Times New Roman"/>
          <w:b/>
        </w:rPr>
      </w:pPr>
    </w:p>
    <w:p w:rsidR="00757398" w:rsidRPr="00C0793A" w:rsidRDefault="00757398" w:rsidP="005B55ED">
      <w:pPr>
        <w:pStyle w:val="ConsPlusNormal"/>
        <w:jc w:val="right"/>
        <w:rPr>
          <w:rFonts w:ascii="Times New Roman" w:hAnsi="Times New Roman" w:cs="Times New Roman"/>
          <w:b/>
          <w:sz w:val="28"/>
          <w:szCs w:val="28"/>
        </w:rPr>
      </w:pPr>
      <w:r w:rsidRPr="00C0793A">
        <w:rPr>
          <w:rFonts w:ascii="Times New Roman" w:hAnsi="Times New Roman" w:cs="Times New Roman"/>
          <w:b/>
          <w:sz w:val="28"/>
          <w:szCs w:val="28"/>
        </w:rPr>
        <w:t>«Форма»</w:t>
      </w:r>
    </w:p>
    <w:p w:rsidR="00757398" w:rsidRPr="001E2363" w:rsidRDefault="00757398" w:rsidP="005B55ED">
      <w:pPr>
        <w:pStyle w:val="ConsPlusNormal"/>
        <w:jc w:val="both"/>
        <w:rPr>
          <w:rFonts w:ascii="Times New Roman" w:hAnsi="Times New Roman" w:cs="Times New Roman"/>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3821"/>
        <w:gridCol w:w="1693"/>
        <w:gridCol w:w="4268"/>
      </w:tblGrid>
      <w:tr w:rsidR="00757398" w:rsidRPr="001E2363" w:rsidTr="00AC017B">
        <w:tc>
          <w:tcPr>
            <w:tcW w:w="3821" w:type="dxa"/>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5961" w:type="dxa"/>
            <w:gridSpan w:val="2"/>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w:t>
            </w:r>
            <w:r>
              <w:rPr>
                <w:rFonts w:ascii="Times New Roman" w:hAnsi="Times New Roman" w:cs="Times New Roman"/>
              </w:rPr>
              <w:t>____________</w:t>
            </w:r>
            <w:r w:rsidRPr="001E2363">
              <w:rPr>
                <w:rFonts w:ascii="Times New Roman" w:hAnsi="Times New Roman" w:cs="Times New Roman"/>
              </w:rPr>
              <w:t>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Организации)</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w:t>
            </w:r>
            <w:r>
              <w:rPr>
                <w:rFonts w:ascii="Times New Roman" w:hAnsi="Times New Roman" w:cs="Times New Roman"/>
              </w:rPr>
              <w:t>____________</w:t>
            </w:r>
            <w:r w:rsidRPr="001E2363">
              <w:rPr>
                <w:rFonts w:ascii="Times New Roman" w:hAnsi="Times New Roman" w:cs="Times New Roman"/>
              </w:rPr>
              <w:t>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Ф.И.О. (наименование) Заявителя (представителя Заявителя)</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w:t>
            </w:r>
            <w:r>
              <w:rPr>
                <w:rFonts w:ascii="Times New Roman" w:hAnsi="Times New Roman" w:cs="Times New Roman"/>
              </w:rPr>
              <w:t>____________</w:t>
            </w:r>
            <w:r w:rsidRPr="001E2363">
              <w:rPr>
                <w:rFonts w:ascii="Times New Roman" w:hAnsi="Times New Roman" w:cs="Times New Roman"/>
              </w:rPr>
              <w:t>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почтовый адрес (при необходимости)</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w:t>
            </w:r>
            <w:r>
              <w:rPr>
                <w:rFonts w:ascii="Times New Roman" w:hAnsi="Times New Roman" w:cs="Times New Roman"/>
              </w:rPr>
              <w:t>____________</w:t>
            </w:r>
            <w:r w:rsidRPr="001E2363">
              <w:rPr>
                <w:rFonts w:ascii="Times New Roman" w:hAnsi="Times New Roman" w:cs="Times New Roman"/>
              </w:rPr>
              <w:t>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(контактный телефон)</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__________________________</w:t>
            </w:r>
            <w:r>
              <w:rPr>
                <w:rFonts w:ascii="Times New Roman" w:hAnsi="Times New Roman" w:cs="Times New Roman"/>
              </w:rPr>
              <w:t>____________</w:t>
            </w:r>
            <w:r w:rsidRPr="001E2363">
              <w:rPr>
                <w:rFonts w:ascii="Times New Roman" w:hAnsi="Times New Roman" w:cs="Times New Roman"/>
              </w:rPr>
              <w:t>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(адрес электронной почты)</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_________________________</w:t>
            </w:r>
            <w:r>
              <w:rPr>
                <w:rFonts w:ascii="Times New Roman" w:hAnsi="Times New Roman" w:cs="Times New Roman"/>
              </w:rPr>
              <w:t>____________</w:t>
            </w:r>
            <w:r w:rsidRPr="001E2363">
              <w:rPr>
                <w:rFonts w:ascii="Times New Roman" w:hAnsi="Times New Roman" w:cs="Times New Roman"/>
              </w:rPr>
              <w:t>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(реквизиты документа, удостоверяющего личность)</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______________________</w:t>
            </w:r>
            <w:r>
              <w:rPr>
                <w:rFonts w:ascii="Times New Roman" w:hAnsi="Times New Roman" w:cs="Times New Roman"/>
              </w:rPr>
              <w:t>____________</w:t>
            </w:r>
            <w:r w:rsidRPr="001E2363">
              <w:rPr>
                <w:rFonts w:ascii="Times New Roman" w:hAnsi="Times New Roman" w:cs="Times New Roman"/>
              </w:rPr>
              <w:t>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(реквизиты документа, подтверждающего полномочия представителя Заявителя)</w:t>
            </w:r>
          </w:p>
        </w:tc>
      </w:tr>
      <w:tr w:rsidR="00757398" w:rsidRPr="001E2363" w:rsidTr="00AC017B">
        <w:tc>
          <w:tcPr>
            <w:tcW w:w="9782" w:type="dxa"/>
            <w:gridSpan w:val="3"/>
            <w:tcBorders>
              <w:top w:val="nil"/>
              <w:left w:val="nil"/>
              <w:bottom w:val="nil"/>
              <w:right w:val="nil"/>
            </w:tcBorders>
            <w:vAlign w:val="center"/>
          </w:tcPr>
          <w:p w:rsidR="00757398" w:rsidRDefault="00757398" w:rsidP="007361D5">
            <w:pPr>
              <w:pStyle w:val="ConsPlusNormal"/>
              <w:jc w:val="center"/>
              <w:rPr>
                <w:rFonts w:ascii="Times New Roman" w:hAnsi="Times New Roman" w:cs="Times New Roman"/>
                <w:sz w:val="24"/>
                <w:szCs w:val="24"/>
              </w:rPr>
            </w:pPr>
            <w:bookmarkStart w:id="17" w:name="P664"/>
            <w:bookmarkEnd w:id="17"/>
            <w:r w:rsidRPr="00085B00">
              <w:rPr>
                <w:rFonts w:ascii="Times New Roman" w:hAnsi="Times New Roman" w:cs="Times New Roman"/>
                <w:sz w:val="24"/>
                <w:szCs w:val="24"/>
              </w:rPr>
              <w:t xml:space="preserve">Заявление о выдаче дубликата документа, </w:t>
            </w:r>
          </w:p>
          <w:p w:rsidR="00757398" w:rsidRPr="00085B00" w:rsidRDefault="00757398" w:rsidP="007361D5">
            <w:pPr>
              <w:pStyle w:val="ConsPlusNormal"/>
              <w:jc w:val="center"/>
              <w:rPr>
                <w:rFonts w:ascii="Times New Roman" w:hAnsi="Times New Roman" w:cs="Times New Roman"/>
                <w:sz w:val="24"/>
                <w:szCs w:val="24"/>
              </w:rPr>
            </w:pPr>
            <w:r w:rsidRPr="00085B00">
              <w:rPr>
                <w:rFonts w:ascii="Times New Roman" w:hAnsi="Times New Roman" w:cs="Times New Roman"/>
                <w:sz w:val="24"/>
                <w:szCs w:val="24"/>
              </w:rPr>
              <w:t>выданного по</w:t>
            </w:r>
            <w:r>
              <w:rPr>
                <w:rFonts w:ascii="Times New Roman" w:hAnsi="Times New Roman" w:cs="Times New Roman"/>
                <w:sz w:val="24"/>
                <w:szCs w:val="24"/>
              </w:rPr>
              <w:t xml:space="preserve"> </w:t>
            </w:r>
            <w:r w:rsidRPr="00085B00">
              <w:rPr>
                <w:rFonts w:ascii="Times New Roman" w:hAnsi="Times New Roman" w:cs="Times New Roman"/>
                <w:sz w:val="24"/>
                <w:szCs w:val="24"/>
              </w:rPr>
              <w:t>результатам предоставления Услуги</w:t>
            </w:r>
          </w:p>
        </w:tc>
      </w:tr>
      <w:tr w:rsidR="00757398" w:rsidRPr="001E2363" w:rsidTr="00AC017B">
        <w:tc>
          <w:tcPr>
            <w:tcW w:w="9782" w:type="dxa"/>
            <w:gridSpan w:val="3"/>
            <w:tcBorders>
              <w:top w:val="nil"/>
              <w:left w:val="nil"/>
              <w:bottom w:val="nil"/>
              <w:right w:val="nil"/>
            </w:tcBorders>
            <w:vAlign w:val="center"/>
          </w:tcPr>
          <w:p w:rsidR="00757398" w:rsidRPr="001E2363" w:rsidRDefault="00757398" w:rsidP="007361D5">
            <w:pPr>
              <w:pStyle w:val="ConsPlusNormal"/>
              <w:ind w:firstLine="283"/>
              <w:jc w:val="both"/>
              <w:rPr>
                <w:rFonts w:ascii="Times New Roman" w:hAnsi="Times New Roman" w:cs="Times New Roman"/>
              </w:rPr>
            </w:pPr>
            <w:r>
              <w:rPr>
                <w:rFonts w:ascii="Times New Roman" w:hAnsi="Times New Roman" w:cs="Times New Roman"/>
                <w:sz w:val="24"/>
                <w:szCs w:val="24"/>
              </w:rPr>
              <w:t xml:space="preserve">     </w:t>
            </w:r>
            <w:r w:rsidRPr="00085B00">
              <w:rPr>
                <w:rFonts w:ascii="Times New Roman" w:hAnsi="Times New Roman" w:cs="Times New Roman"/>
                <w:sz w:val="24"/>
                <w:szCs w:val="24"/>
              </w:rPr>
              <w:t xml:space="preserve">Прошу выдать дубликат </w:t>
            </w:r>
            <w:r w:rsidRPr="001E2363">
              <w:rPr>
                <w:rFonts w:ascii="Times New Roman" w:hAnsi="Times New Roman" w:cs="Times New Roman"/>
              </w:rPr>
              <w:t>___________</w:t>
            </w:r>
            <w:r>
              <w:rPr>
                <w:rFonts w:ascii="Times New Roman" w:hAnsi="Times New Roman" w:cs="Times New Roman"/>
              </w:rPr>
              <w:t>_______</w:t>
            </w:r>
            <w:r w:rsidRPr="001E2363">
              <w:rPr>
                <w:rFonts w:ascii="Times New Roman" w:hAnsi="Times New Roman" w:cs="Times New Roman"/>
              </w:rPr>
              <w:t>__</w:t>
            </w:r>
            <w:r>
              <w:rPr>
                <w:rFonts w:ascii="Times New Roman" w:hAnsi="Times New Roman" w:cs="Times New Roman"/>
              </w:rPr>
              <w:t>__</w:t>
            </w:r>
            <w:r w:rsidRPr="001E2363">
              <w:rPr>
                <w:rFonts w:ascii="Times New Roman" w:hAnsi="Times New Roman" w:cs="Times New Roman"/>
              </w:rPr>
              <w:t>_____________________________________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w:t>
            </w:r>
            <w:r>
              <w:rPr>
                <w:rFonts w:ascii="Times New Roman" w:hAnsi="Times New Roman" w:cs="Times New Roman"/>
              </w:rPr>
              <w:t>______________</w:t>
            </w:r>
            <w:r w:rsidRPr="001E2363">
              <w:rPr>
                <w:rFonts w:ascii="Times New Roman" w:hAnsi="Times New Roman" w:cs="Times New Roman"/>
              </w:rPr>
              <w:t>_________________________________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(наименование документа)</w:t>
            </w:r>
          </w:p>
          <w:p w:rsidR="00757398" w:rsidRPr="001E2363" w:rsidRDefault="00757398" w:rsidP="007361D5">
            <w:pPr>
              <w:pStyle w:val="ConsPlusNormal"/>
              <w:rPr>
                <w:rFonts w:ascii="Times New Roman" w:hAnsi="Times New Roman" w:cs="Times New Roman"/>
              </w:rPr>
            </w:pPr>
            <w:r w:rsidRPr="00085B00">
              <w:rPr>
                <w:rFonts w:ascii="Times New Roman" w:hAnsi="Times New Roman" w:cs="Times New Roman"/>
                <w:sz w:val="24"/>
                <w:szCs w:val="24"/>
              </w:rPr>
              <w:t>взамен оригинала, утраченного в связи</w:t>
            </w:r>
            <w:r w:rsidRPr="001E2363">
              <w:rPr>
                <w:rFonts w:ascii="Times New Roman" w:hAnsi="Times New Roman" w:cs="Times New Roman"/>
              </w:rPr>
              <w:t xml:space="preserve"> ______________________</w:t>
            </w:r>
            <w:r>
              <w:rPr>
                <w:rFonts w:ascii="Times New Roman" w:hAnsi="Times New Roman" w:cs="Times New Roman"/>
              </w:rPr>
              <w:t>___________</w:t>
            </w:r>
            <w:r w:rsidRPr="001E2363">
              <w:rPr>
                <w:rFonts w:ascii="Times New Roman" w:hAnsi="Times New Roman" w:cs="Times New Roman"/>
              </w:rPr>
              <w:t>_________________</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(указать причину)</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w:t>
            </w:r>
            <w:r>
              <w:rPr>
                <w:rFonts w:ascii="Times New Roman" w:hAnsi="Times New Roman" w:cs="Times New Roman"/>
              </w:rPr>
              <w:t>______________</w:t>
            </w:r>
            <w:r w:rsidRPr="001E2363">
              <w:rPr>
                <w:rFonts w:ascii="Times New Roman" w:hAnsi="Times New Roman" w:cs="Times New Roman"/>
              </w:rPr>
              <w:t>________________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r>
              <w:rPr>
                <w:rFonts w:ascii="Times New Roman" w:hAnsi="Times New Roman" w:cs="Times New Roman"/>
              </w:rPr>
              <w:t>______________</w:t>
            </w:r>
            <w:r w:rsidRPr="001E2363">
              <w:rPr>
                <w:rFonts w:ascii="Times New Roman" w:hAnsi="Times New Roman" w:cs="Times New Roman"/>
              </w:rPr>
              <w:t>__</w:t>
            </w:r>
          </w:p>
          <w:p w:rsidR="00757398" w:rsidRPr="001E2363" w:rsidRDefault="00757398" w:rsidP="007361D5">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_________________________________________________________________________</w:t>
            </w:r>
            <w:r>
              <w:rPr>
                <w:rFonts w:ascii="Times New Roman" w:hAnsi="Times New Roman" w:cs="Times New Roman"/>
              </w:rPr>
              <w:t>______________</w:t>
            </w:r>
          </w:p>
          <w:p w:rsidR="00757398" w:rsidRPr="00085B00" w:rsidRDefault="00757398" w:rsidP="007361D5">
            <w:pPr>
              <w:pStyle w:val="ConsPlusNormal"/>
              <w:ind w:firstLine="283"/>
              <w:jc w:val="both"/>
              <w:rPr>
                <w:rFonts w:ascii="Times New Roman" w:hAnsi="Times New Roman" w:cs="Times New Roman"/>
                <w:sz w:val="24"/>
                <w:szCs w:val="24"/>
              </w:rPr>
            </w:pPr>
            <w:r>
              <w:rPr>
                <w:rFonts w:ascii="Times New Roman" w:hAnsi="Times New Roman" w:cs="Times New Roman"/>
              </w:rPr>
              <w:t xml:space="preserve">      </w:t>
            </w:r>
            <w:r w:rsidRPr="00085B00">
              <w:rPr>
                <w:rFonts w:ascii="Times New Roman" w:hAnsi="Times New Roman" w:cs="Times New Roman"/>
                <w:sz w:val="24"/>
                <w:szCs w:val="24"/>
              </w:rPr>
              <w:t>К Заявлению прилагаю:</w:t>
            </w:r>
          </w:p>
          <w:p w:rsidR="00757398" w:rsidRPr="001E2363" w:rsidRDefault="00757398" w:rsidP="00085B00">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w:t>
            </w:r>
            <w:r>
              <w:rPr>
                <w:rFonts w:ascii="Times New Roman" w:hAnsi="Times New Roman" w:cs="Times New Roman"/>
              </w:rPr>
              <w:t>________________</w:t>
            </w:r>
            <w:r w:rsidRPr="001E2363">
              <w:rPr>
                <w:rFonts w:ascii="Times New Roman" w:hAnsi="Times New Roman" w:cs="Times New Roman"/>
              </w:rPr>
              <w:t>________________</w:t>
            </w:r>
          </w:p>
          <w:p w:rsidR="00757398" w:rsidRPr="001E2363" w:rsidRDefault="00757398" w:rsidP="00085B00">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r>
              <w:rPr>
                <w:rFonts w:ascii="Times New Roman" w:hAnsi="Times New Roman" w:cs="Times New Roman"/>
              </w:rPr>
              <w:t>________________</w:t>
            </w:r>
          </w:p>
          <w:p w:rsidR="00757398" w:rsidRPr="001E2363" w:rsidRDefault="00757398" w:rsidP="00085B00">
            <w:pPr>
              <w:pStyle w:val="ConsPlusNormal"/>
              <w:jc w:val="both"/>
              <w:rPr>
                <w:rFonts w:ascii="Times New Roman" w:hAnsi="Times New Roman" w:cs="Times New Roman"/>
              </w:rPr>
            </w:pPr>
            <w:r w:rsidRPr="001E2363">
              <w:rPr>
                <w:rFonts w:ascii="Times New Roman" w:hAnsi="Times New Roman" w:cs="Times New Roman"/>
              </w:rPr>
              <w:t>_______________________________________________________________________</w:t>
            </w:r>
            <w:r>
              <w:rPr>
                <w:rFonts w:ascii="Times New Roman" w:hAnsi="Times New Roman" w:cs="Times New Roman"/>
              </w:rPr>
              <w:t>________________</w:t>
            </w:r>
          </w:p>
          <w:p w:rsidR="00757398" w:rsidRPr="001E2363" w:rsidRDefault="00757398" w:rsidP="007361D5">
            <w:pPr>
              <w:pStyle w:val="ConsPlusNormal"/>
              <w:rPr>
                <w:rFonts w:ascii="Times New Roman" w:hAnsi="Times New Roman" w:cs="Times New Roman"/>
              </w:rPr>
            </w:pPr>
          </w:p>
          <w:p w:rsidR="00757398" w:rsidRPr="00085B00" w:rsidRDefault="00757398" w:rsidP="007361D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85B00">
              <w:rPr>
                <w:rFonts w:ascii="Times New Roman" w:hAnsi="Times New Roman" w:cs="Times New Roman"/>
                <w:sz w:val="24"/>
                <w:szCs w:val="24"/>
              </w:rPr>
              <w:t>Результат рассмотрения настоящего заявления прошу направить:</w:t>
            </w:r>
          </w:p>
          <w:p w:rsidR="00757398" w:rsidRPr="00085B00" w:rsidRDefault="00757398" w:rsidP="00085B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85B00">
              <w:rPr>
                <w:rFonts w:ascii="Times New Roman" w:hAnsi="Times New Roman" w:cs="Times New Roman"/>
                <w:sz w:val="24"/>
                <w:szCs w:val="24"/>
              </w:rPr>
              <w:t>1) в форме электронного документа в личный кабинет ЕПГУ, АИС «Навигатор»;</w:t>
            </w:r>
          </w:p>
          <w:p w:rsidR="00757398" w:rsidRPr="00085B00" w:rsidRDefault="00757398" w:rsidP="00085B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85B00">
              <w:rPr>
                <w:rFonts w:ascii="Times New Roman" w:hAnsi="Times New Roman" w:cs="Times New Roman"/>
                <w:sz w:val="24"/>
                <w:szCs w:val="24"/>
              </w:rPr>
              <w:t>2) выдать на бумажном носителе при личном обращении;</w:t>
            </w:r>
          </w:p>
          <w:p w:rsidR="00757398" w:rsidRPr="001E2363" w:rsidRDefault="00757398" w:rsidP="00085B00">
            <w:pPr>
              <w:pStyle w:val="ConsPlusNormal"/>
              <w:ind w:firstLine="540"/>
              <w:jc w:val="both"/>
              <w:rPr>
                <w:rFonts w:ascii="Times New Roman" w:hAnsi="Times New Roman" w:cs="Times New Roman"/>
              </w:rPr>
            </w:pPr>
            <w:r>
              <w:rPr>
                <w:rFonts w:ascii="Times New Roman" w:hAnsi="Times New Roman" w:cs="Times New Roman"/>
                <w:sz w:val="24"/>
                <w:szCs w:val="24"/>
              </w:rPr>
              <w:t xml:space="preserve"> </w:t>
            </w:r>
            <w:r w:rsidRPr="00085B00">
              <w:rPr>
                <w:rFonts w:ascii="Times New Roman" w:hAnsi="Times New Roman" w:cs="Times New Roman"/>
                <w:sz w:val="24"/>
                <w:szCs w:val="24"/>
              </w:rPr>
              <w:t xml:space="preserve">3) направить на бумажном носителе по адресу: </w:t>
            </w:r>
            <w:r w:rsidRPr="001E2363">
              <w:rPr>
                <w:rFonts w:ascii="Times New Roman" w:hAnsi="Times New Roman" w:cs="Times New Roman"/>
              </w:rPr>
              <w:t>______________________</w:t>
            </w:r>
            <w:r>
              <w:rPr>
                <w:rFonts w:ascii="Times New Roman" w:hAnsi="Times New Roman" w:cs="Times New Roman"/>
              </w:rPr>
              <w:t>_______</w:t>
            </w:r>
            <w:r w:rsidRPr="001E2363">
              <w:rPr>
                <w:rFonts w:ascii="Times New Roman" w:hAnsi="Times New Roman" w:cs="Times New Roman"/>
              </w:rPr>
              <w:t>________.</w:t>
            </w:r>
          </w:p>
        </w:tc>
      </w:tr>
      <w:tr w:rsidR="00757398" w:rsidRPr="001E2363" w:rsidTr="00AC017B">
        <w:tc>
          <w:tcPr>
            <w:tcW w:w="3821" w:type="dxa"/>
            <w:tcBorders>
              <w:top w:val="nil"/>
              <w:left w:val="nil"/>
              <w:bottom w:val="nil"/>
              <w:right w:val="nil"/>
            </w:tcBorders>
            <w:vAlign w:val="center"/>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_______________________</w:t>
            </w:r>
            <w:r>
              <w:rPr>
                <w:rFonts w:ascii="Times New Roman" w:hAnsi="Times New Roman" w:cs="Times New Roman"/>
              </w:rPr>
              <w:t>___</w:t>
            </w:r>
            <w:r w:rsidRPr="001E2363">
              <w:rPr>
                <w:rFonts w:ascii="Times New Roman" w:hAnsi="Times New Roman" w:cs="Times New Roman"/>
              </w:rPr>
              <w:t>_______</w:t>
            </w:r>
          </w:p>
          <w:p w:rsidR="00757398" w:rsidRDefault="00757398" w:rsidP="007361D5">
            <w:pPr>
              <w:pStyle w:val="ConsPlusNormal"/>
              <w:jc w:val="center"/>
              <w:rPr>
                <w:rFonts w:ascii="Times New Roman" w:hAnsi="Times New Roman" w:cs="Times New Roman"/>
              </w:rPr>
            </w:pPr>
            <w:r w:rsidRPr="001E2363">
              <w:rPr>
                <w:rFonts w:ascii="Times New Roman" w:hAnsi="Times New Roman" w:cs="Times New Roman"/>
              </w:rPr>
              <w:t xml:space="preserve">ФИО Заявителя </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(представителя Заявителя)</w:t>
            </w:r>
          </w:p>
        </w:tc>
        <w:tc>
          <w:tcPr>
            <w:tcW w:w="1693" w:type="dxa"/>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c>
          <w:tcPr>
            <w:tcW w:w="4268" w:type="dxa"/>
            <w:tcBorders>
              <w:top w:val="nil"/>
              <w:left w:val="nil"/>
              <w:bottom w:val="nil"/>
              <w:right w:val="nil"/>
            </w:tcBorders>
          </w:tcPr>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____________</w:t>
            </w:r>
            <w:r>
              <w:rPr>
                <w:rFonts w:ascii="Times New Roman" w:hAnsi="Times New Roman" w:cs="Times New Roman"/>
              </w:rPr>
              <w:t>________</w:t>
            </w:r>
            <w:r w:rsidRPr="001E2363">
              <w:rPr>
                <w:rFonts w:ascii="Times New Roman" w:hAnsi="Times New Roman" w:cs="Times New Roman"/>
              </w:rPr>
              <w:t>_______________</w:t>
            </w:r>
          </w:p>
          <w:p w:rsidR="00757398" w:rsidRDefault="00757398" w:rsidP="007361D5">
            <w:pPr>
              <w:pStyle w:val="ConsPlusNormal"/>
              <w:jc w:val="center"/>
              <w:rPr>
                <w:rFonts w:ascii="Times New Roman" w:hAnsi="Times New Roman" w:cs="Times New Roman"/>
              </w:rPr>
            </w:pPr>
            <w:r w:rsidRPr="001E2363">
              <w:rPr>
                <w:rFonts w:ascii="Times New Roman" w:hAnsi="Times New Roman" w:cs="Times New Roman"/>
              </w:rPr>
              <w:t xml:space="preserve">Подпись Заявителя </w:t>
            </w:r>
          </w:p>
          <w:p w:rsidR="00757398" w:rsidRPr="001E2363" w:rsidRDefault="00757398" w:rsidP="007361D5">
            <w:pPr>
              <w:pStyle w:val="ConsPlusNormal"/>
              <w:jc w:val="center"/>
              <w:rPr>
                <w:rFonts w:ascii="Times New Roman" w:hAnsi="Times New Roman" w:cs="Times New Roman"/>
              </w:rPr>
            </w:pPr>
            <w:r w:rsidRPr="001E2363">
              <w:rPr>
                <w:rFonts w:ascii="Times New Roman" w:hAnsi="Times New Roman" w:cs="Times New Roman"/>
              </w:rPr>
              <w:t>(представителя Заявителя)</w:t>
            </w:r>
          </w:p>
        </w:tc>
      </w:tr>
      <w:tr w:rsidR="00757398" w:rsidRPr="001E2363" w:rsidTr="00AC017B">
        <w:tc>
          <w:tcPr>
            <w:tcW w:w="9782" w:type="dxa"/>
            <w:gridSpan w:val="3"/>
            <w:tcBorders>
              <w:top w:val="nil"/>
              <w:left w:val="nil"/>
              <w:bottom w:val="nil"/>
              <w:right w:val="nil"/>
            </w:tcBorders>
          </w:tcPr>
          <w:p w:rsidR="00757398" w:rsidRPr="001E2363" w:rsidRDefault="00757398" w:rsidP="007361D5">
            <w:pPr>
              <w:pStyle w:val="ConsPlusNormal"/>
              <w:rPr>
                <w:rFonts w:ascii="Times New Roman" w:hAnsi="Times New Roman" w:cs="Times New Roman"/>
              </w:rPr>
            </w:pPr>
          </w:p>
        </w:tc>
      </w:tr>
      <w:tr w:rsidR="00757398" w:rsidRPr="001E2363" w:rsidTr="00AC017B">
        <w:tc>
          <w:tcPr>
            <w:tcW w:w="9782" w:type="dxa"/>
            <w:gridSpan w:val="3"/>
            <w:tcBorders>
              <w:top w:val="nil"/>
              <w:left w:val="nil"/>
              <w:bottom w:val="nil"/>
              <w:right w:val="nil"/>
            </w:tcBorders>
          </w:tcPr>
          <w:p w:rsidR="00757398" w:rsidRPr="001E2363" w:rsidRDefault="00757398" w:rsidP="007361D5">
            <w:pPr>
              <w:pStyle w:val="ConsPlusNormal"/>
              <w:rPr>
                <w:rFonts w:ascii="Times New Roman" w:hAnsi="Times New Roman" w:cs="Times New Roman"/>
              </w:rPr>
            </w:pPr>
            <w:r w:rsidRPr="001E2363">
              <w:rPr>
                <w:rFonts w:ascii="Times New Roman" w:hAnsi="Times New Roman" w:cs="Times New Roman"/>
              </w:rPr>
              <w:t xml:space="preserve">Дата </w:t>
            </w:r>
            <w:r>
              <w:rPr>
                <w:rFonts w:ascii="Times New Roman" w:hAnsi="Times New Roman" w:cs="Times New Roman"/>
              </w:rPr>
              <w:t>«</w:t>
            </w:r>
            <w:r w:rsidRPr="001E2363">
              <w:rPr>
                <w:rFonts w:ascii="Times New Roman" w:hAnsi="Times New Roman" w:cs="Times New Roman"/>
              </w:rPr>
              <w:t>__</w:t>
            </w:r>
            <w:r>
              <w:rPr>
                <w:rFonts w:ascii="Times New Roman" w:hAnsi="Times New Roman" w:cs="Times New Roman"/>
              </w:rPr>
              <w:t>»</w:t>
            </w:r>
            <w:r w:rsidRPr="001E2363">
              <w:rPr>
                <w:rFonts w:ascii="Times New Roman" w:hAnsi="Times New Roman" w:cs="Times New Roman"/>
              </w:rPr>
              <w:t xml:space="preserve"> ____________ 20__ г.</w:t>
            </w:r>
          </w:p>
        </w:tc>
      </w:tr>
    </w:tbl>
    <w:p w:rsidR="00757398" w:rsidRPr="005B55ED" w:rsidRDefault="00757398" w:rsidP="005B55ED">
      <w:pPr>
        <w:spacing w:after="0" w:line="240" w:lineRule="auto"/>
        <w:jc w:val="both"/>
        <w:rPr>
          <w:rFonts w:ascii="Times New Roman" w:hAnsi="Times New Roman"/>
          <w:b/>
          <w:bCs/>
          <w:sz w:val="28"/>
          <w:szCs w:val="28"/>
        </w:rPr>
      </w:pPr>
    </w:p>
    <w:sectPr w:rsidR="00757398" w:rsidRPr="005B55ED" w:rsidSect="005B55ED">
      <w:headerReference w:type="even" r:id="rId12"/>
      <w:headerReference w:type="default" r:id="rId13"/>
      <w:pgSz w:w="11906" w:h="16838"/>
      <w:pgMar w:top="567" w:right="567" w:bottom="71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56" w:rsidRDefault="005A2656">
      <w:r>
        <w:separator/>
      </w:r>
    </w:p>
  </w:endnote>
  <w:endnote w:type="continuationSeparator" w:id="0">
    <w:p w:rsidR="005A2656" w:rsidRDefault="005A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56" w:rsidRDefault="005A2656">
      <w:r>
        <w:separator/>
      </w:r>
    </w:p>
  </w:footnote>
  <w:footnote w:type="continuationSeparator" w:id="0">
    <w:p w:rsidR="005A2656" w:rsidRDefault="005A2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98" w:rsidRDefault="00757398" w:rsidP="007361D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57398" w:rsidRDefault="0075739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398" w:rsidRDefault="00757398" w:rsidP="007361D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40288">
      <w:rPr>
        <w:rStyle w:val="ac"/>
        <w:noProof/>
      </w:rPr>
      <w:t>9</w:t>
    </w:r>
    <w:r>
      <w:rPr>
        <w:rStyle w:val="ac"/>
      </w:rPr>
      <w:fldChar w:fldCharType="end"/>
    </w:r>
  </w:p>
  <w:p w:rsidR="00757398" w:rsidRDefault="0075739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16CEF"/>
    <w:multiLevelType w:val="hybridMultilevel"/>
    <w:tmpl w:val="65DC0C06"/>
    <w:lvl w:ilvl="0" w:tplc="C30C2F38">
      <w:start w:val="1"/>
      <w:numFmt w:val="decimal"/>
      <w:lvlText w:val="%1."/>
      <w:lvlJc w:val="left"/>
      <w:pPr>
        <w:ind w:left="1729" w:hanging="102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1CD"/>
    <w:rsid w:val="00040288"/>
    <w:rsid w:val="0006210A"/>
    <w:rsid w:val="00067954"/>
    <w:rsid w:val="00085B00"/>
    <w:rsid w:val="000A4A52"/>
    <w:rsid w:val="000B7A41"/>
    <w:rsid w:val="000D2367"/>
    <w:rsid w:val="000E0C5C"/>
    <w:rsid w:val="0011167C"/>
    <w:rsid w:val="001329AC"/>
    <w:rsid w:val="00172A84"/>
    <w:rsid w:val="00197A24"/>
    <w:rsid w:val="001D1A23"/>
    <w:rsid w:val="001E2363"/>
    <w:rsid w:val="001E2370"/>
    <w:rsid w:val="001F3CC2"/>
    <w:rsid w:val="00215C6C"/>
    <w:rsid w:val="00271EF0"/>
    <w:rsid w:val="00274DEA"/>
    <w:rsid w:val="00275AEB"/>
    <w:rsid w:val="002916AA"/>
    <w:rsid w:val="002C7C25"/>
    <w:rsid w:val="00301049"/>
    <w:rsid w:val="0030666F"/>
    <w:rsid w:val="00311B65"/>
    <w:rsid w:val="00327616"/>
    <w:rsid w:val="00352A55"/>
    <w:rsid w:val="00361E82"/>
    <w:rsid w:val="003E6B47"/>
    <w:rsid w:val="00412D98"/>
    <w:rsid w:val="00413800"/>
    <w:rsid w:val="0045558C"/>
    <w:rsid w:val="00496054"/>
    <w:rsid w:val="00496C87"/>
    <w:rsid w:val="004C01CD"/>
    <w:rsid w:val="004C313C"/>
    <w:rsid w:val="004C5A4E"/>
    <w:rsid w:val="00530507"/>
    <w:rsid w:val="0053485B"/>
    <w:rsid w:val="00540FDD"/>
    <w:rsid w:val="00587130"/>
    <w:rsid w:val="00591799"/>
    <w:rsid w:val="005A2656"/>
    <w:rsid w:val="005B55ED"/>
    <w:rsid w:val="005D710B"/>
    <w:rsid w:val="00644F0F"/>
    <w:rsid w:val="00646452"/>
    <w:rsid w:val="00661A20"/>
    <w:rsid w:val="00672B3B"/>
    <w:rsid w:val="00693A85"/>
    <w:rsid w:val="006C76F8"/>
    <w:rsid w:val="007361D5"/>
    <w:rsid w:val="0074048B"/>
    <w:rsid w:val="00757398"/>
    <w:rsid w:val="0077571A"/>
    <w:rsid w:val="00786A91"/>
    <w:rsid w:val="007A2613"/>
    <w:rsid w:val="007D307F"/>
    <w:rsid w:val="007D6A36"/>
    <w:rsid w:val="008234C0"/>
    <w:rsid w:val="00840FB7"/>
    <w:rsid w:val="008511D8"/>
    <w:rsid w:val="00885261"/>
    <w:rsid w:val="008A2EC1"/>
    <w:rsid w:val="008A4DF4"/>
    <w:rsid w:val="008B30A9"/>
    <w:rsid w:val="008E2FA5"/>
    <w:rsid w:val="008E740A"/>
    <w:rsid w:val="00946A23"/>
    <w:rsid w:val="00955971"/>
    <w:rsid w:val="00964225"/>
    <w:rsid w:val="00964EA1"/>
    <w:rsid w:val="00983678"/>
    <w:rsid w:val="009A3ED1"/>
    <w:rsid w:val="009E58D3"/>
    <w:rsid w:val="009F3CDF"/>
    <w:rsid w:val="00A101E9"/>
    <w:rsid w:val="00A30D16"/>
    <w:rsid w:val="00A41ECB"/>
    <w:rsid w:val="00AC017B"/>
    <w:rsid w:val="00AF3CF9"/>
    <w:rsid w:val="00B04F13"/>
    <w:rsid w:val="00B107C7"/>
    <w:rsid w:val="00B201C6"/>
    <w:rsid w:val="00B257F2"/>
    <w:rsid w:val="00B3188D"/>
    <w:rsid w:val="00B4341B"/>
    <w:rsid w:val="00B45651"/>
    <w:rsid w:val="00B54828"/>
    <w:rsid w:val="00B62BAD"/>
    <w:rsid w:val="00BA3E9B"/>
    <w:rsid w:val="00BB47CA"/>
    <w:rsid w:val="00BB62EA"/>
    <w:rsid w:val="00BC00AB"/>
    <w:rsid w:val="00BE60FB"/>
    <w:rsid w:val="00C0793A"/>
    <w:rsid w:val="00C603F0"/>
    <w:rsid w:val="00C74F69"/>
    <w:rsid w:val="00C86D5A"/>
    <w:rsid w:val="00C95691"/>
    <w:rsid w:val="00CC5784"/>
    <w:rsid w:val="00CF3FED"/>
    <w:rsid w:val="00D314EB"/>
    <w:rsid w:val="00D42436"/>
    <w:rsid w:val="00D935FD"/>
    <w:rsid w:val="00DC0AAC"/>
    <w:rsid w:val="00DC6AD9"/>
    <w:rsid w:val="00E04B78"/>
    <w:rsid w:val="00E05289"/>
    <w:rsid w:val="00E14740"/>
    <w:rsid w:val="00E16D99"/>
    <w:rsid w:val="00E22D93"/>
    <w:rsid w:val="00E45673"/>
    <w:rsid w:val="00E55DFD"/>
    <w:rsid w:val="00EC1564"/>
    <w:rsid w:val="00ED464E"/>
    <w:rsid w:val="00F014DC"/>
    <w:rsid w:val="00F1177D"/>
    <w:rsid w:val="00F259B9"/>
    <w:rsid w:val="00F54267"/>
    <w:rsid w:val="00F85788"/>
    <w:rsid w:val="00F93708"/>
    <w:rsid w:val="00FB3F8C"/>
    <w:rsid w:val="00FC04B5"/>
    <w:rsid w:val="00FD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8F85A-4B7A-49E4-8101-268017B7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507"/>
    <w:pPr>
      <w:spacing w:after="200" w:line="276" w:lineRule="auto"/>
    </w:pPr>
    <w:rPr>
      <w:sz w:val="22"/>
      <w:szCs w:val="22"/>
    </w:rPr>
  </w:style>
  <w:style w:type="paragraph" w:styleId="1">
    <w:name w:val="heading 1"/>
    <w:basedOn w:val="a"/>
    <w:next w:val="a"/>
    <w:link w:val="10"/>
    <w:uiPriority w:val="99"/>
    <w:qFormat/>
    <w:rsid w:val="0011167C"/>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167C"/>
    <w:rPr>
      <w:rFonts w:ascii="Cambria" w:hAnsi="Cambria" w:cs="Cambria"/>
      <w:b/>
      <w:bCs/>
      <w:kern w:val="32"/>
      <w:sz w:val="32"/>
      <w:szCs w:val="32"/>
    </w:rPr>
  </w:style>
  <w:style w:type="character" w:styleId="a3">
    <w:name w:val="Hyperlink"/>
    <w:uiPriority w:val="99"/>
    <w:semiHidden/>
    <w:rsid w:val="0011167C"/>
    <w:rPr>
      <w:rFonts w:cs="Times New Roman"/>
      <w:color w:val="0000FF"/>
      <w:u w:val="single"/>
    </w:rPr>
  </w:style>
  <w:style w:type="character" w:customStyle="1" w:styleId="blk">
    <w:name w:val="blk"/>
    <w:uiPriority w:val="99"/>
    <w:rsid w:val="0011167C"/>
    <w:rPr>
      <w:rFonts w:cs="Times New Roman"/>
    </w:rPr>
  </w:style>
  <w:style w:type="paragraph" w:styleId="a4">
    <w:name w:val="Body Text"/>
    <w:basedOn w:val="a"/>
    <w:link w:val="a5"/>
    <w:uiPriority w:val="99"/>
    <w:rsid w:val="00D42436"/>
    <w:pPr>
      <w:spacing w:after="0" w:line="240" w:lineRule="auto"/>
    </w:pPr>
    <w:rPr>
      <w:rFonts w:cs="Calibri"/>
      <w:sz w:val="28"/>
      <w:szCs w:val="28"/>
    </w:rPr>
  </w:style>
  <w:style w:type="character" w:customStyle="1" w:styleId="a5">
    <w:name w:val="Основной текст Знак"/>
    <w:link w:val="a4"/>
    <w:uiPriority w:val="99"/>
    <w:locked/>
    <w:rsid w:val="00D42436"/>
    <w:rPr>
      <w:rFonts w:ascii="Calibri" w:hAnsi="Calibri" w:cs="Calibri"/>
      <w:sz w:val="28"/>
      <w:szCs w:val="28"/>
    </w:rPr>
  </w:style>
  <w:style w:type="paragraph" w:styleId="a6">
    <w:name w:val="List Paragraph"/>
    <w:basedOn w:val="a"/>
    <w:uiPriority w:val="99"/>
    <w:qFormat/>
    <w:rsid w:val="00496C87"/>
    <w:pPr>
      <w:ind w:left="720"/>
      <w:contextualSpacing/>
    </w:pPr>
  </w:style>
  <w:style w:type="paragraph" w:styleId="a7">
    <w:name w:val="Balloon Text"/>
    <w:basedOn w:val="a"/>
    <w:link w:val="a8"/>
    <w:uiPriority w:val="99"/>
    <w:semiHidden/>
    <w:rsid w:val="009F3CDF"/>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9F3CDF"/>
    <w:rPr>
      <w:rFonts w:ascii="Segoe UI" w:hAnsi="Segoe UI" w:cs="Segoe UI"/>
      <w:sz w:val="18"/>
      <w:szCs w:val="18"/>
    </w:rPr>
  </w:style>
  <w:style w:type="paragraph" w:styleId="a9">
    <w:name w:val="No Spacing"/>
    <w:uiPriority w:val="99"/>
    <w:qFormat/>
    <w:rsid w:val="00646452"/>
    <w:rPr>
      <w:sz w:val="22"/>
      <w:szCs w:val="22"/>
    </w:rPr>
  </w:style>
  <w:style w:type="paragraph" w:styleId="aa">
    <w:name w:val="header"/>
    <w:basedOn w:val="a"/>
    <w:link w:val="ab"/>
    <w:uiPriority w:val="99"/>
    <w:rsid w:val="005B55ED"/>
    <w:pPr>
      <w:tabs>
        <w:tab w:val="center" w:pos="4677"/>
        <w:tab w:val="right" w:pos="9355"/>
      </w:tabs>
    </w:pPr>
  </w:style>
  <w:style w:type="character" w:customStyle="1" w:styleId="ab">
    <w:name w:val="Верхний колонтитул Знак"/>
    <w:link w:val="aa"/>
    <w:uiPriority w:val="99"/>
    <w:semiHidden/>
    <w:locked/>
    <w:rPr>
      <w:rFonts w:cs="Times New Roman"/>
    </w:rPr>
  </w:style>
  <w:style w:type="character" w:styleId="ac">
    <w:name w:val="page number"/>
    <w:uiPriority w:val="99"/>
    <w:rsid w:val="005B55ED"/>
    <w:rPr>
      <w:rFonts w:cs="Times New Roman"/>
    </w:rPr>
  </w:style>
  <w:style w:type="paragraph" w:customStyle="1" w:styleId="ConsPlusNormal">
    <w:name w:val="ConsPlusNormal"/>
    <w:uiPriority w:val="99"/>
    <w:rsid w:val="005B55ED"/>
    <w:pPr>
      <w:widowControl w:val="0"/>
      <w:autoSpaceDE w:val="0"/>
      <w:autoSpaceDN w:val="0"/>
    </w:pPr>
    <w:rPr>
      <w:rFonts w:cs="Calibri"/>
      <w:sz w:val="22"/>
      <w:szCs w:val="22"/>
    </w:rPr>
  </w:style>
  <w:style w:type="paragraph" w:customStyle="1" w:styleId="ConsPlusTitle">
    <w:name w:val="ConsPlusTitle"/>
    <w:uiPriority w:val="99"/>
    <w:rsid w:val="005B55ED"/>
    <w:pPr>
      <w:widowControl w:val="0"/>
      <w:autoSpaceDE w:val="0"/>
      <w:autoSpaceDN w:val="0"/>
    </w:pPr>
    <w:rPr>
      <w:rFonts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5B9CAB6749DC37FEE98F630D2D362B117BC1DA420EEB20BE133DE18073E241A12918567B3005B778A94D47B6A7276APCID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BC5B9CAB6749DC37FEE9916E1B416C2611739FD1490CE772E44C66BCD77AE816E66641063F6508BC74BC1915ECF02A6AC6E68B45EFFE1870P0I8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5B9CAB6749DC37FEE9916E1B416C2611729DDF4D0CE772E44C66BCD77AE816F466190A3D6D16B573A94F44AAPAI6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olokonovskij-r31.gosweb.gosuslugi.ru" TargetMode="External"/><Relationship Id="rId4" Type="http://schemas.openxmlformats.org/officeDocument/2006/relationships/webSettings" Target="webSettings.xml"/><Relationship Id="rId9" Type="http://schemas.openxmlformats.org/officeDocument/2006/relationships/hyperlink" Target="https://volokonovskij-r31.gosweb.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8987</Words>
  <Characters>51228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dc:creator>
  <cp:keywords/>
  <dc:description/>
  <cp:lastModifiedBy>Пользователь</cp:lastModifiedBy>
  <cp:revision>17</cp:revision>
  <cp:lastPrinted>2023-05-03T07:30:00Z</cp:lastPrinted>
  <dcterms:created xsi:type="dcterms:W3CDTF">2023-03-29T07:37:00Z</dcterms:created>
  <dcterms:modified xsi:type="dcterms:W3CDTF">2023-06-02T10:24:00Z</dcterms:modified>
</cp:coreProperties>
</file>