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4F" w:rsidRDefault="00BC6B4F" w:rsidP="0082686A">
      <w:pPr>
        <w:jc w:val="center"/>
        <w:rPr>
          <w:rFonts w:ascii="Arial" w:hAnsi="Arial" w:cs="Arial"/>
          <w:noProof/>
          <w:sz w:val="28"/>
        </w:rPr>
      </w:pPr>
    </w:p>
    <w:p w:rsidR="0082686A" w:rsidRPr="008511D8" w:rsidRDefault="0082686A" w:rsidP="0082686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82686A" w:rsidRDefault="0082686A" w:rsidP="008268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82686A" w:rsidRPr="00BA3E9B" w:rsidRDefault="0082686A" w:rsidP="0082686A">
      <w:pPr>
        <w:jc w:val="center"/>
        <w:rPr>
          <w:rFonts w:ascii="Arial" w:hAnsi="Arial" w:cs="Arial"/>
          <w:b/>
          <w:sz w:val="20"/>
          <w:szCs w:val="20"/>
        </w:rPr>
      </w:pPr>
    </w:p>
    <w:p w:rsidR="0082686A" w:rsidRPr="008511D8" w:rsidRDefault="0082686A" w:rsidP="0082686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82686A" w:rsidRPr="008511D8" w:rsidRDefault="0082686A" w:rsidP="0082686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82686A" w:rsidRPr="008511D8" w:rsidRDefault="0082686A" w:rsidP="0082686A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82686A" w:rsidRPr="004C5A4E" w:rsidRDefault="0082686A" w:rsidP="0082686A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82686A" w:rsidRPr="00271EF0" w:rsidRDefault="0082686A" w:rsidP="0082686A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82686A" w:rsidRDefault="0082686A" w:rsidP="0082686A">
      <w:pPr>
        <w:jc w:val="both"/>
      </w:pPr>
    </w:p>
    <w:p w:rsidR="0082686A" w:rsidRPr="00271EF0" w:rsidRDefault="00A67D88" w:rsidP="008268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5 июня </w:t>
      </w:r>
      <w:r w:rsidR="0082686A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82686A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82686A">
        <w:rPr>
          <w:rFonts w:ascii="Arial" w:hAnsi="Arial" w:cs="Arial"/>
          <w:b/>
          <w:sz w:val="18"/>
        </w:rPr>
        <w:t xml:space="preserve">         </w:t>
      </w:r>
      <w:r w:rsidR="0082686A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82686A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99-01/171</w:t>
      </w:r>
    </w:p>
    <w:p w:rsidR="00C80AD9" w:rsidRDefault="00C80AD9" w:rsidP="00C80AD9">
      <w:pPr>
        <w:pStyle w:val="42"/>
        <w:shd w:val="clear" w:color="auto" w:fill="auto"/>
        <w:spacing w:before="0"/>
        <w:ind w:left="20" w:right="5240"/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5270"/>
      </w:tblGrid>
      <w:tr w:rsidR="0082686A" w:rsidTr="0082686A">
        <w:trPr>
          <w:trHeight w:val="130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82686A" w:rsidRPr="0082686A" w:rsidRDefault="0082686A" w:rsidP="0082686A">
            <w:pPr>
              <w:pStyle w:val="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B6DC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9B6DC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B6DC9">
              <w:rPr>
                <w:b/>
                <w:sz w:val="28"/>
                <w:szCs w:val="28"/>
              </w:rPr>
              <w:t xml:space="preserve"> </w:t>
            </w:r>
            <w:r w:rsidRPr="009B6DC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DC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Волоконовского района от 31 января 2023 года № 99-01</w:t>
            </w:r>
            <w:r w:rsidRPr="008268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2686A" w:rsidRDefault="0082686A" w:rsidP="0082686A">
            <w:pPr>
              <w:pStyle w:val="42"/>
              <w:shd w:val="clear" w:color="auto" w:fill="auto"/>
              <w:spacing w:before="0" w:after="0" w:line="240" w:lineRule="auto"/>
            </w:pPr>
          </w:p>
        </w:tc>
      </w:tr>
    </w:tbl>
    <w:p w:rsidR="009B6DC9" w:rsidRDefault="009B6DC9" w:rsidP="00C80AD9">
      <w:pPr>
        <w:pStyle w:val="13"/>
        <w:shd w:val="clear" w:color="auto" w:fill="auto"/>
        <w:spacing w:before="0"/>
        <w:ind w:left="20" w:right="20"/>
        <w:rPr>
          <w:rStyle w:val="3pt"/>
          <w:b/>
          <w:sz w:val="28"/>
          <w:szCs w:val="28"/>
        </w:rPr>
      </w:pPr>
    </w:p>
    <w:p w:rsidR="009B6DC9" w:rsidRDefault="005E6667" w:rsidP="0082686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Белгородской области от 18 апреля 2023 года № 214-пп «О внесении изменений в постановление Правительства Белгородской области от 30 декабря 2013 года № 528-пп»,</w:t>
      </w:r>
      <w:r w:rsidR="008268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86A">
        <w:rPr>
          <w:rFonts w:ascii="Times New Roman" w:hAnsi="Times New Roman"/>
          <w:b/>
          <w:sz w:val="28"/>
          <w:szCs w:val="28"/>
        </w:rPr>
        <w:t>п о с т а н о в л я ю</w:t>
      </w:r>
      <w:r w:rsidR="009B6DC9" w:rsidRPr="009B6DC9">
        <w:rPr>
          <w:rFonts w:ascii="Times New Roman" w:hAnsi="Times New Roman"/>
          <w:b/>
          <w:sz w:val="28"/>
          <w:szCs w:val="28"/>
        </w:rPr>
        <w:t>:</w:t>
      </w:r>
    </w:p>
    <w:p w:rsidR="003414BC" w:rsidRDefault="004F6221" w:rsidP="0082686A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14BC" w:rsidRPr="003414BC">
        <w:rPr>
          <w:rFonts w:ascii="Times New Roman" w:hAnsi="Times New Roman"/>
          <w:sz w:val="28"/>
          <w:szCs w:val="28"/>
        </w:rPr>
        <w:t xml:space="preserve">Внести в </w:t>
      </w:r>
      <w:r w:rsidR="003414BC" w:rsidRPr="009B6DC9">
        <w:rPr>
          <w:rFonts w:ascii="Times New Roman" w:hAnsi="Times New Roman"/>
          <w:sz w:val="28"/>
          <w:szCs w:val="28"/>
        </w:rPr>
        <w:t>постановлени</w:t>
      </w:r>
      <w:r w:rsidR="004E7CDD">
        <w:rPr>
          <w:rFonts w:ascii="Times New Roman" w:hAnsi="Times New Roman"/>
          <w:sz w:val="28"/>
          <w:szCs w:val="28"/>
        </w:rPr>
        <w:t>е</w:t>
      </w:r>
      <w:r w:rsidR="003414BC">
        <w:rPr>
          <w:rFonts w:ascii="Times New Roman" w:hAnsi="Times New Roman"/>
          <w:sz w:val="28"/>
          <w:szCs w:val="28"/>
        </w:rPr>
        <w:t xml:space="preserve"> </w:t>
      </w:r>
      <w:r w:rsidR="003414BC" w:rsidRPr="009B6DC9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414BC">
        <w:rPr>
          <w:rFonts w:ascii="Times New Roman" w:hAnsi="Times New Roman"/>
          <w:sz w:val="28"/>
          <w:szCs w:val="28"/>
        </w:rPr>
        <w:t xml:space="preserve"> </w:t>
      </w:r>
      <w:r w:rsidR="003414BC" w:rsidRPr="009B6DC9">
        <w:rPr>
          <w:rFonts w:ascii="Times New Roman" w:hAnsi="Times New Roman"/>
          <w:sz w:val="28"/>
          <w:szCs w:val="28"/>
        </w:rPr>
        <w:t>«Волоконовский район»</w:t>
      </w:r>
      <w:r w:rsidR="003414BC" w:rsidRPr="009B6DC9">
        <w:rPr>
          <w:rFonts w:ascii="Times New Roman" w:hAnsi="Times New Roman"/>
          <w:szCs w:val="28"/>
        </w:rPr>
        <w:t xml:space="preserve"> </w:t>
      </w:r>
      <w:r w:rsidR="003414BC" w:rsidRPr="009B6DC9">
        <w:rPr>
          <w:rFonts w:ascii="Times New Roman" w:hAnsi="Times New Roman"/>
          <w:sz w:val="28"/>
          <w:szCs w:val="28"/>
        </w:rPr>
        <w:t>Белгородской области</w:t>
      </w:r>
      <w:r w:rsidR="003414BC">
        <w:rPr>
          <w:rFonts w:ascii="Times New Roman" w:hAnsi="Times New Roman"/>
          <w:sz w:val="28"/>
          <w:szCs w:val="28"/>
        </w:rPr>
        <w:t xml:space="preserve"> от </w:t>
      </w:r>
      <w:r w:rsidR="00751092">
        <w:rPr>
          <w:rFonts w:ascii="Times New Roman" w:hAnsi="Times New Roman"/>
          <w:sz w:val="28"/>
          <w:szCs w:val="28"/>
        </w:rPr>
        <w:t>31</w:t>
      </w:r>
      <w:r w:rsidR="0082686A">
        <w:rPr>
          <w:rFonts w:ascii="Times New Roman" w:hAnsi="Times New Roman"/>
          <w:sz w:val="28"/>
          <w:szCs w:val="28"/>
        </w:rPr>
        <w:t xml:space="preserve"> января </w:t>
      </w:r>
      <w:r w:rsidR="00751092">
        <w:rPr>
          <w:rFonts w:ascii="Times New Roman" w:hAnsi="Times New Roman"/>
          <w:sz w:val="28"/>
          <w:szCs w:val="28"/>
        </w:rPr>
        <w:t xml:space="preserve">2023 года </w:t>
      </w:r>
      <w:r w:rsidR="0082686A">
        <w:rPr>
          <w:rFonts w:ascii="Times New Roman" w:hAnsi="Times New Roman"/>
          <w:sz w:val="28"/>
          <w:szCs w:val="28"/>
        </w:rPr>
        <w:t xml:space="preserve">                        </w:t>
      </w:r>
      <w:r w:rsidR="00751092">
        <w:rPr>
          <w:rFonts w:ascii="Times New Roman" w:hAnsi="Times New Roman"/>
          <w:sz w:val="28"/>
          <w:szCs w:val="28"/>
        </w:rPr>
        <w:t>№ 99-01/30 «</w:t>
      </w:r>
      <w:r w:rsidR="00751092" w:rsidRPr="009B6DC9">
        <w:rPr>
          <w:rFonts w:ascii="Times New Roman" w:hAnsi="Times New Roman"/>
          <w:sz w:val="28"/>
          <w:szCs w:val="28"/>
        </w:rPr>
        <w:t xml:space="preserve">Об утверждении </w:t>
      </w:r>
      <w:r w:rsidR="00751092">
        <w:rPr>
          <w:rFonts w:ascii="Times New Roman" w:hAnsi="Times New Roman"/>
          <w:sz w:val="28"/>
          <w:szCs w:val="28"/>
        </w:rPr>
        <w:t>Положения о порядке организации питания обучающихся общеобразовательных организаций Волоконовского района</w:t>
      </w:r>
      <w:r w:rsidR="00751092" w:rsidRPr="009B6DC9">
        <w:rPr>
          <w:rFonts w:ascii="Times New Roman" w:hAnsi="Times New Roman"/>
          <w:sz w:val="28"/>
          <w:szCs w:val="28"/>
        </w:rPr>
        <w:t>»</w:t>
      </w:r>
      <w:r w:rsidR="00751092">
        <w:rPr>
          <w:rFonts w:ascii="Times New Roman" w:hAnsi="Times New Roman"/>
          <w:b/>
          <w:sz w:val="28"/>
          <w:szCs w:val="28"/>
        </w:rPr>
        <w:t xml:space="preserve"> </w:t>
      </w:r>
      <w:r w:rsidR="003414BC">
        <w:rPr>
          <w:rFonts w:ascii="Times New Roman" w:hAnsi="Times New Roman"/>
          <w:sz w:val="28"/>
          <w:szCs w:val="28"/>
        </w:rPr>
        <w:t>следующ</w:t>
      </w:r>
      <w:r w:rsidR="0082686A">
        <w:rPr>
          <w:rFonts w:ascii="Times New Roman" w:hAnsi="Times New Roman"/>
          <w:sz w:val="28"/>
          <w:szCs w:val="28"/>
        </w:rPr>
        <w:t>е</w:t>
      </w:r>
      <w:r w:rsidR="003414BC">
        <w:rPr>
          <w:rFonts w:ascii="Times New Roman" w:hAnsi="Times New Roman"/>
          <w:sz w:val="28"/>
          <w:szCs w:val="28"/>
        </w:rPr>
        <w:t>е изменени</w:t>
      </w:r>
      <w:r w:rsidR="0082686A">
        <w:rPr>
          <w:rFonts w:ascii="Times New Roman" w:hAnsi="Times New Roman"/>
          <w:sz w:val="28"/>
          <w:szCs w:val="28"/>
        </w:rPr>
        <w:t>е</w:t>
      </w:r>
      <w:r w:rsidR="003414BC">
        <w:rPr>
          <w:rFonts w:ascii="Times New Roman" w:hAnsi="Times New Roman"/>
          <w:sz w:val="28"/>
          <w:szCs w:val="28"/>
        </w:rPr>
        <w:t>:</w:t>
      </w:r>
      <w:r w:rsidR="00C860A1">
        <w:rPr>
          <w:rFonts w:ascii="Times New Roman" w:hAnsi="Times New Roman"/>
          <w:sz w:val="28"/>
          <w:szCs w:val="28"/>
        </w:rPr>
        <w:t xml:space="preserve"> </w:t>
      </w:r>
    </w:p>
    <w:p w:rsidR="0082686A" w:rsidRDefault="0082686A" w:rsidP="0082686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Положении о порядке организации питания обучающихся образовательных организаций Волоконовского района (далее – Положение), утвержденное в пункте 1 названного постановления:</w:t>
      </w:r>
    </w:p>
    <w:p w:rsidR="0082686A" w:rsidRDefault="00A32FF1" w:rsidP="0082686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раздел 2 Положения дополнить пунктом 2.11. следующего содержания:</w:t>
      </w:r>
    </w:p>
    <w:p w:rsidR="00751092" w:rsidRDefault="00751092" w:rsidP="00826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FF1">
        <w:rPr>
          <w:rFonts w:ascii="Times New Roman" w:hAnsi="Times New Roman" w:cs="Times New Roman"/>
          <w:sz w:val="28"/>
          <w:szCs w:val="28"/>
        </w:rPr>
        <w:t xml:space="preserve">2.11. </w:t>
      </w:r>
      <w:r w:rsidR="00581D34">
        <w:rPr>
          <w:rFonts w:ascii="Times New Roman" w:hAnsi="Times New Roman" w:cs="Times New Roman"/>
          <w:sz w:val="28"/>
          <w:szCs w:val="28"/>
        </w:rPr>
        <w:t xml:space="preserve">В случае если общеобразовательная организация осуществляет перевод обучающихся, получающих начальное общее образование, на обучение с применением дистанционных образовательных технологий с введением на территории Белгородской области среднего уровня реагирования в соответствии с Указом Президента Российской Федерации от 19 октября </w:t>
      </w:r>
      <w:r w:rsidR="00A32F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1D34">
        <w:rPr>
          <w:rFonts w:ascii="Times New Roman" w:hAnsi="Times New Roman" w:cs="Times New Roman"/>
          <w:sz w:val="28"/>
          <w:szCs w:val="28"/>
        </w:rPr>
        <w:t xml:space="preserve">2022 года № 757  «О мерах, осуществляемых в субъектах Российской Федерации в связи с Указом Президента Российской Федерации от 19 октября 2022 года № 756», средства, источником софинансирования которых является субсидия, могут быть использованы в целях закупки наборов пищевых продуктов и их последующей выдачи родителям (законным представителям) обучающихся для приготовления горячего питания в домашних условиях. </w:t>
      </w:r>
      <w:r w:rsidR="00581D3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среднесуточному набору пищевых продуктов рассчитываются исходя из норм, установленных санитарно-эпидемиологическими правилами и нормами СанПиН 2.3/2.4.3590-20 «Санитарно-эпидемиологические требования </w:t>
      </w:r>
      <w:r w:rsidR="00A32FF1">
        <w:rPr>
          <w:rFonts w:ascii="Times New Roman" w:hAnsi="Times New Roman" w:cs="Times New Roman"/>
          <w:sz w:val="28"/>
          <w:szCs w:val="28"/>
        </w:rPr>
        <w:t xml:space="preserve">к </w:t>
      </w:r>
      <w:r w:rsidR="00581D34">
        <w:rPr>
          <w:rFonts w:ascii="Times New Roman" w:hAnsi="Times New Roman" w:cs="Times New Roman"/>
          <w:sz w:val="28"/>
          <w:szCs w:val="28"/>
        </w:rPr>
        <w:t>организации общественного питания населения», и в соответствии с основным меню муниципальной общеобразовательной организации</w:t>
      </w:r>
      <w:r w:rsidR="00A32FF1">
        <w:rPr>
          <w:rFonts w:ascii="Times New Roman" w:hAnsi="Times New Roman" w:cs="Times New Roman"/>
          <w:sz w:val="28"/>
          <w:szCs w:val="28"/>
        </w:rPr>
        <w:t>.</w:t>
      </w:r>
      <w:r w:rsidR="00581D34">
        <w:rPr>
          <w:rFonts w:ascii="Times New Roman" w:hAnsi="Times New Roman" w:cs="Times New Roman"/>
          <w:sz w:val="28"/>
          <w:szCs w:val="28"/>
        </w:rPr>
        <w:t>»</w:t>
      </w:r>
      <w:r w:rsidR="00FA2435">
        <w:rPr>
          <w:rFonts w:ascii="Times New Roman" w:hAnsi="Times New Roman" w:cs="Times New Roman"/>
          <w:sz w:val="28"/>
          <w:szCs w:val="28"/>
        </w:rPr>
        <w:t>.</w:t>
      </w:r>
    </w:p>
    <w:p w:rsidR="00A32FF1" w:rsidRDefault="00A32FF1" w:rsidP="00A32FF1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2FF1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A3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«Красный Октябрь» (Тимошевская И.А.) и разместить на сайте администрации муниципального района «Волоконовский район» в сети Интернет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szCs w:val="28"/>
        </w:rPr>
        <w:t>https://voloko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ovskij-r31.gosweb.gosuslugi.ru) (Дрогачева О.А.).</w:t>
      </w:r>
    </w:p>
    <w:p w:rsidR="00A32FF1" w:rsidRDefault="00A32FF1" w:rsidP="00A32FF1">
      <w:pPr>
        <w:pStyle w:val="13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17 марта 2023 года.</w:t>
      </w:r>
    </w:p>
    <w:p w:rsidR="0099039B" w:rsidRPr="0030663E" w:rsidRDefault="00A32FF1" w:rsidP="00A32FF1">
      <w:pPr>
        <w:pStyle w:val="13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99039B" w:rsidRPr="0030663E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99039B" w:rsidRPr="0030663E">
        <w:rPr>
          <w:sz w:val="28"/>
          <w:szCs w:val="28"/>
        </w:rPr>
        <w:t>постановления возложить на заместителя главы администрации</w:t>
      </w:r>
      <w:r>
        <w:rPr>
          <w:sz w:val="28"/>
          <w:szCs w:val="28"/>
        </w:rPr>
        <w:t xml:space="preserve"> Волоконовского</w:t>
      </w:r>
      <w:r w:rsidR="0099039B" w:rsidRPr="0030663E">
        <w:rPr>
          <w:sz w:val="28"/>
          <w:szCs w:val="28"/>
        </w:rPr>
        <w:t xml:space="preserve"> района по социальной политике Часовскую</w:t>
      </w:r>
      <w:r w:rsidRPr="00A32FF1">
        <w:rPr>
          <w:sz w:val="28"/>
          <w:szCs w:val="28"/>
        </w:rPr>
        <w:t xml:space="preserve"> </w:t>
      </w:r>
      <w:r w:rsidRPr="0030663E">
        <w:rPr>
          <w:sz w:val="28"/>
          <w:szCs w:val="28"/>
        </w:rPr>
        <w:t>Г.Н.</w:t>
      </w:r>
    </w:p>
    <w:p w:rsidR="0035383D" w:rsidRPr="003414BC" w:rsidRDefault="0035383D" w:rsidP="003414BC">
      <w:pPr>
        <w:pStyle w:val="23"/>
        <w:spacing w:after="0" w:line="240" w:lineRule="auto"/>
        <w:ind w:left="993" w:firstLine="0"/>
        <w:rPr>
          <w:rFonts w:ascii="Times New Roman" w:hAnsi="Times New Roman"/>
          <w:sz w:val="28"/>
          <w:szCs w:val="28"/>
        </w:rPr>
      </w:pPr>
    </w:p>
    <w:p w:rsidR="0030663E" w:rsidRDefault="0030663E" w:rsidP="00C80AD9">
      <w:pPr>
        <w:pStyle w:val="13"/>
        <w:shd w:val="clear" w:color="auto" w:fill="auto"/>
        <w:spacing w:before="0"/>
        <w:ind w:left="20" w:right="20"/>
      </w:pPr>
    </w:p>
    <w:p w:rsidR="0030663E" w:rsidRPr="0030663E" w:rsidRDefault="0030663E" w:rsidP="00306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63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</w:t>
      </w:r>
      <w:r w:rsidRPr="0030663E">
        <w:rPr>
          <w:rFonts w:ascii="Times New Roman" w:hAnsi="Times New Roman" w:cs="Times New Roman"/>
          <w:b/>
          <w:sz w:val="28"/>
          <w:szCs w:val="28"/>
        </w:rPr>
        <w:tab/>
      </w:r>
      <w:r w:rsidR="00A32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663E">
        <w:rPr>
          <w:rFonts w:ascii="Times New Roman" w:hAnsi="Times New Roman" w:cs="Times New Roman"/>
          <w:b/>
          <w:sz w:val="28"/>
          <w:szCs w:val="28"/>
        </w:rPr>
        <w:t>С.</w:t>
      </w:r>
      <w:r w:rsidR="00521663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30663E">
        <w:rPr>
          <w:rFonts w:ascii="Times New Roman" w:hAnsi="Times New Roman" w:cs="Times New Roman"/>
          <w:b/>
          <w:sz w:val="28"/>
          <w:szCs w:val="28"/>
        </w:rPr>
        <w:t>Бикетов</w:t>
      </w:r>
    </w:p>
    <w:p w:rsidR="0030663E" w:rsidRDefault="0030663E" w:rsidP="00C80AD9">
      <w:pPr>
        <w:pStyle w:val="13"/>
        <w:shd w:val="clear" w:color="auto" w:fill="auto"/>
        <w:spacing w:before="0"/>
        <w:ind w:left="20" w:right="20"/>
      </w:pPr>
    </w:p>
    <w:p w:rsidR="00C8631D" w:rsidRDefault="00C8631D">
      <w:pPr>
        <w:rPr>
          <w:sz w:val="2"/>
          <w:szCs w:val="2"/>
        </w:rPr>
      </w:pPr>
    </w:p>
    <w:sectPr w:rsidR="00C8631D" w:rsidSect="0082686A">
      <w:headerReference w:type="even" r:id="rId7"/>
      <w:pgSz w:w="11909" w:h="16838"/>
      <w:pgMar w:top="709" w:right="569" w:bottom="1560" w:left="1701" w:header="39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21" w:rsidRDefault="00E54821" w:rsidP="00C8631D">
      <w:r>
        <w:separator/>
      </w:r>
    </w:p>
  </w:endnote>
  <w:endnote w:type="continuationSeparator" w:id="0">
    <w:p w:rsidR="00E54821" w:rsidRDefault="00E54821" w:rsidP="00C8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21" w:rsidRDefault="00E54821"/>
  </w:footnote>
  <w:footnote w:type="continuationSeparator" w:id="0">
    <w:p w:rsidR="00E54821" w:rsidRDefault="00E54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73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86A" w:rsidRPr="0082686A" w:rsidRDefault="0082686A">
        <w:pPr>
          <w:pStyle w:val="aa"/>
          <w:jc w:val="center"/>
          <w:rPr>
            <w:rFonts w:ascii="Times New Roman" w:hAnsi="Times New Roman" w:cs="Times New Roman"/>
          </w:rPr>
        </w:pPr>
        <w:r w:rsidRPr="0082686A">
          <w:rPr>
            <w:rFonts w:ascii="Times New Roman" w:hAnsi="Times New Roman" w:cs="Times New Roman"/>
          </w:rPr>
          <w:fldChar w:fldCharType="begin"/>
        </w:r>
        <w:r w:rsidRPr="0082686A">
          <w:rPr>
            <w:rFonts w:ascii="Times New Roman" w:hAnsi="Times New Roman" w:cs="Times New Roman"/>
          </w:rPr>
          <w:instrText>PAGE   \* MERGEFORMAT</w:instrText>
        </w:r>
        <w:r w:rsidRPr="0082686A">
          <w:rPr>
            <w:rFonts w:ascii="Times New Roman" w:hAnsi="Times New Roman" w:cs="Times New Roman"/>
          </w:rPr>
          <w:fldChar w:fldCharType="separate"/>
        </w:r>
        <w:r w:rsidR="00BC6B4F">
          <w:rPr>
            <w:rFonts w:ascii="Times New Roman" w:hAnsi="Times New Roman" w:cs="Times New Roman"/>
            <w:noProof/>
          </w:rPr>
          <w:t>2</w:t>
        </w:r>
        <w:r w:rsidRPr="0082686A">
          <w:rPr>
            <w:rFonts w:ascii="Times New Roman" w:hAnsi="Times New Roman" w:cs="Times New Roman"/>
          </w:rPr>
          <w:fldChar w:fldCharType="end"/>
        </w:r>
      </w:p>
    </w:sdtContent>
  </w:sdt>
  <w:p w:rsidR="0082686A" w:rsidRDefault="008268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472"/>
    <w:multiLevelType w:val="hybridMultilevel"/>
    <w:tmpl w:val="5D6C7B0E"/>
    <w:lvl w:ilvl="0" w:tplc="2E6C71E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5614BD"/>
    <w:multiLevelType w:val="multilevel"/>
    <w:tmpl w:val="9D5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631D"/>
    <w:rsid w:val="00092457"/>
    <w:rsid w:val="000A647E"/>
    <w:rsid w:val="000B2542"/>
    <w:rsid w:val="000C3532"/>
    <w:rsid w:val="000D4B78"/>
    <w:rsid w:val="000F5B9D"/>
    <w:rsid w:val="001171E1"/>
    <w:rsid w:val="00123B37"/>
    <w:rsid w:val="001518DC"/>
    <w:rsid w:val="0018084B"/>
    <w:rsid w:val="00195516"/>
    <w:rsid w:val="001D78F9"/>
    <w:rsid w:val="002324C5"/>
    <w:rsid w:val="002346F2"/>
    <w:rsid w:val="00235A50"/>
    <w:rsid w:val="00252595"/>
    <w:rsid w:val="002D6E3A"/>
    <w:rsid w:val="002E49EF"/>
    <w:rsid w:val="002F51F0"/>
    <w:rsid w:val="002F69ED"/>
    <w:rsid w:val="0030663E"/>
    <w:rsid w:val="00310F21"/>
    <w:rsid w:val="00336D89"/>
    <w:rsid w:val="003414BC"/>
    <w:rsid w:val="0035383D"/>
    <w:rsid w:val="003663E8"/>
    <w:rsid w:val="003670E1"/>
    <w:rsid w:val="003852F9"/>
    <w:rsid w:val="003C4023"/>
    <w:rsid w:val="003F09AF"/>
    <w:rsid w:val="00436204"/>
    <w:rsid w:val="00450FA2"/>
    <w:rsid w:val="00457E31"/>
    <w:rsid w:val="004826DA"/>
    <w:rsid w:val="004864BF"/>
    <w:rsid w:val="004B6240"/>
    <w:rsid w:val="004D0814"/>
    <w:rsid w:val="004E7CDD"/>
    <w:rsid w:val="004F1295"/>
    <w:rsid w:val="004F6221"/>
    <w:rsid w:val="00521663"/>
    <w:rsid w:val="00581D34"/>
    <w:rsid w:val="00583B76"/>
    <w:rsid w:val="005A1E10"/>
    <w:rsid w:val="005D15C5"/>
    <w:rsid w:val="005E6667"/>
    <w:rsid w:val="0062518D"/>
    <w:rsid w:val="006524B8"/>
    <w:rsid w:val="00685688"/>
    <w:rsid w:val="006B26C9"/>
    <w:rsid w:val="006C3F29"/>
    <w:rsid w:val="006F589E"/>
    <w:rsid w:val="00751092"/>
    <w:rsid w:val="0075144E"/>
    <w:rsid w:val="007569A6"/>
    <w:rsid w:val="007767AC"/>
    <w:rsid w:val="0079350C"/>
    <w:rsid w:val="00821A96"/>
    <w:rsid w:val="0082686A"/>
    <w:rsid w:val="00840F72"/>
    <w:rsid w:val="0084474C"/>
    <w:rsid w:val="00866230"/>
    <w:rsid w:val="008C5F65"/>
    <w:rsid w:val="008D64D7"/>
    <w:rsid w:val="008E78EC"/>
    <w:rsid w:val="008F501A"/>
    <w:rsid w:val="009561DE"/>
    <w:rsid w:val="00981A81"/>
    <w:rsid w:val="0099039B"/>
    <w:rsid w:val="009A1055"/>
    <w:rsid w:val="009B6DC9"/>
    <w:rsid w:val="009D19EA"/>
    <w:rsid w:val="009F086E"/>
    <w:rsid w:val="00A26D60"/>
    <w:rsid w:val="00A30490"/>
    <w:rsid w:val="00A32FF1"/>
    <w:rsid w:val="00A67D88"/>
    <w:rsid w:val="00AE4607"/>
    <w:rsid w:val="00AF2874"/>
    <w:rsid w:val="00AF3007"/>
    <w:rsid w:val="00B03272"/>
    <w:rsid w:val="00B038D4"/>
    <w:rsid w:val="00B33542"/>
    <w:rsid w:val="00B44E07"/>
    <w:rsid w:val="00B61153"/>
    <w:rsid w:val="00B821F9"/>
    <w:rsid w:val="00BC222F"/>
    <w:rsid w:val="00BC25C5"/>
    <w:rsid w:val="00BC5264"/>
    <w:rsid w:val="00BC6B4F"/>
    <w:rsid w:val="00BC75EF"/>
    <w:rsid w:val="00C2178D"/>
    <w:rsid w:val="00C615E7"/>
    <w:rsid w:val="00C6798C"/>
    <w:rsid w:val="00C80AD9"/>
    <w:rsid w:val="00C860A1"/>
    <w:rsid w:val="00C8631D"/>
    <w:rsid w:val="00CC4FD8"/>
    <w:rsid w:val="00CD623A"/>
    <w:rsid w:val="00D2442A"/>
    <w:rsid w:val="00DA56F8"/>
    <w:rsid w:val="00E00F71"/>
    <w:rsid w:val="00E54821"/>
    <w:rsid w:val="00E8287C"/>
    <w:rsid w:val="00F03639"/>
    <w:rsid w:val="00F144BA"/>
    <w:rsid w:val="00F41D46"/>
    <w:rsid w:val="00F54AFE"/>
    <w:rsid w:val="00F66DA6"/>
    <w:rsid w:val="00F85C6B"/>
    <w:rsid w:val="00FA2435"/>
    <w:rsid w:val="00FA6E2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B10-999D-4FEE-B17F-8D023FA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31D"/>
    <w:rPr>
      <w:color w:val="000000"/>
    </w:rPr>
  </w:style>
  <w:style w:type="paragraph" w:styleId="1">
    <w:name w:val="heading 1"/>
    <w:basedOn w:val="a"/>
    <w:next w:val="a"/>
    <w:link w:val="10"/>
    <w:qFormat/>
    <w:rsid w:val="0030663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qFormat/>
    <w:rsid w:val="0030663E"/>
    <w:pPr>
      <w:keepNext/>
      <w:widowControl/>
      <w:jc w:val="center"/>
      <w:outlineLvl w:val="1"/>
    </w:pPr>
    <w:rPr>
      <w:rFonts w:ascii="Arial" w:eastAsia="Times New Roman" w:hAnsi="Arial" w:cs="Arial"/>
      <w:color w:val="auto"/>
      <w:sz w:val="40"/>
    </w:rPr>
  </w:style>
  <w:style w:type="paragraph" w:styleId="4">
    <w:name w:val="heading 4"/>
    <w:basedOn w:val="a"/>
    <w:next w:val="a"/>
    <w:link w:val="40"/>
    <w:qFormat/>
    <w:rsid w:val="0030663E"/>
    <w:pPr>
      <w:keepNext/>
      <w:widowControl/>
      <w:jc w:val="center"/>
      <w:outlineLvl w:val="3"/>
    </w:pPr>
    <w:rPr>
      <w:rFonts w:ascii="Arial" w:eastAsia="Times New Roman" w:hAnsi="Arial" w:cs="Arial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31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8631D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6">
    <w:name w:val="Колонтитул"/>
    <w:basedOn w:val="a4"/>
    <w:rsid w:val="00C86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11">
    <w:name w:val="Заголовок №1_"/>
    <w:basedOn w:val="a0"/>
    <w:link w:val="12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127"/>
      <w:sz w:val="41"/>
      <w:szCs w:val="41"/>
      <w:u w:val="none"/>
    </w:rPr>
  </w:style>
  <w:style w:type="character" w:customStyle="1" w:styleId="21">
    <w:name w:val="Основной текст (2)_"/>
    <w:basedOn w:val="a0"/>
    <w:link w:val="22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C86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Основной текст_"/>
    <w:basedOn w:val="a0"/>
    <w:link w:val="13"/>
    <w:rsid w:val="00C8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Интервал 3 pt"/>
    <w:basedOn w:val="a7"/>
    <w:rsid w:val="00C8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9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rsid w:val="00C8631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12">
    <w:name w:val="Заголовок №1"/>
    <w:basedOn w:val="a"/>
    <w:link w:val="11"/>
    <w:rsid w:val="00C8631D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pacing w:val="127"/>
      <w:sz w:val="41"/>
      <w:szCs w:val="41"/>
    </w:rPr>
  </w:style>
  <w:style w:type="paragraph" w:customStyle="1" w:styleId="22">
    <w:name w:val="Основной текст (2)"/>
    <w:basedOn w:val="a"/>
    <w:link w:val="21"/>
    <w:rsid w:val="00C8631D"/>
    <w:pPr>
      <w:shd w:val="clear" w:color="auto" w:fill="FFFFFF"/>
      <w:spacing w:before="480" w:line="317" w:lineRule="exact"/>
      <w:jc w:val="center"/>
    </w:pPr>
    <w:rPr>
      <w:rFonts w:ascii="Arial" w:eastAsia="Arial" w:hAnsi="Arial" w:cs="Arial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C8631D"/>
    <w:pPr>
      <w:shd w:val="clear" w:color="auto" w:fill="FFFFFF"/>
      <w:spacing w:after="780" w:line="0" w:lineRule="atLeast"/>
      <w:jc w:val="both"/>
    </w:pPr>
    <w:rPr>
      <w:rFonts w:ascii="Arial" w:eastAsia="Arial" w:hAnsi="Arial" w:cs="Arial"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rsid w:val="00C863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2">
    <w:name w:val="Основной текст (4)"/>
    <w:basedOn w:val="a"/>
    <w:link w:val="41"/>
    <w:rsid w:val="00C8631D"/>
    <w:pPr>
      <w:shd w:val="clear" w:color="auto" w:fill="FFFFFF"/>
      <w:spacing w:before="780" w:after="42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3">
    <w:name w:val="Основной текст1"/>
    <w:basedOn w:val="a"/>
    <w:link w:val="a7"/>
    <w:rsid w:val="00C8631D"/>
    <w:pPr>
      <w:shd w:val="clear" w:color="auto" w:fill="FFFFFF"/>
      <w:spacing w:before="420" w:line="322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">
    <w:name w:val="Заголовок 1 Знак"/>
    <w:basedOn w:val="a0"/>
    <w:link w:val="1"/>
    <w:rsid w:val="0030663E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30663E"/>
    <w:rPr>
      <w:rFonts w:ascii="Arial" w:eastAsia="Times New Roman" w:hAnsi="Arial" w:cs="Arial"/>
      <w:sz w:val="40"/>
    </w:rPr>
  </w:style>
  <w:style w:type="character" w:customStyle="1" w:styleId="40">
    <w:name w:val="Заголовок 4 Знак"/>
    <w:basedOn w:val="a0"/>
    <w:link w:val="4"/>
    <w:rsid w:val="0030663E"/>
    <w:rPr>
      <w:rFonts w:ascii="Arial" w:eastAsia="Times New Roman" w:hAnsi="Arial" w:cs="Arial"/>
      <w:sz w:val="28"/>
    </w:rPr>
  </w:style>
  <w:style w:type="paragraph" w:styleId="a8">
    <w:name w:val="No Spacing"/>
    <w:qFormat/>
    <w:rsid w:val="009B6DC9"/>
    <w:rPr>
      <w:color w:val="000000"/>
    </w:rPr>
  </w:style>
  <w:style w:type="paragraph" w:styleId="23">
    <w:name w:val="Body Text 2"/>
    <w:basedOn w:val="a"/>
    <w:link w:val="24"/>
    <w:rsid w:val="009B6DC9"/>
    <w:pPr>
      <w:widowControl/>
      <w:spacing w:after="120" w:line="480" w:lineRule="auto"/>
      <w:ind w:left="567" w:firstLine="567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9B6DC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85688"/>
    <w:pPr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table" w:styleId="a9">
    <w:name w:val="Table Grid"/>
    <w:basedOn w:val="a1"/>
    <w:uiPriority w:val="59"/>
    <w:rsid w:val="0082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6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686A"/>
    <w:rPr>
      <w:color w:val="000000"/>
    </w:rPr>
  </w:style>
  <w:style w:type="paragraph" w:styleId="ac">
    <w:name w:val="footer"/>
    <w:basedOn w:val="a"/>
    <w:link w:val="ad"/>
    <w:uiPriority w:val="99"/>
    <w:unhideWhenUsed/>
    <w:rsid w:val="008268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686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E4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6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73</cp:revision>
  <cp:lastPrinted>2023-06-07T12:15:00Z</cp:lastPrinted>
  <dcterms:created xsi:type="dcterms:W3CDTF">2020-11-13T10:40:00Z</dcterms:created>
  <dcterms:modified xsi:type="dcterms:W3CDTF">2023-07-04T05:11:00Z</dcterms:modified>
</cp:coreProperties>
</file>