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5D6" w:rsidRPr="008511D8" w:rsidRDefault="00240A14" w:rsidP="001355D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6" type="#_x0000_t75" alt="Герб-к1" style="position:absolute;left:0;text-align:left;margin-left:218.35pt;margin-top:.05pt;width:41.8pt;height:50.25pt;z-index:251657728;visibility:visible">
            <v:imagedata r:id="rId7" o:title="Герб-к1"/>
            <w10:wrap type="square" side="left"/>
          </v:shape>
        </w:pict>
      </w:r>
      <w:r w:rsidR="001355D6" w:rsidRPr="00F93708">
        <w:rPr>
          <w:rFonts w:ascii="Arial" w:hAnsi="Arial" w:cs="Arial"/>
          <w:sz w:val="28"/>
        </w:rPr>
        <w:br w:type="textWrapping" w:clear="all"/>
      </w:r>
    </w:p>
    <w:p w:rsidR="001355D6" w:rsidRDefault="001355D6" w:rsidP="001355D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1355D6" w:rsidRPr="00BA3E9B" w:rsidRDefault="001355D6" w:rsidP="001355D6">
      <w:pPr>
        <w:jc w:val="center"/>
        <w:rPr>
          <w:rFonts w:ascii="Arial" w:hAnsi="Arial" w:cs="Arial"/>
          <w:b/>
          <w:sz w:val="20"/>
          <w:szCs w:val="20"/>
        </w:rPr>
      </w:pPr>
    </w:p>
    <w:p w:rsidR="001355D6" w:rsidRPr="008511D8" w:rsidRDefault="001355D6" w:rsidP="001355D6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1355D6" w:rsidRPr="008511D8" w:rsidRDefault="001355D6" w:rsidP="001355D6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1355D6" w:rsidRPr="008511D8" w:rsidRDefault="001355D6" w:rsidP="001355D6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1355D6" w:rsidRPr="004C5A4E" w:rsidRDefault="001355D6" w:rsidP="001355D6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1355D6" w:rsidRPr="00271EF0" w:rsidRDefault="001355D6" w:rsidP="001355D6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1355D6" w:rsidRDefault="001355D6" w:rsidP="001355D6">
      <w:pPr>
        <w:jc w:val="both"/>
      </w:pPr>
    </w:p>
    <w:p w:rsidR="001355D6" w:rsidRPr="00271EF0" w:rsidRDefault="00240A14" w:rsidP="001355D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12 апреля </w:t>
      </w:r>
      <w:r w:rsidR="001355D6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1355D6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1355D6">
        <w:rPr>
          <w:rFonts w:ascii="Arial" w:hAnsi="Arial" w:cs="Arial"/>
          <w:b/>
          <w:sz w:val="18"/>
        </w:rPr>
        <w:t xml:space="preserve">         </w:t>
      </w:r>
      <w:r w:rsidR="001355D6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1355D6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99-01/151</w:t>
      </w:r>
    </w:p>
    <w:p w:rsidR="001D4011" w:rsidRDefault="001355D6" w:rsidP="001355D6">
      <w:pPr>
        <w:pStyle w:val="caaieiaie1"/>
        <w:framePr w:w="4291" w:h="720" w:hSpace="180" w:wrap="around" w:vAnchor="text" w:hAnchor="page" w:x="1621" w:y="432"/>
        <w:tabs>
          <w:tab w:val="left" w:pos="14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эвакуационной комиссии муниципального района «Волоконовский район» Белгородской области</w:t>
      </w:r>
    </w:p>
    <w:p w:rsidR="001D4011" w:rsidRDefault="001D4011">
      <w:pPr>
        <w:spacing w:line="480" w:lineRule="auto"/>
        <w:rPr>
          <w:rFonts w:ascii="Arial" w:hAnsi="Arial" w:cs="Arial"/>
          <w:sz w:val="28"/>
          <w:szCs w:val="28"/>
        </w:rPr>
      </w:pPr>
    </w:p>
    <w:p w:rsidR="001D4011" w:rsidRDefault="001355D6">
      <w:pPr>
        <w:pStyle w:val="Iauiue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D4011" w:rsidRDefault="001D4011">
      <w:pPr>
        <w:pStyle w:val="Iauiue"/>
        <w:jc w:val="both"/>
        <w:rPr>
          <w:sz w:val="28"/>
          <w:szCs w:val="28"/>
        </w:rPr>
      </w:pPr>
    </w:p>
    <w:p w:rsidR="001D4011" w:rsidRDefault="001D4011">
      <w:pPr>
        <w:pStyle w:val="Iauiue"/>
        <w:ind w:firstLine="708"/>
        <w:jc w:val="both"/>
        <w:rPr>
          <w:sz w:val="28"/>
          <w:szCs w:val="28"/>
        </w:rPr>
      </w:pPr>
    </w:p>
    <w:p w:rsidR="001D4011" w:rsidRDefault="001D4011">
      <w:pPr>
        <w:pStyle w:val="Iauiue"/>
        <w:jc w:val="both"/>
        <w:rPr>
          <w:sz w:val="28"/>
          <w:szCs w:val="28"/>
        </w:rPr>
      </w:pPr>
    </w:p>
    <w:p w:rsidR="001D4011" w:rsidRDefault="001D4011">
      <w:pPr>
        <w:pStyle w:val="Iauiue"/>
        <w:ind w:firstLine="708"/>
        <w:jc w:val="both"/>
        <w:rPr>
          <w:sz w:val="28"/>
          <w:szCs w:val="28"/>
        </w:rPr>
      </w:pPr>
    </w:p>
    <w:p w:rsidR="001D4011" w:rsidRDefault="001355D6">
      <w:pPr>
        <w:ind w:firstLine="851"/>
        <w:jc w:val="both"/>
        <w:rPr>
          <w:b/>
          <w:bCs/>
          <w:iCs/>
          <w:sz w:val="28"/>
          <w:szCs w:val="28"/>
        </w:rPr>
      </w:pPr>
      <w:r>
        <w:rPr>
          <w:sz w:val="28"/>
        </w:rPr>
        <w:t xml:space="preserve">Во исполнение Федеральных законов от 21 декабря 1994 года № 68-ФЗ «О защите населения </w:t>
      </w:r>
      <w:r w:rsidR="0010105C">
        <w:rPr>
          <w:sz w:val="28"/>
        </w:rPr>
        <w:t>и</w:t>
      </w:r>
      <w:r>
        <w:rPr>
          <w:sz w:val="28"/>
        </w:rPr>
        <w:t xml:space="preserve"> территории от чрезвычайных ситуаций природного и техногенного характера», от 31 мая 1996 года № 61-ФЗ «Об обороне», от                   12 февраля 1998 года № 28-ФЗ «О гражданской обороне», постановления Губернатора Белгородской области от 30 января 2023 года № 14 «О создании эвакуационной комиссии Белгородской области», в целях выполнения мероприятий по защите населения, материальных и культурных ценностей на территории Волоконовского района при проведении эвакуационных мероприятий в военное время и чрезвычайных ситуациях природного и техногенного характера</w:t>
      </w:r>
      <w:r w:rsidR="00464F69">
        <w:rPr>
          <w:sz w:val="28"/>
        </w:rPr>
        <w:t>,</w:t>
      </w:r>
      <w:r>
        <w:rPr>
          <w:sz w:val="28"/>
        </w:rPr>
        <w:t xml:space="preserve"> </w:t>
      </w:r>
      <w:r>
        <w:rPr>
          <w:b/>
          <w:sz w:val="28"/>
        </w:rPr>
        <w:t>п о с т а н о в л я ю</w:t>
      </w:r>
      <w:r>
        <w:rPr>
          <w:b/>
          <w:bCs/>
          <w:iCs/>
          <w:sz w:val="28"/>
          <w:szCs w:val="28"/>
        </w:rPr>
        <w:t>:</w:t>
      </w:r>
    </w:p>
    <w:p w:rsidR="001355D6" w:rsidRPr="001355D6" w:rsidRDefault="001355D6" w:rsidP="001355D6">
      <w:pPr>
        <w:pStyle w:val="a3"/>
        <w:numPr>
          <w:ilvl w:val="0"/>
          <w:numId w:val="2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Создать эвакуационную комиссию муниципального района «Волоконовский район» Белгородской области и утвердить ее состав (приложение № 1).</w:t>
      </w:r>
    </w:p>
    <w:p w:rsidR="001D4011" w:rsidRDefault="00202001">
      <w:pPr>
        <w:numPr>
          <w:ilvl w:val="0"/>
          <w:numId w:val="2"/>
        </w:numPr>
        <w:tabs>
          <w:tab w:val="left" w:pos="993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Утвердить Положение об эвакуационной комиссии муниципального района «Волоконовский район» Белгородской области (</w:t>
      </w:r>
      <w:r w:rsidR="00AC77FA">
        <w:rPr>
          <w:sz w:val="28"/>
        </w:rPr>
        <w:t>приложение № 2</w:t>
      </w:r>
      <w:r>
        <w:rPr>
          <w:sz w:val="28"/>
        </w:rPr>
        <w:t>).</w:t>
      </w:r>
    </w:p>
    <w:p w:rsidR="001D4011" w:rsidRDefault="001355D6">
      <w:pPr>
        <w:tabs>
          <w:tab w:val="left" w:pos="993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sz w:val="28"/>
        </w:rPr>
        <w:t xml:space="preserve">Признать утратившим силу постановление </w:t>
      </w:r>
      <w:r w:rsidR="00AC77FA">
        <w:rPr>
          <w:sz w:val="28"/>
        </w:rPr>
        <w:t>администрации</w:t>
      </w:r>
      <w:r>
        <w:rPr>
          <w:sz w:val="28"/>
        </w:rPr>
        <w:t xml:space="preserve"> Волоконовского района от 16 сентября 2016 года № 305 «О создании эвакуационной (эвакоприемной) комиссии муниципального района «Волоконовский район» Белгородской области».</w:t>
      </w:r>
    </w:p>
    <w:p w:rsidR="001D4011" w:rsidRDefault="00AC77FA">
      <w:pPr>
        <w:ind w:firstLine="84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55D6">
        <w:rPr>
          <w:sz w:val="28"/>
          <w:szCs w:val="28"/>
        </w:rPr>
        <w:t>. Контроль за исполнением постановления возложить на заместителя  главы администрации района – секретаря Совета безопасности района</w:t>
      </w:r>
      <w:r>
        <w:rPr>
          <w:sz w:val="28"/>
          <w:szCs w:val="28"/>
        </w:rPr>
        <w:t xml:space="preserve">          </w:t>
      </w:r>
      <w:r w:rsidR="001355D6">
        <w:rPr>
          <w:sz w:val="28"/>
          <w:szCs w:val="28"/>
        </w:rPr>
        <w:t xml:space="preserve"> Карлина И.С. </w:t>
      </w:r>
    </w:p>
    <w:p w:rsidR="001D4011" w:rsidRDefault="001D4011">
      <w:pPr>
        <w:ind w:firstLine="848"/>
        <w:jc w:val="both"/>
        <w:rPr>
          <w:rFonts w:eastAsia="Calibri"/>
          <w:sz w:val="28"/>
          <w:szCs w:val="28"/>
        </w:rPr>
      </w:pPr>
    </w:p>
    <w:p w:rsidR="001D4011" w:rsidRDefault="001D4011">
      <w:pPr>
        <w:jc w:val="both"/>
        <w:rPr>
          <w:sz w:val="28"/>
          <w:szCs w:val="28"/>
        </w:rPr>
      </w:pPr>
    </w:p>
    <w:p w:rsidR="001D4011" w:rsidRDefault="001355D6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района                                                   </w:t>
      </w:r>
      <w:r w:rsidR="00AC77FA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С.И. Бикетов                                                           </w:t>
      </w:r>
    </w:p>
    <w:p w:rsidR="001D4011" w:rsidRDefault="001355D6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1D4011" w:rsidRDefault="001D4011">
      <w:pPr>
        <w:pStyle w:val="Iauiue"/>
        <w:tabs>
          <w:tab w:val="left" w:pos="0"/>
        </w:tabs>
        <w:jc w:val="both"/>
        <w:rPr>
          <w:sz w:val="28"/>
        </w:rPr>
        <w:sectPr w:rsidR="001D4011" w:rsidSect="001355D6">
          <w:headerReference w:type="even" r:id="rId8"/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1D4011" w:rsidRDefault="001D4011">
      <w:pPr>
        <w:pStyle w:val="Iauiue"/>
        <w:rPr>
          <w:sz w:val="28"/>
        </w:rPr>
      </w:pPr>
    </w:p>
    <w:p w:rsidR="001D4011" w:rsidRDefault="001D4011">
      <w:pPr>
        <w:pStyle w:val="Iauiue"/>
        <w:rPr>
          <w:sz w:val="28"/>
          <w:szCs w:val="28"/>
        </w:rPr>
      </w:pPr>
    </w:p>
    <w:p w:rsidR="001D4011" w:rsidRDefault="001D4011">
      <w:pPr>
        <w:pStyle w:val="Iauiue"/>
        <w:jc w:val="right"/>
        <w:rPr>
          <w:sz w:val="28"/>
          <w:szCs w:val="28"/>
        </w:rPr>
      </w:pPr>
    </w:p>
    <w:p w:rsidR="001D4011" w:rsidRDefault="001D4011">
      <w:pPr>
        <w:pStyle w:val="Iauiue"/>
        <w:jc w:val="right"/>
        <w:rPr>
          <w:sz w:val="28"/>
          <w:szCs w:val="28"/>
        </w:rPr>
      </w:pPr>
    </w:p>
    <w:p w:rsidR="00464F69" w:rsidRDefault="00464F69" w:rsidP="00240A14">
      <w:pPr>
        <w:framePr w:w="4175" w:h="2029" w:hRule="exact" w:hSpace="180" w:wrap="around" w:vAnchor="text" w:hAnchor="page" w:x="7042" w:y="-1500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464F69" w:rsidRDefault="00464F69" w:rsidP="00240A14">
      <w:pPr>
        <w:framePr w:w="4175" w:h="2029" w:hRule="exact" w:hSpace="180" w:wrap="around" w:vAnchor="text" w:hAnchor="page" w:x="7042" w:y="-1500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</w:t>
      </w:r>
    </w:p>
    <w:p w:rsidR="00464F69" w:rsidRDefault="00464F69" w:rsidP="00240A14">
      <w:pPr>
        <w:framePr w:w="4175" w:h="2029" w:hRule="exact" w:hSpace="180" w:wrap="around" w:vAnchor="text" w:hAnchor="page" w:x="7042" w:y="-1500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</w:t>
      </w:r>
    </w:p>
    <w:p w:rsidR="00464F69" w:rsidRDefault="00464F69" w:rsidP="00240A14">
      <w:pPr>
        <w:framePr w:w="4175" w:h="2029" w:hRule="exact" w:hSpace="180" w:wrap="around" w:vAnchor="text" w:hAnchor="page" w:x="7042" w:y="-1500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района</w:t>
      </w:r>
    </w:p>
    <w:p w:rsidR="00464F69" w:rsidRDefault="00464F69" w:rsidP="00240A14">
      <w:pPr>
        <w:framePr w:w="4175" w:h="2029" w:hRule="exact" w:hSpace="180" w:wrap="around" w:vAnchor="text" w:hAnchor="page" w:x="7042" w:y="-1500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40A14">
        <w:rPr>
          <w:b/>
          <w:sz w:val="28"/>
          <w:szCs w:val="28"/>
        </w:rPr>
        <w:t>12 апреля</w:t>
      </w:r>
      <w:r>
        <w:rPr>
          <w:b/>
          <w:sz w:val="28"/>
          <w:szCs w:val="28"/>
        </w:rPr>
        <w:t xml:space="preserve"> 2024 г.</w:t>
      </w:r>
    </w:p>
    <w:p w:rsidR="00464F69" w:rsidRDefault="00464F69" w:rsidP="00240A14">
      <w:pPr>
        <w:pStyle w:val="Iauiue"/>
        <w:framePr w:w="4175" w:h="2029" w:hRule="exact" w:hSpace="180" w:wrap="around" w:vAnchor="text" w:hAnchor="page" w:x="7042" w:y="-150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240A14">
        <w:rPr>
          <w:b/>
          <w:sz w:val="28"/>
          <w:szCs w:val="28"/>
        </w:rPr>
        <w:t>99-01/151</w:t>
      </w:r>
    </w:p>
    <w:p w:rsidR="00464F69" w:rsidRDefault="00464F69" w:rsidP="00240A14">
      <w:pPr>
        <w:framePr w:w="4175" w:h="2029" w:hRule="exact" w:hSpace="180" w:wrap="around" w:vAnchor="text" w:hAnchor="page" w:x="7042" w:y="-1500"/>
        <w:ind w:left="-108"/>
        <w:jc w:val="center"/>
        <w:rPr>
          <w:b/>
          <w:sz w:val="28"/>
          <w:szCs w:val="28"/>
        </w:rPr>
      </w:pPr>
    </w:p>
    <w:p w:rsidR="001D4011" w:rsidRDefault="001D4011">
      <w:pPr>
        <w:jc w:val="both"/>
        <w:rPr>
          <w:b/>
          <w:i/>
          <w:sz w:val="28"/>
          <w:szCs w:val="28"/>
        </w:rPr>
      </w:pPr>
    </w:p>
    <w:p w:rsidR="00464F69" w:rsidRDefault="00464F69">
      <w:pPr>
        <w:jc w:val="center"/>
        <w:rPr>
          <w:b/>
          <w:bCs/>
          <w:sz w:val="28"/>
          <w:szCs w:val="28"/>
        </w:rPr>
      </w:pPr>
    </w:p>
    <w:p w:rsidR="001D4011" w:rsidRDefault="001355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1D4011" w:rsidRDefault="001355D6">
      <w:pPr>
        <w:jc w:val="center"/>
        <w:rPr>
          <w:b/>
          <w:sz w:val="28"/>
        </w:rPr>
      </w:pPr>
      <w:r>
        <w:rPr>
          <w:b/>
          <w:sz w:val="28"/>
        </w:rPr>
        <w:t xml:space="preserve">районной эвакуационной комиссии </w:t>
      </w:r>
    </w:p>
    <w:p w:rsidR="001D4011" w:rsidRDefault="001355D6">
      <w:pPr>
        <w:jc w:val="center"/>
        <w:rPr>
          <w:b/>
          <w:sz w:val="28"/>
        </w:rPr>
      </w:pPr>
      <w:r>
        <w:rPr>
          <w:b/>
          <w:sz w:val="28"/>
        </w:rPr>
        <w:t>муниципального района «Волоконовский район»</w:t>
      </w:r>
    </w:p>
    <w:p w:rsidR="00464F69" w:rsidRDefault="00464F69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207"/>
      </w:tblGrid>
      <w:tr w:rsidR="00C60F51" w:rsidRPr="00202001" w:rsidTr="00202001">
        <w:tc>
          <w:tcPr>
            <w:tcW w:w="3369" w:type="dxa"/>
            <w:shd w:val="clear" w:color="auto" w:fill="auto"/>
          </w:tcPr>
          <w:p w:rsidR="00C60F51" w:rsidRPr="00202001" w:rsidRDefault="00C60F51" w:rsidP="00202001">
            <w:pPr>
              <w:jc w:val="both"/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Карлин </w:t>
            </w:r>
          </w:p>
          <w:p w:rsidR="00C60F51" w:rsidRPr="00202001" w:rsidRDefault="00C60F51" w:rsidP="00C60F51">
            <w:pPr>
              <w:rPr>
                <w:b/>
                <w:bCs/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Иван Сергеевич</w:t>
            </w:r>
          </w:p>
        </w:tc>
        <w:tc>
          <w:tcPr>
            <w:tcW w:w="6207" w:type="dxa"/>
            <w:shd w:val="clear" w:color="auto" w:fill="auto"/>
          </w:tcPr>
          <w:p w:rsidR="00C60F51" w:rsidRPr="00202001" w:rsidRDefault="00C60F51" w:rsidP="00202001">
            <w:pPr>
              <w:jc w:val="both"/>
              <w:rPr>
                <w:b/>
                <w:bCs/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- заместитель главы администрации Волоконовского района – секретарь Совета безопасности района, председатель комиссии</w:t>
            </w:r>
          </w:p>
        </w:tc>
      </w:tr>
      <w:tr w:rsidR="00C60F51" w:rsidRPr="00202001" w:rsidTr="00202001">
        <w:tc>
          <w:tcPr>
            <w:tcW w:w="3369" w:type="dxa"/>
            <w:shd w:val="clear" w:color="auto" w:fill="auto"/>
          </w:tcPr>
          <w:p w:rsidR="00C60F51" w:rsidRPr="00202001" w:rsidRDefault="00C60F51" w:rsidP="00C60F51">
            <w:pPr>
              <w:rPr>
                <w:sz w:val="28"/>
              </w:rPr>
            </w:pPr>
            <w:r w:rsidRPr="00202001">
              <w:rPr>
                <w:sz w:val="28"/>
              </w:rPr>
              <w:t>Пашков</w:t>
            </w:r>
          </w:p>
          <w:p w:rsidR="00C60F51" w:rsidRPr="00202001" w:rsidRDefault="00C60F51" w:rsidP="00C60F51">
            <w:pPr>
              <w:rPr>
                <w:sz w:val="28"/>
              </w:rPr>
            </w:pPr>
            <w:r w:rsidRPr="00202001">
              <w:rPr>
                <w:sz w:val="28"/>
              </w:rPr>
              <w:t>Алексей Анатольевич</w:t>
            </w:r>
          </w:p>
        </w:tc>
        <w:tc>
          <w:tcPr>
            <w:tcW w:w="6207" w:type="dxa"/>
            <w:shd w:val="clear" w:color="auto" w:fill="auto"/>
            <w:vAlign w:val="center"/>
          </w:tcPr>
          <w:p w:rsidR="00C60F51" w:rsidRPr="00202001" w:rsidRDefault="00C60F51" w:rsidP="00202001">
            <w:pPr>
              <w:jc w:val="both"/>
              <w:rPr>
                <w:sz w:val="28"/>
              </w:rPr>
            </w:pPr>
            <w:r w:rsidRPr="00202001">
              <w:rPr>
                <w:sz w:val="28"/>
              </w:rPr>
              <w:t>- начальник Отдела Министерства внутренних дел Российской Федерации по Волоконовскому району</w:t>
            </w:r>
            <w:r w:rsidR="008C0F01" w:rsidRPr="00202001">
              <w:rPr>
                <w:sz w:val="28"/>
              </w:rPr>
              <w:t xml:space="preserve">, </w:t>
            </w:r>
            <w:r w:rsidR="008C0F01" w:rsidRPr="00202001">
              <w:rPr>
                <w:bCs/>
                <w:sz w:val="28"/>
                <w:szCs w:val="28"/>
              </w:rPr>
              <w:t>заместитель председателя комиссии</w:t>
            </w:r>
            <w:r w:rsidR="00464F69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C60F51" w:rsidRPr="00202001" w:rsidTr="00202001">
        <w:tc>
          <w:tcPr>
            <w:tcW w:w="3369" w:type="dxa"/>
            <w:shd w:val="clear" w:color="auto" w:fill="auto"/>
          </w:tcPr>
          <w:p w:rsidR="00C60F51" w:rsidRPr="00202001" w:rsidRDefault="00C60F51" w:rsidP="00C60F51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Плескачёва</w:t>
            </w:r>
          </w:p>
          <w:p w:rsidR="00C60F51" w:rsidRPr="00202001" w:rsidRDefault="00C60F51" w:rsidP="00C60F51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Наталия Евгеньевна</w:t>
            </w:r>
          </w:p>
        </w:tc>
        <w:tc>
          <w:tcPr>
            <w:tcW w:w="6207" w:type="dxa"/>
            <w:shd w:val="clear" w:color="auto" w:fill="auto"/>
          </w:tcPr>
          <w:p w:rsidR="00C60F51" w:rsidRPr="00202001" w:rsidRDefault="00C60F51" w:rsidP="00202001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001">
              <w:rPr>
                <w:rFonts w:ascii="Times New Roman" w:hAnsi="Times New Roman" w:cs="Times New Roman"/>
                <w:sz w:val="28"/>
                <w:szCs w:val="28"/>
              </w:rPr>
              <w:t>- врио заместителя главы администрации Волоконовского района, руководителя аппарата главы администрации района</w:t>
            </w:r>
            <w:r w:rsidR="008C0F01" w:rsidRPr="002020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C0F01" w:rsidRPr="00202001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комиссии</w:t>
            </w:r>
          </w:p>
        </w:tc>
      </w:tr>
      <w:tr w:rsidR="00C60F51" w:rsidRPr="00202001" w:rsidTr="00202001">
        <w:tc>
          <w:tcPr>
            <w:tcW w:w="3369" w:type="dxa"/>
            <w:shd w:val="clear" w:color="auto" w:fill="auto"/>
            <w:vAlign w:val="center"/>
          </w:tcPr>
          <w:p w:rsidR="00C60F51" w:rsidRPr="00202001" w:rsidRDefault="00C60F51" w:rsidP="00202001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001">
              <w:rPr>
                <w:rFonts w:ascii="Times New Roman" w:hAnsi="Times New Roman" w:cs="Times New Roman"/>
                <w:sz w:val="28"/>
                <w:szCs w:val="28"/>
              </w:rPr>
              <w:t xml:space="preserve">Мизенко </w:t>
            </w:r>
          </w:p>
          <w:p w:rsidR="00C60F51" w:rsidRPr="00202001" w:rsidRDefault="00C60F51" w:rsidP="00202001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001">
              <w:rPr>
                <w:rFonts w:ascii="Times New Roman" w:hAnsi="Times New Roman" w:cs="Times New Roman"/>
                <w:sz w:val="28"/>
                <w:szCs w:val="28"/>
              </w:rPr>
              <w:t>Иван Васильевич</w:t>
            </w:r>
          </w:p>
        </w:tc>
        <w:tc>
          <w:tcPr>
            <w:tcW w:w="6207" w:type="dxa"/>
            <w:shd w:val="clear" w:color="auto" w:fill="auto"/>
          </w:tcPr>
          <w:p w:rsidR="00C60F51" w:rsidRPr="00202001" w:rsidRDefault="00C60F51" w:rsidP="00202001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001">
              <w:rPr>
                <w:rFonts w:ascii="Times New Roman" w:hAnsi="Times New Roman" w:cs="Times New Roman"/>
                <w:sz w:val="28"/>
                <w:szCs w:val="28"/>
              </w:rPr>
              <w:t>- главный врач ОГБУЗ «Волоконовская ЦРБ»</w:t>
            </w:r>
            <w:r w:rsidR="008C0F01" w:rsidRPr="00202001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председатель комиссии</w:t>
            </w:r>
          </w:p>
        </w:tc>
      </w:tr>
      <w:tr w:rsidR="008C0F01" w:rsidRPr="00202001" w:rsidTr="00202001">
        <w:tc>
          <w:tcPr>
            <w:tcW w:w="3369" w:type="dxa"/>
            <w:shd w:val="clear" w:color="auto" w:fill="auto"/>
          </w:tcPr>
          <w:p w:rsidR="008C0F01" w:rsidRPr="00202001" w:rsidRDefault="008C0F01" w:rsidP="00202001">
            <w:pPr>
              <w:ind w:left="-3"/>
              <w:jc w:val="both"/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Решетняк </w:t>
            </w:r>
          </w:p>
          <w:p w:rsidR="008C0F01" w:rsidRPr="00202001" w:rsidRDefault="008C0F01" w:rsidP="00202001">
            <w:pPr>
              <w:jc w:val="both"/>
              <w:rPr>
                <w:bCs/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Оксана Валерьевна</w:t>
            </w:r>
          </w:p>
        </w:tc>
        <w:tc>
          <w:tcPr>
            <w:tcW w:w="6207" w:type="dxa"/>
            <w:shd w:val="clear" w:color="auto" w:fill="auto"/>
          </w:tcPr>
          <w:p w:rsidR="008C0F01" w:rsidRPr="00202001" w:rsidRDefault="008C0F01" w:rsidP="00202001">
            <w:pPr>
              <w:jc w:val="both"/>
              <w:rPr>
                <w:bCs/>
                <w:sz w:val="28"/>
                <w:szCs w:val="28"/>
              </w:rPr>
            </w:pPr>
            <w:r w:rsidRPr="00202001">
              <w:rPr>
                <w:bCs/>
                <w:sz w:val="28"/>
                <w:szCs w:val="28"/>
              </w:rPr>
              <w:t xml:space="preserve">- заместитель главы администрации </w:t>
            </w:r>
            <w:r w:rsidRPr="00202001">
              <w:rPr>
                <w:sz w:val="28"/>
                <w:szCs w:val="28"/>
              </w:rPr>
              <w:t>Волоконовского</w:t>
            </w:r>
            <w:r w:rsidRPr="00202001">
              <w:rPr>
                <w:bCs/>
                <w:sz w:val="28"/>
                <w:szCs w:val="28"/>
              </w:rPr>
              <w:t xml:space="preserve"> района по стратегическому развитию, заместитель председателя комиссии</w:t>
            </w:r>
          </w:p>
        </w:tc>
      </w:tr>
      <w:tr w:rsidR="008C0F01" w:rsidRPr="00202001" w:rsidTr="00202001">
        <w:tc>
          <w:tcPr>
            <w:tcW w:w="3369" w:type="dxa"/>
            <w:shd w:val="clear" w:color="auto" w:fill="auto"/>
          </w:tcPr>
          <w:p w:rsidR="008C0F01" w:rsidRPr="00202001" w:rsidRDefault="008C0F01" w:rsidP="00202001">
            <w:pPr>
              <w:jc w:val="both"/>
              <w:rPr>
                <w:bCs/>
                <w:sz w:val="28"/>
                <w:szCs w:val="28"/>
              </w:rPr>
            </w:pPr>
            <w:r w:rsidRPr="00202001">
              <w:rPr>
                <w:bCs/>
                <w:sz w:val="28"/>
                <w:szCs w:val="28"/>
              </w:rPr>
              <w:t>Лазаренко</w:t>
            </w:r>
          </w:p>
          <w:p w:rsidR="008C0F01" w:rsidRPr="00202001" w:rsidRDefault="008C0F01" w:rsidP="00202001">
            <w:pPr>
              <w:jc w:val="both"/>
              <w:rPr>
                <w:bCs/>
                <w:sz w:val="28"/>
                <w:szCs w:val="28"/>
              </w:rPr>
            </w:pPr>
            <w:r w:rsidRPr="00202001">
              <w:rPr>
                <w:bCs/>
                <w:sz w:val="28"/>
                <w:szCs w:val="28"/>
              </w:rPr>
              <w:t>Дарья Юрьевна</w:t>
            </w:r>
          </w:p>
        </w:tc>
        <w:tc>
          <w:tcPr>
            <w:tcW w:w="6207" w:type="dxa"/>
            <w:shd w:val="clear" w:color="auto" w:fill="auto"/>
          </w:tcPr>
          <w:p w:rsidR="008C0F01" w:rsidRDefault="008C0F01" w:rsidP="00202001">
            <w:pPr>
              <w:jc w:val="both"/>
              <w:rPr>
                <w:bCs/>
                <w:sz w:val="28"/>
                <w:szCs w:val="28"/>
              </w:rPr>
            </w:pPr>
            <w:r w:rsidRPr="00202001">
              <w:rPr>
                <w:bCs/>
                <w:sz w:val="28"/>
                <w:szCs w:val="28"/>
              </w:rPr>
              <w:t>- специалист по делам ГО и ЧС МКУ «АХЦ Волоконовского района», секретарь комиссии</w:t>
            </w:r>
          </w:p>
          <w:p w:rsidR="00464F69" w:rsidRPr="00202001" w:rsidRDefault="00464F69" w:rsidP="0020200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057F0" w:rsidRPr="00202001" w:rsidTr="00202001">
        <w:tc>
          <w:tcPr>
            <w:tcW w:w="9576" w:type="dxa"/>
            <w:gridSpan w:val="2"/>
            <w:shd w:val="clear" w:color="auto" w:fill="auto"/>
          </w:tcPr>
          <w:p w:rsidR="006057F0" w:rsidRPr="00202001" w:rsidRDefault="006057F0" w:rsidP="008E366E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001">
              <w:rPr>
                <w:rFonts w:ascii="Times New Roman" w:hAnsi="Times New Roman" w:cs="Times New Roman"/>
                <w:b/>
                <w:sz w:val="28"/>
              </w:rPr>
              <w:t>Члены комиссии:</w:t>
            </w:r>
          </w:p>
        </w:tc>
      </w:tr>
      <w:tr w:rsidR="006057F0" w:rsidRPr="00202001" w:rsidTr="00202001">
        <w:tc>
          <w:tcPr>
            <w:tcW w:w="9576" w:type="dxa"/>
            <w:gridSpan w:val="2"/>
            <w:shd w:val="clear" w:color="auto" w:fill="auto"/>
          </w:tcPr>
          <w:p w:rsidR="006057F0" w:rsidRPr="00202001" w:rsidRDefault="006057F0" w:rsidP="0020200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02001">
              <w:rPr>
                <w:rFonts w:ascii="Times New Roman" w:hAnsi="Times New Roman" w:cs="Times New Roman"/>
                <w:b/>
                <w:sz w:val="28"/>
              </w:rPr>
              <w:t>Организационно-аналитическая группа:</w:t>
            </w:r>
          </w:p>
        </w:tc>
      </w:tr>
      <w:tr w:rsidR="008C0F01" w:rsidRPr="00202001" w:rsidTr="00202001">
        <w:tc>
          <w:tcPr>
            <w:tcW w:w="3369" w:type="dxa"/>
            <w:shd w:val="clear" w:color="auto" w:fill="auto"/>
          </w:tcPr>
          <w:p w:rsidR="008C0F01" w:rsidRPr="00202001" w:rsidRDefault="008C0F01" w:rsidP="008C0F01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Смоленская</w:t>
            </w:r>
          </w:p>
          <w:p w:rsidR="008C0F01" w:rsidRPr="00202001" w:rsidRDefault="008C0F01" w:rsidP="008C0F01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6207" w:type="dxa"/>
            <w:shd w:val="clear" w:color="auto" w:fill="auto"/>
          </w:tcPr>
          <w:p w:rsidR="008C0F01" w:rsidRPr="00202001" w:rsidRDefault="008C0F01" w:rsidP="00202001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001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руководителя аппарата главы администрации района </w:t>
            </w:r>
            <w:r w:rsidRPr="0020200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202001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организационно-контрольного отдела администрации района, руководитель группы</w:t>
            </w:r>
          </w:p>
        </w:tc>
      </w:tr>
      <w:tr w:rsidR="008C0F01" w:rsidRPr="00202001" w:rsidTr="00202001">
        <w:tc>
          <w:tcPr>
            <w:tcW w:w="3369" w:type="dxa"/>
            <w:shd w:val="clear" w:color="auto" w:fill="auto"/>
          </w:tcPr>
          <w:p w:rsidR="008C0F01" w:rsidRPr="00202001" w:rsidRDefault="008C0F01" w:rsidP="008C0F01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Оробинская</w:t>
            </w:r>
          </w:p>
          <w:p w:rsidR="008C0F01" w:rsidRPr="00202001" w:rsidRDefault="008C0F01" w:rsidP="008C0F01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Лариса Владимировна</w:t>
            </w:r>
          </w:p>
        </w:tc>
        <w:tc>
          <w:tcPr>
            <w:tcW w:w="6207" w:type="dxa"/>
            <w:shd w:val="clear" w:color="auto" w:fill="auto"/>
            <w:vAlign w:val="center"/>
          </w:tcPr>
          <w:p w:rsidR="008C0F01" w:rsidRPr="00202001" w:rsidRDefault="008C0F01" w:rsidP="00202001">
            <w:pPr>
              <w:pStyle w:val="3"/>
              <w:spacing w:before="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001">
              <w:rPr>
                <w:rFonts w:ascii="Times New Roman" w:eastAsia="Times New Roman" w:hAnsi="Times New Roman" w:cs="Times New Roman"/>
                <w:sz w:val="28"/>
                <w:szCs w:val="28"/>
              </w:rPr>
              <w:t>- помощник главы администрации района – секретарь антитеррористической комиссии, заместитель руководителя группы</w:t>
            </w:r>
          </w:p>
        </w:tc>
      </w:tr>
      <w:tr w:rsidR="008C0F01" w:rsidRPr="00202001" w:rsidTr="00202001">
        <w:tc>
          <w:tcPr>
            <w:tcW w:w="3369" w:type="dxa"/>
            <w:shd w:val="clear" w:color="auto" w:fill="auto"/>
          </w:tcPr>
          <w:p w:rsidR="008C0F01" w:rsidRPr="00202001" w:rsidRDefault="008926E4" w:rsidP="00202001">
            <w:pPr>
              <w:jc w:val="both"/>
              <w:rPr>
                <w:bCs/>
                <w:sz w:val="28"/>
                <w:szCs w:val="28"/>
              </w:rPr>
            </w:pPr>
            <w:r w:rsidRPr="00202001">
              <w:rPr>
                <w:bCs/>
                <w:sz w:val="28"/>
                <w:szCs w:val="28"/>
              </w:rPr>
              <w:t>Трунова</w:t>
            </w:r>
          </w:p>
          <w:p w:rsidR="008926E4" w:rsidRPr="00202001" w:rsidRDefault="008926E4" w:rsidP="00202001">
            <w:pPr>
              <w:jc w:val="both"/>
              <w:rPr>
                <w:bCs/>
                <w:sz w:val="28"/>
                <w:szCs w:val="28"/>
              </w:rPr>
            </w:pPr>
            <w:r w:rsidRPr="00202001">
              <w:rPr>
                <w:bCs/>
                <w:sz w:val="28"/>
                <w:szCs w:val="28"/>
              </w:rPr>
              <w:t>Юлия Алексеевна</w:t>
            </w:r>
          </w:p>
        </w:tc>
        <w:tc>
          <w:tcPr>
            <w:tcW w:w="6207" w:type="dxa"/>
            <w:shd w:val="clear" w:color="auto" w:fill="auto"/>
          </w:tcPr>
          <w:p w:rsidR="008C0F01" w:rsidRDefault="008926E4" w:rsidP="00202001">
            <w:pPr>
              <w:jc w:val="both"/>
              <w:rPr>
                <w:sz w:val="28"/>
                <w:szCs w:val="28"/>
              </w:rPr>
            </w:pPr>
            <w:r w:rsidRPr="00202001">
              <w:rPr>
                <w:bCs/>
                <w:sz w:val="28"/>
                <w:szCs w:val="28"/>
              </w:rPr>
              <w:t xml:space="preserve">- </w:t>
            </w:r>
            <w:r w:rsidRPr="00202001">
              <w:rPr>
                <w:sz w:val="28"/>
                <w:szCs w:val="28"/>
              </w:rPr>
              <w:t>главный специалист – ответственный освобожденный секретарь административной комиссии администрации района</w:t>
            </w:r>
          </w:p>
          <w:p w:rsidR="00464F69" w:rsidRPr="00202001" w:rsidRDefault="00464F69" w:rsidP="0020200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057F0" w:rsidRPr="00202001" w:rsidTr="00202001">
        <w:tc>
          <w:tcPr>
            <w:tcW w:w="9576" w:type="dxa"/>
            <w:gridSpan w:val="2"/>
            <w:shd w:val="clear" w:color="auto" w:fill="auto"/>
          </w:tcPr>
          <w:p w:rsidR="006057F0" w:rsidRPr="00202001" w:rsidRDefault="006057F0" w:rsidP="00202001">
            <w:pPr>
              <w:jc w:val="center"/>
              <w:rPr>
                <w:bCs/>
                <w:sz w:val="28"/>
                <w:szCs w:val="28"/>
              </w:rPr>
            </w:pPr>
            <w:r w:rsidRPr="00202001">
              <w:rPr>
                <w:b/>
                <w:sz w:val="28"/>
              </w:rPr>
              <w:t>Группа оповещения и связи:</w:t>
            </w:r>
          </w:p>
        </w:tc>
      </w:tr>
      <w:tr w:rsidR="009D2D78" w:rsidRPr="00202001" w:rsidTr="00202001">
        <w:tc>
          <w:tcPr>
            <w:tcW w:w="3369" w:type="dxa"/>
            <w:shd w:val="clear" w:color="auto" w:fill="auto"/>
          </w:tcPr>
          <w:p w:rsidR="009D2D78" w:rsidRPr="00202001" w:rsidRDefault="009D2D78" w:rsidP="009D2D78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Дрогачев</w:t>
            </w:r>
          </w:p>
          <w:p w:rsidR="009D2D78" w:rsidRPr="00202001" w:rsidRDefault="009D2D78" w:rsidP="009D2D78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lastRenderedPageBreak/>
              <w:t xml:space="preserve">Алексей Николаевич </w:t>
            </w:r>
          </w:p>
        </w:tc>
        <w:tc>
          <w:tcPr>
            <w:tcW w:w="6207" w:type="dxa"/>
            <w:shd w:val="clear" w:color="auto" w:fill="auto"/>
          </w:tcPr>
          <w:p w:rsidR="009D2D78" w:rsidRPr="00202001" w:rsidRDefault="009D2D78" w:rsidP="00202001">
            <w:pPr>
              <w:jc w:val="both"/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lastRenderedPageBreak/>
              <w:t xml:space="preserve">- начальник МКУ «ЕДДС Волоконовского </w:t>
            </w:r>
            <w:r w:rsidRPr="00202001">
              <w:rPr>
                <w:sz w:val="28"/>
                <w:szCs w:val="28"/>
              </w:rPr>
              <w:lastRenderedPageBreak/>
              <w:t xml:space="preserve">района», руководитель группы </w:t>
            </w:r>
          </w:p>
        </w:tc>
      </w:tr>
      <w:tr w:rsidR="009D2D78" w:rsidRPr="00202001" w:rsidTr="00202001">
        <w:tc>
          <w:tcPr>
            <w:tcW w:w="3369" w:type="dxa"/>
            <w:shd w:val="clear" w:color="auto" w:fill="auto"/>
          </w:tcPr>
          <w:p w:rsidR="009D2D78" w:rsidRPr="00202001" w:rsidRDefault="009D2D78" w:rsidP="009D2D78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lastRenderedPageBreak/>
              <w:t xml:space="preserve">Постников </w:t>
            </w:r>
          </w:p>
          <w:p w:rsidR="009D2D78" w:rsidRPr="00202001" w:rsidRDefault="009D2D78" w:rsidP="009D2D78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Николай Васильевич </w:t>
            </w:r>
          </w:p>
        </w:tc>
        <w:tc>
          <w:tcPr>
            <w:tcW w:w="6207" w:type="dxa"/>
            <w:shd w:val="clear" w:color="auto" w:fill="auto"/>
          </w:tcPr>
          <w:p w:rsidR="009D2D78" w:rsidRPr="00202001" w:rsidRDefault="009D2D78" w:rsidP="00202001">
            <w:pPr>
              <w:jc w:val="both"/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- начальник отдела информационных технологий администрации Волоконовского района, заместитель руководителя группы</w:t>
            </w:r>
          </w:p>
        </w:tc>
      </w:tr>
      <w:tr w:rsidR="009D2D78" w:rsidRPr="00202001" w:rsidTr="00202001">
        <w:tc>
          <w:tcPr>
            <w:tcW w:w="3369" w:type="dxa"/>
            <w:shd w:val="clear" w:color="auto" w:fill="auto"/>
          </w:tcPr>
          <w:p w:rsidR="009D2D78" w:rsidRPr="00202001" w:rsidRDefault="009D2D78" w:rsidP="009D2D78">
            <w:pPr>
              <w:rPr>
                <w:sz w:val="28"/>
              </w:rPr>
            </w:pPr>
            <w:r w:rsidRPr="00202001">
              <w:rPr>
                <w:sz w:val="28"/>
              </w:rPr>
              <w:t>Славгородский</w:t>
            </w:r>
          </w:p>
          <w:p w:rsidR="009D2D78" w:rsidRPr="00202001" w:rsidRDefault="009D2D78" w:rsidP="009D2D78">
            <w:pPr>
              <w:rPr>
                <w:sz w:val="28"/>
              </w:rPr>
            </w:pPr>
            <w:r w:rsidRPr="00202001">
              <w:rPr>
                <w:sz w:val="28"/>
              </w:rPr>
              <w:t>Евгений Михайлович</w:t>
            </w:r>
          </w:p>
        </w:tc>
        <w:tc>
          <w:tcPr>
            <w:tcW w:w="6207" w:type="dxa"/>
            <w:shd w:val="clear" w:color="auto" w:fill="auto"/>
          </w:tcPr>
          <w:p w:rsidR="009D2D78" w:rsidRDefault="009D2D78" w:rsidP="00202001">
            <w:pPr>
              <w:pStyle w:val="33"/>
              <w:ind w:left="0" w:firstLine="0"/>
              <w:jc w:val="both"/>
            </w:pPr>
            <w:r>
              <w:t>- директор</w:t>
            </w:r>
            <w:r w:rsidRPr="009D2D78">
              <w:t xml:space="preserve"> сервисного центра г. Валуйки Белгородского филиала ПАО «Ростелеком»</w:t>
            </w:r>
            <w:r>
              <w:t xml:space="preserve">                (по согласованию)</w:t>
            </w:r>
          </w:p>
          <w:p w:rsidR="00602AF9" w:rsidRPr="009D2D78" w:rsidRDefault="00602AF9" w:rsidP="00202001">
            <w:pPr>
              <w:pStyle w:val="33"/>
              <w:ind w:left="0" w:firstLine="0"/>
              <w:jc w:val="both"/>
            </w:pPr>
          </w:p>
        </w:tc>
      </w:tr>
      <w:tr w:rsidR="009D2D78" w:rsidRPr="00202001" w:rsidTr="00202001">
        <w:tc>
          <w:tcPr>
            <w:tcW w:w="9576" w:type="dxa"/>
            <w:gridSpan w:val="2"/>
            <w:shd w:val="clear" w:color="auto" w:fill="auto"/>
          </w:tcPr>
          <w:p w:rsidR="009D2D78" w:rsidRPr="00202001" w:rsidRDefault="009D2D78" w:rsidP="00202001">
            <w:pPr>
              <w:jc w:val="center"/>
              <w:rPr>
                <w:b/>
                <w:bCs/>
                <w:sz w:val="28"/>
                <w:szCs w:val="28"/>
              </w:rPr>
            </w:pPr>
            <w:r w:rsidRPr="00202001">
              <w:rPr>
                <w:b/>
                <w:sz w:val="28"/>
                <w:szCs w:val="28"/>
              </w:rPr>
              <w:t>Группа учета эвакуируемого населения</w:t>
            </w:r>
            <w:r w:rsidRPr="00202001">
              <w:rPr>
                <w:b/>
                <w:sz w:val="28"/>
              </w:rPr>
              <w:t>:</w:t>
            </w:r>
          </w:p>
        </w:tc>
      </w:tr>
      <w:tr w:rsidR="009D2D78" w:rsidRPr="00202001" w:rsidTr="00202001">
        <w:tc>
          <w:tcPr>
            <w:tcW w:w="3369" w:type="dxa"/>
            <w:shd w:val="clear" w:color="auto" w:fill="auto"/>
          </w:tcPr>
          <w:p w:rsidR="009D2D78" w:rsidRPr="00202001" w:rsidRDefault="009D2D78" w:rsidP="009D2D78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Фартушная </w:t>
            </w:r>
          </w:p>
          <w:p w:rsidR="009D2D78" w:rsidRPr="00202001" w:rsidRDefault="009D2D78" w:rsidP="009D2D78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Марина Владимировна </w:t>
            </w:r>
          </w:p>
        </w:tc>
        <w:tc>
          <w:tcPr>
            <w:tcW w:w="6207" w:type="dxa"/>
            <w:shd w:val="clear" w:color="auto" w:fill="auto"/>
          </w:tcPr>
          <w:p w:rsidR="009D2D78" w:rsidRPr="00202001" w:rsidRDefault="009D2D78" w:rsidP="00202001">
            <w:pPr>
              <w:jc w:val="both"/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- заместитель главы администрации Волоконовского района, начальник управления финансов и бюджетной политики, руководитель группы </w:t>
            </w:r>
          </w:p>
        </w:tc>
      </w:tr>
      <w:tr w:rsidR="009D2D78" w:rsidRPr="00202001" w:rsidTr="00202001">
        <w:tc>
          <w:tcPr>
            <w:tcW w:w="3369" w:type="dxa"/>
            <w:shd w:val="clear" w:color="auto" w:fill="auto"/>
          </w:tcPr>
          <w:p w:rsidR="009D2D78" w:rsidRPr="00202001" w:rsidRDefault="009D2D78" w:rsidP="009D2D78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Алтунина </w:t>
            </w:r>
          </w:p>
          <w:p w:rsidR="009D2D78" w:rsidRPr="00202001" w:rsidRDefault="009D2D78" w:rsidP="009D2D78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6207" w:type="dxa"/>
            <w:shd w:val="clear" w:color="auto" w:fill="auto"/>
          </w:tcPr>
          <w:p w:rsidR="009D2D78" w:rsidRPr="00202001" w:rsidRDefault="009D2D78" w:rsidP="00202001">
            <w:pPr>
              <w:jc w:val="both"/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- начальник управления социальной защиты населения администрации Волоконовского района, заместитель руководителя группы</w:t>
            </w:r>
          </w:p>
        </w:tc>
      </w:tr>
      <w:tr w:rsidR="009D2D78" w:rsidRPr="00202001" w:rsidTr="00202001">
        <w:tc>
          <w:tcPr>
            <w:tcW w:w="3369" w:type="dxa"/>
            <w:shd w:val="clear" w:color="auto" w:fill="auto"/>
          </w:tcPr>
          <w:p w:rsidR="009D2D78" w:rsidRPr="00202001" w:rsidRDefault="009D2D78" w:rsidP="009D2D78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Ильченко </w:t>
            </w:r>
          </w:p>
          <w:p w:rsidR="009D2D78" w:rsidRPr="00202001" w:rsidRDefault="009D2D78" w:rsidP="009D2D78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Татьяна Александровна </w:t>
            </w:r>
          </w:p>
        </w:tc>
        <w:tc>
          <w:tcPr>
            <w:tcW w:w="6207" w:type="dxa"/>
            <w:shd w:val="clear" w:color="auto" w:fill="auto"/>
          </w:tcPr>
          <w:p w:rsidR="009D2D78" w:rsidRPr="00202001" w:rsidRDefault="009D2D78" w:rsidP="00202001">
            <w:pPr>
              <w:jc w:val="both"/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- заместитель начальника управления образования администрации Волоконовского района</w:t>
            </w:r>
          </w:p>
        </w:tc>
      </w:tr>
      <w:tr w:rsidR="009D2D78" w:rsidRPr="00202001" w:rsidTr="00202001">
        <w:tc>
          <w:tcPr>
            <w:tcW w:w="3369" w:type="dxa"/>
            <w:shd w:val="clear" w:color="auto" w:fill="auto"/>
          </w:tcPr>
          <w:p w:rsidR="009D2D78" w:rsidRPr="00202001" w:rsidRDefault="009D2D78" w:rsidP="009D2D78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Рыбалко </w:t>
            </w:r>
          </w:p>
          <w:p w:rsidR="009D2D78" w:rsidRPr="00202001" w:rsidRDefault="009D2D78" w:rsidP="009D2D78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Дмитрий Михайлович </w:t>
            </w:r>
          </w:p>
        </w:tc>
        <w:tc>
          <w:tcPr>
            <w:tcW w:w="6207" w:type="dxa"/>
            <w:shd w:val="clear" w:color="auto" w:fill="auto"/>
          </w:tcPr>
          <w:p w:rsidR="009D2D78" w:rsidRPr="00202001" w:rsidRDefault="009D2D78" w:rsidP="00202001">
            <w:pPr>
              <w:jc w:val="both"/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- начальник ОВМ ОМВД России по Волоконовскому району (по согласованию)</w:t>
            </w:r>
          </w:p>
        </w:tc>
      </w:tr>
      <w:tr w:rsidR="009D2D78" w:rsidRPr="00202001" w:rsidTr="00202001">
        <w:tc>
          <w:tcPr>
            <w:tcW w:w="3369" w:type="dxa"/>
            <w:shd w:val="clear" w:color="auto" w:fill="auto"/>
          </w:tcPr>
          <w:p w:rsidR="009D2D78" w:rsidRPr="00202001" w:rsidRDefault="009D2D78" w:rsidP="009D2D78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Шестухина </w:t>
            </w:r>
          </w:p>
          <w:p w:rsidR="009D2D78" w:rsidRPr="00202001" w:rsidRDefault="009D2D78" w:rsidP="009D2D78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Ирина Владимировна </w:t>
            </w:r>
          </w:p>
        </w:tc>
        <w:tc>
          <w:tcPr>
            <w:tcW w:w="6207" w:type="dxa"/>
            <w:shd w:val="clear" w:color="auto" w:fill="auto"/>
          </w:tcPr>
          <w:p w:rsidR="009D2D78" w:rsidRDefault="009D2D78" w:rsidP="00202001">
            <w:pPr>
              <w:jc w:val="both"/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- начальник отдела ЗАГС администрации Волоконовского района</w:t>
            </w:r>
          </w:p>
          <w:p w:rsidR="00602AF9" w:rsidRPr="00202001" w:rsidRDefault="00602AF9" w:rsidP="00202001">
            <w:pPr>
              <w:jc w:val="both"/>
              <w:rPr>
                <w:sz w:val="28"/>
                <w:szCs w:val="28"/>
              </w:rPr>
            </w:pPr>
          </w:p>
        </w:tc>
      </w:tr>
      <w:tr w:rsidR="009D2D78" w:rsidRPr="00202001" w:rsidTr="00202001">
        <w:tc>
          <w:tcPr>
            <w:tcW w:w="9576" w:type="dxa"/>
            <w:gridSpan w:val="2"/>
            <w:shd w:val="clear" w:color="auto" w:fill="auto"/>
          </w:tcPr>
          <w:p w:rsidR="009D2D78" w:rsidRPr="00202001" w:rsidRDefault="009D2D78" w:rsidP="00202001">
            <w:pPr>
              <w:jc w:val="center"/>
              <w:rPr>
                <w:b/>
                <w:sz w:val="28"/>
                <w:szCs w:val="28"/>
              </w:rPr>
            </w:pPr>
            <w:r w:rsidRPr="00202001">
              <w:rPr>
                <w:b/>
                <w:sz w:val="28"/>
                <w:szCs w:val="28"/>
              </w:rPr>
              <w:t>Группа эвакуации материальных и культурных ценностей, архивных документов:</w:t>
            </w:r>
          </w:p>
        </w:tc>
      </w:tr>
      <w:tr w:rsidR="009D2D78" w:rsidRPr="00202001" w:rsidTr="00202001">
        <w:tc>
          <w:tcPr>
            <w:tcW w:w="3369" w:type="dxa"/>
            <w:shd w:val="clear" w:color="auto" w:fill="auto"/>
          </w:tcPr>
          <w:p w:rsidR="009D2D78" w:rsidRPr="00202001" w:rsidRDefault="009D2D78" w:rsidP="009D2D78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Косарева </w:t>
            </w:r>
          </w:p>
          <w:p w:rsidR="009D2D78" w:rsidRPr="00202001" w:rsidRDefault="009D2D78" w:rsidP="009D2D78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Инна Иосифовна </w:t>
            </w:r>
          </w:p>
        </w:tc>
        <w:tc>
          <w:tcPr>
            <w:tcW w:w="6207" w:type="dxa"/>
            <w:shd w:val="clear" w:color="auto" w:fill="auto"/>
          </w:tcPr>
          <w:p w:rsidR="009D2D78" w:rsidRPr="00202001" w:rsidRDefault="009D2D78" w:rsidP="00202001">
            <w:pPr>
              <w:jc w:val="both"/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- начальник управления культуры администрации Волоконовского района, руководитель группы</w:t>
            </w:r>
          </w:p>
        </w:tc>
      </w:tr>
      <w:tr w:rsidR="009D2D78" w:rsidRPr="00202001" w:rsidTr="00202001">
        <w:tc>
          <w:tcPr>
            <w:tcW w:w="3369" w:type="dxa"/>
            <w:shd w:val="clear" w:color="auto" w:fill="auto"/>
          </w:tcPr>
          <w:p w:rsidR="009D2D78" w:rsidRPr="00202001" w:rsidRDefault="009D2D78" w:rsidP="009D2D78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Бурменская </w:t>
            </w:r>
          </w:p>
          <w:p w:rsidR="009D2D78" w:rsidRPr="00202001" w:rsidRDefault="009D2D78" w:rsidP="009D2D78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Марина Владимировна </w:t>
            </w:r>
          </w:p>
        </w:tc>
        <w:tc>
          <w:tcPr>
            <w:tcW w:w="6207" w:type="dxa"/>
            <w:shd w:val="clear" w:color="auto" w:fill="auto"/>
          </w:tcPr>
          <w:p w:rsidR="009D2D78" w:rsidRPr="00202001" w:rsidRDefault="009D2D78" w:rsidP="00202001">
            <w:pPr>
              <w:jc w:val="both"/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- заместитель начальника управления культуры Волоконовского района, заместитель руководителя группы</w:t>
            </w:r>
          </w:p>
        </w:tc>
      </w:tr>
      <w:tr w:rsidR="009D2D78" w:rsidRPr="00202001" w:rsidTr="00202001">
        <w:tc>
          <w:tcPr>
            <w:tcW w:w="3369" w:type="dxa"/>
            <w:shd w:val="clear" w:color="auto" w:fill="auto"/>
          </w:tcPr>
          <w:p w:rsidR="009D2D78" w:rsidRPr="00202001" w:rsidRDefault="009D2D78" w:rsidP="009D2D78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Степаненко </w:t>
            </w:r>
          </w:p>
          <w:p w:rsidR="009D2D78" w:rsidRPr="00202001" w:rsidRDefault="009D2D78" w:rsidP="009D2D78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Римма Ивановна </w:t>
            </w:r>
          </w:p>
        </w:tc>
        <w:tc>
          <w:tcPr>
            <w:tcW w:w="6207" w:type="dxa"/>
            <w:shd w:val="clear" w:color="auto" w:fill="auto"/>
          </w:tcPr>
          <w:p w:rsidR="009D2D78" w:rsidRDefault="009D2D78" w:rsidP="00202001">
            <w:pPr>
              <w:jc w:val="both"/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- начальник архивного отдела администрации Волоконовского района </w:t>
            </w:r>
          </w:p>
          <w:p w:rsidR="00602AF9" w:rsidRPr="00202001" w:rsidRDefault="00602AF9" w:rsidP="00202001">
            <w:pPr>
              <w:jc w:val="both"/>
              <w:rPr>
                <w:sz w:val="28"/>
                <w:szCs w:val="28"/>
              </w:rPr>
            </w:pPr>
          </w:p>
        </w:tc>
      </w:tr>
      <w:tr w:rsidR="009D2D78" w:rsidRPr="00202001" w:rsidTr="00202001">
        <w:trPr>
          <w:trHeight w:val="330"/>
        </w:trPr>
        <w:tc>
          <w:tcPr>
            <w:tcW w:w="9576" w:type="dxa"/>
            <w:gridSpan w:val="2"/>
            <w:shd w:val="clear" w:color="auto" w:fill="auto"/>
          </w:tcPr>
          <w:p w:rsidR="009D2D78" w:rsidRPr="00202001" w:rsidRDefault="009D2D78" w:rsidP="00202001">
            <w:pPr>
              <w:jc w:val="center"/>
              <w:rPr>
                <w:b/>
                <w:sz w:val="28"/>
                <w:szCs w:val="28"/>
              </w:rPr>
            </w:pPr>
            <w:r w:rsidRPr="00202001">
              <w:rPr>
                <w:b/>
                <w:sz w:val="28"/>
                <w:szCs w:val="28"/>
              </w:rPr>
              <w:t>Группа размещения эвакуируемого населения:</w:t>
            </w:r>
          </w:p>
        </w:tc>
      </w:tr>
      <w:tr w:rsidR="00C50646" w:rsidRPr="00202001" w:rsidTr="00202001">
        <w:tc>
          <w:tcPr>
            <w:tcW w:w="3369" w:type="dxa"/>
            <w:shd w:val="clear" w:color="auto" w:fill="auto"/>
          </w:tcPr>
          <w:p w:rsidR="00C50646" w:rsidRPr="00202001" w:rsidRDefault="00C50646" w:rsidP="00C50646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Часовская </w:t>
            </w:r>
          </w:p>
          <w:p w:rsidR="00C50646" w:rsidRPr="00202001" w:rsidRDefault="00C50646" w:rsidP="00C50646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Галина Николаевна </w:t>
            </w:r>
          </w:p>
        </w:tc>
        <w:tc>
          <w:tcPr>
            <w:tcW w:w="6207" w:type="dxa"/>
            <w:shd w:val="clear" w:color="auto" w:fill="auto"/>
          </w:tcPr>
          <w:p w:rsidR="00C50646" w:rsidRPr="00202001" w:rsidRDefault="00C50646" w:rsidP="00202001">
            <w:pPr>
              <w:jc w:val="both"/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- заместитель главы администрации Волоконовского района по социальной политике, руководитель группы</w:t>
            </w:r>
          </w:p>
        </w:tc>
      </w:tr>
      <w:tr w:rsidR="00C50646" w:rsidRPr="00202001" w:rsidTr="00202001">
        <w:tc>
          <w:tcPr>
            <w:tcW w:w="3369" w:type="dxa"/>
            <w:shd w:val="clear" w:color="auto" w:fill="auto"/>
          </w:tcPr>
          <w:p w:rsidR="00C50646" w:rsidRPr="00202001" w:rsidRDefault="00C50646" w:rsidP="00C50646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Водянова </w:t>
            </w:r>
          </w:p>
          <w:p w:rsidR="00C50646" w:rsidRPr="00202001" w:rsidRDefault="00C50646" w:rsidP="00C50646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Елена Евгеньевна</w:t>
            </w:r>
          </w:p>
        </w:tc>
        <w:tc>
          <w:tcPr>
            <w:tcW w:w="6207" w:type="dxa"/>
            <w:shd w:val="clear" w:color="auto" w:fill="auto"/>
          </w:tcPr>
          <w:p w:rsidR="00C50646" w:rsidRPr="00202001" w:rsidRDefault="00C50646" w:rsidP="00202001">
            <w:pPr>
              <w:jc w:val="both"/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- начальник управления образования Волоконовского района, заместитель руководителя группы</w:t>
            </w:r>
          </w:p>
        </w:tc>
      </w:tr>
      <w:tr w:rsidR="00C50646" w:rsidRPr="00202001" w:rsidTr="00202001">
        <w:tc>
          <w:tcPr>
            <w:tcW w:w="3369" w:type="dxa"/>
            <w:shd w:val="clear" w:color="auto" w:fill="auto"/>
          </w:tcPr>
          <w:p w:rsidR="00C50646" w:rsidRPr="00202001" w:rsidRDefault="00C50646" w:rsidP="00C50646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Алексенко </w:t>
            </w:r>
          </w:p>
          <w:p w:rsidR="00C50646" w:rsidRPr="00202001" w:rsidRDefault="00C50646" w:rsidP="00C50646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Юлия Владимировна </w:t>
            </w:r>
          </w:p>
        </w:tc>
        <w:tc>
          <w:tcPr>
            <w:tcW w:w="6207" w:type="dxa"/>
            <w:shd w:val="clear" w:color="auto" w:fill="auto"/>
          </w:tcPr>
          <w:p w:rsidR="00C50646" w:rsidRPr="00202001" w:rsidRDefault="00C50646" w:rsidP="00202001">
            <w:pPr>
              <w:pStyle w:val="1"/>
              <w:spacing w:before="0" w:after="0"/>
              <w:jc w:val="both"/>
              <w:rPr>
                <w:b w:val="0"/>
                <w:color w:val="111111"/>
                <w:sz w:val="28"/>
                <w:szCs w:val="28"/>
              </w:rPr>
            </w:pPr>
            <w:r w:rsidRPr="00202001">
              <w:rPr>
                <w:b w:val="0"/>
                <w:color w:val="111111"/>
                <w:sz w:val="28"/>
                <w:szCs w:val="28"/>
              </w:rPr>
              <w:t>- </w:t>
            </w:r>
            <w:r w:rsidRPr="00202001">
              <w:rPr>
                <w:rFonts w:ascii="Times New Roman" w:hAnsi="Times New Roman" w:cs="Times New Roman"/>
                <w:b w:val="0"/>
                <w:color w:val="111111"/>
                <w:sz w:val="28"/>
                <w:szCs w:val="28"/>
              </w:rPr>
              <w:t>директор МБУК «Централизованная система культурно-досуговых учреждений Волоконовского района»</w:t>
            </w:r>
          </w:p>
        </w:tc>
      </w:tr>
      <w:tr w:rsidR="00C50646" w:rsidRPr="00202001" w:rsidTr="00202001">
        <w:tc>
          <w:tcPr>
            <w:tcW w:w="3369" w:type="dxa"/>
            <w:shd w:val="clear" w:color="auto" w:fill="auto"/>
          </w:tcPr>
          <w:p w:rsidR="00C50646" w:rsidRPr="00202001" w:rsidRDefault="00C50646" w:rsidP="00C50646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lastRenderedPageBreak/>
              <w:t xml:space="preserve">Васекина </w:t>
            </w:r>
          </w:p>
          <w:p w:rsidR="00C50646" w:rsidRPr="00202001" w:rsidRDefault="00C50646" w:rsidP="00C50646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Елена Сергеевна </w:t>
            </w:r>
          </w:p>
        </w:tc>
        <w:tc>
          <w:tcPr>
            <w:tcW w:w="6207" w:type="dxa"/>
            <w:shd w:val="clear" w:color="auto" w:fill="auto"/>
          </w:tcPr>
          <w:p w:rsidR="00C50646" w:rsidRPr="00202001" w:rsidRDefault="00C50646" w:rsidP="00202001">
            <w:pPr>
              <w:jc w:val="both"/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- начальник отдела прогнозирования и развития муниципальной экономики администрации Волоконовского района </w:t>
            </w:r>
          </w:p>
        </w:tc>
      </w:tr>
      <w:tr w:rsidR="00C50646" w:rsidRPr="00202001" w:rsidTr="00202001">
        <w:tc>
          <w:tcPr>
            <w:tcW w:w="3369" w:type="dxa"/>
            <w:shd w:val="clear" w:color="auto" w:fill="auto"/>
          </w:tcPr>
          <w:p w:rsidR="00C50646" w:rsidRPr="00202001" w:rsidRDefault="00C50646" w:rsidP="00C50646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Иванова </w:t>
            </w:r>
          </w:p>
          <w:p w:rsidR="00C50646" w:rsidRPr="00202001" w:rsidRDefault="00C50646" w:rsidP="00C50646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Анастасия Владимировна </w:t>
            </w:r>
          </w:p>
        </w:tc>
        <w:tc>
          <w:tcPr>
            <w:tcW w:w="6207" w:type="dxa"/>
            <w:shd w:val="clear" w:color="auto" w:fill="auto"/>
          </w:tcPr>
          <w:p w:rsidR="00C50646" w:rsidRPr="00202001" w:rsidRDefault="00C50646" w:rsidP="00202001">
            <w:pPr>
              <w:jc w:val="both"/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- заместитель главного врача ОГБУЗ «Волоконовская ЦРБ» (по согласованию) </w:t>
            </w:r>
          </w:p>
        </w:tc>
      </w:tr>
      <w:tr w:rsidR="00C50646" w:rsidRPr="00202001" w:rsidTr="00202001">
        <w:tc>
          <w:tcPr>
            <w:tcW w:w="3369" w:type="dxa"/>
            <w:shd w:val="clear" w:color="auto" w:fill="auto"/>
          </w:tcPr>
          <w:p w:rsidR="00C50646" w:rsidRPr="00202001" w:rsidRDefault="00C50646" w:rsidP="00C50646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Трунов </w:t>
            </w:r>
          </w:p>
          <w:p w:rsidR="00C50646" w:rsidRPr="00202001" w:rsidRDefault="00C50646" w:rsidP="00C50646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Дмитрий Николаевич</w:t>
            </w:r>
          </w:p>
        </w:tc>
        <w:tc>
          <w:tcPr>
            <w:tcW w:w="6207" w:type="dxa"/>
            <w:shd w:val="clear" w:color="auto" w:fill="auto"/>
          </w:tcPr>
          <w:p w:rsidR="00C50646" w:rsidRDefault="00C50646" w:rsidP="00202001">
            <w:pPr>
              <w:jc w:val="both"/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- старший инспектор отделения надзорной деятельности и профилактической работы (по согласованию)</w:t>
            </w:r>
          </w:p>
          <w:p w:rsidR="00602AF9" w:rsidRPr="00202001" w:rsidRDefault="00602AF9" w:rsidP="00202001">
            <w:pPr>
              <w:jc w:val="both"/>
              <w:rPr>
                <w:sz w:val="28"/>
                <w:szCs w:val="28"/>
              </w:rPr>
            </w:pPr>
          </w:p>
        </w:tc>
      </w:tr>
      <w:tr w:rsidR="00C50646" w:rsidRPr="00202001" w:rsidTr="00202001">
        <w:tc>
          <w:tcPr>
            <w:tcW w:w="9576" w:type="dxa"/>
            <w:gridSpan w:val="2"/>
            <w:shd w:val="clear" w:color="auto" w:fill="auto"/>
          </w:tcPr>
          <w:p w:rsidR="00C50646" w:rsidRPr="00202001" w:rsidRDefault="00C50646" w:rsidP="00202001">
            <w:pPr>
              <w:jc w:val="center"/>
              <w:rPr>
                <w:b/>
                <w:sz w:val="28"/>
                <w:szCs w:val="28"/>
              </w:rPr>
            </w:pPr>
            <w:r w:rsidRPr="00202001">
              <w:rPr>
                <w:b/>
                <w:sz w:val="28"/>
                <w:szCs w:val="28"/>
              </w:rPr>
              <w:t>Группа первоочередного жизнеобеспечения населения:</w:t>
            </w:r>
          </w:p>
        </w:tc>
      </w:tr>
      <w:tr w:rsidR="00C50646" w:rsidRPr="00202001" w:rsidTr="00202001">
        <w:tc>
          <w:tcPr>
            <w:tcW w:w="3369" w:type="dxa"/>
            <w:shd w:val="clear" w:color="auto" w:fill="auto"/>
          </w:tcPr>
          <w:p w:rsidR="00C50646" w:rsidRPr="00202001" w:rsidRDefault="00C50646" w:rsidP="00C50646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Копица </w:t>
            </w:r>
          </w:p>
          <w:p w:rsidR="00C50646" w:rsidRPr="00202001" w:rsidRDefault="00C50646" w:rsidP="00C50646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Валентина Васильевна</w:t>
            </w:r>
          </w:p>
        </w:tc>
        <w:tc>
          <w:tcPr>
            <w:tcW w:w="6207" w:type="dxa"/>
            <w:shd w:val="clear" w:color="auto" w:fill="auto"/>
          </w:tcPr>
          <w:p w:rsidR="00C50646" w:rsidRPr="00202001" w:rsidRDefault="00C50646" w:rsidP="00202001">
            <w:pPr>
              <w:jc w:val="both"/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- заместитель главы администрации Волоконовского района по строительству и ЖКХ, руководитель группы</w:t>
            </w:r>
          </w:p>
        </w:tc>
      </w:tr>
      <w:tr w:rsidR="00C50646" w:rsidRPr="00202001" w:rsidTr="00202001">
        <w:tc>
          <w:tcPr>
            <w:tcW w:w="3369" w:type="dxa"/>
            <w:shd w:val="clear" w:color="auto" w:fill="auto"/>
          </w:tcPr>
          <w:p w:rsidR="00C50646" w:rsidRPr="00202001" w:rsidRDefault="00C50646" w:rsidP="00C50646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Герасин </w:t>
            </w:r>
          </w:p>
          <w:p w:rsidR="00C50646" w:rsidRPr="00202001" w:rsidRDefault="00C50646" w:rsidP="00C50646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6207" w:type="dxa"/>
            <w:shd w:val="clear" w:color="auto" w:fill="auto"/>
          </w:tcPr>
          <w:p w:rsidR="00C50646" w:rsidRPr="00202001" w:rsidRDefault="00C50646" w:rsidP="00202001">
            <w:pPr>
              <w:jc w:val="both"/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- первый заместитель начальника управления сельского хозяйства, начальник отдела агротехники и природопользования, заместитель руководителя группы </w:t>
            </w:r>
          </w:p>
        </w:tc>
      </w:tr>
      <w:tr w:rsidR="00C50646" w:rsidRPr="00202001" w:rsidTr="00202001">
        <w:tc>
          <w:tcPr>
            <w:tcW w:w="3369" w:type="dxa"/>
            <w:shd w:val="clear" w:color="auto" w:fill="auto"/>
          </w:tcPr>
          <w:p w:rsidR="00C50646" w:rsidRPr="00202001" w:rsidRDefault="00C50646" w:rsidP="00C50646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Замышляев </w:t>
            </w:r>
          </w:p>
          <w:p w:rsidR="00C50646" w:rsidRPr="00202001" w:rsidRDefault="00C50646" w:rsidP="00C50646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Александр Борисович </w:t>
            </w:r>
          </w:p>
        </w:tc>
        <w:tc>
          <w:tcPr>
            <w:tcW w:w="6207" w:type="dxa"/>
            <w:shd w:val="clear" w:color="auto" w:fill="auto"/>
          </w:tcPr>
          <w:p w:rsidR="00C50646" w:rsidRPr="00202001" w:rsidRDefault="00C50646" w:rsidP="00202001">
            <w:pPr>
              <w:jc w:val="both"/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- начальник Волоконовского РЭС филиала ПАО «</w:t>
            </w:r>
            <w:r w:rsidR="00C9450D" w:rsidRPr="00202001">
              <w:rPr>
                <w:sz w:val="28"/>
                <w:szCs w:val="28"/>
              </w:rPr>
              <w:t>Россети</w:t>
            </w:r>
            <w:r w:rsidRPr="00202001">
              <w:rPr>
                <w:sz w:val="28"/>
                <w:szCs w:val="28"/>
              </w:rPr>
              <w:t xml:space="preserve"> </w:t>
            </w:r>
            <w:r w:rsidR="00C9450D" w:rsidRPr="00202001">
              <w:rPr>
                <w:sz w:val="28"/>
                <w:szCs w:val="28"/>
              </w:rPr>
              <w:t>Центр»</w:t>
            </w:r>
            <w:r w:rsidRPr="00202001">
              <w:rPr>
                <w:sz w:val="28"/>
                <w:szCs w:val="28"/>
              </w:rPr>
              <w:t xml:space="preserve"> – «Белгородэнерго» (по согласованию)</w:t>
            </w:r>
          </w:p>
        </w:tc>
      </w:tr>
      <w:tr w:rsidR="00C50646" w:rsidRPr="00202001" w:rsidTr="00202001">
        <w:tc>
          <w:tcPr>
            <w:tcW w:w="3369" w:type="dxa"/>
            <w:shd w:val="clear" w:color="auto" w:fill="auto"/>
          </w:tcPr>
          <w:p w:rsidR="00C50646" w:rsidRPr="00202001" w:rsidRDefault="00C50646" w:rsidP="00C50646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Леднев </w:t>
            </w:r>
          </w:p>
          <w:p w:rsidR="00C50646" w:rsidRPr="00202001" w:rsidRDefault="00C50646" w:rsidP="00C50646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Николай Иванович</w:t>
            </w:r>
          </w:p>
        </w:tc>
        <w:tc>
          <w:tcPr>
            <w:tcW w:w="6207" w:type="dxa"/>
            <w:shd w:val="clear" w:color="auto" w:fill="auto"/>
          </w:tcPr>
          <w:p w:rsidR="00C50646" w:rsidRPr="00202001" w:rsidRDefault="00C50646" w:rsidP="00202001">
            <w:pPr>
              <w:jc w:val="both"/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- начальник газовой с</w:t>
            </w:r>
            <w:r w:rsidR="00C9450D" w:rsidRPr="00202001">
              <w:rPr>
                <w:sz w:val="28"/>
                <w:szCs w:val="28"/>
              </w:rPr>
              <w:t xml:space="preserve">лужбы в п. Волоконовка филиала </w:t>
            </w:r>
            <w:r w:rsidRPr="00202001">
              <w:rPr>
                <w:sz w:val="28"/>
                <w:szCs w:val="28"/>
              </w:rPr>
              <w:t>АО «Газпром газораспределение Белгород» в г. Валуйки (по согласованию)</w:t>
            </w:r>
          </w:p>
        </w:tc>
      </w:tr>
      <w:tr w:rsidR="00C50646" w:rsidRPr="00202001" w:rsidTr="00202001">
        <w:tc>
          <w:tcPr>
            <w:tcW w:w="3369" w:type="dxa"/>
            <w:shd w:val="clear" w:color="auto" w:fill="auto"/>
          </w:tcPr>
          <w:p w:rsidR="00C50646" w:rsidRPr="00202001" w:rsidRDefault="00C50646" w:rsidP="00C50646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Чебордак </w:t>
            </w:r>
          </w:p>
          <w:p w:rsidR="00C50646" w:rsidRPr="00202001" w:rsidRDefault="00C50646" w:rsidP="00C50646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Светлана Петровна </w:t>
            </w:r>
          </w:p>
        </w:tc>
        <w:tc>
          <w:tcPr>
            <w:tcW w:w="6207" w:type="dxa"/>
            <w:shd w:val="clear" w:color="auto" w:fill="auto"/>
          </w:tcPr>
          <w:p w:rsidR="00C50646" w:rsidRDefault="00C50646" w:rsidP="00202001">
            <w:pPr>
              <w:jc w:val="both"/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- начальник отдела муниципальных закупок и развития предпринимательства администрации Волоконовского района</w:t>
            </w:r>
          </w:p>
          <w:p w:rsidR="00602AF9" w:rsidRPr="00202001" w:rsidRDefault="00602AF9" w:rsidP="00202001">
            <w:pPr>
              <w:jc w:val="both"/>
              <w:rPr>
                <w:sz w:val="28"/>
                <w:szCs w:val="28"/>
              </w:rPr>
            </w:pPr>
          </w:p>
        </w:tc>
      </w:tr>
      <w:tr w:rsidR="00C9450D" w:rsidRPr="00202001" w:rsidTr="00202001">
        <w:tc>
          <w:tcPr>
            <w:tcW w:w="9576" w:type="dxa"/>
            <w:gridSpan w:val="2"/>
            <w:shd w:val="clear" w:color="auto" w:fill="auto"/>
          </w:tcPr>
          <w:p w:rsidR="00C9450D" w:rsidRPr="00202001" w:rsidRDefault="00C9450D" w:rsidP="00202001">
            <w:pPr>
              <w:jc w:val="center"/>
              <w:rPr>
                <w:b/>
                <w:sz w:val="28"/>
                <w:szCs w:val="28"/>
              </w:rPr>
            </w:pPr>
            <w:r w:rsidRPr="00202001">
              <w:rPr>
                <w:b/>
                <w:sz w:val="28"/>
                <w:szCs w:val="28"/>
              </w:rPr>
              <w:t>Группа транспортного обеспечения:</w:t>
            </w:r>
          </w:p>
        </w:tc>
      </w:tr>
      <w:tr w:rsidR="00C9450D" w:rsidRPr="00202001" w:rsidTr="00202001">
        <w:tc>
          <w:tcPr>
            <w:tcW w:w="3369" w:type="dxa"/>
            <w:shd w:val="clear" w:color="auto" w:fill="auto"/>
          </w:tcPr>
          <w:p w:rsidR="00C9450D" w:rsidRPr="00202001" w:rsidRDefault="00C9450D" w:rsidP="00C9450D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Чебордак </w:t>
            </w:r>
          </w:p>
          <w:p w:rsidR="00C9450D" w:rsidRPr="00202001" w:rsidRDefault="00C9450D" w:rsidP="00C9450D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Сергей Иванович </w:t>
            </w:r>
          </w:p>
        </w:tc>
        <w:tc>
          <w:tcPr>
            <w:tcW w:w="6207" w:type="dxa"/>
            <w:shd w:val="clear" w:color="auto" w:fill="auto"/>
          </w:tcPr>
          <w:p w:rsidR="00C9450D" w:rsidRPr="00202001" w:rsidRDefault="00C9450D" w:rsidP="00202001">
            <w:pPr>
              <w:jc w:val="both"/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- директор МКУ «Административно-хозяйственный центр обеспечения деятельности органов местного самоуправления муниципального района «Волоконовский район», руководитель группы</w:t>
            </w:r>
          </w:p>
        </w:tc>
      </w:tr>
      <w:tr w:rsidR="00C9450D" w:rsidRPr="00202001" w:rsidTr="00202001">
        <w:tc>
          <w:tcPr>
            <w:tcW w:w="3369" w:type="dxa"/>
            <w:shd w:val="clear" w:color="auto" w:fill="auto"/>
          </w:tcPr>
          <w:p w:rsidR="00C9450D" w:rsidRPr="00202001" w:rsidRDefault="00C9450D" w:rsidP="00C9450D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Бондаренко </w:t>
            </w:r>
          </w:p>
          <w:p w:rsidR="00C9450D" w:rsidRPr="00202001" w:rsidRDefault="00C9450D" w:rsidP="00C9450D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Марина Александровна </w:t>
            </w:r>
          </w:p>
        </w:tc>
        <w:tc>
          <w:tcPr>
            <w:tcW w:w="6207" w:type="dxa"/>
            <w:shd w:val="clear" w:color="auto" w:fill="auto"/>
          </w:tcPr>
          <w:p w:rsidR="00C9450D" w:rsidRPr="00202001" w:rsidRDefault="00C9450D" w:rsidP="00202001">
            <w:pPr>
              <w:jc w:val="both"/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- директор МУП БОЖФ «Волоконовское», заместитель руководителя группы</w:t>
            </w:r>
          </w:p>
        </w:tc>
      </w:tr>
      <w:tr w:rsidR="00C9450D" w:rsidRPr="00202001" w:rsidTr="00202001">
        <w:tc>
          <w:tcPr>
            <w:tcW w:w="3369" w:type="dxa"/>
            <w:shd w:val="clear" w:color="auto" w:fill="auto"/>
          </w:tcPr>
          <w:p w:rsidR="00C9450D" w:rsidRPr="00202001" w:rsidRDefault="00C9450D" w:rsidP="00C9450D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Иванов </w:t>
            </w:r>
          </w:p>
          <w:p w:rsidR="00C9450D" w:rsidRPr="00202001" w:rsidRDefault="00C9450D" w:rsidP="00C9450D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Игорь Леонидович</w:t>
            </w:r>
          </w:p>
        </w:tc>
        <w:tc>
          <w:tcPr>
            <w:tcW w:w="6207" w:type="dxa"/>
            <w:shd w:val="clear" w:color="auto" w:fill="auto"/>
          </w:tcPr>
          <w:p w:rsidR="00C9450D" w:rsidRPr="00202001" w:rsidRDefault="00C9450D" w:rsidP="00202001">
            <w:pPr>
              <w:jc w:val="both"/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- главный специалист управления образования администрации Волоконовского района </w:t>
            </w:r>
          </w:p>
        </w:tc>
      </w:tr>
      <w:tr w:rsidR="00C9450D" w:rsidRPr="00202001" w:rsidTr="00202001">
        <w:tc>
          <w:tcPr>
            <w:tcW w:w="3369" w:type="dxa"/>
            <w:shd w:val="clear" w:color="auto" w:fill="auto"/>
          </w:tcPr>
          <w:p w:rsidR="00C9450D" w:rsidRPr="00202001" w:rsidRDefault="00C9450D" w:rsidP="00C9450D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Карлин </w:t>
            </w:r>
          </w:p>
          <w:p w:rsidR="00C9450D" w:rsidRPr="00202001" w:rsidRDefault="00C9450D" w:rsidP="00C9450D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Юрий Николаевич </w:t>
            </w:r>
          </w:p>
        </w:tc>
        <w:tc>
          <w:tcPr>
            <w:tcW w:w="6207" w:type="dxa"/>
            <w:shd w:val="clear" w:color="auto" w:fill="auto"/>
          </w:tcPr>
          <w:p w:rsidR="00C9450D" w:rsidRDefault="00C9450D" w:rsidP="00202001">
            <w:pPr>
              <w:jc w:val="both"/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- исполняющий директор ООО «ВолоконовскАвтотранс» (по согласованию)</w:t>
            </w:r>
          </w:p>
          <w:p w:rsidR="00602AF9" w:rsidRPr="00202001" w:rsidRDefault="00602AF9" w:rsidP="00202001">
            <w:pPr>
              <w:jc w:val="both"/>
              <w:rPr>
                <w:sz w:val="28"/>
                <w:szCs w:val="28"/>
              </w:rPr>
            </w:pPr>
          </w:p>
        </w:tc>
      </w:tr>
      <w:tr w:rsidR="00C9450D" w:rsidRPr="00202001" w:rsidTr="00202001">
        <w:tc>
          <w:tcPr>
            <w:tcW w:w="9576" w:type="dxa"/>
            <w:gridSpan w:val="2"/>
            <w:shd w:val="clear" w:color="auto" w:fill="auto"/>
          </w:tcPr>
          <w:p w:rsidR="00C9450D" w:rsidRPr="00202001" w:rsidRDefault="00C9450D" w:rsidP="00202001">
            <w:pPr>
              <w:jc w:val="center"/>
              <w:rPr>
                <w:b/>
                <w:sz w:val="28"/>
                <w:szCs w:val="28"/>
              </w:rPr>
            </w:pPr>
            <w:r w:rsidRPr="00202001">
              <w:rPr>
                <w:b/>
                <w:sz w:val="28"/>
                <w:szCs w:val="28"/>
              </w:rPr>
              <w:t>Группа обеспечения безопасности на путях эвакуации:</w:t>
            </w:r>
          </w:p>
        </w:tc>
      </w:tr>
      <w:tr w:rsidR="00C9450D" w:rsidRPr="00202001" w:rsidTr="00202001">
        <w:tc>
          <w:tcPr>
            <w:tcW w:w="3369" w:type="dxa"/>
            <w:shd w:val="clear" w:color="auto" w:fill="auto"/>
          </w:tcPr>
          <w:p w:rsidR="00C9450D" w:rsidRPr="00202001" w:rsidRDefault="00C9450D" w:rsidP="00C9450D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Чупаков </w:t>
            </w:r>
          </w:p>
          <w:p w:rsidR="00C9450D" w:rsidRPr="00202001" w:rsidRDefault="00C9450D" w:rsidP="00C9450D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Сергей Викторович </w:t>
            </w:r>
          </w:p>
        </w:tc>
        <w:tc>
          <w:tcPr>
            <w:tcW w:w="6207" w:type="dxa"/>
            <w:shd w:val="clear" w:color="auto" w:fill="auto"/>
          </w:tcPr>
          <w:p w:rsidR="00C9450D" w:rsidRPr="00202001" w:rsidRDefault="00C9450D" w:rsidP="00202001">
            <w:pPr>
              <w:jc w:val="both"/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- начальник отдела капитального строительства администрации Волоконовского района, руководитель группы</w:t>
            </w:r>
          </w:p>
        </w:tc>
      </w:tr>
      <w:tr w:rsidR="00C9450D" w:rsidRPr="00202001" w:rsidTr="00202001">
        <w:tc>
          <w:tcPr>
            <w:tcW w:w="3369" w:type="dxa"/>
            <w:shd w:val="clear" w:color="auto" w:fill="auto"/>
          </w:tcPr>
          <w:p w:rsidR="00C9450D" w:rsidRPr="00202001" w:rsidRDefault="00C9450D" w:rsidP="00C9450D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lastRenderedPageBreak/>
              <w:t xml:space="preserve">Кравцов </w:t>
            </w:r>
          </w:p>
          <w:p w:rsidR="00C9450D" w:rsidRPr="00202001" w:rsidRDefault="00C9450D" w:rsidP="00C9450D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6207" w:type="dxa"/>
            <w:shd w:val="clear" w:color="auto" w:fill="auto"/>
          </w:tcPr>
          <w:p w:rsidR="00C9450D" w:rsidRPr="00202001" w:rsidRDefault="00C9450D" w:rsidP="00202001">
            <w:pPr>
              <w:jc w:val="both"/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- начальник отдела муниципальной собственности и земельных ресурсов администрации Волоконовского района, заместитель руководителя группы</w:t>
            </w:r>
          </w:p>
        </w:tc>
      </w:tr>
      <w:tr w:rsidR="00C9450D" w:rsidRPr="00202001" w:rsidTr="00202001">
        <w:tc>
          <w:tcPr>
            <w:tcW w:w="3369" w:type="dxa"/>
            <w:shd w:val="clear" w:color="auto" w:fill="auto"/>
          </w:tcPr>
          <w:p w:rsidR="00C9450D" w:rsidRPr="00202001" w:rsidRDefault="00C9450D" w:rsidP="00C9450D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Каблучко</w:t>
            </w:r>
          </w:p>
          <w:p w:rsidR="00C9450D" w:rsidRPr="00202001" w:rsidRDefault="00C9450D" w:rsidP="00C9450D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Роман Владимирович </w:t>
            </w:r>
          </w:p>
        </w:tc>
        <w:tc>
          <w:tcPr>
            <w:tcW w:w="6207" w:type="dxa"/>
            <w:shd w:val="clear" w:color="auto" w:fill="auto"/>
          </w:tcPr>
          <w:p w:rsidR="00C9450D" w:rsidRPr="00202001" w:rsidRDefault="00C9450D" w:rsidP="00202001">
            <w:pPr>
              <w:jc w:val="both"/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- начальник ОГИБДД ОМВД России по Волоконовскому району (по согласованию)</w:t>
            </w:r>
          </w:p>
        </w:tc>
      </w:tr>
      <w:tr w:rsidR="00C9450D" w:rsidRPr="00202001" w:rsidTr="00202001">
        <w:tc>
          <w:tcPr>
            <w:tcW w:w="3369" w:type="dxa"/>
            <w:shd w:val="clear" w:color="auto" w:fill="auto"/>
          </w:tcPr>
          <w:p w:rsidR="00C9450D" w:rsidRPr="00202001" w:rsidRDefault="00C9450D" w:rsidP="00C9450D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Кузнецов</w:t>
            </w:r>
          </w:p>
          <w:p w:rsidR="00C9450D" w:rsidRPr="00202001" w:rsidRDefault="00C9450D" w:rsidP="00C9450D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Александр Леонидович</w:t>
            </w:r>
          </w:p>
        </w:tc>
        <w:tc>
          <w:tcPr>
            <w:tcW w:w="6207" w:type="dxa"/>
            <w:shd w:val="clear" w:color="auto" w:fill="auto"/>
          </w:tcPr>
          <w:p w:rsidR="008E366E" w:rsidRDefault="00C9450D" w:rsidP="00202001">
            <w:pPr>
              <w:jc w:val="both"/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- генеральный директор ООО «БизнесСтрой» (по согласованию)</w:t>
            </w:r>
          </w:p>
          <w:p w:rsidR="00602AF9" w:rsidRPr="00202001" w:rsidRDefault="00602AF9" w:rsidP="00202001">
            <w:pPr>
              <w:jc w:val="both"/>
              <w:rPr>
                <w:sz w:val="28"/>
                <w:szCs w:val="28"/>
              </w:rPr>
            </w:pPr>
          </w:p>
        </w:tc>
      </w:tr>
      <w:tr w:rsidR="00C9450D" w:rsidRPr="00202001" w:rsidTr="00202001">
        <w:tc>
          <w:tcPr>
            <w:tcW w:w="9576" w:type="dxa"/>
            <w:gridSpan w:val="2"/>
            <w:shd w:val="clear" w:color="auto" w:fill="auto"/>
          </w:tcPr>
          <w:p w:rsidR="00C9450D" w:rsidRPr="00202001" w:rsidRDefault="00C9450D" w:rsidP="00202001">
            <w:pPr>
              <w:jc w:val="center"/>
              <w:rPr>
                <w:b/>
                <w:sz w:val="28"/>
                <w:szCs w:val="28"/>
              </w:rPr>
            </w:pPr>
            <w:r w:rsidRPr="00202001">
              <w:rPr>
                <w:b/>
                <w:sz w:val="28"/>
                <w:szCs w:val="28"/>
              </w:rPr>
              <w:t>Группа обеспечения охраны общественного порядка:</w:t>
            </w:r>
          </w:p>
        </w:tc>
      </w:tr>
      <w:tr w:rsidR="00C9450D" w:rsidRPr="00202001" w:rsidTr="00202001">
        <w:tc>
          <w:tcPr>
            <w:tcW w:w="3369" w:type="dxa"/>
            <w:shd w:val="clear" w:color="auto" w:fill="auto"/>
          </w:tcPr>
          <w:p w:rsidR="00C9450D" w:rsidRPr="00202001" w:rsidRDefault="00C9450D" w:rsidP="00C9450D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Басов </w:t>
            </w:r>
          </w:p>
          <w:p w:rsidR="00C9450D" w:rsidRPr="00202001" w:rsidRDefault="00C9450D" w:rsidP="00C9450D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Максим Анатольевич  </w:t>
            </w:r>
          </w:p>
        </w:tc>
        <w:tc>
          <w:tcPr>
            <w:tcW w:w="6207" w:type="dxa"/>
            <w:shd w:val="clear" w:color="auto" w:fill="auto"/>
          </w:tcPr>
          <w:p w:rsidR="00C9450D" w:rsidRPr="00202001" w:rsidRDefault="00C9450D" w:rsidP="00202001">
            <w:pPr>
              <w:jc w:val="both"/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- начальник отдела физической культуры и спорта администрации Волоконовского района, руководитель группы</w:t>
            </w:r>
          </w:p>
        </w:tc>
      </w:tr>
      <w:tr w:rsidR="00C9450D" w:rsidRPr="00202001" w:rsidTr="00202001">
        <w:tc>
          <w:tcPr>
            <w:tcW w:w="3369" w:type="dxa"/>
            <w:shd w:val="clear" w:color="auto" w:fill="auto"/>
          </w:tcPr>
          <w:p w:rsidR="00C9450D" w:rsidRPr="00202001" w:rsidRDefault="00C9450D" w:rsidP="00C9450D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Бережной </w:t>
            </w:r>
          </w:p>
          <w:p w:rsidR="00C9450D" w:rsidRPr="00202001" w:rsidRDefault="00C9450D" w:rsidP="00C9450D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Сергей Валентинович</w:t>
            </w:r>
          </w:p>
          <w:p w:rsidR="00C9450D" w:rsidRPr="00202001" w:rsidRDefault="00C9450D" w:rsidP="00C9450D">
            <w:pPr>
              <w:rPr>
                <w:sz w:val="28"/>
                <w:szCs w:val="28"/>
              </w:rPr>
            </w:pPr>
          </w:p>
        </w:tc>
        <w:tc>
          <w:tcPr>
            <w:tcW w:w="6207" w:type="dxa"/>
            <w:shd w:val="clear" w:color="auto" w:fill="auto"/>
          </w:tcPr>
          <w:p w:rsidR="00C9450D" w:rsidRPr="00202001" w:rsidRDefault="00C9450D" w:rsidP="00202001">
            <w:pPr>
              <w:jc w:val="both"/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- </w:t>
            </w:r>
            <w:r w:rsidRPr="00202001">
              <w:rPr>
                <w:sz w:val="28"/>
              </w:rPr>
              <w:t>начальник отделения № 16 в Волоконовском районе ГАУ</w:t>
            </w:r>
            <w:r w:rsidR="00464F69">
              <w:rPr>
                <w:sz w:val="28"/>
              </w:rPr>
              <w:t xml:space="preserve"> </w:t>
            </w:r>
            <w:r w:rsidRPr="00202001">
              <w:rPr>
                <w:sz w:val="28"/>
              </w:rPr>
              <w:t>БО «МФЦ»</w:t>
            </w:r>
            <w:r w:rsidRPr="00202001">
              <w:rPr>
                <w:sz w:val="28"/>
                <w:szCs w:val="28"/>
              </w:rPr>
              <w:t>, заместитель руководителя группы</w:t>
            </w:r>
            <w:r w:rsidR="00464F69">
              <w:rPr>
                <w:sz w:val="28"/>
                <w:szCs w:val="28"/>
              </w:rPr>
              <w:t xml:space="preserve"> </w:t>
            </w:r>
            <w:r w:rsidR="00464F69" w:rsidRPr="00202001">
              <w:rPr>
                <w:sz w:val="28"/>
                <w:szCs w:val="28"/>
              </w:rPr>
              <w:t>(по согласованию)</w:t>
            </w:r>
          </w:p>
        </w:tc>
      </w:tr>
      <w:tr w:rsidR="00D45887" w:rsidRPr="00202001" w:rsidTr="00202001">
        <w:tc>
          <w:tcPr>
            <w:tcW w:w="3369" w:type="dxa"/>
            <w:shd w:val="clear" w:color="auto" w:fill="auto"/>
          </w:tcPr>
          <w:p w:rsidR="00D45887" w:rsidRPr="00202001" w:rsidRDefault="00D45887" w:rsidP="00C9450D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Ахмедов </w:t>
            </w:r>
          </w:p>
          <w:p w:rsidR="00D45887" w:rsidRPr="00202001" w:rsidRDefault="00D45887" w:rsidP="00C9450D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Эмин Магомедович </w:t>
            </w:r>
          </w:p>
        </w:tc>
        <w:tc>
          <w:tcPr>
            <w:tcW w:w="6207" w:type="dxa"/>
            <w:shd w:val="clear" w:color="auto" w:fill="auto"/>
          </w:tcPr>
          <w:p w:rsidR="00D45887" w:rsidRPr="00202001" w:rsidRDefault="00D45887" w:rsidP="00202001">
            <w:pPr>
              <w:jc w:val="both"/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- начальник УУП и ПДН ОМВД России по Волоконовскому району (по согласованию)</w:t>
            </w:r>
          </w:p>
        </w:tc>
      </w:tr>
      <w:tr w:rsidR="00D45887" w:rsidRPr="00202001" w:rsidTr="00202001">
        <w:tc>
          <w:tcPr>
            <w:tcW w:w="3369" w:type="dxa"/>
            <w:shd w:val="clear" w:color="auto" w:fill="auto"/>
          </w:tcPr>
          <w:p w:rsidR="00D45887" w:rsidRPr="00202001" w:rsidRDefault="00D45887" w:rsidP="00C9450D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Мазепина </w:t>
            </w:r>
          </w:p>
          <w:p w:rsidR="00D45887" w:rsidRPr="00202001" w:rsidRDefault="00D45887" w:rsidP="00C9450D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Юлия Николаевна</w:t>
            </w:r>
          </w:p>
        </w:tc>
        <w:tc>
          <w:tcPr>
            <w:tcW w:w="6207" w:type="dxa"/>
            <w:shd w:val="clear" w:color="auto" w:fill="auto"/>
          </w:tcPr>
          <w:p w:rsidR="00D45887" w:rsidRPr="00202001" w:rsidRDefault="00D45887" w:rsidP="00202001">
            <w:pPr>
              <w:jc w:val="both"/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>- ведущий специалист мобилизационного отдела администрации Волоконовского района</w:t>
            </w:r>
          </w:p>
        </w:tc>
      </w:tr>
      <w:tr w:rsidR="00D45887" w:rsidRPr="00202001" w:rsidTr="00202001">
        <w:tc>
          <w:tcPr>
            <w:tcW w:w="3369" w:type="dxa"/>
            <w:shd w:val="clear" w:color="auto" w:fill="auto"/>
          </w:tcPr>
          <w:p w:rsidR="00D45887" w:rsidRPr="00202001" w:rsidRDefault="00D45887" w:rsidP="00C9450D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Шматко </w:t>
            </w:r>
          </w:p>
          <w:p w:rsidR="00D45887" w:rsidRPr="00202001" w:rsidRDefault="00D45887" w:rsidP="00C9450D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Андрей Владимирович </w:t>
            </w:r>
          </w:p>
        </w:tc>
        <w:tc>
          <w:tcPr>
            <w:tcW w:w="6207" w:type="dxa"/>
            <w:shd w:val="clear" w:color="auto" w:fill="auto"/>
          </w:tcPr>
          <w:p w:rsidR="00D45887" w:rsidRPr="00202001" w:rsidRDefault="00D45887" w:rsidP="00202001">
            <w:pPr>
              <w:jc w:val="both"/>
              <w:rPr>
                <w:sz w:val="28"/>
              </w:rPr>
            </w:pPr>
            <w:r w:rsidRPr="00202001">
              <w:rPr>
                <w:sz w:val="28"/>
                <w:szCs w:val="28"/>
              </w:rPr>
              <w:t>- н</w:t>
            </w:r>
            <w:r w:rsidRPr="00202001">
              <w:rPr>
                <w:sz w:val="28"/>
              </w:rPr>
              <w:t>ачальник ОВО по Волоконовскому району – филиал ФГКУ «УВО ВНГ России по Белгородской области подполковник полиции</w:t>
            </w:r>
          </w:p>
          <w:p w:rsidR="00D45887" w:rsidRPr="00202001" w:rsidRDefault="00D45887" w:rsidP="00C9450D">
            <w:pPr>
              <w:rPr>
                <w:sz w:val="28"/>
                <w:szCs w:val="28"/>
              </w:rPr>
            </w:pPr>
            <w:r w:rsidRPr="00202001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C60F51" w:rsidRDefault="00C60F51">
      <w:pPr>
        <w:rPr>
          <w:b/>
          <w:bCs/>
          <w:sz w:val="28"/>
          <w:szCs w:val="28"/>
        </w:rPr>
      </w:pPr>
    </w:p>
    <w:p w:rsidR="00C60F51" w:rsidRDefault="00C60F51">
      <w:pPr>
        <w:rPr>
          <w:b/>
          <w:bCs/>
          <w:sz w:val="28"/>
          <w:szCs w:val="28"/>
        </w:rPr>
      </w:pPr>
    </w:p>
    <w:p w:rsidR="001D4011" w:rsidRDefault="001D4011">
      <w:pPr>
        <w:pStyle w:val="aff1"/>
      </w:pPr>
    </w:p>
    <w:p w:rsidR="001D4011" w:rsidRDefault="001D4011">
      <w:pPr>
        <w:jc w:val="center"/>
        <w:rPr>
          <w:b/>
          <w:bCs/>
          <w:color w:val="000000"/>
          <w:sz w:val="28"/>
          <w:szCs w:val="28"/>
        </w:rPr>
      </w:pPr>
    </w:p>
    <w:p w:rsidR="006057F0" w:rsidRDefault="006057F0">
      <w:pPr>
        <w:jc w:val="center"/>
        <w:rPr>
          <w:b/>
          <w:bCs/>
          <w:color w:val="000000"/>
          <w:sz w:val="28"/>
          <w:szCs w:val="28"/>
        </w:rPr>
      </w:pPr>
    </w:p>
    <w:p w:rsidR="006057F0" w:rsidRDefault="006057F0">
      <w:pPr>
        <w:jc w:val="center"/>
        <w:rPr>
          <w:b/>
          <w:bCs/>
          <w:color w:val="000000"/>
          <w:sz w:val="28"/>
          <w:szCs w:val="28"/>
        </w:rPr>
      </w:pPr>
    </w:p>
    <w:p w:rsidR="006057F0" w:rsidRDefault="006057F0">
      <w:pPr>
        <w:jc w:val="center"/>
        <w:rPr>
          <w:b/>
          <w:bCs/>
          <w:color w:val="000000"/>
          <w:sz w:val="28"/>
          <w:szCs w:val="28"/>
        </w:rPr>
      </w:pPr>
    </w:p>
    <w:p w:rsidR="006057F0" w:rsidRDefault="006057F0">
      <w:pPr>
        <w:jc w:val="center"/>
        <w:rPr>
          <w:b/>
          <w:bCs/>
          <w:color w:val="000000"/>
          <w:sz w:val="28"/>
          <w:szCs w:val="28"/>
        </w:rPr>
      </w:pPr>
    </w:p>
    <w:p w:rsidR="006057F0" w:rsidRDefault="006057F0">
      <w:pPr>
        <w:jc w:val="center"/>
        <w:rPr>
          <w:b/>
          <w:bCs/>
          <w:color w:val="000000"/>
          <w:sz w:val="28"/>
          <w:szCs w:val="28"/>
        </w:rPr>
      </w:pPr>
    </w:p>
    <w:p w:rsidR="006057F0" w:rsidRDefault="006057F0">
      <w:pPr>
        <w:jc w:val="center"/>
        <w:rPr>
          <w:b/>
          <w:bCs/>
          <w:color w:val="000000"/>
          <w:sz w:val="28"/>
          <w:szCs w:val="28"/>
        </w:rPr>
      </w:pPr>
    </w:p>
    <w:p w:rsidR="006057F0" w:rsidRDefault="006057F0">
      <w:pPr>
        <w:jc w:val="center"/>
        <w:rPr>
          <w:b/>
          <w:bCs/>
          <w:color w:val="000000"/>
          <w:sz w:val="28"/>
          <w:szCs w:val="28"/>
        </w:rPr>
      </w:pPr>
    </w:p>
    <w:p w:rsidR="006057F0" w:rsidRDefault="006057F0">
      <w:pPr>
        <w:jc w:val="center"/>
        <w:rPr>
          <w:b/>
          <w:bCs/>
          <w:color w:val="000000"/>
          <w:sz w:val="28"/>
          <w:szCs w:val="28"/>
        </w:rPr>
      </w:pPr>
    </w:p>
    <w:p w:rsidR="006057F0" w:rsidRDefault="006057F0">
      <w:pPr>
        <w:jc w:val="center"/>
        <w:rPr>
          <w:b/>
          <w:bCs/>
          <w:color w:val="000000"/>
          <w:sz w:val="28"/>
          <w:szCs w:val="28"/>
        </w:rPr>
      </w:pPr>
    </w:p>
    <w:p w:rsidR="006057F0" w:rsidRDefault="006057F0">
      <w:pPr>
        <w:jc w:val="center"/>
        <w:rPr>
          <w:b/>
          <w:bCs/>
          <w:color w:val="000000"/>
          <w:sz w:val="28"/>
          <w:szCs w:val="28"/>
        </w:rPr>
      </w:pPr>
    </w:p>
    <w:p w:rsidR="006057F0" w:rsidRDefault="006057F0">
      <w:pPr>
        <w:jc w:val="center"/>
        <w:rPr>
          <w:b/>
          <w:bCs/>
          <w:color w:val="000000"/>
          <w:sz w:val="28"/>
          <w:szCs w:val="28"/>
        </w:rPr>
      </w:pPr>
    </w:p>
    <w:p w:rsidR="006057F0" w:rsidRDefault="006057F0">
      <w:pPr>
        <w:jc w:val="center"/>
        <w:rPr>
          <w:b/>
          <w:bCs/>
          <w:color w:val="000000"/>
          <w:sz w:val="28"/>
          <w:szCs w:val="28"/>
        </w:rPr>
      </w:pPr>
    </w:p>
    <w:p w:rsidR="006057F0" w:rsidRDefault="006057F0">
      <w:pPr>
        <w:jc w:val="center"/>
        <w:rPr>
          <w:b/>
          <w:bCs/>
          <w:color w:val="000000"/>
          <w:sz w:val="28"/>
          <w:szCs w:val="28"/>
        </w:rPr>
      </w:pPr>
    </w:p>
    <w:p w:rsidR="006057F0" w:rsidRDefault="006057F0">
      <w:pPr>
        <w:jc w:val="center"/>
        <w:rPr>
          <w:b/>
          <w:bCs/>
          <w:color w:val="000000"/>
          <w:sz w:val="28"/>
          <w:szCs w:val="28"/>
        </w:rPr>
      </w:pPr>
    </w:p>
    <w:p w:rsidR="006057F0" w:rsidRDefault="006057F0">
      <w:pPr>
        <w:jc w:val="center"/>
        <w:rPr>
          <w:b/>
          <w:bCs/>
          <w:color w:val="000000"/>
          <w:sz w:val="28"/>
          <w:szCs w:val="28"/>
        </w:rPr>
      </w:pPr>
    </w:p>
    <w:p w:rsidR="006057F0" w:rsidRDefault="006057F0">
      <w:pPr>
        <w:jc w:val="center"/>
        <w:rPr>
          <w:b/>
          <w:bCs/>
          <w:color w:val="000000"/>
          <w:sz w:val="28"/>
          <w:szCs w:val="28"/>
        </w:rPr>
      </w:pPr>
    </w:p>
    <w:p w:rsidR="006057F0" w:rsidRDefault="006057F0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-179"/>
        <w:tblW w:w="0" w:type="auto"/>
        <w:tblLook w:val="01E0" w:firstRow="1" w:lastRow="1" w:firstColumn="1" w:lastColumn="1" w:noHBand="0" w:noVBand="0"/>
      </w:tblPr>
      <w:tblGrid>
        <w:gridCol w:w="4501"/>
      </w:tblGrid>
      <w:tr w:rsidR="00464F69" w:rsidTr="00464F69">
        <w:trPr>
          <w:trHeight w:val="1985"/>
        </w:trPr>
        <w:tc>
          <w:tcPr>
            <w:tcW w:w="4501" w:type="dxa"/>
          </w:tcPr>
          <w:p w:rsidR="00464F69" w:rsidRDefault="00464F69" w:rsidP="00464F69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 2</w:t>
            </w:r>
          </w:p>
          <w:p w:rsidR="00464F69" w:rsidRDefault="00464F69" w:rsidP="00464F69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  <w:p w:rsidR="00464F69" w:rsidRDefault="00464F69" w:rsidP="00464F69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постановлением </w:t>
            </w:r>
          </w:p>
          <w:p w:rsidR="00464F69" w:rsidRDefault="00464F69" w:rsidP="00464F69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 района</w:t>
            </w:r>
          </w:p>
          <w:p w:rsidR="00240A14" w:rsidRDefault="00240A14" w:rsidP="00240A14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12 апреля 2024 г.</w:t>
            </w:r>
          </w:p>
          <w:p w:rsidR="00464F69" w:rsidRDefault="00240A14" w:rsidP="00240A14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99-01/151</w:t>
            </w:r>
            <w:bookmarkStart w:id="0" w:name="_GoBack"/>
            <w:bookmarkEnd w:id="0"/>
          </w:p>
        </w:tc>
      </w:tr>
    </w:tbl>
    <w:p w:rsidR="006057F0" w:rsidRDefault="006057F0">
      <w:pPr>
        <w:jc w:val="center"/>
        <w:rPr>
          <w:b/>
          <w:bCs/>
          <w:color w:val="000000"/>
          <w:sz w:val="28"/>
          <w:szCs w:val="28"/>
        </w:rPr>
      </w:pPr>
    </w:p>
    <w:p w:rsidR="006057F0" w:rsidRDefault="006057F0">
      <w:pPr>
        <w:jc w:val="center"/>
        <w:rPr>
          <w:b/>
          <w:bCs/>
          <w:color w:val="000000"/>
          <w:sz w:val="28"/>
          <w:szCs w:val="28"/>
        </w:rPr>
      </w:pPr>
    </w:p>
    <w:p w:rsidR="006057F0" w:rsidRDefault="006057F0">
      <w:pPr>
        <w:jc w:val="center"/>
        <w:rPr>
          <w:b/>
          <w:bCs/>
          <w:color w:val="000000"/>
          <w:sz w:val="28"/>
          <w:szCs w:val="28"/>
        </w:rPr>
      </w:pPr>
    </w:p>
    <w:p w:rsidR="006057F0" w:rsidRDefault="006057F0">
      <w:pPr>
        <w:jc w:val="center"/>
        <w:rPr>
          <w:b/>
          <w:bCs/>
          <w:color w:val="000000"/>
          <w:sz w:val="28"/>
          <w:szCs w:val="28"/>
        </w:rPr>
      </w:pPr>
    </w:p>
    <w:p w:rsidR="001D4011" w:rsidRDefault="001D4011">
      <w:pPr>
        <w:rPr>
          <w:b/>
          <w:bCs/>
          <w:color w:val="000000"/>
          <w:sz w:val="28"/>
          <w:szCs w:val="28"/>
        </w:rPr>
      </w:pPr>
    </w:p>
    <w:p w:rsidR="001D4011" w:rsidRDefault="001D4011">
      <w:pPr>
        <w:rPr>
          <w:b/>
          <w:bCs/>
          <w:color w:val="000000"/>
          <w:sz w:val="28"/>
          <w:szCs w:val="28"/>
        </w:rPr>
      </w:pPr>
    </w:p>
    <w:p w:rsidR="001D4011" w:rsidRDefault="001D4011">
      <w:pPr>
        <w:jc w:val="center"/>
        <w:rPr>
          <w:b/>
          <w:bCs/>
          <w:color w:val="000000"/>
          <w:sz w:val="28"/>
          <w:szCs w:val="28"/>
        </w:rPr>
      </w:pPr>
    </w:p>
    <w:p w:rsidR="001D4011" w:rsidRDefault="001355D6">
      <w:pPr>
        <w:pStyle w:val="Iauiue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1D4011" w:rsidRDefault="001355D6">
      <w:pPr>
        <w:pStyle w:val="Iauiue"/>
        <w:jc w:val="center"/>
        <w:rPr>
          <w:b/>
          <w:sz w:val="28"/>
        </w:rPr>
      </w:pPr>
      <w:r>
        <w:rPr>
          <w:b/>
          <w:sz w:val="28"/>
        </w:rPr>
        <w:t xml:space="preserve">об эвакуационной комиссии муниципального района </w:t>
      </w:r>
    </w:p>
    <w:p w:rsidR="001D4011" w:rsidRDefault="001355D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</w:rPr>
        <w:t>«Волоконовский район» Белгородской области</w:t>
      </w:r>
    </w:p>
    <w:p w:rsidR="001D4011" w:rsidRDefault="001D4011">
      <w:pPr>
        <w:jc w:val="center"/>
        <w:rPr>
          <w:b/>
          <w:bCs/>
          <w:color w:val="000000"/>
          <w:sz w:val="28"/>
          <w:szCs w:val="28"/>
        </w:rPr>
      </w:pPr>
    </w:p>
    <w:p w:rsidR="001D4011" w:rsidRDefault="001355D6">
      <w:pPr>
        <w:ind w:firstLine="709"/>
        <w:jc w:val="both"/>
        <w:rPr>
          <w:rFonts w:ascii="Tinos" w:hAnsi="Tinos" w:cs="Tinos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1. Эвакуационная комиссия муниципального района «Волоконовский район» Белгородской области (далее </w:t>
      </w:r>
      <w:r w:rsidR="00A96330">
        <w:rPr>
          <w:rFonts w:ascii="Tinos" w:eastAsia="Tinos" w:hAnsi="Tinos" w:cs="Tinos"/>
          <w:color w:val="000000"/>
          <w:sz w:val="28"/>
          <w:szCs w:val="28"/>
        </w:rPr>
        <w:t>–</w:t>
      </w:r>
      <w:r>
        <w:rPr>
          <w:rFonts w:ascii="Tinos" w:eastAsia="Tinos" w:hAnsi="Tinos" w:cs="Tinos"/>
          <w:color w:val="000000"/>
          <w:sz w:val="28"/>
          <w:szCs w:val="28"/>
        </w:rPr>
        <w:t xml:space="preserve"> эвакуационная комиссия) создается заблаговременно в мирное время для планирования, подготовки и проведения эвакуации при военных конфликтах или вследствие этих конфликтов, а также при угрозе возникновения или возникновении чрезвычайных ситуаций природного и техногенного характера.</w:t>
      </w:r>
    </w:p>
    <w:p w:rsidR="001D4011" w:rsidRDefault="001355D6">
      <w:pPr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2. Положение об эвакуационной комиссии (далее </w:t>
      </w:r>
      <w:r w:rsidR="00A96330">
        <w:rPr>
          <w:rFonts w:ascii="Tinos" w:eastAsia="Tinos" w:hAnsi="Tinos" w:cs="Tinos"/>
          <w:color w:val="000000"/>
          <w:sz w:val="28"/>
          <w:szCs w:val="28"/>
        </w:rPr>
        <w:t>–</w:t>
      </w:r>
      <w:r>
        <w:rPr>
          <w:rFonts w:ascii="Tinos" w:eastAsia="Tinos" w:hAnsi="Tinos" w:cs="Tinos"/>
          <w:color w:val="000000"/>
          <w:sz w:val="28"/>
          <w:szCs w:val="28"/>
        </w:rPr>
        <w:t xml:space="preserve"> Положение) определяет порядок создания, состав и основные задачи эвакуационной комиссии.</w:t>
      </w:r>
    </w:p>
    <w:p w:rsidR="00A96330" w:rsidRDefault="00A96330">
      <w:pPr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Эвакуационная комиссия в практической деятельности руководствуется Федеральными законами от 21 декабря 1994 года № 68-ФЗ «О защите населения и территорий от чрезвычайных ситуаций природного и техногенного характера», от 31 мая 1996 года № 61-ФЗ «Об обороне», от 12 февраля </w:t>
      </w:r>
      <w:r w:rsidR="001611D4">
        <w:rPr>
          <w:rFonts w:ascii="Tinos" w:eastAsia="Tinos" w:hAnsi="Tinos" w:cs="Tinos"/>
          <w:color w:val="000000"/>
          <w:sz w:val="28"/>
          <w:szCs w:val="28"/>
        </w:rPr>
        <w:t xml:space="preserve">                  </w:t>
      </w:r>
      <w:r>
        <w:rPr>
          <w:rFonts w:ascii="Tinos" w:eastAsia="Tinos" w:hAnsi="Tinos" w:cs="Tinos"/>
          <w:color w:val="000000"/>
          <w:sz w:val="28"/>
          <w:szCs w:val="28"/>
        </w:rPr>
        <w:t>1998 года № 28-ФЗ «О гражданской обороне», Указом Президента Российской Федерации от 19 октября 2022 года № 757 «О мерах, осуществляемых в субъектах Российской Федерации в связи с Указом Президента Российской</w:t>
      </w:r>
      <w:r w:rsidR="00464F69">
        <w:rPr>
          <w:rFonts w:ascii="Tinos" w:eastAsia="Tinos" w:hAnsi="Tinos" w:cs="Tinos"/>
          <w:color w:val="000000"/>
          <w:sz w:val="28"/>
          <w:szCs w:val="28"/>
        </w:rPr>
        <w:t xml:space="preserve"> Федерации от 19 октября 2022 года</w:t>
      </w:r>
      <w:r>
        <w:rPr>
          <w:rFonts w:ascii="Tinos" w:eastAsia="Tinos" w:hAnsi="Tinos" w:cs="Tinos"/>
          <w:color w:val="000000"/>
          <w:sz w:val="28"/>
          <w:szCs w:val="28"/>
        </w:rPr>
        <w:t xml:space="preserve"> № 756», Постановлениями Правительства Российской Федерации от 22 июня 2004 года № 303 «О порядке эвакуации населения, материальных и культурных ценностей в безопасные районы», от  26 ноября 2007 года </w:t>
      </w:r>
      <w:r w:rsidR="00F20764">
        <w:rPr>
          <w:rFonts w:ascii="Tinos" w:eastAsia="Tinos" w:hAnsi="Tinos" w:cs="Tinos"/>
          <w:color w:val="000000"/>
          <w:sz w:val="28"/>
          <w:szCs w:val="28"/>
        </w:rPr>
        <w:t xml:space="preserve">№ 804 «Об утверждении Положения о гражданской обороне в Российской Федерации», методическими рекомендациями по планированию, подготовке и проведению эвакуации населения, материальных и культурных ценностей в безопасные районы от 10 февраля 2021 года </w:t>
      </w:r>
      <w:r w:rsidR="001611D4">
        <w:rPr>
          <w:rFonts w:ascii="Tinos" w:eastAsia="Tinos" w:hAnsi="Tinos" w:cs="Tinos"/>
          <w:color w:val="000000"/>
          <w:sz w:val="28"/>
          <w:szCs w:val="28"/>
        </w:rPr>
        <w:t xml:space="preserve">                    </w:t>
      </w:r>
      <w:r w:rsidR="00F20764">
        <w:rPr>
          <w:rFonts w:ascii="Tinos" w:eastAsia="Tinos" w:hAnsi="Tinos" w:cs="Tinos"/>
          <w:color w:val="000000"/>
          <w:sz w:val="28"/>
          <w:szCs w:val="28"/>
        </w:rPr>
        <w:t xml:space="preserve">№ 2-4-71-2-11ДСП, утвержденными заместителем Министра Российской Федерации по делам гражданской обороны, чрезвычайным ситуациям и ликвидации последствий стихийных бедствий П.Ф. Барышевым, постановлением Губернатора Белгородской области от 30 января 2023 года </w:t>
      </w:r>
      <w:r w:rsidR="009E538F">
        <w:rPr>
          <w:rFonts w:ascii="Tinos" w:eastAsia="Tinos" w:hAnsi="Tinos" w:cs="Tinos"/>
          <w:color w:val="000000"/>
          <w:sz w:val="28"/>
          <w:szCs w:val="28"/>
        </w:rPr>
        <w:t xml:space="preserve">              </w:t>
      </w:r>
      <w:r w:rsidR="00F20764">
        <w:rPr>
          <w:rFonts w:ascii="Tinos" w:eastAsia="Tinos" w:hAnsi="Tinos" w:cs="Tinos"/>
          <w:color w:val="000000"/>
          <w:sz w:val="28"/>
          <w:szCs w:val="28"/>
        </w:rPr>
        <w:t>№ 14 «О создании эвакуационной комиссии Белгородской области», а также Положением.</w:t>
      </w:r>
    </w:p>
    <w:p w:rsidR="001D4011" w:rsidRDefault="001355D6">
      <w:pPr>
        <w:ind w:firstLine="709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3. Целями планирования, подготовки и проведения эвакуации (рассредоточения) населения, материальных и культурных ценностей являются недопущение (максимально возможное снижение) гибели среди населения, </w:t>
      </w:r>
      <w:r>
        <w:rPr>
          <w:rFonts w:ascii="Tinos" w:eastAsia="Tinos" w:hAnsi="Tinos" w:cs="Tinos"/>
          <w:color w:val="000000"/>
          <w:sz w:val="28"/>
          <w:szCs w:val="28"/>
        </w:rPr>
        <w:lastRenderedPageBreak/>
        <w:t>обеспечение сохранности материальных и культурных ценностей (снижение возможного причинения ущерба ценностям)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1D4011" w:rsidRDefault="001355D6">
      <w:pPr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4. Основные задачи эвакуационной комиссии.</w:t>
      </w:r>
    </w:p>
    <w:p w:rsidR="001D4011" w:rsidRDefault="001355D6">
      <w:pPr>
        <w:ind w:firstLine="709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4.1. В мирное время:</w:t>
      </w:r>
    </w:p>
    <w:p w:rsidR="001D4011" w:rsidRDefault="001355D6">
      <w:pPr>
        <w:ind w:firstLine="709"/>
        <w:jc w:val="both"/>
        <w:rPr>
          <w:rFonts w:ascii="Tinos" w:hAnsi="Tinos" w:cs="Tinos"/>
        </w:rPr>
      </w:pPr>
      <w:r>
        <w:rPr>
          <w:rFonts w:ascii="Tinos" w:eastAsia="Tinos" w:hAnsi="Tinos" w:cs="Tinos"/>
          <w:color w:val="000000"/>
          <w:sz w:val="28"/>
          <w:szCs w:val="28"/>
        </w:rPr>
        <w:t>4.1.1. Разработка проектов нормативных правовых актов Волоконовского района в целях совершенствования системы эвакуации населения, материальных и культурных ценностей.</w:t>
      </w:r>
    </w:p>
    <w:p w:rsidR="001D4011" w:rsidRDefault="001355D6">
      <w:pPr>
        <w:ind w:firstLine="709"/>
        <w:jc w:val="both"/>
        <w:rPr>
          <w:rFonts w:ascii="Tinos" w:hAnsi="Tinos" w:cs="Tinos"/>
        </w:rPr>
      </w:pPr>
      <w:r>
        <w:rPr>
          <w:rFonts w:ascii="Tinos" w:eastAsia="Tinos" w:hAnsi="Tinos" w:cs="Tinos"/>
          <w:color w:val="000000"/>
          <w:sz w:val="28"/>
          <w:szCs w:val="28"/>
        </w:rPr>
        <w:t>4.1.2. Создание и организация деятельности эвакуационных органов, сил и средств, а также подготовка их руководящего и личного состава.</w:t>
      </w:r>
    </w:p>
    <w:p w:rsidR="001D4011" w:rsidRDefault="001355D6">
      <w:pPr>
        <w:ind w:firstLine="709"/>
        <w:jc w:val="both"/>
        <w:rPr>
          <w:rFonts w:ascii="Tinos" w:hAnsi="Tinos" w:cs="Tinos"/>
        </w:rPr>
      </w:pPr>
      <w:r>
        <w:rPr>
          <w:rFonts w:ascii="Tinos" w:eastAsia="Tinos" w:hAnsi="Tinos" w:cs="Tinos"/>
          <w:color w:val="000000"/>
          <w:sz w:val="28"/>
          <w:szCs w:val="28"/>
        </w:rPr>
        <w:t>4.1.3. Создание, совершенствование и организация поддержания в исправном состоянии систем управления, связи и оповещения.</w:t>
      </w:r>
    </w:p>
    <w:p w:rsidR="001D4011" w:rsidRDefault="001355D6">
      <w:pPr>
        <w:ind w:firstLine="709"/>
        <w:jc w:val="both"/>
        <w:rPr>
          <w:rFonts w:ascii="Tinos" w:hAnsi="Tinos" w:cs="Tinos"/>
        </w:rPr>
      </w:pPr>
      <w:r>
        <w:rPr>
          <w:rFonts w:ascii="Tinos" w:eastAsia="Tinos" w:hAnsi="Tinos" w:cs="Tinos"/>
          <w:color w:val="000000"/>
          <w:sz w:val="28"/>
          <w:szCs w:val="28"/>
        </w:rPr>
        <w:t>4.1.4. Поддержание в готовности к выполнению задач по предназначению эвакуационных органов, сил и средств, привлекаемых к проведению эвакуационных мероприятий.</w:t>
      </w:r>
    </w:p>
    <w:p w:rsidR="001D4011" w:rsidRDefault="001355D6">
      <w:pPr>
        <w:ind w:firstLine="709"/>
        <w:jc w:val="both"/>
        <w:rPr>
          <w:rFonts w:ascii="Tinos" w:hAnsi="Tinos" w:cs="Tinos"/>
        </w:rPr>
      </w:pPr>
      <w:r>
        <w:rPr>
          <w:rFonts w:ascii="Tinos" w:eastAsia="Tinos" w:hAnsi="Tinos" w:cs="Tinos"/>
          <w:color w:val="000000"/>
          <w:sz w:val="28"/>
          <w:szCs w:val="28"/>
        </w:rPr>
        <w:t>4.1.5. Организация планирования, подготовки и проведения эвакуационных мероприятий.</w:t>
      </w:r>
    </w:p>
    <w:p w:rsidR="001D4011" w:rsidRDefault="001355D6">
      <w:pPr>
        <w:ind w:firstLine="709"/>
        <w:jc w:val="both"/>
        <w:rPr>
          <w:rFonts w:ascii="Tinos" w:hAnsi="Tinos" w:cs="Tinos"/>
        </w:rPr>
      </w:pPr>
      <w:r>
        <w:rPr>
          <w:rFonts w:ascii="Tinos" w:eastAsia="Tinos" w:hAnsi="Tinos" w:cs="Tinos"/>
          <w:color w:val="000000"/>
          <w:sz w:val="28"/>
          <w:szCs w:val="28"/>
        </w:rPr>
        <w:t>4.1.6. Планирование основных видов жизнеобеспечения населения.</w:t>
      </w:r>
    </w:p>
    <w:p w:rsidR="001D4011" w:rsidRDefault="001355D6">
      <w:pPr>
        <w:ind w:firstLine="709"/>
        <w:jc w:val="both"/>
        <w:rPr>
          <w:rFonts w:ascii="Tinos" w:hAnsi="Tinos" w:cs="Tinos"/>
        </w:rPr>
      </w:pPr>
      <w:r>
        <w:rPr>
          <w:rFonts w:ascii="Tinos" w:eastAsia="Tinos" w:hAnsi="Tinos" w:cs="Tinos"/>
          <w:color w:val="000000"/>
          <w:sz w:val="28"/>
          <w:szCs w:val="28"/>
        </w:rPr>
        <w:t>4.1.7. Организация подготовки населения в области гражданской обороны.</w:t>
      </w:r>
    </w:p>
    <w:p w:rsidR="001D4011" w:rsidRDefault="001355D6">
      <w:pPr>
        <w:ind w:firstLine="709"/>
        <w:jc w:val="both"/>
        <w:rPr>
          <w:rFonts w:ascii="Tinos" w:hAnsi="Tinos" w:cs="Tinos"/>
        </w:rPr>
      </w:pPr>
      <w:r>
        <w:rPr>
          <w:rFonts w:ascii="Tinos" w:eastAsia="Tinos" w:hAnsi="Tinos" w:cs="Tinos"/>
          <w:color w:val="000000"/>
          <w:sz w:val="28"/>
          <w:szCs w:val="28"/>
        </w:rPr>
        <w:t>4.1.8. Организация создания и поддержания в постоянной готовности к использованию по предназначению запасов материально-технических, продовольственных, медицинских и иных средств, создаваемых в целях первоочередного жизнеобеспечения населения.</w:t>
      </w:r>
    </w:p>
    <w:p w:rsidR="001D4011" w:rsidRDefault="001355D6">
      <w:pPr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4.1.9. Организация и контроль подготовки (освоения) безопасных районов для размещения и жизнеобеспечения эвакуируемого (рассредоточиваемого) населения, а также для размещения и хранения эвакуируемых материальных и культурных ценностей.</w:t>
      </w:r>
    </w:p>
    <w:p w:rsidR="001D4011" w:rsidRDefault="001355D6">
      <w:pPr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4.1.10. Организация взаимодействия и согласованности в работе эвакуационных органов, органов, осуществляющих управление гражданской обороной, органов военного управления и других органов управления.</w:t>
      </w:r>
    </w:p>
    <w:p w:rsidR="001D4011" w:rsidRDefault="001355D6">
      <w:pPr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4.1.11. Организация информирования населения о действиях при получении сигналов оповещения на эвакуацию.</w:t>
      </w:r>
    </w:p>
    <w:p w:rsidR="001D4011" w:rsidRDefault="001355D6">
      <w:pPr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4.1.12. Организация разработки плана эвакуационных мероприятий в Волоконовском районе.</w:t>
      </w:r>
    </w:p>
    <w:p w:rsidR="001D4011" w:rsidRDefault="001355D6">
      <w:pPr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4.2. В период нарастания угрозы агрессии против Российской Федерации до объявления мобилизации в Российской Федерации:</w:t>
      </w:r>
    </w:p>
    <w:p w:rsidR="001D4011" w:rsidRDefault="001355D6">
      <w:pPr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4.2.1. Обеспечение повышенной готовности к выполнению задач по предназначению эвакуационных органов и сил, в том числе технической готовности всех видов транспорта, планируемых к обеспечению проведения эвакуационных мероприятий.</w:t>
      </w:r>
    </w:p>
    <w:p w:rsidR="001D4011" w:rsidRDefault="001355D6">
      <w:pPr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lastRenderedPageBreak/>
        <w:t>4.2.2. Координация процесса заключения договоров (контрактов) на выполнение заданий (заказов), обеспечивающих выполнение эвакуационных мероприятий, в соответствии с мобилизационными планами.</w:t>
      </w:r>
    </w:p>
    <w:p w:rsidR="001D4011" w:rsidRDefault="001355D6">
      <w:pPr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4.2.3. Уточнение расчетов и порядка проведения эвакуации (рассредоточения) и размещения населения, материальных и культурных ценностей в безопасном районе.</w:t>
      </w:r>
    </w:p>
    <w:p w:rsidR="001D4011" w:rsidRDefault="001355D6">
      <w:pPr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4.2.4. Согласование с органами военного управления маршрутов, порядка использования транспортных средств, техники и коммуникаций для проведения эвакуационных мероприятий.</w:t>
      </w:r>
    </w:p>
    <w:p w:rsidR="001D4011" w:rsidRDefault="001355D6">
      <w:pPr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4.2.5. Уточнение готовности безопасных районов к принятию и размещению эвакуируемого (рассредоточиваемого) населения, а также к размещению и обеспечению хранения материальных и культурных ценностей.</w:t>
      </w:r>
    </w:p>
    <w:p w:rsidR="001D4011" w:rsidRDefault="001355D6">
      <w:pPr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4.2.6. Организация информирования населения о действиях при получении сигналов оповещения на эвакуацию.</w:t>
      </w:r>
    </w:p>
    <w:p w:rsidR="001D4011" w:rsidRDefault="001355D6">
      <w:pPr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4.2.7. Организация доведения до установленных нормативов объемов запасов материально-технических, продовольственных, медицинских и иных средств, создаваемых в целях первоочередного жизнеобеспечения населения.</w:t>
      </w:r>
    </w:p>
    <w:p w:rsidR="001D4011" w:rsidRDefault="001355D6">
      <w:pPr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4.2.8. Организация взаимодействия и согласованности в работе эвакуационных органов, органов, осуществляющих управление гражданской обороной, органов военного управления и других органов управления при решении ими задач по подготовке к проведению эвакуационных мероприятий.</w:t>
      </w:r>
    </w:p>
    <w:p w:rsidR="001D4011" w:rsidRDefault="001355D6">
      <w:pPr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4.3. В военное время:</w:t>
      </w:r>
    </w:p>
    <w:p w:rsidR="001D4011" w:rsidRDefault="001355D6">
      <w:pPr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4.3.1. Оповещение органов государственной власти, местного самоуправления и организаций, а также населения о начале проведения эвакуации.</w:t>
      </w:r>
    </w:p>
    <w:p w:rsidR="001D4011" w:rsidRDefault="001355D6">
      <w:pPr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4.3.2. Организация взаимодействия и согласованности в работе эвакуационных органов, органов, осуществляющих управление гражданской обороной, органов военного управления и других органов управления при решении ими задач по проведению эвакуационных мероприятий.</w:t>
      </w:r>
    </w:p>
    <w:p w:rsidR="001D4011" w:rsidRDefault="001355D6">
      <w:pPr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4.3.3. Организация развертывания сборных, промежуточных и приемных эвакуационных пунктов, а также пунктов посадки (высадки) и погрузки (выгрузки).</w:t>
      </w:r>
    </w:p>
    <w:p w:rsidR="001D4011" w:rsidRDefault="001355D6">
      <w:pPr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4.3.4. Организация мероприятий:</w:t>
      </w:r>
    </w:p>
    <w:p w:rsidR="001D4011" w:rsidRDefault="008E366E">
      <w:pPr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–</w:t>
      </w:r>
      <w:r w:rsidR="001355D6">
        <w:rPr>
          <w:rFonts w:ascii="Tinos" w:eastAsia="Tinos" w:hAnsi="Tinos" w:cs="Tinos"/>
          <w:color w:val="000000"/>
          <w:sz w:val="28"/>
          <w:szCs w:val="28"/>
        </w:rPr>
        <w:t xml:space="preserve"> по обеспечению вывода (вывоза) населения, материальных и культурных ценностей в безопасные районы;</w:t>
      </w:r>
    </w:p>
    <w:p w:rsidR="001D4011" w:rsidRDefault="008E366E">
      <w:pPr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–</w:t>
      </w:r>
      <w:r w:rsidR="001355D6">
        <w:rPr>
          <w:rFonts w:ascii="Tinos" w:eastAsia="Tinos" w:hAnsi="Tinos" w:cs="Tinos"/>
          <w:color w:val="000000"/>
          <w:sz w:val="28"/>
          <w:szCs w:val="28"/>
        </w:rPr>
        <w:t xml:space="preserve"> по обеспечению общественного порядка в местах сбора и размещения эвакуируемого населения, а также на маршрутах эвакуации;</w:t>
      </w:r>
    </w:p>
    <w:p w:rsidR="001D4011" w:rsidRDefault="008E366E">
      <w:pPr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–</w:t>
      </w:r>
      <w:r w:rsidR="001355D6">
        <w:rPr>
          <w:rFonts w:ascii="Tinos" w:eastAsia="Tinos" w:hAnsi="Tinos" w:cs="Tinos"/>
          <w:color w:val="000000"/>
          <w:sz w:val="28"/>
          <w:szCs w:val="28"/>
        </w:rPr>
        <w:t xml:space="preserve"> по обеспечению регулирования дорожного движения на маршрутах эвакуации;</w:t>
      </w:r>
    </w:p>
    <w:p w:rsidR="001D4011" w:rsidRDefault="008E366E">
      <w:pPr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–</w:t>
      </w:r>
      <w:r w:rsidR="001355D6">
        <w:rPr>
          <w:rFonts w:ascii="Tinos" w:eastAsia="Tinos" w:hAnsi="Tinos" w:cs="Tinos"/>
          <w:color w:val="000000"/>
          <w:sz w:val="28"/>
          <w:szCs w:val="28"/>
        </w:rPr>
        <w:t xml:space="preserve"> по обеспечению сохранности материальных и культурных ценностей;</w:t>
      </w:r>
    </w:p>
    <w:p w:rsidR="001D4011" w:rsidRDefault="008E366E">
      <w:pPr>
        <w:ind w:firstLine="709"/>
        <w:jc w:val="both"/>
        <w:rPr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–</w:t>
      </w:r>
      <w:r w:rsidR="001355D6">
        <w:rPr>
          <w:rFonts w:ascii="Tinos" w:eastAsia="Tinos" w:hAnsi="Tinos" w:cs="Tinos"/>
          <w:color w:val="000000"/>
          <w:sz w:val="28"/>
          <w:szCs w:val="28"/>
        </w:rPr>
        <w:t xml:space="preserve"> по осуществлению всех видов обеспечени</w:t>
      </w:r>
      <w:r w:rsidR="001355D6">
        <w:rPr>
          <w:color w:val="000000"/>
          <w:sz w:val="28"/>
          <w:szCs w:val="28"/>
        </w:rPr>
        <w:t>я.</w:t>
      </w:r>
    </w:p>
    <w:p w:rsidR="001D4011" w:rsidRDefault="001355D6">
      <w:pPr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4.3.5. Обеспечение проведения эвакуации (рассредоточения) населения, материальных и культурных ценностей в установленные сроки согласно утвержденным планам.</w:t>
      </w:r>
    </w:p>
    <w:p w:rsidR="001D4011" w:rsidRDefault="008E366E">
      <w:pPr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lastRenderedPageBreak/>
        <w:t xml:space="preserve">4.3.6. Организация обеспечения </w:t>
      </w:r>
      <w:r w:rsidR="001355D6">
        <w:rPr>
          <w:rFonts w:ascii="Tinos" w:eastAsia="Tinos" w:hAnsi="Tinos" w:cs="Tinos"/>
          <w:color w:val="000000"/>
          <w:sz w:val="28"/>
          <w:szCs w:val="28"/>
        </w:rPr>
        <w:t>эвакуируемого (рассредоточиваемого) населения, размещаемого в безопасных районах, жильем, имуществом первой необходимости, запасами воды, материально-техническими, продовольственными, медицинскими и иными средствами.</w:t>
      </w:r>
    </w:p>
    <w:p w:rsidR="001D4011" w:rsidRDefault="001355D6">
      <w:pPr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4.3.7. Организация обеспечения нормированным снабжением населения продовольственными и непродовольственными товарами.</w:t>
      </w:r>
    </w:p>
    <w:p w:rsidR="001D4011" w:rsidRDefault="001355D6">
      <w:pPr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4.3.8. Организация предоставления населению коммунально-бытовых услуг.</w:t>
      </w:r>
    </w:p>
    <w:p w:rsidR="001D4011" w:rsidRDefault="001355D6">
      <w:pPr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4.3.9. Организация проведения санитарно-гигиенических, противоэпидемических мероприятий среди населения, пострадавшего при военных конфликтах или вследствие этих конфликтов.</w:t>
      </w:r>
    </w:p>
    <w:p w:rsidR="001D4011" w:rsidRDefault="001355D6">
      <w:pPr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4.3.10. Организация предоставления медицинской помощи и информационно-психологической поддержки населению.</w:t>
      </w:r>
    </w:p>
    <w:p w:rsidR="001D4011" w:rsidRDefault="001355D6">
      <w:pPr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4.3.11. Организация трудоустройства в безопасном районе эвакуируемого населения.</w:t>
      </w:r>
    </w:p>
    <w:p w:rsidR="001D4011" w:rsidRDefault="001355D6">
      <w:pPr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5. Эвакуационная комиссия имеет право:</w:t>
      </w:r>
    </w:p>
    <w:p w:rsidR="008E366E" w:rsidRDefault="008E366E">
      <w:pPr>
        <w:ind w:firstLine="709"/>
        <w:jc w:val="both"/>
        <w:rPr>
          <w:rFonts w:ascii="Tinos" w:hAnsi="Tinos" w:cs="Tinos"/>
        </w:rPr>
      </w:pPr>
      <w:r>
        <w:rPr>
          <w:rFonts w:ascii="Tinos" w:eastAsia="Tinos" w:hAnsi="Tinos" w:cs="Tinos"/>
          <w:color w:val="000000"/>
          <w:sz w:val="28"/>
          <w:szCs w:val="28"/>
        </w:rPr>
        <w:t>– запрашивать у территориальных органов, органов местного самоуправления Волоконовского района, объектов экономики и общественных объединений необходимые материалы и информацию;</w:t>
      </w:r>
    </w:p>
    <w:p w:rsidR="001D4011" w:rsidRDefault="008E366E">
      <w:pPr>
        <w:ind w:firstLine="709"/>
        <w:jc w:val="both"/>
        <w:rPr>
          <w:rFonts w:ascii="Tinos" w:hAnsi="Tinos" w:cs="Tinos"/>
        </w:rPr>
      </w:pPr>
      <w:r>
        <w:rPr>
          <w:rFonts w:ascii="Tinos" w:eastAsia="Tinos" w:hAnsi="Tinos" w:cs="Tinos"/>
          <w:color w:val="000000"/>
          <w:sz w:val="28"/>
          <w:szCs w:val="28"/>
        </w:rPr>
        <w:t>–</w:t>
      </w:r>
      <w:r w:rsidR="001355D6">
        <w:rPr>
          <w:rFonts w:ascii="Tinos" w:eastAsia="Tinos" w:hAnsi="Tinos" w:cs="Tinos"/>
          <w:color w:val="000000"/>
          <w:sz w:val="28"/>
          <w:szCs w:val="28"/>
        </w:rPr>
        <w:t xml:space="preserve"> в пределах своей компетенции принимать решения, обязательные для выполнения учреждениями и объектами экономики на территории района, связанные с планированием и всесторонней подготовкой к проведению эвакуационных мероприятий;</w:t>
      </w:r>
    </w:p>
    <w:p w:rsidR="001D4011" w:rsidRDefault="008E366E">
      <w:pPr>
        <w:ind w:firstLine="709"/>
        <w:jc w:val="both"/>
        <w:rPr>
          <w:rFonts w:ascii="Tinos" w:hAnsi="Tinos" w:cs="Tinos"/>
        </w:rPr>
      </w:pPr>
      <w:r>
        <w:rPr>
          <w:rFonts w:ascii="Tinos" w:eastAsia="Tinos" w:hAnsi="Tinos" w:cs="Tinos"/>
          <w:color w:val="000000"/>
          <w:sz w:val="28"/>
          <w:szCs w:val="28"/>
        </w:rPr>
        <w:t>–</w:t>
      </w:r>
      <w:r w:rsidR="001355D6">
        <w:rPr>
          <w:rFonts w:ascii="Tinos" w:eastAsia="Tinos" w:hAnsi="Tinos" w:cs="Tinos"/>
          <w:color w:val="000000"/>
          <w:sz w:val="28"/>
          <w:szCs w:val="28"/>
        </w:rPr>
        <w:t xml:space="preserve"> осуществлять контроль деятельности эвакуационных органов по вопросам организации планирования и всесторонней подготовки к проведению эвакуационных мероприятий;</w:t>
      </w:r>
    </w:p>
    <w:p w:rsidR="001D4011" w:rsidRDefault="008E366E">
      <w:pPr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–</w:t>
      </w:r>
      <w:r w:rsidR="001355D6">
        <w:rPr>
          <w:rFonts w:ascii="Tinos" w:eastAsia="Tinos" w:hAnsi="Tinos" w:cs="Tinos"/>
          <w:color w:val="000000"/>
          <w:sz w:val="28"/>
          <w:szCs w:val="28"/>
        </w:rPr>
        <w:t xml:space="preserve"> проводить проверки организации планирования и подготовки к проведению эвакуационных мероприятий в районе, а также расположенных на их территории у</w:t>
      </w:r>
      <w:r>
        <w:rPr>
          <w:rFonts w:ascii="Tinos" w:eastAsia="Tinos" w:hAnsi="Tinos" w:cs="Tinos"/>
          <w:color w:val="000000"/>
          <w:sz w:val="28"/>
          <w:szCs w:val="28"/>
        </w:rPr>
        <w:t>чреждениях и объектах экономики;</w:t>
      </w:r>
    </w:p>
    <w:p w:rsidR="008E366E" w:rsidRDefault="008E366E">
      <w:pPr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>– привлекать к планированию, подготовке и проведению эвакуационных мероприятий эвакуационные органы, органы, осуществляющие управление гражданской обороной, структурные подразделения территориальных органов государственной власти, органов местного самоуправления и организаций Волоконовского района, их силы и средства, а также органы управления, силы и средства организаций, обеспечивающих выполнение эвакуационных мероприятий на договорной основе по мобилизационным планам экономики.</w:t>
      </w:r>
    </w:p>
    <w:p w:rsidR="001D4011" w:rsidRDefault="001355D6">
      <w:pPr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6. Для планирования, подготовки и проведения эвакуации </w:t>
      </w:r>
      <w:r w:rsidR="00FD31C8">
        <w:rPr>
          <w:rFonts w:ascii="Tinos" w:eastAsia="Tinos" w:hAnsi="Tinos" w:cs="Tinos"/>
          <w:color w:val="000000"/>
          <w:sz w:val="28"/>
          <w:szCs w:val="28"/>
        </w:rPr>
        <w:t xml:space="preserve">территориальными органами государственной власти, органами местного самоуправления и объектами экономики </w:t>
      </w:r>
      <w:r>
        <w:rPr>
          <w:rFonts w:ascii="Tinos" w:eastAsia="Tinos" w:hAnsi="Tinos" w:cs="Tinos"/>
          <w:color w:val="000000"/>
          <w:sz w:val="28"/>
          <w:szCs w:val="28"/>
        </w:rPr>
        <w:t xml:space="preserve">заблаговременно (в мирное время) создаются следующие эвакуационные органы: эвакуационные комиссии, сборные эвакуационные пункты, промежуточные пункты эвакуации, группы управления на маршрутах пешей эвакуации населения, эвакоприемные комиссии, приемные эвакуационные пункты, оперативные группы по </w:t>
      </w:r>
      <w:r>
        <w:rPr>
          <w:rFonts w:ascii="Tinos" w:eastAsia="Tinos" w:hAnsi="Tinos" w:cs="Tinos"/>
          <w:color w:val="000000"/>
          <w:sz w:val="28"/>
          <w:szCs w:val="28"/>
        </w:rPr>
        <w:lastRenderedPageBreak/>
        <w:t>эвакуации, администрации пунктов посадки (высадки) населения, погрузки (выгрузки) материальных и культурных ценностей на транспорт.</w:t>
      </w:r>
    </w:p>
    <w:p w:rsidR="00FD31C8" w:rsidRDefault="00FD31C8">
      <w:pPr>
        <w:ind w:firstLine="709"/>
        <w:jc w:val="both"/>
        <w:rPr>
          <w:color w:val="000000"/>
          <w:sz w:val="28"/>
          <w:lang w:bidi="ru-RU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7. </w:t>
      </w:r>
      <w:r w:rsidRPr="00FD31C8">
        <w:rPr>
          <w:color w:val="000000"/>
          <w:sz w:val="28"/>
          <w:lang w:bidi="ru-RU"/>
        </w:rPr>
        <w:t>Непосредственное руководство эвакуационными органами возлагается на председателя эвакуационной комиссии.</w:t>
      </w:r>
    </w:p>
    <w:p w:rsidR="00FD31C8" w:rsidRDefault="00FD31C8" w:rsidP="00FD31C8">
      <w:pPr>
        <w:pStyle w:val="26"/>
        <w:shd w:val="clear" w:color="auto" w:fill="auto"/>
        <w:spacing w:before="0" w:after="0" w:line="240" w:lineRule="auto"/>
        <w:ind w:firstLine="641"/>
      </w:pPr>
      <w:r>
        <w:rPr>
          <w:color w:val="000000"/>
          <w:lang w:eastAsia="ru-RU" w:bidi="ru-RU"/>
        </w:rPr>
        <w:t xml:space="preserve">Председатель эвакуационной комиссии подчиняется </w:t>
      </w:r>
      <w:r w:rsidR="0062744D">
        <w:rPr>
          <w:color w:val="000000"/>
          <w:lang w:eastAsia="ru-RU" w:bidi="ru-RU"/>
        </w:rPr>
        <w:t xml:space="preserve">главе администрации Волоконовского района, </w:t>
      </w:r>
      <w:r>
        <w:rPr>
          <w:color w:val="000000"/>
          <w:lang w:eastAsia="ru-RU" w:bidi="ru-RU"/>
        </w:rPr>
        <w:t xml:space="preserve">руководителю гражданской обороны </w:t>
      </w:r>
      <w:r w:rsidR="0062744D">
        <w:rPr>
          <w:color w:val="000000"/>
          <w:lang w:eastAsia="ru-RU" w:bidi="ru-RU"/>
        </w:rPr>
        <w:t>Волоконовского района</w:t>
      </w:r>
      <w:r>
        <w:rPr>
          <w:color w:val="000000"/>
          <w:lang w:eastAsia="ru-RU" w:bidi="ru-RU"/>
        </w:rPr>
        <w:t xml:space="preserve"> и осуществляет непосредственное руководство всеми эвакуационными органами </w:t>
      </w:r>
      <w:r w:rsidR="0062744D">
        <w:rPr>
          <w:color w:val="000000"/>
          <w:lang w:eastAsia="ru-RU" w:bidi="ru-RU"/>
        </w:rPr>
        <w:t>Волоконовского района</w:t>
      </w:r>
      <w:r>
        <w:rPr>
          <w:color w:val="000000"/>
          <w:lang w:eastAsia="ru-RU" w:bidi="ru-RU"/>
        </w:rPr>
        <w:t>. Его решения являются обязательными к исполнению всеми членами эвакуационной комиссии.</w:t>
      </w:r>
    </w:p>
    <w:p w:rsidR="0062744D" w:rsidRDefault="0062744D" w:rsidP="0062744D">
      <w:pPr>
        <w:pStyle w:val="26"/>
        <w:shd w:val="clear" w:color="auto" w:fill="auto"/>
        <w:spacing w:before="0" w:after="0" w:line="240" w:lineRule="auto"/>
        <w:ind w:firstLine="641"/>
      </w:pPr>
      <w:r>
        <w:rPr>
          <w:color w:val="000000"/>
          <w:lang w:eastAsia="ru-RU" w:bidi="ru-RU"/>
        </w:rPr>
        <w:t>Председатель эвакуационной комиссии отвечает за разработку и своевременную корректировку плана эвакуационных мероприятий, подготовку эвакуационных органов, подготовку маршрутов эвакуации, подготовку безопасных районов к приему эвакуируемого населения.</w:t>
      </w:r>
    </w:p>
    <w:p w:rsidR="00FD31C8" w:rsidRDefault="0062744D">
      <w:pPr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 w:rsidRPr="0062744D">
        <w:rPr>
          <w:color w:val="000000"/>
          <w:sz w:val="28"/>
          <w:lang w:bidi="ru-RU"/>
        </w:rPr>
        <w:t>В отсутствие председателя эвакуационной комиссии (болезнь, отпуск, командировка) его обязанности исполняет заместитель председателя эвакуационной комиссии</w:t>
      </w:r>
      <w:r>
        <w:rPr>
          <w:color w:val="000000"/>
          <w:sz w:val="28"/>
          <w:lang w:bidi="ru-RU"/>
        </w:rPr>
        <w:t>, определенный главой администрации Волоконовского района.</w:t>
      </w:r>
    </w:p>
    <w:p w:rsidR="0062744D" w:rsidRDefault="0062744D" w:rsidP="0062744D">
      <w:pPr>
        <w:pStyle w:val="26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color w:val="000000"/>
          <w:lang w:eastAsia="ru-RU" w:bidi="ru-RU"/>
        </w:rPr>
        <w:t>8. Секретарь эвакуационной комиссии несет ответственность за организацию работы эвакуационной комиссии во всех режимах функционирования и отвечает за состояние учета поручений председателя эвакуационной комиссии, доведение их до исполнителей и контроль выполнения.</w:t>
      </w:r>
    </w:p>
    <w:p w:rsidR="0062744D" w:rsidRDefault="0062744D" w:rsidP="0062744D">
      <w:pPr>
        <w:pStyle w:val="26"/>
        <w:shd w:val="clear" w:color="auto" w:fill="auto"/>
        <w:spacing w:before="0" w:after="0" w:line="240" w:lineRule="auto"/>
        <w:ind w:firstLine="641"/>
      </w:pPr>
      <w:r>
        <w:rPr>
          <w:color w:val="000000"/>
          <w:lang w:eastAsia="ru-RU" w:bidi="ru-RU"/>
        </w:rPr>
        <w:t>Секретарь эвакуационной комиссии подчиняется председателю эвакуационной комиссии.</w:t>
      </w:r>
    </w:p>
    <w:p w:rsidR="0062744D" w:rsidRDefault="0062744D" w:rsidP="0062744D">
      <w:pPr>
        <w:pStyle w:val="26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rFonts w:ascii="Tinos" w:eastAsia="Tinos" w:hAnsi="Tinos" w:cs="Tinos"/>
          <w:color w:val="000000"/>
        </w:rPr>
        <w:t xml:space="preserve">9. </w:t>
      </w:r>
      <w:r>
        <w:rPr>
          <w:color w:val="000000"/>
          <w:lang w:eastAsia="ru-RU" w:bidi="ru-RU"/>
        </w:rPr>
        <w:t>Комиссия осуществляет свою деятельность в соответствии с планом, принимаемым на заседании комиссии и утверждаемым ее председателем.</w:t>
      </w:r>
    </w:p>
    <w:p w:rsidR="0062744D" w:rsidRDefault="0062744D" w:rsidP="0062288D">
      <w:pPr>
        <w:pStyle w:val="26"/>
        <w:shd w:val="clear" w:color="auto" w:fill="auto"/>
        <w:spacing w:before="0" w:after="0" w:line="240" w:lineRule="auto"/>
        <w:ind w:firstLine="709"/>
        <w:rPr>
          <w:color w:val="000000"/>
          <w:lang w:eastAsia="ru-RU" w:bidi="ru-RU"/>
        </w:rPr>
      </w:pPr>
      <w:r w:rsidRPr="0062288D">
        <w:rPr>
          <w:color w:val="000000"/>
          <w:lang w:eastAsia="ru-RU" w:bidi="ru-RU"/>
        </w:rPr>
        <w:t>Заседания комиссии проводятся по мере необходимости, но не реже одного раза в квартал.</w:t>
      </w:r>
    </w:p>
    <w:p w:rsidR="0062288D" w:rsidRDefault="0062288D" w:rsidP="0062288D">
      <w:pPr>
        <w:pStyle w:val="26"/>
        <w:shd w:val="clear" w:color="auto" w:fill="auto"/>
        <w:spacing w:before="0" w:after="0" w:line="240" w:lineRule="auto"/>
        <w:ind w:firstLine="709"/>
      </w:pPr>
      <w:r>
        <w:rPr>
          <w:color w:val="000000"/>
          <w:lang w:eastAsia="ru-RU" w:bidi="ru-RU"/>
        </w:rPr>
        <w:t>Заседания комиссии проводит ее председатель или по его поручению один из заместителей.</w:t>
      </w:r>
    </w:p>
    <w:p w:rsidR="0062744D" w:rsidRPr="0062288D" w:rsidRDefault="0062744D" w:rsidP="0062288D">
      <w:pPr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 w:rsidRPr="0062288D">
        <w:rPr>
          <w:color w:val="000000"/>
          <w:sz w:val="28"/>
          <w:szCs w:val="28"/>
          <w:lang w:bidi="ru-RU"/>
        </w:rPr>
        <w:t>Заседание комиссии считается правомочным, если на нем присутствует не менее половины ее членов.</w:t>
      </w:r>
    </w:p>
    <w:p w:rsidR="0062288D" w:rsidRPr="0062288D" w:rsidRDefault="0062288D" w:rsidP="009E538F">
      <w:pPr>
        <w:pStyle w:val="26"/>
        <w:shd w:val="clear" w:color="auto" w:fill="auto"/>
        <w:spacing w:before="0" w:after="0" w:line="240" w:lineRule="auto"/>
        <w:ind w:firstLine="709"/>
      </w:pPr>
      <w:r w:rsidRPr="0062288D">
        <w:rPr>
          <w:color w:val="000000"/>
          <w:lang w:eastAsia="ru-RU" w:bidi="ru-RU"/>
        </w:rPr>
        <w:t>Члены комиссии принимают участие в ее заседаниях лично. В случае невозможности личного участия члена комиссии он обязан обеспечить участие в заседании иного должностного лица в соответствии со своей компетенцией, а также имеет право представить свое мнение по рассматриваемым вопросам в письменной форме.</w:t>
      </w:r>
    </w:p>
    <w:p w:rsidR="0062288D" w:rsidRPr="0062288D" w:rsidRDefault="0062288D" w:rsidP="009E538F">
      <w:pPr>
        <w:pStyle w:val="26"/>
        <w:shd w:val="clear" w:color="auto" w:fill="auto"/>
        <w:spacing w:before="0" w:after="0" w:line="240" w:lineRule="auto"/>
        <w:ind w:firstLine="709"/>
      </w:pPr>
      <w:r w:rsidRPr="0062288D">
        <w:rPr>
          <w:color w:val="000000"/>
          <w:lang w:eastAsia="ru-RU" w:bidi="ru-RU"/>
        </w:rPr>
        <w:t>В случае изменения коммуникационных данных у члена комиссии он немедленно информирует об этом секретаря эвакуационной комиссии для принятия мер по внесению изменений в соответствующий список оповещения.</w:t>
      </w:r>
    </w:p>
    <w:p w:rsidR="0062288D" w:rsidRPr="009E538F" w:rsidRDefault="0062288D" w:rsidP="009E538F">
      <w:pPr>
        <w:pStyle w:val="26"/>
        <w:shd w:val="clear" w:color="auto" w:fill="auto"/>
        <w:spacing w:before="0" w:after="0" w:line="240" w:lineRule="auto"/>
        <w:ind w:firstLine="709"/>
      </w:pPr>
      <w:r w:rsidRPr="0062288D">
        <w:rPr>
          <w:color w:val="000000"/>
          <w:lang w:eastAsia="ru-RU" w:bidi="ru-RU"/>
        </w:rPr>
        <w:t xml:space="preserve">Подготовка материалов к заседанию комиссии осуществляется секретарем комиссии во взаимодействии с </w:t>
      </w:r>
      <w:r>
        <w:rPr>
          <w:color w:val="000000"/>
          <w:lang w:eastAsia="ru-RU" w:bidi="ru-RU"/>
        </w:rPr>
        <w:t xml:space="preserve">территориальными </w:t>
      </w:r>
      <w:r w:rsidRPr="0062288D"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>рганами государственной власти района</w:t>
      </w:r>
      <w:r w:rsidRPr="0062288D">
        <w:rPr>
          <w:color w:val="000000"/>
          <w:lang w:eastAsia="ru-RU" w:bidi="ru-RU"/>
        </w:rPr>
        <w:t>, органами местного самоуправления</w:t>
      </w:r>
      <w:r>
        <w:rPr>
          <w:color w:val="000000"/>
          <w:lang w:eastAsia="ru-RU" w:bidi="ru-RU"/>
        </w:rPr>
        <w:t xml:space="preserve"> </w:t>
      </w:r>
      <w:r w:rsidRPr="009E538F">
        <w:rPr>
          <w:color w:val="000000"/>
          <w:lang w:eastAsia="ru-RU" w:bidi="ru-RU"/>
        </w:rPr>
        <w:t xml:space="preserve">Волоконовского района, объектами экономики и общественными </w:t>
      </w:r>
      <w:r w:rsidRPr="009E538F">
        <w:rPr>
          <w:color w:val="000000"/>
          <w:lang w:eastAsia="ru-RU" w:bidi="ru-RU"/>
        </w:rPr>
        <w:lastRenderedPageBreak/>
        <w:t>объединениями, в ведении которых находятся вопросу, включенные в повестку дня заседания. Материалы должны быть представлены в комиссию не позднее чем за 1 (один) день до даты проведения заседания.</w:t>
      </w:r>
    </w:p>
    <w:p w:rsidR="0062288D" w:rsidRPr="009E538F" w:rsidRDefault="0062288D" w:rsidP="0062288D">
      <w:pPr>
        <w:pStyle w:val="26"/>
        <w:numPr>
          <w:ilvl w:val="0"/>
          <w:numId w:val="8"/>
        </w:numPr>
        <w:shd w:val="clear" w:color="auto" w:fill="auto"/>
        <w:tabs>
          <w:tab w:val="left" w:pos="641"/>
        </w:tabs>
        <w:spacing w:before="0" w:after="0" w:line="240" w:lineRule="auto"/>
        <w:ind w:left="0" w:firstLine="709"/>
      </w:pPr>
      <w:r w:rsidRPr="009E538F">
        <w:rPr>
          <w:color w:val="000000"/>
          <w:lang w:eastAsia="ru-RU" w:bidi="ru-RU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62744D" w:rsidRPr="009E538F" w:rsidRDefault="0062288D">
      <w:pPr>
        <w:ind w:firstLine="709"/>
        <w:jc w:val="both"/>
        <w:rPr>
          <w:rFonts w:eastAsia="Tinos"/>
          <w:color w:val="000000"/>
          <w:sz w:val="30"/>
          <w:szCs w:val="28"/>
        </w:rPr>
      </w:pPr>
      <w:r w:rsidRPr="009E538F">
        <w:rPr>
          <w:color w:val="000000"/>
          <w:sz w:val="28"/>
          <w:lang w:bidi="ru-RU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заседании, а при необходимости – в виде проектов распоряжений и постановлений администрации Волоконовского района.</w:t>
      </w:r>
    </w:p>
    <w:p w:rsidR="0062744D" w:rsidRPr="009E538F" w:rsidRDefault="0062288D" w:rsidP="00FE3772">
      <w:pPr>
        <w:numPr>
          <w:ilvl w:val="0"/>
          <w:numId w:val="8"/>
        </w:numPr>
        <w:ind w:left="0" w:firstLine="709"/>
        <w:jc w:val="both"/>
        <w:rPr>
          <w:rFonts w:eastAsia="Tinos"/>
          <w:color w:val="000000"/>
          <w:sz w:val="28"/>
          <w:szCs w:val="28"/>
        </w:rPr>
      </w:pPr>
      <w:r w:rsidRPr="009E538F">
        <w:rPr>
          <w:color w:val="000000"/>
          <w:sz w:val="28"/>
          <w:lang w:bidi="ru-RU"/>
        </w:rPr>
        <w:t xml:space="preserve">Решения комиссии, принимаемые в соответствии с ее компетенцией, являются обязательными для </w:t>
      </w:r>
      <w:r w:rsidR="00FE3772" w:rsidRPr="009E538F">
        <w:rPr>
          <w:color w:val="000000"/>
          <w:sz w:val="28"/>
          <w:lang w:bidi="ru-RU"/>
        </w:rPr>
        <w:t>всех территориальных органов государственной власти района</w:t>
      </w:r>
      <w:r w:rsidRPr="009E538F">
        <w:rPr>
          <w:color w:val="000000"/>
          <w:sz w:val="28"/>
          <w:lang w:bidi="ru-RU"/>
        </w:rPr>
        <w:t>, органов местного самоуправления</w:t>
      </w:r>
      <w:r w:rsidR="00FE3772" w:rsidRPr="009E538F">
        <w:rPr>
          <w:color w:val="000000"/>
          <w:sz w:val="28"/>
          <w:lang w:bidi="ru-RU"/>
        </w:rPr>
        <w:t xml:space="preserve"> Волоконовского района</w:t>
      </w:r>
      <w:r w:rsidRPr="009E538F">
        <w:rPr>
          <w:color w:val="000000"/>
          <w:sz w:val="28"/>
          <w:lang w:bidi="ru-RU"/>
        </w:rPr>
        <w:t>, объектов экономики и общественных объединений</w:t>
      </w:r>
    </w:p>
    <w:p w:rsidR="001D4011" w:rsidRPr="009E538F" w:rsidRDefault="00FD31C8">
      <w:pPr>
        <w:ind w:firstLine="709"/>
        <w:jc w:val="both"/>
        <w:rPr>
          <w:color w:val="000000"/>
          <w:sz w:val="28"/>
          <w:szCs w:val="28"/>
        </w:rPr>
      </w:pPr>
      <w:r w:rsidRPr="009E538F">
        <w:rPr>
          <w:rFonts w:eastAsia="Tinos"/>
          <w:color w:val="000000"/>
          <w:sz w:val="28"/>
          <w:szCs w:val="28"/>
        </w:rPr>
        <w:t>12</w:t>
      </w:r>
      <w:r w:rsidR="001355D6" w:rsidRPr="009E538F">
        <w:rPr>
          <w:rFonts w:eastAsia="Tinos"/>
          <w:color w:val="000000"/>
          <w:sz w:val="28"/>
          <w:szCs w:val="28"/>
        </w:rPr>
        <w:t xml:space="preserve">. Финансирование мероприятий по эвакуации на территории </w:t>
      </w:r>
      <w:r w:rsidR="00FE3772" w:rsidRPr="009E538F">
        <w:rPr>
          <w:rFonts w:eastAsia="Tinos"/>
          <w:color w:val="000000"/>
          <w:sz w:val="28"/>
          <w:szCs w:val="28"/>
        </w:rPr>
        <w:t>Волоконовского района</w:t>
      </w:r>
      <w:r w:rsidR="001355D6" w:rsidRPr="009E538F">
        <w:rPr>
          <w:rFonts w:eastAsia="Tinos"/>
          <w:color w:val="000000"/>
          <w:sz w:val="28"/>
          <w:szCs w:val="28"/>
        </w:rPr>
        <w:t xml:space="preserve"> осуществляется за счет средств областного бюджета в пределах ассигнований, предусмотренных законом Белгородской области об областном бюджете на текущий год и предстоящий период.</w:t>
      </w:r>
    </w:p>
    <w:p w:rsidR="0062744D" w:rsidRDefault="0062744D">
      <w:pPr>
        <w:jc w:val="center"/>
        <w:rPr>
          <w:b/>
          <w:bCs/>
          <w:color w:val="000000"/>
          <w:sz w:val="28"/>
          <w:szCs w:val="28"/>
        </w:rPr>
      </w:pPr>
    </w:p>
    <w:p w:rsidR="001D4011" w:rsidRPr="009E538F" w:rsidRDefault="001D4011">
      <w:pPr>
        <w:pStyle w:val="Iauiue"/>
        <w:rPr>
          <w:sz w:val="28"/>
          <w:szCs w:val="28"/>
        </w:rPr>
      </w:pPr>
    </w:p>
    <w:sectPr w:rsidR="001D4011" w:rsidRPr="009E538F" w:rsidSect="00DB0C5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B03" w:rsidRDefault="00B84B03">
      <w:r>
        <w:separator/>
      </w:r>
    </w:p>
  </w:endnote>
  <w:endnote w:type="continuationSeparator" w:id="0">
    <w:p w:rsidR="00B84B03" w:rsidRDefault="00B8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B03" w:rsidRDefault="00B84B03">
      <w:r>
        <w:separator/>
      </w:r>
    </w:p>
  </w:footnote>
  <w:footnote w:type="continuationSeparator" w:id="0">
    <w:p w:rsidR="00B84B03" w:rsidRDefault="00B84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6E" w:rsidRDefault="008E366E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8E366E" w:rsidRDefault="008E366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6E" w:rsidRDefault="008E366E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240A14">
      <w:rPr>
        <w:rStyle w:val="afa"/>
        <w:noProof/>
      </w:rPr>
      <w:t>6</w:t>
    </w:r>
    <w:r>
      <w:rPr>
        <w:rStyle w:val="afa"/>
      </w:rPr>
      <w:fldChar w:fldCharType="end"/>
    </w:r>
  </w:p>
  <w:p w:rsidR="008E366E" w:rsidRDefault="008E366E">
    <w:pPr>
      <w:pStyle w:val="ab"/>
    </w:pPr>
  </w:p>
  <w:p w:rsidR="001611D4" w:rsidRDefault="001611D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529A3"/>
    <w:multiLevelType w:val="multilevel"/>
    <w:tmpl w:val="2B98CB24"/>
    <w:lvl w:ilvl="0">
      <w:start w:val="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9F6B18"/>
    <w:multiLevelType w:val="hybridMultilevel"/>
    <w:tmpl w:val="8CF4ED4A"/>
    <w:lvl w:ilvl="0" w:tplc="ADCCF1C2">
      <w:start w:val="1"/>
      <w:numFmt w:val="bullet"/>
      <w:lvlText w:val="–"/>
      <w:lvlJc w:val="left"/>
      <w:pPr>
        <w:ind w:left="706" w:hanging="360"/>
      </w:pPr>
      <w:rPr>
        <w:rFonts w:ascii="Arial" w:eastAsia="Arial" w:hAnsi="Arial" w:cs="Arial" w:hint="default"/>
      </w:rPr>
    </w:lvl>
    <w:lvl w:ilvl="1" w:tplc="4E9896BC">
      <w:start w:val="1"/>
      <w:numFmt w:val="bullet"/>
      <w:lvlText w:val="o"/>
      <w:lvlJc w:val="left"/>
      <w:pPr>
        <w:ind w:left="1426" w:hanging="360"/>
      </w:pPr>
      <w:rPr>
        <w:rFonts w:ascii="Courier New" w:eastAsia="Courier New" w:hAnsi="Courier New" w:cs="Courier New" w:hint="default"/>
      </w:rPr>
    </w:lvl>
    <w:lvl w:ilvl="2" w:tplc="314A4E1E">
      <w:start w:val="1"/>
      <w:numFmt w:val="bullet"/>
      <w:lvlText w:val="§"/>
      <w:lvlJc w:val="left"/>
      <w:pPr>
        <w:ind w:left="2146" w:hanging="360"/>
      </w:pPr>
      <w:rPr>
        <w:rFonts w:ascii="Wingdings" w:eastAsia="Wingdings" w:hAnsi="Wingdings" w:cs="Wingdings" w:hint="default"/>
      </w:rPr>
    </w:lvl>
    <w:lvl w:ilvl="3" w:tplc="39C45D06">
      <w:start w:val="1"/>
      <w:numFmt w:val="bullet"/>
      <w:lvlText w:val="·"/>
      <w:lvlJc w:val="left"/>
      <w:pPr>
        <w:ind w:left="2866" w:hanging="360"/>
      </w:pPr>
      <w:rPr>
        <w:rFonts w:ascii="Symbol" w:eastAsia="Symbol" w:hAnsi="Symbol" w:cs="Symbol" w:hint="default"/>
      </w:rPr>
    </w:lvl>
    <w:lvl w:ilvl="4" w:tplc="45D8EEE4">
      <w:start w:val="1"/>
      <w:numFmt w:val="bullet"/>
      <w:lvlText w:val="o"/>
      <w:lvlJc w:val="left"/>
      <w:pPr>
        <w:ind w:left="3586" w:hanging="360"/>
      </w:pPr>
      <w:rPr>
        <w:rFonts w:ascii="Courier New" w:eastAsia="Courier New" w:hAnsi="Courier New" w:cs="Courier New" w:hint="default"/>
      </w:rPr>
    </w:lvl>
    <w:lvl w:ilvl="5" w:tplc="399C7FB4">
      <w:start w:val="1"/>
      <w:numFmt w:val="bullet"/>
      <w:lvlText w:val="§"/>
      <w:lvlJc w:val="left"/>
      <w:pPr>
        <w:ind w:left="4306" w:hanging="360"/>
      </w:pPr>
      <w:rPr>
        <w:rFonts w:ascii="Wingdings" w:eastAsia="Wingdings" w:hAnsi="Wingdings" w:cs="Wingdings" w:hint="default"/>
      </w:rPr>
    </w:lvl>
    <w:lvl w:ilvl="6" w:tplc="8DC66E86">
      <w:start w:val="1"/>
      <w:numFmt w:val="bullet"/>
      <w:lvlText w:val="·"/>
      <w:lvlJc w:val="left"/>
      <w:pPr>
        <w:ind w:left="5026" w:hanging="360"/>
      </w:pPr>
      <w:rPr>
        <w:rFonts w:ascii="Symbol" w:eastAsia="Symbol" w:hAnsi="Symbol" w:cs="Symbol" w:hint="default"/>
      </w:rPr>
    </w:lvl>
    <w:lvl w:ilvl="7" w:tplc="8E0AB81E">
      <w:start w:val="1"/>
      <w:numFmt w:val="bullet"/>
      <w:lvlText w:val="o"/>
      <w:lvlJc w:val="left"/>
      <w:pPr>
        <w:ind w:left="5746" w:hanging="360"/>
      </w:pPr>
      <w:rPr>
        <w:rFonts w:ascii="Courier New" w:eastAsia="Courier New" w:hAnsi="Courier New" w:cs="Courier New" w:hint="default"/>
      </w:rPr>
    </w:lvl>
    <w:lvl w:ilvl="8" w:tplc="0E08C9F8">
      <w:start w:val="1"/>
      <w:numFmt w:val="bullet"/>
      <w:lvlText w:val="§"/>
      <w:lvlJc w:val="left"/>
      <w:pPr>
        <w:ind w:left="6466" w:hanging="360"/>
      </w:pPr>
      <w:rPr>
        <w:rFonts w:ascii="Wingdings" w:eastAsia="Wingdings" w:hAnsi="Wingdings" w:cs="Wingdings" w:hint="default"/>
      </w:rPr>
    </w:lvl>
  </w:abstractNum>
  <w:abstractNum w:abstractNumId="2">
    <w:nsid w:val="32C55E6A"/>
    <w:multiLevelType w:val="hybridMultilevel"/>
    <w:tmpl w:val="C494EA0A"/>
    <w:lvl w:ilvl="0" w:tplc="3E6899F6">
      <w:start w:val="1"/>
      <w:numFmt w:val="decimal"/>
      <w:lvlText w:val="%1."/>
      <w:lvlJc w:val="left"/>
      <w:pPr>
        <w:ind w:left="2025" w:hanging="1305"/>
      </w:pPr>
      <w:rPr>
        <w:rFonts w:ascii="Times New Roman" w:eastAsia="Times New Roman" w:hAnsi="Times New Roman" w:cs="Times New Roman"/>
      </w:rPr>
    </w:lvl>
    <w:lvl w:ilvl="1" w:tplc="E4A4FB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12AD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3C29A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6079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760A8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64043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D4BB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01877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F607A38"/>
    <w:multiLevelType w:val="hybridMultilevel"/>
    <w:tmpl w:val="4D506430"/>
    <w:lvl w:ilvl="0" w:tplc="EC74DF70">
      <w:start w:val="10"/>
      <w:numFmt w:val="decimal"/>
      <w:lvlText w:val="%1."/>
      <w:lvlJc w:val="left"/>
      <w:pPr>
        <w:ind w:left="101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4EFE3959"/>
    <w:multiLevelType w:val="hybridMultilevel"/>
    <w:tmpl w:val="B6E62B96"/>
    <w:lvl w:ilvl="0" w:tplc="8406582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 w:tplc="506A475E">
      <w:start w:val="1"/>
      <w:numFmt w:val="decimal"/>
      <w:lvlText w:val=""/>
      <w:lvlJc w:val="left"/>
      <w:rPr>
        <w:rFonts w:cs="Times New Roman"/>
      </w:rPr>
    </w:lvl>
    <w:lvl w:ilvl="2" w:tplc="762CE462">
      <w:start w:val="1"/>
      <w:numFmt w:val="decimal"/>
      <w:lvlText w:val=""/>
      <w:lvlJc w:val="left"/>
      <w:rPr>
        <w:rFonts w:cs="Times New Roman"/>
      </w:rPr>
    </w:lvl>
    <w:lvl w:ilvl="3" w:tplc="369EAA32">
      <w:start w:val="1"/>
      <w:numFmt w:val="decimal"/>
      <w:lvlText w:val=""/>
      <w:lvlJc w:val="left"/>
      <w:rPr>
        <w:rFonts w:cs="Times New Roman"/>
      </w:rPr>
    </w:lvl>
    <w:lvl w:ilvl="4" w:tplc="F38E17E8">
      <w:start w:val="1"/>
      <w:numFmt w:val="decimal"/>
      <w:lvlText w:val=""/>
      <w:lvlJc w:val="left"/>
      <w:rPr>
        <w:rFonts w:cs="Times New Roman"/>
      </w:rPr>
    </w:lvl>
    <w:lvl w:ilvl="5" w:tplc="81CAA9F4">
      <w:start w:val="1"/>
      <w:numFmt w:val="decimal"/>
      <w:lvlText w:val=""/>
      <w:lvlJc w:val="left"/>
      <w:rPr>
        <w:rFonts w:cs="Times New Roman"/>
      </w:rPr>
    </w:lvl>
    <w:lvl w:ilvl="6" w:tplc="9CB8D626">
      <w:start w:val="1"/>
      <w:numFmt w:val="decimal"/>
      <w:lvlText w:val=""/>
      <w:lvlJc w:val="left"/>
      <w:rPr>
        <w:rFonts w:cs="Times New Roman"/>
      </w:rPr>
    </w:lvl>
    <w:lvl w:ilvl="7" w:tplc="309ACFD6">
      <w:start w:val="1"/>
      <w:numFmt w:val="decimal"/>
      <w:lvlText w:val=""/>
      <w:lvlJc w:val="left"/>
      <w:rPr>
        <w:rFonts w:cs="Times New Roman"/>
      </w:rPr>
    </w:lvl>
    <w:lvl w:ilvl="8" w:tplc="DCE28E9E">
      <w:start w:val="1"/>
      <w:numFmt w:val="decimal"/>
      <w:lvlText w:val=""/>
      <w:lvlJc w:val="left"/>
      <w:rPr>
        <w:rFonts w:cs="Times New Roman"/>
      </w:rPr>
    </w:lvl>
  </w:abstractNum>
  <w:abstractNum w:abstractNumId="5">
    <w:nsid w:val="59724649"/>
    <w:multiLevelType w:val="hybridMultilevel"/>
    <w:tmpl w:val="438A9286"/>
    <w:lvl w:ilvl="0" w:tplc="CC2C673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C8AF83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D9E530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AD4D9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1D8F4B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D2801E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B00CEE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03A9F9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7A48B5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5A3E4271"/>
    <w:multiLevelType w:val="hybridMultilevel"/>
    <w:tmpl w:val="4EBE57DA"/>
    <w:lvl w:ilvl="0" w:tplc="C840D28A">
      <w:start w:val="1"/>
      <w:numFmt w:val="decimal"/>
      <w:suff w:val="space"/>
      <w:lvlText w:val="%1."/>
      <w:lvlJc w:val="left"/>
      <w:pPr>
        <w:ind w:left="0" w:firstLine="0"/>
      </w:pPr>
      <w:rPr>
        <w:b w:val="0"/>
        <w:bCs/>
        <w:sz w:val="28"/>
        <w:szCs w:val="28"/>
        <w:lang w:val="en-US" w:eastAsia="ru-RU"/>
      </w:rPr>
    </w:lvl>
    <w:lvl w:ilvl="1" w:tplc="98DE0C4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1DC495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DEAB48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EAE028B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D0247E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FFA0356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EEC4972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306624E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5D97F77"/>
    <w:multiLevelType w:val="hybridMultilevel"/>
    <w:tmpl w:val="90127B66"/>
    <w:lvl w:ilvl="0" w:tplc="6B1CA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D00A5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0FC0A2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3F4E23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24C2A3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5F21BA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39E218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F52D37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CE4C70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011"/>
    <w:rsid w:val="0010105C"/>
    <w:rsid w:val="001355D6"/>
    <w:rsid w:val="001611D4"/>
    <w:rsid w:val="001D4011"/>
    <w:rsid w:val="00202001"/>
    <w:rsid w:val="00240A14"/>
    <w:rsid w:val="00323EF4"/>
    <w:rsid w:val="00464F69"/>
    <w:rsid w:val="00561CC5"/>
    <w:rsid w:val="005A16B4"/>
    <w:rsid w:val="005A46A1"/>
    <w:rsid w:val="00602AF9"/>
    <w:rsid w:val="006057F0"/>
    <w:rsid w:val="0062288D"/>
    <w:rsid w:val="0062744D"/>
    <w:rsid w:val="006B78AD"/>
    <w:rsid w:val="0081151E"/>
    <w:rsid w:val="008926E4"/>
    <w:rsid w:val="008C0F01"/>
    <w:rsid w:val="008E366E"/>
    <w:rsid w:val="00945C52"/>
    <w:rsid w:val="009D2D78"/>
    <w:rsid w:val="009E538F"/>
    <w:rsid w:val="00A96330"/>
    <w:rsid w:val="00AC77FA"/>
    <w:rsid w:val="00B84B03"/>
    <w:rsid w:val="00C50646"/>
    <w:rsid w:val="00C60F51"/>
    <w:rsid w:val="00C9450D"/>
    <w:rsid w:val="00D45887"/>
    <w:rsid w:val="00DB0C5E"/>
    <w:rsid w:val="00E30CB3"/>
    <w:rsid w:val="00F20764"/>
    <w:rsid w:val="00FD31C8"/>
    <w:rsid w:val="00FE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28D739F-B5CC-41F9-A4D6-7991BAC5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 w:cs="Arial"/>
      <w:sz w:val="40"/>
    </w:rPr>
  </w:style>
  <w:style w:type="paragraph" w:styleId="3">
    <w:name w:val="heading 3"/>
    <w:basedOn w:val="a"/>
    <w:next w:val="a"/>
    <w:link w:val="30"/>
    <w:uiPriority w:val="9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aaieiaie1">
    <w:name w:val="caaieiaie 1"/>
    <w:basedOn w:val="Iauiue"/>
    <w:next w:val="Iauiue"/>
    <w:pPr>
      <w:keepNext/>
    </w:pPr>
    <w:rPr>
      <w:sz w:val="24"/>
    </w:rPr>
  </w:style>
  <w:style w:type="paragraph" w:customStyle="1" w:styleId="Iauiue">
    <w:name w:val="Iau?iue"/>
  </w:style>
  <w:style w:type="paragraph" w:customStyle="1" w:styleId="caaieiaie3">
    <w:name w:val="caaieiaie 3"/>
    <w:basedOn w:val="Iauiue"/>
    <w:next w:val="Iauiue"/>
    <w:pPr>
      <w:keepNext/>
      <w:jc w:val="center"/>
    </w:pPr>
    <w:rPr>
      <w:sz w:val="28"/>
    </w:rPr>
  </w:style>
  <w:style w:type="paragraph" w:customStyle="1" w:styleId="caaieiaie2">
    <w:name w:val="caaieiaie 2"/>
    <w:basedOn w:val="Iauiue"/>
    <w:next w:val="Iauiue"/>
    <w:pPr>
      <w:keepNext/>
      <w:jc w:val="right"/>
    </w:pPr>
    <w:rPr>
      <w:sz w:val="28"/>
    </w:rPr>
  </w:style>
  <w:style w:type="character" w:styleId="afa">
    <w:name w:val="page number"/>
    <w:basedOn w:val="a0"/>
  </w:style>
  <w:style w:type="paragraph" w:customStyle="1" w:styleId="afb">
    <w:name w:val="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  <w:style w:type="paragraph" w:customStyle="1" w:styleId="13">
    <w:name w:val="Знак1"/>
    <w:basedOn w:val="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e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Body Text Indent"/>
    <w:basedOn w:val="a"/>
    <w:link w:val="aff0"/>
    <w:pPr>
      <w:ind w:firstLine="567"/>
      <w:jc w:val="both"/>
    </w:pPr>
    <w:rPr>
      <w:sz w:val="26"/>
      <w:szCs w:val="20"/>
      <w:lang w:eastAsia="ar-SA"/>
    </w:rPr>
  </w:style>
  <w:style w:type="character" w:customStyle="1" w:styleId="aff0">
    <w:name w:val="Основной текст с отступом Знак"/>
    <w:link w:val="aff"/>
    <w:rPr>
      <w:sz w:val="26"/>
      <w:lang w:eastAsia="ar-SA"/>
    </w:rPr>
  </w:style>
  <w:style w:type="paragraph" w:styleId="aff1">
    <w:name w:val="Body Text"/>
    <w:basedOn w:val="a"/>
    <w:link w:val="aff2"/>
    <w:pPr>
      <w:widowControl w:val="0"/>
      <w:spacing w:after="120"/>
    </w:pPr>
    <w:rPr>
      <w:sz w:val="20"/>
      <w:szCs w:val="20"/>
    </w:rPr>
  </w:style>
  <w:style w:type="character" w:customStyle="1" w:styleId="aff2">
    <w:name w:val="Основной текст Знак"/>
    <w:link w:val="aff1"/>
    <w:rPr>
      <w:lang w:eastAsia="ru-RU"/>
    </w:rPr>
  </w:style>
  <w:style w:type="character" w:customStyle="1" w:styleId="25">
    <w:name w:val="Основной текст (2)_"/>
    <w:link w:val="26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180" w:after="1200" w:line="240" w:lineRule="atLeast"/>
      <w:ind w:hanging="220"/>
      <w:jc w:val="both"/>
    </w:pPr>
    <w:rPr>
      <w:sz w:val="28"/>
      <w:szCs w:val="28"/>
      <w:shd w:val="clear" w:color="auto" w:fill="FFFFFF"/>
      <w:lang w:eastAsia="zh-CN"/>
    </w:rPr>
  </w:style>
  <w:style w:type="table" w:customStyle="1" w:styleId="14">
    <w:name w:val="Сетка таблицы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zh-CN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с отступом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80" w:hanging="2880"/>
    </w:pPr>
    <w:rPr>
      <w:sz w:val="28"/>
      <w:szCs w:val="24"/>
    </w:rPr>
  </w:style>
  <w:style w:type="paragraph" w:customStyle="1" w:styleId="311">
    <w:name w:val="Заголовок 31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  <w:outlineLvl w:val="2"/>
    </w:pPr>
    <w:rPr>
      <w:b/>
      <w:bCs/>
      <w:sz w:val="28"/>
      <w:szCs w:val="24"/>
    </w:rPr>
  </w:style>
  <w:style w:type="paragraph" w:styleId="33">
    <w:name w:val="Body Text Indent 3"/>
    <w:basedOn w:val="a"/>
    <w:link w:val="34"/>
    <w:rsid w:val="009D2D78"/>
    <w:pPr>
      <w:ind w:left="2880" w:hanging="2880"/>
    </w:pPr>
    <w:rPr>
      <w:sz w:val="28"/>
    </w:rPr>
  </w:style>
  <w:style w:type="character" w:customStyle="1" w:styleId="34">
    <w:name w:val="Основной текст с отступом 3 Знак"/>
    <w:link w:val="33"/>
    <w:rsid w:val="009D2D78"/>
    <w:rPr>
      <w:sz w:val="28"/>
      <w:szCs w:val="24"/>
    </w:rPr>
  </w:style>
  <w:style w:type="character" w:customStyle="1" w:styleId="2105pt">
    <w:name w:val="Основной текст (2) + 10;5 pt;Полужирный;Курсив"/>
    <w:rsid w:val="00FD31C8"/>
    <w:rPr>
      <w:rFonts w:ascii="Arial" w:eastAsia="Arial" w:hAnsi="Arial" w:cs="Arial"/>
      <w:b/>
      <w:bCs/>
      <w:i/>
      <w:iCs/>
      <w:smallCaps w:val="0"/>
      <w:strike w:val="0"/>
      <w:color w:val="B3A195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_"/>
    <w:link w:val="36"/>
    <w:rsid w:val="0062288D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62288D"/>
    <w:pPr>
      <w:widowControl w:val="0"/>
      <w:shd w:val="clear" w:color="auto" w:fill="FFFFFF"/>
      <w:spacing w:after="60" w:line="226" w:lineRule="exact"/>
      <w:jc w:val="both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3237</Words>
  <Characters>18454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>Microsoft</Company>
  <LinksUpToDate>false</LinksUpToDate>
  <CharactersWithSpaces>21648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1</dc:creator>
  <cp:lastModifiedBy>Пользователь</cp:lastModifiedBy>
  <cp:revision>64</cp:revision>
  <cp:lastPrinted>2024-04-15T10:27:00Z</cp:lastPrinted>
  <dcterms:created xsi:type="dcterms:W3CDTF">2020-01-22T13:39:00Z</dcterms:created>
  <dcterms:modified xsi:type="dcterms:W3CDTF">2024-04-22T08:15:00Z</dcterms:modified>
  <cp:version>983040</cp:version>
</cp:coreProperties>
</file>