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A6B" w:rsidRDefault="00517A6B" w:rsidP="00CD78CC">
      <w:pPr>
        <w:jc w:val="center"/>
        <w:rPr>
          <w:rFonts w:ascii="Arial" w:hAnsi="Arial" w:cs="Arial"/>
          <w:noProof/>
          <w:sz w:val="28"/>
        </w:rPr>
      </w:pPr>
    </w:p>
    <w:p w:rsidR="00517A6B" w:rsidRDefault="00517A6B" w:rsidP="00CD78CC">
      <w:pPr>
        <w:jc w:val="center"/>
        <w:rPr>
          <w:rFonts w:ascii="Arial" w:hAnsi="Arial" w:cs="Arial"/>
          <w:noProof/>
          <w:sz w:val="28"/>
        </w:rPr>
      </w:pPr>
    </w:p>
    <w:p w:rsidR="00CD78CC" w:rsidRPr="008511D8" w:rsidRDefault="00CD78CC" w:rsidP="00CD78CC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F93708">
        <w:rPr>
          <w:rFonts w:ascii="Arial" w:hAnsi="Arial" w:cs="Arial"/>
          <w:sz w:val="28"/>
        </w:rPr>
        <w:br w:type="textWrapping" w:clear="all"/>
      </w:r>
    </w:p>
    <w:p w:rsidR="00CD78CC" w:rsidRDefault="00CD78CC" w:rsidP="00CD78C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CD78CC" w:rsidRPr="00BA3E9B" w:rsidRDefault="00CD78CC" w:rsidP="00CD78CC">
      <w:pPr>
        <w:jc w:val="center"/>
        <w:rPr>
          <w:rFonts w:ascii="Arial" w:hAnsi="Arial" w:cs="Arial"/>
          <w:b/>
          <w:sz w:val="20"/>
          <w:szCs w:val="20"/>
        </w:rPr>
      </w:pPr>
    </w:p>
    <w:p w:rsidR="00CD78CC" w:rsidRPr="008511D8" w:rsidRDefault="00CD78CC" w:rsidP="00CD78CC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:rsidR="00CD78CC" w:rsidRPr="008511D8" w:rsidRDefault="00CD78CC" w:rsidP="00CD78CC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CD78CC" w:rsidRPr="008511D8" w:rsidRDefault="00CD78CC" w:rsidP="00CD78CC">
      <w:pPr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CD78CC" w:rsidRPr="004C5A4E" w:rsidRDefault="00CD78CC" w:rsidP="00CD78CC">
      <w:pPr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>П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CD78CC" w:rsidRPr="00271EF0" w:rsidRDefault="00CD78CC" w:rsidP="00CD78CC">
      <w:pPr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CD78CC" w:rsidRDefault="00CD78CC" w:rsidP="00CD78CC">
      <w:pPr>
        <w:jc w:val="both"/>
      </w:pPr>
    </w:p>
    <w:p w:rsidR="00CD78CC" w:rsidRPr="00271EF0" w:rsidRDefault="00AB0883" w:rsidP="00CD78C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</w:rPr>
        <w:t xml:space="preserve">29 января </w:t>
      </w:r>
      <w:r w:rsidR="00CD78CC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24</w:t>
      </w:r>
      <w:r w:rsidR="00CD78CC" w:rsidRPr="00271EF0">
        <w:rPr>
          <w:rFonts w:ascii="Arial" w:hAnsi="Arial" w:cs="Arial"/>
          <w:b/>
          <w:sz w:val="18"/>
        </w:rPr>
        <w:t xml:space="preserve">г.                                                                                </w:t>
      </w:r>
      <w:r w:rsidR="00CD78CC">
        <w:rPr>
          <w:rFonts w:ascii="Arial" w:hAnsi="Arial" w:cs="Arial"/>
          <w:b/>
          <w:sz w:val="18"/>
        </w:rPr>
        <w:t xml:space="preserve">         </w:t>
      </w:r>
      <w:r w:rsidR="00CD78CC" w:rsidRPr="00271EF0">
        <w:rPr>
          <w:rFonts w:ascii="Arial" w:hAnsi="Arial" w:cs="Arial"/>
          <w:b/>
          <w:sz w:val="18"/>
        </w:rPr>
        <w:t xml:space="preserve">       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CD78CC" w:rsidRPr="00271EF0">
        <w:rPr>
          <w:rFonts w:ascii="Arial" w:hAnsi="Arial" w:cs="Arial"/>
          <w:b/>
          <w:sz w:val="18"/>
        </w:rPr>
        <w:t xml:space="preserve">№ </w:t>
      </w:r>
      <w:r>
        <w:rPr>
          <w:rFonts w:ascii="Arial" w:hAnsi="Arial" w:cs="Arial"/>
          <w:b/>
          <w:sz w:val="18"/>
        </w:rPr>
        <w:t>99-01/19</w:t>
      </w:r>
    </w:p>
    <w:p w:rsidR="00D53781" w:rsidRDefault="00AB0883">
      <w:r>
        <w:tab/>
      </w:r>
      <w:r>
        <w:tab/>
      </w: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4820"/>
      </w:tblGrid>
      <w:tr w:rsidR="00CD78CC" w:rsidTr="00A95AEE">
        <w:trPr>
          <w:trHeight w:val="1187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D78CC" w:rsidRPr="00CD78CC" w:rsidRDefault="00CD78CC" w:rsidP="00CD78CC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 признании утратившим силу постановления администрации района от 2 декабря 2021 года                     № 99-0</w:t>
            </w:r>
            <w:r w:rsidRPr="00CD78CC">
              <w:rPr>
                <w:b/>
                <w:sz w:val="28"/>
              </w:rPr>
              <w:t>1/</w:t>
            </w:r>
            <w:r>
              <w:rPr>
                <w:b/>
                <w:sz w:val="28"/>
              </w:rPr>
              <w:t>366</w:t>
            </w:r>
          </w:p>
        </w:tc>
      </w:tr>
    </w:tbl>
    <w:p w:rsidR="00CD78CC" w:rsidRDefault="00CD78CC"/>
    <w:p w:rsidR="00A95AEE" w:rsidRDefault="00A95AEE"/>
    <w:p w:rsidR="00CD78CC" w:rsidRDefault="00CD78CC" w:rsidP="00CD78CC">
      <w:pPr>
        <w:ind w:firstLine="709"/>
        <w:jc w:val="both"/>
        <w:rPr>
          <w:b/>
          <w:sz w:val="28"/>
        </w:rPr>
      </w:pPr>
      <w:r>
        <w:rPr>
          <w:sz w:val="28"/>
        </w:rPr>
        <w:t xml:space="preserve">В целях приведения нормативных правовых актов администрации района в соответствие с действующим законодательством </w:t>
      </w:r>
      <w:r w:rsidRPr="00CD78CC">
        <w:rPr>
          <w:b/>
          <w:sz w:val="28"/>
        </w:rPr>
        <w:t>п о с т а н о в л я ю:</w:t>
      </w:r>
    </w:p>
    <w:p w:rsidR="00CD78CC" w:rsidRDefault="00BF569F" w:rsidP="00CD78CC">
      <w:pPr>
        <w:pStyle w:val="a5"/>
        <w:tabs>
          <w:tab w:val="left" w:pos="522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CD78CC" w:rsidRPr="00CD78CC">
        <w:rPr>
          <w:rFonts w:ascii="Times New Roman" w:hAnsi="Times New Roman" w:cs="Times New Roman"/>
          <w:sz w:val="28"/>
        </w:rPr>
        <w:t xml:space="preserve">Признать утратившим силу постановление администрации муниципального района «Волоконовский район» Белгородской области от </w:t>
      </w:r>
      <w:r w:rsidR="00CD78CC">
        <w:rPr>
          <w:rFonts w:ascii="Times New Roman" w:hAnsi="Times New Roman" w:cs="Times New Roman"/>
          <w:sz w:val="28"/>
        </w:rPr>
        <w:t xml:space="preserve">                       </w:t>
      </w:r>
      <w:r w:rsidR="00CD78CC" w:rsidRPr="00CD78CC">
        <w:rPr>
          <w:rFonts w:ascii="Times New Roman" w:hAnsi="Times New Roman" w:cs="Times New Roman"/>
          <w:sz w:val="28"/>
        </w:rPr>
        <w:t>2 декабря 2021 года № 99-01/366 «</w:t>
      </w:r>
      <w:r w:rsidR="00CD78CC" w:rsidRPr="00CD78CC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CD78CC" w:rsidRPr="00CD78CC">
        <w:rPr>
          <w:rFonts w:ascii="Times New Roman" w:hAnsi="Times New Roman" w:cs="Times New Roman"/>
          <w:bCs/>
          <w:sz w:val="28"/>
          <w:szCs w:val="28"/>
        </w:rPr>
        <w:t xml:space="preserve">по предоставлению государственной услуги </w:t>
      </w:r>
      <w:r w:rsidR="00CD78CC" w:rsidRPr="00CD78C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D78CC" w:rsidRPr="00CD78CC">
        <w:rPr>
          <w:rFonts w:ascii="Times New Roman" w:hAnsi="Times New Roman" w:cs="Times New Roman"/>
          <w:bCs/>
          <w:sz w:val="28"/>
          <w:szCs w:val="28"/>
        </w:rPr>
        <w:t xml:space="preserve">Выдача отдельным категориям ветеранов Великой Отечественной войны, членам семей погибших (умерших) инвалидов войны, участников Великой Отечественной войны </w:t>
      </w:r>
      <w:r w:rsidR="00CD78CC" w:rsidRPr="00CD78CC">
        <w:rPr>
          <w:rFonts w:ascii="Times New Roman" w:hAnsi="Times New Roman" w:cs="Times New Roman"/>
          <w:bCs/>
          <w:sz w:val="28"/>
          <w:szCs w:val="28"/>
        </w:rPr>
        <w:br/>
        <w:t>и ветеранов боевых действий, пенсионное обеспечение которых осуществляется территориальными органами Пенсионного фонда Российской Федерации,</w:t>
      </w:r>
      <w:r w:rsidR="00CD78CC">
        <w:rPr>
          <w:rFonts w:ascii="Times New Roman" w:hAnsi="Times New Roman" w:cs="Times New Roman"/>
          <w:bCs/>
          <w:sz w:val="28"/>
          <w:szCs w:val="28"/>
        </w:rPr>
        <w:t xml:space="preserve"> а также не получающим пенсию, соответственно – </w:t>
      </w:r>
      <w:r w:rsidR="00CD78CC" w:rsidRPr="00CD78CC">
        <w:rPr>
          <w:rFonts w:ascii="Times New Roman" w:hAnsi="Times New Roman" w:cs="Times New Roman"/>
          <w:bCs/>
          <w:sz w:val="28"/>
          <w:szCs w:val="28"/>
        </w:rPr>
        <w:t xml:space="preserve">удостоверения ветерана </w:t>
      </w:r>
      <w:r w:rsidR="00CD78CC">
        <w:rPr>
          <w:rFonts w:ascii="Times New Roman" w:hAnsi="Times New Roman" w:cs="Times New Roman"/>
          <w:bCs/>
          <w:sz w:val="28"/>
          <w:szCs w:val="28"/>
        </w:rPr>
        <w:t xml:space="preserve">Великой Отечественной войны и члена семьи погибшего (умершего) инвалида войны, </w:t>
      </w:r>
      <w:r w:rsidR="00CD78CC" w:rsidRPr="00CD78CC">
        <w:rPr>
          <w:rFonts w:ascii="Times New Roman" w:hAnsi="Times New Roman" w:cs="Times New Roman"/>
          <w:bCs/>
          <w:sz w:val="28"/>
          <w:szCs w:val="28"/>
        </w:rPr>
        <w:t>участника Великой Отечественной войны и ветерана боевых действий</w:t>
      </w:r>
      <w:r w:rsidR="00CD78CC" w:rsidRPr="00CD78C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D78C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D78CC" w:rsidRDefault="00EE28A2" w:rsidP="00CD78CC">
      <w:pPr>
        <w:pStyle w:val="a5"/>
        <w:tabs>
          <w:tab w:val="left" w:pos="522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Разместить настоящее постановление на официальном сайте администрации Волоконовского района в сети «Интернет» </w:t>
      </w:r>
      <w:r w:rsidR="00A95AEE">
        <w:rPr>
          <w:rFonts w:ascii="Times New Roman" w:hAnsi="Times New Roman" w:cs="Times New Roman"/>
          <w:color w:val="000000"/>
          <w:sz w:val="28"/>
          <w:szCs w:val="28"/>
        </w:rPr>
        <w:t>(</w:t>
      </w:r>
      <w:hyperlink r:id="rId5" w:history="1">
        <w:r w:rsidRPr="00EE28A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http://</w:t>
        </w:r>
      </w:hyperlink>
      <w:r w:rsidRPr="00EE28A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gtFrame="_blank" w:history="1">
        <w:r w:rsidRPr="00EE28A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volokonovskij-r31.gosweb.gosuslugi.ru</w:t>
        </w:r>
      </w:hyperlink>
      <w:r w:rsidR="00A95AEE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(Дрогачева О.А.).</w:t>
      </w:r>
    </w:p>
    <w:p w:rsidR="00EE28A2" w:rsidRDefault="00EE28A2" w:rsidP="00CD78CC">
      <w:pPr>
        <w:pStyle w:val="a5"/>
        <w:tabs>
          <w:tab w:val="left" w:pos="522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заместителя главы администрации района по социальной политике                   Часовскую Г.Н.</w:t>
      </w:r>
    </w:p>
    <w:p w:rsidR="00EE28A2" w:rsidRDefault="00EE28A2" w:rsidP="00CD78CC">
      <w:pPr>
        <w:pStyle w:val="a5"/>
        <w:tabs>
          <w:tab w:val="left" w:pos="522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8A2" w:rsidRDefault="00EE28A2" w:rsidP="00CD78CC">
      <w:pPr>
        <w:pStyle w:val="a5"/>
        <w:tabs>
          <w:tab w:val="left" w:pos="522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8A2" w:rsidRPr="00EE28A2" w:rsidRDefault="00EE28A2" w:rsidP="00EE28A2">
      <w:pPr>
        <w:pStyle w:val="a5"/>
        <w:tabs>
          <w:tab w:val="left" w:pos="522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 района                                                                С.И. Бикетов</w:t>
      </w:r>
    </w:p>
    <w:sectPr w:rsidR="00EE28A2" w:rsidRPr="00EE28A2" w:rsidSect="00CD78CC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625C5B"/>
    <w:multiLevelType w:val="hybridMultilevel"/>
    <w:tmpl w:val="C90EDAA0"/>
    <w:lvl w:ilvl="0" w:tplc="D5EAFB2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845"/>
    <w:rsid w:val="00517A6B"/>
    <w:rsid w:val="00A95AEE"/>
    <w:rsid w:val="00AB0883"/>
    <w:rsid w:val="00BF569F"/>
    <w:rsid w:val="00CD78CC"/>
    <w:rsid w:val="00D16845"/>
    <w:rsid w:val="00D53781"/>
    <w:rsid w:val="00EE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E32CD-6740-4753-96CF-4857E7D9C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78CC"/>
    <w:pPr>
      <w:ind w:left="720"/>
      <w:contextualSpacing/>
    </w:pPr>
  </w:style>
  <w:style w:type="paragraph" w:styleId="a5">
    <w:name w:val="Body Text"/>
    <w:basedOn w:val="a"/>
    <w:link w:val="a6"/>
    <w:rsid w:val="00CD78CC"/>
    <w:pPr>
      <w:spacing w:after="140" w:line="288" w:lineRule="auto"/>
    </w:pPr>
    <w:rPr>
      <w:rFonts w:ascii="Calibri" w:eastAsia="Arial Unicode MS" w:hAnsi="Calibri" w:cs="Calibri"/>
      <w:color w:val="00000A"/>
      <w:sz w:val="22"/>
      <w:szCs w:val="22"/>
      <w:lang w:eastAsia="zh-CN"/>
    </w:rPr>
  </w:style>
  <w:style w:type="character" w:customStyle="1" w:styleId="a6">
    <w:name w:val="Основной текст Знак"/>
    <w:basedOn w:val="a0"/>
    <w:link w:val="a5"/>
    <w:rsid w:val="00CD78CC"/>
    <w:rPr>
      <w:rFonts w:ascii="Calibri" w:eastAsia="Arial Unicode MS" w:hAnsi="Calibri" w:cs="Calibri"/>
      <w:color w:val="00000A"/>
      <w:lang w:eastAsia="zh-CN"/>
    </w:rPr>
  </w:style>
  <w:style w:type="character" w:styleId="a7">
    <w:name w:val="Hyperlink"/>
    <w:basedOn w:val="a0"/>
    <w:uiPriority w:val="99"/>
    <w:semiHidden/>
    <w:unhideWhenUsed/>
    <w:rsid w:val="00EE28A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F569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56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lokonovskij-r31.gosweb.gosuslugi.ru/" TargetMode="External"/><Relationship Id="rId5" Type="http://schemas.openxmlformats.org/officeDocument/2006/relationships/hyperlink" Target="http://www.oskoladm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2024-01-30T06:18:00Z</cp:lastPrinted>
  <dcterms:created xsi:type="dcterms:W3CDTF">2024-01-25T07:44:00Z</dcterms:created>
  <dcterms:modified xsi:type="dcterms:W3CDTF">2024-02-05T05:27:00Z</dcterms:modified>
</cp:coreProperties>
</file>