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94" w:rsidRPr="008511D8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DB1D94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B1D94" w:rsidRPr="00BA3E9B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B1D94" w:rsidRPr="008511D8" w:rsidRDefault="00DB1D94" w:rsidP="00DB1D9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B1D94" w:rsidRPr="004C5A4E" w:rsidRDefault="00DB1D94" w:rsidP="00DB1D94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B1D94" w:rsidRPr="00271EF0" w:rsidRDefault="00DB1D94" w:rsidP="00DB1D9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B1D94" w:rsidRDefault="00DB1D94" w:rsidP="00DB1D94">
      <w:pPr>
        <w:spacing w:after="0" w:line="240" w:lineRule="auto"/>
        <w:jc w:val="both"/>
      </w:pPr>
    </w:p>
    <w:p w:rsidR="00DB1D94" w:rsidRPr="0044176C" w:rsidRDefault="00DB4999" w:rsidP="00DB1D9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12 мая </w:t>
      </w:r>
      <w:r w:rsidR="00C06DBA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C06DBA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C06DBA">
        <w:rPr>
          <w:rFonts w:ascii="Arial" w:hAnsi="Arial" w:cs="Arial"/>
          <w:b/>
          <w:sz w:val="18"/>
        </w:rPr>
        <w:t xml:space="preserve">         </w:t>
      </w:r>
      <w:r w:rsidR="00C06DBA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06DBA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99-01/153</w:t>
      </w:r>
    </w:p>
    <w:p w:rsidR="004C01CD" w:rsidRDefault="004C01CD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C25" w:rsidRDefault="002C7C25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Pr="008B26E6" w:rsidRDefault="008B26E6" w:rsidP="008B26E6">
      <w:pPr>
        <w:framePr w:w="5281" w:hSpace="180" w:wrap="around" w:vAnchor="text" w:hAnchor="text" w:y="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норматива средней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рыночной стоимости одного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квадратного метра общей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площади жилого помещения</w:t>
      </w:r>
    </w:p>
    <w:p w:rsidR="008B26E6" w:rsidRPr="008B26E6" w:rsidRDefault="008B26E6" w:rsidP="008B26E6">
      <w:pPr>
        <w:framePr w:w="5281" w:hSpace="180" w:wrap="around" w:vAnchor="text" w:hAnchor="text" w:y="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 району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«Волоконовский район» на реализацию мероприятия по обеспечению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жильем семей, имеющих детей-инвалидов,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нуждающихся в жилых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>помещениях</w:t>
      </w:r>
      <w:r w:rsidR="005A4AC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B26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второй квартал 2025 года</w:t>
      </w:r>
    </w:p>
    <w:p w:rsidR="000A0FE8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E6" w:rsidRDefault="008B26E6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DBA" w:rsidRDefault="000A0FE8" w:rsidP="004C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0FE8" w:rsidRDefault="000A0FE8" w:rsidP="00C0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оказания государственной поддержки в решении жилищной проблемы семей, имеющих детей-инвалидов, нуждающихся в жилых помещениях на территории Белгородской области, в рамках реализации государственной программы Белгородской области «Обеспечение доступным и комфортным жильем и коммунальными услугами жителей Белгородской области», на основании средней рыночной стоимости 1 квадратного метра общей площади жилого помещения в </w:t>
      </w:r>
      <w:r w:rsidR="00461EFB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приказом Минстроя России от </w:t>
      </w:r>
      <w:r w:rsidR="008B26E6">
        <w:rPr>
          <w:rFonts w:ascii="Times New Roman" w:hAnsi="Times New Roman" w:cs="Times New Roman"/>
          <w:sz w:val="28"/>
          <w:szCs w:val="28"/>
        </w:rPr>
        <w:t>21 марта 2025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B26E6">
        <w:rPr>
          <w:rFonts w:ascii="Times New Roman" w:hAnsi="Times New Roman" w:cs="Times New Roman"/>
          <w:sz w:val="28"/>
          <w:szCs w:val="28"/>
        </w:rPr>
        <w:t xml:space="preserve"> 172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EFB">
        <w:rPr>
          <w:rFonts w:ascii="Times New Roman" w:hAnsi="Times New Roman" w:cs="Times New Roman"/>
          <w:b/>
          <w:sz w:val="28"/>
          <w:szCs w:val="28"/>
        </w:rPr>
        <w:t>п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о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с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т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а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н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о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в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л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я</w:t>
      </w:r>
      <w:r w:rsidR="00C0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FB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FE8" w:rsidRPr="000A0FE8" w:rsidRDefault="00591A61" w:rsidP="004C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</w:t>
      </w:r>
      <w:r w:rsidR="000A0FE8">
        <w:rPr>
          <w:rFonts w:ascii="Times New Roman" w:hAnsi="Times New Roman" w:cs="Times New Roman"/>
          <w:sz w:val="28"/>
          <w:szCs w:val="28"/>
        </w:rPr>
        <w:t xml:space="preserve">твердить норматив стоимости 1 квадратного метра общей площади жилого помещения по муниципальному району «Волоконовский район» для расчета </w:t>
      </w:r>
      <w:r w:rsidR="00243A6F">
        <w:rPr>
          <w:rFonts w:ascii="Times New Roman" w:hAnsi="Times New Roman" w:cs="Times New Roman"/>
          <w:sz w:val="28"/>
          <w:szCs w:val="28"/>
        </w:rPr>
        <w:t>финансирования мероприятия по обеспечению жильем семей, имеющих детей-инвалидов, нуждающихся в жилых помеще</w:t>
      </w:r>
      <w:r w:rsidR="006E2B57">
        <w:rPr>
          <w:rFonts w:ascii="Times New Roman" w:hAnsi="Times New Roman" w:cs="Times New Roman"/>
          <w:sz w:val="28"/>
          <w:szCs w:val="28"/>
        </w:rPr>
        <w:t>ниях</w:t>
      </w:r>
      <w:r w:rsidR="005A4AC9">
        <w:rPr>
          <w:rFonts w:ascii="Times New Roman" w:hAnsi="Times New Roman" w:cs="Times New Roman"/>
          <w:sz w:val="28"/>
          <w:szCs w:val="28"/>
        </w:rPr>
        <w:t>,</w:t>
      </w:r>
      <w:r w:rsidR="006E2B57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61EFB">
        <w:rPr>
          <w:rFonts w:ascii="Times New Roman" w:hAnsi="Times New Roman" w:cs="Times New Roman"/>
          <w:sz w:val="28"/>
          <w:szCs w:val="28"/>
        </w:rPr>
        <w:t xml:space="preserve"> </w:t>
      </w:r>
      <w:r w:rsidR="00C06D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26E6">
        <w:rPr>
          <w:rFonts w:ascii="Times New Roman" w:hAnsi="Times New Roman" w:cs="Times New Roman"/>
          <w:sz w:val="28"/>
          <w:szCs w:val="28"/>
        </w:rPr>
        <w:t>92 178</w:t>
      </w:r>
      <w:r w:rsidR="00DB1D94" w:rsidRPr="00DB1D94">
        <w:rPr>
          <w:rFonts w:ascii="Times New Roman" w:hAnsi="Times New Roman" w:cs="Times New Roman"/>
          <w:sz w:val="28"/>
          <w:szCs w:val="28"/>
        </w:rPr>
        <w:t xml:space="preserve"> (девяносто </w:t>
      </w:r>
      <w:r w:rsidR="008B26E6">
        <w:rPr>
          <w:rFonts w:ascii="Times New Roman" w:hAnsi="Times New Roman" w:cs="Times New Roman"/>
          <w:sz w:val="28"/>
          <w:szCs w:val="28"/>
        </w:rPr>
        <w:t>две тысячи сто семьдесят</w:t>
      </w:r>
      <w:r w:rsidR="00DB1D94" w:rsidRPr="00DB1D94">
        <w:rPr>
          <w:rFonts w:ascii="Times New Roman" w:hAnsi="Times New Roman" w:cs="Times New Roman"/>
          <w:sz w:val="28"/>
          <w:szCs w:val="28"/>
        </w:rPr>
        <w:t xml:space="preserve"> восемь) рублей</w:t>
      </w:r>
      <w:r w:rsidR="006E2B57" w:rsidRPr="00591A61">
        <w:rPr>
          <w:rFonts w:ascii="Times New Roman" w:hAnsi="Times New Roman" w:cs="Times New Roman"/>
          <w:sz w:val="28"/>
          <w:szCs w:val="28"/>
        </w:rPr>
        <w:t>.</w:t>
      </w:r>
      <w:r w:rsidR="00243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EB" w:rsidRDefault="00275AEB" w:rsidP="00CD4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AE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</w:t>
      </w:r>
      <w:r w:rsidR="00031277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210A">
        <w:rPr>
          <w:rFonts w:ascii="Times New Roman" w:hAnsi="Times New Roman" w:cs="Times New Roman"/>
          <w:sz w:val="28"/>
          <w:szCs w:val="28"/>
        </w:rPr>
        <w:t xml:space="preserve"> </w:t>
      </w:r>
      <w:r w:rsidRPr="0006210A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</w:t>
      </w:r>
      <w:r w:rsidR="00CD4D85">
        <w:rPr>
          <w:rFonts w:ascii="Times New Roman" w:hAnsi="Times New Roman" w:cs="Times New Roman"/>
          <w:bCs/>
          <w:sz w:val="28"/>
          <w:szCs w:val="28"/>
        </w:rPr>
        <w:t xml:space="preserve">строительству и ЖКХ </w:t>
      </w:r>
      <w:r w:rsidR="00031277">
        <w:rPr>
          <w:rFonts w:ascii="Times New Roman" w:hAnsi="Times New Roman" w:cs="Times New Roman"/>
          <w:bCs/>
          <w:sz w:val="28"/>
          <w:szCs w:val="28"/>
        </w:rPr>
        <w:t>Копиц</w:t>
      </w:r>
      <w:r w:rsidR="00C06DBA">
        <w:rPr>
          <w:rFonts w:ascii="Times New Roman" w:hAnsi="Times New Roman" w:cs="Times New Roman"/>
          <w:bCs/>
          <w:sz w:val="28"/>
          <w:szCs w:val="28"/>
        </w:rPr>
        <w:t>у</w:t>
      </w:r>
      <w:r w:rsidR="00C06DBA" w:rsidRPr="00C06D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BA"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275AEB" w:rsidRDefault="00275AEB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26E6" w:rsidRDefault="008B26E6" w:rsidP="00275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AEB" w:rsidRPr="00275AEB" w:rsidRDefault="008B26E6" w:rsidP="00275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A4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20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465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06DB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С.И. Бикетов</w:t>
      </w:r>
    </w:p>
    <w:sectPr w:rsidR="00275AEB" w:rsidRPr="00275AEB" w:rsidSect="00C06DB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D"/>
    <w:rsid w:val="00004548"/>
    <w:rsid w:val="00031277"/>
    <w:rsid w:val="00071949"/>
    <w:rsid w:val="00081A6B"/>
    <w:rsid w:val="00096127"/>
    <w:rsid w:val="000A0FE8"/>
    <w:rsid w:val="000A465D"/>
    <w:rsid w:val="000B1CCB"/>
    <w:rsid w:val="000B6689"/>
    <w:rsid w:val="000D2367"/>
    <w:rsid w:val="000E0C5C"/>
    <w:rsid w:val="000E222D"/>
    <w:rsid w:val="000E6F3C"/>
    <w:rsid w:val="000F24AE"/>
    <w:rsid w:val="001329AC"/>
    <w:rsid w:val="00172209"/>
    <w:rsid w:val="001830A1"/>
    <w:rsid w:val="001C7850"/>
    <w:rsid w:val="001F291C"/>
    <w:rsid w:val="001F7D3D"/>
    <w:rsid w:val="0021318F"/>
    <w:rsid w:val="002231A6"/>
    <w:rsid w:val="00243A6F"/>
    <w:rsid w:val="00254946"/>
    <w:rsid w:val="0025618D"/>
    <w:rsid w:val="0025664E"/>
    <w:rsid w:val="00275AEB"/>
    <w:rsid w:val="002A3302"/>
    <w:rsid w:val="002A764A"/>
    <w:rsid w:val="002B0FE8"/>
    <w:rsid w:val="002C7C25"/>
    <w:rsid w:val="003506FD"/>
    <w:rsid w:val="00352159"/>
    <w:rsid w:val="0036188F"/>
    <w:rsid w:val="003866A7"/>
    <w:rsid w:val="003871A2"/>
    <w:rsid w:val="003B5706"/>
    <w:rsid w:val="003F5B4F"/>
    <w:rsid w:val="003F603C"/>
    <w:rsid w:val="00413800"/>
    <w:rsid w:val="00423669"/>
    <w:rsid w:val="0045558C"/>
    <w:rsid w:val="00461EFB"/>
    <w:rsid w:val="00482F0B"/>
    <w:rsid w:val="004B29EE"/>
    <w:rsid w:val="004C01CD"/>
    <w:rsid w:val="004D7E57"/>
    <w:rsid w:val="00504208"/>
    <w:rsid w:val="00507F9D"/>
    <w:rsid w:val="005178B3"/>
    <w:rsid w:val="00520670"/>
    <w:rsid w:val="0052378C"/>
    <w:rsid w:val="00530507"/>
    <w:rsid w:val="00532F2F"/>
    <w:rsid w:val="00587130"/>
    <w:rsid w:val="00590739"/>
    <w:rsid w:val="00591A61"/>
    <w:rsid w:val="005A104E"/>
    <w:rsid w:val="005A4AC9"/>
    <w:rsid w:val="005A4C51"/>
    <w:rsid w:val="005E0167"/>
    <w:rsid w:val="005E088B"/>
    <w:rsid w:val="005F4B42"/>
    <w:rsid w:val="006201DB"/>
    <w:rsid w:val="00626ECD"/>
    <w:rsid w:val="00661A20"/>
    <w:rsid w:val="006648D5"/>
    <w:rsid w:val="00670851"/>
    <w:rsid w:val="006957A1"/>
    <w:rsid w:val="006C647B"/>
    <w:rsid w:val="006C76F8"/>
    <w:rsid w:val="006E2B57"/>
    <w:rsid w:val="006E3689"/>
    <w:rsid w:val="006E48BE"/>
    <w:rsid w:val="00746991"/>
    <w:rsid w:val="00746B7C"/>
    <w:rsid w:val="0075405F"/>
    <w:rsid w:val="007C6528"/>
    <w:rsid w:val="007D6A36"/>
    <w:rsid w:val="007E7029"/>
    <w:rsid w:val="007F7C7A"/>
    <w:rsid w:val="00800262"/>
    <w:rsid w:val="00802045"/>
    <w:rsid w:val="00836EC6"/>
    <w:rsid w:val="00860EDC"/>
    <w:rsid w:val="00863D65"/>
    <w:rsid w:val="008B26E6"/>
    <w:rsid w:val="008B3574"/>
    <w:rsid w:val="008C3CB5"/>
    <w:rsid w:val="008D6027"/>
    <w:rsid w:val="008D6A9A"/>
    <w:rsid w:val="009160A3"/>
    <w:rsid w:val="00946A23"/>
    <w:rsid w:val="00963895"/>
    <w:rsid w:val="00964EA1"/>
    <w:rsid w:val="009A395A"/>
    <w:rsid w:val="009D4B0A"/>
    <w:rsid w:val="009E58D3"/>
    <w:rsid w:val="00A841A6"/>
    <w:rsid w:val="00AD1554"/>
    <w:rsid w:val="00AF59FC"/>
    <w:rsid w:val="00B04F13"/>
    <w:rsid w:val="00B45651"/>
    <w:rsid w:val="00B462C0"/>
    <w:rsid w:val="00B605CA"/>
    <w:rsid w:val="00C02993"/>
    <w:rsid w:val="00C06DBA"/>
    <w:rsid w:val="00C70F02"/>
    <w:rsid w:val="00C95691"/>
    <w:rsid w:val="00C96089"/>
    <w:rsid w:val="00CD4D85"/>
    <w:rsid w:val="00CF51BB"/>
    <w:rsid w:val="00D44C69"/>
    <w:rsid w:val="00D5372D"/>
    <w:rsid w:val="00DB1D94"/>
    <w:rsid w:val="00DB4999"/>
    <w:rsid w:val="00DC53E6"/>
    <w:rsid w:val="00E42D15"/>
    <w:rsid w:val="00EB2985"/>
    <w:rsid w:val="00ED7EA9"/>
    <w:rsid w:val="00EF04C3"/>
    <w:rsid w:val="00EF096D"/>
    <w:rsid w:val="00F04D3D"/>
    <w:rsid w:val="00F604F3"/>
    <w:rsid w:val="00F83BC6"/>
    <w:rsid w:val="00F95909"/>
    <w:rsid w:val="00FA6E5E"/>
    <w:rsid w:val="00FC3DD0"/>
    <w:rsid w:val="00F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E6A4E-FE85-45CC-BFEC-AA0B3B0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7</cp:revision>
  <cp:lastPrinted>2025-05-12T11:11:00Z</cp:lastPrinted>
  <dcterms:created xsi:type="dcterms:W3CDTF">2025-04-03T05:57:00Z</dcterms:created>
  <dcterms:modified xsi:type="dcterms:W3CDTF">2025-06-03T05:43:00Z</dcterms:modified>
</cp:coreProperties>
</file>