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7D" w:rsidRPr="00547221" w:rsidRDefault="00067E7D" w:rsidP="00067E7D">
      <w:pPr>
        <w:spacing w:after="0" w:line="240" w:lineRule="auto"/>
        <w:jc w:val="center"/>
        <w:rPr>
          <w:rFonts w:ascii="Arial" w:eastAsia="Times New Roman" w:hAnsi="Arial" w:cs="Arial"/>
          <w:b/>
          <w:sz w:val="20"/>
          <w:szCs w:val="20"/>
        </w:rPr>
      </w:pPr>
      <w:bookmarkStart w:id="0" w:name="_GoBack"/>
      <w:r w:rsidRPr="00547221">
        <w:rPr>
          <w:rFonts w:ascii="Arial" w:eastAsia="Times New Roman" w:hAnsi="Arial" w:cs="Arial"/>
          <w:noProof/>
          <w:sz w:val="28"/>
          <w:lang w:eastAsia="ru-RU"/>
        </w:rPr>
        <w:drawing>
          <wp:anchor distT="0" distB="0" distL="114300" distR="114300" simplePos="0" relativeHeight="251659264" behindDoc="0" locked="0" layoutInCell="1" allowOverlap="1" wp14:anchorId="05F7BA53" wp14:editId="0BB3C2AB">
            <wp:simplePos x="0" y="0"/>
            <wp:positionH relativeFrom="column">
              <wp:posOffset>2773045</wp:posOffset>
            </wp:positionH>
            <wp:positionV relativeFrom="paragraph">
              <wp:posOffset>635</wp:posOffset>
            </wp:positionV>
            <wp:extent cx="530860" cy="638175"/>
            <wp:effectExtent l="0" t="0" r="2540" b="9525"/>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7221">
        <w:rPr>
          <w:rFonts w:ascii="Arial" w:eastAsia="Times New Roman" w:hAnsi="Arial" w:cs="Arial"/>
          <w:sz w:val="28"/>
        </w:rPr>
        <w:br w:type="textWrapping" w:clear="all"/>
      </w:r>
    </w:p>
    <w:p w:rsidR="00067E7D" w:rsidRPr="00547221" w:rsidRDefault="00067E7D" w:rsidP="00067E7D">
      <w:pPr>
        <w:spacing w:after="0" w:line="240" w:lineRule="auto"/>
        <w:jc w:val="center"/>
        <w:rPr>
          <w:rFonts w:ascii="Arial" w:eastAsia="Times New Roman" w:hAnsi="Arial" w:cs="Arial"/>
          <w:b/>
          <w:sz w:val="20"/>
          <w:szCs w:val="20"/>
        </w:rPr>
      </w:pPr>
      <w:r w:rsidRPr="00547221">
        <w:rPr>
          <w:rFonts w:ascii="Arial" w:eastAsia="Times New Roman" w:hAnsi="Arial" w:cs="Arial"/>
          <w:b/>
          <w:sz w:val="20"/>
          <w:szCs w:val="20"/>
        </w:rPr>
        <w:t>ВОЛОКОНОВСКИЙ РАЙОН</w:t>
      </w:r>
    </w:p>
    <w:p w:rsidR="00067E7D" w:rsidRPr="00547221" w:rsidRDefault="00067E7D" w:rsidP="00067E7D">
      <w:pPr>
        <w:spacing w:after="0" w:line="240" w:lineRule="auto"/>
        <w:jc w:val="center"/>
        <w:rPr>
          <w:rFonts w:ascii="Arial" w:eastAsia="Times New Roman" w:hAnsi="Arial" w:cs="Arial"/>
          <w:b/>
          <w:sz w:val="20"/>
          <w:szCs w:val="20"/>
        </w:rPr>
      </w:pPr>
    </w:p>
    <w:p w:rsidR="00067E7D" w:rsidRPr="00547221" w:rsidRDefault="00067E7D" w:rsidP="00067E7D">
      <w:pPr>
        <w:spacing w:after="0" w:line="240" w:lineRule="auto"/>
        <w:jc w:val="center"/>
        <w:rPr>
          <w:rFonts w:ascii="Arial Narrow" w:eastAsia="Times New Roman" w:hAnsi="Arial Narrow" w:cs="Arial"/>
          <w:b/>
          <w:sz w:val="36"/>
        </w:rPr>
      </w:pPr>
      <w:r w:rsidRPr="00547221">
        <w:rPr>
          <w:rFonts w:ascii="Arial Narrow" w:eastAsia="Times New Roman" w:hAnsi="Arial Narrow" w:cs="Arial"/>
          <w:b/>
          <w:sz w:val="36"/>
        </w:rPr>
        <w:t xml:space="preserve">АДМИНИСТРАЦИЯ </w:t>
      </w:r>
    </w:p>
    <w:p w:rsidR="00067E7D" w:rsidRPr="00547221" w:rsidRDefault="00067E7D" w:rsidP="00067E7D">
      <w:pPr>
        <w:spacing w:after="0" w:line="240" w:lineRule="auto"/>
        <w:jc w:val="center"/>
        <w:rPr>
          <w:rFonts w:ascii="Arial Narrow" w:eastAsia="Times New Roman" w:hAnsi="Arial Narrow" w:cs="Arial"/>
          <w:b/>
          <w:sz w:val="36"/>
        </w:rPr>
      </w:pPr>
      <w:r w:rsidRPr="00547221">
        <w:rPr>
          <w:rFonts w:ascii="Arial Narrow" w:eastAsia="Times New Roman" w:hAnsi="Arial Narrow" w:cs="Arial"/>
          <w:b/>
          <w:sz w:val="36"/>
        </w:rPr>
        <w:t>МУНИЦИПАЛЬНОГО РАЙОНА «ВОЛОКОНОВСКИЙ РАЙОН»</w:t>
      </w:r>
    </w:p>
    <w:p w:rsidR="00067E7D" w:rsidRPr="00547221" w:rsidRDefault="00067E7D" w:rsidP="00067E7D">
      <w:pPr>
        <w:spacing w:after="0" w:line="240" w:lineRule="auto"/>
        <w:jc w:val="center"/>
        <w:rPr>
          <w:rFonts w:ascii="Arial Narrow" w:eastAsia="Times New Roman" w:hAnsi="Arial Narrow" w:cs="Arial"/>
          <w:b/>
          <w:sz w:val="36"/>
          <w:szCs w:val="44"/>
        </w:rPr>
      </w:pPr>
      <w:r w:rsidRPr="00547221">
        <w:rPr>
          <w:rFonts w:ascii="Arial Narrow" w:eastAsia="Times New Roman" w:hAnsi="Arial Narrow" w:cs="Arial"/>
          <w:b/>
          <w:sz w:val="36"/>
        </w:rPr>
        <w:t>БЕЛГОРОДСКОЙ ОБЛАСТИ</w:t>
      </w:r>
    </w:p>
    <w:p w:rsidR="00067E7D" w:rsidRPr="00547221" w:rsidRDefault="00067E7D" w:rsidP="00067E7D">
      <w:pPr>
        <w:spacing w:after="0" w:line="240" w:lineRule="auto"/>
        <w:jc w:val="center"/>
        <w:rPr>
          <w:rFonts w:ascii="Arial" w:eastAsia="Times New Roman" w:hAnsi="Arial" w:cs="Arial"/>
          <w:caps/>
          <w:sz w:val="32"/>
          <w:szCs w:val="32"/>
        </w:rPr>
      </w:pPr>
      <w:r w:rsidRPr="00547221">
        <w:rPr>
          <w:rFonts w:ascii="Arial" w:eastAsia="Times New Roman" w:hAnsi="Arial" w:cs="Arial"/>
          <w:caps/>
          <w:sz w:val="32"/>
          <w:szCs w:val="32"/>
        </w:rPr>
        <w:t>П о с т а н о в л е н и е</w:t>
      </w:r>
    </w:p>
    <w:p w:rsidR="00067E7D" w:rsidRPr="00547221" w:rsidRDefault="00067E7D" w:rsidP="00067E7D">
      <w:pPr>
        <w:spacing w:after="0" w:line="240" w:lineRule="auto"/>
        <w:jc w:val="center"/>
        <w:rPr>
          <w:rFonts w:ascii="Arial" w:eastAsia="Times New Roman" w:hAnsi="Arial" w:cs="Arial"/>
          <w:b/>
          <w:sz w:val="17"/>
          <w:szCs w:val="17"/>
        </w:rPr>
      </w:pPr>
      <w:r w:rsidRPr="00547221">
        <w:rPr>
          <w:rFonts w:ascii="Arial" w:eastAsia="Times New Roman" w:hAnsi="Arial" w:cs="Arial"/>
          <w:b/>
          <w:sz w:val="17"/>
          <w:szCs w:val="17"/>
        </w:rPr>
        <w:t>Волоконовка</w:t>
      </w:r>
    </w:p>
    <w:p w:rsidR="00067E7D" w:rsidRPr="00547221" w:rsidRDefault="00067E7D" w:rsidP="00067E7D">
      <w:pPr>
        <w:spacing w:after="0" w:line="240" w:lineRule="auto"/>
        <w:jc w:val="both"/>
        <w:rPr>
          <w:rFonts w:ascii="Calibri" w:eastAsia="Times New Roman" w:hAnsi="Calibri" w:cs="Times New Roman"/>
        </w:rPr>
      </w:pPr>
    </w:p>
    <w:p w:rsidR="00067E7D" w:rsidRPr="00547221" w:rsidRDefault="00067E7D" w:rsidP="00067E7D">
      <w:pPr>
        <w:spacing w:after="0" w:line="240" w:lineRule="auto"/>
        <w:jc w:val="both"/>
        <w:rPr>
          <w:rFonts w:ascii="Calibri" w:eastAsia="Times New Roman" w:hAnsi="Calibri" w:cs="Times New Roman"/>
        </w:rPr>
      </w:pPr>
    </w:p>
    <w:p w:rsidR="00067E7D" w:rsidRPr="00547221" w:rsidRDefault="00067E7D" w:rsidP="00067E7D">
      <w:pPr>
        <w:spacing w:after="0" w:line="240" w:lineRule="auto"/>
        <w:jc w:val="both"/>
        <w:rPr>
          <w:rFonts w:ascii="Arial" w:eastAsia="Times New Roman" w:hAnsi="Arial" w:cs="Arial"/>
          <w:b/>
          <w:bCs/>
        </w:rPr>
      </w:pPr>
      <w:r w:rsidRPr="00547221">
        <w:rPr>
          <w:rFonts w:ascii="Arial" w:eastAsia="Times New Roman" w:hAnsi="Arial" w:cs="Arial"/>
          <w:b/>
          <w:sz w:val="18"/>
        </w:rPr>
        <w:t>__________________________</w:t>
      </w:r>
      <w:r w:rsidRPr="00547221">
        <w:rPr>
          <w:rFonts w:ascii="Arial" w:eastAsia="Times New Roman" w:hAnsi="Arial" w:cs="Arial"/>
          <w:b/>
          <w:sz w:val="18"/>
        </w:rPr>
        <w:tab/>
      </w:r>
      <w:r w:rsidRPr="00547221">
        <w:rPr>
          <w:rFonts w:ascii="Arial" w:eastAsia="Times New Roman" w:hAnsi="Arial" w:cs="Arial"/>
          <w:b/>
          <w:sz w:val="18"/>
        </w:rPr>
        <w:tab/>
        <w:t xml:space="preserve">                                                                         ____________________</w:t>
      </w: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framePr w:w="5287" w:h="1261" w:hSpace="180" w:wrap="around" w:vAnchor="text" w:hAnchor="page" w:x="1702" w:y="157"/>
        <w:spacing w:after="0" w:line="240" w:lineRule="auto"/>
        <w:jc w:val="both"/>
        <w:rPr>
          <w:rFonts w:ascii="Times New Roman" w:eastAsia="Times New Roman" w:hAnsi="Times New Roman" w:cs="Times New Roman"/>
          <w:b/>
          <w:sz w:val="28"/>
          <w:szCs w:val="28"/>
          <w:lang w:eastAsia="ru-RU"/>
        </w:rPr>
      </w:pPr>
      <w:r w:rsidRPr="00547221">
        <w:rPr>
          <w:rFonts w:ascii="Times New Roman" w:eastAsia="Times New Roman" w:hAnsi="Times New Roman" w:cs="Times New Roman"/>
          <w:b/>
          <w:bCs/>
          <w:sz w:val="28"/>
          <w:szCs w:val="28"/>
          <w:lang w:eastAsia="ru-RU"/>
        </w:rPr>
        <w:t>Об утверждении административного</w:t>
      </w:r>
      <w:r w:rsidRPr="00547221">
        <w:rPr>
          <w:rFonts w:ascii="Times New Roman" w:eastAsia="Times New Roman" w:hAnsi="Times New Roman" w:cs="Times New Roman"/>
          <w:bCs/>
          <w:sz w:val="28"/>
          <w:szCs w:val="28"/>
          <w:lang w:eastAsia="ru-RU"/>
        </w:rPr>
        <w:br/>
      </w:r>
      <w:r w:rsidRPr="00547221">
        <w:rPr>
          <w:rFonts w:ascii="Times New Roman" w:eastAsia="Times New Roman" w:hAnsi="Times New Roman" w:cs="Times New Roman"/>
          <w:b/>
          <w:bCs/>
          <w:sz w:val="28"/>
          <w:szCs w:val="28"/>
          <w:lang w:eastAsia="ru-RU"/>
        </w:rPr>
        <w:t>регламента  по предоставлению</w:t>
      </w:r>
      <w:r w:rsidRPr="00547221">
        <w:rPr>
          <w:rFonts w:ascii="Times New Roman" w:eastAsia="Times New Roman" w:hAnsi="Times New Roman" w:cs="Times New Roman"/>
          <w:bCs/>
          <w:sz w:val="28"/>
          <w:szCs w:val="28"/>
          <w:lang w:eastAsia="ru-RU"/>
        </w:rPr>
        <w:br/>
      </w:r>
      <w:r w:rsidRPr="00547221">
        <w:rPr>
          <w:rFonts w:ascii="Times New Roman" w:eastAsia="Times New Roman" w:hAnsi="Times New Roman" w:cs="Times New Roman"/>
          <w:b/>
          <w:bCs/>
          <w:sz w:val="28"/>
          <w:szCs w:val="28"/>
          <w:lang w:eastAsia="ru-RU"/>
        </w:rPr>
        <w:t xml:space="preserve">муниципальной услуги </w:t>
      </w:r>
      <w:r w:rsidRPr="00547221">
        <w:rPr>
          <w:rFonts w:ascii="Times New Roman" w:eastAsia="Times New Roman" w:hAnsi="Times New Roman" w:cs="Times New Roman"/>
          <w:bCs/>
          <w:sz w:val="28"/>
          <w:szCs w:val="28"/>
          <w:lang w:eastAsia="ru-RU"/>
        </w:rPr>
        <w:t>«</w:t>
      </w:r>
      <w:r w:rsidR="00CF2F16" w:rsidRPr="00547221">
        <w:rPr>
          <w:rFonts w:ascii="Times New Roman" w:hAnsi="Times New Roman" w:cs="Times New Roman"/>
          <w:b/>
          <w:sz w:val="28"/>
          <w:szCs w:val="28"/>
          <w:shd w:val="clear" w:color="auto" w:fill="FFFFFF"/>
        </w:rPr>
        <w:t xml:space="preserve">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r w:rsidR="00CF2F16" w:rsidRPr="00547221">
        <w:rPr>
          <w:rFonts w:ascii="Times New Roman" w:hAnsi="Times New Roman" w:cs="Times New Roman"/>
          <w:b/>
          <w:sz w:val="28"/>
          <w:szCs w:val="28"/>
          <w:shd w:val="clear" w:color="auto" w:fill="FFFFFF"/>
        </w:rPr>
        <w:br/>
        <w:t>с продлением срока действия такого разрешения)</w:t>
      </w:r>
      <w:r w:rsidRPr="00547221">
        <w:rPr>
          <w:rFonts w:ascii="Times New Roman" w:eastAsia="Times New Roman" w:hAnsi="Times New Roman" w:cs="Times New Roman"/>
          <w:b/>
          <w:sz w:val="28"/>
          <w:szCs w:val="28"/>
          <w:lang w:eastAsia="ru-RU"/>
        </w:rPr>
        <w:t xml:space="preserve">» </w:t>
      </w: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rPr>
          <w:rFonts w:ascii="Times New Roman" w:eastAsia="Times New Roman" w:hAnsi="Times New Roman" w:cs="Times New Roman"/>
          <w:b/>
          <w:sz w:val="28"/>
          <w:szCs w:val="28"/>
          <w:lang w:eastAsia="ru-RU"/>
        </w:rPr>
      </w:pPr>
      <w:r w:rsidRPr="00547221">
        <w:rPr>
          <w:rFonts w:ascii="Times New Roman" w:eastAsia="Times New Roman" w:hAnsi="Times New Roman" w:cs="Times New Roman"/>
          <w:sz w:val="28"/>
          <w:szCs w:val="28"/>
          <w:lang w:eastAsia="ru-RU"/>
        </w:rPr>
        <w:t xml:space="preserve"> </w:t>
      </w:r>
    </w:p>
    <w:p w:rsidR="00CF2F16" w:rsidRPr="00547221" w:rsidRDefault="00CF2F16" w:rsidP="00067E7D">
      <w:pPr>
        <w:spacing w:after="0" w:line="240" w:lineRule="auto"/>
        <w:ind w:firstLine="708"/>
        <w:jc w:val="both"/>
        <w:rPr>
          <w:rFonts w:ascii="Times New Roman" w:eastAsia="Times New Roman" w:hAnsi="Times New Roman" w:cs="Times New Roman"/>
          <w:sz w:val="28"/>
          <w:szCs w:val="28"/>
          <w:lang w:eastAsia="ru-RU"/>
        </w:rPr>
      </w:pPr>
    </w:p>
    <w:p w:rsidR="00CF2F16" w:rsidRPr="00547221" w:rsidRDefault="00CF2F16" w:rsidP="00067E7D">
      <w:pPr>
        <w:spacing w:after="0" w:line="240" w:lineRule="auto"/>
        <w:ind w:firstLine="708"/>
        <w:jc w:val="both"/>
        <w:rPr>
          <w:rFonts w:ascii="Times New Roman" w:eastAsia="Times New Roman" w:hAnsi="Times New Roman" w:cs="Times New Roman"/>
          <w:sz w:val="28"/>
          <w:szCs w:val="28"/>
          <w:lang w:eastAsia="ru-RU"/>
        </w:rPr>
      </w:pPr>
    </w:p>
    <w:p w:rsidR="00CF2F16" w:rsidRPr="00547221" w:rsidRDefault="00CF2F16" w:rsidP="00067E7D">
      <w:pPr>
        <w:spacing w:after="0" w:line="240" w:lineRule="auto"/>
        <w:ind w:firstLine="708"/>
        <w:jc w:val="both"/>
        <w:rPr>
          <w:rFonts w:ascii="Times New Roman" w:eastAsia="Times New Roman" w:hAnsi="Times New Roman" w:cs="Times New Roman"/>
          <w:sz w:val="28"/>
          <w:szCs w:val="28"/>
          <w:lang w:eastAsia="ru-RU"/>
        </w:rPr>
      </w:pPr>
    </w:p>
    <w:p w:rsidR="00CF2F16" w:rsidRPr="00547221" w:rsidRDefault="00CF2F16" w:rsidP="00067E7D">
      <w:pPr>
        <w:spacing w:after="0" w:line="240" w:lineRule="auto"/>
        <w:ind w:firstLine="708"/>
        <w:jc w:val="both"/>
        <w:rPr>
          <w:rFonts w:ascii="Times New Roman" w:eastAsia="Times New Roman" w:hAnsi="Times New Roman" w:cs="Times New Roman"/>
          <w:sz w:val="28"/>
          <w:szCs w:val="28"/>
          <w:lang w:eastAsia="ru-RU"/>
        </w:rPr>
      </w:pPr>
    </w:p>
    <w:p w:rsidR="00CF2F16" w:rsidRPr="00547221" w:rsidRDefault="00CF2F16" w:rsidP="00CF2F16">
      <w:pPr>
        <w:spacing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spacing w:after="0" w:line="240" w:lineRule="auto"/>
        <w:ind w:firstLine="708"/>
        <w:jc w:val="both"/>
        <w:rPr>
          <w:rFonts w:ascii="Times New Roman" w:eastAsia="Times New Roman" w:hAnsi="Times New Roman" w:cs="Times New Roman"/>
          <w:sz w:val="28"/>
          <w:szCs w:val="28"/>
          <w:lang w:eastAsia="ru-RU"/>
        </w:rPr>
      </w:pPr>
      <w:r w:rsidRPr="00547221">
        <w:rPr>
          <w:rFonts w:ascii="Times New Roman" w:eastAsia="Times New Roman" w:hAnsi="Times New Roman" w:cs="Times New Roman"/>
          <w:sz w:val="28"/>
          <w:szCs w:val="28"/>
          <w:lang w:eastAsia="ru-RU"/>
        </w:rPr>
        <w:t xml:space="preserve">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(РИСОГД), с учетом положений Градостроительного кодекса Российской Федерации, требований Федерального закона от 27.07.2010г. № 210-ФЗ «Об организации предоставления государственных и муниципальных услуг»,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приказа Министерства труда и социальной защиты Российской Федерации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Постановления Правительства Российской Федерации от 30 апреля 2014 года </w:t>
      </w:r>
      <w:r w:rsidRPr="00547221">
        <w:rPr>
          <w:rFonts w:ascii="Times New Roman" w:eastAsia="Times New Roman" w:hAnsi="Times New Roman" w:cs="Times New Roman"/>
          <w:sz w:val="28"/>
          <w:szCs w:val="28"/>
          <w:lang w:eastAsia="ru-RU"/>
        </w:rPr>
        <w:lastRenderedPageBreak/>
        <w:t xml:space="preserve">№ 403 «Об исчерпывающем перечне процедур в сфере жилищного строительства», </w:t>
      </w:r>
      <w:r w:rsidRPr="00547221">
        <w:rPr>
          <w:rFonts w:ascii="Times New Roman" w:eastAsia="Times New Roman" w:hAnsi="Times New Roman" w:cs="Times New Roman"/>
          <w:b/>
          <w:bCs/>
          <w:sz w:val="28"/>
          <w:szCs w:val="28"/>
          <w:lang w:eastAsia="ru-RU"/>
        </w:rPr>
        <w:t>п о с т а н о в л я ю:</w:t>
      </w:r>
      <w:r w:rsidRPr="00547221">
        <w:rPr>
          <w:rFonts w:ascii="Times New Roman" w:eastAsia="Times New Roman" w:hAnsi="Times New Roman" w:cs="Times New Roman"/>
          <w:sz w:val="24"/>
          <w:szCs w:val="24"/>
          <w:lang w:eastAsia="ru-RU"/>
        </w:rPr>
        <w:t xml:space="preserve"> </w:t>
      </w:r>
    </w:p>
    <w:p w:rsidR="00067E7D" w:rsidRPr="00547221" w:rsidRDefault="00067E7D" w:rsidP="0056597B">
      <w:pPr>
        <w:widowControl w:val="0"/>
        <w:snapToGrid w:val="0"/>
        <w:spacing w:before="20" w:after="0" w:line="240" w:lineRule="auto"/>
        <w:ind w:firstLine="709"/>
        <w:jc w:val="both"/>
        <w:rPr>
          <w:rFonts w:ascii="Times New Roman" w:eastAsia="Times New Roman" w:hAnsi="Times New Roman" w:cs="Times New Roman"/>
          <w:sz w:val="28"/>
          <w:szCs w:val="26"/>
          <w:lang w:eastAsia="ru-RU"/>
        </w:rPr>
      </w:pPr>
      <w:r w:rsidRPr="00547221">
        <w:rPr>
          <w:rFonts w:ascii="Times New Roman" w:eastAsia="Times New Roman" w:hAnsi="Times New Roman" w:cs="Times New Roman"/>
          <w:sz w:val="28"/>
          <w:szCs w:val="26"/>
          <w:lang w:eastAsia="ru-RU"/>
        </w:rPr>
        <w:t>1. Утвердить административный регламент по предоставлению муниципальной услуги «</w:t>
      </w:r>
      <w:r w:rsidR="00FC6DFF" w:rsidRPr="00547221">
        <w:rPr>
          <w:rFonts w:ascii="Times New Roman" w:hAnsi="Times New Roman" w:cs="Times New Roman"/>
          <w:sz w:val="28"/>
          <w:szCs w:val="28"/>
          <w:shd w:val="clear" w:color="auto" w:fill="FFFFFF"/>
        </w:rPr>
        <w:t xml:space="preserve">Выдача разрешений </w:t>
      </w:r>
      <w:r w:rsidR="00FC6DFF" w:rsidRPr="00547221">
        <w:rPr>
          <w:rFonts w:ascii="Times New Roman" w:hAnsi="Times New Roman" w:cs="Times New Roman"/>
          <w:sz w:val="28"/>
          <w:szCs w:val="28"/>
          <w:shd w:val="clear" w:color="auto" w:fill="FFFFFF"/>
        </w:rPr>
        <w:br/>
        <w:t xml:space="preserve">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w:t>
      </w:r>
      <w:r w:rsidR="00FC6DFF" w:rsidRPr="00547221">
        <w:rPr>
          <w:rFonts w:ascii="Times New Roman" w:hAnsi="Times New Roman" w:cs="Times New Roman"/>
          <w:sz w:val="28"/>
          <w:szCs w:val="28"/>
          <w:shd w:val="clear" w:color="auto" w:fill="FFFFFF"/>
        </w:rPr>
        <w:br/>
        <w:t xml:space="preserve">на строительство объекта капитального строительства в связи </w:t>
      </w:r>
      <w:r w:rsidR="00FC6DFF" w:rsidRPr="00547221">
        <w:rPr>
          <w:rFonts w:ascii="Times New Roman" w:hAnsi="Times New Roman" w:cs="Times New Roman"/>
          <w:sz w:val="28"/>
          <w:szCs w:val="28"/>
          <w:shd w:val="clear" w:color="auto" w:fill="FFFFFF"/>
        </w:rPr>
        <w:br/>
        <w:t>с продлением срока действия такого разрешения)</w:t>
      </w:r>
      <w:r w:rsidRPr="00547221">
        <w:rPr>
          <w:rFonts w:ascii="Times New Roman" w:eastAsia="Times New Roman" w:hAnsi="Times New Roman" w:cs="Times New Roman"/>
          <w:sz w:val="28"/>
          <w:szCs w:val="26"/>
          <w:lang w:eastAsia="ru-RU"/>
        </w:rPr>
        <w:t>» в новой редакции (прилагается).</w:t>
      </w:r>
    </w:p>
    <w:p w:rsidR="00067E7D" w:rsidRPr="00547221" w:rsidRDefault="00BA13AA" w:rsidP="0056597B">
      <w:pPr>
        <w:tabs>
          <w:tab w:val="left" w:pos="709"/>
        </w:tabs>
        <w:spacing w:after="0" w:line="240" w:lineRule="auto"/>
        <w:jc w:val="both"/>
        <w:rPr>
          <w:rFonts w:ascii="Times New Roman" w:eastAsia="Times New Roman" w:hAnsi="Times New Roman" w:cs="Times New Roman"/>
          <w:sz w:val="24"/>
          <w:szCs w:val="24"/>
          <w:lang w:eastAsia="ru-RU"/>
        </w:rPr>
      </w:pPr>
      <w:r w:rsidRPr="00547221">
        <w:rPr>
          <w:rFonts w:ascii="Times New Roman" w:eastAsia="Times New Roman" w:hAnsi="Times New Roman" w:cs="Times New Roman"/>
          <w:sz w:val="28"/>
          <w:szCs w:val="26"/>
          <w:lang w:eastAsia="ru-RU"/>
        </w:rPr>
        <w:t xml:space="preserve">           </w:t>
      </w:r>
      <w:r w:rsidR="00067E7D" w:rsidRPr="00547221">
        <w:rPr>
          <w:rFonts w:ascii="Times New Roman" w:eastAsia="Times New Roman" w:hAnsi="Times New Roman" w:cs="Times New Roman"/>
          <w:sz w:val="28"/>
          <w:szCs w:val="26"/>
          <w:lang w:eastAsia="ru-RU"/>
        </w:rPr>
        <w:t>2. Постановлени</w:t>
      </w:r>
      <w:r w:rsidR="00B470CE" w:rsidRPr="00547221">
        <w:rPr>
          <w:rFonts w:ascii="Times New Roman" w:eastAsia="Times New Roman" w:hAnsi="Times New Roman" w:cs="Times New Roman"/>
          <w:sz w:val="28"/>
          <w:szCs w:val="26"/>
          <w:lang w:eastAsia="ru-RU"/>
        </w:rPr>
        <w:t>я</w:t>
      </w:r>
      <w:r w:rsidR="00067E7D" w:rsidRPr="00547221">
        <w:rPr>
          <w:rFonts w:ascii="Times New Roman" w:eastAsia="Times New Roman" w:hAnsi="Times New Roman" w:cs="Times New Roman"/>
          <w:sz w:val="28"/>
          <w:szCs w:val="26"/>
          <w:lang w:eastAsia="ru-RU"/>
        </w:rPr>
        <w:t xml:space="preserve"> администрации муниципального района «Волоконовский район» от </w:t>
      </w:r>
      <w:r w:rsidR="00964475" w:rsidRPr="00547221">
        <w:rPr>
          <w:rFonts w:ascii="Times New Roman" w:eastAsia="Times New Roman" w:hAnsi="Times New Roman" w:cs="Times New Roman"/>
          <w:sz w:val="28"/>
          <w:szCs w:val="26"/>
          <w:lang w:eastAsia="ru-RU"/>
        </w:rPr>
        <w:t>14.05</w:t>
      </w:r>
      <w:r w:rsidR="00067E7D" w:rsidRPr="00547221">
        <w:rPr>
          <w:rFonts w:ascii="Times New Roman" w:eastAsia="Times New Roman" w:hAnsi="Times New Roman" w:cs="Times New Roman"/>
          <w:sz w:val="28"/>
          <w:szCs w:val="26"/>
          <w:lang w:eastAsia="ru-RU"/>
        </w:rPr>
        <w:t>.20</w:t>
      </w:r>
      <w:r w:rsidR="00964475" w:rsidRPr="00547221">
        <w:rPr>
          <w:rFonts w:ascii="Times New Roman" w:eastAsia="Times New Roman" w:hAnsi="Times New Roman" w:cs="Times New Roman"/>
          <w:sz w:val="28"/>
          <w:szCs w:val="26"/>
          <w:lang w:eastAsia="ru-RU"/>
        </w:rPr>
        <w:t>20</w:t>
      </w:r>
      <w:r w:rsidR="00067E7D" w:rsidRPr="00547221">
        <w:rPr>
          <w:rFonts w:ascii="Times New Roman" w:eastAsia="Times New Roman" w:hAnsi="Times New Roman" w:cs="Times New Roman"/>
          <w:sz w:val="28"/>
          <w:szCs w:val="26"/>
          <w:lang w:eastAsia="ru-RU"/>
        </w:rPr>
        <w:t xml:space="preserve">г. № </w:t>
      </w:r>
      <w:r w:rsidR="00964475" w:rsidRPr="00547221">
        <w:rPr>
          <w:rFonts w:ascii="Times New Roman" w:hAnsi="Times New Roman" w:cs="Times New Roman"/>
          <w:sz w:val="28"/>
          <w:szCs w:val="28"/>
        </w:rPr>
        <w:t>99-01/158</w:t>
      </w:r>
      <w:r w:rsidR="00067E7D" w:rsidRPr="00547221">
        <w:rPr>
          <w:rFonts w:ascii="Times New Roman" w:eastAsia="Times New Roman" w:hAnsi="Times New Roman" w:cs="Times New Roman"/>
          <w:sz w:val="28"/>
          <w:szCs w:val="26"/>
          <w:lang w:eastAsia="ru-RU"/>
        </w:rPr>
        <w:t xml:space="preserve"> «</w:t>
      </w:r>
      <w:r w:rsidR="00964475" w:rsidRPr="00547221">
        <w:rPr>
          <w:rFonts w:ascii="Times New Roman" w:hAnsi="Times New Roman"/>
          <w:bCs/>
          <w:sz w:val="28"/>
          <w:szCs w:val="28"/>
          <w:lang w:eastAsia="ru-RU"/>
        </w:rPr>
        <w:t>Об утверждении административного регламента  по предоставлению муниципальной услуги «</w:t>
      </w:r>
      <w:r w:rsidR="00964475" w:rsidRPr="00547221">
        <w:rPr>
          <w:rFonts w:ascii="Times New Roman" w:hAnsi="Times New Roman"/>
          <w:sz w:val="28"/>
          <w:szCs w:val="28"/>
          <w:lang w:eastAsia="ru-RU"/>
        </w:rPr>
        <w:t>Выдача (продление) разрешений на строительство, внесение изменений в выданное разрешение на строительство</w:t>
      </w:r>
      <w:r w:rsidR="00964475" w:rsidRPr="00547221">
        <w:rPr>
          <w:rFonts w:ascii="Times New Roman" w:hAnsi="Times New Roman"/>
          <w:b/>
          <w:sz w:val="28"/>
          <w:szCs w:val="28"/>
          <w:lang w:eastAsia="ru-RU"/>
        </w:rPr>
        <w:t>»</w:t>
      </w:r>
      <w:r w:rsidR="00964475" w:rsidRPr="00547221">
        <w:rPr>
          <w:rFonts w:ascii="Times New Roman" w:eastAsia="Times New Roman" w:hAnsi="Times New Roman" w:cs="Times New Roman"/>
          <w:sz w:val="28"/>
          <w:szCs w:val="26"/>
          <w:lang w:eastAsia="ru-RU"/>
        </w:rPr>
        <w:t xml:space="preserve">, от </w:t>
      </w:r>
      <w:r w:rsidR="00067E7D" w:rsidRPr="00547221">
        <w:rPr>
          <w:rFonts w:ascii="Times New Roman" w:eastAsia="Times New Roman" w:hAnsi="Times New Roman" w:cs="Times New Roman"/>
          <w:sz w:val="28"/>
          <w:szCs w:val="26"/>
          <w:lang w:eastAsia="ru-RU"/>
        </w:rPr>
        <w:t xml:space="preserve"> </w:t>
      </w:r>
      <w:r w:rsidR="00C87720" w:rsidRPr="00547221">
        <w:rPr>
          <w:rFonts w:ascii="Times New Roman" w:eastAsia="Times New Roman" w:hAnsi="Times New Roman" w:cs="Times New Roman"/>
          <w:sz w:val="28"/>
          <w:szCs w:val="26"/>
          <w:lang w:eastAsia="ru-RU"/>
        </w:rPr>
        <w:t xml:space="preserve">18.01.2021г. </w:t>
      </w:r>
      <w:r w:rsidR="00C87720" w:rsidRPr="00547221">
        <w:rPr>
          <w:rFonts w:ascii="Times New Roman" w:eastAsia="Times New Roman" w:hAnsi="Times New Roman" w:cs="Times New Roman"/>
          <w:sz w:val="28"/>
          <w:szCs w:val="28"/>
          <w:lang w:eastAsia="ru-RU"/>
        </w:rPr>
        <w:t>№ № 99-01/13                    «</w:t>
      </w:r>
      <w:r w:rsidR="00C87720" w:rsidRPr="00547221">
        <w:rPr>
          <w:rFonts w:ascii="Times New Roman" w:eastAsia="Times New Roman" w:hAnsi="Times New Roman" w:cs="Times New Roman"/>
          <w:bCs/>
          <w:sz w:val="28"/>
          <w:szCs w:val="28"/>
          <w:lang w:eastAsia="ru-RU"/>
        </w:rPr>
        <w:t xml:space="preserve">О внесении дополнения в постановление администрации Волоконовского района от 14 мая 2020 года № 99-01/158, от 28.06.2021г. № </w:t>
      </w:r>
      <w:r w:rsidR="00C87720" w:rsidRPr="00547221">
        <w:rPr>
          <w:rFonts w:ascii="Times New Roman" w:eastAsia="Times New Roman" w:hAnsi="Times New Roman" w:cs="Times New Roman"/>
          <w:sz w:val="28"/>
          <w:szCs w:val="28"/>
          <w:lang w:eastAsia="ru-RU"/>
        </w:rPr>
        <w:t>№ 99-01/206                   «</w:t>
      </w:r>
      <w:r w:rsidR="00C87720" w:rsidRPr="00547221">
        <w:rPr>
          <w:rFonts w:ascii="Times New Roman" w:eastAsia="Times New Roman" w:hAnsi="Times New Roman" w:cs="Times New Roman"/>
          <w:bCs/>
          <w:sz w:val="28"/>
          <w:szCs w:val="28"/>
          <w:lang w:eastAsia="ru-RU"/>
        </w:rPr>
        <w:t>О внесении изменений и дополнений в постановление администрации Волоконовского района от 14 мая 2020 года  № 99-01/158»</w:t>
      </w:r>
      <w:r w:rsidR="00C87720" w:rsidRPr="00547221">
        <w:rPr>
          <w:rFonts w:ascii="Times New Roman" w:eastAsia="Times New Roman" w:hAnsi="Times New Roman" w:cs="Times New Roman"/>
          <w:sz w:val="24"/>
          <w:szCs w:val="24"/>
          <w:lang w:eastAsia="ru-RU"/>
        </w:rPr>
        <w:t xml:space="preserve"> </w:t>
      </w:r>
      <w:r w:rsidR="00067E7D" w:rsidRPr="00547221">
        <w:rPr>
          <w:rFonts w:ascii="Times New Roman" w:eastAsia="Times New Roman" w:hAnsi="Times New Roman" w:cs="Times New Roman"/>
          <w:sz w:val="28"/>
          <w:szCs w:val="26"/>
          <w:lang w:eastAsia="ru-RU"/>
        </w:rPr>
        <w:t>признать утратившим силу.</w:t>
      </w:r>
    </w:p>
    <w:p w:rsidR="00067E7D" w:rsidRPr="00547221" w:rsidRDefault="00067E7D" w:rsidP="0056597B">
      <w:pPr>
        <w:widowControl w:val="0"/>
        <w:snapToGrid w:val="0"/>
        <w:spacing w:before="20" w:after="0" w:line="240" w:lineRule="auto"/>
        <w:ind w:firstLine="709"/>
        <w:jc w:val="both"/>
        <w:rPr>
          <w:rFonts w:ascii="Times New Roman" w:eastAsia="Times New Roman" w:hAnsi="Times New Roman" w:cs="Times New Roman"/>
          <w:sz w:val="28"/>
          <w:szCs w:val="26"/>
          <w:lang w:eastAsia="ru-RU"/>
        </w:rPr>
      </w:pPr>
      <w:r w:rsidRPr="00547221">
        <w:rPr>
          <w:rFonts w:ascii="Times New Roman" w:eastAsia="Times New Roman" w:hAnsi="Times New Roman" w:cs="Times New Roman"/>
          <w:sz w:val="28"/>
          <w:szCs w:val="26"/>
          <w:lang w:eastAsia="ru-RU"/>
        </w:rPr>
        <w:t xml:space="preserve">3. Отделу архитектуры и градостроительства администрации района </w:t>
      </w:r>
      <w:r w:rsidR="00FC6DFF" w:rsidRPr="00547221">
        <w:rPr>
          <w:rFonts w:ascii="Times New Roman" w:hAnsi="Times New Roman"/>
          <w:sz w:val="28"/>
          <w:szCs w:val="26"/>
          <w:lang w:eastAsia="ru-RU"/>
        </w:rPr>
        <w:t>(Лотков</w:t>
      </w:r>
      <w:r w:rsidR="0048492F" w:rsidRPr="00547221">
        <w:rPr>
          <w:rFonts w:ascii="Times New Roman" w:hAnsi="Times New Roman"/>
          <w:sz w:val="28"/>
          <w:szCs w:val="26"/>
          <w:lang w:eastAsia="ru-RU"/>
        </w:rPr>
        <w:t>а</w:t>
      </w:r>
      <w:r w:rsidR="00FC6DFF" w:rsidRPr="00547221">
        <w:rPr>
          <w:rFonts w:ascii="Times New Roman" w:hAnsi="Times New Roman"/>
          <w:sz w:val="28"/>
          <w:szCs w:val="26"/>
          <w:lang w:eastAsia="ru-RU"/>
        </w:rPr>
        <w:t xml:space="preserve"> Е.Н.) </w:t>
      </w:r>
      <w:r w:rsidRPr="00547221">
        <w:rPr>
          <w:rFonts w:ascii="Times New Roman" w:eastAsia="Times New Roman" w:hAnsi="Times New Roman" w:cs="Times New Roman"/>
          <w:sz w:val="28"/>
          <w:szCs w:val="26"/>
          <w:lang w:eastAsia="ru-RU"/>
        </w:rPr>
        <w:t xml:space="preserve"> обеспечить исполнение административного регламента по предоставлению муниципальной услуги «</w:t>
      </w:r>
      <w:r w:rsidR="00FC6DFF" w:rsidRPr="00547221">
        <w:rPr>
          <w:rFonts w:ascii="Times New Roman" w:hAnsi="Times New Roman" w:cs="Times New Roman"/>
          <w:sz w:val="28"/>
          <w:szCs w:val="28"/>
          <w:shd w:val="clear" w:color="auto" w:fill="FFFFFF"/>
        </w:rPr>
        <w:t xml:space="preserve">Выдача разрешений </w:t>
      </w:r>
      <w:r w:rsidR="00FC6DFF" w:rsidRPr="00547221">
        <w:rPr>
          <w:rFonts w:ascii="Times New Roman" w:hAnsi="Times New Roman" w:cs="Times New Roman"/>
          <w:sz w:val="28"/>
          <w:szCs w:val="28"/>
          <w:shd w:val="clear" w:color="auto" w:fill="FFFFFF"/>
        </w:rPr>
        <w:br/>
        <w:t xml:space="preserve">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w:t>
      </w:r>
      <w:r w:rsidR="00FC6DFF" w:rsidRPr="00547221">
        <w:rPr>
          <w:rFonts w:ascii="Times New Roman" w:hAnsi="Times New Roman" w:cs="Times New Roman"/>
          <w:sz w:val="28"/>
          <w:szCs w:val="28"/>
          <w:shd w:val="clear" w:color="auto" w:fill="FFFFFF"/>
        </w:rPr>
        <w:br/>
        <w:t xml:space="preserve">на строительство объекта капитального строительства в связи </w:t>
      </w:r>
      <w:r w:rsidR="00FC6DFF" w:rsidRPr="00547221">
        <w:rPr>
          <w:rFonts w:ascii="Times New Roman" w:hAnsi="Times New Roman" w:cs="Times New Roman"/>
          <w:sz w:val="28"/>
          <w:szCs w:val="28"/>
          <w:shd w:val="clear" w:color="auto" w:fill="FFFFFF"/>
        </w:rPr>
        <w:br/>
        <w:t>с продлением срока действия такого разрешения)</w:t>
      </w:r>
      <w:r w:rsidRPr="00547221">
        <w:rPr>
          <w:rFonts w:ascii="Times New Roman" w:eastAsia="Times New Roman" w:hAnsi="Times New Roman" w:cs="Times New Roman"/>
          <w:sz w:val="28"/>
          <w:szCs w:val="26"/>
          <w:lang w:eastAsia="ru-RU"/>
        </w:rPr>
        <w:t>».</w:t>
      </w:r>
      <w:r w:rsidR="00FC6DFF" w:rsidRPr="00547221">
        <w:rPr>
          <w:rFonts w:ascii="Times New Roman" w:eastAsia="Times New Roman" w:hAnsi="Times New Roman" w:cs="Times New Roman"/>
          <w:sz w:val="28"/>
          <w:szCs w:val="26"/>
          <w:lang w:eastAsia="ru-RU"/>
        </w:rPr>
        <w:t xml:space="preserve"> </w:t>
      </w:r>
    </w:p>
    <w:p w:rsidR="00067E7D" w:rsidRPr="00547221" w:rsidRDefault="00067E7D" w:rsidP="00067E7D">
      <w:pPr>
        <w:widowControl w:val="0"/>
        <w:snapToGrid w:val="0"/>
        <w:spacing w:before="20" w:after="0" w:line="240" w:lineRule="auto"/>
        <w:ind w:firstLine="709"/>
        <w:jc w:val="both"/>
        <w:rPr>
          <w:rFonts w:ascii="Times New Roman" w:eastAsia="Times New Roman" w:hAnsi="Times New Roman" w:cs="Times New Roman"/>
          <w:sz w:val="28"/>
          <w:szCs w:val="26"/>
          <w:lang w:eastAsia="ru-RU"/>
        </w:rPr>
      </w:pPr>
      <w:r w:rsidRPr="00547221">
        <w:rPr>
          <w:rFonts w:ascii="Times New Roman" w:eastAsia="Times New Roman" w:hAnsi="Times New Roman" w:cs="Times New Roman"/>
          <w:sz w:val="28"/>
          <w:szCs w:val="26"/>
          <w:lang w:eastAsia="ru-RU"/>
        </w:rPr>
        <w:t>4. Опубликовать  настоящее распоряжение в районной газете «Красный Октябрь» (</w:t>
      </w:r>
      <w:r w:rsidR="00FC6DFF" w:rsidRPr="00547221">
        <w:rPr>
          <w:rFonts w:ascii="Times New Roman" w:hAnsi="Times New Roman"/>
          <w:sz w:val="28"/>
          <w:szCs w:val="26"/>
          <w:lang w:eastAsia="ru-RU"/>
        </w:rPr>
        <w:t>Тимошевская И.А.</w:t>
      </w:r>
      <w:r w:rsidRPr="00547221">
        <w:rPr>
          <w:rFonts w:ascii="Times New Roman" w:eastAsia="Times New Roman" w:hAnsi="Times New Roman" w:cs="Times New Roman"/>
          <w:sz w:val="28"/>
          <w:szCs w:val="26"/>
          <w:lang w:eastAsia="ru-RU"/>
        </w:rPr>
        <w:t>) и разместить на официальном сайте администрации муниципального района «Волоко</w:t>
      </w:r>
      <w:r w:rsidR="00D861E4" w:rsidRPr="00547221">
        <w:rPr>
          <w:rFonts w:ascii="Times New Roman" w:eastAsia="Times New Roman" w:hAnsi="Times New Roman" w:cs="Times New Roman"/>
          <w:sz w:val="28"/>
          <w:szCs w:val="26"/>
          <w:lang w:eastAsia="ru-RU"/>
        </w:rPr>
        <w:t xml:space="preserve">новский район» в сети Интернет </w:t>
      </w:r>
      <w:hyperlink r:id="rId10" w:history="1">
        <w:r w:rsidR="00FC6DFF" w:rsidRPr="00547221">
          <w:rPr>
            <w:rFonts w:ascii="Times New Roman" w:hAnsi="Times New Roman"/>
            <w:sz w:val="28"/>
            <w:u w:val="single"/>
          </w:rPr>
          <w:t>https://volokonovskij-r31.gosweb.gosuslugi.ru</w:t>
        </w:r>
      </w:hyperlink>
      <w:r w:rsidRPr="00547221">
        <w:rPr>
          <w:rFonts w:ascii="Times New Roman" w:eastAsia="Times New Roman" w:hAnsi="Times New Roman" w:cs="Times New Roman"/>
          <w:sz w:val="28"/>
          <w:szCs w:val="26"/>
          <w:lang w:eastAsia="ru-RU"/>
        </w:rPr>
        <w:t xml:space="preserve"> (Дрогачева О.А.).</w:t>
      </w:r>
      <w:r w:rsidR="00FC6DFF" w:rsidRPr="00547221">
        <w:rPr>
          <w:rFonts w:ascii="Times New Roman" w:eastAsia="Times New Roman" w:hAnsi="Times New Roman" w:cs="Times New Roman"/>
          <w:sz w:val="28"/>
          <w:szCs w:val="26"/>
          <w:lang w:eastAsia="ru-RU"/>
        </w:rPr>
        <w:t xml:space="preserve"> </w:t>
      </w:r>
    </w:p>
    <w:p w:rsidR="00067E7D" w:rsidRPr="00547221" w:rsidRDefault="00067E7D" w:rsidP="00067E7D">
      <w:pPr>
        <w:widowControl w:val="0"/>
        <w:snapToGrid w:val="0"/>
        <w:spacing w:before="20" w:after="0" w:line="240" w:lineRule="auto"/>
        <w:ind w:firstLine="708"/>
        <w:jc w:val="both"/>
        <w:rPr>
          <w:rFonts w:ascii="Times New Roman" w:eastAsia="Times New Roman" w:hAnsi="Times New Roman" w:cs="Times New Roman"/>
          <w:sz w:val="28"/>
          <w:szCs w:val="28"/>
          <w:lang w:eastAsia="ru-RU"/>
        </w:rPr>
      </w:pPr>
      <w:r w:rsidRPr="00547221">
        <w:rPr>
          <w:rFonts w:ascii="Times New Roman" w:eastAsia="Times New Roman" w:hAnsi="Times New Roman" w:cs="Times New Roman"/>
          <w:sz w:val="28"/>
          <w:szCs w:val="26"/>
          <w:lang w:eastAsia="ru-RU"/>
        </w:rPr>
        <w:t>5. Контроль за исполнением настоящего</w:t>
      </w:r>
      <w:r w:rsidRPr="00547221">
        <w:rPr>
          <w:rFonts w:ascii="Times New Roman" w:eastAsia="Times New Roman" w:hAnsi="Times New Roman" w:cs="Times New Roman"/>
          <w:sz w:val="28"/>
          <w:szCs w:val="28"/>
          <w:lang w:eastAsia="ru-RU"/>
        </w:rPr>
        <w:t xml:space="preserve"> постановления возложить на  заместителя главы администрации района по строительству и ЖКХ              </w:t>
      </w:r>
      <w:r w:rsidR="00FC6DFF" w:rsidRPr="00547221">
        <w:rPr>
          <w:rFonts w:ascii="Times New Roman" w:eastAsia="Times New Roman" w:hAnsi="Times New Roman" w:cs="Times New Roman"/>
          <w:sz w:val="28"/>
          <w:szCs w:val="28"/>
          <w:lang w:eastAsia="ru-RU"/>
        </w:rPr>
        <w:t>В.В. Копицу</w:t>
      </w:r>
      <w:r w:rsidRPr="00547221">
        <w:rPr>
          <w:rFonts w:ascii="Times New Roman" w:eastAsia="Times New Roman" w:hAnsi="Times New Roman" w:cs="Times New Roman"/>
          <w:sz w:val="28"/>
          <w:szCs w:val="28"/>
          <w:lang w:eastAsia="ru-RU"/>
        </w:rPr>
        <w:t>.</w:t>
      </w:r>
    </w:p>
    <w:p w:rsidR="00067E7D" w:rsidRPr="00547221" w:rsidRDefault="00067E7D" w:rsidP="00067E7D">
      <w:pPr>
        <w:widowControl w:val="0"/>
        <w:autoSpaceDE w:val="0"/>
        <w:autoSpaceDN w:val="0"/>
        <w:adjustRightInd w:val="0"/>
        <w:snapToGrid w:val="0"/>
        <w:spacing w:before="20"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widowControl w:val="0"/>
        <w:autoSpaceDE w:val="0"/>
        <w:autoSpaceDN w:val="0"/>
        <w:adjustRightInd w:val="0"/>
        <w:snapToGrid w:val="0"/>
        <w:spacing w:before="20" w:after="0" w:line="240" w:lineRule="auto"/>
        <w:jc w:val="both"/>
        <w:rPr>
          <w:rFonts w:ascii="Times New Roman" w:eastAsia="Times New Roman" w:hAnsi="Times New Roman" w:cs="Times New Roman"/>
          <w:sz w:val="28"/>
          <w:szCs w:val="28"/>
          <w:lang w:eastAsia="ru-RU"/>
        </w:rPr>
      </w:pPr>
    </w:p>
    <w:p w:rsidR="00067E7D" w:rsidRPr="00547221" w:rsidRDefault="00067E7D" w:rsidP="00067E7D">
      <w:pPr>
        <w:widowControl w:val="0"/>
        <w:autoSpaceDE w:val="0"/>
        <w:autoSpaceDN w:val="0"/>
        <w:adjustRightInd w:val="0"/>
        <w:snapToGrid w:val="0"/>
        <w:spacing w:before="20" w:after="0" w:line="240" w:lineRule="auto"/>
        <w:jc w:val="both"/>
        <w:rPr>
          <w:rFonts w:ascii="Times New Roman" w:eastAsia="Times New Roman" w:hAnsi="Times New Roman" w:cs="Times New Roman"/>
          <w:b/>
          <w:sz w:val="28"/>
          <w:szCs w:val="28"/>
          <w:lang w:eastAsia="ru-RU"/>
        </w:rPr>
      </w:pPr>
      <w:r w:rsidRPr="00547221">
        <w:rPr>
          <w:rFonts w:ascii="Times New Roman" w:eastAsia="Times New Roman" w:hAnsi="Times New Roman" w:cs="Times New Roman"/>
          <w:b/>
          <w:sz w:val="28"/>
          <w:szCs w:val="28"/>
          <w:lang w:eastAsia="ru-RU"/>
        </w:rPr>
        <w:t xml:space="preserve">Глава администрации района                               </w:t>
      </w:r>
      <w:r w:rsidR="00FC6DFF" w:rsidRPr="00547221">
        <w:rPr>
          <w:rFonts w:ascii="Times New Roman" w:eastAsia="Times New Roman" w:hAnsi="Times New Roman" w:cs="Times New Roman"/>
          <w:b/>
          <w:sz w:val="28"/>
          <w:szCs w:val="28"/>
          <w:lang w:eastAsia="ru-RU"/>
        </w:rPr>
        <w:t xml:space="preserve">                    </w:t>
      </w:r>
      <w:r w:rsidRPr="00547221">
        <w:rPr>
          <w:rFonts w:ascii="Times New Roman" w:eastAsia="Times New Roman" w:hAnsi="Times New Roman" w:cs="Times New Roman"/>
          <w:b/>
          <w:sz w:val="28"/>
          <w:szCs w:val="28"/>
          <w:lang w:eastAsia="ru-RU"/>
        </w:rPr>
        <w:t xml:space="preserve">   С.И. Бикетов                                                                      </w:t>
      </w:r>
    </w:p>
    <w:p w:rsidR="00067E7D" w:rsidRPr="00547221" w:rsidRDefault="00067E7D" w:rsidP="00067E7D">
      <w:pPr>
        <w:widowControl w:val="0"/>
        <w:autoSpaceDE w:val="0"/>
        <w:autoSpaceDN w:val="0"/>
        <w:adjustRightInd w:val="0"/>
        <w:snapToGrid w:val="0"/>
        <w:spacing w:before="20" w:after="0" w:line="240" w:lineRule="auto"/>
        <w:jc w:val="both"/>
        <w:rPr>
          <w:rFonts w:ascii="Times New Roman" w:eastAsia="Times New Roman" w:hAnsi="Times New Roman" w:cs="Times New Roman"/>
          <w:b/>
          <w:sz w:val="28"/>
          <w:szCs w:val="28"/>
          <w:lang w:eastAsia="ru-RU"/>
        </w:rPr>
      </w:pPr>
    </w:p>
    <w:p w:rsidR="00067E7D" w:rsidRPr="00547221" w:rsidRDefault="00067E7D" w:rsidP="00067E7D">
      <w:pPr>
        <w:widowControl w:val="0"/>
        <w:autoSpaceDE w:val="0"/>
        <w:autoSpaceDN w:val="0"/>
        <w:adjustRightInd w:val="0"/>
        <w:snapToGrid w:val="0"/>
        <w:spacing w:before="20" w:after="0" w:line="240" w:lineRule="auto"/>
        <w:jc w:val="both"/>
        <w:rPr>
          <w:rFonts w:ascii="Times New Roman" w:eastAsia="Times New Roman" w:hAnsi="Times New Roman" w:cs="Times New Roman"/>
          <w:b/>
          <w:sz w:val="28"/>
          <w:szCs w:val="28"/>
          <w:lang w:eastAsia="ru-RU"/>
        </w:rPr>
      </w:pPr>
    </w:p>
    <w:p w:rsidR="00067E7D" w:rsidRPr="00547221" w:rsidRDefault="00067E7D" w:rsidP="00067E7D">
      <w:pPr>
        <w:spacing w:after="160" w:line="240" w:lineRule="auto"/>
        <w:ind w:firstLine="851"/>
        <w:jc w:val="center"/>
        <w:rPr>
          <w:rFonts w:ascii="Times New Roman" w:eastAsia="Times New Roman" w:hAnsi="Times New Roman" w:cs="Times New Roman"/>
          <w:b/>
          <w:sz w:val="28"/>
          <w:szCs w:val="28"/>
          <w:lang w:eastAsia="ru-RU"/>
        </w:rPr>
      </w:pPr>
    </w:p>
    <w:p w:rsidR="00067E7D" w:rsidRPr="00547221" w:rsidRDefault="00067E7D" w:rsidP="00067E7D">
      <w:pPr>
        <w:spacing w:after="160" w:line="240" w:lineRule="auto"/>
        <w:ind w:firstLine="851"/>
        <w:jc w:val="center"/>
        <w:rPr>
          <w:rFonts w:ascii="Times New Roman" w:eastAsia="Times New Roman" w:hAnsi="Times New Roman" w:cs="Times New Roman"/>
          <w:b/>
          <w:sz w:val="28"/>
          <w:szCs w:val="28"/>
          <w:lang w:eastAsia="ru-RU"/>
        </w:rPr>
      </w:pPr>
    </w:p>
    <w:p w:rsidR="00A55F32" w:rsidRPr="00547221" w:rsidRDefault="00A55F32" w:rsidP="00A05715">
      <w:pPr>
        <w:spacing w:after="0" w:line="240" w:lineRule="auto"/>
        <w:ind w:right="283"/>
        <w:contextualSpacing/>
        <w:rPr>
          <w:rFonts w:ascii="Times New Roman" w:hAnsi="Times New Roman" w:cs="Times New Roman"/>
          <w:b/>
          <w:sz w:val="28"/>
          <w:szCs w:val="28"/>
          <w:shd w:val="clear" w:color="auto" w:fill="FFFFFF"/>
        </w:rPr>
      </w:pPr>
    </w:p>
    <w:p w:rsidR="0053433C" w:rsidRPr="00547221" w:rsidRDefault="00C2354F" w:rsidP="00E00DEA">
      <w:pPr>
        <w:spacing w:after="0" w:line="240" w:lineRule="auto"/>
        <w:ind w:right="283"/>
        <w:contextualSpacing/>
        <w:jc w:val="center"/>
        <w:rPr>
          <w:rFonts w:ascii="Times New Roman" w:hAnsi="Times New Roman" w:cs="Times New Roman"/>
          <w:b/>
          <w:sz w:val="28"/>
          <w:szCs w:val="28"/>
          <w:shd w:val="clear" w:color="auto" w:fill="FFFFFF"/>
        </w:rPr>
      </w:pPr>
      <w:r w:rsidRPr="00547221">
        <w:rPr>
          <w:rFonts w:ascii="Times New Roman" w:hAnsi="Times New Roman" w:cs="Times New Roman"/>
          <w:b/>
          <w:sz w:val="28"/>
          <w:szCs w:val="28"/>
          <w:shd w:val="clear" w:color="auto" w:fill="FFFFFF"/>
        </w:rPr>
        <w:lastRenderedPageBreak/>
        <w:t>Административный регламент</w:t>
      </w:r>
      <w:r w:rsidRPr="00547221">
        <w:rPr>
          <w:rFonts w:ascii="Times New Roman" w:hAnsi="Times New Roman" w:cs="Times New Roman"/>
          <w:b/>
          <w:sz w:val="28"/>
          <w:szCs w:val="28"/>
        </w:rPr>
        <w:br/>
      </w:r>
      <w:r w:rsidRPr="00547221">
        <w:rPr>
          <w:rFonts w:ascii="Times New Roman" w:hAnsi="Times New Roman" w:cs="Times New Roman"/>
          <w:b/>
          <w:sz w:val="28"/>
          <w:szCs w:val="28"/>
          <w:shd w:val="clear" w:color="auto" w:fill="FFFFFF"/>
        </w:rPr>
        <w:t xml:space="preserve">предоставления </w:t>
      </w:r>
      <w:r w:rsidR="00E301E8" w:rsidRPr="00547221">
        <w:rPr>
          <w:rFonts w:ascii="Times New Roman" w:hAnsi="Times New Roman" w:cs="Times New Roman"/>
          <w:b/>
          <w:sz w:val="28"/>
          <w:szCs w:val="28"/>
          <w:shd w:val="clear" w:color="auto" w:fill="FFFFFF"/>
        </w:rPr>
        <w:t>муниципальн</w:t>
      </w:r>
      <w:r w:rsidRPr="00547221">
        <w:rPr>
          <w:rFonts w:ascii="Times New Roman" w:hAnsi="Times New Roman" w:cs="Times New Roman"/>
          <w:b/>
          <w:sz w:val="28"/>
          <w:szCs w:val="28"/>
          <w:shd w:val="clear" w:color="auto" w:fill="FFFFFF"/>
        </w:rPr>
        <w:t xml:space="preserve">ой услуги </w:t>
      </w:r>
      <w:r w:rsidR="00014288" w:rsidRPr="00547221">
        <w:rPr>
          <w:rFonts w:ascii="Times New Roman" w:hAnsi="Times New Roman" w:cs="Times New Roman"/>
          <w:b/>
          <w:sz w:val="28"/>
          <w:szCs w:val="28"/>
          <w:shd w:val="clear" w:color="auto" w:fill="FFFFFF"/>
        </w:rPr>
        <w:t>администрацией муниципального района «Волоконовский район» Белгородской области</w:t>
      </w:r>
      <w:r w:rsidRPr="00547221">
        <w:rPr>
          <w:rFonts w:ascii="Times New Roman" w:hAnsi="Times New Roman" w:cs="Times New Roman"/>
          <w:b/>
          <w:i/>
          <w:sz w:val="28"/>
          <w:szCs w:val="28"/>
          <w:shd w:val="clear" w:color="auto" w:fill="FFFFFF"/>
        </w:rPr>
        <w:t> </w:t>
      </w:r>
      <w:r w:rsidRPr="00547221">
        <w:rPr>
          <w:rFonts w:ascii="Times New Roman" w:hAnsi="Times New Roman" w:cs="Times New Roman"/>
          <w:b/>
          <w:sz w:val="28"/>
          <w:szCs w:val="28"/>
          <w:shd w:val="clear" w:color="auto" w:fill="FFFFFF"/>
        </w:rPr>
        <w:t xml:space="preserve">«Выдача разрешений </w:t>
      </w:r>
      <w:r w:rsidR="001C2E2F" w:rsidRPr="00547221">
        <w:rPr>
          <w:rFonts w:ascii="Times New Roman" w:hAnsi="Times New Roman" w:cs="Times New Roman"/>
          <w:b/>
          <w:sz w:val="28"/>
          <w:szCs w:val="28"/>
          <w:shd w:val="clear" w:color="auto" w:fill="FFFFFF"/>
        </w:rPr>
        <w:br/>
      </w:r>
      <w:r w:rsidRPr="00547221">
        <w:rPr>
          <w:rFonts w:ascii="Times New Roman" w:hAnsi="Times New Roman" w:cs="Times New Roman"/>
          <w:b/>
          <w:sz w:val="28"/>
          <w:szCs w:val="28"/>
          <w:shd w:val="clear" w:color="auto" w:fill="FFFFFF"/>
        </w:rPr>
        <w:t>на строительство объектов капитального строительства</w:t>
      </w:r>
      <w:r w:rsidR="008E2F47" w:rsidRPr="00547221">
        <w:rPr>
          <w:rFonts w:ascii="Times New Roman" w:hAnsi="Times New Roman" w:cs="Times New Roman"/>
          <w:b/>
          <w:sz w:val="28"/>
          <w:szCs w:val="28"/>
          <w:shd w:val="clear" w:color="auto" w:fill="FFFFFF"/>
        </w:rPr>
        <w:t xml:space="preserve"> (в том числе внесение изменений в разрешение на строительство объекта капитального строительства и внесение изменений в разрешение </w:t>
      </w:r>
      <w:r w:rsidR="001C2E2F" w:rsidRPr="00547221">
        <w:rPr>
          <w:rFonts w:ascii="Times New Roman" w:hAnsi="Times New Roman" w:cs="Times New Roman"/>
          <w:b/>
          <w:sz w:val="28"/>
          <w:szCs w:val="28"/>
          <w:shd w:val="clear" w:color="auto" w:fill="FFFFFF"/>
        </w:rPr>
        <w:br/>
      </w:r>
      <w:r w:rsidR="008E2F47" w:rsidRPr="00547221">
        <w:rPr>
          <w:rFonts w:ascii="Times New Roman" w:hAnsi="Times New Roman" w:cs="Times New Roman"/>
          <w:b/>
          <w:sz w:val="28"/>
          <w:szCs w:val="28"/>
          <w:shd w:val="clear" w:color="auto" w:fill="FFFFFF"/>
        </w:rPr>
        <w:t xml:space="preserve">на строительство объекта капитального строительства в связи </w:t>
      </w:r>
      <w:r w:rsidR="001C2E2F" w:rsidRPr="00547221">
        <w:rPr>
          <w:rFonts w:ascii="Times New Roman" w:hAnsi="Times New Roman" w:cs="Times New Roman"/>
          <w:b/>
          <w:sz w:val="28"/>
          <w:szCs w:val="28"/>
          <w:shd w:val="clear" w:color="auto" w:fill="FFFFFF"/>
        </w:rPr>
        <w:br/>
      </w:r>
      <w:r w:rsidR="008E2F47" w:rsidRPr="00547221">
        <w:rPr>
          <w:rFonts w:ascii="Times New Roman" w:hAnsi="Times New Roman" w:cs="Times New Roman"/>
          <w:b/>
          <w:sz w:val="28"/>
          <w:szCs w:val="28"/>
          <w:shd w:val="clear" w:color="auto" w:fill="FFFFFF"/>
        </w:rPr>
        <w:t>с продлением срока действия такого разрешения)</w:t>
      </w:r>
      <w:r w:rsidRPr="00547221">
        <w:rPr>
          <w:rFonts w:ascii="Times New Roman" w:hAnsi="Times New Roman" w:cs="Times New Roman"/>
          <w:b/>
          <w:sz w:val="28"/>
          <w:szCs w:val="28"/>
          <w:shd w:val="clear" w:color="auto" w:fill="FFFFFF"/>
        </w:rPr>
        <w:t>»</w:t>
      </w:r>
    </w:p>
    <w:p w:rsidR="00F93FDC" w:rsidRPr="00547221" w:rsidRDefault="00F93FDC" w:rsidP="00E00DEA">
      <w:pPr>
        <w:spacing w:after="0" w:line="240" w:lineRule="auto"/>
        <w:ind w:right="283"/>
        <w:contextualSpacing/>
        <w:jc w:val="center"/>
        <w:rPr>
          <w:rFonts w:ascii="Times New Roman" w:hAnsi="Times New Roman" w:cs="Times New Roman"/>
          <w:b/>
          <w:sz w:val="36"/>
          <w:szCs w:val="28"/>
          <w:shd w:val="clear" w:color="auto" w:fill="FFFFFF"/>
        </w:rPr>
      </w:pPr>
    </w:p>
    <w:p w:rsidR="00C2354F" w:rsidRPr="00547221" w:rsidRDefault="008503A7" w:rsidP="009E740C">
      <w:pPr>
        <w:pStyle w:val="10"/>
      </w:pPr>
      <w:r w:rsidRPr="00547221">
        <w:rPr>
          <w:lang w:val="en-US"/>
        </w:rPr>
        <w:t>I</w:t>
      </w:r>
      <w:r w:rsidRPr="00547221">
        <w:t xml:space="preserve">. </w:t>
      </w:r>
      <w:r w:rsidR="00C2354F" w:rsidRPr="00547221">
        <w:t>Общие положения</w:t>
      </w:r>
      <w:r w:rsidR="00014288" w:rsidRPr="00547221">
        <w:t xml:space="preserve"> </w:t>
      </w:r>
    </w:p>
    <w:p w:rsidR="00122EEE" w:rsidRPr="00547221" w:rsidRDefault="00C2354F" w:rsidP="009E740C">
      <w:pPr>
        <w:pStyle w:val="2"/>
      </w:pPr>
      <w:r w:rsidRPr="00547221">
        <w:rPr>
          <w:rStyle w:val="20"/>
          <w:b/>
          <w:bCs/>
        </w:rPr>
        <w:t>1.1. Предмет регулирования административного регламента.</w:t>
      </w:r>
      <w:r w:rsidRPr="00547221">
        <w:t xml:space="preserve"> </w:t>
      </w:r>
    </w:p>
    <w:p w:rsidR="009E740C" w:rsidRPr="00547221" w:rsidRDefault="009E740C" w:rsidP="009E740C">
      <w:pPr>
        <w:rPr>
          <w:sz w:val="12"/>
        </w:rPr>
      </w:pPr>
    </w:p>
    <w:p w:rsidR="00C2354F" w:rsidRPr="00547221" w:rsidRDefault="009E740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1.1.1 </w:t>
      </w:r>
      <w:r w:rsidR="00122EEE" w:rsidRPr="00547221">
        <w:rPr>
          <w:rFonts w:ascii="Times New Roman" w:hAnsi="Times New Roman" w:cs="Times New Roman"/>
          <w:sz w:val="28"/>
          <w:szCs w:val="28"/>
        </w:rPr>
        <w:t>А</w:t>
      </w:r>
      <w:r w:rsidR="00C2354F" w:rsidRPr="00547221">
        <w:rPr>
          <w:rFonts w:ascii="Times New Roman" w:hAnsi="Times New Roman" w:cs="Times New Roman"/>
          <w:sz w:val="28"/>
          <w:szCs w:val="28"/>
        </w:rPr>
        <w:t xml:space="preserve">дминистративный регламент предоставления </w:t>
      </w:r>
      <w:r w:rsidR="00E301E8" w:rsidRPr="00547221">
        <w:rPr>
          <w:rFonts w:ascii="Times New Roman" w:hAnsi="Times New Roman" w:cs="Times New Roman"/>
          <w:sz w:val="28"/>
          <w:szCs w:val="28"/>
        </w:rPr>
        <w:t>муниципальн</w:t>
      </w:r>
      <w:r w:rsidR="00C2354F" w:rsidRPr="00547221">
        <w:rPr>
          <w:rFonts w:ascii="Times New Roman" w:hAnsi="Times New Roman" w:cs="Times New Roman"/>
          <w:sz w:val="28"/>
          <w:szCs w:val="28"/>
        </w:rPr>
        <w:t xml:space="preserve">ой услуги </w:t>
      </w:r>
      <w:r w:rsidR="00014288" w:rsidRPr="00547221">
        <w:rPr>
          <w:rFonts w:ascii="Times New Roman" w:hAnsi="Times New Roman" w:cs="Times New Roman"/>
          <w:sz w:val="28"/>
          <w:szCs w:val="28"/>
          <w:shd w:val="clear" w:color="auto" w:fill="FFFFFF"/>
        </w:rPr>
        <w:t>администрацией муниципального района «Волоконовский район» Белгородской области</w:t>
      </w:r>
      <w:r w:rsidR="00014288" w:rsidRPr="00547221">
        <w:rPr>
          <w:rFonts w:ascii="Times New Roman" w:hAnsi="Times New Roman" w:cs="Times New Roman"/>
          <w:sz w:val="28"/>
          <w:szCs w:val="28"/>
        </w:rPr>
        <w:t xml:space="preserve"> </w:t>
      </w:r>
      <w:r w:rsidR="00C648FF" w:rsidRPr="00547221">
        <w:rPr>
          <w:rFonts w:ascii="Times New Roman" w:hAnsi="Times New Roman" w:cs="Times New Roman"/>
          <w:sz w:val="28"/>
          <w:szCs w:val="28"/>
        </w:rPr>
        <w:t xml:space="preserve">(далее – </w:t>
      </w:r>
      <w:r w:rsidR="00014288" w:rsidRPr="00547221">
        <w:rPr>
          <w:rFonts w:ascii="Times New Roman" w:hAnsi="Times New Roman" w:cs="Times New Roman"/>
          <w:sz w:val="28"/>
          <w:szCs w:val="28"/>
        </w:rPr>
        <w:t>администрация Волоконовского района</w:t>
      </w:r>
      <w:r w:rsidR="00C648FF" w:rsidRPr="00547221">
        <w:rPr>
          <w:rFonts w:ascii="Times New Roman" w:hAnsi="Times New Roman" w:cs="Times New Roman"/>
          <w:sz w:val="28"/>
          <w:szCs w:val="28"/>
        </w:rPr>
        <w:t>)</w:t>
      </w:r>
      <w:r w:rsidR="00C2354F" w:rsidRPr="00547221">
        <w:rPr>
          <w:rFonts w:ascii="Times New Roman" w:hAnsi="Times New Roman" w:cs="Times New Roman"/>
          <w:sz w:val="28"/>
          <w:szCs w:val="28"/>
        </w:rPr>
        <w:t xml:space="preserve"> </w:t>
      </w:r>
      <w:r w:rsidR="007109F4" w:rsidRPr="00547221">
        <w:rPr>
          <w:rFonts w:ascii="Times New Roman" w:hAnsi="Times New Roman" w:cs="Times New Roman"/>
          <w:sz w:val="28"/>
          <w:szCs w:val="28"/>
        </w:rPr>
        <w:t>«Выдача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w:t>
      </w:r>
      <w:r w:rsidR="00C648FF" w:rsidRPr="00547221">
        <w:rPr>
          <w:rFonts w:ascii="Times New Roman" w:hAnsi="Times New Roman" w:cs="Times New Roman"/>
          <w:sz w:val="28"/>
          <w:szCs w:val="28"/>
        </w:rPr>
        <w:t xml:space="preserve"> </w:t>
      </w:r>
      <w:r w:rsidR="007109F4" w:rsidRPr="00547221">
        <w:rPr>
          <w:rFonts w:ascii="Times New Roman" w:hAnsi="Times New Roman" w:cs="Times New Roman"/>
          <w:sz w:val="28"/>
          <w:szCs w:val="28"/>
        </w:rPr>
        <w:t>на строительство объекта капитального строительства в связи с продлением срока действия такого разрешения)»</w:t>
      </w:r>
      <w:r w:rsidR="00C2354F" w:rsidRPr="00547221">
        <w:rPr>
          <w:rFonts w:ascii="Times New Roman" w:hAnsi="Times New Roman" w:cs="Times New Roman"/>
          <w:sz w:val="28"/>
          <w:szCs w:val="28"/>
        </w:rPr>
        <w:t xml:space="preserve"> (далее - административный регламент, </w:t>
      </w:r>
      <w:r w:rsidR="00E301E8" w:rsidRPr="00547221">
        <w:rPr>
          <w:rFonts w:ascii="Times New Roman" w:hAnsi="Times New Roman" w:cs="Times New Roman"/>
          <w:sz w:val="28"/>
          <w:szCs w:val="28"/>
        </w:rPr>
        <w:t>муниципальн</w:t>
      </w:r>
      <w:r w:rsidR="00C2354F" w:rsidRPr="00547221">
        <w:rPr>
          <w:rFonts w:ascii="Times New Roman" w:hAnsi="Times New Roman" w:cs="Times New Roman"/>
          <w:sz w:val="28"/>
          <w:szCs w:val="28"/>
        </w:rPr>
        <w:t xml:space="preserve">ая услуга соответственно) определяет </w:t>
      </w:r>
      <w:r w:rsidR="007109F4" w:rsidRPr="00547221">
        <w:rPr>
          <w:rFonts w:ascii="Times New Roman" w:hAnsi="Times New Roman" w:cs="Times New Roman"/>
          <w:sz w:val="28"/>
          <w:szCs w:val="28"/>
        </w:rPr>
        <w:t xml:space="preserve">порядок предоставления </w:t>
      </w:r>
      <w:r w:rsidR="00E301E8" w:rsidRPr="00547221">
        <w:rPr>
          <w:rFonts w:ascii="Times New Roman" w:hAnsi="Times New Roman" w:cs="Times New Roman"/>
          <w:sz w:val="28"/>
          <w:szCs w:val="28"/>
        </w:rPr>
        <w:t>муниципальн</w:t>
      </w:r>
      <w:r w:rsidR="007109F4" w:rsidRPr="00547221">
        <w:rPr>
          <w:rFonts w:ascii="Times New Roman" w:hAnsi="Times New Roman" w:cs="Times New Roman"/>
          <w:sz w:val="28"/>
          <w:szCs w:val="28"/>
        </w:rPr>
        <w:t xml:space="preserve">ой услуги и стандарт предоставления </w:t>
      </w:r>
      <w:r w:rsidR="00E301E8" w:rsidRPr="00547221">
        <w:rPr>
          <w:rFonts w:ascii="Times New Roman" w:hAnsi="Times New Roman" w:cs="Times New Roman"/>
          <w:sz w:val="28"/>
          <w:szCs w:val="28"/>
        </w:rPr>
        <w:t>муниципальн</w:t>
      </w:r>
      <w:r w:rsidR="007109F4" w:rsidRPr="00547221">
        <w:rPr>
          <w:rFonts w:ascii="Times New Roman" w:hAnsi="Times New Roman" w:cs="Times New Roman"/>
          <w:sz w:val="28"/>
          <w:szCs w:val="28"/>
        </w:rPr>
        <w:t xml:space="preserve">ой услуги,  состав, последовательность и </w:t>
      </w:r>
      <w:r w:rsidR="00C2354F" w:rsidRPr="00547221">
        <w:rPr>
          <w:rFonts w:ascii="Times New Roman" w:hAnsi="Times New Roman" w:cs="Times New Roman"/>
          <w:sz w:val="28"/>
          <w:szCs w:val="28"/>
        </w:rPr>
        <w:t>сроки</w:t>
      </w:r>
      <w:r w:rsidR="007109F4" w:rsidRPr="00547221">
        <w:rPr>
          <w:rFonts w:ascii="Times New Roman" w:hAnsi="Times New Roman" w:cs="Times New Roman"/>
          <w:sz w:val="28"/>
          <w:szCs w:val="28"/>
        </w:rPr>
        <w:t xml:space="preserve"> выполнения административных процедур по предоставлению </w:t>
      </w:r>
      <w:r w:rsidR="00E301E8" w:rsidRPr="00547221">
        <w:rPr>
          <w:rFonts w:ascii="Times New Roman" w:hAnsi="Times New Roman" w:cs="Times New Roman"/>
          <w:sz w:val="28"/>
          <w:szCs w:val="28"/>
        </w:rPr>
        <w:t>муниципальн</w:t>
      </w:r>
      <w:r w:rsidR="007109F4" w:rsidRPr="00547221">
        <w:rPr>
          <w:rFonts w:ascii="Times New Roman" w:hAnsi="Times New Roman" w:cs="Times New Roman"/>
          <w:sz w:val="28"/>
          <w:szCs w:val="28"/>
        </w:rPr>
        <w:t>ой услуги</w:t>
      </w:r>
      <w:r w:rsidR="00C2354F" w:rsidRPr="00547221">
        <w:rPr>
          <w:rFonts w:ascii="Times New Roman" w:hAnsi="Times New Roman" w:cs="Times New Roman"/>
          <w:sz w:val="28"/>
          <w:szCs w:val="28"/>
        </w:rPr>
        <w:t xml:space="preserve">, </w:t>
      </w:r>
      <w:r w:rsidR="007109F4" w:rsidRPr="00547221">
        <w:rPr>
          <w:rFonts w:ascii="Times New Roman" w:hAnsi="Times New Roman" w:cs="Times New Roman"/>
          <w:sz w:val="28"/>
          <w:szCs w:val="28"/>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r w:rsidR="00074770" w:rsidRPr="00547221">
        <w:rPr>
          <w:rFonts w:ascii="Times New Roman" w:hAnsi="Times New Roman" w:cs="Times New Roman"/>
          <w:sz w:val="28"/>
          <w:szCs w:val="28"/>
        </w:rPr>
        <w:t xml:space="preserve"> </w:t>
      </w:r>
      <w:r w:rsidR="007109F4" w:rsidRPr="00547221">
        <w:rPr>
          <w:rFonts w:ascii="Times New Roman" w:hAnsi="Times New Roman" w:cs="Times New Roman"/>
          <w:sz w:val="28"/>
          <w:szCs w:val="28"/>
        </w:rPr>
        <w:t>процедур в многофункциональных центрах предоставления</w:t>
      </w:r>
      <w:r w:rsidR="00074770" w:rsidRPr="00547221">
        <w:rPr>
          <w:rFonts w:ascii="Times New Roman" w:hAnsi="Times New Roman" w:cs="Times New Roman"/>
          <w:sz w:val="28"/>
          <w:szCs w:val="28"/>
        </w:rPr>
        <w:t xml:space="preserve"> </w:t>
      </w:r>
      <w:r w:rsidR="00E301E8" w:rsidRPr="00547221">
        <w:rPr>
          <w:rFonts w:ascii="Times New Roman" w:hAnsi="Times New Roman" w:cs="Times New Roman"/>
          <w:sz w:val="28"/>
          <w:szCs w:val="28"/>
        </w:rPr>
        <w:t>муниципальн</w:t>
      </w:r>
      <w:r w:rsidR="007109F4" w:rsidRPr="00547221">
        <w:rPr>
          <w:rFonts w:ascii="Times New Roman" w:hAnsi="Times New Roman" w:cs="Times New Roman"/>
          <w:sz w:val="28"/>
          <w:szCs w:val="28"/>
        </w:rPr>
        <w:t xml:space="preserve">ых и муниципальных услуг, формы контроля за предоставлением </w:t>
      </w:r>
      <w:r w:rsidR="00E301E8" w:rsidRPr="00547221">
        <w:rPr>
          <w:rFonts w:ascii="Times New Roman" w:hAnsi="Times New Roman" w:cs="Times New Roman"/>
          <w:sz w:val="28"/>
          <w:szCs w:val="28"/>
        </w:rPr>
        <w:t>муниципальн</w:t>
      </w:r>
      <w:r w:rsidR="007109F4" w:rsidRPr="00547221">
        <w:rPr>
          <w:rFonts w:ascii="Times New Roman" w:hAnsi="Times New Roman" w:cs="Times New Roman"/>
          <w:sz w:val="28"/>
          <w:szCs w:val="28"/>
        </w:rPr>
        <w:t xml:space="preserve">ой услуги, досудебный (внесудебный) порядок обжалования решений и действий (бездействия) </w:t>
      </w:r>
      <w:r w:rsidR="00176D38" w:rsidRPr="00547221">
        <w:rPr>
          <w:rFonts w:ascii="Times New Roman" w:hAnsi="Times New Roman" w:cs="Times New Roman"/>
          <w:sz w:val="28"/>
          <w:szCs w:val="28"/>
        </w:rPr>
        <w:t>администрации Волоконовского района</w:t>
      </w:r>
      <w:r w:rsidR="007109F4" w:rsidRPr="00547221">
        <w:rPr>
          <w:rFonts w:ascii="Times New Roman" w:hAnsi="Times New Roman" w:cs="Times New Roman"/>
          <w:sz w:val="28"/>
          <w:szCs w:val="28"/>
        </w:rPr>
        <w:t xml:space="preserve">, его должностных лиц, многофункциональных центров предоставления </w:t>
      </w:r>
      <w:r w:rsidR="00E301E8" w:rsidRPr="00547221">
        <w:rPr>
          <w:rFonts w:ascii="Times New Roman" w:hAnsi="Times New Roman" w:cs="Times New Roman"/>
          <w:sz w:val="28"/>
          <w:szCs w:val="28"/>
        </w:rPr>
        <w:t>государственных</w:t>
      </w:r>
      <w:r w:rsidR="007109F4" w:rsidRPr="00547221">
        <w:rPr>
          <w:rFonts w:ascii="Times New Roman" w:hAnsi="Times New Roman" w:cs="Times New Roman"/>
          <w:sz w:val="28"/>
          <w:szCs w:val="28"/>
        </w:rPr>
        <w:t xml:space="preserve"> и муниципальных услуг, их работников.</w:t>
      </w:r>
    </w:p>
    <w:p w:rsidR="007109F4" w:rsidRPr="00547221" w:rsidRDefault="007109F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9E740C" w:rsidRPr="00547221">
        <w:rPr>
          <w:rFonts w:ascii="Times New Roman" w:hAnsi="Times New Roman" w:cs="Times New Roman"/>
          <w:sz w:val="28"/>
          <w:szCs w:val="28"/>
        </w:rPr>
        <w:t>.1</w:t>
      </w:r>
      <w:r w:rsidRPr="00547221">
        <w:rPr>
          <w:rFonts w:ascii="Times New Roman" w:hAnsi="Times New Roman" w:cs="Times New Roman"/>
          <w:sz w:val="28"/>
          <w:szCs w:val="28"/>
        </w:rPr>
        <w:t xml:space="preserve">.2. Действие настоящего регламента распространяется на объекты, указанные </w:t>
      </w:r>
      <w:r w:rsidR="00D25539" w:rsidRPr="00547221">
        <w:rPr>
          <w:rFonts w:ascii="Times New Roman" w:hAnsi="Times New Roman" w:cs="Times New Roman"/>
          <w:sz w:val="28"/>
          <w:szCs w:val="28"/>
        </w:rPr>
        <w:t xml:space="preserve">пункте </w:t>
      </w:r>
      <w:r w:rsidR="00D14690" w:rsidRPr="00547221">
        <w:rPr>
          <w:rFonts w:ascii="Times New Roman" w:hAnsi="Times New Roman" w:cs="Times New Roman"/>
          <w:sz w:val="28"/>
          <w:szCs w:val="28"/>
        </w:rPr>
        <w:t>3</w:t>
      </w:r>
      <w:r w:rsidR="00D25539" w:rsidRPr="00547221">
        <w:rPr>
          <w:rFonts w:ascii="Times New Roman" w:hAnsi="Times New Roman" w:cs="Times New Roman"/>
          <w:sz w:val="28"/>
          <w:szCs w:val="28"/>
        </w:rPr>
        <w:t xml:space="preserve"> части 6 статьи 51 </w:t>
      </w:r>
      <w:r w:rsidR="00C648FF" w:rsidRPr="00547221">
        <w:rPr>
          <w:rFonts w:ascii="Times New Roman" w:hAnsi="Times New Roman" w:cs="Times New Roman"/>
          <w:sz w:val="28"/>
          <w:szCs w:val="28"/>
        </w:rPr>
        <w:t>Г</w:t>
      </w:r>
      <w:r w:rsidR="00D25539" w:rsidRPr="00547221">
        <w:rPr>
          <w:rFonts w:ascii="Times New Roman" w:hAnsi="Times New Roman" w:cs="Times New Roman"/>
          <w:sz w:val="28"/>
          <w:szCs w:val="28"/>
        </w:rPr>
        <w:t>радостроительного кодекса Российской Федерации.</w:t>
      </w:r>
    </w:p>
    <w:p w:rsidR="009E740C" w:rsidRPr="00547221" w:rsidRDefault="009E740C" w:rsidP="008B0343">
      <w:pPr>
        <w:pStyle w:val="a4"/>
        <w:spacing w:after="0" w:line="240" w:lineRule="auto"/>
        <w:ind w:left="0" w:right="-1" w:firstLine="851"/>
        <w:jc w:val="both"/>
        <w:rPr>
          <w:rFonts w:ascii="Times New Roman" w:hAnsi="Times New Roman" w:cs="Times New Roman"/>
          <w:sz w:val="48"/>
          <w:szCs w:val="28"/>
        </w:rPr>
      </w:pPr>
    </w:p>
    <w:p w:rsidR="00C2354F" w:rsidRPr="00547221" w:rsidRDefault="00C2354F" w:rsidP="008B0343">
      <w:pPr>
        <w:pStyle w:val="2"/>
        <w:ind w:right="-1"/>
        <w:rPr>
          <w:rStyle w:val="20"/>
          <w:b/>
          <w:bCs/>
        </w:rPr>
      </w:pPr>
      <w:r w:rsidRPr="00547221">
        <w:rPr>
          <w:rStyle w:val="20"/>
          <w:b/>
          <w:bCs/>
        </w:rPr>
        <w:t>1.</w:t>
      </w:r>
      <w:r w:rsidR="00D25539" w:rsidRPr="00547221">
        <w:rPr>
          <w:rStyle w:val="20"/>
          <w:b/>
          <w:bCs/>
        </w:rPr>
        <w:t>3</w:t>
      </w:r>
      <w:r w:rsidRPr="00547221">
        <w:rPr>
          <w:rStyle w:val="20"/>
          <w:b/>
          <w:bCs/>
        </w:rPr>
        <w:t xml:space="preserve">. Круг заявителей и основания получения </w:t>
      </w:r>
      <w:r w:rsidR="00E301E8" w:rsidRPr="00547221">
        <w:rPr>
          <w:rStyle w:val="20"/>
          <w:b/>
          <w:bCs/>
        </w:rPr>
        <w:t>муниципальн</w:t>
      </w:r>
      <w:r w:rsidR="009E740C" w:rsidRPr="00547221">
        <w:rPr>
          <w:rStyle w:val="20"/>
          <w:b/>
          <w:bCs/>
        </w:rPr>
        <w:t>ой услуги</w:t>
      </w:r>
    </w:p>
    <w:p w:rsidR="009E740C" w:rsidRPr="00547221" w:rsidRDefault="009E740C" w:rsidP="008B0343">
      <w:pPr>
        <w:ind w:right="-1"/>
        <w:rPr>
          <w:sz w:val="6"/>
        </w:rPr>
      </w:pPr>
    </w:p>
    <w:p w:rsidR="00C2354F" w:rsidRPr="00547221" w:rsidRDefault="00C2354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D25539" w:rsidRPr="00547221">
        <w:rPr>
          <w:rFonts w:ascii="Times New Roman" w:hAnsi="Times New Roman" w:cs="Times New Roman"/>
          <w:sz w:val="28"/>
          <w:szCs w:val="28"/>
        </w:rPr>
        <w:t>3</w:t>
      </w:r>
      <w:r w:rsidRPr="00547221">
        <w:rPr>
          <w:rFonts w:ascii="Times New Roman" w:hAnsi="Times New Roman" w:cs="Times New Roman"/>
          <w:sz w:val="28"/>
          <w:szCs w:val="28"/>
        </w:rPr>
        <w:t xml:space="preserve">.1.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ая услуга предоставляется застройщику, то есть </w:t>
      </w:r>
      <w:r w:rsidR="00C648FF" w:rsidRPr="00547221">
        <w:rPr>
          <w:rFonts w:ascii="Times New Roman" w:hAnsi="Times New Roman" w:cs="Times New Roman"/>
          <w:sz w:val="28"/>
          <w:szCs w:val="28"/>
        </w:rPr>
        <w:t xml:space="preserve">физическому или юридическому лицу, обеспечивающему </w:t>
      </w:r>
      <w:r w:rsidR="00F93FDC" w:rsidRPr="00547221">
        <w:rPr>
          <w:rFonts w:ascii="Times New Roman" w:hAnsi="Times New Roman" w:cs="Times New Roman"/>
          <w:sz w:val="28"/>
          <w:szCs w:val="28"/>
        </w:rPr>
        <w:br/>
      </w:r>
      <w:r w:rsidR="00C648FF" w:rsidRPr="00547221">
        <w:rPr>
          <w:rFonts w:ascii="Times New Roman" w:hAnsi="Times New Roman" w:cs="Times New Roman"/>
          <w:sz w:val="28"/>
          <w:szCs w:val="28"/>
        </w:rPr>
        <w:lastRenderedPageBreak/>
        <w:t>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2354F" w:rsidRPr="00547221" w:rsidRDefault="00C2354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D25539" w:rsidRPr="00547221">
        <w:rPr>
          <w:rFonts w:ascii="Times New Roman" w:hAnsi="Times New Roman" w:cs="Times New Roman"/>
          <w:sz w:val="28"/>
          <w:szCs w:val="28"/>
        </w:rPr>
        <w:t>3</w:t>
      </w:r>
      <w:r w:rsidRPr="00547221">
        <w:rPr>
          <w:rFonts w:ascii="Times New Roman" w:hAnsi="Times New Roman" w:cs="Times New Roman"/>
          <w:sz w:val="28"/>
          <w:szCs w:val="28"/>
        </w:rPr>
        <w:t xml:space="preserve">.2. От имени заявителей обращаться за предоставлением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имеют право их законные представители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или представители по доверенности, оформленной в установленном порядке.</w:t>
      </w:r>
    </w:p>
    <w:p w:rsidR="00C2354F" w:rsidRPr="00547221" w:rsidRDefault="00C2354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9E740C" w:rsidRPr="00547221">
        <w:rPr>
          <w:rFonts w:ascii="Times New Roman" w:hAnsi="Times New Roman" w:cs="Times New Roman"/>
          <w:sz w:val="28"/>
          <w:szCs w:val="28"/>
        </w:rPr>
        <w:t>3.3</w:t>
      </w:r>
      <w:r w:rsidRPr="00547221">
        <w:rPr>
          <w:rFonts w:ascii="Times New Roman" w:hAnsi="Times New Roman" w:cs="Times New Roman"/>
          <w:sz w:val="28"/>
          <w:szCs w:val="28"/>
        </w:rPr>
        <w:t xml:space="preserve">. </w:t>
      </w:r>
      <w:r w:rsidR="00E301E8" w:rsidRPr="00547221">
        <w:rPr>
          <w:rFonts w:ascii="Times New Roman" w:hAnsi="Times New Roman" w:cs="Times New Roman"/>
          <w:sz w:val="28"/>
          <w:szCs w:val="28"/>
        </w:rPr>
        <w:t>Муниципальн</w:t>
      </w:r>
      <w:r w:rsidR="00714B55" w:rsidRPr="00547221">
        <w:rPr>
          <w:rFonts w:ascii="Times New Roman" w:hAnsi="Times New Roman" w:cs="Times New Roman"/>
          <w:sz w:val="28"/>
          <w:szCs w:val="28"/>
        </w:rPr>
        <w:t xml:space="preserve">ая услуга </w:t>
      </w:r>
      <w:r w:rsidR="00D14690" w:rsidRPr="00547221">
        <w:rPr>
          <w:rFonts w:ascii="Times New Roman" w:hAnsi="Times New Roman" w:cs="Times New Roman"/>
          <w:sz w:val="28"/>
          <w:szCs w:val="28"/>
        </w:rPr>
        <w:t>предоставляется</w:t>
      </w:r>
      <w:r w:rsidR="00714B55" w:rsidRPr="00547221">
        <w:rPr>
          <w:rFonts w:ascii="Times New Roman" w:hAnsi="Times New Roman" w:cs="Times New Roman"/>
          <w:sz w:val="28"/>
          <w:szCs w:val="28"/>
        </w:rPr>
        <w:t xml:space="preserve"> заявителю </w:t>
      </w:r>
      <w:r w:rsidR="00E301E8" w:rsidRPr="00547221">
        <w:rPr>
          <w:rFonts w:ascii="Times New Roman" w:hAnsi="Times New Roman" w:cs="Times New Roman"/>
          <w:sz w:val="28"/>
          <w:szCs w:val="28"/>
        </w:rPr>
        <w:t>муниципальн</w:t>
      </w:r>
      <w:r w:rsidR="00714B55" w:rsidRPr="00547221">
        <w:rPr>
          <w:rFonts w:ascii="Times New Roman" w:hAnsi="Times New Roman" w:cs="Times New Roman"/>
          <w:sz w:val="28"/>
          <w:szCs w:val="28"/>
        </w:rPr>
        <w:t xml:space="preserve">ой услуги в соответствии с вариантом предоставления </w:t>
      </w:r>
      <w:r w:rsidR="00E301E8" w:rsidRPr="00547221">
        <w:rPr>
          <w:rFonts w:ascii="Times New Roman" w:hAnsi="Times New Roman" w:cs="Times New Roman"/>
          <w:sz w:val="28"/>
          <w:szCs w:val="28"/>
        </w:rPr>
        <w:t>муниципальн</w:t>
      </w:r>
      <w:r w:rsidR="00714B55" w:rsidRPr="00547221">
        <w:rPr>
          <w:rFonts w:ascii="Times New Roman" w:hAnsi="Times New Roman" w:cs="Times New Roman"/>
          <w:sz w:val="28"/>
          <w:szCs w:val="28"/>
        </w:rPr>
        <w:t xml:space="preserve">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w:t>
      </w:r>
      <w:r w:rsidR="00714B55" w:rsidRPr="00547221">
        <w:rPr>
          <w:rFonts w:ascii="Times New Roman" w:hAnsi="Times New Roman" w:cs="Times New Roman"/>
          <w:sz w:val="28"/>
          <w:szCs w:val="28"/>
        </w:rPr>
        <w:br/>
        <w:t>за предоставлением которого обратился заявитель.</w:t>
      </w:r>
    </w:p>
    <w:p w:rsidR="009E740C" w:rsidRPr="00547221" w:rsidRDefault="009E740C" w:rsidP="009E740C">
      <w:pPr>
        <w:pStyle w:val="a4"/>
        <w:spacing w:after="0" w:line="240" w:lineRule="auto"/>
        <w:ind w:left="0" w:right="283" w:firstLine="851"/>
        <w:jc w:val="both"/>
        <w:rPr>
          <w:rFonts w:ascii="Times New Roman" w:hAnsi="Times New Roman" w:cs="Times New Roman"/>
          <w:sz w:val="40"/>
          <w:szCs w:val="28"/>
        </w:rPr>
      </w:pPr>
    </w:p>
    <w:p w:rsidR="00B90DAA" w:rsidRPr="00547221" w:rsidRDefault="00B90DAA" w:rsidP="009E740C">
      <w:pPr>
        <w:pStyle w:val="10"/>
      </w:pPr>
      <w:r w:rsidRPr="00547221">
        <w:t xml:space="preserve">II. Стандарт предоставления </w:t>
      </w:r>
      <w:r w:rsidR="00E301E8" w:rsidRPr="00547221">
        <w:t>муниципальн</w:t>
      </w:r>
      <w:r w:rsidRPr="00547221">
        <w:t>ой услуги</w:t>
      </w:r>
    </w:p>
    <w:p w:rsidR="009E740C" w:rsidRPr="00547221" w:rsidRDefault="009E740C" w:rsidP="009E740C">
      <w:pPr>
        <w:rPr>
          <w:sz w:val="12"/>
        </w:rPr>
      </w:pPr>
    </w:p>
    <w:p w:rsidR="009E740C" w:rsidRPr="00547221" w:rsidRDefault="00B90DAA" w:rsidP="009E740C">
      <w:pPr>
        <w:pStyle w:val="2"/>
      </w:pPr>
      <w:r w:rsidRPr="00547221">
        <w:t xml:space="preserve">2.1. Наименование </w:t>
      </w:r>
      <w:r w:rsidR="00E301E8" w:rsidRPr="00547221">
        <w:t>муниципальн</w:t>
      </w:r>
      <w:r w:rsidRPr="00547221">
        <w:t>ой услуги</w:t>
      </w:r>
    </w:p>
    <w:p w:rsidR="009E740C" w:rsidRPr="00547221" w:rsidRDefault="009E740C" w:rsidP="009E740C"/>
    <w:p w:rsidR="00B90DAA" w:rsidRPr="00547221" w:rsidRDefault="009E740C" w:rsidP="008B0343">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2.1.1 Наименование муниципальной услуги</w:t>
      </w:r>
      <w:r w:rsidR="00B90DAA" w:rsidRPr="00547221">
        <w:rPr>
          <w:rFonts w:ascii="Times New Roman" w:hAnsi="Times New Roman" w:cs="Times New Roman"/>
          <w:sz w:val="28"/>
          <w:szCs w:val="28"/>
        </w:rPr>
        <w:t xml:space="preserve"> – «</w:t>
      </w:r>
      <w:r w:rsidR="00EE7404" w:rsidRPr="00547221">
        <w:rPr>
          <w:rFonts w:ascii="Times New Roman" w:hAnsi="Times New Roman" w:cs="Times New Roman"/>
          <w:sz w:val="28"/>
          <w:szCs w:val="28"/>
        </w:rPr>
        <w:t>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90DAA" w:rsidRPr="00547221">
        <w:rPr>
          <w:rFonts w:ascii="Times New Roman" w:hAnsi="Times New Roman" w:cs="Times New Roman"/>
          <w:sz w:val="28"/>
          <w:szCs w:val="28"/>
        </w:rPr>
        <w:t>».</w:t>
      </w:r>
    </w:p>
    <w:p w:rsidR="00C35DEB" w:rsidRPr="00547221" w:rsidRDefault="00C35DEB" w:rsidP="008B0343">
      <w:pPr>
        <w:pStyle w:val="a4"/>
        <w:spacing w:after="0" w:line="240" w:lineRule="auto"/>
        <w:ind w:left="0" w:right="-1" w:firstLine="851"/>
        <w:jc w:val="both"/>
        <w:rPr>
          <w:rFonts w:ascii="Times New Roman" w:hAnsi="Times New Roman" w:cs="Times New Roman"/>
          <w:sz w:val="44"/>
          <w:szCs w:val="28"/>
        </w:rPr>
      </w:pPr>
    </w:p>
    <w:p w:rsidR="009E740C" w:rsidRPr="00547221" w:rsidRDefault="00B90DAA" w:rsidP="00635C65">
      <w:pPr>
        <w:pStyle w:val="2"/>
        <w:ind w:right="-1"/>
      </w:pPr>
      <w:r w:rsidRPr="00547221">
        <w:t xml:space="preserve">2.2. Наименование органа, предоставляющего </w:t>
      </w:r>
      <w:r w:rsidR="00E301E8" w:rsidRPr="00547221">
        <w:t>муниципальн</w:t>
      </w:r>
      <w:r w:rsidRPr="00547221">
        <w:t>ую услугу.</w:t>
      </w:r>
    </w:p>
    <w:p w:rsidR="00635C65" w:rsidRPr="00547221" w:rsidRDefault="00635C65" w:rsidP="00635C65"/>
    <w:p w:rsidR="00B90DAA" w:rsidRPr="00547221" w:rsidRDefault="00B90DA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2.2.1.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ая услуга предоставляется </w:t>
      </w:r>
      <w:r w:rsidR="00BC5972" w:rsidRPr="00547221">
        <w:rPr>
          <w:rFonts w:ascii="Times New Roman" w:eastAsia="Calibri" w:hAnsi="Times New Roman"/>
          <w:sz w:val="28"/>
          <w:szCs w:val="28"/>
        </w:rPr>
        <w:t>администрацией муниципального района «Волоконовский район» Белгородской области в лице отдела архитектуры и градостроительства администрации района</w:t>
      </w:r>
      <w:r w:rsidR="00CF782C" w:rsidRPr="00547221">
        <w:rPr>
          <w:rFonts w:ascii="Times New Roman" w:eastAsia="Calibri" w:hAnsi="Times New Roman"/>
          <w:sz w:val="28"/>
          <w:szCs w:val="28"/>
        </w:rPr>
        <w:t xml:space="preserve"> </w:t>
      </w:r>
      <w:r w:rsidR="00CF782C" w:rsidRPr="00547221">
        <w:rPr>
          <w:rFonts w:ascii="Times New Roman" w:eastAsia="Times New Roman" w:hAnsi="Times New Roman" w:cs="Times New Roman"/>
          <w:sz w:val="28"/>
          <w:szCs w:val="28"/>
          <w:lang w:eastAsia="ru-RU"/>
        </w:rPr>
        <w:t>(далее – Отдел архитектуры)</w:t>
      </w:r>
      <w:r w:rsidRPr="00547221">
        <w:rPr>
          <w:rFonts w:ascii="Times New Roman" w:hAnsi="Times New Roman" w:cs="Times New Roman"/>
          <w:sz w:val="28"/>
          <w:szCs w:val="28"/>
        </w:rPr>
        <w:t>.</w:t>
      </w:r>
    </w:p>
    <w:p w:rsidR="00714B55" w:rsidRPr="00547221" w:rsidRDefault="00714B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2.2.</w:t>
      </w:r>
      <w:r w:rsidR="00D14690" w:rsidRPr="00547221">
        <w:rPr>
          <w:rFonts w:ascii="Times New Roman" w:hAnsi="Times New Roman" w:cs="Times New Roman"/>
          <w:sz w:val="28"/>
          <w:szCs w:val="28"/>
        </w:rPr>
        <w:t>2</w:t>
      </w:r>
      <w:r w:rsidRPr="00547221">
        <w:rPr>
          <w:rFonts w:ascii="Times New Roman" w:hAnsi="Times New Roman" w:cs="Times New Roman"/>
          <w:sz w:val="28"/>
          <w:szCs w:val="28"/>
        </w:rPr>
        <w:t xml:space="preserve">. В случае подачи запроса через ГАУ БО «МФЦ» решение </w:t>
      </w:r>
      <w:r w:rsidRPr="00547221">
        <w:rPr>
          <w:rFonts w:ascii="Times New Roman" w:hAnsi="Times New Roman" w:cs="Times New Roman"/>
          <w:sz w:val="28"/>
          <w:szCs w:val="28"/>
        </w:rPr>
        <w:br/>
        <w:t xml:space="preserve">об отказе в приеме запроса и документов и (или) информации, необходимых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не может быть принято </w:t>
      </w:r>
      <w:r w:rsidR="00BC0521" w:rsidRPr="00547221">
        <w:rPr>
          <w:rFonts w:ascii="Times New Roman" w:hAnsi="Times New Roman" w:cs="Times New Roman"/>
          <w:sz w:val="28"/>
          <w:szCs w:val="28"/>
        </w:rPr>
        <w:t xml:space="preserve">должностным лицом </w:t>
      </w:r>
      <w:r w:rsidRPr="00547221">
        <w:rPr>
          <w:rFonts w:ascii="Times New Roman" w:hAnsi="Times New Roman" w:cs="Times New Roman"/>
          <w:sz w:val="28"/>
          <w:szCs w:val="28"/>
        </w:rPr>
        <w:t>ГАУ БО «МФЦ».</w:t>
      </w:r>
    </w:p>
    <w:p w:rsidR="009E740C" w:rsidRPr="00547221" w:rsidRDefault="009E740C" w:rsidP="00E00DEA">
      <w:pPr>
        <w:pStyle w:val="a4"/>
        <w:spacing w:after="0" w:line="240" w:lineRule="auto"/>
        <w:ind w:left="0" w:right="283" w:firstLine="851"/>
        <w:jc w:val="both"/>
        <w:rPr>
          <w:rFonts w:ascii="Times New Roman" w:hAnsi="Times New Roman" w:cs="Times New Roman"/>
          <w:sz w:val="36"/>
          <w:szCs w:val="28"/>
        </w:rPr>
      </w:pPr>
    </w:p>
    <w:p w:rsidR="00B90DAA" w:rsidRPr="00547221" w:rsidRDefault="00B90DAA" w:rsidP="008B0343">
      <w:pPr>
        <w:pStyle w:val="2"/>
        <w:ind w:right="-1"/>
      </w:pPr>
      <w:r w:rsidRPr="00547221">
        <w:t xml:space="preserve">2.3. Результат предоставления </w:t>
      </w:r>
      <w:r w:rsidR="00E301E8" w:rsidRPr="00547221">
        <w:t>муниципальн</w:t>
      </w:r>
      <w:r w:rsidRPr="00547221">
        <w:t>ой услуги.</w:t>
      </w:r>
    </w:p>
    <w:p w:rsidR="009E740C" w:rsidRPr="00547221" w:rsidRDefault="009E740C" w:rsidP="008B0343">
      <w:pPr>
        <w:ind w:right="-1"/>
        <w:rPr>
          <w:sz w:val="12"/>
        </w:rPr>
      </w:pPr>
    </w:p>
    <w:p w:rsidR="00B90DAA" w:rsidRPr="00547221" w:rsidRDefault="00B90DA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2.3.1. Результатом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является:</w:t>
      </w:r>
    </w:p>
    <w:p w:rsidR="00B90DAA" w:rsidRPr="00547221" w:rsidRDefault="00B90DA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w:t>
      </w:r>
      <w:r w:rsidR="00EE7404" w:rsidRPr="00547221">
        <w:rPr>
          <w:rFonts w:ascii="Times New Roman" w:hAnsi="Times New Roman" w:cs="Times New Roman"/>
          <w:sz w:val="28"/>
          <w:szCs w:val="28"/>
        </w:rPr>
        <w:t> </w:t>
      </w:r>
      <w:r w:rsidR="00C54CB1" w:rsidRPr="00547221">
        <w:rPr>
          <w:rFonts w:ascii="Times New Roman" w:hAnsi="Times New Roman" w:cs="Times New Roman"/>
          <w:sz w:val="28"/>
          <w:szCs w:val="28"/>
        </w:rPr>
        <w:t xml:space="preserve">выдача заявителю разрешения на строительство объекта капитального строительства либо отказ в выдаче разрешения </w:t>
      </w:r>
      <w:r w:rsidR="00D14690" w:rsidRPr="00547221">
        <w:rPr>
          <w:rFonts w:ascii="Times New Roman" w:hAnsi="Times New Roman" w:cs="Times New Roman"/>
          <w:sz w:val="28"/>
          <w:szCs w:val="28"/>
        </w:rPr>
        <w:br/>
      </w:r>
      <w:r w:rsidR="00C54CB1" w:rsidRPr="00547221">
        <w:rPr>
          <w:rFonts w:ascii="Times New Roman" w:hAnsi="Times New Roman" w:cs="Times New Roman"/>
          <w:sz w:val="28"/>
          <w:szCs w:val="28"/>
        </w:rPr>
        <w:t>на строительство объекта капитального строительства с указанием причин отказа;</w:t>
      </w:r>
    </w:p>
    <w:p w:rsidR="00C54CB1" w:rsidRPr="00547221" w:rsidRDefault="00C54CB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внесение изменений в </w:t>
      </w:r>
      <w:r w:rsidR="007772C8" w:rsidRPr="00547221">
        <w:rPr>
          <w:rFonts w:ascii="Times New Roman" w:hAnsi="Times New Roman" w:cs="Times New Roman"/>
          <w:sz w:val="28"/>
          <w:szCs w:val="28"/>
        </w:rPr>
        <w:t xml:space="preserve">ранее выданное </w:t>
      </w:r>
      <w:r w:rsidRPr="00547221">
        <w:rPr>
          <w:rFonts w:ascii="Times New Roman" w:hAnsi="Times New Roman" w:cs="Times New Roman"/>
          <w:sz w:val="28"/>
          <w:szCs w:val="28"/>
        </w:rPr>
        <w:t>разрешение на строительство объекта капитального строительства</w:t>
      </w:r>
      <w:r w:rsidR="007772C8" w:rsidRPr="00547221">
        <w:rPr>
          <w:rFonts w:ascii="Times New Roman" w:hAnsi="Times New Roman" w:cs="Times New Roman"/>
          <w:sz w:val="28"/>
          <w:szCs w:val="28"/>
        </w:rPr>
        <w:t xml:space="preserve"> (в том числе в связи с продлением срока действия разрешения на строительство)</w:t>
      </w:r>
      <w:r w:rsidRPr="00547221">
        <w:rPr>
          <w:rFonts w:ascii="Times New Roman" w:hAnsi="Times New Roman" w:cs="Times New Roman"/>
          <w:sz w:val="28"/>
          <w:szCs w:val="28"/>
        </w:rPr>
        <w:t xml:space="preserve"> либо отказ во внесении изменений в разрешение на строительство объ</w:t>
      </w:r>
      <w:r w:rsidR="007772C8" w:rsidRPr="00547221">
        <w:rPr>
          <w:rFonts w:ascii="Times New Roman" w:hAnsi="Times New Roman" w:cs="Times New Roman"/>
          <w:sz w:val="28"/>
          <w:szCs w:val="28"/>
        </w:rPr>
        <w:t>екта капитального строительства;</w:t>
      </w:r>
    </w:p>
    <w:p w:rsidR="001B4746" w:rsidRPr="00547221" w:rsidRDefault="001B474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выдача повторного экземпляра (дубликата) разрешения на строительство;</w:t>
      </w:r>
    </w:p>
    <w:p w:rsidR="007772C8"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исправление технической ошибки в разрешении на строительство либо отказ в исправлении технической ошибки.</w:t>
      </w:r>
    </w:p>
    <w:p w:rsidR="00BC0521" w:rsidRPr="00547221" w:rsidRDefault="0036147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2.3.2.Решени</w:t>
      </w:r>
      <w:r w:rsidR="00442698" w:rsidRPr="00547221">
        <w:rPr>
          <w:rFonts w:ascii="Times New Roman" w:hAnsi="Times New Roman" w:cs="Times New Roman"/>
          <w:sz w:val="28"/>
          <w:szCs w:val="28"/>
        </w:rPr>
        <w:t>я</w:t>
      </w:r>
      <w:r w:rsidRPr="00547221">
        <w:rPr>
          <w:rFonts w:ascii="Times New Roman" w:hAnsi="Times New Roman" w:cs="Times New Roman"/>
          <w:sz w:val="28"/>
          <w:szCs w:val="28"/>
        </w:rPr>
        <w:t xml:space="preserve"> о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r w:rsidR="00BC0521" w:rsidRPr="00547221">
        <w:rPr>
          <w:rFonts w:ascii="Times New Roman" w:hAnsi="Times New Roman" w:cs="Times New Roman"/>
          <w:sz w:val="28"/>
          <w:szCs w:val="28"/>
        </w:rPr>
        <w:t>,</w:t>
      </w:r>
      <w:r w:rsidRPr="00547221">
        <w:rPr>
          <w:rFonts w:ascii="Times New Roman" w:hAnsi="Times New Roman" w:cs="Times New Roman"/>
          <w:sz w:val="28"/>
          <w:szCs w:val="28"/>
        </w:rPr>
        <w:t xml:space="preserve"> </w:t>
      </w:r>
      <w:r w:rsidR="00BC0521" w:rsidRPr="00547221">
        <w:rPr>
          <w:rFonts w:ascii="Times New Roman" w:hAnsi="Times New Roman" w:cs="Times New Roman"/>
          <w:sz w:val="28"/>
          <w:szCs w:val="28"/>
        </w:rPr>
        <w:t>указанные в п.2.3.1. настоящего административного регламента, имеют следующие реквизиты:</w:t>
      </w:r>
    </w:p>
    <w:p w:rsidR="00BC0521" w:rsidRPr="00547221" w:rsidRDefault="00BC052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регистрационный номер;</w:t>
      </w:r>
    </w:p>
    <w:p w:rsidR="00BC0521" w:rsidRPr="00547221" w:rsidRDefault="00BC052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дата регистрации;</w:t>
      </w:r>
    </w:p>
    <w:p w:rsidR="00361471" w:rsidRPr="00547221" w:rsidRDefault="00BC0521" w:rsidP="008B0343">
      <w:pPr>
        <w:spacing w:after="0" w:line="240" w:lineRule="auto"/>
        <w:ind w:right="-1" w:firstLine="851"/>
        <w:jc w:val="both"/>
        <w:rPr>
          <w:rFonts w:ascii="Times New Roman" w:hAnsi="Times New Roman" w:cs="Times New Roman"/>
          <w:sz w:val="28"/>
          <w:szCs w:val="28"/>
        </w:rPr>
      </w:pPr>
      <w:r w:rsidRPr="00547221">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361471" w:rsidRPr="00547221">
        <w:rPr>
          <w:rFonts w:ascii="Times New Roman" w:hAnsi="Times New Roman" w:cs="Times New Roman"/>
          <w:sz w:val="28"/>
          <w:szCs w:val="28"/>
        </w:rPr>
        <w:t>.</w:t>
      </w:r>
    </w:p>
    <w:p w:rsidR="00A2498A" w:rsidRPr="00547221" w:rsidRDefault="00A2498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2.3.</w:t>
      </w:r>
      <w:r w:rsidR="00361471" w:rsidRPr="00547221">
        <w:rPr>
          <w:rFonts w:ascii="Times New Roman" w:hAnsi="Times New Roman" w:cs="Times New Roman"/>
          <w:sz w:val="28"/>
          <w:szCs w:val="28"/>
        </w:rPr>
        <w:t>3</w:t>
      </w:r>
      <w:r w:rsidRPr="00547221">
        <w:rPr>
          <w:rFonts w:ascii="Times New Roman" w:hAnsi="Times New Roman" w:cs="Times New Roman"/>
          <w:sz w:val="28"/>
          <w:szCs w:val="28"/>
        </w:rPr>
        <w:t xml:space="preserve">. Информационная система, в которой фиксируется факт получения заявителем результата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Платформа государственных сервисов.</w:t>
      </w:r>
    </w:p>
    <w:p w:rsidR="00A2498A" w:rsidRPr="00547221" w:rsidRDefault="00A2498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2.3.</w:t>
      </w:r>
      <w:r w:rsidR="00361471" w:rsidRPr="00547221">
        <w:rPr>
          <w:rFonts w:ascii="Times New Roman" w:hAnsi="Times New Roman" w:cs="Times New Roman"/>
          <w:sz w:val="28"/>
          <w:szCs w:val="28"/>
        </w:rPr>
        <w:t>4</w:t>
      </w:r>
      <w:r w:rsidRPr="00547221">
        <w:rPr>
          <w:rFonts w:ascii="Times New Roman" w:hAnsi="Times New Roman" w:cs="Times New Roman"/>
          <w:sz w:val="28"/>
          <w:szCs w:val="28"/>
        </w:rPr>
        <w:t xml:space="preserve">. Способ получения результата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A2498A" w:rsidRPr="00547221" w:rsidRDefault="00A2498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виде электронного документа, заверенного цифровой подписью</w:t>
      </w:r>
      <w:r w:rsidR="00BC0521" w:rsidRPr="00547221">
        <w:rPr>
          <w:rFonts w:ascii="Times New Roman" w:hAnsi="Times New Roman" w:cs="Times New Roman"/>
          <w:sz w:val="28"/>
          <w:szCs w:val="28"/>
        </w:rPr>
        <w:t xml:space="preserve"> в личном кабинете </w:t>
      </w:r>
      <w:r w:rsidR="00AF6A3A" w:rsidRPr="00547221">
        <w:rPr>
          <w:rFonts w:ascii="Times New Roman" w:hAnsi="Times New Roman" w:cs="Times New Roman"/>
          <w:sz w:val="28"/>
          <w:szCs w:val="28"/>
        </w:rPr>
        <w:t>в</w:t>
      </w:r>
      <w:r w:rsidR="00BC0521" w:rsidRPr="00547221">
        <w:rPr>
          <w:rFonts w:ascii="Times New Roman" w:hAnsi="Times New Roman" w:cs="Times New Roman"/>
          <w:sz w:val="28"/>
          <w:szCs w:val="28"/>
        </w:rPr>
        <w:t xml:space="preserve"> </w:t>
      </w:r>
      <w:r w:rsidR="00AF6A3A" w:rsidRPr="00547221">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 (далее – ЕПГУ)</w:t>
      </w:r>
      <w:r w:rsidR="00BC0521" w:rsidRPr="00547221">
        <w:rPr>
          <w:rFonts w:ascii="Times New Roman" w:hAnsi="Times New Roman" w:cs="Times New Roman"/>
          <w:sz w:val="28"/>
          <w:szCs w:val="28"/>
        </w:rPr>
        <w:t xml:space="preserve">, </w:t>
      </w:r>
      <w:r w:rsidR="00AF6A3A" w:rsidRPr="00547221">
        <w:rPr>
          <w:rFonts w:ascii="Times New Roman" w:hAnsi="Times New Roman" w:cs="Times New Roman"/>
          <w:sz w:val="28"/>
          <w:szCs w:val="28"/>
        </w:rPr>
        <w:t>на региональном портале государственных и муниципальных услуг и функций (далее – РПГУ)</w:t>
      </w:r>
      <w:r w:rsidRPr="00547221">
        <w:rPr>
          <w:rFonts w:ascii="Times New Roman" w:hAnsi="Times New Roman" w:cs="Times New Roman"/>
          <w:sz w:val="28"/>
          <w:szCs w:val="28"/>
        </w:rPr>
        <w:t>;</w:t>
      </w:r>
    </w:p>
    <w:p w:rsidR="00781EC6" w:rsidRPr="00547221" w:rsidRDefault="00A2498A" w:rsidP="005D5E2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виде экземпляра электронного документа, распечатанного </w:t>
      </w:r>
      <w:r w:rsidR="00D14690" w:rsidRPr="00547221">
        <w:rPr>
          <w:rFonts w:ascii="Times New Roman" w:hAnsi="Times New Roman" w:cs="Times New Roman"/>
          <w:sz w:val="28"/>
          <w:szCs w:val="28"/>
        </w:rPr>
        <w:br/>
      </w:r>
      <w:r w:rsidRPr="00547221">
        <w:rPr>
          <w:rFonts w:ascii="Times New Roman" w:hAnsi="Times New Roman" w:cs="Times New Roman"/>
          <w:sz w:val="28"/>
          <w:szCs w:val="28"/>
        </w:rPr>
        <w:t xml:space="preserve">на бумажном носителе, заверенного подписью и печатью ГАУ БО «МФЦ»/ </w:t>
      </w:r>
      <w:r w:rsidR="00781EC6" w:rsidRPr="00547221">
        <w:rPr>
          <w:rFonts w:ascii="Times New Roman" w:hAnsi="Times New Roman" w:cs="Times New Roman"/>
          <w:sz w:val="28"/>
          <w:szCs w:val="28"/>
        </w:rPr>
        <w:t>Отдела архитектуры.</w:t>
      </w:r>
    </w:p>
    <w:p w:rsidR="002C0F25" w:rsidRPr="00547221" w:rsidRDefault="002C0F25" w:rsidP="008B0343">
      <w:pPr>
        <w:pStyle w:val="10"/>
        <w:ind w:right="-1"/>
      </w:pPr>
      <w:r w:rsidRPr="00547221">
        <w:lastRenderedPageBreak/>
        <w:t xml:space="preserve">2.4. Срок предоставления </w:t>
      </w:r>
      <w:r w:rsidR="00E301E8" w:rsidRPr="00547221">
        <w:t>муниципальн</w:t>
      </w:r>
      <w:r w:rsidRPr="00547221">
        <w:t>ой услуги.</w:t>
      </w:r>
    </w:p>
    <w:p w:rsidR="009E740C" w:rsidRPr="00547221" w:rsidRDefault="009E740C" w:rsidP="008B0343">
      <w:pPr>
        <w:ind w:right="-1"/>
        <w:rPr>
          <w:sz w:val="12"/>
        </w:rPr>
      </w:pPr>
    </w:p>
    <w:p w:rsidR="002C0F25" w:rsidRPr="00547221" w:rsidRDefault="002C0F2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2.4.1.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ая услуга предоставляется в течение 5 (пяти) рабочих дней со дня </w:t>
      </w:r>
      <w:r w:rsidR="002E0B3B" w:rsidRPr="00547221">
        <w:rPr>
          <w:rFonts w:ascii="Times New Roman" w:hAnsi="Times New Roman" w:cs="Times New Roman"/>
          <w:sz w:val="28"/>
          <w:szCs w:val="28"/>
        </w:rPr>
        <w:t>проверки комплектности документов и регистрации</w:t>
      </w:r>
      <w:r w:rsidRPr="00547221">
        <w:rPr>
          <w:rFonts w:ascii="Times New Roman" w:hAnsi="Times New Roman" w:cs="Times New Roman"/>
          <w:sz w:val="28"/>
          <w:szCs w:val="28"/>
        </w:rPr>
        <w:t xml:space="preserve"> заявления о выдаче разрешения на</w:t>
      </w:r>
      <w:r w:rsidR="002E0B3B" w:rsidRPr="00547221">
        <w:rPr>
          <w:rFonts w:ascii="Times New Roman" w:hAnsi="Times New Roman" w:cs="Times New Roman"/>
          <w:sz w:val="28"/>
          <w:szCs w:val="28"/>
        </w:rPr>
        <w:t xml:space="preserve"> строительство</w:t>
      </w:r>
      <w:r w:rsidR="006C713B" w:rsidRPr="00547221">
        <w:rPr>
          <w:rFonts w:ascii="Times New Roman" w:hAnsi="Times New Roman" w:cs="Times New Roman"/>
          <w:sz w:val="28"/>
          <w:szCs w:val="28"/>
        </w:rPr>
        <w:t xml:space="preserve"> </w:t>
      </w:r>
      <w:r w:rsidR="009A20C1" w:rsidRPr="00547221">
        <w:rPr>
          <w:rFonts w:ascii="Times New Roman" w:hAnsi="Times New Roman" w:cs="Times New Roman"/>
          <w:sz w:val="28"/>
          <w:szCs w:val="28"/>
        </w:rPr>
        <w:t xml:space="preserve">на </w:t>
      </w:r>
      <w:r w:rsidR="00AF6A3A" w:rsidRPr="00547221">
        <w:rPr>
          <w:rFonts w:ascii="Times New Roman" w:hAnsi="Times New Roman" w:cs="Times New Roman"/>
          <w:sz w:val="28"/>
          <w:szCs w:val="28"/>
        </w:rPr>
        <w:t>ЕПГУ, РПГУ</w:t>
      </w:r>
      <w:r w:rsidR="006C713B" w:rsidRPr="00547221">
        <w:rPr>
          <w:rFonts w:ascii="Times New Roman" w:hAnsi="Times New Roman" w:cs="Times New Roman"/>
          <w:sz w:val="28"/>
          <w:szCs w:val="28"/>
        </w:rPr>
        <w:t>.</w:t>
      </w:r>
    </w:p>
    <w:p w:rsidR="007D3782" w:rsidRPr="00547221" w:rsidRDefault="007D378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При подаче заявителем запроса и документов и (или) информации, необходимых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w:t>
      </w:r>
      <w:r w:rsidRPr="00547221">
        <w:rPr>
          <w:rFonts w:ascii="Times New Roman" w:hAnsi="Times New Roman" w:cs="Times New Roman"/>
          <w:sz w:val="28"/>
          <w:szCs w:val="28"/>
        </w:rPr>
        <w:br/>
        <w:t xml:space="preserve">в многофункциональном центре данный запрос направляется специалистами ГАУ БО «МФЦ» в </w:t>
      </w:r>
      <w:r w:rsidR="00D85384" w:rsidRPr="00547221">
        <w:rPr>
          <w:rFonts w:ascii="Times New Roman" w:hAnsi="Times New Roman" w:cs="Times New Roman"/>
          <w:sz w:val="28"/>
          <w:szCs w:val="28"/>
        </w:rPr>
        <w:t>ЕПГУ</w:t>
      </w:r>
      <w:r w:rsidRPr="00547221">
        <w:rPr>
          <w:rFonts w:ascii="Times New Roman" w:hAnsi="Times New Roman" w:cs="Times New Roman"/>
          <w:sz w:val="28"/>
          <w:szCs w:val="28"/>
        </w:rPr>
        <w:t>.</w:t>
      </w:r>
    </w:p>
    <w:p w:rsidR="00AF6A3A" w:rsidRPr="00547221" w:rsidRDefault="00AF6A3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Максимальный срок предоставления муниципальной услуги для всех вариантов предоставления составляет 5 рабочих дней.</w:t>
      </w:r>
    </w:p>
    <w:p w:rsidR="009E740C" w:rsidRPr="00547221" w:rsidRDefault="009E740C" w:rsidP="008B0343">
      <w:pPr>
        <w:pStyle w:val="a4"/>
        <w:spacing w:after="0" w:line="240" w:lineRule="auto"/>
        <w:ind w:left="0" w:right="-1" w:firstLine="851"/>
        <w:jc w:val="both"/>
        <w:rPr>
          <w:rFonts w:ascii="Times New Roman" w:hAnsi="Times New Roman" w:cs="Times New Roman"/>
          <w:sz w:val="36"/>
          <w:szCs w:val="28"/>
        </w:rPr>
      </w:pPr>
    </w:p>
    <w:p w:rsidR="00492B09" w:rsidRPr="00547221" w:rsidRDefault="00492B09" w:rsidP="008B0343">
      <w:pPr>
        <w:pStyle w:val="10"/>
        <w:ind w:right="-1"/>
      </w:pPr>
      <w:r w:rsidRPr="00547221">
        <w:t xml:space="preserve">2.5. Правовые основания для предоставления </w:t>
      </w:r>
      <w:r w:rsidR="00E301E8" w:rsidRPr="00547221">
        <w:t>муниципальн</w:t>
      </w:r>
      <w:r w:rsidRPr="00547221">
        <w:t>ой услуги.</w:t>
      </w:r>
    </w:p>
    <w:p w:rsidR="009E740C" w:rsidRPr="00547221" w:rsidRDefault="009E740C" w:rsidP="008B0343">
      <w:pPr>
        <w:ind w:right="-1"/>
        <w:rPr>
          <w:sz w:val="10"/>
        </w:rPr>
      </w:pPr>
    </w:p>
    <w:p w:rsidR="00492B09" w:rsidRPr="00547221" w:rsidRDefault="002E0B3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Перечень нормативных правовых актов, регулирующих предоставление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r w:rsidR="007D3782" w:rsidRPr="00547221">
        <w:rPr>
          <w:rFonts w:ascii="Times New Roman" w:hAnsi="Times New Roman" w:cs="Times New Roman"/>
          <w:sz w:val="28"/>
          <w:szCs w:val="28"/>
        </w:rPr>
        <w:t xml:space="preserve">, информация о порядке досудебного (внесудебного) обжалования решений и действий (бездействия) </w:t>
      </w:r>
      <w:r w:rsidR="00781EC6" w:rsidRPr="00547221">
        <w:rPr>
          <w:rFonts w:ascii="Times New Roman" w:hAnsi="Times New Roman" w:cs="Times New Roman"/>
          <w:sz w:val="28"/>
          <w:szCs w:val="28"/>
        </w:rPr>
        <w:t>Отдела архитектуры</w:t>
      </w:r>
      <w:r w:rsidR="007D3782" w:rsidRPr="00547221">
        <w:rPr>
          <w:rFonts w:ascii="Times New Roman" w:hAnsi="Times New Roman" w:cs="Times New Roman"/>
          <w:sz w:val="28"/>
          <w:szCs w:val="28"/>
        </w:rPr>
        <w:t>, а также их должностных лиц, государственных или муниципальных служащих, работников</w:t>
      </w:r>
      <w:r w:rsidRPr="00547221">
        <w:rPr>
          <w:rFonts w:ascii="Times New Roman" w:hAnsi="Times New Roman" w:cs="Times New Roman"/>
          <w:sz w:val="28"/>
          <w:szCs w:val="28"/>
        </w:rPr>
        <w:t xml:space="preserve"> размещается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информационно-телекоммуникационной сети «Интернет»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на официальном сайте </w:t>
      </w:r>
      <w:r w:rsidR="00630491" w:rsidRPr="00547221">
        <w:rPr>
          <w:rFonts w:ascii="Times New Roman" w:hAnsi="Times New Roman"/>
          <w:spacing w:val="2"/>
          <w:sz w:val="28"/>
          <w:szCs w:val="28"/>
          <w:lang w:eastAsia="ru-RU"/>
        </w:rPr>
        <w:t xml:space="preserve">администрации Волоконовского района в сети Интернет: </w:t>
      </w:r>
      <w:r w:rsidR="00630491" w:rsidRPr="00547221">
        <w:rPr>
          <w:rFonts w:ascii="Times New Roman" w:hAnsi="Times New Roman"/>
          <w:sz w:val="28"/>
          <w:u w:val="single"/>
        </w:rPr>
        <w:t>https://volokonovskij-r31.gosweb.gosuslugi.ru</w:t>
      </w:r>
      <w:r w:rsidR="00630491" w:rsidRPr="00547221">
        <w:rPr>
          <w:rFonts w:ascii="Times New Roman" w:hAnsi="Times New Roman"/>
          <w:sz w:val="28"/>
          <w:szCs w:val="26"/>
          <w:lang w:eastAsia="ru-RU"/>
        </w:rPr>
        <w:t xml:space="preserve"> </w:t>
      </w:r>
      <w:r w:rsidR="00630491" w:rsidRPr="00547221">
        <w:rPr>
          <w:rFonts w:ascii="Times New Roman" w:hAnsi="Times New Roman"/>
          <w:spacing w:val="2"/>
          <w:sz w:val="28"/>
          <w:szCs w:val="28"/>
          <w:lang w:eastAsia="ru-RU"/>
        </w:rPr>
        <w:t>(далее – официальный сайт)</w:t>
      </w:r>
      <w:r w:rsidR="005D5E23" w:rsidRPr="00547221">
        <w:rPr>
          <w:rFonts w:ascii="Times New Roman" w:hAnsi="Times New Roman" w:cs="Times New Roman"/>
          <w:sz w:val="28"/>
          <w:szCs w:val="28"/>
        </w:rPr>
        <w:t>, на ЕПГУ, на </w:t>
      </w:r>
      <w:r w:rsidRPr="00547221">
        <w:rPr>
          <w:rFonts w:ascii="Times New Roman" w:hAnsi="Times New Roman" w:cs="Times New Roman"/>
          <w:sz w:val="28"/>
          <w:szCs w:val="28"/>
        </w:rPr>
        <w:t>РПГУ, в федеральном реестре.</w:t>
      </w:r>
    </w:p>
    <w:p w:rsidR="009E740C" w:rsidRPr="00547221" w:rsidRDefault="009E740C" w:rsidP="008B0343">
      <w:pPr>
        <w:pStyle w:val="a4"/>
        <w:spacing w:after="0" w:line="240" w:lineRule="auto"/>
        <w:ind w:left="0" w:right="-1" w:firstLine="851"/>
        <w:jc w:val="both"/>
        <w:rPr>
          <w:rFonts w:ascii="Times New Roman" w:hAnsi="Times New Roman" w:cs="Times New Roman"/>
          <w:sz w:val="32"/>
          <w:szCs w:val="28"/>
        </w:rPr>
      </w:pPr>
    </w:p>
    <w:p w:rsidR="008503A7" w:rsidRPr="00547221" w:rsidRDefault="008503A7" w:rsidP="008B0343">
      <w:pPr>
        <w:pStyle w:val="10"/>
        <w:ind w:right="-1"/>
      </w:pPr>
      <w:r w:rsidRPr="00547221">
        <w:t xml:space="preserve">2.6. Исчерпывающий перечень документов, необходимых </w:t>
      </w:r>
      <w:r w:rsidR="00E1460D" w:rsidRPr="00547221">
        <w:br/>
      </w:r>
      <w:r w:rsidRPr="00547221">
        <w:t xml:space="preserve">для </w:t>
      </w:r>
      <w:r w:rsidR="00DC5031" w:rsidRPr="00547221">
        <w:t xml:space="preserve">предоставления </w:t>
      </w:r>
      <w:r w:rsidR="00E301E8" w:rsidRPr="00547221">
        <w:t>муниципальн</w:t>
      </w:r>
      <w:r w:rsidR="00DC5031" w:rsidRPr="00547221">
        <w:t>ой услуги, подлежащих представлению заявителем</w:t>
      </w:r>
      <w:r w:rsidRPr="00547221">
        <w:t>.</w:t>
      </w:r>
    </w:p>
    <w:p w:rsidR="009E740C" w:rsidRPr="00547221" w:rsidRDefault="009E740C" w:rsidP="008B0343">
      <w:pPr>
        <w:ind w:right="-1"/>
        <w:rPr>
          <w:sz w:val="10"/>
        </w:rPr>
      </w:pPr>
    </w:p>
    <w:p w:rsidR="00122EEE" w:rsidRPr="00547221" w:rsidRDefault="00122EE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2.6.1. В целях получения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w:t>
      </w:r>
      <w:r w:rsidR="00DC5031" w:rsidRPr="00547221">
        <w:rPr>
          <w:rFonts w:ascii="Times New Roman" w:hAnsi="Times New Roman" w:cs="Times New Roman"/>
          <w:sz w:val="28"/>
          <w:szCs w:val="28"/>
        </w:rPr>
        <w:t xml:space="preserve">заявителем </w:t>
      </w:r>
      <w:r w:rsidR="00561BE5" w:rsidRPr="00547221">
        <w:rPr>
          <w:rFonts w:ascii="Times New Roman" w:hAnsi="Times New Roman" w:cs="Times New Roman"/>
          <w:sz w:val="28"/>
          <w:szCs w:val="28"/>
        </w:rPr>
        <w:t xml:space="preserve">самостоятельно </w:t>
      </w:r>
      <w:r w:rsidR="00DC5031" w:rsidRPr="00547221">
        <w:rPr>
          <w:rFonts w:ascii="Times New Roman" w:hAnsi="Times New Roman" w:cs="Times New Roman"/>
          <w:sz w:val="28"/>
          <w:szCs w:val="28"/>
        </w:rPr>
        <w:t>предоставляются следующие документы</w:t>
      </w:r>
      <w:r w:rsidRPr="00547221">
        <w:rPr>
          <w:rFonts w:ascii="Times New Roman" w:hAnsi="Times New Roman" w:cs="Times New Roman"/>
          <w:sz w:val="28"/>
          <w:szCs w:val="28"/>
        </w:rPr>
        <w:t>:</w:t>
      </w:r>
    </w:p>
    <w:p w:rsidR="00122EEE" w:rsidRPr="00547221" w:rsidRDefault="00122EE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DC5031" w:rsidRPr="00547221">
        <w:rPr>
          <w:rFonts w:ascii="Times New Roman" w:hAnsi="Times New Roman" w:cs="Times New Roman"/>
          <w:sz w:val="28"/>
          <w:szCs w:val="28"/>
        </w:rPr>
        <w:t> запрос о предоставлении услуги;</w:t>
      </w:r>
    </w:p>
    <w:p w:rsidR="00535DC8"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0947CC" w:rsidRPr="00547221" w:rsidRDefault="00F065E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DC5031" w:rsidRPr="00547221">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w:t>
      </w:r>
      <w:r w:rsidR="00774592" w:rsidRPr="00547221">
        <w:rPr>
          <w:rFonts w:ascii="Times New Roman" w:hAnsi="Times New Roman" w:cs="Times New Roman"/>
          <w:sz w:val="28"/>
          <w:szCs w:val="28"/>
        </w:rPr>
        <w:t xml:space="preserve">(далее – ГрК РФ) </w:t>
      </w:r>
      <w:r w:rsidR="00DC5031" w:rsidRPr="00547221">
        <w:rPr>
          <w:rFonts w:ascii="Times New Roman" w:hAnsi="Times New Roman" w:cs="Times New Roman"/>
          <w:sz w:val="28"/>
          <w:szCs w:val="28"/>
        </w:rPr>
        <w:t>случаев реконструкции многоквартирного дома (в случае реконструкции объекта капитального строительства);</w:t>
      </w:r>
    </w:p>
    <w:p w:rsidR="000947CC" w:rsidRPr="00547221" w:rsidRDefault="00F065E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00DC5031" w:rsidRPr="00547221">
        <w:rPr>
          <w:rFonts w:ascii="Times New Roman" w:hAnsi="Times New Roman" w:cs="Times New Roman"/>
          <w:sz w:val="28"/>
          <w:szCs w:val="28"/>
        </w:rPr>
        <w:t xml:space="preserve">)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w:t>
      </w:r>
      <w:r w:rsidR="00DC5031" w:rsidRPr="00547221">
        <w:rPr>
          <w:rFonts w:ascii="Times New Roman" w:hAnsi="Times New Roman" w:cs="Times New Roman"/>
          <w:sz w:val="28"/>
          <w:szCs w:val="28"/>
        </w:rPr>
        <w:lastRenderedPageBreak/>
        <w:t>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w:t>
      </w:r>
      <w:r w:rsidR="005D5E23" w:rsidRPr="00547221">
        <w:rPr>
          <w:rFonts w:ascii="Times New Roman" w:hAnsi="Times New Roman" w:cs="Times New Roman"/>
          <w:sz w:val="28"/>
          <w:szCs w:val="28"/>
        </w:rPr>
        <w:t>ме, согласие всех собственников помещений и </w:t>
      </w:r>
      <w:r w:rsidR="00DC5031" w:rsidRPr="00547221">
        <w:rPr>
          <w:rFonts w:ascii="Times New Roman" w:hAnsi="Times New Roman" w:cs="Times New Roman"/>
          <w:sz w:val="28"/>
          <w:szCs w:val="28"/>
        </w:rPr>
        <w:t>машино</w:t>
      </w:r>
      <w:r w:rsidR="00630491" w:rsidRPr="00547221">
        <w:rPr>
          <w:rFonts w:ascii="Times New Roman" w:hAnsi="Times New Roman" w:cs="Times New Roman"/>
          <w:sz w:val="28"/>
          <w:szCs w:val="28"/>
        </w:rPr>
        <w:t>-</w:t>
      </w:r>
      <w:r w:rsidR="00DC5031" w:rsidRPr="00547221">
        <w:rPr>
          <w:rFonts w:ascii="Times New Roman" w:hAnsi="Times New Roman" w:cs="Times New Roman"/>
          <w:sz w:val="28"/>
          <w:szCs w:val="28"/>
        </w:rPr>
        <w:t>мест в многоквартирном доме);</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правоустанавливающие документы на земельный участок,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630491"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w:t>
      </w:r>
      <w:r w:rsidR="000947CC" w:rsidRPr="00547221">
        <w:rPr>
          <w:rFonts w:ascii="Times New Roman" w:hAnsi="Times New Roman" w:cs="Times New Roman"/>
          <w:sz w:val="28"/>
          <w:szCs w:val="28"/>
        </w:rPr>
        <w:t xml:space="preserve">) </w:t>
      </w:r>
      <w:r w:rsidRPr="00547221">
        <w:rPr>
          <w:rFonts w:ascii="Times New Roman" w:hAnsi="Times New Roman" w:cs="Times New Roman"/>
          <w:sz w:val="28"/>
          <w:szCs w:val="28"/>
        </w:rPr>
        <w:t xml:space="preserve">материалы, содержащиеся в утвержденной в соответствии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не требуется подготовка документации по планировке территории);</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C5031"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947CC" w:rsidRPr="00547221" w:rsidRDefault="00DC503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7853B2" w:rsidRPr="00547221">
        <w:rPr>
          <w:rFonts w:ascii="Times New Roman" w:hAnsi="Times New Roman" w:cs="Times New Roman"/>
          <w:sz w:val="28"/>
          <w:szCs w:val="28"/>
        </w:rPr>
        <w:t>тов капитального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7)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w:t>
      </w:r>
      <w:r w:rsidR="00E668BC" w:rsidRPr="00547221">
        <w:rPr>
          <w:rFonts w:ascii="Times New Roman" w:hAnsi="Times New Roman" w:cs="Times New Roman"/>
          <w:sz w:val="28"/>
          <w:szCs w:val="28"/>
        </w:rPr>
        <w:t>ГрК РФ;</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уведомление о переходе прав к физическим или юридическим лицам на земельные участки, в отношении которых прежнему правообладателю выдано разрешение на строительство;</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уведомление об образовании земельного участка путем объединения земельных участков, в отношении которых или одного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из которых выдано разрешение на строительство;</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уведомление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Документы, указанные в подпунктах 5, 6 и 7 настоящего пункта</w:t>
      </w:r>
      <w:r w:rsidRPr="00547221">
        <w:t xml:space="preserve"> </w:t>
      </w:r>
      <w:r w:rsidRPr="00547221">
        <w:rPr>
          <w:rFonts w:ascii="Times New Roman" w:hAnsi="Times New Roman" w:cs="Times New Roman"/>
          <w:sz w:val="28"/>
          <w:szCs w:val="28"/>
        </w:rPr>
        <w:t xml:space="preserve">направляются заявителем самостоятельно, если указанные документы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9E740C" w:rsidRPr="00547221" w:rsidRDefault="009E740C" w:rsidP="008B0343">
      <w:pPr>
        <w:pStyle w:val="a4"/>
        <w:spacing w:after="0" w:line="240" w:lineRule="auto"/>
        <w:ind w:left="0" w:right="-1" w:firstLine="851"/>
        <w:jc w:val="both"/>
        <w:rPr>
          <w:rFonts w:ascii="Times New Roman" w:hAnsi="Times New Roman" w:cs="Times New Roman"/>
          <w:sz w:val="40"/>
          <w:szCs w:val="28"/>
        </w:rPr>
      </w:pPr>
    </w:p>
    <w:p w:rsidR="000E4D31" w:rsidRPr="00547221" w:rsidRDefault="00915486" w:rsidP="008B0343">
      <w:pPr>
        <w:pStyle w:val="10"/>
        <w:ind w:right="-1"/>
      </w:pPr>
      <w:r w:rsidRPr="00547221">
        <w:t>2.</w:t>
      </w:r>
      <w:r w:rsidR="008A065B" w:rsidRPr="00547221">
        <w:t>7</w:t>
      </w:r>
      <w:r w:rsidRPr="00547221">
        <w:t xml:space="preserve">. </w:t>
      </w:r>
      <w:r w:rsidR="008A065B" w:rsidRPr="00547221">
        <w:t xml:space="preserve">Исчерпывающий перечень документов, необходимых для предоставления </w:t>
      </w:r>
      <w:r w:rsidR="00E301E8" w:rsidRPr="00547221">
        <w:t>муниципальн</w:t>
      </w:r>
      <w:r w:rsidR="008A065B" w:rsidRPr="00547221">
        <w:t xml:space="preserve">ой услуги, которые находятся </w:t>
      </w:r>
      <w:r w:rsidR="00F93FDC" w:rsidRPr="00547221">
        <w:br/>
      </w:r>
      <w:r w:rsidR="008A065B" w:rsidRPr="00547221">
        <w:t xml:space="preserve">в распоряжении государственных органов, органов местного самоуправления и иных органов, участвующих в предоставлении </w:t>
      </w:r>
      <w:r w:rsidR="00E301E8" w:rsidRPr="00547221">
        <w:t>муниципальн</w:t>
      </w:r>
      <w:r w:rsidR="008A065B" w:rsidRPr="00547221">
        <w:t>ой услуги, которые заявитель вправе представить</w:t>
      </w:r>
      <w:r w:rsidR="00561BE5" w:rsidRPr="00547221">
        <w:t xml:space="preserve"> </w:t>
      </w:r>
      <w:r w:rsidR="00F93FDC" w:rsidRPr="00547221">
        <w:br/>
      </w:r>
      <w:r w:rsidR="00561BE5" w:rsidRPr="00547221">
        <w:t>по собственной инициативе</w:t>
      </w:r>
      <w:r w:rsidR="008A065B" w:rsidRPr="00547221">
        <w:t>.</w:t>
      </w:r>
    </w:p>
    <w:p w:rsidR="009E740C" w:rsidRPr="00547221" w:rsidRDefault="009E740C" w:rsidP="008B0343">
      <w:pPr>
        <w:ind w:right="-1"/>
        <w:rPr>
          <w:sz w:val="12"/>
        </w:rPr>
      </w:pPr>
    </w:p>
    <w:p w:rsidR="008A065B" w:rsidRPr="00547221" w:rsidRDefault="008A065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2.7.1. В целях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заявителем </w:t>
      </w:r>
      <w:r w:rsidR="00F60C72" w:rsidRPr="00547221">
        <w:rPr>
          <w:rFonts w:ascii="Times New Roman" w:hAnsi="Times New Roman" w:cs="Times New Roman"/>
          <w:sz w:val="28"/>
          <w:szCs w:val="28"/>
        </w:rPr>
        <w:br/>
      </w:r>
      <w:r w:rsidR="004507C8" w:rsidRPr="00547221">
        <w:rPr>
          <w:rFonts w:ascii="Times New Roman" w:hAnsi="Times New Roman" w:cs="Times New Roman"/>
          <w:sz w:val="28"/>
          <w:szCs w:val="28"/>
        </w:rPr>
        <w:t>по собственной инициативе</w:t>
      </w:r>
      <w:r w:rsidRPr="00547221">
        <w:rPr>
          <w:rFonts w:ascii="Times New Roman" w:hAnsi="Times New Roman" w:cs="Times New Roman"/>
          <w:sz w:val="28"/>
          <w:szCs w:val="28"/>
        </w:rPr>
        <w:t xml:space="preserve"> могут быть предоставлены следующие документы:</w:t>
      </w:r>
    </w:p>
    <w:p w:rsidR="008A065B"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8A065B" w:rsidRPr="00547221">
        <w:rPr>
          <w:rFonts w:ascii="Times New Roman" w:hAnsi="Times New Roman" w:cs="Times New Roman"/>
          <w:sz w:val="28"/>
          <w:szCs w:val="28"/>
        </w:rPr>
        <w:t> </w:t>
      </w:r>
      <w:r w:rsidRPr="00547221">
        <w:rPr>
          <w:rFonts w:ascii="Times New Roman" w:hAnsi="Times New Roman" w:cs="Times New Roman"/>
          <w:sz w:val="28"/>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w:t>
      </w:r>
      <w:r w:rsidRPr="00547221">
        <w:rPr>
          <w:rFonts w:ascii="Times New Roman" w:hAnsi="Times New Roman" w:cs="Times New Roman"/>
          <w:sz w:val="28"/>
          <w:szCs w:val="28"/>
        </w:rPr>
        <w:lastRenderedPageBreak/>
        <w:t>участок и выдан градостроительный план земельного участка в случае, предусмотренном ч. 1.1 ст. 57.3 ГрК РФ;</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 градостроительный план земельного участка, выданный не ранее чем за три года до дня представления заявления на получение разрешения </w:t>
      </w:r>
      <w:r w:rsidRPr="00547221">
        <w:rPr>
          <w:rFonts w:ascii="Times New Roman" w:hAnsi="Times New Roman" w:cs="Times New Roman"/>
          <w:sz w:val="28"/>
          <w:szCs w:val="28"/>
        </w:rPr>
        <w:br/>
        <w:t>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планировочной организации земельного участка» («Проект полосы отвода» (в случае подготовки проектной документации применительно к линейным объектам)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«Проект организации работ по сносу объектов капитального строительства, их частей» (в случае необходимости сноса объектов </w:t>
      </w:r>
      <w:r w:rsidRPr="00547221">
        <w:rPr>
          <w:rFonts w:ascii="Times New Roman" w:hAnsi="Times New Roman" w:cs="Times New Roman"/>
          <w:sz w:val="28"/>
          <w:szCs w:val="28"/>
        </w:rPr>
        <w:lastRenderedPageBreak/>
        <w:t>капитального строительства, их частей для строительства, реконструкции других объектов капитального строительства);</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w:t>
      </w:r>
      <w:r w:rsidRPr="00547221">
        <w:rPr>
          <w:rFonts w:ascii="Times New Roman" w:hAnsi="Times New Roman" w:cs="Times New Roman"/>
          <w:sz w:val="28"/>
          <w:szCs w:val="28"/>
        </w:rPr>
        <w:b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774592" w:rsidRPr="00547221" w:rsidRDefault="007745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4A337B"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соответствии с </w:t>
      </w:r>
      <w:r w:rsidR="004A337B" w:rsidRPr="00547221">
        <w:rPr>
          <w:rFonts w:ascii="Times New Roman" w:hAnsi="Times New Roman" w:cs="Times New Roman"/>
          <w:sz w:val="28"/>
          <w:szCs w:val="28"/>
        </w:rPr>
        <w:t xml:space="preserve">ГрК РФ </w:t>
      </w:r>
      <w:r w:rsidRPr="00547221">
        <w:rPr>
          <w:rFonts w:ascii="Times New Roman" w:hAnsi="Times New Roman" w:cs="Times New Roman"/>
          <w:sz w:val="28"/>
          <w:szCs w:val="28"/>
        </w:rPr>
        <w:t xml:space="preserve">специалистом по организации архитектурно-строительного проектирования в должности главного инженера проекта,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внесения изменений в проектную документацию в соответствии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с частью 3.8 статьи 49 </w:t>
      </w:r>
      <w:r w:rsidR="004A337B" w:rsidRPr="00547221">
        <w:rPr>
          <w:rFonts w:ascii="Times New Roman" w:hAnsi="Times New Roman" w:cs="Times New Roman"/>
          <w:sz w:val="28"/>
          <w:szCs w:val="28"/>
        </w:rPr>
        <w:t>ГрК РФ</w:t>
      </w:r>
      <w:r w:rsidRPr="00547221">
        <w:rPr>
          <w:rFonts w:ascii="Times New Roman" w:hAnsi="Times New Roman" w:cs="Times New Roman"/>
          <w:sz w:val="28"/>
          <w:szCs w:val="28"/>
        </w:rPr>
        <w:t>;</w:t>
      </w:r>
    </w:p>
    <w:p w:rsidR="0025686C" w:rsidRPr="00547221" w:rsidRDefault="002568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случае внесения изменений в проектную документацию в ходе экспертного сопровождения в соответствии с частью 3.9 статьи 49 ГрК РФ;</w:t>
      </w:r>
    </w:p>
    <w:p w:rsidR="00774592" w:rsidRPr="00547221" w:rsidRDefault="002568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25686C" w:rsidRPr="00547221" w:rsidRDefault="002568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по атомной энергии «Росатом», Государственной корпорацией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w:t>
      </w:r>
      <w:r w:rsidRPr="00547221">
        <w:rPr>
          <w:rFonts w:ascii="Times New Roman" w:hAnsi="Times New Roman" w:cs="Times New Roman"/>
          <w:sz w:val="28"/>
          <w:szCs w:val="28"/>
        </w:rPr>
        <w:lastRenderedPageBreak/>
        <w:t xml:space="preserve">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BF05DB"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25686C" w:rsidRPr="00547221" w:rsidRDefault="002568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5686C" w:rsidRPr="00547221" w:rsidRDefault="002568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E53B2F" w:rsidRPr="00547221">
        <w:rPr>
          <w:rFonts w:ascii="Times New Roman" w:hAnsi="Times New Roman" w:cs="Times New Roman"/>
          <w:sz w:val="28"/>
          <w:szCs w:val="28"/>
        </w:rPr>
        <w:t>1</w:t>
      </w:r>
      <w:r w:rsidRPr="00547221">
        <w:rPr>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w:t>
      </w:r>
      <w:r w:rsidR="00E668BC" w:rsidRPr="00547221">
        <w:rPr>
          <w:rFonts w:ascii="Times New Roman" w:hAnsi="Times New Roman" w:cs="Times New Roman"/>
          <w:sz w:val="28"/>
          <w:szCs w:val="28"/>
        </w:rPr>
        <w:t xml:space="preserve"> </w:t>
      </w:r>
      <w:r w:rsidRPr="00547221">
        <w:rPr>
          <w:rFonts w:ascii="Times New Roman" w:hAnsi="Times New Roman" w:cs="Times New Roman"/>
          <w:sz w:val="28"/>
          <w:szCs w:val="28"/>
        </w:rPr>
        <w:t>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5686C" w:rsidRPr="00547221" w:rsidRDefault="002568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E53B2F" w:rsidRPr="00547221">
        <w:rPr>
          <w:rFonts w:ascii="Times New Roman" w:hAnsi="Times New Roman" w:cs="Times New Roman"/>
          <w:sz w:val="28"/>
          <w:szCs w:val="28"/>
        </w:rPr>
        <w:t>2</w:t>
      </w:r>
      <w:r w:rsidRPr="00547221">
        <w:rPr>
          <w:rFonts w:ascii="Times New Roman" w:hAnsi="Times New Roman" w:cs="Times New Roman"/>
          <w:sz w:val="28"/>
          <w:szCs w:val="28"/>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w:t>
      </w:r>
      <w:r w:rsidR="00E668BC" w:rsidRPr="00547221">
        <w:rPr>
          <w:rFonts w:ascii="Times New Roman" w:hAnsi="Times New Roman" w:cs="Times New Roman"/>
          <w:sz w:val="28"/>
          <w:szCs w:val="28"/>
        </w:rPr>
        <w:t>субъектом Российской Федерации);</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13) решения об образовании земельных участков в случаях, предусмотренных частями 21.6 и 21.7 статьи 51 ГрК РФ, если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62123" w:rsidRPr="00547221" w:rsidRDefault="00D6212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2.7.2. Непредставление заявителем документов, указанных в пункте 2.7.1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регламента не является основанием для отказа заявителю в предоставлении услуги.</w:t>
      </w:r>
    </w:p>
    <w:p w:rsidR="006C713B" w:rsidRPr="00547221" w:rsidRDefault="006C713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2.7.3. Запрос о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должен содержать:</w:t>
      </w:r>
    </w:p>
    <w:p w:rsidR="006C713B"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w:t>
      </w:r>
      <w:r w:rsidR="006C713B" w:rsidRPr="00547221">
        <w:rPr>
          <w:rFonts w:ascii="Times New Roman" w:hAnsi="Times New Roman" w:cs="Times New Roman"/>
          <w:sz w:val="28"/>
          <w:szCs w:val="28"/>
        </w:rPr>
        <w:t>полное наименование органа, предоставляющего услугу;</w:t>
      </w:r>
    </w:p>
    <w:p w:rsidR="006C713B"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6C713B" w:rsidRPr="00547221">
        <w:rPr>
          <w:rFonts w:ascii="Times New Roman" w:hAnsi="Times New Roman" w:cs="Times New Roman"/>
          <w:sz w:val="28"/>
          <w:szCs w:val="28"/>
        </w:rPr>
        <w:t> сведения, позволяющие идентифицировать заявителя, содержащиеся в документах, предусмотренных законодательством Российской Федерации;</w:t>
      </w:r>
    </w:p>
    <w:p w:rsidR="006C713B"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006C713B" w:rsidRPr="00547221">
        <w:rPr>
          <w:rFonts w:ascii="Times New Roman" w:hAnsi="Times New Roman" w:cs="Times New Roman"/>
          <w:sz w:val="28"/>
          <w:szCs w:val="28"/>
        </w:rPr>
        <w:t xml:space="preserve"> сведения, позволяющ</w:t>
      </w:r>
      <w:r w:rsidR="00197CDB" w:rsidRPr="00547221">
        <w:rPr>
          <w:rFonts w:ascii="Times New Roman" w:hAnsi="Times New Roman" w:cs="Times New Roman"/>
          <w:sz w:val="28"/>
          <w:szCs w:val="28"/>
        </w:rPr>
        <w:t>и</w:t>
      </w:r>
      <w:r w:rsidR="006C713B" w:rsidRPr="00547221">
        <w:rPr>
          <w:rFonts w:ascii="Times New Roman" w:hAnsi="Times New Roman" w:cs="Times New Roman"/>
          <w:sz w:val="28"/>
          <w:szCs w:val="28"/>
        </w:rPr>
        <w:t>е идентифицировать представителя, содержащиеся в документах, предусмотренных законодательством Российской Федерации;</w:t>
      </w:r>
    </w:p>
    <w:p w:rsidR="00F434C0"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006C713B" w:rsidRPr="00547221">
        <w:rPr>
          <w:rFonts w:ascii="Times New Roman" w:hAnsi="Times New Roman" w:cs="Times New Roman"/>
          <w:sz w:val="28"/>
          <w:szCs w:val="28"/>
        </w:rPr>
        <w:t xml:space="preserve"> дополнительные сведения, необходимые для предоставления </w:t>
      </w:r>
      <w:r w:rsidR="00E301E8" w:rsidRPr="00547221">
        <w:rPr>
          <w:rFonts w:ascii="Times New Roman" w:hAnsi="Times New Roman" w:cs="Times New Roman"/>
          <w:sz w:val="28"/>
          <w:szCs w:val="28"/>
        </w:rPr>
        <w:t>муниципальн</w:t>
      </w:r>
      <w:r w:rsidR="006C713B" w:rsidRPr="00547221">
        <w:rPr>
          <w:rFonts w:ascii="Times New Roman" w:hAnsi="Times New Roman" w:cs="Times New Roman"/>
          <w:sz w:val="28"/>
          <w:szCs w:val="28"/>
        </w:rPr>
        <w:t>ой услуги</w:t>
      </w:r>
      <w:r w:rsidR="00F434C0" w:rsidRPr="00547221">
        <w:rPr>
          <w:rFonts w:ascii="Times New Roman" w:hAnsi="Times New Roman" w:cs="Times New Roman"/>
          <w:sz w:val="28"/>
          <w:szCs w:val="28"/>
        </w:rPr>
        <w:t xml:space="preserve">: </w:t>
      </w:r>
    </w:p>
    <w:p w:rsidR="006C713B" w:rsidRPr="00547221" w:rsidRDefault="00F434C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категория заявителя (физическое лицо, индивидуальный предприниматель, юридическое лицо)</w:t>
      </w:r>
      <w:r w:rsidR="006C713B" w:rsidRPr="00547221">
        <w:rPr>
          <w:rFonts w:ascii="Times New Roman" w:hAnsi="Times New Roman" w:cs="Times New Roman"/>
          <w:sz w:val="28"/>
          <w:szCs w:val="28"/>
        </w:rPr>
        <w:t>;</w:t>
      </w:r>
    </w:p>
    <w:p w:rsidR="00F434C0" w:rsidRPr="00547221" w:rsidRDefault="00F434C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273CB0" w:rsidRPr="00547221">
        <w:rPr>
          <w:rFonts w:ascii="Times New Roman" w:hAnsi="Times New Roman" w:cs="Times New Roman"/>
          <w:sz w:val="28"/>
          <w:szCs w:val="28"/>
        </w:rPr>
        <w:t>тип представителя заявителя (личное обращение, обращение представителя заявителя);</w:t>
      </w:r>
    </w:p>
    <w:p w:rsidR="00273CB0" w:rsidRPr="00547221" w:rsidRDefault="00273CB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1B0F43" w:rsidRPr="00547221">
        <w:rPr>
          <w:rFonts w:ascii="Times New Roman" w:hAnsi="Times New Roman" w:cs="Times New Roman"/>
          <w:sz w:val="28"/>
          <w:szCs w:val="28"/>
        </w:rPr>
        <w:t>о наличии в ЕГРН сведений о правах на земельный участок</w:t>
      </w:r>
      <w:r w:rsidRPr="00547221">
        <w:rPr>
          <w:rFonts w:ascii="Times New Roman" w:hAnsi="Times New Roman" w:cs="Times New Roman"/>
          <w:sz w:val="28"/>
          <w:szCs w:val="28"/>
        </w:rPr>
        <w:t>;</w:t>
      </w:r>
    </w:p>
    <w:p w:rsidR="00273CB0"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w:t>
      </w:r>
      <w:r w:rsidR="00273CB0" w:rsidRPr="00547221">
        <w:rPr>
          <w:rFonts w:ascii="Times New Roman" w:hAnsi="Times New Roman" w:cs="Times New Roman"/>
          <w:sz w:val="28"/>
          <w:szCs w:val="28"/>
        </w:rPr>
        <w:t xml:space="preserve">в случае обращения за услугой по выдаче разрешения </w:t>
      </w:r>
      <w:r w:rsidR="00317029" w:rsidRPr="00547221">
        <w:rPr>
          <w:rFonts w:ascii="Times New Roman" w:hAnsi="Times New Roman" w:cs="Times New Roman"/>
          <w:sz w:val="28"/>
          <w:szCs w:val="28"/>
        </w:rPr>
        <w:br/>
      </w:r>
      <w:r w:rsidR="00273CB0" w:rsidRPr="00547221">
        <w:rPr>
          <w:rFonts w:ascii="Times New Roman" w:hAnsi="Times New Roman" w:cs="Times New Roman"/>
          <w:sz w:val="28"/>
          <w:szCs w:val="28"/>
        </w:rPr>
        <w:t xml:space="preserve">на строительство для предоставления </w:t>
      </w:r>
      <w:r w:rsidR="00E301E8" w:rsidRPr="00547221">
        <w:rPr>
          <w:rFonts w:ascii="Times New Roman" w:hAnsi="Times New Roman" w:cs="Times New Roman"/>
          <w:sz w:val="28"/>
          <w:szCs w:val="28"/>
        </w:rPr>
        <w:t>муниципальн</w:t>
      </w:r>
      <w:r w:rsidR="00273CB0" w:rsidRPr="00547221">
        <w:rPr>
          <w:rFonts w:ascii="Times New Roman" w:hAnsi="Times New Roman" w:cs="Times New Roman"/>
          <w:sz w:val="28"/>
          <w:szCs w:val="28"/>
        </w:rPr>
        <w:t>ой услуги</w:t>
      </w:r>
      <w:r w:rsidRPr="00547221">
        <w:rPr>
          <w:rFonts w:ascii="Times New Roman" w:hAnsi="Times New Roman" w:cs="Times New Roman"/>
          <w:sz w:val="28"/>
          <w:szCs w:val="28"/>
        </w:rPr>
        <w:t xml:space="preserve"> в дополнение к сведениям указанным в пункте 4,</w:t>
      </w:r>
      <w:r w:rsidR="00273CB0" w:rsidRPr="00547221">
        <w:rPr>
          <w:rFonts w:ascii="Times New Roman" w:hAnsi="Times New Roman" w:cs="Times New Roman"/>
          <w:sz w:val="28"/>
          <w:szCs w:val="28"/>
        </w:rPr>
        <w:t xml:space="preserve"> необходимо указать следующие сведения:</w:t>
      </w:r>
    </w:p>
    <w:p w:rsidR="00273CB0" w:rsidRPr="00547221" w:rsidRDefault="00273CB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w:t>
      </w:r>
      <w:r w:rsidR="001B0F43" w:rsidRPr="00547221">
        <w:rPr>
          <w:rFonts w:ascii="Times New Roman" w:hAnsi="Times New Roman" w:cs="Times New Roman"/>
          <w:sz w:val="28"/>
          <w:szCs w:val="28"/>
        </w:rPr>
        <w:t xml:space="preserve">о </w:t>
      </w:r>
      <w:r w:rsidRPr="00547221">
        <w:rPr>
          <w:rFonts w:ascii="Times New Roman" w:hAnsi="Times New Roman" w:cs="Times New Roman"/>
          <w:sz w:val="28"/>
          <w:szCs w:val="28"/>
        </w:rPr>
        <w:t>предназначен</w:t>
      </w:r>
      <w:r w:rsidR="001B0F43" w:rsidRPr="00547221">
        <w:rPr>
          <w:rFonts w:ascii="Times New Roman" w:hAnsi="Times New Roman" w:cs="Times New Roman"/>
          <w:sz w:val="28"/>
          <w:szCs w:val="28"/>
        </w:rPr>
        <w:t>ии</w:t>
      </w:r>
      <w:r w:rsidRPr="00547221">
        <w:rPr>
          <w:rFonts w:ascii="Times New Roman" w:hAnsi="Times New Roman" w:cs="Times New Roman"/>
          <w:sz w:val="28"/>
          <w:szCs w:val="28"/>
        </w:rPr>
        <w:t xml:space="preserve"> </w:t>
      </w:r>
      <w:r w:rsidR="00B35270" w:rsidRPr="00547221">
        <w:rPr>
          <w:rFonts w:ascii="Times New Roman" w:hAnsi="Times New Roman" w:cs="Times New Roman"/>
          <w:sz w:val="28"/>
          <w:szCs w:val="28"/>
        </w:rPr>
        <w:t xml:space="preserve">земельного участка </w:t>
      </w:r>
      <w:r w:rsidRPr="00547221">
        <w:rPr>
          <w:rFonts w:ascii="Times New Roman" w:hAnsi="Times New Roman" w:cs="Times New Roman"/>
          <w:sz w:val="28"/>
          <w:szCs w:val="28"/>
        </w:rPr>
        <w:t>для размещения объектов федерального, регионального или местного значения;</w:t>
      </w:r>
    </w:p>
    <w:p w:rsidR="00273CB0" w:rsidRPr="00547221" w:rsidRDefault="00273CB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1B0F43" w:rsidRPr="00547221">
        <w:rPr>
          <w:rFonts w:ascii="Times New Roman" w:hAnsi="Times New Roman" w:cs="Times New Roman"/>
          <w:sz w:val="28"/>
          <w:szCs w:val="28"/>
        </w:rPr>
        <w:t xml:space="preserve">о наличии </w:t>
      </w:r>
      <w:r w:rsidRPr="00547221">
        <w:rPr>
          <w:rFonts w:ascii="Times New Roman" w:hAnsi="Times New Roman" w:cs="Times New Roman"/>
          <w:sz w:val="28"/>
          <w:szCs w:val="28"/>
        </w:rPr>
        <w:t>соглашени</w:t>
      </w:r>
      <w:r w:rsidR="001B0F43" w:rsidRPr="00547221">
        <w:rPr>
          <w:rFonts w:ascii="Times New Roman" w:hAnsi="Times New Roman" w:cs="Times New Roman"/>
          <w:sz w:val="28"/>
          <w:szCs w:val="28"/>
        </w:rPr>
        <w:t>я</w:t>
      </w:r>
      <w:r w:rsidRPr="00547221">
        <w:rPr>
          <w:rFonts w:ascii="Times New Roman" w:hAnsi="Times New Roman" w:cs="Times New Roman"/>
          <w:sz w:val="28"/>
          <w:szCs w:val="28"/>
        </w:rPr>
        <w:t xml:space="preserve"> о передаче полномочий заказчика;</w:t>
      </w:r>
    </w:p>
    <w:p w:rsidR="00D646A6" w:rsidRPr="00547221" w:rsidRDefault="00D646A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о необходимости проведения экспертизы проектной документации;</w:t>
      </w:r>
    </w:p>
    <w:p w:rsidR="00D646A6" w:rsidRPr="00547221" w:rsidRDefault="00D646A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вид экспертизы проектной документации (</w:t>
      </w:r>
      <w:r w:rsidR="00E301E8" w:rsidRPr="00547221">
        <w:rPr>
          <w:rFonts w:ascii="Times New Roman" w:hAnsi="Times New Roman" w:cs="Times New Roman"/>
          <w:sz w:val="28"/>
          <w:szCs w:val="28"/>
        </w:rPr>
        <w:t>государственная</w:t>
      </w:r>
      <w:r w:rsidRPr="00547221">
        <w:rPr>
          <w:rFonts w:ascii="Times New Roman" w:hAnsi="Times New Roman" w:cs="Times New Roman"/>
          <w:sz w:val="28"/>
          <w:szCs w:val="28"/>
        </w:rPr>
        <w:t xml:space="preserve"> или негосударственная);</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информация о внесении изменений в проектную документацию (вносились изменения или не вносились);</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информация о необходимости проведения работ по сносу;</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тип объекта строительства/реконструкции (объект капитального строительства (кроме объектов ИЖС, садовых домов </w:t>
      </w:r>
      <w:r w:rsidRPr="00547221">
        <w:rPr>
          <w:rFonts w:ascii="Times New Roman" w:hAnsi="Times New Roman" w:cs="Times New Roman"/>
          <w:sz w:val="28"/>
          <w:szCs w:val="28"/>
        </w:rPr>
        <w:br/>
        <w:t>и линейных объектов) или линейный объект);</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вид строительных работ (строительство или реконструкция);</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наличие утверждённой документации по планировке территории;</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назначение объекта (нежилой объект или жилой многоквартирный дом);</w:t>
      </w:r>
    </w:p>
    <w:p w:rsidR="00317029" w:rsidRPr="00547221" w:rsidRDefault="00317029" w:rsidP="00254379">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повлечет ли реконструкция уменьшение размера общего имущества в многоквартирном доме</w:t>
      </w:r>
      <w:r w:rsidR="00B35270" w:rsidRPr="00547221">
        <w:rPr>
          <w:rFonts w:ascii="Times New Roman" w:hAnsi="Times New Roman" w:cs="Times New Roman"/>
          <w:sz w:val="28"/>
          <w:szCs w:val="28"/>
        </w:rPr>
        <w:t>;</w:t>
      </w:r>
    </w:p>
    <w:p w:rsidR="00317029" w:rsidRPr="00547221" w:rsidRDefault="00317029" w:rsidP="00254379">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количество правообладателей (один или более одного);</w:t>
      </w:r>
    </w:p>
    <w:p w:rsidR="00317029" w:rsidRPr="00547221" w:rsidRDefault="00317029" w:rsidP="00254379">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тип заказчика (частное лицо, орган государственной власти, орган управления государственным внебюджетным фондом, орган местного самоуправления);</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о проведении ли строительства на территории исторического поселения;</w:t>
      </w:r>
    </w:p>
    <w:p w:rsidR="00317029" w:rsidRPr="00547221" w:rsidRDefault="0031702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об </w:t>
      </w:r>
      <w:r w:rsidR="001B0F43" w:rsidRPr="00547221">
        <w:rPr>
          <w:rFonts w:ascii="Times New Roman" w:hAnsi="Times New Roman" w:cs="Times New Roman"/>
          <w:sz w:val="28"/>
          <w:szCs w:val="28"/>
        </w:rPr>
        <w:t>осуществлении строительства в соответствии с типовым архитектурным решением;</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о наличии заключенного договора о комплексном развитии территории;</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о необходимости проведения экологической экспертизы проектной документации;</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о наличии разрешения на отклонение от предельных параметров разрешенного строительства;</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о необходимости установления или изменения границ зон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с особыми условиями использования территории;</w:t>
      </w:r>
    </w:p>
    <w:p w:rsidR="001B0F43" w:rsidRPr="00547221" w:rsidRDefault="007772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w:t>
      </w:r>
      <w:r w:rsidR="001B0F43" w:rsidRPr="00547221">
        <w:rPr>
          <w:rFonts w:ascii="Times New Roman" w:hAnsi="Times New Roman" w:cs="Times New Roman"/>
          <w:sz w:val="28"/>
          <w:szCs w:val="28"/>
        </w:rPr>
        <w:t xml:space="preserve">в случае обращения за услугой по внесению изменения в ранее выданное разрешение на строительство для предоставления </w:t>
      </w:r>
      <w:r w:rsidR="00E301E8" w:rsidRPr="00547221">
        <w:rPr>
          <w:rFonts w:ascii="Times New Roman" w:hAnsi="Times New Roman" w:cs="Times New Roman"/>
          <w:sz w:val="28"/>
          <w:szCs w:val="28"/>
        </w:rPr>
        <w:t>муниципальн</w:t>
      </w:r>
      <w:r w:rsidR="001B0F43" w:rsidRPr="00547221">
        <w:rPr>
          <w:rFonts w:ascii="Times New Roman" w:hAnsi="Times New Roman" w:cs="Times New Roman"/>
          <w:sz w:val="28"/>
          <w:szCs w:val="28"/>
        </w:rPr>
        <w:t>ой услуги</w:t>
      </w:r>
      <w:r w:rsidRPr="00547221">
        <w:rPr>
          <w:rFonts w:ascii="Times New Roman" w:hAnsi="Times New Roman" w:cs="Times New Roman"/>
          <w:sz w:val="28"/>
          <w:szCs w:val="28"/>
        </w:rPr>
        <w:t xml:space="preserve"> в дополнение к сведениям, указанным в пунктах 4 и 5</w:t>
      </w:r>
      <w:r w:rsidR="001B0F43" w:rsidRPr="00547221">
        <w:rPr>
          <w:rFonts w:ascii="Times New Roman" w:hAnsi="Times New Roman" w:cs="Times New Roman"/>
          <w:sz w:val="28"/>
          <w:szCs w:val="28"/>
        </w:rPr>
        <w:t xml:space="preserve"> необходимо указать следующие дополнительные сведения:</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причины внесения изменений в ранее выданное разрешение на строительство (образование земельного участка путем объединения, раздела, перераспределения, выдела земельного участка; изменение правообладателя земельного участка; необходимость продления срока действия разрешения на строительство; внесение изменений в разрешение на строительство в иных случаях);</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способ образования земельного участка (путем объединения или путем раздела, перераспределения, выдела);</w:t>
      </w:r>
    </w:p>
    <w:p w:rsidR="001B0F43" w:rsidRPr="00547221" w:rsidRDefault="001B0F4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кем принято решение об образовании земельного участка (органом государственной</w:t>
      </w:r>
      <w:r w:rsidR="007772C8" w:rsidRPr="00547221">
        <w:rPr>
          <w:rFonts w:ascii="Times New Roman" w:hAnsi="Times New Roman" w:cs="Times New Roman"/>
          <w:sz w:val="28"/>
          <w:szCs w:val="28"/>
        </w:rPr>
        <w:t xml:space="preserve"> </w:t>
      </w:r>
      <w:r w:rsidRPr="00547221">
        <w:rPr>
          <w:rFonts w:ascii="Times New Roman" w:hAnsi="Times New Roman" w:cs="Times New Roman"/>
          <w:sz w:val="28"/>
          <w:szCs w:val="28"/>
        </w:rPr>
        <w:t>власти (органом местного самоуправления) или собственником участка, находящегося в частной собственности);</w:t>
      </w:r>
    </w:p>
    <w:p w:rsidR="006C713B" w:rsidRPr="00547221" w:rsidRDefault="0053640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w:t>
      </w:r>
      <w:r w:rsidR="006C713B" w:rsidRPr="00547221">
        <w:rPr>
          <w:rFonts w:ascii="Times New Roman" w:hAnsi="Times New Roman" w:cs="Times New Roman"/>
          <w:sz w:val="28"/>
          <w:szCs w:val="28"/>
        </w:rPr>
        <w:t> перечень прилагаемых к запросу документов и (или) информации;</w:t>
      </w:r>
    </w:p>
    <w:p w:rsidR="006C713B" w:rsidRPr="00547221" w:rsidRDefault="0053640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w:t>
      </w:r>
      <w:r w:rsidR="00132A1E" w:rsidRPr="00547221">
        <w:rPr>
          <w:rFonts w:ascii="Times New Roman" w:hAnsi="Times New Roman" w:cs="Times New Roman"/>
          <w:sz w:val="28"/>
          <w:szCs w:val="28"/>
        </w:rPr>
        <w:t xml:space="preserve"> </w:t>
      </w:r>
      <w:r w:rsidR="006C713B" w:rsidRPr="00547221">
        <w:rPr>
          <w:rFonts w:ascii="Times New Roman" w:hAnsi="Times New Roman" w:cs="Times New Roman"/>
          <w:sz w:val="28"/>
          <w:szCs w:val="28"/>
        </w:rPr>
        <w:t xml:space="preserve">наименование документов (категорий документов), необходимых для предоставления </w:t>
      </w:r>
      <w:r w:rsidR="00E301E8" w:rsidRPr="00547221">
        <w:rPr>
          <w:rFonts w:ascii="Times New Roman" w:hAnsi="Times New Roman" w:cs="Times New Roman"/>
          <w:sz w:val="28"/>
          <w:szCs w:val="28"/>
        </w:rPr>
        <w:t>муниципальн</w:t>
      </w:r>
      <w:r w:rsidR="006C713B" w:rsidRPr="00547221">
        <w:rPr>
          <w:rFonts w:ascii="Times New Roman" w:hAnsi="Times New Roman" w:cs="Times New Roman"/>
          <w:sz w:val="28"/>
          <w:szCs w:val="28"/>
        </w:rPr>
        <w:t xml:space="preserve">ой услуги в соответствии </w:t>
      </w:r>
      <w:r w:rsidR="00F93FDC" w:rsidRPr="00547221">
        <w:rPr>
          <w:rFonts w:ascii="Times New Roman" w:hAnsi="Times New Roman" w:cs="Times New Roman"/>
          <w:sz w:val="28"/>
          <w:szCs w:val="28"/>
        </w:rPr>
        <w:br/>
      </w:r>
      <w:r w:rsidR="006C713B" w:rsidRPr="00547221">
        <w:rPr>
          <w:rFonts w:ascii="Times New Roman" w:hAnsi="Times New Roman" w:cs="Times New Roman"/>
          <w:sz w:val="28"/>
          <w:szCs w:val="28"/>
        </w:rPr>
        <w:t>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6C713B" w:rsidRPr="00547221" w:rsidRDefault="00132A1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w:t>
      </w:r>
      <w:r w:rsidR="006C713B" w:rsidRPr="00547221">
        <w:rPr>
          <w:rFonts w:ascii="Times New Roman" w:hAnsi="Times New Roman" w:cs="Times New Roman"/>
          <w:sz w:val="28"/>
          <w:szCs w:val="28"/>
        </w:rPr>
        <w:t xml:space="preserve"> наименование документов (категорий документов), необходимых для предоставления </w:t>
      </w:r>
      <w:r w:rsidR="00E301E8" w:rsidRPr="00547221">
        <w:rPr>
          <w:rFonts w:ascii="Times New Roman" w:hAnsi="Times New Roman" w:cs="Times New Roman"/>
          <w:sz w:val="28"/>
          <w:szCs w:val="28"/>
        </w:rPr>
        <w:t>муниципальн</w:t>
      </w:r>
      <w:r w:rsidR="006C713B" w:rsidRPr="00547221">
        <w:rPr>
          <w:rFonts w:ascii="Times New Roman" w:hAnsi="Times New Roman" w:cs="Times New Roman"/>
          <w:sz w:val="28"/>
          <w:szCs w:val="28"/>
        </w:rPr>
        <w:t xml:space="preserve">ой услуги в соответствии </w:t>
      </w:r>
      <w:r w:rsidR="00F93FDC" w:rsidRPr="00547221">
        <w:rPr>
          <w:rFonts w:ascii="Times New Roman" w:hAnsi="Times New Roman" w:cs="Times New Roman"/>
          <w:sz w:val="28"/>
          <w:szCs w:val="28"/>
        </w:rPr>
        <w:br/>
      </w:r>
      <w:r w:rsidR="006C713B" w:rsidRPr="00547221">
        <w:rPr>
          <w:rFonts w:ascii="Times New Roman" w:hAnsi="Times New Roman" w:cs="Times New Roman"/>
          <w:sz w:val="28"/>
          <w:szCs w:val="28"/>
        </w:rPr>
        <w:t xml:space="preserve">с нормативными правовыми актами и представляемых заявителями </w:t>
      </w:r>
      <w:r w:rsidR="00F93FDC" w:rsidRPr="00547221">
        <w:rPr>
          <w:rFonts w:ascii="Times New Roman" w:hAnsi="Times New Roman" w:cs="Times New Roman"/>
          <w:sz w:val="28"/>
          <w:szCs w:val="28"/>
        </w:rPr>
        <w:br/>
      </w:r>
      <w:r w:rsidR="006C713B" w:rsidRPr="00547221">
        <w:rPr>
          <w:rFonts w:ascii="Times New Roman" w:hAnsi="Times New Roman" w:cs="Times New Roman"/>
          <w:sz w:val="28"/>
          <w:szCs w:val="28"/>
        </w:rPr>
        <w:t>по собственной инициативе, а также требования к представлению указанных документов (категорий документов).</w:t>
      </w:r>
    </w:p>
    <w:p w:rsidR="00586862" w:rsidRPr="00547221" w:rsidRDefault="0058686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2.7.4. Способы подачи запроса: </w:t>
      </w:r>
    </w:p>
    <w:p w:rsidR="00586862" w:rsidRPr="00547221" w:rsidRDefault="0058686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электронной форме посредством </w:t>
      </w:r>
      <w:r w:rsidR="00D85384" w:rsidRPr="00547221">
        <w:rPr>
          <w:rFonts w:ascii="Times New Roman" w:hAnsi="Times New Roman" w:cs="Times New Roman"/>
          <w:sz w:val="28"/>
          <w:szCs w:val="28"/>
        </w:rPr>
        <w:t>ЕПГУ</w:t>
      </w:r>
      <w:r w:rsidRPr="00547221">
        <w:rPr>
          <w:rFonts w:ascii="Times New Roman" w:hAnsi="Times New Roman" w:cs="Times New Roman"/>
          <w:sz w:val="28"/>
          <w:szCs w:val="28"/>
        </w:rPr>
        <w:t xml:space="preserve">, </w:t>
      </w:r>
      <w:r w:rsidR="00D85384" w:rsidRPr="00547221">
        <w:rPr>
          <w:rFonts w:ascii="Times New Roman" w:hAnsi="Times New Roman" w:cs="Times New Roman"/>
          <w:sz w:val="28"/>
          <w:szCs w:val="28"/>
        </w:rPr>
        <w:t>РПГУ</w:t>
      </w:r>
      <w:r w:rsidRPr="00547221">
        <w:rPr>
          <w:rFonts w:ascii="Times New Roman" w:hAnsi="Times New Roman" w:cs="Times New Roman"/>
          <w:sz w:val="28"/>
          <w:szCs w:val="28"/>
        </w:rPr>
        <w:t>;</w:t>
      </w:r>
    </w:p>
    <w:p w:rsidR="00586862" w:rsidRPr="00547221" w:rsidRDefault="0058686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электронной форме через многофункциональный центр </w:t>
      </w:r>
      <w:r w:rsidRPr="00547221">
        <w:rPr>
          <w:rFonts w:ascii="Times New Roman" w:hAnsi="Times New Roman" w:cs="Times New Roman"/>
          <w:sz w:val="28"/>
          <w:szCs w:val="28"/>
        </w:rPr>
        <w:br/>
        <w:t xml:space="preserve">в соответствии с соглашением о взаимодействии между многофункциональным центром и </w:t>
      </w:r>
      <w:r w:rsidR="00781EC6" w:rsidRPr="00547221">
        <w:rPr>
          <w:rFonts w:ascii="Times New Roman" w:hAnsi="Times New Roman" w:cs="Times New Roman"/>
          <w:sz w:val="28"/>
          <w:szCs w:val="28"/>
        </w:rPr>
        <w:t>Отделом архитектуры</w:t>
      </w:r>
    </w:p>
    <w:p w:rsidR="001A1866" w:rsidRPr="00547221" w:rsidRDefault="001A186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7</w:t>
      </w:r>
      <w:r w:rsidRPr="00547221">
        <w:rPr>
          <w:rFonts w:ascii="Times New Roman" w:hAnsi="Times New Roman" w:cs="Times New Roman"/>
          <w:sz w:val="28"/>
          <w:szCs w:val="28"/>
        </w:rPr>
        <w:t>.</w:t>
      </w:r>
      <w:r w:rsidR="009E740C" w:rsidRPr="00547221">
        <w:rPr>
          <w:rFonts w:ascii="Times New Roman" w:hAnsi="Times New Roman" w:cs="Times New Roman"/>
          <w:sz w:val="28"/>
          <w:szCs w:val="28"/>
        </w:rPr>
        <w:t>5.</w:t>
      </w:r>
      <w:r w:rsidRPr="00547221">
        <w:rPr>
          <w:rFonts w:ascii="Times New Roman" w:hAnsi="Times New Roman" w:cs="Times New Roman"/>
          <w:sz w:val="28"/>
          <w:szCs w:val="28"/>
        </w:rPr>
        <w:t xml:space="preserve"> </w:t>
      </w:r>
      <w:r w:rsidR="00781EC6" w:rsidRPr="00547221">
        <w:rPr>
          <w:rFonts w:ascii="Times New Roman" w:hAnsi="Times New Roman" w:cs="Times New Roman"/>
          <w:sz w:val="28"/>
          <w:szCs w:val="28"/>
        </w:rPr>
        <w:t>Отдел архитектуры</w:t>
      </w:r>
      <w:r w:rsidRPr="00547221">
        <w:rPr>
          <w:rFonts w:ascii="Times New Roman" w:hAnsi="Times New Roman" w:cs="Times New Roman"/>
          <w:sz w:val="28"/>
          <w:szCs w:val="28"/>
        </w:rPr>
        <w:t xml:space="preserve"> не вправе требовать от заявителя:</w:t>
      </w:r>
    </w:p>
    <w:p w:rsidR="001A1866" w:rsidRPr="00547221" w:rsidRDefault="001A186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1A1866" w:rsidRPr="00547221" w:rsidRDefault="001A186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представления документов и информации, которые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lastRenderedPageBreak/>
        <w:t xml:space="preserve">в распоряжении органов, предоставляющих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иных государственных органов, органов местного управления и (или) подведомственных государственным органам и органам местного управления организаций, участвующих в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ых услуг, за исключением документов, указанных в части 6 </w:t>
      </w:r>
      <w:r w:rsidR="00135AE0" w:rsidRPr="00547221">
        <w:rPr>
          <w:rFonts w:ascii="Times New Roman" w:hAnsi="Times New Roman" w:cs="Times New Roman"/>
          <w:sz w:val="28"/>
          <w:szCs w:val="28"/>
        </w:rPr>
        <w:t>статьи 7 Федерального закона от 27 июля 2010 года № 210-ФЗ  </w:t>
      </w:r>
      <w:r w:rsidRPr="00547221">
        <w:rPr>
          <w:rFonts w:ascii="Times New Roman" w:hAnsi="Times New Roman" w:cs="Times New Roman"/>
          <w:sz w:val="28"/>
          <w:szCs w:val="28"/>
        </w:rPr>
        <w:t>«Об организации предоставления государственных и муниципальных услуг»;</w:t>
      </w:r>
    </w:p>
    <w:p w:rsidR="001A1866" w:rsidRPr="00547221" w:rsidRDefault="001A186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«Об организации предоставления государ</w:t>
      </w:r>
      <w:r w:rsidR="00337942" w:rsidRPr="00547221">
        <w:rPr>
          <w:rFonts w:ascii="Times New Roman" w:hAnsi="Times New Roman" w:cs="Times New Roman"/>
          <w:sz w:val="28"/>
          <w:szCs w:val="28"/>
        </w:rPr>
        <w:t>ственных и муниципальных услуг»;</w:t>
      </w:r>
    </w:p>
    <w:p w:rsidR="00337942" w:rsidRPr="00547221" w:rsidRDefault="0033794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предоставления на бумажном носителе документов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и информации, электронные образы которых ранее были заверены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соответствии с пунктом 7.2 части 1 статьи 16 Федерального закона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9E740C" w:rsidRPr="00547221" w:rsidRDefault="009E740C" w:rsidP="008B0343">
      <w:pPr>
        <w:pStyle w:val="a4"/>
        <w:spacing w:after="0" w:line="240" w:lineRule="auto"/>
        <w:ind w:left="0" w:right="-1" w:firstLine="851"/>
        <w:jc w:val="both"/>
        <w:rPr>
          <w:rFonts w:ascii="Times New Roman" w:hAnsi="Times New Roman" w:cs="Times New Roman"/>
          <w:sz w:val="36"/>
          <w:szCs w:val="28"/>
        </w:rPr>
      </w:pPr>
    </w:p>
    <w:p w:rsidR="001A1866" w:rsidRPr="00547221" w:rsidRDefault="001A1866" w:rsidP="008B0343">
      <w:pPr>
        <w:pStyle w:val="10"/>
        <w:ind w:right="-1"/>
      </w:pPr>
      <w:r w:rsidRPr="00547221">
        <w:t>2.</w:t>
      </w:r>
      <w:r w:rsidR="009E740C" w:rsidRPr="00547221">
        <w:t>8</w:t>
      </w:r>
      <w:r w:rsidRPr="00547221">
        <w:t xml:space="preserve">. Исчерпывающий перечень оснований для отказа в приеме (регистрации) документов, необходимых для предоставления </w:t>
      </w:r>
      <w:r w:rsidR="00E301E8" w:rsidRPr="00547221">
        <w:t>муниципальн</w:t>
      </w:r>
      <w:r w:rsidRPr="00547221">
        <w:t>ой услуги.</w:t>
      </w:r>
    </w:p>
    <w:p w:rsidR="009E740C" w:rsidRPr="00547221" w:rsidRDefault="009E740C" w:rsidP="008B0343">
      <w:pPr>
        <w:ind w:right="-1"/>
        <w:rPr>
          <w:sz w:val="8"/>
        </w:rPr>
      </w:pPr>
    </w:p>
    <w:p w:rsidR="001A1866" w:rsidRPr="00547221" w:rsidRDefault="001A186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8</w:t>
      </w:r>
      <w:r w:rsidRPr="00547221">
        <w:rPr>
          <w:rFonts w:ascii="Times New Roman" w:hAnsi="Times New Roman" w:cs="Times New Roman"/>
          <w:sz w:val="28"/>
          <w:szCs w:val="28"/>
        </w:rPr>
        <w:t xml:space="preserve">.1. Основаниями для отказа в приеме документов, необходимых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являются:</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1A1866" w:rsidRPr="00547221">
        <w:rPr>
          <w:rFonts w:ascii="Times New Roman" w:hAnsi="Times New Roman" w:cs="Times New Roman"/>
          <w:sz w:val="28"/>
          <w:szCs w:val="28"/>
        </w:rPr>
        <w:t xml:space="preserve">) подача заявления (уведомления) в орган государственной власти, орган местного самоуправления или организацию, в полномочия которых </w:t>
      </w:r>
      <w:r w:rsidR="001A1866" w:rsidRPr="00547221">
        <w:rPr>
          <w:rFonts w:ascii="Times New Roman" w:hAnsi="Times New Roman" w:cs="Times New Roman"/>
          <w:sz w:val="28"/>
          <w:szCs w:val="28"/>
        </w:rPr>
        <w:br/>
        <w:t>не входит предоставление услуги;</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1A1866" w:rsidRPr="00547221">
        <w:rPr>
          <w:rFonts w:ascii="Times New Roman" w:hAnsi="Times New Roman" w:cs="Times New Roman"/>
          <w:sz w:val="28"/>
          <w:szCs w:val="28"/>
        </w:rPr>
        <w:t xml:space="preserve">) неполное заполнение полей в </w:t>
      </w:r>
      <w:r w:rsidR="00883EDD" w:rsidRPr="00547221">
        <w:rPr>
          <w:rFonts w:ascii="Times New Roman" w:hAnsi="Times New Roman" w:cs="Times New Roman"/>
          <w:sz w:val="28"/>
          <w:szCs w:val="28"/>
        </w:rPr>
        <w:t xml:space="preserve">интерактивной </w:t>
      </w:r>
      <w:r w:rsidR="001A1866" w:rsidRPr="00547221">
        <w:rPr>
          <w:rFonts w:ascii="Times New Roman" w:hAnsi="Times New Roman" w:cs="Times New Roman"/>
          <w:sz w:val="28"/>
          <w:szCs w:val="28"/>
        </w:rPr>
        <w:t>форме заявления (уведомления</w:t>
      </w:r>
      <w:r w:rsidR="00883EDD" w:rsidRPr="00547221">
        <w:rPr>
          <w:rFonts w:ascii="Times New Roman" w:hAnsi="Times New Roman" w:cs="Times New Roman"/>
          <w:sz w:val="28"/>
          <w:szCs w:val="28"/>
        </w:rPr>
        <w:t xml:space="preserve">) </w:t>
      </w:r>
      <w:r w:rsidR="001A1866" w:rsidRPr="00547221">
        <w:rPr>
          <w:rFonts w:ascii="Times New Roman" w:hAnsi="Times New Roman" w:cs="Times New Roman"/>
          <w:sz w:val="28"/>
          <w:szCs w:val="28"/>
        </w:rPr>
        <w:t>на ЕПГУ, РПГУ;</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1A1866" w:rsidRPr="00547221">
        <w:rPr>
          <w:rFonts w:ascii="Times New Roman" w:hAnsi="Times New Roman" w:cs="Times New Roman"/>
          <w:sz w:val="28"/>
          <w:szCs w:val="28"/>
        </w:rPr>
        <w:t xml:space="preserve">) непредставление документов, </w:t>
      </w:r>
      <w:r w:rsidR="00883EDD" w:rsidRPr="00547221">
        <w:rPr>
          <w:rFonts w:ascii="Times New Roman" w:hAnsi="Times New Roman" w:cs="Times New Roman"/>
          <w:sz w:val="28"/>
          <w:szCs w:val="28"/>
        </w:rPr>
        <w:t>являющихся обязательными для предоставления государственной (муниципальной) услуги;</w:t>
      </w:r>
      <w:r w:rsidR="001A1866" w:rsidRPr="00547221">
        <w:rPr>
          <w:rFonts w:ascii="Times New Roman" w:hAnsi="Times New Roman" w:cs="Times New Roman"/>
          <w:sz w:val="28"/>
          <w:szCs w:val="28"/>
        </w:rPr>
        <w:t xml:space="preserve"> </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001A1866" w:rsidRPr="00547221">
        <w:rPr>
          <w:rFonts w:ascii="Times New Roman" w:hAnsi="Times New Roman" w:cs="Times New Roman"/>
          <w:sz w:val="28"/>
          <w:szCs w:val="28"/>
        </w:rPr>
        <w:t xml:space="preserve">) представленные документы утратили силу на момент обращения </w:t>
      </w:r>
      <w:r w:rsidR="00E1460D" w:rsidRPr="00547221">
        <w:rPr>
          <w:rFonts w:ascii="Times New Roman" w:hAnsi="Times New Roman" w:cs="Times New Roman"/>
          <w:sz w:val="28"/>
          <w:szCs w:val="28"/>
        </w:rPr>
        <w:br/>
      </w:r>
      <w:r w:rsidR="001A1866" w:rsidRPr="00547221">
        <w:rPr>
          <w:rFonts w:ascii="Times New Roman" w:hAnsi="Times New Roman" w:cs="Times New Roman"/>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001A1866" w:rsidRPr="0054722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w:t>
      </w:r>
      <w:r w:rsidR="001A1866" w:rsidRPr="00547221">
        <w:rPr>
          <w:rFonts w:ascii="Times New Roman" w:hAnsi="Times New Roman" w:cs="Times New Roman"/>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w:t>
      </w:r>
      <w:r w:rsidR="001A1866" w:rsidRPr="00547221">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w:t>
      </w:r>
      <w:r w:rsidR="001A1866" w:rsidRPr="00547221">
        <w:rPr>
          <w:rFonts w:ascii="Times New Roman" w:hAnsi="Times New Roman" w:cs="Times New Roman"/>
          <w:sz w:val="28"/>
          <w:szCs w:val="28"/>
        </w:rPr>
        <w:t xml:space="preserve">) </w:t>
      </w:r>
      <w:r w:rsidR="00AE7FC8" w:rsidRPr="00547221">
        <w:rPr>
          <w:rFonts w:ascii="Times New Roman" w:hAnsi="Times New Roman" w:cs="Times New Roman"/>
          <w:sz w:val="28"/>
          <w:szCs w:val="28"/>
        </w:rPr>
        <w:t xml:space="preserve">подача </w:t>
      </w:r>
      <w:r w:rsidR="001A1866" w:rsidRPr="00547221">
        <w:rPr>
          <w:rFonts w:ascii="Times New Roman" w:hAnsi="Times New Roman" w:cs="Times New Roman"/>
          <w:sz w:val="28"/>
          <w:szCs w:val="28"/>
        </w:rPr>
        <w:t>заявлени</w:t>
      </w:r>
      <w:r w:rsidR="00AE7FC8" w:rsidRPr="00547221">
        <w:rPr>
          <w:rFonts w:ascii="Times New Roman" w:hAnsi="Times New Roman" w:cs="Times New Roman"/>
          <w:sz w:val="28"/>
          <w:szCs w:val="28"/>
        </w:rPr>
        <w:t>я</w:t>
      </w:r>
      <w:r w:rsidR="001A1866" w:rsidRPr="00547221">
        <w:rPr>
          <w:rFonts w:ascii="Times New Roman" w:hAnsi="Times New Roman" w:cs="Times New Roman"/>
          <w:sz w:val="28"/>
          <w:szCs w:val="28"/>
        </w:rPr>
        <w:t xml:space="preserve"> (уведомлени</w:t>
      </w:r>
      <w:r w:rsidR="00AE7FC8" w:rsidRPr="00547221">
        <w:rPr>
          <w:rFonts w:ascii="Times New Roman" w:hAnsi="Times New Roman" w:cs="Times New Roman"/>
          <w:sz w:val="28"/>
          <w:szCs w:val="28"/>
        </w:rPr>
        <w:t>я</w:t>
      </w:r>
      <w:r w:rsidR="001A1866" w:rsidRPr="00547221">
        <w:rPr>
          <w:rFonts w:ascii="Times New Roman" w:hAnsi="Times New Roman" w:cs="Times New Roman"/>
          <w:sz w:val="28"/>
          <w:szCs w:val="28"/>
        </w:rPr>
        <w:t>) и документ</w:t>
      </w:r>
      <w:r w:rsidR="00AE7FC8" w:rsidRPr="00547221">
        <w:rPr>
          <w:rFonts w:ascii="Times New Roman" w:hAnsi="Times New Roman" w:cs="Times New Roman"/>
          <w:sz w:val="28"/>
          <w:szCs w:val="28"/>
        </w:rPr>
        <w:t>ов</w:t>
      </w:r>
      <w:r w:rsidR="001A1866" w:rsidRPr="00547221">
        <w:rPr>
          <w:rFonts w:ascii="Times New Roman" w:hAnsi="Times New Roman" w:cs="Times New Roman"/>
          <w:sz w:val="28"/>
          <w:szCs w:val="28"/>
        </w:rPr>
        <w:t>, необходимы</w:t>
      </w:r>
      <w:r w:rsidR="00AE7FC8" w:rsidRPr="00547221">
        <w:rPr>
          <w:rFonts w:ascii="Times New Roman" w:hAnsi="Times New Roman" w:cs="Times New Roman"/>
          <w:sz w:val="28"/>
          <w:szCs w:val="28"/>
        </w:rPr>
        <w:t>х</w:t>
      </w:r>
      <w:r w:rsidR="001A1866" w:rsidRPr="00547221">
        <w:rPr>
          <w:rFonts w:ascii="Times New Roman" w:hAnsi="Times New Roman" w:cs="Times New Roman"/>
          <w:sz w:val="28"/>
          <w:szCs w:val="28"/>
        </w:rPr>
        <w:t xml:space="preserve"> для предоставления услуги, в электронной форме с нарушением требований, установленных </w:t>
      </w:r>
      <w:r w:rsidR="00883EDD" w:rsidRPr="00547221">
        <w:rPr>
          <w:rFonts w:ascii="Times New Roman" w:hAnsi="Times New Roman" w:cs="Times New Roman"/>
          <w:sz w:val="28"/>
          <w:szCs w:val="28"/>
        </w:rPr>
        <w:t>к предоставлению услуги в электронной форме</w:t>
      </w:r>
      <w:r w:rsidR="001A1866" w:rsidRPr="00547221">
        <w:rPr>
          <w:rFonts w:ascii="Times New Roman" w:hAnsi="Times New Roman" w:cs="Times New Roman"/>
          <w:sz w:val="28"/>
          <w:szCs w:val="28"/>
        </w:rPr>
        <w:t>;</w:t>
      </w:r>
    </w:p>
    <w:p w:rsidR="001A1866"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w:t>
      </w:r>
      <w:r w:rsidR="001A1866" w:rsidRPr="00547221">
        <w:rPr>
          <w:rFonts w:ascii="Times New Roman" w:hAnsi="Times New Roman" w:cs="Times New Roman"/>
          <w:sz w:val="28"/>
          <w:szCs w:val="28"/>
        </w:rPr>
        <w:t>) выявлен</w:t>
      </w:r>
      <w:r w:rsidR="00AE7FC8" w:rsidRPr="00547221">
        <w:rPr>
          <w:rFonts w:ascii="Times New Roman" w:hAnsi="Times New Roman" w:cs="Times New Roman"/>
          <w:sz w:val="28"/>
          <w:szCs w:val="28"/>
        </w:rPr>
        <w:t>ие</w:t>
      </w:r>
      <w:r w:rsidR="001A1866" w:rsidRPr="00547221">
        <w:rPr>
          <w:rFonts w:ascii="Times New Roman" w:hAnsi="Times New Roman" w:cs="Times New Roman"/>
          <w:sz w:val="28"/>
          <w:szCs w:val="28"/>
        </w:rPr>
        <w:t xml:space="preserve"> несоблюдени</w:t>
      </w:r>
      <w:r w:rsidR="00AE7FC8" w:rsidRPr="00547221">
        <w:rPr>
          <w:rFonts w:ascii="Times New Roman" w:hAnsi="Times New Roman" w:cs="Times New Roman"/>
          <w:sz w:val="28"/>
          <w:szCs w:val="28"/>
        </w:rPr>
        <w:t>я</w:t>
      </w:r>
      <w:r w:rsidR="001A1866" w:rsidRPr="00547221">
        <w:rPr>
          <w:rFonts w:ascii="Times New Roman" w:hAnsi="Times New Roman" w:cs="Times New Roman"/>
          <w:sz w:val="28"/>
          <w:szCs w:val="28"/>
        </w:rPr>
        <w:t xml:space="preserve">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E740C" w:rsidRPr="00547221" w:rsidRDefault="009E740C" w:rsidP="008B0343">
      <w:pPr>
        <w:pStyle w:val="a4"/>
        <w:spacing w:after="0" w:line="240" w:lineRule="auto"/>
        <w:ind w:left="0" w:right="-1" w:firstLine="851"/>
        <w:jc w:val="both"/>
        <w:rPr>
          <w:rFonts w:ascii="Times New Roman" w:hAnsi="Times New Roman" w:cs="Times New Roman"/>
          <w:sz w:val="40"/>
          <w:szCs w:val="28"/>
        </w:rPr>
      </w:pPr>
    </w:p>
    <w:p w:rsidR="003119CF" w:rsidRPr="00547221" w:rsidRDefault="003119CF" w:rsidP="008B0343">
      <w:pPr>
        <w:pStyle w:val="10"/>
        <w:ind w:right="-1"/>
      </w:pPr>
      <w:r w:rsidRPr="00547221">
        <w:t>2.</w:t>
      </w:r>
      <w:r w:rsidR="009E740C" w:rsidRPr="00547221">
        <w:t>9</w:t>
      </w:r>
      <w:r w:rsidRPr="00547221">
        <w:t xml:space="preserve">. Исчерпывающий перечень оснований для приостановления предоставления или отказа в предоставлении </w:t>
      </w:r>
      <w:r w:rsidR="00E301E8" w:rsidRPr="00547221">
        <w:t>муниципальн</w:t>
      </w:r>
      <w:r w:rsidRPr="00547221">
        <w:t>ой услуги.</w:t>
      </w:r>
    </w:p>
    <w:p w:rsidR="009E740C" w:rsidRPr="00547221" w:rsidRDefault="009E740C" w:rsidP="008B0343">
      <w:pPr>
        <w:ind w:right="-1"/>
        <w:rPr>
          <w:sz w:val="14"/>
        </w:rPr>
      </w:pP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.1. Приостановление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действующим законодательством не предусмотрено.</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.2. Исчерпывающий перечень оснований для отказа </w:t>
      </w:r>
      <w:r w:rsidRPr="00547221">
        <w:rPr>
          <w:rFonts w:ascii="Times New Roman" w:hAnsi="Times New Roman" w:cs="Times New Roman"/>
          <w:sz w:val="28"/>
          <w:szCs w:val="28"/>
        </w:rPr>
        <w:br/>
        <w:t xml:space="preserve">в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w:t>
      </w:r>
      <w:r w:rsidR="00DE1346" w:rsidRPr="00547221">
        <w:rPr>
          <w:rFonts w:ascii="Times New Roman" w:hAnsi="Times New Roman" w:cs="Times New Roman"/>
          <w:sz w:val="28"/>
          <w:szCs w:val="28"/>
        </w:rPr>
        <w:t>для варианта предоставления: «</w:t>
      </w:r>
      <w:r w:rsidRPr="00547221">
        <w:rPr>
          <w:rFonts w:ascii="Times New Roman" w:hAnsi="Times New Roman" w:cs="Times New Roman"/>
          <w:sz w:val="28"/>
          <w:szCs w:val="28"/>
        </w:rPr>
        <w:t>обращени</w:t>
      </w:r>
      <w:r w:rsidR="00DE1346" w:rsidRPr="00547221">
        <w:rPr>
          <w:rFonts w:ascii="Times New Roman" w:hAnsi="Times New Roman" w:cs="Times New Roman"/>
          <w:sz w:val="28"/>
          <w:szCs w:val="28"/>
        </w:rPr>
        <w:t>е</w:t>
      </w:r>
      <w:r w:rsidRPr="00547221">
        <w:rPr>
          <w:rFonts w:ascii="Times New Roman" w:hAnsi="Times New Roman" w:cs="Times New Roman"/>
          <w:sz w:val="28"/>
          <w:szCs w:val="28"/>
        </w:rPr>
        <w:t xml:space="preserve"> заявителя</w:t>
      </w:r>
      <w:r w:rsidR="00DE1346" w:rsidRPr="00547221">
        <w:rPr>
          <w:rFonts w:ascii="Times New Roman" w:hAnsi="Times New Roman" w:cs="Times New Roman"/>
          <w:sz w:val="28"/>
          <w:szCs w:val="28"/>
        </w:rPr>
        <w:t xml:space="preserve"> </w:t>
      </w:r>
      <w:r w:rsidRPr="00547221">
        <w:rPr>
          <w:rFonts w:ascii="Times New Roman" w:hAnsi="Times New Roman" w:cs="Times New Roman"/>
          <w:sz w:val="28"/>
          <w:szCs w:val="28"/>
        </w:rPr>
        <w:t>за получением разрешения на строительство (реконструкцию)</w:t>
      </w:r>
      <w:r w:rsidR="00DE1346" w:rsidRPr="00547221">
        <w:rPr>
          <w:rFonts w:ascii="Times New Roman" w:hAnsi="Times New Roman" w:cs="Times New Roman"/>
          <w:sz w:val="28"/>
          <w:szCs w:val="28"/>
        </w:rPr>
        <w:t>»</w:t>
      </w:r>
      <w:r w:rsidRPr="00547221">
        <w:rPr>
          <w:rFonts w:ascii="Times New Roman" w:hAnsi="Times New Roman" w:cs="Times New Roman"/>
          <w:sz w:val="28"/>
          <w:szCs w:val="28"/>
        </w:rPr>
        <w:t>:</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отсутствие документов, предусмотренными нормативными правовыми актами Российской Федерации;</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несоответствие представленных документов требованиям </w:t>
      </w:r>
      <w:r w:rsidRPr="00547221">
        <w:rPr>
          <w:rFonts w:ascii="Times New Roman" w:hAnsi="Times New Roman" w:cs="Times New Roman"/>
          <w:sz w:val="28"/>
          <w:szCs w:val="28"/>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w:t>
      </w:r>
      <w:r w:rsidR="00CE0C46" w:rsidRPr="00547221">
        <w:rPr>
          <w:rFonts w:ascii="Times New Roman" w:hAnsi="Times New Roman" w:cs="Times New Roman"/>
          <w:sz w:val="28"/>
          <w:szCs w:val="28"/>
        </w:rPr>
        <w:t>го</w:t>
      </w:r>
      <w:r w:rsidRPr="00547221">
        <w:rPr>
          <w:rFonts w:ascii="Times New Roman" w:hAnsi="Times New Roman" w:cs="Times New Roman"/>
          <w:sz w:val="28"/>
          <w:szCs w:val="28"/>
        </w:rPr>
        <w:t xml:space="preserve"> план</w:t>
      </w:r>
      <w:r w:rsidR="00CE0C46" w:rsidRPr="00547221">
        <w:rPr>
          <w:rFonts w:ascii="Times New Roman" w:hAnsi="Times New Roman" w:cs="Times New Roman"/>
          <w:sz w:val="28"/>
          <w:szCs w:val="28"/>
        </w:rPr>
        <w:t>а</w:t>
      </w:r>
      <w:r w:rsidRPr="00547221">
        <w:rPr>
          <w:rFonts w:ascii="Times New Roman" w:hAnsi="Times New Roman" w:cs="Times New Roman"/>
          <w:sz w:val="28"/>
          <w:szCs w:val="28"/>
        </w:rPr>
        <w:t xml:space="preserve"> земельного участка;</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несоответствие представленных документов разрешенному использованию земельного участка и (или) ограничениям, установленным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в соответствии с земельным и иным законодательством Российской Федерации, и действующим на дату выдачи разрешения на строительство;</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Pr="00547221">
        <w:rPr>
          <w:rFonts w:ascii="Times New Roman" w:hAnsi="Times New Roman" w:cs="Times New Roman"/>
          <w:sz w:val="28"/>
          <w:szCs w:val="28"/>
        </w:rPr>
        <w:lastRenderedPageBreak/>
        <w:t>территории исторического поселения федерального или регионального значения;</w:t>
      </w:r>
    </w:p>
    <w:p w:rsidR="003119CF" w:rsidRPr="00547221" w:rsidRDefault="003119C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w:t>
      </w:r>
      <w:r w:rsidRPr="00547221">
        <w:rPr>
          <w:rFonts w:ascii="Times New Roman" w:hAnsi="Times New Roman" w:cs="Times New Roman"/>
          <w:sz w:val="28"/>
          <w:szCs w:val="28"/>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принято решение </w:t>
      </w:r>
      <w:r w:rsidR="009339E7" w:rsidRPr="00547221">
        <w:rPr>
          <w:rFonts w:ascii="Times New Roman" w:hAnsi="Times New Roman" w:cs="Times New Roman"/>
          <w:sz w:val="28"/>
          <w:szCs w:val="28"/>
        </w:rPr>
        <w:br/>
      </w:r>
      <w:r w:rsidRPr="00547221">
        <w:rPr>
          <w:rFonts w:ascii="Times New Roman" w:hAnsi="Times New Roman" w:cs="Times New Roman"/>
          <w:sz w:val="28"/>
          <w:szCs w:val="28"/>
        </w:rPr>
        <w:t>о комплексном развитии территории</w:t>
      </w:r>
      <w:r w:rsidR="009339E7" w:rsidRPr="00547221">
        <w:rPr>
          <w:rFonts w:ascii="Times New Roman" w:hAnsi="Times New Roman" w:cs="Times New Roman"/>
          <w:sz w:val="28"/>
          <w:szCs w:val="28"/>
        </w:rPr>
        <w:t>.</w:t>
      </w:r>
    </w:p>
    <w:p w:rsidR="00377233" w:rsidRPr="00547221" w:rsidRDefault="0037723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.3. Исчерпывающий перечень оснований для отказа </w:t>
      </w:r>
      <w:r w:rsidRPr="00547221">
        <w:rPr>
          <w:rFonts w:ascii="Times New Roman" w:hAnsi="Times New Roman" w:cs="Times New Roman"/>
          <w:sz w:val="28"/>
          <w:szCs w:val="28"/>
        </w:rPr>
        <w:br/>
        <w:t xml:space="preserve">в предоставлении услуги </w:t>
      </w:r>
      <w:r w:rsidR="009F025D" w:rsidRPr="00547221">
        <w:rPr>
          <w:rFonts w:ascii="Times New Roman" w:hAnsi="Times New Roman" w:cs="Times New Roman"/>
          <w:sz w:val="28"/>
          <w:szCs w:val="28"/>
        </w:rPr>
        <w:t>для варианта предоставления: «</w:t>
      </w:r>
      <w:r w:rsidRPr="00547221">
        <w:rPr>
          <w:rFonts w:ascii="Times New Roman" w:hAnsi="Times New Roman" w:cs="Times New Roman"/>
          <w:sz w:val="28"/>
          <w:szCs w:val="28"/>
        </w:rPr>
        <w:t>обращени</w:t>
      </w:r>
      <w:r w:rsidR="009F025D" w:rsidRPr="00547221">
        <w:rPr>
          <w:rFonts w:ascii="Times New Roman" w:hAnsi="Times New Roman" w:cs="Times New Roman"/>
          <w:sz w:val="28"/>
          <w:szCs w:val="28"/>
        </w:rPr>
        <w:t>е</w:t>
      </w:r>
      <w:r w:rsidRPr="00547221">
        <w:rPr>
          <w:rFonts w:ascii="Times New Roman" w:hAnsi="Times New Roman" w:cs="Times New Roman"/>
          <w:sz w:val="28"/>
          <w:szCs w:val="28"/>
        </w:rPr>
        <w:t xml:space="preserve"> заявителя за внесением изменений в разрешение на строительство объекта капитального строительства</w:t>
      </w:r>
      <w:r w:rsidR="009F025D" w:rsidRPr="00547221">
        <w:rPr>
          <w:rFonts w:ascii="Times New Roman" w:hAnsi="Times New Roman" w:cs="Times New Roman"/>
          <w:sz w:val="28"/>
          <w:szCs w:val="28"/>
        </w:rPr>
        <w:t>»</w:t>
      </w:r>
      <w:r w:rsidRPr="00547221">
        <w:rPr>
          <w:rFonts w:ascii="Times New Roman" w:hAnsi="Times New Roman" w:cs="Times New Roman"/>
          <w:sz w:val="28"/>
          <w:szCs w:val="28"/>
        </w:rPr>
        <w:t>.</w:t>
      </w:r>
    </w:p>
    <w:p w:rsidR="00377233" w:rsidRPr="00547221" w:rsidRDefault="0037723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.3.1.</w:t>
      </w:r>
      <w:r w:rsidRPr="00547221">
        <w:rPr>
          <w:rFonts w:ascii="Times New Roman" w:hAnsi="Times New Roman" w:cs="Times New Roman"/>
          <w:sz w:val="28"/>
          <w:szCs w:val="28"/>
        </w:rPr>
        <w:tab/>
        <w:t xml:space="preserve">Исчерпывающий перечень оснований для отказа </w:t>
      </w:r>
      <w:r w:rsidRPr="00547221">
        <w:rPr>
          <w:rFonts w:ascii="Times New Roman" w:hAnsi="Times New Roman" w:cs="Times New Roman"/>
          <w:sz w:val="28"/>
          <w:szCs w:val="28"/>
        </w:rPr>
        <w:br/>
        <w:t>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377233" w:rsidRPr="00547221" w:rsidRDefault="0037723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отсутствие в уведомлении об образовании земельного участка путем объединения земельных участков, в отношении которых или одного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из которых в соответствии с Градостроительным кодексом Российской Федерации выдано разрешение на строительство, реквизитов документа, предусмотренного </w:t>
      </w:r>
      <w:r w:rsidR="009339E7" w:rsidRPr="00547221">
        <w:rPr>
          <w:rFonts w:ascii="Times New Roman" w:hAnsi="Times New Roman" w:cs="Times New Roman"/>
          <w:sz w:val="28"/>
          <w:szCs w:val="28"/>
        </w:rPr>
        <w:t>п. 2 ч. 21.10 ст. 51 ГрК РФ</w:t>
      </w:r>
      <w:r w:rsidRPr="00547221">
        <w:rPr>
          <w:rFonts w:ascii="Times New Roman" w:hAnsi="Times New Roman" w:cs="Times New Roman"/>
          <w:sz w:val="28"/>
          <w:szCs w:val="28"/>
        </w:rPr>
        <w:t>;</w:t>
      </w:r>
    </w:p>
    <w:p w:rsidR="00377233" w:rsidRPr="00547221" w:rsidRDefault="0037723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Pr="00547221">
        <w:rPr>
          <w:rFonts w:ascii="Times New Roman" w:hAnsi="Times New Roman" w:cs="Times New Roman"/>
          <w:sz w:val="28"/>
          <w:szCs w:val="28"/>
        </w:rPr>
        <w:tab/>
        <w:t xml:space="preserve">недостоверность сведений, указанных в уведомлении </w:t>
      </w:r>
      <w:r w:rsidR="001A341A" w:rsidRPr="00547221">
        <w:rPr>
          <w:rFonts w:ascii="Times New Roman" w:hAnsi="Times New Roman" w:cs="Times New Roman"/>
          <w:sz w:val="28"/>
          <w:szCs w:val="28"/>
        </w:rPr>
        <w:br/>
      </w:r>
      <w:r w:rsidRPr="00547221">
        <w:rPr>
          <w:rFonts w:ascii="Times New Roman" w:hAnsi="Times New Roman" w:cs="Times New Roman"/>
          <w:sz w:val="28"/>
          <w:szCs w:val="28"/>
        </w:rPr>
        <w:t xml:space="preserve">об образовании земельного участка путем объединения земельных участков, в отношении которых или одного из которых в соответствии </w:t>
      </w:r>
      <w:r w:rsidR="001A341A" w:rsidRPr="00547221">
        <w:rPr>
          <w:rFonts w:ascii="Times New Roman" w:hAnsi="Times New Roman" w:cs="Times New Roman"/>
          <w:sz w:val="28"/>
          <w:szCs w:val="28"/>
        </w:rPr>
        <w:br/>
      </w:r>
      <w:r w:rsidRPr="00547221">
        <w:rPr>
          <w:rFonts w:ascii="Times New Roman" w:hAnsi="Times New Roman" w:cs="Times New Roman"/>
          <w:sz w:val="28"/>
          <w:szCs w:val="28"/>
        </w:rPr>
        <w:t xml:space="preserve">с </w:t>
      </w:r>
      <w:r w:rsidR="009339E7" w:rsidRPr="00547221">
        <w:rPr>
          <w:rFonts w:ascii="Times New Roman" w:hAnsi="Times New Roman" w:cs="Times New Roman"/>
          <w:sz w:val="28"/>
          <w:szCs w:val="28"/>
        </w:rPr>
        <w:t>ГрК РФ</w:t>
      </w:r>
      <w:r w:rsidR="001A341A" w:rsidRPr="00547221">
        <w:rPr>
          <w:rFonts w:ascii="Times New Roman" w:hAnsi="Times New Roman" w:cs="Times New Roman"/>
          <w:sz w:val="28"/>
          <w:szCs w:val="28"/>
        </w:rPr>
        <w:t xml:space="preserve"> </w:t>
      </w:r>
      <w:r w:rsidRPr="00547221">
        <w:rPr>
          <w:rFonts w:ascii="Times New Roman" w:hAnsi="Times New Roman" w:cs="Times New Roman"/>
          <w:sz w:val="28"/>
          <w:szCs w:val="28"/>
        </w:rPr>
        <w:t>выд</w:t>
      </w:r>
      <w:r w:rsidR="000B3819" w:rsidRPr="00547221">
        <w:rPr>
          <w:rFonts w:ascii="Times New Roman" w:hAnsi="Times New Roman" w:cs="Times New Roman"/>
          <w:sz w:val="28"/>
          <w:szCs w:val="28"/>
        </w:rPr>
        <w:t>ано разрешение на строительство.</w:t>
      </w:r>
    </w:p>
    <w:p w:rsidR="000B3819" w:rsidRPr="00547221" w:rsidRDefault="000B381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00E85E56" w:rsidRPr="00547221">
        <w:rPr>
          <w:rFonts w:ascii="Times New Roman" w:hAnsi="Times New Roman" w:cs="Times New Roman"/>
          <w:sz w:val="28"/>
          <w:szCs w:val="28"/>
        </w:rPr>
        <w:t>.3.2. </w:t>
      </w:r>
      <w:r w:rsidRPr="00547221">
        <w:rPr>
          <w:rFonts w:ascii="Times New Roman" w:hAnsi="Times New Roman" w:cs="Times New Roman"/>
          <w:sz w:val="28"/>
          <w:szCs w:val="28"/>
        </w:rPr>
        <w:t xml:space="preserve">Исчерпывающий перечень оснований для отказа </w:t>
      </w:r>
      <w:r w:rsidRPr="00547221">
        <w:rPr>
          <w:rFonts w:ascii="Times New Roman" w:hAnsi="Times New Roman" w:cs="Times New Roman"/>
          <w:sz w:val="28"/>
          <w:szCs w:val="28"/>
        </w:rPr>
        <w:br/>
        <w:t>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образованием земельных участков путем раздела, перераспределения земельных участков или выдела из земельн</w:t>
      </w:r>
      <w:r w:rsidR="00F50A0E" w:rsidRPr="00547221">
        <w:rPr>
          <w:rFonts w:ascii="Times New Roman" w:hAnsi="Times New Roman" w:cs="Times New Roman"/>
          <w:sz w:val="28"/>
          <w:szCs w:val="28"/>
        </w:rPr>
        <w:t xml:space="preserve">ых участков, </w:t>
      </w:r>
      <w:r w:rsidRPr="00547221">
        <w:rPr>
          <w:rFonts w:ascii="Times New Roman" w:hAnsi="Times New Roman" w:cs="Times New Roman"/>
          <w:sz w:val="28"/>
          <w:szCs w:val="28"/>
        </w:rPr>
        <w:t>в отношении которых выдано разрешение на строительство:</w:t>
      </w:r>
    </w:p>
    <w:p w:rsidR="000B3819" w:rsidRPr="00547221" w:rsidRDefault="000B381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Pr="00547221">
        <w:rPr>
          <w:rFonts w:ascii="Times New Roman" w:hAnsi="Times New Roman" w:cs="Times New Roman"/>
          <w:sz w:val="28"/>
          <w:szCs w:val="28"/>
        </w:rPr>
        <w:tab/>
        <w:t xml:space="preserve">отсутствие в уведомлении об образовании земельного участка путем раздела, перераспределения земельных участков или выдела </w:t>
      </w:r>
      <w:r w:rsidRPr="00547221">
        <w:rPr>
          <w:rFonts w:ascii="Times New Roman" w:hAnsi="Times New Roman" w:cs="Times New Roman"/>
          <w:sz w:val="28"/>
          <w:szCs w:val="28"/>
        </w:rPr>
        <w:br/>
        <w:t xml:space="preserve">из земельных участков, в отношении которых в соответствии </w:t>
      </w:r>
      <w:r w:rsidRPr="00547221">
        <w:rPr>
          <w:rFonts w:ascii="Times New Roman" w:hAnsi="Times New Roman" w:cs="Times New Roman"/>
          <w:sz w:val="28"/>
          <w:szCs w:val="28"/>
        </w:rPr>
        <w:br/>
        <w:t xml:space="preserve">с Градостроительным кодексом Российской Федерации выдано разрешение на строительство, реквизитов документа, предусмотренного </w:t>
      </w:r>
      <w:r w:rsidR="009339E7" w:rsidRPr="00547221">
        <w:rPr>
          <w:rFonts w:ascii="Times New Roman" w:hAnsi="Times New Roman" w:cs="Times New Roman"/>
          <w:sz w:val="28"/>
          <w:szCs w:val="28"/>
        </w:rPr>
        <w:t>п. 2 ч. 21.10 ст. 51 ГрК РФ</w:t>
      </w:r>
      <w:r w:rsidRPr="00547221">
        <w:rPr>
          <w:rFonts w:ascii="Times New Roman" w:hAnsi="Times New Roman" w:cs="Times New Roman"/>
          <w:sz w:val="28"/>
          <w:szCs w:val="28"/>
        </w:rPr>
        <w:t>;</w:t>
      </w:r>
    </w:p>
    <w:p w:rsidR="000B3819" w:rsidRPr="00547221" w:rsidRDefault="000B381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Pr="00547221">
        <w:rPr>
          <w:rFonts w:ascii="Times New Roman" w:hAnsi="Times New Roman" w:cs="Times New Roman"/>
          <w:sz w:val="28"/>
          <w:szCs w:val="28"/>
        </w:rPr>
        <w:tab/>
        <w:t xml:space="preserve">недостоверность сведений, указанных в уведомлении </w:t>
      </w:r>
      <w:r w:rsidRPr="00547221">
        <w:rPr>
          <w:rFonts w:ascii="Times New Roman" w:hAnsi="Times New Roman" w:cs="Times New Roman"/>
          <w:sz w:val="28"/>
          <w:szCs w:val="28"/>
        </w:rPr>
        <w:br/>
        <w:t xml:space="preserve">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sidR="009339E7" w:rsidRPr="00547221">
        <w:rPr>
          <w:rFonts w:ascii="Times New Roman" w:hAnsi="Times New Roman" w:cs="Times New Roman"/>
          <w:sz w:val="28"/>
          <w:szCs w:val="28"/>
        </w:rPr>
        <w:t>ГрК РФ</w:t>
      </w:r>
      <w:r w:rsidRPr="00547221">
        <w:rPr>
          <w:rFonts w:ascii="Times New Roman" w:hAnsi="Times New Roman" w:cs="Times New Roman"/>
          <w:sz w:val="28"/>
          <w:szCs w:val="28"/>
        </w:rPr>
        <w:t xml:space="preserve"> выдано разрешение на строительство;</w:t>
      </w:r>
    </w:p>
    <w:p w:rsidR="000B3819" w:rsidRPr="00547221" w:rsidRDefault="000B381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Pr="00547221">
        <w:rPr>
          <w:rFonts w:ascii="Times New Roman" w:hAnsi="Times New Roman" w:cs="Times New Roman"/>
          <w:sz w:val="28"/>
          <w:szCs w:val="28"/>
        </w:rPr>
        <w:tab/>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r w:rsidR="009339E7" w:rsidRPr="00547221">
        <w:rPr>
          <w:rFonts w:ascii="Times New Roman" w:hAnsi="Times New Roman" w:cs="Times New Roman"/>
          <w:sz w:val="28"/>
          <w:szCs w:val="28"/>
        </w:rPr>
        <w:t>ГрК РФ</w:t>
      </w:r>
      <w:r w:rsidRPr="00547221">
        <w:rPr>
          <w:rFonts w:ascii="Times New Roman" w:hAnsi="Times New Roman" w:cs="Times New Roman"/>
          <w:sz w:val="28"/>
          <w:szCs w:val="28"/>
        </w:rPr>
        <w:t xml:space="preserve"> выдано разрешение на строительство;</w:t>
      </w:r>
    </w:p>
    <w:p w:rsidR="000B3819" w:rsidRPr="00547221" w:rsidRDefault="000B381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w:t>
      </w:r>
      <w:r w:rsidRPr="00547221">
        <w:rPr>
          <w:rFonts w:ascii="Times New Roman" w:hAnsi="Times New Roman" w:cs="Times New Roman"/>
          <w:sz w:val="28"/>
          <w:szCs w:val="28"/>
        </w:rPr>
        <w:br/>
        <w:t xml:space="preserve">с </w:t>
      </w:r>
      <w:r w:rsidR="009339E7" w:rsidRPr="00547221">
        <w:rPr>
          <w:rFonts w:ascii="Times New Roman" w:hAnsi="Times New Roman" w:cs="Times New Roman"/>
          <w:sz w:val="28"/>
          <w:szCs w:val="28"/>
        </w:rPr>
        <w:t>ГрК РФ</w:t>
      </w:r>
      <w:r w:rsidRPr="00547221">
        <w:rPr>
          <w:rFonts w:ascii="Times New Roman" w:hAnsi="Times New Roman" w:cs="Times New Roman"/>
          <w:sz w:val="28"/>
          <w:szCs w:val="28"/>
        </w:rPr>
        <w:t xml:space="preserve"> выдано разрешение на строительство выдан </w:t>
      </w:r>
      <w:r w:rsidR="00BF05DB" w:rsidRPr="00547221">
        <w:rPr>
          <w:rFonts w:ascii="Times New Roman" w:hAnsi="Times New Roman" w:cs="Times New Roman"/>
          <w:sz w:val="28"/>
          <w:szCs w:val="28"/>
        </w:rPr>
        <w:t>ранее,</w:t>
      </w:r>
      <w:r w:rsidRPr="00547221">
        <w:rPr>
          <w:rFonts w:ascii="Times New Roman" w:hAnsi="Times New Roman" w:cs="Times New Roman"/>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из земельных участков, в отношении которых в соответствии с </w:t>
      </w:r>
      <w:r w:rsidR="009339E7" w:rsidRPr="00547221">
        <w:rPr>
          <w:rFonts w:ascii="Times New Roman" w:hAnsi="Times New Roman" w:cs="Times New Roman"/>
          <w:sz w:val="28"/>
          <w:szCs w:val="28"/>
        </w:rPr>
        <w:t>ГрК РФ</w:t>
      </w:r>
      <w:r w:rsidRPr="00547221">
        <w:rPr>
          <w:rFonts w:ascii="Times New Roman" w:hAnsi="Times New Roman" w:cs="Times New Roman"/>
          <w:sz w:val="28"/>
          <w:szCs w:val="28"/>
        </w:rPr>
        <w:t xml:space="preserve"> выдано разрешение на строительство;</w:t>
      </w:r>
    </w:p>
    <w:p w:rsidR="000B3819" w:rsidRPr="00547221" w:rsidRDefault="000B3819"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r w:rsidR="009339E7" w:rsidRPr="00547221">
        <w:rPr>
          <w:rFonts w:ascii="Times New Roman" w:hAnsi="Times New Roman" w:cs="Times New Roman"/>
          <w:sz w:val="28"/>
          <w:szCs w:val="28"/>
        </w:rPr>
        <w:t>ГрК РФ</w:t>
      </w:r>
      <w:r w:rsidRPr="00547221">
        <w:rPr>
          <w:rFonts w:ascii="Times New Roman" w:hAnsi="Times New Roman" w:cs="Times New Roman"/>
          <w:sz w:val="28"/>
          <w:szCs w:val="28"/>
        </w:rPr>
        <w:t xml:space="preserve"> выдано разрешение на строительство.</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.3.3. Исчерпывающий перечень оснований для отказа </w:t>
      </w:r>
      <w:r w:rsidRPr="00547221">
        <w:rPr>
          <w:rFonts w:ascii="Times New Roman" w:hAnsi="Times New Roman" w:cs="Times New Roman"/>
          <w:sz w:val="28"/>
          <w:szCs w:val="28"/>
        </w:rPr>
        <w:br/>
        <w:t xml:space="preserve">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приобретением права на земельный участок, </w:t>
      </w:r>
      <w:r w:rsidRPr="00547221">
        <w:rPr>
          <w:rFonts w:ascii="Times New Roman" w:hAnsi="Times New Roman" w:cs="Times New Roman"/>
          <w:sz w:val="28"/>
          <w:szCs w:val="28"/>
        </w:rPr>
        <w:br/>
        <w:t>в отношении которого прежнему правообладателю земельного участка выдано разрешение на строительство:</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Pr="00547221">
        <w:rPr>
          <w:rFonts w:ascii="Times New Roman" w:hAnsi="Times New Roman" w:cs="Times New Roman"/>
          <w:sz w:val="28"/>
          <w:szCs w:val="28"/>
        </w:rPr>
        <w:tab/>
        <w:t xml:space="preserve">отсутствие в уведомлении об образовании земельного участка путем раздела, перераспределения земельных участков или выдела </w:t>
      </w:r>
      <w:r w:rsidRPr="00547221">
        <w:rPr>
          <w:rFonts w:ascii="Times New Roman" w:hAnsi="Times New Roman" w:cs="Times New Roman"/>
          <w:sz w:val="28"/>
          <w:szCs w:val="28"/>
        </w:rPr>
        <w:br/>
        <w:t xml:space="preserve">из земельных участков, в отношении которых в соответствии </w:t>
      </w:r>
      <w:r w:rsidRPr="00547221">
        <w:rPr>
          <w:rFonts w:ascii="Times New Roman" w:hAnsi="Times New Roman" w:cs="Times New Roman"/>
          <w:sz w:val="28"/>
          <w:szCs w:val="28"/>
        </w:rPr>
        <w:br/>
        <w:t xml:space="preserve">с Градостроительным кодексом Российской  Федерации выдано разрешение на строительство, реквизитов документа, предусмотренного </w:t>
      </w:r>
      <w:r w:rsidR="00F93FDC" w:rsidRPr="00547221">
        <w:rPr>
          <w:rFonts w:ascii="Times New Roman" w:hAnsi="Times New Roman" w:cs="Times New Roman"/>
          <w:sz w:val="28"/>
          <w:szCs w:val="28"/>
        </w:rPr>
        <w:br/>
      </w:r>
      <w:r w:rsidR="00E84950" w:rsidRPr="00547221">
        <w:rPr>
          <w:rFonts w:ascii="Times New Roman" w:hAnsi="Times New Roman" w:cs="Times New Roman"/>
          <w:sz w:val="28"/>
          <w:szCs w:val="28"/>
        </w:rPr>
        <w:t>п. 2 ч. 21.10 ст. 51 ГрК РФ</w:t>
      </w:r>
      <w:r w:rsidRPr="00547221">
        <w:rPr>
          <w:rFonts w:ascii="Times New Roman" w:hAnsi="Times New Roman" w:cs="Times New Roman"/>
          <w:sz w:val="28"/>
          <w:szCs w:val="28"/>
        </w:rPr>
        <w:t>;</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Pr="00547221">
        <w:rPr>
          <w:rFonts w:ascii="Times New Roman" w:hAnsi="Times New Roman" w:cs="Times New Roman"/>
          <w:sz w:val="28"/>
          <w:szCs w:val="28"/>
        </w:rPr>
        <w:tab/>
        <w:t xml:space="preserve">недостоверность сведений, указанных в уведомлении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о переходе прав на земельный участок.</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.3.4. Исчерпывающий перечень оснований для отказа </w:t>
      </w:r>
      <w:r w:rsidRPr="00547221">
        <w:rPr>
          <w:rFonts w:ascii="Times New Roman" w:hAnsi="Times New Roman" w:cs="Times New Roman"/>
          <w:sz w:val="28"/>
          <w:szCs w:val="28"/>
        </w:rPr>
        <w:br/>
        <w:t>в предоставлении услуги в случае обращения заявителя за внесением изменений в разрешение на строительство объекта капитального строительства в связи с необходимостью продления срока действия разрешения на строительство:</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Pr="00547221">
        <w:rPr>
          <w:rFonts w:ascii="Times New Roman" w:hAnsi="Times New Roman" w:cs="Times New Roman"/>
          <w:sz w:val="28"/>
          <w:szCs w:val="28"/>
        </w:rPr>
        <w:tab/>
        <w:t xml:space="preserve">наличие информации о выявленном в рамках государственного строительного надзора, государственного земельного надзора или </w:t>
      </w:r>
      <w:r w:rsidRPr="00547221">
        <w:rPr>
          <w:rFonts w:ascii="Times New Roman" w:hAnsi="Times New Roman" w:cs="Times New Roman"/>
          <w:sz w:val="28"/>
          <w:szCs w:val="28"/>
        </w:rPr>
        <w:lastRenderedPageBreak/>
        <w:t xml:space="preserve">муниципального земельного контроля факте отсутствия начатых работ </w:t>
      </w:r>
      <w:r w:rsidR="00E84950" w:rsidRPr="00547221">
        <w:rPr>
          <w:rFonts w:ascii="Times New Roman" w:hAnsi="Times New Roman" w:cs="Times New Roman"/>
          <w:sz w:val="28"/>
          <w:szCs w:val="28"/>
        </w:rPr>
        <w:br/>
      </w:r>
      <w:r w:rsidRPr="00547221">
        <w:rPr>
          <w:rFonts w:ascii="Times New Roman" w:hAnsi="Times New Roman" w:cs="Times New Roman"/>
          <w:sz w:val="28"/>
          <w:szCs w:val="28"/>
        </w:rPr>
        <w:t>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Pr="00547221">
        <w:rPr>
          <w:rFonts w:ascii="Times New Roman" w:hAnsi="Times New Roman" w:cs="Times New Roman"/>
          <w:sz w:val="28"/>
          <w:szCs w:val="28"/>
        </w:rPr>
        <w:tab/>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 5 ст. 52 </w:t>
      </w:r>
      <w:r w:rsidR="00E84950" w:rsidRPr="00547221">
        <w:rPr>
          <w:rFonts w:ascii="Times New Roman" w:hAnsi="Times New Roman" w:cs="Times New Roman"/>
          <w:sz w:val="28"/>
          <w:szCs w:val="28"/>
        </w:rPr>
        <w:t>ГрК РФ</w:t>
      </w:r>
      <w:r w:rsidRPr="00547221">
        <w:rPr>
          <w:rFonts w:ascii="Times New Roman" w:hAnsi="Times New Roman" w:cs="Times New Roman"/>
          <w:sz w:val="28"/>
          <w:szCs w:val="28"/>
        </w:rPr>
        <w:t>;</w:t>
      </w:r>
    </w:p>
    <w:p w:rsidR="00FA6C3C" w:rsidRPr="00547221" w:rsidRDefault="00FA6C3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Pr="00547221">
        <w:rPr>
          <w:rFonts w:ascii="Times New Roman" w:hAnsi="Times New Roman" w:cs="Times New Roman"/>
          <w:sz w:val="28"/>
          <w:szCs w:val="28"/>
        </w:rPr>
        <w:tab/>
        <w:t xml:space="preserve">подача заявления о внесении изменений в разрешение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на строительство менее чем за десять рабочих дней до истечения срока действия разрешения на строительство.</w:t>
      </w:r>
    </w:p>
    <w:p w:rsidR="00F664AC" w:rsidRPr="00547221" w:rsidRDefault="00F664A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.3.5. Исчерпывающий перечень оснований для отказа </w:t>
      </w:r>
      <w:r w:rsidRPr="00547221">
        <w:rPr>
          <w:rFonts w:ascii="Times New Roman" w:hAnsi="Times New Roman" w:cs="Times New Roman"/>
          <w:sz w:val="28"/>
          <w:szCs w:val="28"/>
        </w:rPr>
        <w:br/>
        <w:t xml:space="preserve">в предоставлении услуги в случае обращения заявителя за внесением изменений в разрешение на строительство объекта капитального строительства </w:t>
      </w:r>
      <w:r w:rsidR="00DF546C" w:rsidRPr="00547221">
        <w:rPr>
          <w:rFonts w:ascii="Times New Roman" w:hAnsi="Times New Roman" w:cs="Times New Roman"/>
          <w:sz w:val="28"/>
          <w:szCs w:val="28"/>
        </w:rPr>
        <w:t>в</w:t>
      </w:r>
      <w:r w:rsidRPr="00547221">
        <w:rPr>
          <w:rFonts w:ascii="Times New Roman" w:hAnsi="Times New Roman" w:cs="Times New Roman"/>
          <w:sz w:val="28"/>
          <w:szCs w:val="28"/>
        </w:rPr>
        <w:t xml:space="preserve"> связи с подготовкой проектной документации объекта капитального строительства, в которую внесены изменения, в том числе, </w:t>
      </w:r>
      <w:r w:rsidR="00DF546C" w:rsidRPr="00547221">
        <w:rPr>
          <w:rFonts w:ascii="Times New Roman" w:hAnsi="Times New Roman" w:cs="Times New Roman"/>
          <w:sz w:val="28"/>
          <w:szCs w:val="28"/>
        </w:rPr>
        <w:br/>
      </w:r>
      <w:r w:rsidRPr="00547221">
        <w:rPr>
          <w:rFonts w:ascii="Times New Roman" w:hAnsi="Times New Roman" w:cs="Times New Roman"/>
          <w:sz w:val="28"/>
          <w:szCs w:val="28"/>
        </w:rPr>
        <w:t xml:space="preserve">на основе предоставленного градостроительного плана земельного участка, выданного после получения разрешения на строительство, при этом такой градостроительный план должен быть выдан не ранее чем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за три года до дня направления заявления о внесении изменений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разрешение на строительство, или в случае строительства, реконструкции линейного объекта -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не требуется подготовка документации по планировке территории):</w:t>
      </w:r>
    </w:p>
    <w:p w:rsidR="00DF546C" w:rsidRPr="00547221" w:rsidRDefault="00DF54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Pr="00547221">
        <w:rPr>
          <w:rFonts w:ascii="Times New Roman" w:hAnsi="Times New Roman" w:cs="Times New Roman"/>
          <w:sz w:val="28"/>
          <w:szCs w:val="28"/>
        </w:rPr>
        <w:tab/>
        <w:t>отсутствие документов, предусмотренных нормативными правовыми актами Российской Федерации;</w:t>
      </w:r>
    </w:p>
    <w:p w:rsidR="00DF546C" w:rsidRPr="00547221" w:rsidRDefault="00DF54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Pr="00547221">
        <w:rPr>
          <w:rFonts w:ascii="Times New Roman" w:hAnsi="Times New Roman" w:cs="Times New Roman"/>
          <w:sz w:val="28"/>
          <w:szCs w:val="28"/>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F546C" w:rsidRPr="00547221" w:rsidRDefault="00DF54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Pr="00547221">
        <w:rPr>
          <w:rFonts w:ascii="Times New Roman" w:hAnsi="Times New Roman" w:cs="Times New Roman"/>
          <w:sz w:val="28"/>
          <w:szCs w:val="28"/>
        </w:rPr>
        <w:tab/>
        <w:t xml:space="preserve">представление для внесения изменений в разрешение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строительство градостроительного плана земельного участка, выданного после получения разрешения на строительство, но ранее чем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за три года до дня направления заявления о внесении изменений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разрешение на строительство;</w:t>
      </w:r>
    </w:p>
    <w:p w:rsidR="00DF546C" w:rsidRPr="00547221" w:rsidRDefault="00DF54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F546C" w:rsidRPr="00547221" w:rsidRDefault="00DF54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5)</w:t>
      </w:r>
      <w:r w:rsidRPr="00547221">
        <w:rPr>
          <w:rFonts w:ascii="Times New Roman" w:hAnsi="Times New Roman" w:cs="Times New Roman"/>
          <w:sz w:val="28"/>
          <w:szCs w:val="28"/>
        </w:rPr>
        <w:tab/>
        <w:t xml:space="preserve">несоответствие планируемого размещения объекта капитального строительства требованиям, установленным в разрешении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на отклонение от предельных параметров разрешенного строительства, реконструкции;</w:t>
      </w:r>
    </w:p>
    <w:p w:rsidR="00DF546C" w:rsidRPr="00547221" w:rsidRDefault="00DF546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w:t>
      </w:r>
      <w:r w:rsidRPr="00547221">
        <w:rPr>
          <w:rFonts w:ascii="Times New Roman" w:hAnsi="Times New Roman" w:cs="Times New Roman"/>
          <w:sz w:val="28"/>
          <w:szCs w:val="28"/>
        </w:rPr>
        <w:tab/>
        <w:t xml:space="preserve">подача заявления о внесении изменений в разрешение </w:t>
      </w:r>
      <w:r w:rsidRPr="00547221">
        <w:rPr>
          <w:rFonts w:ascii="Times New Roman" w:hAnsi="Times New Roman" w:cs="Times New Roman"/>
          <w:sz w:val="28"/>
          <w:szCs w:val="28"/>
        </w:rPr>
        <w:br/>
        <w:t>на строительство менее чем за десять рабочих дней до истечения срока действия разрешения на строительство.</w:t>
      </w:r>
    </w:p>
    <w:p w:rsidR="00BA2BE2" w:rsidRPr="00547221" w:rsidRDefault="00BA2BE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.4. Исчерпывающий перечень оснований для отказа </w:t>
      </w:r>
      <w:r w:rsidRPr="00547221">
        <w:rPr>
          <w:rFonts w:ascii="Times New Roman" w:hAnsi="Times New Roman" w:cs="Times New Roman"/>
          <w:sz w:val="28"/>
          <w:szCs w:val="28"/>
        </w:rPr>
        <w:br/>
        <w:t xml:space="preserve">в предоставлении услуги </w:t>
      </w:r>
      <w:r w:rsidR="009F025D" w:rsidRPr="00547221">
        <w:rPr>
          <w:rFonts w:ascii="Times New Roman" w:hAnsi="Times New Roman" w:cs="Times New Roman"/>
          <w:sz w:val="28"/>
          <w:szCs w:val="28"/>
        </w:rPr>
        <w:t>для варианта предоставления: «</w:t>
      </w:r>
      <w:r w:rsidRPr="00547221">
        <w:rPr>
          <w:rFonts w:ascii="Times New Roman" w:hAnsi="Times New Roman" w:cs="Times New Roman"/>
          <w:sz w:val="28"/>
          <w:szCs w:val="28"/>
        </w:rPr>
        <w:t>обращени</w:t>
      </w:r>
      <w:r w:rsidR="009F025D" w:rsidRPr="00547221">
        <w:rPr>
          <w:rFonts w:ascii="Times New Roman" w:hAnsi="Times New Roman" w:cs="Times New Roman"/>
          <w:sz w:val="28"/>
          <w:szCs w:val="28"/>
        </w:rPr>
        <w:t>е</w:t>
      </w:r>
      <w:r w:rsidRPr="00547221">
        <w:rPr>
          <w:rFonts w:ascii="Times New Roman" w:hAnsi="Times New Roman" w:cs="Times New Roman"/>
          <w:sz w:val="28"/>
          <w:szCs w:val="28"/>
        </w:rPr>
        <w:t xml:space="preserve"> заявителя за получением повторного экземпляра (дубликата) разрешения на строительство</w:t>
      </w:r>
      <w:r w:rsidR="009F025D" w:rsidRPr="00547221">
        <w:rPr>
          <w:rFonts w:ascii="Times New Roman" w:hAnsi="Times New Roman" w:cs="Times New Roman"/>
          <w:sz w:val="28"/>
          <w:szCs w:val="28"/>
        </w:rPr>
        <w:t>»</w:t>
      </w:r>
      <w:r w:rsidRPr="00547221">
        <w:rPr>
          <w:rFonts w:ascii="Times New Roman" w:hAnsi="Times New Roman" w:cs="Times New Roman"/>
          <w:sz w:val="28"/>
          <w:szCs w:val="28"/>
        </w:rPr>
        <w:t>:</w:t>
      </w:r>
    </w:p>
    <w:p w:rsidR="00BA2BE2" w:rsidRPr="00547221" w:rsidRDefault="00BA2BE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BA2BE2" w:rsidRPr="00547221" w:rsidRDefault="00BA2BE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 xml:space="preserve">.5. Исчерпывающий перечень оснований для отказа </w:t>
      </w:r>
      <w:r w:rsidRPr="00547221">
        <w:rPr>
          <w:rFonts w:ascii="Times New Roman" w:hAnsi="Times New Roman" w:cs="Times New Roman"/>
          <w:sz w:val="28"/>
          <w:szCs w:val="28"/>
        </w:rPr>
        <w:br/>
        <w:t xml:space="preserve">в предоставлении услуги </w:t>
      </w:r>
      <w:r w:rsidR="009F025D" w:rsidRPr="00547221">
        <w:rPr>
          <w:rFonts w:ascii="Times New Roman" w:hAnsi="Times New Roman" w:cs="Times New Roman"/>
          <w:sz w:val="28"/>
          <w:szCs w:val="28"/>
        </w:rPr>
        <w:t>для варианта предоставления: «</w:t>
      </w:r>
      <w:r w:rsidRPr="00547221">
        <w:rPr>
          <w:rFonts w:ascii="Times New Roman" w:hAnsi="Times New Roman" w:cs="Times New Roman"/>
          <w:sz w:val="28"/>
          <w:szCs w:val="28"/>
        </w:rPr>
        <w:t>обращени</w:t>
      </w:r>
      <w:r w:rsidR="009F025D" w:rsidRPr="00547221">
        <w:rPr>
          <w:rFonts w:ascii="Times New Roman" w:hAnsi="Times New Roman" w:cs="Times New Roman"/>
          <w:sz w:val="28"/>
          <w:szCs w:val="28"/>
        </w:rPr>
        <w:t>е</w:t>
      </w:r>
      <w:r w:rsidRPr="00547221">
        <w:rPr>
          <w:rFonts w:ascii="Times New Roman" w:hAnsi="Times New Roman" w:cs="Times New Roman"/>
          <w:sz w:val="28"/>
          <w:szCs w:val="28"/>
        </w:rPr>
        <w:t xml:space="preserve"> заявителя за исправлением технической(-их) ошибки(-ок)  в разрешении </w:t>
      </w:r>
      <w:r w:rsidR="009F025D" w:rsidRPr="00547221">
        <w:rPr>
          <w:rFonts w:ascii="Times New Roman" w:hAnsi="Times New Roman" w:cs="Times New Roman"/>
          <w:sz w:val="28"/>
          <w:szCs w:val="28"/>
        </w:rPr>
        <w:br/>
      </w:r>
      <w:r w:rsidRPr="00547221">
        <w:rPr>
          <w:rFonts w:ascii="Times New Roman" w:hAnsi="Times New Roman" w:cs="Times New Roman"/>
          <w:sz w:val="28"/>
          <w:szCs w:val="28"/>
        </w:rPr>
        <w:t>на строительство</w:t>
      </w:r>
      <w:r w:rsidR="009F025D" w:rsidRPr="00547221">
        <w:rPr>
          <w:rFonts w:ascii="Times New Roman" w:hAnsi="Times New Roman" w:cs="Times New Roman"/>
          <w:sz w:val="28"/>
          <w:szCs w:val="28"/>
        </w:rPr>
        <w:t>»</w:t>
      </w:r>
      <w:r w:rsidRPr="00547221">
        <w:rPr>
          <w:rFonts w:ascii="Times New Roman" w:hAnsi="Times New Roman" w:cs="Times New Roman"/>
          <w:sz w:val="28"/>
          <w:szCs w:val="28"/>
        </w:rPr>
        <w:t>:</w:t>
      </w:r>
    </w:p>
    <w:p w:rsidR="00BA2BE2" w:rsidRPr="00547221" w:rsidRDefault="00BA2BE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BA2BE2" w:rsidRPr="00547221" w:rsidRDefault="00BA2BE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отсутствие факта допущения технической ошибки(-их) ошибки(-ок) в разрешении на строительство.</w:t>
      </w:r>
    </w:p>
    <w:p w:rsidR="00C05FBA" w:rsidRPr="00547221" w:rsidRDefault="009E740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2.9.5</w:t>
      </w:r>
      <w:r w:rsidR="00C05FBA" w:rsidRPr="00547221">
        <w:rPr>
          <w:rFonts w:ascii="Times New Roman" w:hAnsi="Times New Roman" w:cs="Times New Roman"/>
          <w:sz w:val="28"/>
          <w:szCs w:val="28"/>
        </w:rPr>
        <w:t xml:space="preserve">. </w:t>
      </w:r>
      <w:r w:rsidR="00E301E8" w:rsidRPr="00547221">
        <w:rPr>
          <w:rFonts w:ascii="Times New Roman" w:hAnsi="Times New Roman" w:cs="Times New Roman"/>
          <w:sz w:val="28"/>
          <w:szCs w:val="28"/>
        </w:rPr>
        <w:t>Муниципальн</w:t>
      </w:r>
      <w:r w:rsidR="00C05FBA" w:rsidRPr="00547221">
        <w:rPr>
          <w:rFonts w:ascii="Times New Roman" w:hAnsi="Times New Roman" w:cs="Times New Roman"/>
          <w:sz w:val="28"/>
          <w:szCs w:val="28"/>
        </w:rPr>
        <w:t>ая услуга предоставляется на безвозмездной основе.</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w:t>
      </w:r>
      <w:r w:rsidR="009E740C" w:rsidRPr="00547221">
        <w:rPr>
          <w:rFonts w:ascii="Times New Roman" w:hAnsi="Times New Roman" w:cs="Times New Roman"/>
          <w:sz w:val="28"/>
          <w:szCs w:val="28"/>
        </w:rPr>
        <w:t>6.</w:t>
      </w:r>
      <w:r w:rsidRPr="00547221">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и при получении результата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не должен превышать 15 минут.</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9</w:t>
      </w:r>
      <w:r w:rsidRPr="00547221">
        <w:rPr>
          <w:rFonts w:ascii="Times New Roman" w:hAnsi="Times New Roman" w:cs="Times New Roman"/>
          <w:sz w:val="28"/>
          <w:szCs w:val="28"/>
        </w:rPr>
        <w:t>.</w:t>
      </w:r>
      <w:r w:rsidR="009E740C" w:rsidRPr="00547221">
        <w:rPr>
          <w:rFonts w:ascii="Times New Roman" w:hAnsi="Times New Roman" w:cs="Times New Roman"/>
          <w:sz w:val="28"/>
          <w:szCs w:val="28"/>
        </w:rPr>
        <w:t>7.</w:t>
      </w:r>
      <w:r w:rsidRPr="00547221">
        <w:rPr>
          <w:rFonts w:ascii="Times New Roman" w:hAnsi="Times New Roman" w:cs="Times New Roman"/>
          <w:sz w:val="28"/>
          <w:szCs w:val="28"/>
        </w:rPr>
        <w:t xml:space="preserve"> Регистрация заявления на оказание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осуществляется в день подачи документов, если заявление и документы поданы в электронной форме через ЕПГУ (РПГУ) до 16 часов рабочего дня. </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Заявление и документы, поданные через </w:t>
      </w:r>
      <w:r w:rsidR="00D85384" w:rsidRPr="00547221">
        <w:rPr>
          <w:rFonts w:ascii="Times New Roman" w:hAnsi="Times New Roman" w:cs="Times New Roman"/>
          <w:sz w:val="28"/>
          <w:szCs w:val="28"/>
        </w:rPr>
        <w:t>ЕПГУ</w:t>
      </w:r>
      <w:r w:rsidRPr="00547221">
        <w:rPr>
          <w:rFonts w:ascii="Times New Roman" w:hAnsi="Times New Roman" w:cs="Times New Roman"/>
          <w:sz w:val="28"/>
          <w:szCs w:val="28"/>
        </w:rPr>
        <w:t xml:space="preserve"> (</w:t>
      </w:r>
      <w:r w:rsidR="00D85384" w:rsidRPr="00547221">
        <w:rPr>
          <w:rFonts w:ascii="Times New Roman" w:hAnsi="Times New Roman" w:cs="Times New Roman"/>
          <w:sz w:val="28"/>
          <w:szCs w:val="28"/>
        </w:rPr>
        <w:t>РПГУ</w:t>
      </w:r>
      <w:r w:rsidRPr="00547221">
        <w:rPr>
          <w:rFonts w:ascii="Times New Roman" w:hAnsi="Times New Roman" w:cs="Times New Roman"/>
          <w:sz w:val="28"/>
          <w:szCs w:val="28"/>
        </w:rPr>
        <w:t xml:space="preserve">) после 16 часов рабочего дня либо в нерабочий день, регистрируются в </w:t>
      </w:r>
      <w:r w:rsidR="008C77C9" w:rsidRPr="00547221">
        <w:rPr>
          <w:rFonts w:ascii="Times New Roman" w:hAnsi="Times New Roman" w:cs="Times New Roman"/>
          <w:sz w:val="28"/>
          <w:szCs w:val="28"/>
        </w:rPr>
        <w:t xml:space="preserve">Отделе архитектуры </w:t>
      </w:r>
      <w:r w:rsidRPr="00547221">
        <w:rPr>
          <w:rFonts w:ascii="Times New Roman" w:hAnsi="Times New Roman" w:cs="Times New Roman"/>
          <w:sz w:val="28"/>
          <w:szCs w:val="28"/>
        </w:rPr>
        <w:t>на следующий рабочий день.</w:t>
      </w:r>
    </w:p>
    <w:p w:rsidR="009E740C" w:rsidRPr="00547221" w:rsidRDefault="009E740C" w:rsidP="008B0343">
      <w:pPr>
        <w:pStyle w:val="a4"/>
        <w:spacing w:after="0" w:line="240" w:lineRule="auto"/>
        <w:ind w:left="0" w:right="-1" w:firstLine="851"/>
        <w:jc w:val="both"/>
        <w:rPr>
          <w:rFonts w:ascii="Times New Roman" w:hAnsi="Times New Roman" w:cs="Times New Roman"/>
          <w:sz w:val="40"/>
          <w:szCs w:val="28"/>
        </w:rPr>
      </w:pPr>
    </w:p>
    <w:p w:rsidR="00C05FBA" w:rsidRPr="00547221" w:rsidRDefault="00C05FBA" w:rsidP="008B0343">
      <w:pPr>
        <w:pStyle w:val="10"/>
        <w:ind w:right="-1"/>
      </w:pPr>
      <w:r w:rsidRPr="00547221">
        <w:t>2.</w:t>
      </w:r>
      <w:r w:rsidR="009E740C" w:rsidRPr="00547221">
        <w:t>10</w:t>
      </w:r>
      <w:r w:rsidRPr="00547221">
        <w:t xml:space="preserve">. Требования к </w:t>
      </w:r>
      <w:r w:rsidR="00164930" w:rsidRPr="00547221">
        <w:t>помещениям, в которых</w:t>
      </w:r>
      <w:r w:rsidRPr="00547221">
        <w:t xml:space="preserve"> </w:t>
      </w:r>
      <w:r w:rsidR="00164930" w:rsidRPr="00547221">
        <w:t>предоставляется</w:t>
      </w:r>
      <w:r w:rsidRPr="00547221">
        <w:t xml:space="preserve"> </w:t>
      </w:r>
      <w:r w:rsidR="00E301E8" w:rsidRPr="00547221">
        <w:t>муниципальн</w:t>
      </w:r>
      <w:r w:rsidR="00164930" w:rsidRPr="00547221">
        <w:t>ая</w:t>
      </w:r>
      <w:r w:rsidRPr="00547221">
        <w:t xml:space="preserve"> услуг</w:t>
      </w:r>
      <w:r w:rsidR="00164930" w:rsidRPr="00547221">
        <w:t>а</w:t>
      </w:r>
      <w:r w:rsidRPr="00547221">
        <w:t>.</w:t>
      </w:r>
    </w:p>
    <w:p w:rsidR="009E740C" w:rsidRPr="00547221" w:rsidRDefault="009E740C" w:rsidP="008B0343">
      <w:pPr>
        <w:ind w:right="-1"/>
        <w:rPr>
          <w:sz w:val="8"/>
        </w:rPr>
      </w:pP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9E740C" w:rsidRPr="00547221">
        <w:rPr>
          <w:rFonts w:ascii="Times New Roman" w:hAnsi="Times New Roman" w:cs="Times New Roman"/>
          <w:sz w:val="28"/>
          <w:szCs w:val="28"/>
        </w:rPr>
        <w:t>0</w:t>
      </w:r>
      <w:r w:rsidRPr="00547221">
        <w:rPr>
          <w:rFonts w:ascii="Times New Roman" w:hAnsi="Times New Roman" w:cs="Times New Roman"/>
          <w:sz w:val="28"/>
          <w:szCs w:val="28"/>
        </w:rPr>
        <w:t xml:space="preserve">.1. Прием получателей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осуществляется </w:t>
      </w:r>
      <w:r w:rsidRPr="00547221">
        <w:rPr>
          <w:rFonts w:ascii="Times New Roman" w:hAnsi="Times New Roman" w:cs="Times New Roman"/>
          <w:sz w:val="28"/>
          <w:szCs w:val="28"/>
        </w:rPr>
        <w:br/>
        <w:t>в специально выделенных для этих целей помещениях.</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9E740C" w:rsidRPr="00547221">
        <w:rPr>
          <w:rFonts w:ascii="Times New Roman" w:hAnsi="Times New Roman" w:cs="Times New Roman"/>
          <w:sz w:val="28"/>
          <w:szCs w:val="28"/>
        </w:rPr>
        <w:t>0</w:t>
      </w:r>
      <w:r w:rsidRPr="00547221">
        <w:rPr>
          <w:rFonts w:ascii="Times New Roman" w:hAnsi="Times New Roman" w:cs="Times New Roman"/>
          <w:sz w:val="28"/>
          <w:szCs w:val="28"/>
        </w:rPr>
        <w:t xml:space="preserve">.2. Места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оборудуются системами кондиционирования (охлаждения и нагревания) воздуха, средствами пожаротушения и оповещения о возникновении чрезвычайной ситуации.</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2.1</w:t>
      </w:r>
      <w:r w:rsidR="009E740C" w:rsidRPr="00547221">
        <w:rPr>
          <w:rFonts w:ascii="Times New Roman" w:hAnsi="Times New Roman" w:cs="Times New Roman"/>
          <w:sz w:val="28"/>
          <w:szCs w:val="28"/>
        </w:rPr>
        <w:t>0</w:t>
      </w:r>
      <w:r w:rsidRPr="00547221">
        <w:rPr>
          <w:rFonts w:ascii="Times New Roman" w:hAnsi="Times New Roman" w:cs="Times New Roman"/>
          <w:sz w:val="28"/>
          <w:szCs w:val="28"/>
        </w:rPr>
        <w:t xml:space="preserve">.3. В местах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предусматривается оборудование доступных мест общественного пользования (туалетов) и хранения верхней одежды посетителей.</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9E740C" w:rsidRPr="00547221">
        <w:rPr>
          <w:rFonts w:ascii="Times New Roman" w:hAnsi="Times New Roman" w:cs="Times New Roman"/>
          <w:sz w:val="28"/>
          <w:szCs w:val="28"/>
        </w:rPr>
        <w:t>0</w:t>
      </w:r>
      <w:r w:rsidRPr="00547221">
        <w:rPr>
          <w:rFonts w:ascii="Times New Roman" w:hAnsi="Times New Roman" w:cs="Times New Roman"/>
          <w:sz w:val="28"/>
          <w:szCs w:val="28"/>
        </w:rPr>
        <w:t xml:space="preserve">.4. Места ожидания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оборудуются стульями (креслами) и столами.</w:t>
      </w:r>
    </w:p>
    <w:p w:rsidR="00C05FBA" w:rsidRPr="00547221" w:rsidRDefault="00C05F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9E740C" w:rsidRPr="00547221">
        <w:rPr>
          <w:rFonts w:ascii="Times New Roman" w:hAnsi="Times New Roman" w:cs="Times New Roman"/>
          <w:sz w:val="28"/>
          <w:szCs w:val="28"/>
        </w:rPr>
        <w:t>0</w:t>
      </w:r>
      <w:r w:rsidRPr="00547221">
        <w:rPr>
          <w:rFonts w:ascii="Times New Roman" w:hAnsi="Times New Roman" w:cs="Times New Roman"/>
          <w:sz w:val="28"/>
          <w:szCs w:val="28"/>
        </w:rPr>
        <w:t xml:space="preserve">.5. Места заполнения необходимых для получения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документов оборудуются стульями, столами, обеспечиваются </w:t>
      </w:r>
      <w:r w:rsidR="00DD2396" w:rsidRPr="00547221">
        <w:rPr>
          <w:rFonts w:ascii="Times New Roman" w:hAnsi="Times New Roman" w:cs="Times New Roman"/>
          <w:sz w:val="28"/>
          <w:szCs w:val="28"/>
        </w:rPr>
        <w:t>компьютерами с доступом в «Интернет»</w:t>
      </w:r>
      <w:r w:rsidRPr="00547221">
        <w:rPr>
          <w:rFonts w:ascii="Times New Roman" w:hAnsi="Times New Roman" w:cs="Times New Roman"/>
          <w:sz w:val="28"/>
          <w:szCs w:val="28"/>
        </w:rPr>
        <w:t xml:space="preserve">, бланками документов, информационными стендами, содержащими информацию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о порядке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ых услуг, а также образцами заполнения документов, необходимых для получения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ых услуг.</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w:t>
      </w:r>
      <w:r w:rsidR="009E740C" w:rsidRPr="00547221">
        <w:rPr>
          <w:rFonts w:ascii="Times New Roman" w:hAnsi="Times New Roman" w:cs="Times New Roman"/>
          <w:sz w:val="28"/>
          <w:szCs w:val="28"/>
        </w:rPr>
        <w:t>10.6</w:t>
      </w:r>
      <w:r w:rsidRPr="00547221">
        <w:rPr>
          <w:rFonts w:ascii="Times New Roman" w:hAnsi="Times New Roman" w:cs="Times New Roman"/>
          <w:sz w:val="28"/>
          <w:szCs w:val="28"/>
        </w:rPr>
        <w:t>. Требования к размещению и оформлению информационных стендов:</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стенды, содержащие информацию о графике приема граждан, </w:t>
      </w:r>
      <w:r w:rsidRPr="00547221">
        <w:rPr>
          <w:rFonts w:ascii="Times New Roman" w:hAnsi="Times New Roman" w:cs="Times New Roman"/>
          <w:sz w:val="28"/>
          <w:szCs w:val="28"/>
        </w:rPr>
        <w:br/>
        <w:t xml:space="preserve">о порядке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образцы заполнения заявления и перечень представляемых документов, размещаются в фойе </w:t>
      </w:r>
      <w:r w:rsidR="008C77C9"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информация, размещаемая на информационных стендах, должна содержать дату размещения и регулярно обновляться.</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782B92" w:rsidRPr="00547221">
        <w:rPr>
          <w:rFonts w:ascii="Times New Roman" w:hAnsi="Times New Roman" w:cs="Times New Roman"/>
          <w:sz w:val="28"/>
          <w:szCs w:val="28"/>
        </w:rPr>
        <w:t>0.7</w:t>
      </w:r>
      <w:r w:rsidRPr="00547221">
        <w:rPr>
          <w:rFonts w:ascii="Times New Roman" w:hAnsi="Times New Roman" w:cs="Times New Roman"/>
          <w:sz w:val="28"/>
          <w:szCs w:val="28"/>
        </w:rPr>
        <w:t xml:space="preserve">. Показатели доступности и качества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C3632E" w:rsidRPr="00547221" w:rsidRDefault="00C363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доступность электронных форм документов, необходимых для предоставления услуги;</w:t>
      </w:r>
    </w:p>
    <w:p w:rsidR="00C3632E" w:rsidRPr="00547221" w:rsidRDefault="00C363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возможность подачи запрос на получение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и документов в электронной форме;</w:t>
      </w:r>
    </w:p>
    <w:p w:rsidR="00C3632E" w:rsidRPr="00547221" w:rsidRDefault="00C363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своевременное предоставление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C3632E" w:rsidRPr="00547221" w:rsidRDefault="00C363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предоставление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в соответствии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с вариантом предоставления услуги;</w:t>
      </w:r>
    </w:p>
    <w:p w:rsidR="00C3632E" w:rsidRPr="00547221" w:rsidRDefault="00C363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удобство информирования заявителя о ходе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C3632E" w:rsidRPr="00547221" w:rsidRDefault="00C363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удобство получения результата предоставления услуги;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степень информированности граждан о порядке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(доступность информации 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услуге, возможность выбора способа получения информации);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к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услуге с учетом ограничений их жизнедеятельности;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 своевременность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w:t>
      </w:r>
      <w:r w:rsidR="00E84950" w:rsidRPr="00547221">
        <w:rPr>
          <w:rFonts w:ascii="Times New Roman" w:hAnsi="Times New Roman" w:cs="Times New Roman"/>
          <w:sz w:val="28"/>
          <w:szCs w:val="28"/>
        </w:rPr>
        <w:br/>
      </w:r>
      <w:r w:rsidRPr="00547221">
        <w:rPr>
          <w:rFonts w:ascii="Times New Roman" w:hAnsi="Times New Roman" w:cs="Times New Roman"/>
          <w:sz w:val="28"/>
          <w:szCs w:val="28"/>
        </w:rPr>
        <w:t>в соответствии со стандартом ее предоставления, установленным настоящим административным регламентом;</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условия доступа к зданию </w:t>
      </w:r>
      <w:r w:rsidR="00E9412E" w:rsidRPr="00547221">
        <w:rPr>
          <w:rFonts w:ascii="Times New Roman" w:hAnsi="Times New Roman" w:cs="Times New Roman"/>
          <w:sz w:val="28"/>
          <w:szCs w:val="28"/>
        </w:rPr>
        <w:t>Администрации Волоконовского района</w:t>
      </w:r>
      <w:r w:rsidRPr="00547221">
        <w:rPr>
          <w:rFonts w:ascii="Times New Roman" w:hAnsi="Times New Roman" w:cs="Times New Roman"/>
          <w:sz w:val="28"/>
          <w:szCs w:val="28"/>
        </w:rPr>
        <w:t>, обеспечение пешеходной доступности для заявителей от остановок общественного транспорта, наличие необходимого количества парковочных мест (наличие бесплатных парковочных мест для парковки специальных автотранспортных средств для инвалидов);</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условия для беспрепятственного пользования средствами связи </w:t>
      </w:r>
      <w:r w:rsidR="00E84950" w:rsidRPr="00547221">
        <w:rPr>
          <w:rFonts w:ascii="Times New Roman" w:hAnsi="Times New Roman" w:cs="Times New Roman"/>
          <w:sz w:val="28"/>
          <w:szCs w:val="28"/>
        </w:rPr>
        <w:br/>
      </w:r>
      <w:r w:rsidRPr="00547221">
        <w:rPr>
          <w:rFonts w:ascii="Times New Roman" w:hAnsi="Times New Roman" w:cs="Times New Roman"/>
          <w:sz w:val="28"/>
          <w:szCs w:val="28"/>
        </w:rPr>
        <w:t>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обеспечение свободного доступа заявителей в помещение </w:t>
      </w:r>
      <w:r w:rsidR="008C77C9"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в том числе беспрепятственного доступа инвалидов (наличие поручней, пандуса или других средств, обеспечивающих беспрепятственный доступ инвалидов);</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возможность самостоятельного передвижения по территории </w:t>
      </w:r>
      <w:r w:rsidR="00E9412E" w:rsidRPr="00547221">
        <w:rPr>
          <w:rFonts w:ascii="Times New Roman" w:hAnsi="Times New Roman" w:cs="Times New Roman"/>
          <w:sz w:val="28"/>
          <w:szCs w:val="28"/>
        </w:rPr>
        <w:t>Администрации Волоконовского района</w:t>
      </w:r>
      <w:r w:rsidRPr="00547221">
        <w:rPr>
          <w:rFonts w:ascii="Times New Roman" w:hAnsi="Times New Roman" w:cs="Times New Roman"/>
          <w:sz w:val="28"/>
          <w:szCs w:val="28"/>
        </w:rPr>
        <w:t>, входа и выхода из него, посадки в транспортное средство и высадки из него, в том числе с использованием кресла-коляски;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 при оказании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допуск в </w:t>
      </w:r>
      <w:r w:rsidR="00813CBD" w:rsidRPr="00547221">
        <w:rPr>
          <w:rFonts w:ascii="Times New Roman" w:hAnsi="Times New Roman" w:cs="Times New Roman"/>
          <w:sz w:val="28"/>
          <w:szCs w:val="28"/>
        </w:rPr>
        <w:t>Отдел архитектуры</w:t>
      </w:r>
      <w:r w:rsidRPr="00547221">
        <w:rPr>
          <w:rFonts w:ascii="Times New Roman" w:hAnsi="Times New Roman" w:cs="Times New Roman"/>
          <w:sz w:val="28"/>
          <w:szCs w:val="28"/>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оказание работниками </w:t>
      </w:r>
      <w:r w:rsidR="00813CBD"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предоставляющими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ую услугу населению, помощи инвалидам в преодолении барьеров, мешающих получению ими услуги наравне с другими лицами.</w:t>
      </w:r>
    </w:p>
    <w:p w:rsidR="008B2611" w:rsidRPr="00547221" w:rsidRDefault="008B26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782B92" w:rsidRPr="00547221">
        <w:rPr>
          <w:rFonts w:ascii="Times New Roman" w:hAnsi="Times New Roman" w:cs="Times New Roman"/>
          <w:sz w:val="28"/>
          <w:szCs w:val="28"/>
        </w:rPr>
        <w:t>0.8</w:t>
      </w:r>
      <w:r w:rsidRPr="00547221">
        <w:rPr>
          <w:rFonts w:ascii="Times New Roman" w:hAnsi="Times New Roman" w:cs="Times New Roman"/>
          <w:sz w:val="28"/>
          <w:szCs w:val="28"/>
        </w:rPr>
        <w:t xml:space="preserve">. Иные требования, в том числе учитывающие особенности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в электронной форме.</w:t>
      </w:r>
    </w:p>
    <w:p w:rsidR="00AD6273" w:rsidRPr="00547221" w:rsidRDefault="00AD627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782B92" w:rsidRPr="00547221">
        <w:rPr>
          <w:rFonts w:ascii="Times New Roman" w:hAnsi="Times New Roman" w:cs="Times New Roman"/>
          <w:sz w:val="28"/>
          <w:szCs w:val="28"/>
        </w:rPr>
        <w:t>0</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9</w:t>
      </w:r>
      <w:r w:rsidRPr="00547221">
        <w:rPr>
          <w:rFonts w:ascii="Times New Roman" w:hAnsi="Times New Roman" w:cs="Times New Roman"/>
          <w:sz w:val="28"/>
          <w:szCs w:val="28"/>
        </w:rPr>
        <w:t xml:space="preserve">. Перечень услуг, которые являются необходимыми </w:t>
      </w:r>
      <w:r w:rsidRPr="00547221">
        <w:rPr>
          <w:rFonts w:ascii="Times New Roman" w:hAnsi="Times New Roman" w:cs="Times New Roman"/>
          <w:sz w:val="28"/>
          <w:szCs w:val="28"/>
        </w:rPr>
        <w:br/>
        <w:t xml:space="preserve">и обязательными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оказываемых за счет средств заявителя:</w:t>
      </w:r>
    </w:p>
    <w:p w:rsidR="00AD6273" w:rsidRPr="00547221" w:rsidRDefault="00AD627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подготовка проекта планировки территории;</w:t>
      </w:r>
    </w:p>
    <w:p w:rsidR="00AD6273" w:rsidRPr="00547221" w:rsidRDefault="00AD627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подготовка проекта межевания территории;</w:t>
      </w:r>
    </w:p>
    <w:p w:rsidR="00AD6273" w:rsidRPr="00547221" w:rsidRDefault="00AD627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получение градостроительного плана земельного участка;</w:t>
      </w:r>
    </w:p>
    <w:p w:rsidR="00AD6273" w:rsidRPr="00547221" w:rsidRDefault="00AD627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подготовка проектной документации;</w:t>
      </w:r>
    </w:p>
    <w:p w:rsidR="00AD6273" w:rsidRPr="00547221" w:rsidRDefault="00AD627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получение положительного заключения экспертизы проектной документации объекта капитального строительства, положительного </w:t>
      </w:r>
      <w:r w:rsidRPr="00547221">
        <w:rPr>
          <w:rFonts w:ascii="Times New Roman" w:hAnsi="Times New Roman" w:cs="Times New Roman"/>
          <w:sz w:val="28"/>
          <w:szCs w:val="28"/>
        </w:rPr>
        <w:lastRenderedPageBreak/>
        <w:t xml:space="preserve">заключения </w:t>
      </w:r>
      <w:r w:rsidR="005A66B8" w:rsidRPr="00547221">
        <w:rPr>
          <w:rFonts w:ascii="Times New Roman" w:hAnsi="Times New Roman" w:cs="Times New Roman"/>
          <w:sz w:val="28"/>
          <w:szCs w:val="28"/>
        </w:rPr>
        <w:t>государственной</w:t>
      </w:r>
      <w:r w:rsidRPr="00547221">
        <w:rPr>
          <w:rFonts w:ascii="Times New Roman" w:hAnsi="Times New Roman" w:cs="Times New Roman"/>
          <w:sz w:val="28"/>
          <w:szCs w:val="28"/>
        </w:rPr>
        <w:t xml:space="preserve"> экологической эк</w:t>
      </w:r>
      <w:r w:rsidR="00823165" w:rsidRPr="00547221">
        <w:rPr>
          <w:rFonts w:ascii="Times New Roman" w:hAnsi="Times New Roman" w:cs="Times New Roman"/>
          <w:sz w:val="28"/>
          <w:szCs w:val="28"/>
        </w:rPr>
        <w:t>спертизы проектной документации.</w:t>
      </w:r>
    </w:p>
    <w:p w:rsidR="00C17B3E" w:rsidRPr="00547221" w:rsidRDefault="00C17B3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w:t>
      </w:r>
      <w:r w:rsidR="00782B92" w:rsidRPr="00547221">
        <w:rPr>
          <w:rFonts w:ascii="Times New Roman" w:hAnsi="Times New Roman" w:cs="Times New Roman"/>
          <w:sz w:val="28"/>
          <w:szCs w:val="28"/>
        </w:rPr>
        <w:t>0</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10</w:t>
      </w:r>
      <w:r w:rsidRPr="00547221">
        <w:rPr>
          <w:rFonts w:ascii="Times New Roman" w:hAnsi="Times New Roman" w:cs="Times New Roman"/>
          <w:sz w:val="28"/>
          <w:szCs w:val="28"/>
        </w:rPr>
        <w:t xml:space="preserve">. Перечень информационных систем, используемых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r w:rsidR="00A36373" w:rsidRPr="00547221">
        <w:rPr>
          <w:rFonts w:ascii="Times New Roman" w:hAnsi="Times New Roman" w:cs="Times New Roman"/>
          <w:sz w:val="28"/>
          <w:szCs w:val="28"/>
        </w:rPr>
        <w:t xml:space="preserve"> платформа государственных сервисов.</w:t>
      </w:r>
    </w:p>
    <w:p w:rsidR="002617A4" w:rsidRPr="00547221" w:rsidRDefault="002617A4" w:rsidP="008B0343">
      <w:pPr>
        <w:pStyle w:val="a4"/>
        <w:spacing w:after="0" w:line="240" w:lineRule="auto"/>
        <w:ind w:left="0" w:right="-1" w:firstLine="851"/>
        <w:jc w:val="both"/>
        <w:rPr>
          <w:rFonts w:ascii="Times New Roman" w:hAnsi="Times New Roman" w:cs="Times New Roman"/>
          <w:sz w:val="36"/>
          <w:szCs w:val="28"/>
        </w:rPr>
      </w:pPr>
    </w:p>
    <w:p w:rsidR="002617A4" w:rsidRPr="00547221" w:rsidRDefault="002617A4" w:rsidP="008B0343">
      <w:pPr>
        <w:pStyle w:val="10"/>
        <w:ind w:right="-1"/>
      </w:pPr>
      <w:r w:rsidRPr="00547221">
        <w:t>II</w:t>
      </w:r>
      <w:r w:rsidRPr="00547221">
        <w:rPr>
          <w:lang w:val="en-US"/>
        </w:rPr>
        <w:t>I</w:t>
      </w:r>
      <w:r w:rsidRPr="00547221">
        <w:t>. Состав, последовательность и сроки выполнения административных процедур, требования к порядку их выполнения</w:t>
      </w:r>
    </w:p>
    <w:p w:rsidR="0037294A" w:rsidRPr="00547221" w:rsidRDefault="0037294A" w:rsidP="008B0343">
      <w:pPr>
        <w:spacing w:after="0" w:line="240" w:lineRule="auto"/>
        <w:ind w:right="-1"/>
        <w:contextualSpacing/>
        <w:rPr>
          <w:rFonts w:ascii="Times New Roman" w:hAnsi="Times New Roman" w:cs="Times New Roman"/>
          <w:sz w:val="28"/>
          <w:szCs w:val="28"/>
        </w:rPr>
      </w:pPr>
    </w:p>
    <w:p w:rsidR="00782B92" w:rsidRPr="00547221" w:rsidRDefault="00A36373" w:rsidP="008B0343">
      <w:pPr>
        <w:pStyle w:val="2"/>
        <w:ind w:right="-1"/>
      </w:pPr>
      <w:r w:rsidRPr="00547221">
        <w:t xml:space="preserve">3.1. Перечень вариантов предоставления </w:t>
      </w:r>
      <w:r w:rsidR="00E301E8" w:rsidRPr="00547221">
        <w:t>муниципальн</w:t>
      </w:r>
      <w:r w:rsidRPr="00547221">
        <w:t>ой услуги</w:t>
      </w:r>
    </w:p>
    <w:p w:rsidR="00C35DEB" w:rsidRPr="00547221" w:rsidRDefault="00C35DEB" w:rsidP="008B0343">
      <w:pPr>
        <w:ind w:right="-1"/>
        <w:rPr>
          <w:sz w:val="4"/>
        </w:rPr>
      </w:pPr>
    </w:p>
    <w:p w:rsidR="00782B92" w:rsidRPr="00547221" w:rsidRDefault="00782B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3.1.1. Перечень вариантов предоставления муниципальной услуги:</w:t>
      </w:r>
    </w:p>
    <w:p w:rsidR="00D85384" w:rsidRPr="00547221" w:rsidRDefault="008E08C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обращение заявителя </w:t>
      </w:r>
      <w:r w:rsidR="00D85384" w:rsidRPr="00547221">
        <w:rPr>
          <w:rFonts w:ascii="Times New Roman" w:hAnsi="Times New Roman" w:cs="Times New Roman"/>
          <w:sz w:val="28"/>
          <w:szCs w:val="28"/>
        </w:rPr>
        <w:t xml:space="preserve">в целях получения разрешения </w:t>
      </w:r>
      <w:r w:rsidR="00DE1346" w:rsidRPr="00547221">
        <w:rPr>
          <w:rFonts w:ascii="Times New Roman" w:hAnsi="Times New Roman" w:cs="Times New Roman"/>
          <w:sz w:val="28"/>
          <w:szCs w:val="28"/>
        </w:rPr>
        <w:br/>
      </w:r>
      <w:r w:rsidR="00D85384" w:rsidRPr="00547221">
        <w:rPr>
          <w:rFonts w:ascii="Times New Roman" w:hAnsi="Times New Roman" w:cs="Times New Roman"/>
          <w:sz w:val="28"/>
          <w:szCs w:val="28"/>
        </w:rPr>
        <w:t>на строительство</w:t>
      </w:r>
      <w:r w:rsidR="00DE1346" w:rsidRPr="00547221">
        <w:rPr>
          <w:rFonts w:ascii="Times New Roman" w:hAnsi="Times New Roman" w:cs="Times New Roman"/>
          <w:sz w:val="28"/>
          <w:szCs w:val="28"/>
        </w:rPr>
        <w:t xml:space="preserve"> (</w:t>
      </w:r>
      <w:r w:rsidR="00D85384" w:rsidRPr="00547221">
        <w:rPr>
          <w:rFonts w:ascii="Times New Roman" w:hAnsi="Times New Roman" w:cs="Times New Roman"/>
          <w:sz w:val="28"/>
          <w:szCs w:val="28"/>
        </w:rPr>
        <w:t>реконструкцию</w:t>
      </w:r>
      <w:r w:rsidR="00DE1346" w:rsidRPr="00547221">
        <w:rPr>
          <w:rFonts w:ascii="Times New Roman" w:hAnsi="Times New Roman" w:cs="Times New Roman"/>
          <w:sz w:val="28"/>
          <w:szCs w:val="28"/>
        </w:rPr>
        <w:t>)</w:t>
      </w:r>
      <w:r w:rsidR="00D85384" w:rsidRPr="00547221">
        <w:rPr>
          <w:rFonts w:ascii="Times New Roman" w:hAnsi="Times New Roman" w:cs="Times New Roman"/>
          <w:sz w:val="28"/>
          <w:szCs w:val="28"/>
        </w:rPr>
        <w:t>:</w:t>
      </w:r>
    </w:p>
    <w:p w:rsidR="00A36373" w:rsidRPr="00547221" w:rsidRDefault="00D8538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объекта капитального строительства (за исключением линейных объектов);</w:t>
      </w:r>
    </w:p>
    <w:p w:rsidR="00D85384" w:rsidRPr="00547221" w:rsidRDefault="00D8538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линейного объекта;</w:t>
      </w:r>
    </w:p>
    <w:p w:rsidR="00D85384" w:rsidRPr="00547221" w:rsidRDefault="00D8538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обращение заявителя в целях внесения изменений в ранее выданное разрешение на строительство</w:t>
      </w:r>
      <w:r w:rsidR="00405A7A" w:rsidRPr="00547221">
        <w:rPr>
          <w:rFonts w:ascii="Times New Roman" w:hAnsi="Times New Roman" w:cs="Times New Roman"/>
          <w:sz w:val="28"/>
          <w:szCs w:val="28"/>
        </w:rPr>
        <w:t>:</w:t>
      </w:r>
    </w:p>
    <w:p w:rsidR="00405A7A" w:rsidRPr="00547221" w:rsidRDefault="00405A7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405A7A" w:rsidRPr="00547221" w:rsidRDefault="00405A7A" w:rsidP="008B0343">
      <w:pPr>
        <w:spacing w:after="0" w:line="240" w:lineRule="auto"/>
        <w:ind w:right="-1" w:firstLine="708"/>
        <w:jc w:val="both"/>
        <w:rPr>
          <w:rFonts w:ascii="Times New Roman" w:hAnsi="Times New Roman" w:cs="Times New Roman"/>
          <w:sz w:val="28"/>
          <w:szCs w:val="28"/>
        </w:rPr>
      </w:pPr>
      <w:r w:rsidRPr="00547221">
        <w:rPr>
          <w:rFonts w:ascii="Times New Roman" w:hAnsi="Times New Roman" w:cs="Times New Roman"/>
          <w:sz w:val="28"/>
          <w:szCs w:val="28"/>
        </w:rPr>
        <w:t>-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405A7A" w:rsidRPr="00547221" w:rsidRDefault="00405A7A" w:rsidP="008B0343">
      <w:pPr>
        <w:spacing w:after="0" w:line="240" w:lineRule="auto"/>
        <w:ind w:right="-1" w:firstLine="708"/>
        <w:jc w:val="both"/>
        <w:rPr>
          <w:rFonts w:ascii="Times New Roman" w:hAnsi="Times New Roman" w:cs="Times New Roman"/>
          <w:sz w:val="28"/>
          <w:szCs w:val="28"/>
        </w:rPr>
      </w:pPr>
      <w:r w:rsidRPr="00547221">
        <w:rPr>
          <w:rFonts w:ascii="Times New Roman" w:hAnsi="Times New Roman" w:cs="Times New Roman"/>
          <w:sz w:val="28"/>
          <w:szCs w:val="28"/>
        </w:rPr>
        <w:t>- в связи с необходимостью продления срока действия разрешения на строительство;</w:t>
      </w:r>
    </w:p>
    <w:p w:rsidR="00405A7A" w:rsidRPr="00547221" w:rsidRDefault="00405A7A" w:rsidP="008B0343">
      <w:pPr>
        <w:spacing w:after="0" w:line="240" w:lineRule="auto"/>
        <w:ind w:right="-1" w:firstLine="708"/>
        <w:jc w:val="both"/>
        <w:rPr>
          <w:rFonts w:ascii="Times New Roman" w:hAnsi="Times New Roman" w:cs="Times New Roman"/>
          <w:sz w:val="28"/>
          <w:szCs w:val="28"/>
        </w:rPr>
      </w:pPr>
      <w:r w:rsidRPr="00547221">
        <w:rPr>
          <w:rFonts w:ascii="Times New Roman" w:hAnsi="Times New Roman" w:cs="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rsidR="00A36373" w:rsidRPr="00547221" w:rsidRDefault="00405A7A"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3) обращение заявителя в целях получения</w:t>
      </w:r>
      <w:r w:rsidR="00A36373" w:rsidRPr="00547221">
        <w:rPr>
          <w:rFonts w:ascii="Times New Roman" w:hAnsi="Times New Roman" w:cs="Times New Roman"/>
          <w:sz w:val="28"/>
          <w:szCs w:val="28"/>
        </w:rPr>
        <w:t> дубликата документа, выданного по результатам предос</w:t>
      </w:r>
      <w:r w:rsidRPr="00547221">
        <w:rPr>
          <w:rFonts w:ascii="Times New Roman" w:hAnsi="Times New Roman" w:cs="Times New Roman"/>
          <w:sz w:val="28"/>
          <w:szCs w:val="28"/>
        </w:rPr>
        <w:t xml:space="preserve">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405A7A" w:rsidRPr="00547221" w:rsidRDefault="00405A7A"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4) обращение заявителя в целях исправления технической(-их) ошибки(-ок) в разрешении на строительство.</w:t>
      </w:r>
    </w:p>
    <w:p w:rsidR="00E96225" w:rsidRPr="00547221" w:rsidRDefault="00E96225" w:rsidP="008B0343">
      <w:pPr>
        <w:spacing w:after="0" w:line="240" w:lineRule="auto"/>
        <w:ind w:right="-1" w:firstLine="708"/>
        <w:jc w:val="both"/>
        <w:rPr>
          <w:rFonts w:ascii="Times New Roman" w:hAnsi="Times New Roman" w:cs="Times New Roman"/>
          <w:sz w:val="28"/>
          <w:szCs w:val="28"/>
        </w:rPr>
      </w:pPr>
      <w:r w:rsidRPr="00547221">
        <w:rPr>
          <w:rFonts w:ascii="Times New Roman" w:hAnsi="Times New Roman" w:cs="Times New Roman"/>
          <w:sz w:val="28"/>
          <w:szCs w:val="28"/>
        </w:rPr>
        <w:t xml:space="preserve">3.1.1. Исчерпывающий перечень оснований для отказа </w:t>
      </w:r>
      <w:r w:rsidRPr="00547221">
        <w:rPr>
          <w:rFonts w:ascii="Times New Roman" w:hAnsi="Times New Roman" w:cs="Times New Roman"/>
          <w:sz w:val="28"/>
          <w:szCs w:val="28"/>
        </w:rPr>
        <w:br/>
        <w:t>в предоставлении услуги в случае обращения заявителя за исправлением технической(-их) ошибки(-ок)  в разрешении на строительство:</w:t>
      </w:r>
    </w:p>
    <w:p w:rsidR="00E96225" w:rsidRPr="00547221" w:rsidRDefault="00E96225"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1) несоответствие категории заявителя установленному кругу лиц (застройщик либо его представитель);</w:t>
      </w:r>
    </w:p>
    <w:p w:rsidR="00E96225" w:rsidRPr="00547221" w:rsidRDefault="00E96225"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2) отсутствие факта допущения технической ошибки(-их) ошибки(-ок) в разрешении на строительство.</w:t>
      </w:r>
    </w:p>
    <w:p w:rsidR="00782B92" w:rsidRPr="00547221" w:rsidRDefault="00E96225" w:rsidP="003601DB">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 xml:space="preserve">3.1.2. </w:t>
      </w:r>
      <w:r w:rsidR="00385F20" w:rsidRPr="00547221">
        <w:rPr>
          <w:rFonts w:ascii="Times New Roman" w:hAnsi="Times New Roman" w:cs="Times New Roman"/>
          <w:sz w:val="28"/>
          <w:szCs w:val="28"/>
        </w:rPr>
        <w:t xml:space="preserve">В любой момент до истечения срока предоставления муниципальной услуги заявитель вправе направить заявление об оставлении </w:t>
      </w:r>
      <w:r w:rsidR="00385F20" w:rsidRPr="00547221">
        <w:rPr>
          <w:rFonts w:ascii="Times New Roman" w:hAnsi="Times New Roman" w:cs="Times New Roman"/>
          <w:sz w:val="28"/>
          <w:szCs w:val="28"/>
        </w:rPr>
        <w:lastRenderedPageBreak/>
        <w:t>заявления о предоставлении муниципальной услуги без рассмотрения посредством ЕПГУ, РПГУ</w:t>
      </w:r>
      <w:r w:rsidRPr="00547221">
        <w:rPr>
          <w:rFonts w:ascii="Times New Roman" w:hAnsi="Times New Roman" w:cs="Times New Roman"/>
          <w:sz w:val="28"/>
          <w:szCs w:val="28"/>
        </w:rPr>
        <w:t>.</w:t>
      </w:r>
    </w:p>
    <w:p w:rsidR="00A36373" w:rsidRPr="00547221" w:rsidRDefault="00A36373" w:rsidP="008B0343">
      <w:pPr>
        <w:pStyle w:val="2"/>
        <w:ind w:right="-1"/>
      </w:pPr>
      <w:r w:rsidRPr="00547221">
        <w:t xml:space="preserve">3.2. Административная процедура «Профилирование заявителя» </w:t>
      </w:r>
    </w:p>
    <w:p w:rsidR="00C35DEB" w:rsidRPr="00547221" w:rsidRDefault="00C35DEB" w:rsidP="008B0343">
      <w:pPr>
        <w:ind w:right="-1"/>
        <w:rPr>
          <w:sz w:val="4"/>
        </w:rPr>
      </w:pPr>
    </w:p>
    <w:p w:rsidR="00782B92" w:rsidRPr="00547221" w:rsidRDefault="00782B92"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3.2.1. Административная процедура «Профилирование заявителя» определяет вариант предоставления муниципальной услуги на основе:</w:t>
      </w:r>
    </w:p>
    <w:p w:rsidR="00332596" w:rsidRPr="00547221" w:rsidRDefault="00332596"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 типа (признаков) заявителя;</w:t>
      </w:r>
    </w:p>
    <w:p w:rsidR="00332596" w:rsidRPr="00547221" w:rsidRDefault="00332596"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либо РПГУ;</w:t>
      </w:r>
    </w:p>
    <w:p w:rsidR="00332596" w:rsidRPr="00547221" w:rsidRDefault="00332596"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 xml:space="preserve">- данных, поступивших в профиль заявителя из внешних информационных систем, препятствующих подаче запроса </w:t>
      </w:r>
      <w:r w:rsidRPr="00547221">
        <w:rPr>
          <w:rFonts w:ascii="Times New Roman" w:hAnsi="Times New Roman" w:cs="Times New Roman"/>
          <w:sz w:val="28"/>
          <w:szCs w:val="28"/>
        </w:rPr>
        <w:br/>
        <w:t>на предоставление муниципальной услуги;</w:t>
      </w:r>
    </w:p>
    <w:p w:rsidR="00332596" w:rsidRPr="00547221" w:rsidRDefault="00332596"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 результата, за предоставлением которого обратился заявитель.</w:t>
      </w:r>
    </w:p>
    <w:p w:rsidR="00A36373" w:rsidRPr="00547221" w:rsidRDefault="00E63E97"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В приложении №</w:t>
      </w:r>
      <w:r w:rsidR="003D24AE" w:rsidRPr="00547221">
        <w:rPr>
          <w:rFonts w:ascii="Times New Roman" w:hAnsi="Times New Roman" w:cs="Times New Roman"/>
          <w:sz w:val="28"/>
          <w:szCs w:val="28"/>
        </w:rPr>
        <w:t xml:space="preserve"> 3</w:t>
      </w:r>
      <w:r w:rsidRPr="00547221">
        <w:rPr>
          <w:rFonts w:ascii="Times New Roman" w:hAnsi="Times New Roman" w:cs="Times New Roman"/>
          <w:sz w:val="28"/>
          <w:szCs w:val="28"/>
        </w:rPr>
        <w:t xml:space="preserve">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10D7A" w:rsidRPr="00547221" w:rsidRDefault="00010D7A" w:rsidP="006410AC">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3.2.2. Вариант предоставления муниципальной услуги определяется и предъявляется заявителю:</w:t>
      </w:r>
    </w:p>
    <w:p w:rsidR="00010D7A" w:rsidRPr="00547221" w:rsidRDefault="00010D7A"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w:t>
      </w:r>
    </w:p>
    <w:p w:rsidR="00010D7A" w:rsidRPr="00547221" w:rsidRDefault="00010D7A" w:rsidP="008B0343">
      <w:pPr>
        <w:pStyle w:val="a4"/>
        <w:spacing w:after="0" w:line="240" w:lineRule="auto"/>
        <w:ind w:left="0" w:right="-1" w:firstLine="709"/>
        <w:jc w:val="both"/>
        <w:rPr>
          <w:rFonts w:ascii="Times New Roman" w:hAnsi="Times New Roman" w:cs="Times New Roman"/>
          <w:sz w:val="28"/>
          <w:szCs w:val="28"/>
        </w:rPr>
      </w:pPr>
      <w:r w:rsidRPr="00547221">
        <w:rPr>
          <w:rFonts w:ascii="Times New Roman" w:hAnsi="Times New Roman" w:cs="Times New Roman"/>
          <w:sz w:val="28"/>
          <w:szCs w:val="28"/>
        </w:rPr>
        <w:t xml:space="preserve">2) при заполнении интерактивного запроса на ЕПГУ, РПГУ </w:t>
      </w:r>
      <w:r w:rsidRPr="00547221">
        <w:rPr>
          <w:rFonts w:ascii="Times New Roman" w:hAnsi="Times New Roman" w:cs="Times New Roman"/>
          <w:sz w:val="28"/>
          <w:szCs w:val="28"/>
        </w:rPr>
        <w:br/>
        <w:t>в автоматическом режиме в ходе прохождения заявителем экспертной системы.</w:t>
      </w:r>
    </w:p>
    <w:p w:rsidR="00782B92" w:rsidRPr="00547221" w:rsidRDefault="00782B92" w:rsidP="008B0343">
      <w:pPr>
        <w:pStyle w:val="a4"/>
        <w:spacing w:after="0" w:line="240" w:lineRule="auto"/>
        <w:ind w:left="0" w:right="-1" w:firstLine="709"/>
        <w:jc w:val="both"/>
        <w:rPr>
          <w:rFonts w:ascii="Times New Roman" w:hAnsi="Times New Roman" w:cs="Times New Roman"/>
          <w:sz w:val="36"/>
          <w:szCs w:val="28"/>
        </w:rPr>
      </w:pPr>
    </w:p>
    <w:p w:rsidR="00D437EB" w:rsidRPr="00547221" w:rsidRDefault="00087283" w:rsidP="008B0343">
      <w:pPr>
        <w:pStyle w:val="2"/>
        <w:ind w:right="-1"/>
      </w:pPr>
      <w:r w:rsidRPr="00547221">
        <w:t xml:space="preserve">  </w:t>
      </w:r>
      <w:r w:rsidR="00782B92" w:rsidRPr="00547221">
        <w:t>3.3</w:t>
      </w:r>
      <w:r w:rsidR="00D437EB" w:rsidRPr="00547221">
        <w:t>.</w:t>
      </w:r>
      <w:r w:rsidR="008223BF" w:rsidRPr="00547221">
        <w:t xml:space="preserve"> Вариант предоставления муниципальной услуги «обращение заявителя в целях получения разрешения на строительство (реконструкцию)»</w:t>
      </w:r>
      <w:r w:rsidR="004B1C79" w:rsidRPr="00547221">
        <w:t>.</w:t>
      </w:r>
    </w:p>
    <w:p w:rsidR="00782B92" w:rsidRPr="00547221" w:rsidRDefault="00782B92" w:rsidP="008B0343">
      <w:pPr>
        <w:ind w:right="-1"/>
        <w:rPr>
          <w:sz w:val="14"/>
        </w:rPr>
      </w:pPr>
    </w:p>
    <w:p w:rsidR="00C84053" w:rsidRPr="00547221" w:rsidRDefault="00C8405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.1. Результатом предоставления муниципальной услуги является выдача разрешения на строительство (реконструкцию)</w:t>
      </w:r>
      <w:r w:rsidR="002D749F" w:rsidRPr="00547221">
        <w:rPr>
          <w:rFonts w:ascii="Times New Roman" w:hAnsi="Times New Roman" w:cs="Times New Roman"/>
          <w:sz w:val="28"/>
          <w:szCs w:val="28"/>
        </w:rPr>
        <w:t xml:space="preserve"> или отказ в выдаче разрешения на строительство объекта капитального строительства </w:t>
      </w:r>
      <w:r w:rsidR="002D749F" w:rsidRPr="00547221">
        <w:rPr>
          <w:rFonts w:ascii="Times New Roman" w:hAnsi="Times New Roman" w:cs="Times New Roman"/>
          <w:sz w:val="28"/>
          <w:szCs w:val="28"/>
        </w:rPr>
        <w:br/>
        <w:t>с указанием причин отказа</w:t>
      </w:r>
      <w:r w:rsidR="004B1C79" w:rsidRPr="00547221">
        <w:rPr>
          <w:rFonts w:ascii="Times New Roman" w:hAnsi="Times New Roman" w:cs="Times New Roman"/>
          <w:sz w:val="28"/>
          <w:szCs w:val="28"/>
        </w:rPr>
        <w:t>.</w:t>
      </w:r>
    </w:p>
    <w:p w:rsidR="002617A4" w:rsidRPr="00547221" w:rsidRDefault="002617A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00C84053" w:rsidRPr="00547221">
        <w:rPr>
          <w:rFonts w:ascii="Times New Roman" w:hAnsi="Times New Roman" w:cs="Times New Roman"/>
          <w:sz w:val="28"/>
          <w:szCs w:val="28"/>
        </w:rPr>
        <w:t>2</w:t>
      </w:r>
      <w:r w:rsidRPr="00547221">
        <w:rPr>
          <w:rFonts w:ascii="Times New Roman" w:hAnsi="Times New Roman" w:cs="Times New Roman"/>
          <w:sz w:val="28"/>
          <w:szCs w:val="28"/>
        </w:rPr>
        <w:t xml:space="preserve">. Предоставление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включает в себя следующие административные процедуры:</w:t>
      </w:r>
    </w:p>
    <w:p w:rsidR="002617A4" w:rsidRPr="00547221" w:rsidRDefault="002617A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B231C3" w:rsidRPr="00547221">
        <w:rPr>
          <w:rFonts w:ascii="Times New Roman" w:hAnsi="Times New Roman" w:cs="Times New Roman"/>
          <w:sz w:val="28"/>
          <w:szCs w:val="28"/>
        </w:rPr>
        <w:t>прием запроса и</w:t>
      </w:r>
      <w:r w:rsidRPr="00547221">
        <w:rPr>
          <w:rFonts w:ascii="Times New Roman" w:hAnsi="Times New Roman" w:cs="Times New Roman"/>
          <w:sz w:val="28"/>
          <w:szCs w:val="28"/>
        </w:rPr>
        <w:t xml:space="preserve"> документов и регистрация заявления;</w:t>
      </w:r>
    </w:p>
    <w:p w:rsidR="002617A4" w:rsidRPr="00547221" w:rsidRDefault="002617A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получение сведений посредством системы электронного межведомственного взаимодействия (далее </w:t>
      </w:r>
      <w:r w:rsidRPr="00547221">
        <w:rPr>
          <w:rFonts w:ascii="Times New Roman" w:hAnsi="Times New Roman" w:cs="Times New Roman"/>
          <w:sz w:val="28"/>
          <w:szCs w:val="28"/>
        </w:rPr>
        <w:softHyphen/>
        <w:t>– СМЭВ);</w:t>
      </w:r>
    </w:p>
    <w:p w:rsidR="002617A4" w:rsidRPr="00547221" w:rsidRDefault="002617A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рассмотрение документов и сведений;</w:t>
      </w:r>
    </w:p>
    <w:p w:rsidR="002617A4" w:rsidRPr="00547221" w:rsidRDefault="002617A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w:t>
      </w:r>
    </w:p>
    <w:p w:rsidR="002617A4" w:rsidRPr="00547221" w:rsidRDefault="002617A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выдача результата на бумажном носителе (опционально).</w:t>
      </w:r>
    </w:p>
    <w:p w:rsidR="00F60C85" w:rsidRPr="00547221" w:rsidRDefault="00F60C8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00782B92" w:rsidRPr="00547221">
        <w:rPr>
          <w:rFonts w:ascii="Times New Roman" w:hAnsi="Times New Roman" w:cs="Times New Roman"/>
          <w:sz w:val="28"/>
          <w:szCs w:val="28"/>
        </w:rPr>
        <w:t>3</w:t>
      </w:r>
      <w:r w:rsidR="00261A7B" w:rsidRPr="00547221">
        <w:rPr>
          <w:rFonts w:ascii="Times New Roman" w:hAnsi="Times New Roman" w:cs="Times New Roman"/>
          <w:sz w:val="28"/>
          <w:szCs w:val="28"/>
        </w:rPr>
        <w:t>.3</w:t>
      </w:r>
      <w:r w:rsidRPr="00547221">
        <w:rPr>
          <w:rFonts w:ascii="Times New Roman" w:hAnsi="Times New Roman" w:cs="Times New Roman"/>
          <w:sz w:val="28"/>
          <w:szCs w:val="28"/>
        </w:rPr>
        <w:t>. Административная процедура «</w:t>
      </w:r>
      <w:r w:rsidR="00BF51FD" w:rsidRPr="00547221">
        <w:rPr>
          <w:rFonts w:ascii="Times New Roman" w:hAnsi="Times New Roman" w:cs="Times New Roman"/>
          <w:sz w:val="28"/>
          <w:szCs w:val="28"/>
        </w:rPr>
        <w:t>Прием запроса и документов</w:t>
      </w:r>
      <w:r w:rsidRPr="00547221">
        <w:rPr>
          <w:rFonts w:ascii="Times New Roman" w:hAnsi="Times New Roman" w:cs="Times New Roman"/>
          <w:sz w:val="28"/>
          <w:szCs w:val="28"/>
        </w:rPr>
        <w:br/>
        <w:t>и регистрация заявления» включает в себя следующие административные действия:</w:t>
      </w:r>
    </w:p>
    <w:p w:rsidR="00F60C85" w:rsidRPr="00547221" w:rsidRDefault="00BF51F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F60C85" w:rsidRPr="00547221">
        <w:rPr>
          <w:rFonts w:ascii="Times New Roman" w:hAnsi="Times New Roman" w:cs="Times New Roman"/>
          <w:sz w:val="28"/>
          <w:szCs w:val="28"/>
        </w:rPr>
        <w:t>контроль комплектности предоставленных документов;</w:t>
      </w:r>
    </w:p>
    <w:p w:rsidR="00F60C85" w:rsidRPr="00547221" w:rsidRDefault="00F60C8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подтверждение полномочий представителя заявителя;</w:t>
      </w:r>
    </w:p>
    <w:p w:rsidR="00F60C85" w:rsidRPr="00547221" w:rsidRDefault="00F60C8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регистрация заявления;</w:t>
      </w:r>
    </w:p>
    <w:p w:rsidR="00F60C85" w:rsidRPr="00547221" w:rsidRDefault="00F60C8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об отказе в приеме документов.</w:t>
      </w:r>
    </w:p>
    <w:p w:rsidR="00F60C85" w:rsidRPr="00547221" w:rsidRDefault="00F60C8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4</w:t>
      </w:r>
      <w:r w:rsidRPr="00547221">
        <w:rPr>
          <w:rFonts w:ascii="Times New Roman" w:hAnsi="Times New Roman" w:cs="Times New Roman"/>
          <w:sz w:val="28"/>
          <w:szCs w:val="28"/>
        </w:rPr>
        <w:t xml:space="preserve">. Основанием для начала </w:t>
      </w:r>
      <w:r w:rsidR="00C41255" w:rsidRPr="00547221">
        <w:rPr>
          <w:rFonts w:ascii="Times New Roman" w:hAnsi="Times New Roman" w:cs="Times New Roman"/>
          <w:sz w:val="28"/>
          <w:szCs w:val="28"/>
        </w:rPr>
        <w:t>административной процедуры</w:t>
      </w:r>
      <w:r w:rsidRPr="00547221">
        <w:rPr>
          <w:rFonts w:ascii="Times New Roman" w:hAnsi="Times New Roman" w:cs="Times New Roman"/>
          <w:sz w:val="28"/>
          <w:szCs w:val="28"/>
        </w:rPr>
        <w:t xml:space="preserve"> является поступление </w:t>
      </w:r>
      <w:r w:rsidR="00896E6F" w:rsidRPr="00547221">
        <w:rPr>
          <w:rFonts w:ascii="Times New Roman" w:hAnsi="Times New Roman" w:cs="Times New Roman"/>
          <w:sz w:val="28"/>
          <w:szCs w:val="28"/>
        </w:rPr>
        <w:t xml:space="preserve">в ведомственную информационную систему (далее – ВИС) посредством ЕПГУ, РПГУ </w:t>
      </w:r>
      <w:r w:rsidRPr="00547221">
        <w:rPr>
          <w:rFonts w:ascii="Times New Roman" w:hAnsi="Times New Roman" w:cs="Times New Roman"/>
          <w:sz w:val="28"/>
          <w:szCs w:val="28"/>
        </w:rPr>
        <w:t xml:space="preserve">заявления и документов, необходимых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в электронной форме.</w:t>
      </w:r>
    </w:p>
    <w:p w:rsidR="00BF51FD" w:rsidRPr="00547221" w:rsidRDefault="00BF51F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5</w:t>
      </w:r>
      <w:r w:rsidRPr="00547221">
        <w:rPr>
          <w:rFonts w:ascii="Times New Roman" w:hAnsi="Times New Roman" w:cs="Times New Roman"/>
          <w:sz w:val="28"/>
          <w:szCs w:val="28"/>
        </w:rPr>
        <w:t>. В заявлении о предоставлении муниципальной услуги необходимо указывать сведения, предусмотренные п. 2.7.3 настоящего административного регламента.</w:t>
      </w:r>
    </w:p>
    <w:p w:rsidR="00B73A57" w:rsidRPr="00547221" w:rsidRDefault="00BF51F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6</w:t>
      </w:r>
      <w:r w:rsidRPr="00547221">
        <w:rPr>
          <w:rFonts w:ascii="Times New Roman" w:hAnsi="Times New Roman" w:cs="Times New Roman"/>
          <w:sz w:val="28"/>
          <w:szCs w:val="28"/>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w:t>
      </w:r>
      <w:r w:rsidR="00B73A57" w:rsidRPr="00547221">
        <w:rPr>
          <w:rFonts w:ascii="Times New Roman" w:hAnsi="Times New Roman" w:cs="Times New Roman"/>
          <w:sz w:val="28"/>
          <w:szCs w:val="28"/>
        </w:rPr>
        <w:t>обращении заявителя в целях получения разрешения на строительство (реконструкцию):</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 объекта капитального строительства:</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многоквартирном доме);</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правоустанавливающие документы на земельный участок,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w:t>
      </w:r>
      <w:r w:rsidRPr="00547221">
        <w:rPr>
          <w:rFonts w:ascii="Times New Roman" w:hAnsi="Times New Roman" w:cs="Times New Roman"/>
          <w:sz w:val="28"/>
          <w:szCs w:val="28"/>
        </w:rPr>
        <w:lastRenderedPageBreak/>
        <w:t xml:space="preserve">плане территории, на основании которой был образован указанный земельный участок и выдан градостроительный план земельного участка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ED44C7"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материалы, содержащиеся в утвержденной в соответствии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«Схема планировочной организации земельного участка» </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положительное заключение экспертизы проектной документации </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w:t>
      </w:r>
      <w:r w:rsidR="00F93FDC" w:rsidRPr="00547221">
        <w:rPr>
          <w:rFonts w:ascii="Times New Roman" w:hAnsi="Times New Roman" w:cs="Times New Roman"/>
          <w:sz w:val="28"/>
          <w:szCs w:val="28"/>
        </w:rPr>
        <w:t xml:space="preserve">линейные объекты (применительно </w:t>
      </w:r>
      <w:r w:rsidRPr="00547221">
        <w:rPr>
          <w:rFonts w:ascii="Times New Roman" w:hAnsi="Times New Roman" w:cs="Times New Roman"/>
          <w:sz w:val="28"/>
          <w:szCs w:val="28"/>
        </w:rPr>
        <w:t>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B73A57" w:rsidRPr="00547221" w:rsidRDefault="00B73A5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б) линейного объекта:</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 xml:space="preserve">правоустанавливающие документы на земельный участок,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государственной, муниципальной собственности, а также государственная собственность на которые не разграничена);</w:t>
      </w:r>
    </w:p>
    <w:p w:rsidR="00B932BB"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00B932BB" w:rsidRPr="00547221">
        <w:rPr>
          <w:rFonts w:ascii="Times New Roman" w:hAnsi="Times New Roman" w:cs="Times New Roman"/>
          <w:sz w:val="28"/>
          <w:szCs w:val="28"/>
        </w:rPr>
        <w:t xml:space="preserve">) материалы, содержащиеся в утвержденной в соответствии </w:t>
      </w:r>
      <w:r w:rsidR="00F93FDC" w:rsidRPr="00547221">
        <w:rPr>
          <w:rFonts w:ascii="Times New Roman" w:hAnsi="Times New Roman" w:cs="Times New Roman"/>
          <w:sz w:val="28"/>
          <w:szCs w:val="28"/>
        </w:rPr>
        <w:br/>
      </w:r>
      <w:r w:rsidR="00B932BB"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B932BB" w:rsidRPr="00547221" w:rsidRDefault="00B932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7853B2" w:rsidRPr="00547221">
        <w:rPr>
          <w:rFonts w:ascii="Times New Roman" w:hAnsi="Times New Roman" w:cs="Times New Roman"/>
          <w:sz w:val="28"/>
          <w:szCs w:val="28"/>
        </w:rPr>
        <w:t>тов капитального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положительное заключение экспертизы проектной документации </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w:t>
      </w:r>
      <w:r w:rsidR="00F93FDC" w:rsidRPr="00547221">
        <w:rPr>
          <w:rFonts w:ascii="Times New Roman" w:hAnsi="Times New Roman" w:cs="Times New Roman"/>
          <w:sz w:val="28"/>
          <w:szCs w:val="28"/>
        </w:rPr>
        <w:t xml:space="preserve">линейные объекты (применительно </w:t>
      </w:r>
      <w:r w:rsidRPr="00547221">
        <w:rPr>
          <w:rFonts w:ascii="Times New Roman" w:hAnsi="Times New Roman" w:cs="Times New Roman"/>
          <w:sz w:val="28"/>
          <w:szCs w:val="28"/>
        </w:rPr>
        <w:t>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7957D5" w:rsidRPr="00547221" w:rsidRDefault="007957D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7</w:t>
      </w:r>
      <w:r w:rsidRPr="00547221">
        <w:rPr>
          <w:rFonts w:ascii="Times New Roman" w:hAnsi="Times New Roman" w:cs="Times New Roman"/>
          <w:sz w:val="28"/>
          <w:szCs w:val="28"/>
        </w:rPr>
        <w:t xml:space="preserve">. Наименование документов (категорий документов), необходимых для предоставления муниципальной услуги в соответствии </w:t>
      </w:r>
      <w:r w:rsidR="007853B2" w:rsidRPr="00547221">
        <w:rPr>
          <w:rFonts w:ascii="Times New Roman" w:hAnsi="Times New Roman" w:cs="Times New Roman"/>
          <w:sz w:val="28"/>
          <w:szCs w:val="28"/>
        </w:rPr>
        <w:br/>
      </w:r>
      <w:r w:rsidRPr="00547221">
        <w:rPr>
          <w:rFonts w:ascii="Times New Roman" w:hAnsi="Times New Roman" w:cs="Times New Roman"/>
          <w:sz w:val="28"/>
          <w:szCs w:val="28"/>
        </w:rPr>
        <w:t xml:space="preserve">с нормативными правовыми актами и представляемых заявителями </w:t>
      </w:r>
      <w:r w:rsidR="007853B2" w:rsidRPr="00547221">
        <w:rPr>
          <w:rFonts w:ascii="Times New Roman" w:hAnsi="Times New Roman" w:cs="Times New Roman"/>
          <w:sz w:val="28"/>
          <w:szCs w:val="28"/>
        </w:rPr>
        <w:br/>
      </w:r>
      <w:r w:rsidRPr="00547221">
        <w:rPr>
          <w:rFonts w:ascii="Times New Roman" w:hAnsi="Times New Roman" w:cs="Times New Roman"/>
          <w:sz w:val="28"/>
          <w:szCs w:val="28"/>
        </w:rPr>
        <w:t>по собственной инициативе</w:t>
      </w:r>
      <w:r w:rsidRPr="00547221">
        <w:t xml:space="preserve"> </w:t>
      </w:r>
      <w:r w:rsidRPr="00547221">
        <w:rPr>
          <w:rFonts w:ascii="Times New Roman" w:hAnsi="Times New Roman" w:cs="Times New Roman"/>
          <w:sz w:val="28"/>
          <w:szCs w:val="28"/>
        </w:rPr>
        <w:t>при обращении заявителя в целях получения разрешения на строительство (реконструкцию):</w:t>
      </w:r>
    </w:p>
    <w:p w:rsidR="007957D5" w:rsidRPr="00547221" w:rsidRDefault="007957D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 объекта капитального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материалы, содержащиеся в утвержденной в соответствии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«Схема планировочной организации земельного участка»;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соответствии с ГрК РФ специалистом по организации архитектурно-строительного проектирования в должности главного инженера проекта,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внесения изменений в проектную документацию в соответствии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с частью 3.8 статьи 49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в случае внесения изменений в проектную документацию в ходе экспертного сопровождения в соответствии с частью 3.9 статьи 49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w:t>
      </w:r>
      <w:r w:rsidR="006739E5" w:rsidRPr="00547221">
        <w:rPr>
          <w:rFonts w:ascii="Times New Roman" w:hAnsi="Times New Roman" w:cs="Times New Roman"/>
          <w:sz w:val="28"/>
          <w:szCs w:val="28"/>
        </w:rPr>
        <w:t> </w:t>
      </w:r>
      <w:r w:rsidRPr="00547221">
        <w:rPr>
          <w:rFonts w:ascii="Times New Roman" w:hAnsi="Times New Roman" w:cs="Times New Roman"/>
          <w:sz w:val="28"/>
          <w:szCs w:val="28"/>
        </w:rPr>
        <w:t>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по атомной энергии «Росатом», Государственной корпорацией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соответствии с законодательством Российской Федерации подлежит установлению зона с особыми условиями использования территории, или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линейного объекта: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случае выдачи разрешения на строительство линейного объекта, для размещения которого не требуется образование земельного участка;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материалы, содержащиеся в утвержденной в соответствии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5)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w:t>
      </w:r>
      <w:r w:rsidRPr="00547221">
        <w:rPr>
          <w:rFonts w:ascii="Times New Roman" w:hAnsi="Times New Roman" w:cs="Times New Roman"/>
          <w:sz w:val="28"/>
          <w:szCs w:val="28"/>
        </w:rPr>
        <w:b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547221">
        <w:rPr>
          <w:rFonts w:ascii="Times New Roman" w:hAnsi="Times New Roman" w:cs="Times New Roman"/>
          <w:sz w:val="28"/>
          <w:szCs w:val="28"/>
        </w:rPr>
        <w:br/>
        <w:t xml:space="preserve">в соответствии с ГрК РФ специалистом по организации архитектурно-строительного проектирования в должности главного инженера проекта, </w:t>
      </w:r>
      <w:r w:rsidRPr="00547221">
        <w:rPr>
          <w:rFonts w:ascii="Times New Roman" w:hAnsi="Times New Roman" w:cs="Times New Roman"/>
          <w:sz w:val="28"/>
          <w:szCs w:val="28"/>
        </w:rPr>
        <w:br/>
        <w:t xml:space="preserve">в случае внесения изменений в проектную документацию в соответствии </w:t>
      </w:r>
      <w:r w:rsidRPr="00547221">
        <w:rPr>
          <w:rFonts w:ascii="Times New Roman" w:hAnsi="Times New Roman" w:cs="Times New Roman"/>
          <w:sz w:val="28"/>
          <w:szCs w:val="28"/>
        </w:rPr>
        <w:br/>
        <w:t>с частью 3.8 статьи 49 ГрК РФ;</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случае внесения изменений в проектную документацию в ходе экспертного сопровождения в соответствии с частью 3.9 статьи 49 ГрК РФ;</w:t>
      </w:r>
    </w:p>
    <w:p w:rsidR="007853B2" w:rsidRPr="00547221" w:rsidRDefault="00261A7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w:t>
      </w:r>
      <w:r w:rsidR="007853B2" w:rsidRPr="00547221">
        <w:rPr>
          <w:rFonts w:ascii="Times New Roman" w:hAnsi="Times New Roman" w:cs="Times New Roman"/>
          <w:sz w:val="28"/>
          <w:szCs w:val="28"/>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FF6B02" w:rsidRPr="00547221">
        <w:rPr>
          <w:rFonts w:ascii="Times New Roman" w:hAnsi="Times New Roman" w:cs="Times New Roman"/>
          <w:sz w:val="28"/>
          <w:szCs w:val="28"/>
        </w:rPr>
        <w:t>определяющее,</w:t>
      </w:r>
      <w:r w:rsidR="007853B2"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7853B2" w:rsidRPr="00547221" w:rsidRDefault="00261A7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9</w:t>
      </w:r>
      <w:r w:rsidR="007853B2" w:rsidRPr="00547221">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261A7B" w:rsidRPr="00547221">
        <w:rPr>
          <w:rFonts w:ascii="Times New Roman" w:hAnsi="Times New Roman" w:cs="Times New Roman"/>
          <w:sz w:val="28"/>
          <w:szCs w:val="28"/>
        </w:rPr>
        <w:t>0</w:t>
      </w:r>
      <w:r w:rsidRPr="00547221">
        <w:rPr>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соответствии с законодательством Российской Федерации подлежит установлению зона с особыми условиями использования территории, или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случае реконструкции объекта капитального строительства, в результате которой в отношении реконструированного объекта подлежит установлению зона</w:t>
      </w:r>
      <w:r w:rsidR="006739E5" w:rsidRPr="00547221">
        <w:rPr>
          <w:rFonts w:ascii="Times New Roman" w:hAnsi="Times New Roman" w:cs="Times New Roman"/>
          <w:sz w:val="28"/>
          <w:szCs w:val="28"/>
        </w:rPr>
        <w:t xml:space="preserve"> </w:t>
      </w:r>
      <w:r w:rsidRPr="00547221">
        <w:rPr>
          <w:rFonts w:ascii="Times New Roman" w:hAnsi="Times New Roman" w:cs="Times New Roman"/>
          <w:sz w:val="28"/>
          <w:szCs w:val="28"/>
        </w:rPr>
        <w:t>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853B2" w:rsidRPr="00547221" w:rsidRDefault="007853B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w:t>
      </w:r>
      <w:r w:rsidR="00261A7B" w:rsidRPr="00547221">
        <w:rPr>
          <w:rFonts w:ascii="Times New Roman" w:hAnsi="Times New Roman" w:cs="Times New Roman"/>
          <w:sz w:val="28"/>
          <w:szCs w:val="28"/>
        </w:rPr>
        <w:t>1</w:t>
      </w:r>
      <w:r w:rsidRPr="00547221">
        <w:rPr>
          <w:rFonts w:ascii="Times New Roman" w:hAnsi="Times New Roman" w:cs="Times New Roman"/>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8</w:t>
      </w:r>
      <w:r w:rsidRPr="00547221">
        <w:rPr>
          <w:rFonts w:ascii="Times New Roman" w:hAnsi="Times New Roman" w:cs="Times New Roman"/>
          <w:sz w:val="28"/>
          <w:szCs w:val="28"/>
        </w:rPr>
        <w:t>. Документы, предусмотренные подпунктами 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6</w:t>
      </w:r>
      <w:r w:rsidRPr="00547221">
        <w:rPr>
          <w:rFonts w:ascii="Times New Roman" w:hAnsi="Times New Roman" w:cs="Times New Roman"/>
          <w:sz w:val="28"/>
          <w:szCs w:val="28"/>
        </w:rPr>
        <w:t xml:space="preserve"> и 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7</w:t>
      </w:r>
      <w:r w:rsidRPr="00547221">
        <w:rPr>
          <w:rFonts w:ascii="Times New Roman" w:hAnsi="Times New Roman" w:cs="Times New Roman"/>
          <w:sz w:val="28"/>
          <w:szCs w:val="28"/>
        </w:rPr>
        <w:t xml:space="preserve"> пункта 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 xml:space="preserve"> раздела III настоящего административного регламента, должны быть направлены в электронной форме.</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261A7B" w:rsidRPr="00547221">
        <w:rPr>
          <w:rFonts w:ascii="Times New Roman" w:hAnsi="Times New Roman" w:cs="Times New Roman"/>
          <w:sz w:val="28"/>
          <w:szCs w:val="28"/>
        </w:rPr>
        <w:t>9</w:t>
      </w:r>
      <w:r w:rsidRPr="00547221">
        <w:rPr>
          <w:rFonts w:ascii="Times New Roman" w:hAnsi="Times New Roman" w:cs="Times New Roman"/>
          <w:sz w:val="28"/>
          <w:szCs w:val="28"/>
        </w:rPr>
        <w:t>. Требования к формату электронных документов, представляемых для получения государственной услуги:</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документы, прилагаемые к заявлению, формируются в виде отдельных файлов и подписыва</w:t>
      </w:r>
      <w:r w:rsidR="00261A7B" w:rsidRPr="00547221">
        <w:rPr>
          <w:rFonts w:ascii="Times New Roman" w:hAnsi="Times New Roman" w:cs="Times New Roman"/>
          <w:sz w:val="28"/>
          <w:szCs w:val="28"/>
        </w:rPr>
        <w:t>ю</w:t>
      </w:r>
      <w:r w:rsidRPr="00547221">
        <w:rPr>
          <w:rFonts w:ascii="Times New Roman" w:hAnsi="Times New Roman" w:cs="Times New Roman"/>
          <w:sz w:val="28"/>
          <w:szCs w:val="28"/>
        </w:rPr>
        <w:t>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количество файлов должно соответствовать количеству документов, представляемых заявителем;</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наименование файла должно соответствовать наименованию документа на бумажном носителе;</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наименование файла должно содержать уникальные признаки идентификации документа (номер документа, дата);</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документы представляются в следующих форматах файлов:</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pdf, rtf, doc, docx, xls, xlsx (для документов с текстовым содержанием);</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dwg, dxf (для документов с содержанием векторной графической информации);</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jpeg (для документов с содержанием семантических данных);</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документы в электронном виде должны содержать:</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текстовые фрагменты (включаются в документ как текст </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возможностью копирования);</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графические изображения;</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структура документа в электронном виде включает:</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содержание и поиск данного документа;</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закладки по оглавлению и перечню содержащихся в документе таблиц и рисунков;</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сканирование документов осуществляется:</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а) непосредственно с оригинала документа в масштабе 1:1 </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(не допускается сканирование с копий) с разрешением 300 dpi;</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в черно-белом режиме при отсутствии в документе графических изображений;</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AD1CD3" w:rsidRPr="00547221" w:rsidRDefault="00AD1CD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621EBB" w:rsidRPr="00547221" w:rsidRDefault="00261A7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.10</w:t>
      </w:r>
      <w:r w:rsidR="00621EBB" w:rsidRPr="00547221">
        <w:rPr>
          <w:rFonts w:ascii="Times New Roman" w:hAnsi="Times New Roman" w:cs="Times New Roman"/>
          <w:sz w:val="28"/>
          <w:szCs w:val="28"/>
        </w:rPr>
        <w:t xml:space="preserve">. Установление личности заявителя (представителя заявителя) осуществляется посредством идентификации и аутентификации </w:t>
      </w:r>
      <w:r w:rsidR="00E00DEA" w:rsidRPr="00547221">
        <w:rPr>
          <w:rFonts w:ascii="Times New Roman" w:hAnsi="Times New Roman" w:cs="Times New Roman"/>
          <w:sz w:val="28"/>
          <w:szCs w:val="28"/>
        </w:rPr>
        <w:br/>
      </w:r>
      <w:r w:rsidR="00621EBB" w:rsidRPr="00547221">
        <w:rPr>
          <w:rFonts w:ascii="Times New Roman" w:hAnsi="Times New Roman" w:cs="Times New Roman"/>
          <w:sz w:val="28"/>
          <w:szCs w:val="28"/>
        </w:rPr>
        <w:t xml:space="preserve">с использованием информационных технологий, предусмотренных частью 18 статьи 14.1 Федерального закона от 27.07. 2006 года № 149-ФЗ </w:t>
      </w:r>
      <w:r w:rsidR="00E00DEA" w:rsidRPr="00547221">
        <w:rPr>
          <w:rFonts w:ascii="Times New Roman" w:hAnsi="Times New Roman" w:cs="Times New Roman"/>
          <w:sz w:val="28"/>
          <w:szCs w:val="28"/>
        </w:rPr>
        <w:br/>
      </w:r>
      <w:r w:rsidR="00621EBB" w:rsidRPr="00547221">
        <w:rPr>
          <w:rFonts w:ascii="Times New Roman" w:hAnsi="Times New Roman" w:cs="Times New Roman"/>
          <w:sz w:val="28"/>
          <w:szCs w:val="28"/>
        </w:rP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rsidR="00E00DEA" w:rsidRPr="00547221" w:rsidRDefault="00621EB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w:t>
      </w:r>
      <w:r w:rsidR="00E00DEA" w:rsidRPr="00547221">
        <w:rPr>
          <w:rFonts w:ascii="Times New Roman" w:hAnsi="Times New Roman" w:cs="Times New Roman"/>
          <w:sz w:val="28"/>
          <w:szCs w:val="28"/>
        </w:rPr>
        <w:t>ЕСИА.</w:t>
      </w:r>
    </w:p>
    <w:p w:rsidR="00E00DEA" w:rsidRPr="00547221" w:rsidRDefault="00E00DE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.11. Заявление может быть подано представителем заявителя, входящего в круг лиц, указанный в п. 1.3 настоящего административного регламента.</w:t>
      </w:r>
    </w:p>
    <w:p w:rsidR="007957D5" w:rsidRPr="00547221" w:rsidRDefault="00EE3EB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.12. Основания для принятия решения об отказе в приеме запроса и документов и (или) информации указаны в п. 2.9 настоящего административного регламента.</w:t>
      </w:r>
    </w:p>
    <w:p w:rsidR="0064542F" w:rsidRPr="00547221" w:rsidRDefault="00F60C8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13</w:t>
      </w:r>
      <w:r w:rsidR="00CC0E8F" w:rsidRPr="00547221">
        <w:rPr>
          <w:rFonts w:ascii="Times New Roman" w:hAnsi="Times New Roman" w:cs="Times New Roman"/>
          <w:sz w:val="28"/>
          <w:szCs w:val="28"/>
        </w:rPr>
        <w:t>.</w:t>
      </w:r>
      <w:r w:rsidRPr="00547221">
        <w:rPr>
          <w:rFonts w:ascii="Times New Roman" w:hAnsi="Times New Roman" w:cs="Times New Roman"/>
          <w:sz w:val="28"/>
          <w:szCs w:val="28"/>
        </w:rPr>
        <w:t xml:space="preserve"> </w:t>
      </w:r>
      <w:r w:rsidR="00C41255" w:rsidRPr="00547221">
        <w:rPr>
          <w:rFonts w:ascii="Times New Roman" w:hAnsi="Times New Roman" w:cs="Times New Roman"/>
          <w:sz w:val="28"/>
          <w:szCs w:val="28"/>
        </w:rPr>
        <w:t xml:space="preserve">Контроль комплектности предоставленных документов </w:t>
      </w:r>
      <w:r w:rsidRPr="00547221">
        <w:rPr>
          <w:rFonts w:ascii="Times New Roman" w:hAnsi="Times New Roman" w:cs="Times New Roman"/>
          <w:sz w:val="28"/>
          <w:szCs w:val="28"/>
        </w:rPr>
        <w:t xml:space="preserve"> осуществляется </w:t>
      </w:r>
      <w:r w:rsidR="00C41255" w:rsidRPr="00547221">
        <w:rPr>
          <w:rFonts w:ascii="Times New Roman" w:hAnsi="Times New Roman" w:cs="Times New Roman"/>
          <w:sz w:val="28"/>
          <w:szCs w:val="28"/>
        </w:rPr>
        <w:t xml:space="preserve">путем </w:t>
      </w:r>
      <w:r w:rsidRPr="00547221">
        <w:rPr>
          <w:rFonts w:ascii="Times New Roman" w:hAnsi="Times New Roman" w:cs="Times New Roman"/>
          <w:sz w:val="28"/>
          <w:szCs w:val="28"/>
        </w:rPr>
        <w:t>проверк</w:t>
      </w:r>
      <w:r w:rsidR="00C41255" w:rsidRPr="00547221">
        <w:rPr>
          <w:rFonts w:ascii="Times New Roman" w:hAnsi="Times New Roman" w:cs="Times New Roman"/>
          <w:sz w:val="28"/>
          <w:szCs w:val="28"/>
        </w:rPr>
        <w:t>и</w:t>
      </w:r>
      <w:r w:rsidR="0064542F" w:rsidRPr="00547221">
        <w:rPr>
          <w:rFonts w:ascii="Times New Roman" w:hAnsi="Times New Roman" w:cs="Times New Roman"/>
          <w:sz w:val="28"/>
          <w:szCs w:val="28"/>
        </w:rPr>
        <w:t>:</w:t>
      </w:r>
    </w:p>
    <w:p w:rsidR="00C41255" w:rsidRPr="00547221" w:rsidRDefault="00C412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8036B1" w:rsidRPr="00547221">
        <w:rPr>
          <w:rFonts w:ascii="Times New Roman" w:hAnsi="Times New Roman" w:cs="Times New Roman"/>
          <w:sz w:val="28"/>
          <w:szCs w:val="28"/>
        </w:rPr>
        <w:t xml:space="preserve">соответствия запроса о предоставлении услуги полномочиям </w:t>
      </w:r>
      <w:r w:rsidR="00DC3BBA" w:rsidRPr="00547221">
        <w:rPr>
          <w:rFonts w:ascii="Times New Roman" w:eastAsia="Times New Roman" w:hAnsi="Times New Roman" w:cs="Times New Roman"/>
          <w:sz w:val="28"/>
          <w:szCs w:val="28"/>
          <w:lang w:eastAsia="ru-RU"/>
        </w:rPr>
        <w:t>Отдела архитектуры</w:t>
      </w:r>
      <w:r w:rsidR="008036B1" w:rsidRPr="00547221">
        <w:rPr>
          <w:rFonts w:ascii="Times New Roman" w:hAnsi="Times New Roman" w:cs="Times New Roman"/>
          <w:sz w:val="28"/>
          <w:szCs w:val="28"/>
        </w:rPr>
        <w:t xml:space="preserve"> по предоставлению услуги;</w:t>
      </w:r>
    </w:p>
    <w:p w:rsidR="0064542F" w:rsidRPr="00547221" w:rsidRDefault="0064542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полноты и правильности заполнения полей в форме заявления (уведомления) на ЕПГУ, РПГУ;</w:t>
      </w:r>
    </w:p>
    <w:p w:rsidR="00F60C85" w:rsidRPr="00547221" w:rsidRDefault="0064542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состава документов в соответствии с пунктом 2.6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64542F" w:rsidRPr="00547221" w:rsidRDefault="0064542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rsidR="0064542F" w:rsidRPr="00547221" w:rsidRDefault="0064542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sidRPr="00547221">
        <w:rPr>
          <w:rFonts w:ascii="Times New Roman" w:hAnsi="Times New Roman" w:cs="Times New Roman"/>
          <w:sz w:val="28"/>
          <w:szCs w:val="28"/>
        </w:rPr>
        <w:br/>
        <w:t>и сведения, содержащиеся в них</w:t>
      </w:r>
      <w:r w:rsidR="00C41255" w:rsidRPr="00547221">
        <w:rPr>
          <w:rFonts w:ascii="Times New Roman" w:hAnsi="Times New Roman" w:cs="Times New Roman"/>
          <w:sz w:val="28"/>
          <w:szCs w:val="28"/>
        </w:rPr>
        <w:t>;</w:t>
      </w:r>
    </w:p>
    <w:p w:rsidR="00C41255" w:rsidRPr="00547221" w:rsidRDefault="00C412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документов требованиям, учитывающим особенности предоставления услуги в электронной форме</w:t>
      </w:r>
      <w:r w:rsidR="008036B1" w:rsidRPr="00547221">
        <w:rPr>
          <w:rFonts w:ascii="Times New Roman" w:hAnsi="Times New Roman" w:cs="Times New Roman"/>
          <w:sz w:val="28"/>
          <w:szCs w:val="28"/>
        </w:rPr>
        <w:t>.</w:t>
      </w:r>
    </w:p>
    <w:p w:rsidR="00CC0E8F" w:rsidRPr="00547221" w:rsidRDefault="00CC0E8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14</w:t>
      </w:r>
      <w:r w:rsidRPr="00547221">
        <w:rPr>
          <w:rFonts w:ascii="Times New Roman" w:hAnsi="Times New Roman" w:cs="Times New Roman"/>
          <w:sz w:val="28"/>
          <w:szCs w:val="28"/>
        </w:rPr>
        <w:t>.</w:t>
      </w:r>
      <w:r w:rsidR="00C41255" w:rsidRPr="00547221">
        <w:rPr>
          <w:rFonts w:ascii="Times New Roman" w:hAnsi="Times New Roman" w:cs="Times New Roman"/>
          <w:sz w:val="28"/>
          <w:szCs w:val="28"/>
        </w:rPr>
        <w:t xml:space="preserve"> Подтверждение полномочий представителя заявителя осуществляется путем проверки:</w:t>
      </w:r>
    </w:p>
    <w:p w:rsidR="00C41255" w:rsidRPr="00547221" w:rsidRDefault="00C412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rsidR="00C41255" w:rsidRPr="00547221" w:rsidRDefault="00C412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rsidR="00C41255" w:rsidRPr="00547221" w:rsidRDefault="00C412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rsidR="00C41255" w:rsidRPr="00547221" w:rsidRDefault="00C4125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r w:rsidR="008036B1" w:rsidRPr="00547221">
        <w:rPr>
          <w:rFonts w:ascii="Times New Roman" w:hAnsi="Times New Roman" w:cs="Times New Roman"/>
          <w:sz w:val="28"/>
          <w:szCs w:val="28"/>
        </w:rPr>
        <w:t>.</w:t>
      </w:r>
    </w:p>
    <w:p w:rsidR="008036B1" w:rsidRPr="00547221" w:rsidRDefault="008036B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15</w:t>
      </w:r>
      <w:r w:rsidRPr="00547221">
        <w:rPr>
          <w:rFonts w:ascii="Times New Roman" w:hAnsi="Times New Roman" w:cs="Times New Roman"/>
          <w:sz w:val="28"/>
          <w:szCs w:val="28"/>
        </w:rPr>
        <w:t xml:space="preserve">. Регистрация заявления осуществляется </w:t>
      </w:r>
      <w:r w:rsidR="00896E6F" w:rsidRPr="00547221">
        <w:rPr>
          <w:rFonts w:ascii="Times New Roman" w:hAnsi="Times New Roman" w:cs="Times New Roman"/>
          <w:sz w:val="28"/>
          <w:szCs w:val="28"/>
        </w:rPr>
        <w:t xml:space="preserve">в ВИС при отсутствии оснований для отказа в приеме документов, указанных в пункте 2.9 раздела </w:t>
      </w:r>
      <w:r w:rsidR="00896E6F" w:rsidRPr="00547221">
        <w:rPr>
          <w:rFonts w:ascii="Times New Roman" w:hAnsi="Times New Roman" w:cs="Times New Roman"/>
          <w:sz w:val="28"/>
          <w:szCs w:val="28"/>
          <w:lang w:val="en-US"/>
        </w:rPr>
        <w:t>II</w:t>
      </w:r>
      <w:r w:rsidR="00896E6F" w:rsidRPr="00547221">
        <w:rPr>
          <w:rFonts w:ascii="Times New Roman" w:hAnsi="Times New Roman" w:cs="Times New Roman"/>
          <w:sz w:val="28"/>
          <w:szCs w:val="28"/>
        </w:rPr>
        <w:t xml:space="preserve"> настоящего административного регламента.</w:t>
      </w:r>
    </w:p>
    <w:p w:rsidR="00896E6F" w:rsidRPr="00547221" w:rsidRDefault="00896E6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16</w:t>
      </w:r>
      <w:r w:rsidRPr="00547221">
        <w:rPr>
          <w:rFonts w:ascii="Times New Roman" w:hAnsi="Times New Roman" w:cs="Times New Roman"/>
          <w:sz w:val="28"/>
          <w:szCs w:val="28"/>
        </w:rPr>
        <w:t>.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w:t>
      </w:r>
      <w:r w:rsidR="00E00DAF" w:rsidRPr="00547221">
        <w:rPr>
          <w:rFonts w:ascii="Times New Roman" w:hAnsi="Times New Roman" w:cs="Times New Roman"/>
          <w:sz w:val="28"/>
          <w:szCs w:val="28"/>
        </w:rPr>
        <w:t xml:space="preserve"> Уведомление об отказе в приеме документов направляет в электронном виде в личный кабинет заявителя на ЕПГУ, РПГУ.</w:t>
      </w:r>
    </w:p>
    <w:p w:rsidR="00896E6F" w:rsidRPr="00547221" w:rsidRDefault="00896E6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17</w:t>
      </w:r>
      <w:r w:rsidRPr="00547221">
        <w:rPr>
          <w:rFonts w:ascii="Times New Roman" w:hAnsi="Times New Roman" w:cs="Times New Roman"/>
          <w:sz w:val="28"/>
          <w:szCs w:val="28"/>
        </w:rPr>
        <w:t>. Максимальный срок выполнения административной процедуры –1 рабоч</w:t>
      </w:r>
      <w:r w:rsidR="00A97924" w:rsidRPr="00547221">
        <w:rPr>
          <w:rFonts w:ascii="Times New Roman" w:hAnsi="Times New Roman" w:cs="Times New Roman"/>
          <w:sz w:val="28"/>
          <w:szCs w:val="28"/>
        </w:rPr>
        <w:t>ий</w:t>
      </w:r>
      <w:r w:rsidRPr="00547221">
        <w:rPr>
          <w:rFonts w:ascii="Times New Roman" w:hAnsi="Times New Roman" w:cs="Times New Roman"/>
          <w:sz w:val="28"/>
          <w:szCs w:val="28"/>
        </w:rPr>
        <w:t xml:space="preserve"> д</w:t>
      </w:r>
      <w:r w:rsidR="00A97924" w:rsidRPr="00547221">
        <w:rPr>
          <w:rFonts w:ascii="Times New Roman" w:hAnsi="Times New Roman" w:cs="Times New Roman"/>
          <w:sz w:val="28"/>
          <w:szCs w:val="28"/>
        </w:rPr>
        <w:t>ень</w:t>
      </w:r>
      <w:r w:rsidRPr="00547221">
        <w:rPr>
          <w:rFonts w:ascii="Times New Roman" w:hAnsi="Times New Roman" w:cs="Times New Roman"/>
          <w:sz w:val="28"/>
          <w:szCs w:val="28"/>
        </w:rPr>
        <w:t>.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rsidR="00876A5F" w:rsidRPr="00547221" w:rsidRDefault="00876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.18. В приеме заявления о предоставлении муниципальной услуги участвуют:</w:t>
      </w:r>
    </w:p>
    <w:p w:rsidR="00876A5F" w:rsidRPr="00547221" w:rsidRDefault="00876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Администрация в части приема заявления и документов, поступивших через ЕПГУ, РПГУ;</w:t>
      </w:r>
    </w:p>
    <w:p w:rsidR="00876A5F" w:rsidRPr="00547221" w:rsidRDefault="00876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МФЦ – в части приема и регистрации заявления и документов, поданных в МФЦ путем личного обращения.</w:t>
      </w:r>
    </w:p>
    <w:p w:rsidR="00896E6F" w:rsidRPr="00547221" w:rsidRDefault="00896E6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19</w:t>
      </w:r>
      <w:r w:rsidRPr="00547221">
        <w:rPr>
          <w:rFonts w:ascii="Times New Roman" w:hAnsi="Times New Roman" w:cs="Times New Roman"/>
          <w:sz w:val="28"/>
          <w:szCs w:val="28"/>
        </w:rPr>
        <w:t xml:space="preserve">. </w:t>
      </w:r>
      <w:r w:rsidR="005C5A5F" w:rsidRPr="00547221">
        <w:rPr>
          <w:rFonts w:ascii="Times New Roman" w:hAnsi="Times New Roman" w:cs="Times New Roman"/>
          <w:sz w:val="28"/>
          <w:szCs w:val="28"/>
        </w:rPr>
        <w:t>Должностным л</w:t>
      </w:r>
      <w:r w:rsidRPr="00547221">
        <w:rPr>
          <w:rFonts w:ascii="Times New Roman" w:hAnsi="Times New Roman" w:cs="Times New Roman"/>
          <w:sz w:val="28"/>
          <w:szCs w:val="28"/>
        </w:rPr>
        <w:t xml:space="preserve">ицом, ответственным за </w:t>
      </w:r>
      <w:r w:rsidR="005C5A5F" w:rsidRPr="00547221">
        <w:rPr>
          <w:rFonts w:ascii="Times New Roman" w:hAnsi="Times New Roman" w:cs="Times New Roman"/>
          <w:sz w:val="28"/>
          <w:szCs w:val="28"/>
        </w:rPr>
        <w:t xml:space="preserve">проверку документов и регистрацию заявления является </w:t>
      </w:r>
      <w:r w:rsidR="00B000A8" w:rsidRPr="00547221">
        <w:rPr>
          <w:rFonts w:ascii="Times New Roman" w:hAnsi="Times New Roman" w:cs="Times New Roman"/>
          <w:sz w:val="28"/>
          <w:szCs w:val="28"/>
        </w:rPr>
        <w:t>специалист Отдела архитектуры</w:t>
      </w:r>
      <w:r w:rsidR="005C5A5F" w:rsidRPr="00547221">
        <w:rPr>
          <w:rFonts w:ascii="Times New Roman" w:hAnsi="Times New Roman" w:cs="Times New Roman"/>
          <w:sz w:val="28"/>
          <w:szCs w:val="28"/>
        </w:rPr>
        <w:t>.</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20</w:t>
      </w:r>
      <w:r w:rsidRPr="00547221">
        <w:rPr>
          <w:rFonts w:ascii="Times New Roman" w:hAnsi="Times New Roman" w:cs="Times New Roman"/>
          <w:sz w:val="28"/>
          <w:szCs w:val="28"/>
        </w:rPr>
        <w:t>. Критерии принятия решения</w:t>
      </w:r>
      <w:r w:rsidR="00A36373" w:rsidRPr="00547221">
        <w:rPr>
          <w:rFonts w:ascii="Times New Roman" w:hAnsi="Times New Roman" w:cs="Times New Roman"/>
          <w:sz w:val="28"/>
          <w:szCs w:val="28"/>
        </w:rPr>
        <w:t xml:space="preserve"> </w:t>
      </w:r>
      <w:r w:rsidR="00465F32" w:rsidRPr="00547221">
        <w:rPr>
          <w:rFonts w:ascii="Times New Roman" w:hAnsi="Times New Roman" w:cs="Times New Roman"/>
          <w:sz w:val="28"/>
          <w:szCs w:val="28"/>
        </w:rPr>
        <w:t>– соответствие документов, следующим требования:</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 в полномочия </w:t>
      </w:r>
      <w:r w:rsidR="00DC3BBA"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входит оказание услуги, </w:t>
      </w:r>
      <w:r w:rsidR="00E00DAF" w:rsidRPr="00547221">
        <w:rPr>
          <w:rFonts w:ascii="Times New Roman" w:hAnsi="Times New Roman" w:cs="Times New Roman"/>
          <w:sz w:val="28"/>
          <w:szCs w:val="28"/>
        </w:rPr>
        <w:br/>
      </w:r>
      <w:r w:rsidRPr="00547221">
        <w:rPr>
          <w:rFonts w:ascii="Times New Roman" w:hAnsi="Times New Roman" w:cs="Times New Roman"/>
          <w:sz w:val="28"/>
          <w:szCs w:val="28"/>
        </w:rPr>
        <w:t>о предоставлении которой подан запрос;</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поля заявления корректно заполнены;</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представленных документах отсутствуют подчистки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и исправления текста, не заверенных в порядке, установленном законодательством Российской Федерации;</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представленных документах отсутствуют повреждения, </w:t>
      </w:r>
      <w:r w:rsidRPr="00547221">
        <w:rPr>
          <w:rFonts w:ascii="Times New Roman" w:hAnsi="Times New Roman" w:cs="Times New Roman"/>
          <w:sz w:val="28"/>
          <w:szCs w:val="28"/>
        </w:rPr>
        <w:br/>
        <w:t>не позволяющие в полном объеме использовать информацию и сведения, содержащиеся в них;</w:t>
      </w:r>
    </w:p>
    <w:p w:rsidR="005C5A5F"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документы не утратили силу на момент обращения за услугой;</w:t>
      </w:r>
    </w:p>
    <w:p w:rsidR="00BA7BF0" w:rsidRPr="00547221" w:rsidRDefault="005C5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w:t>
      </w:r>
      <w:r w:rsidR="00BA7BF0" w:rsidRPr="00547221">
        <w:rPr>
          <w:rFonts w:ascii="Times New Roman" w:hAnsi="Times New Roman" w:cs="Times New Roman"/>
          <w:sz w:val="28"/>
          <w:szCs w:val="28"/>
        </w:rPr>
        <w:t xml:space="preserve">заявление и представленные документы соответствуют требованиям, учитывающим особенности предоставления услуги </w:t>
      </w:r>
      <w:r w:rsidR="006739E5" w:rsidRPr="00547221">
        <w:rPr>
          <w:rFonts w:ascii="Times New Roman" w:hAnsi="Times New Roman" w:cs="Times New Roman"/>
          <w:sz w:val="28"/>
          <w:szCs w:val="28"/>
        </w:rPr>
        <w:br/>
      </w:r>
      <w:r w:rsidR="00BA7BF0" w:rsidRPr="00547221">
        <w:rPr>
          <w:rFonts w:ascii="Times New Roman" w:hAnsi="Times New Roman" w:cs="Times New Roman"/>
          <w:sz w:val="28"/>
          <w:szCs w:val="28"/>
        </w:rPr>
        <w:t>в электронной форме</w:t>
      </w:r>
      <w:r w:rsidR="00465F32" w:rsidRPr="00547221">
        <w:rPr>
          <w:rFonts w:ascii="Times New Roman" w:hAnsi="Times New Roman" w:cs="Times New Roman"/>
          <w:sz w:val="28"/>
          <w:szCs w:val="28"/>
        </w:rPr>
        <w:t>.</w:t>
      </w:r>
    </w:p>
    <w:p w:rsidR="00E00DAF" w:rsidRPr="00547221" w:rsidRDefault="00E00DA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21</w:t>
      </w:r>
      <w:r w:rsidRPr="00547221">
        <w:rPr>
          <w:rFonts w:ascii="Times New Roman" w:hAnsi="Times New Roman" w:cs="Times New Roman"/>
          <w:sz w:val="28"/>
          <w:szCs w:val="28"/>
        </w:rPr>
        <w:t>. Результатом административной процедуры является зарегистрированное заявление или уведомление об отказе в приеме документов.</w:t>
      </w:r>
    </w:p>
    <w:p w:rsidR="00B452D5" w:rsidRPr="00547221" w:rsidRDefault="00B452D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w:t>
      </w:r>
      <w:r w:rsidR="00876A5F" w:rsidRPr="00547221">
        <w:rPr>
          <w:rFonts w:ascii="Times New Roman" w:hAnsi="Times New Roman" w:cs="Times New Roman"/>
          <w:sz w:val="28"/>
          <w:szCs w:val="28"/>
        </w:rPr>
        <w:t>22</w:t>
      </w:r>
      <w:r w:rsidRPr="00547221">
        <w:rPr>
          <w:rFonts w:ascii="Times New Roman" w:hAnsi="Times New Roman" w:cs="Times New Roman"/>
          <w:sz w:val="28"/>
          <w:szCs w:val="28"/>
        </w:rPr>
        <w:t xml:space="preserve">. Результат административной процедуры фиксируется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в электронной форме в ВИС.</w:t>
      </w:r>
    </w:p>
    <w:p w:rsidR="00782B92" w:rsidRPr="00547221" w:rsidRDefault="00782B92" w:rsidP="008B0343">
      <w:pPr>
        <w:pStyle w:val="a4"/>
        <w:spacing w:after="0" w:line="240" w:lineRule="auto"/>
        <w:ind w:left="0" w:right="-1" w:firstLine="851"/>
        <w:jc w:val="both"/>
        <w:rPr>
          <w:rFonts w:ascii="Times New Roman" w:hAnsi="Times New Roman" w:cs="Times New Roman"/>
          <w:sz w:val="36"/>
          <w:szCs w:val="28"/>
        </w:rPr>
      </w:pPr>
    </w:p>
    <w:p w:rsidR="00896E6F" w:rsidRPr="00547221" w:rsidRDefault="00896E6F" w:rsidP="008B0343">
      <w:pPr>
        <w:pStyle w:val="2"/>
        <w:ind w:right="-1"/>
      </w:pPr>
      <w:r w:rsidRPr="00547221">
        <w:t>3.</w:t>
      </w:r>
      <w:r w:rsidR="00782B92" w:rsidRPr="00547221">
        <w:t>4</w:t>
      </w:r>
      <w:r w:rsidRPr="00547221">
        <w:t xml:space="preserve">. Административная процедура «Получение сведений СМЭВ» </w:t>
      </w:r>
    </w:p>
    <w:p w:rsidR="00782B92" w:rsidRPr="00547221" w:rsidRDefault="00782B92" w:rsidP="008B0343">
      <w:pPr>
        <w:ind w:right="-1"/>
        <w:rPr>
          <w:sz w:val="10"/>
        </w:rPr>
      </w:pPr>
    </w:p>
    <w:p w:rsidR="00782B92" w:rsidRPr="00547221" w:rsidRDefault="00782B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3.4.1. Административная процедура «Получение сведений СМЭВ» включает в себя следующие административные действия:</w:t>
      </w:r>
    </w:p>
    <w:p w:rsidR="00896E6F" w:rsidRPr="00547221" w:rsidRDefault="00896E6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направление межведомственных запросов;</w:t>
      </w:r>
    </w:p>
    <w:p w:rsidR="00896E6F" w:rsidRPr="00547221" w:rsidRDefault="00896E6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получение ответов на межведомственные запросы.</w:t>
      </w:r>
    </w:p>
    <w:p w:rsidR="00896E6F" w:rsidRPr="00547221" w:rsidRDefault="00B452D5"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 Основанием для начала административной процедуры является зарегистрированное в ВИС заявление о предоставлении услуги.</w:t>
      </w:r>
      <w:r w:rsidR="002340EB" w:rsidRPr="00547221">
        <w:rPr>
          <w:rFonts w:ascii="Times New Roman" w:hAnsi="Times New Roman" w:cs="Times New Roman"/>
          <w:sz w:val="28"/>
          <w:szCs w:val="28"/>
        </w:rPr>
        <w:t xml:space="preserve"> </w:t>
      </w:r>
    </w:p>
    <w:p w:rsidR="002340EB" w:rsidRPr="00547221" w:rsidRDefault="002340E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.2. Межведомственные запросы направляются посредством СМЭВ. При отсутствии технической возможности использования СМЭВ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A97924" w:rsidRPr="00547221" w:rsidRDefault="00A9792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.3. Максимальный срок административной процедуры – 3 рабочих дня.</w:t>
      </w:r>
    </w:p>
    <w:p w:rsidR="002340EB" w:rsidRPr="00547221" w:rsidRDefault="002340E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w:t>
      </w:r>
      <w:r w:rsidR="00A97924" w:rsidRPr="00547221">
        <w:rPr>
          <w:rFonts w:ascii="Times New Roman" w:hAnsi="Times New Roman" w:cs="Times New Roman"/>
          <w:sz w:val="28"/>
          <w:szCs w:val="28"/>
        </w:rPr>
        <w:t>4</w:t>
      </w:r>
      <w:r w:rsidRPr="00547221">
        <w:rPr>
          <w:rFonts w:ascii="Times New Roman" w:hAnsi="Times New Roman" w:cs="Times New Roman"/>
          <w:sz w:val="28"/>
          <w:szCs w:val="28"/>
        </w:rPr>
        <w:t xml:space="preserve">. Должностным лицом, ответственным за направление межведомственных запросов является </w:t>
      </w:r>
      <w:r w:rsidR="00131BE7"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w:t>
      </w:r>
    </w:p>
    <w:p w:rsidR="002340EB" w:rsidRPr="00547221" w:rsidRDefault="002340E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w:t>
      </w:r>
      <w:r w:rsidR="00A97924" w:rsidRPr="00547221">
        <w:rPr>
          <w:rFonts w:ascii="Times New Roman" w:hAnsi="Times New Roman" w:cs="Times New Roman"/>
          <w:sz w:val="28"/>
          <w:szCs w:val="28"/>
        </w:rPr>
        <w:t>5</w:t>
      </w:r>
      <w:r w:rsidRPr="00547221">
        <w:rPr>
          <w:rFonts w:ascii="Times New Roman" w:hAnsi="Times New Roman" w:cs="Times New Roman"/>
          <w:sz w:val="28"/>
          <w:szCs w:val="28"/>
        </w:rPr>
        <w:t xml:space="preserve">. Критерием принятия решения является </w:t>
      </w:r>
      <w:r w:rsidR="00F75EED" w:rsidRPr="00547221">
        <w:rPr>
          <w:rFonts w:ascii="Times New Roman" w:hAnsi="Times New Roman" w:cs="Times New Roman"/>
          <w:sz w:val="28"/>
          <w:szCs w:val="28"/>
        </w:rPr>
        <w:t xml:space="preserve">отсутствие документов, предусмотренных </w:t>
      </w:r>
      <w:r w:rsidRPr="00547221">
        <w:rPr>
          <w:rFonts w:ascii="Times New Roman" w:hAnsi="Times New Roman" w:cs="Times New Roman"/>
          <w:sz w:val="28"/>
          <w:szCs w:val="28"/>
        </w:rPr>
        <w:t>2.7 настоящего административного регламента.</w:t>
      </w:r>
    </w:p>
    <w:p w:rsidR="00F75EED" w:rsidRPr="00547221" w:rsidRDefault="00F75EE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w:t>
      </w:r>
      <w:r w:rsidR="00A97924" w:rsidRPr="00547221">
        <w:rPr>
          <w:rFonts w:ascii="Times New Roman" w:hAnsi="Times New Roman" w:cs="Times New Roman"/>
          <w:sz w:val="28"/>
          <w:szCs w:val="28"/>
        </w:rPr>
        <w:t>6</w:t>
      </w:r>
      <w:r w:rsidRPr="00547221">
        <w:rPr>
          <w:rFonts w:ascii="Times New Roman" w:hAnsi="Times New Roman" w:cs="Times New Roman"/>
          <w:sz w:val="28"/>
          <w:szCs w:val="28"/>
        </w:rPr>
        <w:t xml:space="preserve">. Результатом административной процедуры являются ответы </w:t>
      </w:r>
      <w:r w:rsidRPr="00547221">
        <w:rPr>
          <w:rFonts w:ascii="Times New Roman" w:hAnsi="Times New Roman" w:cs="Times New Roman"/>
          <w:sz w:val="28"/>
          <w:szCs w:val="28"/>
        </w:rPr>
        <w:br/>
        <w:t>на межведомственные запросы.</w:t>
      </w:r>
    </w:p>
    <w:p w:rsidR="00F75EED" w:rsidRPr="00547221" w:rsidRDefault="00F75EED"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w:t>
      </w:r>
      <w:r w:rsidR="00A97924" w:rsidRPr="00547221">
        <w:rPr>
          <w:rFonts w:ascii="Times New Roman" w:hAnsi="Times New Roman" w:cs="Times New Roman"/>
          <w:sz w:val="28"/>
          <w:szCs w:val="28"/>
        </w:rPr>
        <w:t>7</w:t>
      </w:r>
      <w:r w:rsidRPr="00547221">
        <w:rPr>
          <w:rFonts w:ascii="Times New Roman" w:hAnsi="Times New Roman" w:cs="Times New Roman"/>
          <w:sz w:val="28"/>
          <w:szCs w:val="28"/>
        </w:rPr>
        <w:t xml:space="preserve">. Результат административной процедуры фиксируется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СМЭВ. При отсутствии технической возможности использования СМЭВ, ответы на межведомственные запросы регистрируются в журнале входящей корреспонденции </w:t>
      </w:r>
      <w:r w:rsidR="00BA32A5"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42552E" w:rsidRPr="00547221" w:rsidRDefault="00876A5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.8.</w:t>
      </w:r>
      <w:r w:rsidR="0042552E" w:rsidRPr="00547221">
        <w:rPr>
          <w:rFonts w:ascii="Times New Roman" w:hAnsi="Times New Roman" w:cs="Times New Roman"/>
          <w:sz w:val="28"/>
          <w:szCs w:val="28"/>
        </w:rPr>
        <w:t xml:space="preserve"> Поставщиками сведений, необходимых для предоставления муниципальной услуги, являются:</w:t>
      </w:r>
    </w:p>
    <w:p w:rsidR="0042552E" w:rsidRPr="00547221" w:rsidRDefault="004255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Федеральная налоговая служба (далее – ФНС России);</w:t>
      </w:r>
    </w:p>
    <w:p w:rsidR="0042552E" w:rsidRPr="00547221" w:rsidRDefault="004255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Федеральная служба государственной регистрации, кадастра </w:t>
      </w:r>
      <w:r w:rsidRPr="00547221">
        <w:rPr>
          <w:rFonts w:ascii="Times New Roman" w:hAnsi="Times New Roman" w:cs="Times New Roman"/>
          <w:sz w:val="28"/>
          <w:szCs w:val="28"/>
        </w:rPr>
        <w:br/>
        <w:t>и картографии (далее – Росреестр).</w:t>
      </w:r>
    </w:p>
    <w:p w:rsidR="00876A5F" w:rsidRPr="00547221" w:rsidRDefault="004255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ФНС России запрашиваются сведения из Единого государственного реестра юридических лиц (далее – ЕГРЮЛ) и сведения из Единого государственного реестра индивидуальных предпринимателей (далее – ЕГРИП) с целью определения принадлежности заявителя к кругу лиц заявителей, указанному в п. 1.2 настоящего административного регламента.</w:t>
      </w:r>
    </w:p>
    <w:p w:rsidR="0042552E" w:rsidRPr="00547221" w:rsidRDefault="004255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Росреестре запрашиваются сведения из ЕГРН с целью определения наличия/отсутствия оснований для отказа в предоставлении муниципальной услуги.</w:t>
      </w:r>
    </w:p>
    <w:p w:rsidR="0042552E" w:rsidRPr="00547221" w:rsidRDefault="004255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Основанием для направления межведомственных запросов являются положения настоящего административного регламента.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.9. Сведения, запрашиваемые из ЕГРЮЛ.</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.10. Атрибутивный состав запроса:</w:t>
      </w:r>
    </w:p>
    <w:p w:rsidR="003B0DE6" w:rsidRPr="00547221" w:rsidRDefault="003B0DE6" w:rsidP="008B0343">
      <w:pPr>
        <w:spacing w:after="0" w:line="240" w:lineRule="auto"/>
        <w:ind w:right="-1" w:firstLine="851"/>
        <w:jc w:val="both"/>
        <w:rPr>
          <w:rFonts w:ascii="Times New Roman" w:hAnsi="Times New Roman" w:cs="Times New Roman"/>
          <w:sz w:val="28"/>
          <w:szCs w:val="28"/>
        </w:rPr>
      </w:pPr>
      <w:r w:rsidRPr="00547221">
        <w:rPr>
          <w:rFonts w:ascii="Times New Roman" w:hAnsi="Times New Roman" w:cs="Times New Roman"/>
          <w:sz w:val="28"/>
          <w:szCs w:val="28"/>
        </w:rPr>
        <w:t>1) ИНН;</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ОГРН.</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3.5.11. Атрибутивный состав ответа: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полное наименование юридического лица;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краткое наименование юридического лица;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организационно правовая форма;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сведения о состоянии юридического лица;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ИНН;</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ОГРН;</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дата регистрации;</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код регистрирующего органа;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наименование регистрирующего органа;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адрес юридического лица;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сведения об учредителях – Российских ЮЛ;</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сведения об учредителях – иностранных ЮЛ;</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13) сведения об учредителях – физических лицах;</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14) сведения о физически</w:t>
      </w:r>
      <w:r w:rsidR="00FF6B02" w:rsidRPr="00547221">
        <w:rPr>
          <w:rFonts w:ascii="Times New Roman" w:hAnsi="Times New Roman" w:cs="Times New Roman"/>
          <w:sz w:val="28"/>
          <w:szCs w:val="28"/>
        </w:rPr>
        <w:t>х</w:t>
      </w:r>
      <w:r w:rsidRPr="00547221">
        <w:rPr>
          <w:rFonts w:ascii="Times New Roman" w:hAnsi="Times New Roman" w:cs="Times New Roman"/>
          <w:sz w:val="28"/>
          <w:szCs w:val="28"/>
        </w:rPr>
        <w:t xml:space="preserve"> лицах, имеющих право действовать без доверенности.</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.11. Сведения из ЕГРИП.</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.12. Атрибутивный состав запроса: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ОГРНИП;</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ИНН.</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.13. Атрибутивный состав ответа: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основной регистрационный номер индивидуального предпринимателя;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вид предпринимателя;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сведения о статусе;</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наименование регистрирующего органа, в котором находится регистрационное дело;</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фамилия;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имя;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отчество;</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пол;</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дата рождения;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место рождения;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ИНН;</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вид гражданства;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13) страна, гражданином которой является ФЛ;</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14) сведения о документе, подтверждающем право ФЛ временно или постоянно проживать на территории РФ;</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15) сведения о документе, подтверждающем приобретение дееспособности несовершеннолетним;</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16) количество видов экономической деятельности;</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17) код по ОКВЭД;</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18) тип сведений;</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19) наименование вида деятельности</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20) дата постановки на учет;</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 причина постановки на учет;</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22) дата снятия с учета;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23) причина снятия с учета;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24) наименование налогового органа;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25) сведения о регистрации в качестве индивидуального предпринимателя до 01.01.2004.</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26) сведения о количестве записей, внесенных в ЕГРИП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на основании представительных документов.</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3.5.14. Сведения из ЕГРН (в отношении объекта реконструкции)</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3.5.15. Атрибутивный состав запроса: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кадастровый номер.</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3.5.16. Атрибутивный состав ответа: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правообладатель;</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2) номер государственной регистрации права;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наименования документа-основания;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дата выдачи документа-основания;</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вид права;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объект права;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назначение объекта;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площадь объекта, кв.м;</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адрес (местоположение);</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кадастровый номер;</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ограничение прав и обременение объекта недвижимости</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.17. Сведения из ЕГРН (в отношении земельного участка).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.18. Атрибутивный состав запроса: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кадастровый номер.</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.19. Атрибутивный состав ответа:</w:t>
      </w:r>
    </w:p>
    <w:p w:rsidR="003B0DE6" w:rsidRPr="00547221" w:rsidRDefault="00E24B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кадастровый номер;</w:t>
      </w:r>
    </w:p>
    <w:p w:rsidR="003B0DE6" w:rsidRPr="00547221" w:rsidRDefault="00E24B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номер кадастрового квартала;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дата присвоения кадастро</w:t>
      </w:r>
      <w:r w:rsidR="00E24B2E" w:rsidRPr="00547221">
        <w:rPr>
          <w:rFonts w:ascii="Times New Roman" w:hAnsi="Times New Roman" w:cs="Times New Roman"/>
          <w:sz w:val="28"/>
          <w:szCs w:val="28"/>
        </w:rPr>
        <w:t>вого номера;</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ранее присвоенны</w:t>
      </w:r>
      <w:r w:rsidR="00E24B2E" w:rsidRPr="00547221">
        <w:rPr>
          <w:rFonts w:ascii="Times New Roman" w:hAnsi="Times New Roman" w:cs="Times New Roman"/>
          <w:sz w:val="28"/>
          <w:szCs w:val="28"/>
        </w:rPr>
        <w:t>й государственный учетный номер;</w:t>
      </w:r>
    </w:p>
    <w:p w:rsidR="003B0DE6" w:rsidRPr="00547221" w:rsidRDefault="00E24B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местоположение;</w:t>
      </w:r>
    </w:p>
    <w:p w:rsidR="003B0DE6" w:rsidRPr="00547221" w:rsidRDefault="00E24B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площадь;</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кадастровые номера расположенных в пределах земельного участка</w:t>
      </w:r>
      <w:r w:rsidR="00E24B2E" w:rsidRPr="00547221">
        <w:rPr>
          <w:rFonts w:ascii="Times New Roman" w:hAnsi="Times New Roman" w:cs="Times New Roman"/>
          <w:sz w:val="28"/>
          <w:szCs w:val="28"/>
        </w:rPr>
        <w:t xml:space="preserve"> объектов недвижимости;</w:t>
      </w:r>
    </w:p>
    <w:p w:rsidR="003B0DE6" w:rsidRPr="00547221" w:rsidRDefault="00E24B2E"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категория земель;</w:t>
      </w:r>
    </w:p>
    <w:p w:rsidR="003B0DE6" w:rsidRPr="00547221" w:rsidRDefault="003B0DE6"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виды разрешенного использования.</w:t>
      </w:r>
    </w:p>
    <w:p w:rsidR="00782B92" w:rsidRPr="00547221" w:rsidRDefault="00782B92" w:rsidP="008B0343">
      <w:pPr>
        <w:pStyle w:val="a4"/>
        <w:spacing w:after="0" w:line="240" w:lineRule="auto"/>
        <w:ind w:left="0" w:right="-1" w:firstLine="851"/>
        <w:jc w:val="both"/>
        <w:rPr>
          <w:rFonts w:ascii="Times New Roman" w:hAnsi="Times New Roman" w:cs="Times New Roman"/>
          <w:sz w:val="44"/>
          <w:szCs w:val="28"/>
        </w:rPr>
      </w:pPr>
    </w:p>
    <w:p w:rsidR="000879B4" w:rsidRPr="00547221" w:rsidRDefault="000879B4" w:rsidP="008B0343">
      <w:pPr>
        <w:pStyle w:val="2"/>
        <w:ind w:right="-1"/>
      </w:pPr>
      <w:r w:rsidRPr="00547221">
        <w:t>3.</w:t>
      </w:r>
      <w:r w:rsidR="00782B92" w:rsidRPr="00547221">
        <w:t>5</w:t>
      </w:r>
      <w:r w:rsidRPr="00547221">
        <w:t xml:space="preserve">. Административная процедура «Рассмотрение документов </w:t>
      </w:r>
      <w:r w:rsidRPr="00547221">
        <w:br/>
        <w:t xml:space="preserve">и сведений» </w:t>
      </w:r>
    </w:p>
    <w:p w:rsidR="00782B92" w:rsidRPr="00547221" w:rsidRDefault="00782B92" w:rsidP="008B0343">
      <w:pPr>
        <w:ind w:right="-1"/>
        <w:rPr>
          <w:sz w:val="8"/>
        </w:rPr>
      </w:pPr>
    </w:p>
    <w:p w:rsidR="00782B92" w:rsidRPr="00547221" w:rsidRDefault="00782B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3.5.1. Административная процедура «Рассмотрение документов </w:t>
      </w:r>
    </w:p>
    <w:p w:rsidR="00782B92" w:rsidRPr="00547221" w:rsidRDefault="00782B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и сведений» включает в себя следующие административные действия:</w:t>
      </w:r>
    </w:p>
    <w:p w:rsidR="000879B4" w:rsidRPr="00547221" w:rsidRDefault="000879B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проверка соответствия документов и сведений установленным критериям для принятия решения.</w:t>
      </w:r>
    </w:p>
    <w:p w:rsidR="000879B4" w:rsidRPr="00547221" w:rsidRDefault="000879B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2</w:t>
      </w:r>
      <w:r w:rsidRPr="00547221">
        <w:rPr>
          <w:rFonts w:ascii="Times New Roman" w:hAnsi="Times New Roman" w:cs="Times New Roman"/>
          <w:sz w:val="28"/>
          <w:szCs w:val="28"/>
        </w:rPr>
        <w:t xml:space="preserve">. Основанием для начала административной процедуры является наличие всех документов и сведений, необходимых для предоставления услуги, в том числе полученных в результате межведомственных запросов. </w:t>
      </w:r>
    </w:p>
    <w:p w:rsidR="0083380A" w:rsidRPr="00547221" w:rsidRDefault="0083380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 xml:space="preserve">. Должностное лицо </w:t>
      </w:r>
      <w:r w:rsidR="00BA32A5"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547221">
        <w:rPr>
          <w:rFonts w:ascii="Times New Roman" w:hAnsi="Times New Roman" w:cs="Times New Roman"/>
          <w:sz w:val="28"/>
          <w:szCs w:val="28"/>
        </w:rPr>
        <w:lastRenderedPageBreak/>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если строительство, реконструкцию планируется осуществлять в границах приаэродромной территории проводится проверка соответствия проектной документации ограничениям использования</w:t>
      </w:r>
      <w:r w:rsidR="00D20D64" w:rsidRPr="00547221">
        <w:rPr>
          <w:rFonts w:ascii="Times New Roman" w:hAnsi="Times New Roman" w:cs="Times New Roman"/>
          <w:sz w:val="28"/>
          <w:szCs w:val="28"/>
        </w:rPr>
        <w:t xml:space="preserve"> объектов недвижимости, установленным на приаэродромной территории.</w:t>
      </w:r>
    </w:p>
    <w:p w:rsidR="00D20D64" w:rsidRPr="00547221" w:rsidRDefault="00D20D6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 Максимальный срок административной процедуры – 2 рабочих дня.</w:t>
      </w:r>
    </w:p>
    <w:p w:rsidR="00D20D64" w:rsidRPr="00547221" w:rsidRDefault="00D20D64"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 xml:space="preserve">. Должностным лицом, ответственным за рассмотрение документов и сведений является </w:t>
      </w:r>
      <w:r w:rsidR="00C35DEB"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w:t>
      </w:r>
    </w:p>
    <w:p w:rsidR="00901311" w:rsidRPr="00547221" w:rsidRDefault="0090131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 Критерии принятия решения:</w:t>
      </w:r>
    </w:p>
    <w:p w:rsidR="00A97924"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w:t>
      </w:r>
      <w:r w:rsidR="00AB24F2" w:rsidRPr="00547221">
        <w:rPr>
          <w:rFonts w:ascii="Times New Roman" w:hAnsi="Times New Roman" w:cs="Times New Roman"/>
          <w:sz w:val="28"/>
          <w:szCs w:val="28"/>
        </w:rPr>
        <w:t>й</w:t>
      </w:r>
      <w:r w:rsidRPr="00547221">
        <w:rPr>
          <w:rFonts w:ascii="Times New Roman" w:hAnsi="Times New Roman" w:cs="Times New Roman"/>
          <w:sz w:val="28"/>
          <w:szCs w:val="28"/>
        </w:rPr>
        <w:t xml:space="preserve"> документ подтверждает полномочия представителя заявителя;</w:t>
      </w:r>
    </w:p>
    <w:p w:rsidR="00901311"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расположения земельного участка на кадастровом плане территории получена;</w:t>
      </w:r>
    </w:p>
    <w:p w:rsidR="00901311"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заявление подано лицом, являющимся застройщиком, или лицом, обеспечивающим строительство на земельных участках, принадлежащих другим правообладателям;</w:t>
      </w:r>
    </w:p>
    <w:p w:rsidR="00901311"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w:t>
      </w:r>
      <w:r w:rsidR="00F1182A" w:rsidRPr="00547221">
        <w:rPr>
          <w:rFonts w:ascii="Times New Roman" w:hAnsi="Times New Roman" w:cs="Times New Roman"/>
          <w:sz w:val="28"/>
          <w:szCs w:val="28"/>
        </w:rPr>
        <w:t xml:space="preserve">документы, необходимые для предоставления услуги получены </w:t>
      </w:r>
      <w:r w:rsidR="00E1460D" w:rsidRPr="00547221">
        <w:rPr>
          <w:rFonts w:ascii="Times New Roman" w:hAnsi="Times New Roman" w:cs="Times New Roman"/>
          <w:sz w:val="28"/>
          <w:szCs w:val="28"/>
        </w:rPr>
        <w:br/>
      </w:r>
      <w:r w:rsidR="00F1182A" w:rsidRPr="00547221">
        <w:rPr>
          <w:rFonts w:ascii="Times New Roman" w:hAnsi="Times New Roman" w:cs="Times New Roman"/>
          <w:sz w:val="28"/>
          <w:szCs w:val="28"/>
        </w:rPr>
        <w:t>в полном объеме</w:t>
      </w:r>
      <w:r w:rsidRPr="00547221">
        <w:rPr>
          <w:rFonts w:ascii="Times New Roman" w:hAnsi="Times New Roman" w:cs="Times New Roman"/>
          <w:sz w:val="28"/>
          <w:szCs w:val="28"/>
        </w:rPr>
        <w:t>;</w:t>
      </w:r>
    </w:p>
    <w:p w:rsidR="00901311"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проектная документация</w:t>
      </w:r>
      <w:r w:rsidR="00F1182A" w:rsidRPr="00547221">
        <w:rPr>
          <w:rFonts w:ascii="Times New Roman" w:hAnsi="Times New Roman" w:cs="Times New Roman"/>
          <w:sz w:val="28"/>
          <w:szCs w:val="28"/>
        </w:rPr>
        <w:t xml:space="preserve"> и представленные документы</w:t>
      </w:r>
      <w:r w:rsidRPr="00547221">
        <w:rPr>
          <w:rFonts w:ascii="Times New Roman" w:hAnsi="Times New Roman" w:cs="Times New Roman"/>
          <w:sz w:val="28"/>
          <w:szCs w:val="28"/>
        </w:rPr>
        <w:t xml:space="preserve"> соответствует разрешенному использованию земельного </w:t>
      </w:r>
      <w:r w:rsidR="00AB24F2" w:rsidRPr="00547221">
        <w:rPr>
          <w:rFonts w:ascii="Times New Roman" w:hAnsi="Times New Roman" w:cs="Times New Roman"/>
          <w:sz w:val="28"/>
          <w:szCs w:val="28"/>
        </w:rPr>
        <w:t>участка,</w:t>
      </w:r>
      <w:r w:rsidRPr="00547221">
        <w:rPr>
          <w:rFonts w:ascii="Times New Roman" w:hAnsi="Times New Roman" w:cs="Times New Roman"/>
          <w:sz w:val="28"/>
          <w:szCs w:val="28"/>
        </w:rPr>
        <w:t xml:space="preserve"> </w:t>
      </w:r>
      <w:r w:rsidR="00F1182A" w:rsidRPr="00547221">
        <w:rPr>
          <w:rFonts w:ascii="Times New Roman" w:hAnsi="Times New Roman" w:cs="Times New Roman"/>
          <w:sz w:val="28"/>
          <w:szCs w:val="28"/>
        </w:rPr>
        <w:br/>
      </w:r>
      <w:r w:rsidRPr="00547221">
        <w:rPr>
          <w:rFonts w:ascii="Times New Roman" w:hAnsi="Times New Roman" w:cs="Times New Roman"/>
          <w:sz w:val="28"/>
          <w:szCs w:val="28"/>
        </w:rPr>
        <w:t xml:space="preserve">и отсутствуют ограничения, установленные в соответствии </w:t>
      </w:r>
      <w:r w:rsidR="00F1182A" w:rsidRPr="00547221">
        <w:rPr>
          <w:rFonts w:ascii="Times New Roman" w:hAnsi="Times New Roman" w:cs="Times New Roman"/>
          <w:sz w:val="28"/>
          <w:szCs w:val="28"/>
        </w:rPr>
        <w:br/>
      </w:r>
      <w:r w:rsidRPr="00547221">
        <w:rPr>
          <w:rFonts w:ascii="Times New Roman" w:hAnsi="Times New Roman" w:cs="Times New Roman"/>
          <w:sz w:val="28"/>
          <w:szCs w:val="28"/>
        </w:rPr>
        <w:t xml:space="preserve">с земельным и иным законодательством Российской Федерации </w:t>
      </w:r>
      <w:r w:rsidR="00F1182A" w:rsidRPr="00547221">
        <w:rPr>
          <w:rFonts w:ascii="Times New Roman" w:hAnsi="Times New Roman" w:cs="Times New Roman"/>
          <w:sz w:val="28"/>
          <w:szCs w:val="28"/>
        </w:rPr>
        <w:br/>
      </w:r>
      <w:r w:rsidRPr="00547221">
        <w:rPr>
          <w:rFonts w:ascii="Times New Roman" w:hAnsi="Times New Roman" w:cs="Times New Roman"/>
          <w:sz w:val="28"/>
          <w:szCs w:val="28"/>
        </w:rPr>
        <w:t xml:space="preserve">и действующие на дату выдачи разрешения на строительство для размещения объекта, указанного </w:t>
      </w:r>
      <w:r w:rsidR="00F1182A" w:rsidRPr="00547221">
        <w:rPr>
          <w:rFonts w:ascii="Times New Roman" w:hAnsi="Times New Roman" w:cs="Times New Roman"/>
          <w:sz w:val="28"/>
          <w:szCs w:val="28"/>
        </w:rPr>
        <w:t>в</w:t>
      </w:r>
      <w:r w:rsidRPr="00547221">
        <w:rPr>
          <w:rFonts w:ascii="Times New Roman" w:hAnsi="Times New Roman" w:cs="Times New Roman"/>
          <w:sz w:val="28"/>
          <w:szCs w:val="28"/>
        </w:rPr>
        <w:t xml:space="preserve"> заявлении;</w:t>
      </w:r>
    </w:p>
    <w:p w:rsidR="00901311"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сведения об аккредитации экспертной организации подтверждены данными полученными из ВИС;</w:t>
      </w:r>
    </w:p>
    <w:p w:rsidR="00901311" w:rsidRPr="00547221" w:rsidRDefault="00901311"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проектная документация соответствует требованиям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A67032" w:rsidRPr="00547221">
        <w:rPr>
          <w:rFonts w:ascii="Times New Roman" w:hAnsi="Times New Roman" w:cs="Times New Roman"/>
          <w:sz w:val="28"/>
          <w:szCs w:val="28"/>
        </w:rPr>
        <w:t>;</w:t>
      </w:r>
    </w:p>
    <w:p w:rsidR="00A67032" w:rsidRPr="00547221" w:rsidRDefault="00A67032"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соответствии с градостроительным планом земельного участка отсутствуют ограничения, установленные в соответствии с земельным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и иным законодательством Российской Федерации и действующие на дату </w:t>
      </w:r>
      <w:r w:rsidRPr="00547221">
        <w:rPr>
          <w:rFonts w:ascii="Times New Roman" w:hAnsi="Times New Roman" w:cs="Times New Roman"/>
          <w:sz w:val="28"/>
          <w:szCs w:val="28"/>
        </w:rPr>
        <w:lastRenderedPageBreak/>
        <w:t xml:space="preserve">выдачи разрешения на строительство для размещения объекта, указанного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в заявлении;</w:t>
      </w:r>
    </w:p>
    <w:p w:rsidR="00F1182A" w:rsidRPr="00547221" w:rsidRDefault="00F1182A"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документы соответствуют требованиям проекта планировки и проекта межевания территории;</w:t>
      </w:r>
    </w:p>
    <w:p w:rsidR="00A67032" w:rsidRPr="00547221" w:rsidRDefault="00A67032"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договор комплексного развития территории соответствует утвержденной документации по планировке территории;</w:t>
      </w:r>
    </w:p>
    <w:p w:rsidR="00AB24F2" w:rsidRPr="00547221" w:rsidRDefault="00AB24F2"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представленные документы, необходимые для предоставления услуги, соответствуют требованиям, установленным в разрешении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на отклонение от предельных параметров разрешенного строительства, реконструкции;</w:t>
      </w:r>
    </w:p>
    <w:p w:rsidR="00A16383" w:rsidRPr="00547221" w:rsidRDefault="00A16383" w:rsidP="00D4261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 xml:space="preserve">. Результатом административной процедуры является установление </w:t>
      </w:r>
      <w:r w:rsidR="00B61D5A" w:rsidRPr="00547221">
        <w:rPr>
          <w:rFonts w:ascii="Times New Roman" w:hAnsi="Times New Roman" w:cs="Times New Roman"/>
          <w:sz w:val="28"/>
          <w:szCs w:val="28"/>
        </w:rPr>
        <w:t xml:space="preserve">наличия или отсутствия оснований для отказа </w:t>
      </w:r>
      <w:r w:rsidR="00B61D5A" w:rsidRPr="00547221">
        <w:rPr>
          <w:rFonts w:ascii="Times New Roman" w:hAnsi="Times New Roman" w:cs="Times New Roman"/>
          <w:sz w:val="28"/>
          <w:szCs w:val="28"/>
        </w:rPr>
        <w:br/>
        <w:t xml:space="preserve">в предоставлении </w:t>
      </w:r>
      <w:r w:rsidR="00E301E8" w:rsidRPr="00547221">
        <w:rPr>
          <w:rFonts w:ascii="Times New Roman" w:hAnsi="Times New Roman" w:cs="Times New Roman"/>
          <w:sz w:val="28"/>
          <w:szCs w:val="28"/>
        </w:rPr>
        <w:t>муниципальн</w:t>
      </w:r>
      <w:r w:rsidR="00B61D5A" w:rsidRPr="00547221">
        <w:rPr>
          <w:rFonts w:ascii="Times New Roman" w:hAnsi="Times New Roman" w:cs="Times New Roman"/>
          <w:sz w:val="28"/>
          <w:szCs w:val="28"/>
        </w:rPr>
        <w:t>ой услуги</w:t>
      </w:r>
      <w:r w:rsidRPr="00547221">
        <w:rPr>
          <w:rFonts w:ascii="Times New Roman" w:hAnsi="Times New Roman" w:cs="Times New Roman"/>
          <w:sz w:val="28"/>
          <w:szCs w:val="28"/>
        </w:rPr>
        <w:t>.</w:t>
      </w:r>
    </w:p>
    <w:p w:rsidR="005B3EB3" w:rsidRPr="00547221" w:rsidRDefault="005B3EB3" w:rsidP="00D4261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Результат фиксируется в электронной форме в ВИС.</w:t>
      </w:r>
    </w:p>
    <w:p w:rsidR="00782B92" w:rsidRPr="00547221" w:rsidRDefault="00782B92" w:rsidP="00D42613">
      <w:pPr>
        <w:pStyle w:val="a4"/>
        <w:spacing w:after="0" w:line="240" w:lineRule="auto"/>
        <w:ind w:left="0" w:right="-1" w:firstLine="851"/>
        <w:jc w:val="both"/>
        <w:rPr>
          <w:rFonts w:ascii="Times New Roman" w:hAnsi="Times New Roman" w:cs="Times New Roman"/>
          <w:sz w:val="44"/>
          <w:szCs w:val="28"/>
        </w:rPr>
      </w:pPr>
    </w:p>
    <w:p w:rsidR="00A16383" w:rsidRPr="00547221" w:rsidRDefault="005B3EB3" w:rsidP="008B0343">
      <w:pPr>
        <w:pStyle w:val="2"/>
        <w:ind w:right="-1"/>
      </w:pPr>
      <w:r w:rsidRPr="00547221">
        <w:t>3.</w:t>
      </w:r>
      <w:r w:rsidR="00782B92" w:rsidRPr="00547221">
        <w:t>6</w:t>
      </w:r>
      <w:r w:rsidRPr="00547221">
        <w:t xml:space="preserve">. Административная процедура «Принятие решения» </w:t>
      </w:r>
    </w:p>
    <w:p w:rsidR="00782B92" w:rsidRPr="00547221" w:rsidRDefault="00782B92" w:rsidP="008B0343">
      <w:pPr>
        <w:ind w:right="-1"/>
        <w:rPr>
          <w:sz w:val="12"/>
        </w:rPr>
      </w:pPr>
    </w:p>
    <w:p w:rsidR="00782B92" w:rsidRPr="00547221" w:rsidRDefault="00782B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3.6.1. Административная процедура «Принятие решения» включает </w:t>
      </w:r>
    </w:p>
    <w:p w:rsidR="00782B92" w:rsidRPr="00547221" w:rsidRDefault="00782B92" w:rsidP="008B0343">
      <w:pPr>
        <w:spacing w:after="0" w:line="240" w:lineRule="auto"/>
        <w:ind w:right="-1"/>
        <w:jc w:val="both"/>
        <w:rPr>
          <w:rFonts w:ascii="Times New Roman" w:hAnsi="Times New Roman" w:cs="Times New Roman"/>
          <w:sz w:val="28"/>
          <w:szCs w:val="28"/>
        </w:rPr>
      </w:pPr>
      <w:r w:rsidRPr="00547221">
        <w:rPr>
          <w:rFonts w:ascii="Times New Roman" w:hAnsi="Times New Roman" w:cs="Times New Roman"/>
          <w:sz w:val="28"/>
          <w:szCs w:val="28"/>
        </w:rPr>
        <w:t>в себя следующие административные действия:</w:t>
      </w:r>
    </w:p>
    <w:p w:rsidR="005B3EB3" w:rsidRPr="00547221" w:rsidRDefault="005B3EB3"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 предоставлении услуги;</w:t>
      </w:r>
    </w:p>
    <w:p w:rsidR="005B3EB3" w:rsidRPr="00547221" w:rsidRDefault="005B3EB3"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решения о предоставлении услуги;</w:t>
      </w:r>
    </w:p>
    <w:p w:rsidR="005B3EB3" w:rsidRPr="00547221" w:rsidRDefault="005B3EB3"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об отказе в предоставлении услуги;</w:t>
      </w:r>
    </w:p>
    <w:p w:rsidR="005B3EB3" w:rsidRPr="00547221" w:rsidRDefault="005B3EB3" w:rsidP="008B0343">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отказа в предоставлении услуги.</w:t>
      </w:r>
    </w:p>
    <w:p w:rsidR="005B3EB3" w:rsidRPr="00547221" w:rsidRDefault="005B3EB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2</w:t>
      </w:r>
      <w:r w:rsidRPr="00547221">
        <w:rPr>
          <w:rFonts w:ascii="Times New Roman" w:hAnsi="Times New Roman" w:cs="Times New Roman"/>
          <w:sz w:val="28"/>
          <w:szCs w:val="28"/>
        </w:rPr>
        <w:t xml:space="preserve">. Основанием для начала административной процедуры является установление </w:t>
      </w:r>
      <w:r w:rsidR="00B61D5A" w:rsidRPr="00547221">
        <w:rPr>
          <w:rFonts w:ascii="Times New Roman" w:hAnsi="Times New Roman" w:cs="Times New Roman"/>
          <w:sz w:val="28"/>
          <w:szCs w:val="28"/>
        </w:rPr>
        <w:t xml:space="preserve">наличия или отсутствия оснований для отказа </w:t>
      </w:r>
      <w:r w:rsidR="00B61D5A" w:rsidRPr="00547221">
        <w:rPr>
          <w:rFonts w:ascii="Times New Roman" w:hAnsi="Times New Roman" w:cs="Times New Roman"/>
          <w:sz w:val="28"/>
          <w:szCs w:val="28"/>
        </w:rPr>
        <w:br/>
        <w:t xml:space="preserve">в предоставлении </w:t>
      </w:r>
      <w:r w:rsidR="00E301E8" w:rsidRPr="00547221">
        <w:rPr>
          <w:rFonts w:ascii="Times New Roman" w:hAnsi="Times New Roman" w:cs="Times New Roman"/>
          <w:sz w:val="28"/>
          <w:szCs w:val="28"/>
        </w:rPr>
        <w:t>муниципальн</w:t>
      </w:r>
      <w:r w:rsidR="00B61D5A" w:rsidRPr="00547221">
        <w:rPr>
          <w:rFonts w:ascii="Times New Roman" w:hAnsi="Times New Roman" w:cs="Times New Roman"/>
          <w:sz w:val="28"/>
          <w:szCs w:val="28"/>
        </w:rPr>
        <w:t>ой услуги</w:t>
      </w:r>
      <w:r w:rsidRPr="00547221">
        <w:rPr>
          <w:rFonts w:ascii="Times New Roman" w:hAnsi="Times New Roman" w:cs="Times New Roman"/>
          <w:sz w:val="28"/>
          <w:szCs w:val="28"/>
        </w:rPr>
        <w:t>.</w:t>
      </w:r>
    </w:p>
    <w:p w:rsidR="005B3EB3" w:rsidRPr="00547221" w:rsidRDefault="005B3EB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 xml:space="preserve">. </w:t>
      </w:r>
      <w:r w:rsidR="00B61D5A" w:rsidRPr="00547221">
        <w:rPr>
          <w:rFonts w:ascii="Times New Roman" w:hAnsi="Times New Roman" w:cs="Times New Roman"/>
          <w:sz w:val="28"/>
          <w:szCs w:val="28"/>
        </w:rPr>
        <w:t xml:space="preserve">Должностное лицо </w:t>
      </w:r>
      <w:r w:rsidR="00DC3BBA" w:rsidRPr="00547221">
        <w:rPr>
          <w:rFonts w:ascii="Times New Roman" w:eastAsia="Times New Roman" w:hAnsi="Times New Roman" w:cs="Times New Roman"/>
          <w:sz w:val="28"/>
          <w:szCs w:val="28"/>
          <w:lang w:eastAsia="ru-RU"/>
        </w:rPr>
        <w:t>Отдела архитектуры</w:t>
      </w:r>
      <w:r w:rsidR="00B61D5A" w:rsidRPr="00547221">
        <w:rPr>
          <w:rFonts w:ascii="Times New Roman" w:hAnsi="Times New Roman" w:cs="Times New Roman"/>
          <w:sz w:val="28"/>
          <w:szCs w:val="28"/>
        </w:rPr>
        <w:t xml:space="preserve">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w:t>
      </w:r>
      <w:r w:rsidR="00BA32A5" w:rsidRPr="00547221">
        <w:rPr>
          <w:rFonts w:ascii="Times New Roman" w:hAnsi="Times New Roman" w:cs="Times New Roman"/>
          <w:sz w:val="28"/>
          <w:szCs w:val="28"/>
        </w:rPr>
        <w:t>Отдела архитектуры</w:t>
      </w:r>
      <w:r w:rsidR="00B61D5A" w:rsidRPr="00547221">
        <w:rPr>
          <w:rFonts w:ascii="Times New Roman" w:hAnsi="Times New Roman" w:cs="Times New Roman"/>
          <w:sz w:val="28"/>
          <w:szCs w:val="28"/>
        </w:rPr>
        <w:t xml:space="preserve"> на подписание результата предоставления </w:t>
      </w:r>
      <w:r w:rsidR="00E301E8" w:rsidRPr="00547221">
        <w:rPr>
          <w:rFonts w:ascii="Times New Roman" w:hAnsi="Times New Roman" w:cs="Times New Roman"/>
          <w:sz w:val="28"/>
          <w:szCs w:val="28"/>
        </w:rPr>
        <w:t>муниципальн</w:t>
      </w:r>
      <w:r w:rsidR="00B61D5A" w:rsidRPr="00547221">
        <w:rPr>
          <w:rFonts w:ascii="Times New Roman" w:hAnsi="Times New Roman" w:cs="Times New Roman"/>
          <w:sz w:val="28"/>
          <w:szCs w:val="28"/>
        </w:rPr>
        <w:t>ой услуги.</w:t>
      </w:r>
    </w:p>
    <w:p w:rsidR="00B61D5A" w:rsidRPr="00547221" w:rsidRDefault="00B61D5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 xml:space="preserve">. Должностное лицо, уполномоченное на подписание результата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подписывает результат оказания услуги электронной цифровой подписью в ВИС.</w:t>
      </w:r>
    </w:p>
    <w:p w:rsidR="005B3EB3" w:rsidRPr="00547221" w:rsidRDefault="005B3EB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 Максимальный срок административной процедуры – 1 час.</w:t>
      </w:r>
    </w:p>
    <w:p w:rsidR="005B3EB3" w:rsidRPr="00547221" w:rsidRDefault="005B3EB3"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 xml:space="preserve">. Должностным лицом, ответственным за принятие решения является </w:t>
      </w:r>
      <w:r w:rsidR="00271244" w:rsidRPr="00547221">
        <w:rPr>
          <w:rFonts w:ascii="Times New Roman" w:hAnsi="Times New Roman" w:cs="Times New Roman"/>
          <w:sz w:val="28"/>
          <w:szCs w:val="28"/>
        </w:rPr>
        <w:t>начальник Отдела архитектуры</w:t>
      </w:r>
      <w:r w:rsidRPr="00547221">
        <w:rPr>
          <w:rFonts w:ascii="Times New Roman" w:hAnsi="Times New Roman" w:cs="Times New Roman"/>
          <w:sz w:val="28"/>
          <w:szCs w:val="28"/>
        </w:rPr>
        <w:t>.</w:t>
      </w:r>
    </w:p>
    <w:p w:rsidR="001B1200" w:rsidRPr="00547221" w:rsidRDefault="001B120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 Критерии принятия решения:</w:t>
      </w:r>
    </w:p>
    <w:p w:rsidR="001B1200" w:rsidRPr="00547221" w:rsidRDefault="001B120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наличие оснований для отказа в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1B1200" w:rsidRPr="00547221" w:rsidRDefault="001B1200"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 Результатом административной процедуры является подписанное электронной цифровой подписью  разрешение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строительство объекта капитального строительства или 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об отказе в предоставлении услуги.</w:t>
      </w:r>
    </w:p>
    <w:p w:rsidR="0034212A" w:rsidRPr="00547221" w:rsidRDefault="0034212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Форма разрешения на строительство</w:t>
      </w:r>
      <w:r w:rsidR="00830836" w:rsidRPr="00547221">
        <w:rPr>
          <w:rFonts w:ascii="Times New Roman" w:hAnsi="Times New Roman" w:cs="Times New Roman"/>
          <w:sz w:val="28"/>
          <w:szCs w:val="28"/>
        </w:rPr>
        <w:t xml:space="preserve">, приведена в приложении №2 </w:t>
      </w:r>
      <w:r w:rsidR="00830836" w:rsidRPr="00547221">
        <w:rPr>
          <w:rFonts w:ascii="Times New Roman" w:hAnsi="Times New Roman" w:cs="Times New Roman"/>
          <w:sz w:val="28"/>
          <w:szCs w:val="28"/>
        </w:rPr>
        <w:br/>
        <w:t>к настоящему регламенту.</w:t>
      </w:r>
    </w:p>
    <w:p w:rsidR="0034212A" w:rsidRPr="00547221" w:rsidRDefault="0034212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Форма уведомления об отказе в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приведена в приложении № </w:t>
      </w:r>
      <w:r w:rsidR="00EA46B7" w:rsidRPr="00547221">
        <w:rPr>
          <w:rFonts w:ascii="Times New Roman" w:hAnsi="Times New Roman" w:cs="Times New Roman"/>
          <w:sz w:val="28"/>
          <w:szCs w:val="28"/>
        </w:rPr>
        <w:t>1</w:t>
      </w:r>
      <w:r w:rsidRPr="00547221">
        <w:rPr>
          <w:rFonts w:ascii="Times New Roman" w:hAnsi="Times New Roman" w:cs="Times New Roman"/>
          <w:sz w:val="28"/>
          <w:szCs w:val="28"/>
        </w:rPr>
        <w:t xml:space="preserve"> к настоящему регламенту.</w:t>
      </w:r>
    </w:p>
    <w:p w:rsidR="0065123B" w:rsidRPr="00547221" w:rsidRDefault="0065123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9</w:t>
      </w:r>
      <w:r w:rsidRPr="00547221">
        <w:rPr>
          <w:rFonts w:ascii="Times New Roman" w:hAnsi="Times New Roman" w:cs="Times New Roman"/>
          <w:sz w:val="28"/>
          <w:szCs w:val="28"/>
        </w:rPr>
        <w:t xml:space="preserve">. Результат административной процедуры фиксируется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в электронной </w:t>
      </w:r>
      <w:r w:rsidR="00C44796" w:rsidRPr="00547221">
        <w:rPr>
          <w:rFonts w:ascii="Times New Roman" w:hAnsi="Times New Roman" w:cs="Times New Roman"/>
          <w:sz w:val="28"/>
          <w:szCs w:val="28"/>
        </w:rPr>
        <w:t xml:space="preserve">форме в ВИС и направляется заявителю в личный кабинет </w:t>
      </w:r>
      <w:r w:rsidR="00E1460D" w:rsidRPr="00547221">
        <w:rPr>
          <w:rFonts w:ascii="Times New Roman" w:hAnsi="Times New Roman" w:cs="Times New Roman"/>
          <w:sz w:val="28"/>
          <w:szCs w:val="28"/>
        </w:rPr>
        <w:br/>
      </w:r>
      <w:r w:rsidR="00C44796" w:rsidRPr="00547221">
        <w:rPr>
          <w:rFonts w:ascii="Times New Roman" w:hAnsi="Times New Roman" w:cs="Times New Roman"/>
          <w:sz w:val="28"/>
          <w:szCs w:val="28"/>
        </w:rPr>
        <w:t>на ЕПГУ (РПГУ).</w:t>
      </w:r>
    </w:p>
    <w:p w:rsidR="00782B92" w:rsidRPr="00547221" w:rsidRDefault="00782B92" w:rsidP="008B0343">
      <w:pPr>
        <w:pStyle w:val="a4"/>
        <w:spacing w:after="0" w:line="240" w:lineRule="auto"/>
        <w:ind w:left="0" w:right="-1" w:firstLine="851"/>
        <w:jc w:val="both"/>
        <w:rPr>
          <w:rFonts w:ascii="Times New Roman" w:hAnsi="Times New Roman" w:cs="Times New Roman"/>
          <w:sz w:val="40"/>
          <w:szCs w:val="28"/>
        </w:rPr>
      </w:pPr>
    </w:p>
    <w:p w:rsidR="0065123B" w:rsidRPr="00547221" w:rsidRDefault="0065123B" w:rsidP="008B0343">
      <w:pPr>
        <w:pStyle w:val="2"/>
        <w:ind w:right="-1"/>
      </w:pPr>
      <w:r w:rsidRPr="00547221">
        <w:t>3.</w:t>
      </w:r>
      <w:r w:rsidR="00782B92" w:rsidRPr="00547221">
        <w:t>7</w:t>
      </w:r>
      <w:r w:rsidRPr="00547221">
        <w:t xml:space="preserve">. Административная процедура «Выдача результата </w:t>
      </w:r>
      <w:r w:rsidR="006739E5" w:rsidRPr="00547221">
        <w:br/>
      </w:r>
      <w:r w:rsidRPr="00547221">
        <w:t xml:space="preserve">на бумажном носителе (опционально)» </w:t>
      </w:r>
    </w:p>
    <w:p w:rsidR="00782B92" w:rsidRPr="00547221" w:rsidRDefault="00782B92" w:rsidP="008B0343">
      <w:pPr>
        <w:ind w:right="-1"/>
        <w:rPr>
          <w:sz w:val="12"/>
        </w:rPr>
      </w:pPr>
    </w:p>
    <w:p w:rsidR="00782B92" w:rsidRPr="00547221" w:rsidRDefault="00782B92"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3.7.1. Административная процедура «Выдача результата </w:t>
      </w:r>
      <w:r w:rsidRPr="00547221">
        <w:rPr>
          <w:rFonts w:ascii="Times New Roman" w:hAnsi="Times New Roman" w:cs="Times New Roman"/>
          <w:sz w:val="28"/>
          <w:szCs w:val="28"/>
        </w:rPr>
        <w:br/>
        <w:t>на бумажном носителе (опционально)» включает в себя следующие административные действия:</w:t>
      </w:r>
    </w:p>
    <w:p w:rsidR="001B1200" w:rsidRPr="00547221" w:rsidRDefault="00F077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выдача результата в виде экземпляра электронного документа, распечатанного на бумажном носителе, заверенного подписью и печатью </w:t>
      </w:r>
      <w:r w:rsidR="00CA6EB0" w:rsidRPr="00547221">
        <w:rPr>
          <w:rFonts w:ascii="Times New Roman" w:hAnsi="Times New Roman" w:cs="Times New Roman"/>
          <w:sz w:val="28"/>
          <w:szCs w:val="28"/>
        </w:rPr>
        <w:t>ГАУ БО «МФЦ»</w:t>
      </w:r>
      <w:r w:rsidRPr="00547221">
        <w:rPr>
          <w:rFonts w:ascii="Times New Roman" w:hAnsi="Times New Roman" w:cs="Times New Roman"/>
          <w:sz w:val="28"/>
          <w:szCs w:val="28"/>
        </w:rPr>
        <w:t xml:space="preserve">/ </w:t>
      </w:r>
      <w:r w:rsidR="00271244"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F077CB" w:rsidRPr="00547221" w:rsidRDefault="00F077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2</w:t>
      </w:r>
      <w:r w:rsidRPr="00547221">
        <w:rPr>
          <w:rFonts w:ascii="Times New Roman" w:hAnsi="Times New Roman" w:cs="Times New Roman"/>
          <w:sz w:val="28"/>
          <w:szCs w:val="28"/>
        </w:rPr>
        <w:t>.</w:t>
      </w:r>
      <w:r w:rsidR="001231F7" w:rsidRPr="00547221">
        <w:rPr>
          <w:rFonts w:ascii="Times New Roman" w:hAnsi="Times New Roman" w:cs="Times New Roman"/>
          <w:sz w:val="28"/>
          <w:szCs w:val="28"/>
        </w:rPr>
        <w:t xml:space="preserve"> Основанием для начала административной процедуры является подписание результата </w:t>
      </w:r>
      <w:r w:rsidR="00E301E8" w:rsidRPr="00547221">
        <w:rPr>
          <w:rFonts w:ascii="Times New Roman" w:hAnsi="Times New Roman" w:cs="Times New Roman"/>
          <w:sz w:val="28"/>
          <w:szCs w:val="28"/>
        </w:rPr>
        <w:t>муниципальн</w:t>
      </w:r>
      <w:r w:rsidR="00666894" w:rsidRPr="00547221">
        <w:rPr>
          <w:rFonts w:ascii="Times New Roman" w:hAnsi="Times New Roman" w:cs="Times New Roman"/>
          <w:sz w:val="28"/>
          <w:szCs w:val="28"/>
        </w:rPr>
        <w:t xml:space="preserve">ой </w:t>
      </w:r>
      <w:r w:rsidR="001231F7" w:rsidRPr="00547221">
        <w:rPr>
          <w:rFonts w:ascii="Times New Roman" w:hAnsi="Times New Roman" w:cs="Times New Roman"/>
          <w:sz w:val="28"/>
          <w:szCs w:val="28"/>
        </w:rPr>
        <w:t>услуги электронной цифровой подписью.</w:t>
      </w:r>
    </w:p>
    <w:p w:rsidR="001231F7" w:rsidRPr="00547221" w:rsidRDefault="001231F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3</w:t>
      </w:r>
      <w:r w:rsidRPr="00547221">
        <w:rPr>
          <w:rFonts w:ascii="Times New Roman" w:hAnsi="Times New Roman" w:cs="Times New Roman"/>
          <w:sz w:val="28"/>
          <w:szCs w:val="28"/>
        </w:rPr>
        <w:t xml:space="preserve">. Электронный документ распечатывается и заверяется подписью уполномоченного сотрудника и печатью </w:t>
      </w:r>
      <w:r w:rsidR="00CA6EB0" w:rsidRPr="00547221">
        <w:rPr>
          <w:rFonts w:ascii="Times New Roman" w:hAnsi="Times New Roman" w:cs="Times New Roman"/>
          <w:sz w:val="28"/>
          <w:szCs w:val="28"/>
        </w:rPr>
        <w:t>ГАУ БО «МФЦ»</w:t>
      </w:r>
      <w:r w:rsidRPr="00547221">
        <w:rPr>
          <w:rFonts w:ascii="Times New Roman" w:hAnsi="Times New Roman" w:cs="Times New Roman"/>
          <w:sz w:val="28"/>
          <w:szCs w:val="28"/>
        </w:rPr>
        <w:t>/</w:t>
      </w:r>
      <w:r w:rsidR="00271244" w:rsidRPr="00547221">
        <w:rPr>
          <w:rFonts w:ascii="Times New Roman" w:hAnsi="Times New Roman" w:cs="Times New Roman"/>
          <w:sz w:val="28"/>
          <w:szCs w:val="28"/>
        </w:rPr>
        <w:t xml:space="preserve"> Отдела архитектуры</w:t>
      </w:r>
      <w:r w:rsidRPr="00547221">
        <w:rPr>
          <w:rFonts w:ascii="Times New Roman" w:hAnsi="Times New Roman" w:cs="Times New Roman"/>
          <w:sz w:val="28"/>
          <w:szCs w:val="28"/>
        </w:rPr>
        <w:t>.</w:t>
      </w:r>
    </w:p>
    <w:p w:rsidR="001231F7" w:rsidRPr="00547221" w:rsidRDefault="001231F7"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4</w:t>
      </w:r>
      <w:r w:rsidRPr="00547221">
        <w:rPr>
          <w:rFonts w:ascii="Times New Roman" w:hAnsi="Times New Roman" w:cs="Times New Roman"/>
          <w:sz w:val="28"/>
          <w:szCs w:val="28"/>
        </w:rPr>
        <w:t xml:space="preserve">. </w:t>
      </w:r>
      <w:r w:rsidR="00534CCA" w:rsidRPr="00547221">
        <w:rPr>
          <w:rFonts w:ascii="Times New Roman" w:hAnsi="Times New Roman" w:cs="Times New Roman"/>
          <w:sz w:val="28"/>
          <w:szCs w:val="28"/>
        </w:rPr>
        <w:t xml:space="preserve">Максимальный срок административной процедуры – </w:t>
      </w:r>
      <w:r w:rsidR="006739E5" w:rsidRPr="00547221">
        <w:rPr>
          <w:rFonts w:ascii="Times New Roman" w:hAnsi="Times New Roman" w:cs="Times New Roman"/>
          <w:sz w:val="28"/>
          <w:szCs w:val="28"/>
        </w:rPr>
        <w:br/>
      </w:r>
      <w:r w:rsidR="00534CCA" w:rsidRPr="00547221">
        <w:rPr>
          <w:rFonts w:ascii="Times New Roman" w:hAnsi="Times New Roman" w:cs="Times New Roman"/>
          <w:sz w:val="28"/>
          <w:szCs w:val="28"/>
        </w:rPr>
        <w:t xml:space="preserve">1 </w:t>
      </w:r>
      <w:r w:rsidR="00E135F7" w:rsidRPr="00547221">
        <w:rPr>
          <w:rFonts w:ascii="Times New Roman" w:hAnsi="Times New Roman" w:cs="Times New Roman"/>
          <w:sz w:val="28"/>
          <w:szCs w:val="28"/>
        </w:rPr>
        <w:t xml:space="preserve">рабочий </w:t>
      </w:r>
      <w:r w:rsidR="00534CCA" w:rsidRPr="00547221">
        <w:rPr>
          <w:rFonts w:ascii="Times New Roman" w:hAnsi="Times New Roman" w:cs="Times New Roman"/>
          <w:sz w:val="28"/>
          <w:szCs w:val="28"/>
        </w:rPr>
        <w:t>день.</w:t>
      </w:r>
    </w:p>
    <w:p w:rsidR="00534CCA" w:rsidRPr="00547221" w:rsidRDefault="00534CC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5</w:t>
      </w:r>
      <w:r w:rsidRPr="00547221">
        <w:rPr>
          <w:rFonts w:ascii="Times New Roman" w:hAnsi="Times New Roman" w:cs="Times New Roman"/>
          <w:sz w:val="28"/>
          <w:szCs w:val="28"/>
        </w:rPr>
        <w:t xml:space="preserve">. Должностным лицом, ответственным за выдачу  результата </w:t>
      </w:r>
      <w:r w:rsidRPr="00547221">
        <w:rPr>
          <w:rFonts w:ascii="Times New Roman" w:hAnsi="Times New Roman" w:cs="Times New Roman"/>
          <w:sz w:val="28"/>
          <w:szCs w:val="28"/>
        </w:rPr>
        <w:br/>
        <w:t xml:space="preserve">на бумажном носителе является </w:t>
      </w:r>
      <w:r w:rsidR="00271244" w:rsidRPr="00547221">
        <w:rPr>
          <w:rFonts w:ascii="Times New Roman" w:hAnsi="Times New Roman" w:cs="Times New Roman"/>
          <w:sz w:val="28"/>
          <w:szCs w:val="28"/>
        </w:rPr>
        <w:t>начальник Отдела архитектуры</w:t>
      </w:r>
      <w:r w:rsidRPr="00547221">
        <w:rPr>
          <w:rFonts w:ascii="Times New Roman" w:hAnsi="Times New Roman" w:cs="Times New Roman"/>
          <w:sz w:val="28"/>
          <w:szCs w:val="28"/>
        </w:rPr>
        <w:t>.</w:t>
      </w:r>
    </w:p>
    <w:p w:rsidR="00534CCA" w:rsidRPr="00547221" w:rsidRDefault="00534CC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6</w:t>
      </w:r>
      <w:r w:rsidRPr="00547221">
        <w:rPr>
          <w:rFonts w:ascii="Times New Roman" w:hAnsi="Times New Roman" w:cs="Times New Roman"/>
          <w:sz w:val="28"/>
          <w:szCs w:val="28"/>
        </w:rPr>
        <w:t>. Критерии принятия решения:</w:t>
      </w:r>
    </w:p>
    <w:p w:rsidR="00534CCA" w:rsidRPr="00547221" w:rsidRDefault="00534CC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наличие в запросе об оказании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отметки </w:t>
      </w:r>
      <w:r w:rsidRPr="00547221">
        <w:rPr>
          <w:rFonts w:ascii="Times New Roman" w:hAnsi="Times New Roman" w:cs="Times New Roman"/>
          <w:sz w:val="28"/>
          <w:szCs w:val="28"/>
        </w:rPr>
        <w:br/>
        <w:t>о получении результата услуги на бумажном носителе.</w:t>
      </w:r>
    </w:p>
    <w:p w:rsidR="00534CCA" w:rsidRPr="00547221" w:rsidRDefault="00534CCA"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782B92" w:rsidRPr="00547221">
        <w:rPr>
          <w:rFonts w:ascii="Times New Roman" w:hAnsi="Times New Roman" w:cs="Times New Roman"/>
          <w:sz w:val="28"/>
          <w:szCs w:val="28"/>
        </w:rPr>
        <w:t>7</w:t>
      </w:r>
      <w:r w:rsidRPr="00547221">
        <w:rPr>
          <w:rFonts w:ascii="Times New Roman" w:hAnsi="Times New Roman" w:cs="Times New Roman"/>
          <w:sz w:val="28"/>
          <w:szCs w:val="28"/>
        </w:rPr>
        <w:t>.</w:t>
      </w:r>
      <w:r w:rsidR="0037294A" w:rsidRPr="00547221">
        <w:rPr>
          <w:rFonts w:ascii="Times New Roman" w:hAnsi="Times New Roman" w:cs="Times New Roman"/>
          <w:sz w:val="28"/>
          <w:szCs w:val="28"/>
        </w:rPr>
        <w:t xml:space="preserve"> Результатом административной процедуры является выдача результата </w:t>
      </w:r>
      <w:r w:rsidR="00E301E8" w:rsidRPr="00547221">
        <w:rPr>
          <w:rFonts w:ascii="Times New Roman" w:hAnsi="Times New Roman" w:cs="Times New Roman"/>
          <w:sz w:val="28"/>
          <w:szCs w:val="28"/>
        </w:rPr>
        <w:t>муниципальн</w:t>
      </w:r>
      <w:r w:rsidR="00666894" w:rsidRPr="00547221">
        <w:rPr>
          <w:rFonts w:ascii="Times New Roman" w:hAnsi="Times New Roman" w:cs="Times New Roman"/>
          <w:sz w:val="28"/>
          <w:szCs w:val="28"/>
        </w:rPr>
        <w:t xml:space="preserve">ой </w:t>
      </w:r>
      <w:r w:rsidR="0037294A" w:rsidRPr="00547221">
        <w:rPr>
          <w:rFonts w:ascii="Times New Roman" w:hAnsi="Times New Roman" w:cs="Times New Roman"/>
          <w:sz w:val="28"/>
          <w:szCs w:val="28"/>
        </w:rPr>
        <w:t xml:space="preserve">услуги в виде экземпляра электронного документа, распечатанного на бумажном носителе, заверенного подписью </w:t>
      </w:r>
      <w:r w:rsidR="00B9569F" w:rsidRPr="00547221">
        <w:rPr>
          <w:rFonts w:ascii="Times New Roman" w:hAnsi="Times New Roman" w:cs="Times New Roman"/>
          <w:sz w:val="28"/>
          <w:szCs w:val="28"/>
        </w:rPr>
        <w:br/>
      </w:r>
      <w:r w:rsidR="0037294A" w:rsidRPr="00547221">
        <w:rPr>
          <w:rFonts w:ascii="Times New Roman" w:hAnsi="Times New Roman" w:cs="Times New Roman"/>
          <w:sz w:val="28"/>
          <w:szCs w:val="28"/>
        </w:rPr>
        <w:t xml:space="preserve">и печатью </w:t>
      </w:r>
      <w:r w:rsidR="00CA6EB0" w:rsidRPr="00547221">
        <w:rPr>
          <w:rFonts w:ascii="Times New Roman" w:hAnsi="Times New Roman" w:cs="Times New Roman"/>
          <w:sz w:val="28"/>
          <w:szCs w:val="28"/>
        </w:rPr>
        <w:t>ГАУ БО «МФЦ»</w:t>
      </w:r>
      <w:r w:rsidR="0037294A" w:rsidRPr="00547221">
        <w:rPr>
          <w:rFonts w:ascii="Times New Roman" w:hAnsi="Times New Roman" w:cs="Times New Roman"/>
          <w:sz w:val="28"/>
          <w:szCs w:val="28"/>
        </w:rPr>
        <w:t>/</w:t>
      </w:r>
      <w:r w:rsidR="0015242F" w:rsidRPr="00547221">
        <w:rPr>
          <w:rFonts w:ascii="Times New Roman" w:hAnsi="Times New Roman" w:cs="Times New Roman"/>
          <w:sz w:val="28"/>
          <w:szCs w:val="28"/>
        </w:rPr>
        <w:t xml:space="preserve"> Отдела архитектуры</w:t>
      </w:r>
      <w:r w:rsidR="0037294A" w:rsidRPr="00547221">
        <w:rPr>
          <w:rFonts w:ascii="Times New Roman" w:hAnsi="Times New Roman" w:cs="Times New Roman"/>
          <w:sz w:val="28"/>
          <w:szCs w:val="28"/>
        </w:rPr>
        <w:t>.</w:t>
      </w:r>
    </w:p>
    <w:p w:rsidR="00782B92" w:rsidRPr="00547221" w:rsidRDefault="00782B92" w:rsidP="008B0343">
      <w:pPr>
        <w:pStyle w:val="a4"/>
        <w:spacing w:after="0" w:line="240" w:lineRule="auto"/>
        <w:ind w:left="0" w:right="-1" w:firstLine="851"/>
        <w:jc w:val="both"/>
        <w:rPr>
          <w:rFonts w:ascii="Times New Roman" w:hAnsi="Times New Roman" w:cs="Times New Roman"/>
          <w:sz w:val="40"/>
          <w:szCs w:val="28"/>
        </w:rPr>
      </w:pPr>
    </w:p>
    <w:p w:rsidR="002D749F" w:rsidRPr="00547221" w:rsidRDefault="002D749F" w:rsidP="008B0343">
      <w:pPr>
        <w:pStyle w:val="2"/>
        <w:ind w:right="-1"/>
      </w:pPr>
      <w:r w:rsidRPr="00547221">
        <w:t>3.</w:t>
      </w:r>
      <w:r w:rsidR="00782B92" w:rsidRPr="00547221">
        <w:t>8</w:t>
      </w:r>
      <w:r w:rsidRPr="00547221">
        <w:t>. Вариант предоставления муниципальной услуги «обращение заявителя в целях внесения изменений в ранее выданное разрешение на строительство».</w:t>
      </w:r>
    </w:p>
    <w:p w:rsidR="007732FB" w:rsidRPr="00547221" w:rsidRDefault="007732FB" w:rsidP="008B0343">
      <w:pPr>
        <w:ind w:right="-1"/>
        <w:rPr>
          <w:sz w:val="8"/>
        </w:rPr>
      </w:pP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w:t>
      </w:r>
      <w:r w:rsidRPr="00547221">
        <w:t xml:space="preserve"> </w:t>
      </w:r>
      <w:r w:rsidRPr="00547221">
        <w:rPr>
          <w:rFonts w:ascii="Times New Roman" w:hAnsi="Times New Roman" w:cs="Times New Roman"/>
          <w:sz w:val="28"/>
          <w:szCs w:val="28"/>
        </w:rPr>
        <w:t xml:space="preserve">Результатом предоставления муниципальной услуги является внесение изменений в ранее выданное разрешение на строительство объекта капитального строительства (в том числе в связи с продлением срока </w:t>
      </w:r>
      <w:r w:rsidRPr="00547221">
        <w:rPr>
          <w:rFonts w:ascii="Times New Roman" w:hAnsi="Times New Roman" w:cs="Times New Roman"/>
          <w:sz w:val="28"/>
          <w:szCs w:val="28"/>
        </w:rPr>
        <w:lastRenderedPageBreak/>
        <w:t>действия разрешения на строительство) либо отказ во внесении изменений в разрешение на строительство объекта капитального строительства</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прием запроса и документов и регистрация заявления;</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w:t>
      </w:r>
      <w:r w:rsidR="00366937" w:rsidRPr="00547221">
        <w:rPr>
          <w:rFonts w:ascii="Times New Roman" w:hAnsi="Times New Roman" w:cs="Times New Roman"/>
          <w:sz w:val="28"/>
          <w:szCs w:val="28"/>
        </w:rPr>
        <w:t> </w:t>
      </w:r>
      <w:r w:rsidRPr="00547221">
        <w:rPr>
          <w:rFonts w:ascii="Times New Roman" w:hAnsi="Times New Roman" w:cs="Times New Roman"/>
          <w:sz w:val="28"/>
          <w:szCs w:val="28"/>
        </w:rPr>
        <w:t xml:space="preserve">получение сведений посредством системы электронного межведомственного взаимодействия (далее </w:t>
      </w:r>
      <w:r w:rsidR="004B1C79" w:rsidRPr="00547221">
        <w:rPr>
          <w:rFonts w:ascii="Times New Roman" w:hAnsi="Times New Roman" w:cs="Times New Roman"/>
          <w:sz w:val="28"/>
          <w:szCs w:val="28"/>
        </w:rPr>
        <w:t>–</w:t>
      </w:r>
      <w:r w:rsidRPr="00547221">
        <w:rPr>
          <w:rFonts w:ascii="Times New Roman" w:hAnsi="Times New Roman" w:cs="Times New Roman"/>
          <w:sz w:val="28"/>
          <w:szCs w:val="28"/>
        </w:rPr>
        <w:t xml:space="preserve"> СМЭВ);</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рассмотрение документов и сведений;</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выдача результата на бумажном носителе (опционально).</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.3. Административная процедура «Прием запроса и документов</w:t>
      </w:r>
    </w:p>
    <w:p w:rsidR="002D749F" w:rsidRPr="00547221" w:rsidRDefault="002D749F" w:rsidP="008B0343">
      <w:pPr>
        <w:pStyle w:val="a4"/>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и регистрация заявления» включает в себя следующие административные действия:</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контроль комплектности предоставленных документов;</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подтверждение полномочий представителя заявителя;</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регистрация заявления;</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об отказе в приеме документов.</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.4.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rsidR="002D749F"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.5. В заявлении о предоставлении муниципальной услуги необходимо указывать сведения, предусмотренные п. 2.7.3 настоящего административного регламента.</w:t>
      </w:r>
    </w:p>
    <w:p w:rsidR="00EF1491" w:rsidRPr="00547221" w:rsidRDefault="002D749F"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.6. </w:t>
      </w:r>
      <w:r w:rsidR="00E668BC" w:rsidRPr="00547221">
        <w:rPr>
          <w:rFonts w:ascii="Times New Roman" w:hAnsi="Times New Roman" w:cs="Times New Roman"/>
          <w:sz w:val="28"/>
          <w:szCs w:val="28"/>
        </w:rPr>
        <w:t xml:space="preserve">Наименование документов (категорий документов), необходимых для предоставления муниципальной услуги в соответствии </w:t>
      </w:r>
      <w:r w:rsidR="006739E5" w:rsidRPr="00547221">
        <w:rPr>
          <w:rFonts w:ascii="Times New Roman" w:hAnsi="Times New Roman" w:cs="Times New Roman"/>
          <w:sz w:val="28"/>
          <w:szCs w:val="28"/>
        </w:rPr>
        <w:br/>
      </w:r>
      <w:r w:rsidR="00E668BC" w:rsidRPr="00547221">
        <w:rPr>
          <w:rFonts w:ascii="Times New Roman" w:hAnsi="Times New Roman" w:cs="Times New Roman"/>
          <w:sz w:val="28"/>
          <w:szCs w:val="28"/>
        </w:rPr>
        <w:t>с нормативными правовыми актами и обязательных для представления заявителями при обращении заявителя в целях внесения изменения в ранее выданное разрешения н</w:t>
      </w:r>
      <w:r w:rsidR="00EF1491" w:rsidRPr="00547221">
        <w:rPr>
          <w:rFonts w:ascii="Times New Roman" w:hAnsi="Times New Roman" w:cs="Times New Roman"/>
          <w:sz w:val="28"/>
          <w:szCs w:val="28"/>
        </w:rPr>
        <w:t>а строительство (реконструкцию):</w:t>
      </w:r>
    </w:p>
    <w:p w:rsidR="00EF1491"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 объекта капитального строительства</w:t>
      </w:r>
      <w:r w:rsidR="00EF1491" w:rsidRPr="00547221">
        <w:rPr>
          <w:rFonts w:ascii="Times New Roman" w:hAnsi="Times New Roman" w:cs="Times New Roman"/>
          <w:sz w:val="28"/>
          <w:szCs w:val="28"/>
        </w:rPr>
        <w:t>:</w:t>
      </w:r>
    </w:p>
    <w:p w:rsidR="00E668BC"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r w:rsidR="00E668BC" w:rsidRPr="00547221">
        <w:rPr>
          <w:rFonts w:ascii="Times New Roman" w:hAnsi="Times New Roman" w:cs="Times New Roman"/>
          <w:sz w:val="28"/>
          <w:szCs w:val="28"/>
        </w:rPr>
        <w:t>:</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решение общего собрания собственников помещений и машино-мест в многоквартирном доме, принятое в соответствии с жилищным </w:t>
      </w:r>
      <w:r w:rsidRPr="00547221">
        <w:rPr>
          <w:rFonts w:ascii="Times New Roman" w:hAnsi="Times New Roman" w:cs="Times New Roman"/>
          <w:sz w:val="28"/>
          <w:szCs w:val="28"/>
        </w:rPr>
        <w:lastRenderedPageBreak/>
        <w:t xml:space="preserve">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многоквартирном доме);</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правоустанавливающие документы на земельный участок,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C56830"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материалы, содержащиеся в утвержденной в соответствии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«Схема планировочной организации земельного участка» </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положительное заключение экспертизы проектной документации </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уведомление о переходе прав к физическим или юридическим лицам на земельные участки, в отношении которых прежнему правообладателю выдано разрешение на строительство;</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057957" w:rsidRPr="00547221">
        <w:rPr>
          <w:rFonts w:ascii="Times New Roman" w:hAnsi="Times New Roman" w:cs="Times New Roman"/>
          <w:sz w:val="28"/>
          <w:szCs w:val="28"/>
        </w:rPr>
        <w:t>-</w:t>
      </w:r>
      <w:r w:rsidRPr="00547221">
        <w:rPr>
          <w:rFonts w:ascii="Times New Roman" w:hAnsi="Times New Roman" w:cs="Times New Roman"/>
          <w:sz w:val="28"/>
          <w:szCs w:val="28"/>
        </w:rPr>
        <w:t xml:space="preserve">мест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многоквартирном доме);</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правоустанавливающие документы на земельный участок,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w:t>
      </w:r>
      <w:r w:rsidRPr="00547221">
        <w:rPr>
          <w:rFonts w:ascii="Times New Roman" w:hAnsi="Times New Roman" w:cs="Times New Roman"/>
          <w:sz w:val="28"/>
          <w:szCs w:val="28"/>
        </w:rPr>
        <w:lastRenderedPageBreak/>
        <w:t xml:space="preserve">земельный участок и выдан градостроительный план земельного участка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091738"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материалы, содержащиеся в утвержденной в соответствии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«Схема планировочной организации земельного участка» </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положительное заключение экспертизы проектной документации </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8) уведомление об образовании земельного участка путем объединения земельных участков, в отношении которых или одного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из которых выдано разрешение на строительство;</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многоквартирного дома (в случае реконструкции объекта капитального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057957" w:rsidRPr="00547221">
        <w:rPr>
          <w:rFonts w:ascii="Times New Roman" w:hAnsi="Times New Roman" w:cs="Times New Roman"/>
          <w:sz w:val="28"/>
          <w:szCs w:val="28"/>
        </w:rPr>
        <w:t>-</w:t>
      </w:r>
      <w:r w:rsidRPr="00547221">
        <w:rPr>
          <w:rFonts w:ascii="Times New Roman" w:hAnsi="Times New Roman" w:cs="Times New Roman"/>
          <w:sz w:val="28"/>
          <w:szCs w:val="28"/>
        </w:rPr>
        <w:t xml:space="preserve">мест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многоквартирном доме);</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правоустанавливающие документы на земельный участок,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9C791C"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материалы, содержащиеся в утвержденной в соответствии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результаты инженерных изысканий;</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«Схема планировочной организации земельного участка» </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положительное заключение экспертизы проектной документации </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уведомление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00075418" w:rsidRPr="00547221">
        <w:rPr>
          <w:rFonts w:ascii="Times New Roman" w:hAnsi="Times New Roman" w:cs="Times New Roman"/>
          <w:sz w:val="28"/>
          <w:szCs w:val="28"/>
        </w:rPr>
        <w:t>;</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(далее – ГрК РФ) случаев реконструкции </w:t>
      </w:r>
      <w:r w:rsidRPr="00547221">
        <w:rPr>
          <w:rFonts w:ascii="Times New Roman" w:hAnsi="Times New Roman" w:cs="Times New Roman"/>
          <w:sz w:val="28"/>
          <w:szCs w:val="28"/>
        </w:rPr>
        <w:lastRenderedPageBreak/>
        <w:t>многоквартирного дома (в случае реконструкции объекта капитального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обращения по основанию, указанному в пункте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057957" w:rsidRPr="00547221">
        <w:rPr>
          <w:rFonts w:ascii="Times New Roman" w:hAnsi="Times New Roman" w:cs="Times New Roman"/>
          <w:sz w:val="28"/>
          <w:szCs w:val="28"/>
        </w:rPr>
        <w:t>-</w:t>
      </w:r>
      <w:r w:rsidRPr="00547221">
        <w:rPr>
          <w:rFonts w:ascii="Times New Roman" w:hAnsi="Times New Roman" w:cs="Times New Roman"/>
          <w:sz w:val="28"/>
          <w:szCs w:val="28"/>
        </w:rPr>
        <w:t xml:space="preserve">мест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в многоквартирном доме);</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w:t>
      </w:r>
      <w:r w:rsidRPr="00547221">
        <w:rPr>
          <w:rFonts w:ascii="Times New Roman" w:hAnsi="Times New Roman" w:cs="Times New Roman"/>
          <w:sz w:val="28"/>
          <w:szCs w:val="28"/>
        </w:rPr>
        <w:tab/>
        <w:t xml:space="preserve">правоустанавливающие документы на земельный участок,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и сведений в органах исполнительной власти субъекта Российской Федерации, органах местного самоуправления, уполномоченных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на управление и распоряжение земельными участками, находящимися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A41F8D"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материалы, содержащиеся в утвержденной в соответствии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«Схема планировочной организации земельного участка» </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положительное заключение экспертизы проектной документации </w:t>
      </w:r>
    </w:p>
    <w:p w:rsidR="00EF1491" w:rsidRPr="00547221" w:rsidRDefault="00EF1491" w:rsidP="008B0343">
      <w:pPr>
        <w:pStyle w:val="a4"/>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исключительно в связи с продлением срока действия разрешения на строительство:</w:t>
      </w:r>
    </w:p>
    <w:p w:rsidR="00EF1491" w:rsidRPr="00547221" w:rsidRDefault="00EF1491" w:rsidP="008B0343">
      <w:pPr>
        <w:spacing w:after="0" w:line="240" w:lineRule="auto"/>
        <w:ind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EF1491" w:rsidRPr="00547221" w:rsidRDefault="00EF149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линейного объекта:</w:t>
      </w:r>
    </w:p>
    <w:p w:rsidR="00EF1491" w:rsidRPr="00547221" w:rsidRDefault="00FE6D61"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 xml:space="preserve">правоустанавливающие документы на земельный участок,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том числе соглашение об установлении сервитута, решение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w:t>
      </w:r>
      <w:r w:rsidRPr="00547221">
        <w:rPr>
          <w:rFonts w:ascii="Times New Roman" w:hAnsi="Times New Roman" w:cs="Times New Roman"/>
          <w:sz w:val="28"/>
          <w:szCs w:val="28"/>
        </w:rPr>
        <w:lastRenderedPageBreak/>
        <w:t xml:space="preserve">распоряжение земельными участками, находящимися </w:t>
      </w:r>
      <w:r w:rsidR="006739E5" w:rsidRPr="00547221">
        <w:rPr>
          <w:rFonts w:ascii="Times New Roman" w:hAnsi="Times New Roman" w:cs="Times New Roman"/>
          <w:sz w:val="28"/>
          <w:szCs w:val="28"/>
        </w:rPr>
        <w:br/>
      </w:r>
      <w:r w:rsidRPr="00547221">
        <w:rPr>
          <w:rFonts w:ascii="Times New Roman" w:hAnsi="Times New Roman" w:cs="Times New Roman"/>
          <w:sz w:val="28"/>
          <w:szCs w:val="28"/>
        </w:rPr>
        <w:t xml:space="preserve">в государственной, муниципальной собственности, а также государственная </w:t>
      </w:r>
      <w:r w:rsidR="009024B8" w:rsidRPr="00547221">
        <w:rPr>
          <w:rFonts w:ascii="Times New Roman" w:hAnsi="Times New Roman" w:cs="Times New Roman"/>
          <w:sz w:val="28"/>
          <w:szCs w:val="28"/>
        </w:rPr>
        <w:t>собственность,</w:t>
      </w:r>
      <w:r w:rsidRPr="00547221">
        <w:rPr>
          <w:rFonts w:ascii="Times New Roman" w:hAnsi="Times New Roman" w:cs="Times New Roman"/>
          <w:sz w:val="28"/>
          <w:szCs w:val="28"/>
        </w:rPr>
        <w:t xml:space="preserve"> на которые не разграничена);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668BC"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положительное заключение экспертизы проектной документации </w:t>
      </w:r>
    </w:p>
    <w:p w:rsidR="002D749F" w:rsidRPr="00547221" w:rsidRDefault="00E668BC"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w:t>
      </w:r>
      <w:r w:rsidR="00075418" w:rsidRPr="00547221">
        <w:rPr>
          <w:rFonts w:ascii="Times New Roman" w:hAnsi="Times New Roman" w:cs="Times New Roman"/>
          <w:sz w:val="28"/>
          <w:szCs w:val="28"/>
        </w:rPr>
        <w:t>енных частью 6 статьи 49 ГрК РФ;</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уведомление о переходе прав к физическим или юридическим лицам на земельные участки, в отношении которых прежнему правообладателю выдано разрешение на строительство;</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«Проект организации работ по сносу объектов капитального строительства, их частей» (в случае необходимости сноса объектов </w:t>
      </w:r>
      <w:r w:rsidRPr="00547221">
        <w:rPr>
          <w:rFonts w:ascii="Times New Roman" w:hAnsi="Times New Roman" w:cs="Times New Roman"/>
          <w:sz w:val="28"/>
          <w:szCs w:val="28"/>
        </w:rPr>
        <w:lastRenderedPageBreak/>
        <w:t>капитального строительства, их частей для строительства, реконструкции других объектов капитального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положительное заключение экспертизы проектной документации </w:t>
      </w:r>
    </w:p>
    <w:p w:rsidR="00075418" w:rsidRPr="00547221" w:rsidRDefault="00075418" w:rsidP="008B0343">
      <w:pPr>
        <w:pStyle w:val="a4"/>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уведомление об 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материалы, содержащиеся в утвержденной в соответствии с частью 15 статьи 48 Градостроительного кодекса Российской Федерации проектной </w:t>
      </w:r>
      <w:r w:rsidRPr="00547221">
        <w:rPr>
          <w:rFonts w:ascii="Times New Roman" w:hAnsi="Times New Roman" w:cs="Times New Roman"/>
          <w:sz w:val="28"/>
          <w:szCs w:val="28"/>
        </w:rPr>
        <w:lastRenderedPageBreak/>
        <w:t>документации в составе, в случае если проектная документация не подлежит экспертизе:</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положительное заключение экспертизы проектной документации </w:t>
      </w:r>
    </w:p>
    <w:p w:rsidR="00075418" w:rsidRPr="00547221" w:rsidRDefault="00075418" w:rsidP="008B0343">
      <w:pPr>
        <w:pStyle w:val="a4"/>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2D749F"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уведомление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утвержденного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2) документ, подтверждающий полномочия представителя заявителя действовать от имени заявителя;</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согласие всех правообладателей объекта капитального строительства в случае реконструкции такого объекта (в случае реконструкции объекта капитального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w:t>
      </w:r>
      <w:r w:rsidRPr="00547221">
        <w:rPr>
          <w:rFonts w:ascii="Times New Roman" w:hAnsi="Times New Roman" w:cs="Times New Roman"/>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 в случае если проектная документация не подлежит экспертизе:</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положительное заключение экспертизы проектной документации </w:t>
      </w:r>
    </w:p>
    <w:p w:rsidR="00075418" w:rsidRPr="00547221" w:rsidRDefault="00075418" w:rsidP="008B0343">
      <w:pPr>
        <w:pStyle w:val="a4"/>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 xml:space="preserve">(в части соответствия проектной документации требованиям, указанным в пункте 1 части 5 статьи 49 ГрК РФ), в соответствии с которой </w:t>
      </w:r>
      <w:r w:rsidRPr="00547221">
        <w:rPr>
          <w:rFonts w:ascii="Times New Roman" w:hAnsi="Times New Roman" w:cs="Times New Roman"/>
          <w:sz w:val="28"/>
          <w:szCs w:val="28"/>
        </w:rPr>
        <w:lastRenderedPageBreak/>
        <w:t>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исключительно в связи с продлением срока действия разрешения на строительство:</w:t>
      </w:r>
    </w:p>
    <w:p w:rsidR="00075418" w:rsidRPr="00547221" w:rsidRDefault="00075418" w:rsidP="008B0343">
      <w:pPr>
        <w:spacing w:after="0" w:line="240" w:lineRule="auto"/>
        <w:ind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075418" w:rsidRPr="00547221" w:rsidRDefault="00075418"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.7. Наименование документов (категорий документов), необходимых для предоставления муниципальной услуги в соответствии </w:t>
      </w:r>
      <w:r w:rsidRPr="00547221">
        <w:rPr>
          <w:rFonts w:ascii="Times New Roman" w:hAnsi="Times New Roman" w:cs="Times New Roman"/>
          <w:sz w:val="28"/>
          <w:szCs w:val="28"/>
        </w:rPr>
        <w:br/>
        <w:t xml:space="preserve">с нормативными правовыми актами и представляемых заявителями </w:t>
      </w:r>
      <w:r w:rsidRPr="00547221">
        <w:rPr>
          <w:rFonts w:ascii="Times New Roman" w:hAnsi="Times New Roman" w:cs="Times New Roman"/>
          <w:sz w:val="28"/>
          <w:szCs w:val="28"/>
        </w:rPr>
        <w:br/>
        <w:t>по собственной инициативе</w:t>
      </w:r>
      <w:r w:rsidRPr="00547221">
        <w:t xml:space="preserve"> </w:t>
      </w:r>
      <w:r w:rsidRPr="00547221">
        <w:rPr>
          <w:rFonts w:ascii="Times New Roman" w:hAnsi="Times New Roman" w:cs="Times New Roman"/>
          <w:sz w:val="28"/>
          <w:szCs w:val="28"/>
        </w:rPr>
        <w:t xml:space="preserve">при обращении заявителя в целях </w:t>
      </w:r>
      <w:r w:rsidR="008906C4" w:rsidRPr="00547221">
        <w:rPr>
          <w:rFonts w:ascii="Times New Roman" w:hAnsi="Times New Roman" w:cs="Times New Roman"/>
          <w:sz w:val="28"/>
          <w:szCs w:val="28"/>
        </w:rPr>
        <w:t>внесения изменений в ранее выданное</w:t>
      </w:r>
      <w:r w:rsidRPr="00547221">
        <w:rPr>
          <w:rFonts w:ascii="Times New Roman" w:hAnsi="Times New Roman" w:cs="Times New Roman"/>
          <w:sz w:val="28"/>
          <w:szCs w:val="28"/>
        </w:rPr>
        <w:t xml:space="preserve"> разрешени</w:t>
      </w:r>
      <w:r w:rsidR="008906C4" w:rsidRPr="00547221">
        <w:rPr>
          <w:rFonts w:ascii="Times New Roman" w:hAnsi="Times New Roman" w:cs="Times New Roman"/>
          <w:sz w:val="28"/>
          <w:szCs w:val="28"/>
        </w:rPr>
        <w:t>е</w:t>
      </w:r>
      <w:r w:rsidRPr="00547221">
        <w:rPr>
          <w:rFonts w:ascii="Times New Roman" w:hAnsi="Times New Roman" w:cs="Times New Roman"/>
          <w:sz w:val="28"/>
          <w:szCs w:val="28"/>
        </w:rPr>
        <w:t xml:space="preserve"> на строительство (реконструкцию):</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 объекта капитального строительства:</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планировочной организации земельного участка»;</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p>
    <w:p w:rsidR="008C6E6B" w:rsidRPr="00547221" w:rsidRDefault="008C6E6B" w:rsidP="00AE3BD3">
      <w:pPr>
        <w:pStyle w:val="a4"/>
        <w:tabs>
          <w:tab w:val="left" w:pos="851"/>
        </w:tabs>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w:t>
      </w:r>
      <w:r w:rsidRPr="00547221">
        <w:rPr>
          <w:rFonts w:ascii="Times New Roman" w:hAnsi="Times New Roman" w:cs="Times New Roman"/>
          <w:sz w:val="28"/>
          <w:szCs w:val="28"/>
        </w:rPr>
        <w:lastRenderedPageBreak/>
        <w:t>случае внесения изменений в проектную документацию в соответствии с частью 3.8 статьи 49 ГрК РФ;</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1700FD"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w:t>
      </w:r>
      <w:r w:rsidRPr="00547221">
        <w:rPr>
          <w:rFonts w:ascii="Times New Roman" w:hAnsi="Times New Roman" w:cs="Times New Roman"/>
          <w:sz w:val="28"/>
          <w:szCs w:val="28"/>
        </w:rPr>
        <w:lastRenderedPageBreak/>
        <w:t>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планировочной организации земельного участка»;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w:t>
      </w:r>
      <w:r w:rsidR="00AE48A7" w:rsidRPr="00547221">
        <w:rPr>
          <w:rFonts w:ascii="Times New Roman" w:hAnsi="Times New Roman" w:cs="Times New Roman"/>
          <w:sz w:val="28"/>
          <w:szCs w:val="28"/>
        </w:rPr>
        <w:t xml:space="preserve"> </w:t>
      </w:r>
      <w:r w:rsidRPr="00547221">
        <w:rPr>
          <w:rFonts w:ascii="Times New Roman" w:hAnsi="Times New Roman" w:cs="Times New Roman"/>
          <w:sz w:val="28"/>
          <w:szCs w:val="28"/>
        </w:rPr>
        <w:t>«Проект организации строительства»;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547221">
        <w:rPr>
          <w:rFonts w:ascii="Times New Roman" w:hAnsi="Times New Roman" w:cs="Times New Roman"/>
          <w:sz w:val="28"/>
          <w:szCs w:val="28"/>
        </w:rPr>
        <w:lastRenderedPageBreak/>
        <w:t xml:space="preserve">(муниципальное)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AE48A7"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13)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w:t>
      </w:r>
      <w:r w:rsidRPr="00547221">
        <w:rPr>
          <w:rFonts w:ascii="Times New Roman" w:hAnsi="Times New Roman" w:cs="Times New Roman"/>
          <w:sz w:val="28"/>
          <w:szCs w:val="28"/>
        </w:rPr>
        <w:lastRenderedPageBreak/>
        <w:t>участок и выдан градостроительный план земельного участка в случае, предусмотренном ч. 1.1 ст. 57.3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планировочной организации земельного участка»;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w:t>
      </w:r>
      <w:r w:rsidRPr="00547221">
        <w:rPr>
          <w:rFonts w:ascii="Times New Roman" w:hAnsi="Times New Roman" w:cs="Times New Roman"/>
          <w:sz w:val="28"/>
          <w:szCs w:val="28"/>
        </w:rPr>
        <w:lastRenderedPageBreak/>
        <w:t>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AE3BD3"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547221">
        <w:rPr>
          <w:rFonts w:ascii="Times New Roman" w:hAnsi="Times New Roman" w:cs="Times New Roman"/>
          <w:sz w:val="28"/>
          <w:szCs w:val="28"/>
        </w:rPr>
        <w:lastRenderedPageBreak/>
        <w:t>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13)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планировочной организации земельного участка»;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части соответствия проектной документации требованиям, указанным 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w:t>
      </w:r>
      <w:r w:rsidRPr="00547221">
        <w:rPr>
          <w:rFonts w:ascii="Times New Roman" w:hAnsi="Times New Roman" w:cs="Times New Roman"/>
          <w:sz w:val="28"/>
          <w:szCs w:val="28"/>
        </w:rPr>
        <w:lastRenderedPageBreak/>
        <w:t>случае внесения изменений в проектную документацию в соответствии с частью 3.8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5F7842"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w:t>
      </w:r>
      <w:r w:rsidRPr="00547221">
        <w:rPr>
          <w:rFonts w:ascii="Times New Roman" w:hAnsi="Times New Roman" w:cs="Times New Roman"/>
          <w:sz w:val="28"/>
          <w:szCs w:val="28"/>
        </w:rPr>
        <w:lastRenderedPageBreak/>
        <w:t>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исключительно в связи с продлением срока действия разрешения на строительство:</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информация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w:t>
      </w:r>
      <w:r w:rsidRPr="00547221">
        <w:rPr>
          <w:rFonts w:ascii="Times New Roman" w:hAnsi="Times New Roman" w:cs="Times New Roman"/>
          <w:sz w:val="28"/>
          <w:szCs w:val="28"/>
        </w:rPr>
        <w:br/>
        <w:t>в соответствии с требованиями ч. 5 ст. 52 ГрК РФ;</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линейного объекта:</w:t>
      </w:r>
    </w:p>
    <w:p w:rsidR="000643CB" w:rsidRPr="00547221" w:rsidRDefault="000643C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переходом прав к физическим или юридическим лицам на земельные участки, в отношении которых прежнему правообладателю выдано разрешение на строительство:</w:t>
      </w:r>
    </w:p>
    <w:p w:rsidR="008C6E6B" w:rsidRPr="00547221" w:rsidRDefault="008C6E6B" w:rsidP="008B0343">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8C6E6B" w:rsidRPr="00547221" w:rsidRDefault="008C6E6B" w:rsidP="008B0343">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C6E6B" w:rsidRPr="00547221" w:rsidRDefault="008C6E6B" w:rsidP="008B0343">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w:t>
      </w:r>
      <w:r w:rsidRPr="00547221">
        <w:rPr>
          <w:rFonts w:ascii="Times New Roman" w:hAnsi="Times New Roman" w:cs="Times New Roman"/>
          <w:sz w:val="28"/>
          <w:szCs w:val="28"/>
        </w:rPr>
        <w:b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547221">
        <w:rPr>
          <w:rFonts w:ascii="Times New Roman" w:hAnsi="Times New Roman" w:cs="Times New Roman"/>
          <w:sz w:val="28"/>
          <w:szCs w:val="28"/>
        </w:rPr>
        <w:br/>
        <w:t xml:space="preserve">в соответствии с ГрК РФ специалистом по организации архитектурно-строительного проектирования в должности главного инженера проекта, </w:t>
      </w:r>
      <w:r w:rsidRPr="00547221">
        <w:rPr>
          <w:rFonts w:ascii="Times New Roman" w:hAnsi="Times New Roman" w:cs="Times New Roman"/>
          <w:sz w:val="28"/>
          <w:szCs w:val="28"/>
        </w:rPr>
        <w:br/>
        <w:t xml:space="preserve">в случае внесения изменений в проектную документацию в соответствии </w:t>
      </w:r>
      <w:r w:rsidRPr="00547221">
        <w:rPr>
          <w:rFonts w:ascii="Times New Roman" w:hAnsi="Times New Roman" w:cs="Times New Roman"/>
          <w:sz w:val="28"/>
          <w:szCs w:val="28"/>
        </w:rPr>
        <w:br/>
        <w:t>с частью 3.8 статьи 49 ГрК РФ;</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5F7842"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C6E6B" w:rsidRPr="00547221" w:rsidRDefault="008C6E6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w:t>
      </w:r>
      <w:r w:rsidR="000643CB" w:rsidRPr="00547221">
        <w:rPr>
          <w:rFonts w:ascii="Times New Roman" w:hAnsi="Times New Roman" w:cs="Times New Roman"/>
          <w:sz w:val="28"/>
          <w:szCs w:val="28"/>
        </w:rPr>
        <w:t>субъектом Российской Федерации);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w:t>
      </w:r>
      <w:r w:rsidRPr="00547221">
        <w:rPr>
          <w:rFonts w:ascii="Times New Roman" w:hAnsi="Times New Roman" w:cs="Times New Roman"/>
          <w:sz w:val="28"/>
          <w:szCs w:val="28"/>
        </w:rPr>
        <w:b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547221">
        <w:rPr>
          <w:rFonts w:ascii="Times New Roman" w:hAnsi="Times New Roman" w:cs="Times New Roman"/>
          <w:sz w:val="28"/>
          <w:szCs w:val="28"/>
        </w:rPr>
        <w:br/>
        <w:t xml:space="preserve">в соответствии с ГрК РФ специалистом по организации архитектурно-строительного проектирования в должности главного инженера проекта, </w:t>
      </w:r>
      <w:r w:rsidRPr="00547221">
        <w:rPr>
          <w:rFonts w:ascii="Times New Roman" w:hAnsi="Times New Roman" w:cs="Times New Roman"/>
          <w:sz w:val="28"/>
          <w:szCs w:val="28"/>
        </w:rPr>
        <w:br/>
        <w:t xml:space="preserve">в случае внесения изменений в проектную документацию в соответствии </w:t>
      </w:r>
      <w:r w:rsidRPr="00547221">
        <w:rPr>
          <w:rFonts w:ascii="Times New Roman" w:hAnsi="Times New Roman" w:cs="Times New Roman"/>
          <w:sz w:val="28"/>
          <w:szCs w:val="28"/>
        </w:rPr>
        <w:br/>
        <w:t>с частью 3.8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w:t>
      </w:r>
      <w:r w:rsidRPr="00547221">
        <w:rPr>
          <w:rFonts w:ascii="Times New Roman" w:hAnsi="Times New Roman" w:cs="Times New Roman"/>
          <w:sz w:val="28"/>
          <w:szCs w:val="28"/>
        </w:rPr>
        <w:lastRenderedPageBreak/>
        <w:t xml:space="preserve">права собственника имущества, - соглашение о проведении такой реконструкции, </w:t>
      </w:r>
      <w:r w:rsidR="005F7842"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при наличии соглашения о передаче в случаях, установленных бюджетным законодательством Российской Федерации, органом </w:t>
      </w:r>
      <w:r w:rsidRPr="00547221">
        <w:rPr>
          <w:rFonts w:ascii="Times New Roman" w:hAnsi="Times New Roman" w:cs="Times New Roman"/>
          <w:sz w:val="28"/>
          <w:szCs w:val="28"/>
        </w:rPr>
        <w:lastRenderedPageBreak/>
        <w:t>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w:t>
      </w:r>
      <w:r w:rsidRPr="00547221">
        <w:rPr>
          <w:rFonts w:ascii="Times New Roman" w:hAnsi="Times New Roman" w:cs="Times New Roman"/>
          <w:sz w:val="28"/>
          <w:szCs w:val="28"/>
        </w:rPr>
        <w:br/>
        <w:t xml:space="preserve">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w:t>
      </w:r>
      <w:r w:rsidRPr="00547221">
        <w:rPr>
          <w:rFonts w:ascii="Times New Roman" w:hAnsi="Times New Roman" w:cs="Times New Roman"/>
          <w:sz w:val="28"/>
          <w:szCs w:val="28"/>
        </w:rPr>
        <w:lastRenderedPageBreak/>
        <w:t>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547221">
        <w:rPr>
          <w:rFonts w:ascii="Times New Roman" w:hAnsi="Times New Roman" w:cs="Times New Roman"/>
          <w:sz w:val="28"/>
          <w:szCs w:val="28"/>
        </w:rPr>
        <w:br/>
        <w:t xml:space="preserve">в соответствии с ГрК РФ специалистом по организации архитектурно-строительного проектирования в должности главного инженера проекта, </w:t>
      </w:r>
      <w:r w:rsidRPr="00547221">
        <w:rPr>
          <w:rFonts w:ascii="Times New Roman" w:hAnsi="Times New Roman" w:cs="Times New Roman"/>
          <w:sz w:val="28"/>
          <w:szCs w:val="28"/>
        </w:rPr>
        <w:br/>
        <w:t xml:space="preserve">в случае внесения изменений в проектную документацию в соответствии </w:t>
      </w:r>
      <w:r w:rsidRPr="00547221">
        <w:rPr>
          <w:rFonts w:ascii="Times New Roman" w:hAnsi="Times New Roman" w:cs="Times New Roman"/>
          <w:sz w:val="28"/>
          <w:szCs w:val="28"/>
        </w:rPr>
        <w:br/>
        <w:t>с частью 3.8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6D263C" w:rsidRPr="00547221">
        <w:rPr>
          <w:rFonts w:ascii="Times New Roman" w:hAnsi="Times New Roman" w:cs="Times New Roman"/>
          <w:sz w:val="28"/>
          <w:szCs w:val="28"/>
        </w:rPr>
        <w:t>определяющее,</w:t>
      </w:r>
      <w:r w:rsidRPr="00547221">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547221">
        <w:rPr>
          <w:rFonts w:ascii="Times New Roman" w:hAnsi="Times New Roman" w:cs="Times New Roman"/>
          <w:sz w:val="28"/>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решения об образовании земельных участков в случаях, предусмотренных частями 21.6 и 21.7 статьи 51 ГрК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 1.1 ст. 57.3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547221">
        <w:rPr>
          <w:rFonts w:ascii="Times New Roman" w:hAnsi="Times New Roman" w:cs="Times New Roman"/>
          <w:sz w:val="28"/>
          <w:szCs w:val="28"/>
        </w:rPr>
        <w:lastRenderedPageBreak/>
        <w:t>выдачи разрешения на строительство линейного объекта, для размещения которого не требуется образование земельного участка;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материалы, содержащиеся в утвержденной в соответствии с частью 15 статьи 48 Градостроительного кодекса Российской Федерации проектной документации в составе:</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результаты инженерных изысканий;</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«Пояснительная записка»;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полосы отвода»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«Архитектурные и конструктивные решения»;</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«Мероприятия, направленные на обеспечение доступа инвалидов </w:t>
      </w:r>
      <w:r w:rsidRPr="00547221">
        <w:rPr>
          <w:rFonts w:ascii="Times New Roman" w:hAnsi="Times New Roman" w:cs="Times New Roman"/>
          <w:sz w:val="28"/>
          <w:szCs w:val="28"/>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sidRPr="00547221">
        <w:rPr>
          <w:rFonts w:ascii="Times New Roman" w:hAnsi="Times New Roman" w:cs="Times New Roman"/>
          <w:sz w:val="28"/>
          <w:szCs w:val="28"/>
        </w:rPr>
        <w:b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строительства»;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положительное заключение экспертизы проектной документации </w:t>
      </w:r>
      <w:r w:rsidRPr="00547221">
        <w:rPr>
          <w:rFonts w:ascii="Times New Roman" w:hAnsi="Times New Roman" w:cs="Times New Roman"/>
          <w:sz w:val="28"/>
          <w:szCs w:val="28"/>
        </w:rPr>
        <w:br/>
        <w:t xml:space="preserve">(в части соответствия проектной документации требованиям, указанным </w:t>
      </w:r>
      <w:r w:rsidRPr="00547221">
        <w:rPr>
          <w:rFonts w:ascii="Times New Roman" w:hAnsi="Times New Roman" w:cs="Times New Roman"/>
          <w:sz w:val="28"/>
          <w:szCs w:val="28"/>
        </w:rPr>
        <w:br/>
        <w:t>в пункте 1 части 5 статьи 49 ГрК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547221">
        <w:rPr>
          <w:rFonts w:ascii="Times New Roman" w:hAnsi="Times New Roman" w:cs="Times New Roman"/>
          <w:sz w:val="28"/>
          <w:szCs w:val="28"/>
        </w:rPr>
        <w:br/>
        <w:t xml:space="preserve">в соответствии с ГрК РФ специалистом по организации архитектурно-строительного проектирования в должности главного инженера проекта, </w:t>
      </w:r>
      <w:r w:rsidRPr="00547221">
        <w:rPr>
          <w:rFonts w:ascii="Times New Roman" w:hAnsi="Times New Roman" w:cs="Times New Roman"/>
          <w:sz w:val="28"/>
          <w:szCs w:val="28"/>
        </w:rPr>
        <w:br/>
      </w:r>
      <w:r w:rsidRPr="00547221">
        <w:rPr>
          <w:rFonts w:ascii="Times New Roman" w:hAnsi="Times New Roman" w:cs="Times New Roman"/>
          <w:sz w:val="28"/>
          <w:szCs w:val="28"/>
        </w:rPr>
        <w:lastRenderedPageBreak/>
        <w:t xml:space="preserve">в случае внесения изменений в проектную документацию в соответствии </w:t>
      </w:r>
      <w:r w:rsidRPr="00547221">
        <w:rPr>
          <w:rFonts w:ascii="Times New Roman" w:hAnsi="Times New Roman" w:cs="Times New Roman"/>
          <w:sz w:val="28"/>
          <w:szCs w:val="28"/>
        </w:rPr>
        <w:br/>
        <w:t>с частью 3.8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подтверждение соответствия вносимых в проектную документацию изменений требованиям, указанным в части 3.9 статьи 49 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РФ;</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547221">
        <w:rPr>
          <w:rFonts w:ascii="Times New Roman" w:hAnsi="Times New Roman" w:cs="Times New Roman"/>
          <w:sz w:val="28"/>
          <w:szCs w:val="28"/>
        </w:rPr>
        <w:lastRenderedPageBreak/>
        <w:t>соответствии с настоящим Кодексом Российской Федерацией или субъектом Российской Федерации);</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исключительно в связи с продлением срока действия разрешения на строительство:</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
    <w:p w:rsidR="000643CB" w:rsidRPr="00547221" w:rsidRDefault="000643CB"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информация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w:t>
      </w:r>
      <w:r w:rsidRPr="00547221">
        <w:rPr>
          <w:rFonts w:ascii="Times New Roman" w:hAnsi="Times New Roman" w:cs="Times New Roman"/>
          <w:sz w:val="28"/>
          <w:szCs w:val="28"/>
        </w:rPr>
        <w:br/>
        <w:t>в соответствии с требованиями ч. 5 ст. 52 ГрК РФ.</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.8. Документы, предусмотренные подпунктами 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.6 и 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.7 пункта 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 раздела III настоящего административного регламента, должны быть направлены в электронной форме.</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.9. Требования к формату электронных документов, представляемых для получения государственной услуги: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количество файлов должно соответствовать количеству документов, представляемых заявителем;</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наименование файла должно соответствовать наименованию документа на бумажном носителе;</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наименование файла должно содержать уникальные признаки идентификации документа (номер документа, дата);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документы представляются в следующих форматах файлов:</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rtf, doc, docx, xls, xlsx (для документов с текстовым содержанием);</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dwg, dxf (для документов с содержанием векторной графической информации);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jpeg (для документов с содержанием семантических данных);</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документы в электронном виде должны содержать:</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текстовые фрагменты (включаются в документ как текст </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возможностью копирования);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графические изображения;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структура документа в электронном виде включает:</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содержание и поиск данного документа;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закладки по оглавлению и перечню содержащихся в документе таблиц и рисунков;</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сканирование документов осуществляется: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а) непосредственно с оригинала документа в масштабе 1:1 </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(не допускается сканирование с копий) с разрешением 300 dpi;</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в черно-белом режиме при отсутствии в документе графических изображений;</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.10. Установление личности заявителя (представителя заявителя) осуществляется посредством идентификации и аутентификации </w:t>
      </w:r>
      <w:r w:rsidRPr="00547221">
        <w:rPr>
          <w:rFonts w:ascii="Times New Roman" w:hAnsi="Times New Roman" w:cs="Times New Roman"/>
          <w:sz w:val="28"/>
          <w:szCs w:val="28"/>
        </w:rPr>
        <w:br/>
        <w:t xml:space="preserve">с использованием информационных технологий, предусмотренных частью 18 статьи 14.1 Федерального закона от 27.07. 2006 года № 149-ФЗ </w:t>
      </w:r>
      <w:r w:rsidRPr="00547221">
        <w:rPr>
          <w:rFonts w:ascii="Times New Roman" w:hAnsi="Times New Roman" w:cs="Times New Roman"/>
          <w:sz w:val="28"/>
          <w:szCs w:val="28"/>
        </w:rPr>
        <w:b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.11. Заявление может быть подано представителем заявителя, входящего в круг лиц, указанный в п. 1.3 настоящего административного регламента.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.12. Основания для принятия решения об отказе в приеме запроса и документов и (или) информации указаны в п. 2.9 настоящего административного регламента.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.13. Контроль комплектности предоставленных документов  осуществляется путем проверки: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соответствия запроса о предоставлении услуги полномочиям </w:t>
      </w:r>
      <w:r w:rsidR="003E7C2E"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по предоставлению услуги;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полноты и правильности заполнения полей в форме заявления (уведомления) на ЕПГУ, РПГУ;</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состава документов в соответствии с пунктом 2.6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sidRPr="00547221">
        <w:rPr>
          <w:rFonts w:ascii="Times New Roman" w:hAnsi="Times New Roman" w:cs="Times New Roman"/>
          <w:sz w:val="28"/>
          <w:szCs w:val="28"/>
        </w:rPr>
        <w:br/>
        <w:t>и сведения, содержащиеся в них;</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соответствия документов требованиям, учитывающим особенности предоставления услуги в электронной форме.</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.14. Подтверждение полномочий представителя заявителя осуществляется путем проверки: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.15. Регистрация заявления осуществляется в ВИС при отсутствии оснований для отказа в приеме документов, указанных в пункте 2.9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.16.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.17.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.18. В приеме заявления о предоставлении муниципальной услуги участвуют:</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Администрация в части приема заявления и документов, поступивших через ЕПГУ, РПГУ;</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МФЦ – в части приема и регистрации заявления и документов, поданных в МФЦ путем личного обращения.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.19. Должностным лицом, ответственным за проверку документов и регистрацию заявления является </w:t>
      </w:r>
      <w:r w:rsidR="00E9412E"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.20. Критерии принятия решения – соответствие документов, следующим требования:</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 в полномочия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входит оказание услуги, </w:t>
      </w:r>
      <w:r w:rsidRPr="00547221">
        <w:rPr>
          <w:rFonts w:ascii="Times New Roman" w:hAnsi="Times New Roman" w:cs="Times New Roman"/>
          <w:sz w:val="28"/>
          <w:szCs w:val="28"/>
        </w:rPr>
        <w:br/>
        <w:t>о предоставлении которой подан запрос;</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поля заявления корректно заполнены;</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представленных документах отсутствуют повреждения, </w:t>
      </w:r>
      <w:r w:rsidRPr="00547221">
        <w:rPr>
          <w:rFonts w:ascii="Times New Roman" w:hAnsi="Times New Roman" w:cs="Times New Roman"/>
          <w:sz w:val="28"/>
          <w:szCs w:val="28"/>
        </w:rPr>
        <w:br/>
        <w:t>не позволяющие в полном объеме использовать информацию и сведения, содержащиеся в них;</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документы не утратили силу на момент обращения за услугой;</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.21. Результатом административной процедуры является зарегистрированное заявление или уведомление об отказе в приеме документов.</w:t>
      </w:r>
    </w:p>
    <w:p w:rsidR="00212A21" w:rsidRPr="00547221" w:rsidRDefault="00212A2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782B92" w:rsidRPr="00547221">
        <w:rPr>
          <w:rFonts w:ascii="Times New Roman" w:hAnsi="Times New Roman" w:cs="Times New Roman"/>
          <w:sz w:val="28"/>
          <w:szCs w:val="28"/>
        </w:rPr>
        <w:t>8</w:t>
      </w:r>
      <w:r w:rsidRPr="00547221">
        <w:rPr>
          <w:rFonts w:ascii="Times New Roman" w:hAnsi="Times New Roman" w:cs="Times New Roman"/>
          <w:sz w:val="28"/>
          <w:szCs w:val="28"/>
        </w:rPr>
        <w:t xml:space="preserve">.22. Результат административной процедуры фиксируется </w:t>
      </w:r>
      <w:r w:rsidRPr="00547221">
        <w:rPr>
          <w:rFonts w:ascii="Times New Roman" w:hAnsi="Times New Roman" w:cs="Times New Roman"/>
          <w:sz w:val="28"/>
          <w:szCs w:val="28"/>
        </w:rPr>
        <w:br/>
        <w:t>в электронной форме в ВИС.</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56281C" w:rsidRPr="00547221" w:rsidRDefault="0056281C" w:rsidP="00C37217">
      <w:pPr>
        <w:pStyle w:val="2"/>
        <w:ind w:right="-1"/>
      </w:pPr>
      <w:r w:rsidRPr="00547221">
        <w:t>3.</w:t>
      </w:r>
      <w:r w:rsidR="00F911E3" w:rsidRPr="00547221">
        <w:t>9</w:t>
      </w:r>
      <w:r w:rsidRPr="00547221">
        <w:t xml:space="preserve">. Административная процедура «Получение сведений СМЭВ» </w:t>
      </w:r>
    </w:p>
    <w:p w:rsidR="00F911E3" w:rsidRPr="00547221" w:rsidRDefault="00F911E3" w:rsidP="00C37217">
      <w:pPr>
        <w:ind w:right="-1"/>
      </w:pP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3.9.1. Административная процедура «Получение сведений СМЭВ» включает в себя следующие административные действия: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направление межведомственных запросов;</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получение ответов на межведомственные запросы.</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9.2.</w:t>
      </w:r>
      <w:r w:rsidRPr="00547221">
        <w:rPr>
          <w:rFonts w:ascii="Times New Roman" w:hAnsi="Times New Roman" w:cs="Times New Roman"/>
          <w:sz w:val="28"/>
          <w:szCs w:val="28"/>
        </w:rPr>
        <w:t xml:space="preserve"> Основанием для начала административной процедуры является зарегистрированное в ВИС заявление о предоставлении услуги. </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9.3</w:t>
      </w:r>
      <w:r w:rsidRPr="00547221">
        <w:rPr>
          <w:rFonts w:ascii="Times New Roman" w:hAnsi="Times New Roman" w:cs="Times New Roman"/>
          <w:sz w:val="28"/>
          <w:szCs w:val="28"/>
        </w:rPr>
        <w:t>. Межведомственные запросы направляются посредством СМЭВ. При отсутствии технической возможности использования СМЭВ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9.4</w:t>
      </w:r>
      <w:r w:rsidRPr="00547221">
        <w:rPr>
          <w:rFonts w:ascii="Times New Roman" w:hAnsi="Times New Roman" w:cs="Times New Roman"/>
          <w:sz w:val="28"/>
          <w:szCs w:val="28"/>
        </w:rPr>
        <w:t>. Максимальный срок административной процедуры – 3 рабочих дня.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9.5</w:t>
      </w:r>
      <w:r w:rsidRPr="00547221">
        <w:rPr>
          <w:rFonts w:ascii="Times New Roman" w:hAnsi="Times New Roman" w:cs="Times New Roman"/>
          <w:sz w:val="28"/>
          <w:szCs w:val="28"/>
        </w:rPr>
        <w:t xml:space="preserve">. Должностным лицом, ответственным за направление межведомственных запросов является </w:t>
      </w:r>
      <w:r w:rsidR="006D263C"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9.6</w:t>
      </w:r>
      <w:r w:rsidRPr="00547221">
        <w:rPr>
          <w:rFonts w:ascii="Times New Roman" w:hAnsi="Times New Roman" w:cs="Times New Roman"/>
          <w:sz w:val="28"/>
          <w:szCs w:val="28"/>
        </w:rPr>
        <w:t>. Критерием принятия решения является отсутствие документов, предусмотренных 2.7 настоящего административного регламента.</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9.7</w:t>
      </w:r>
      <w:r w:rsidRPr="00547221">
        <w:rPr>
          <w:rFonts w:ascii="Times New Roman" w:hAnsi="Times New Roman" w:cs="Times New Roman"/>
          <w:sz w:val="28"/>
          <w:szCs w:val="28"/>
        </w:rPr>
        <w:t xml:space="preserve">. Результатом административной процедуры являются ответы </w:t>
      </w:r>
      <w:r w:rsidRPr="00547221">
        <w:rPr>
          <w:rFonts w:ascii="Times New Roman" w:hAnsi="Times New Roman" w:cs="Times New Roman"/>
          <w:sz w:val="28"/>
          <w:szCs w:val="28"/>
        </w:rPr>
        <w:br/>
        <w:t>на межведомственные запросы.</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9.8</w:t>
      </w:r>
      <w:r w:rsidRPr="00547221">
        <w:rPr>
          <w:rFonts w:ascii="Times New Roman" w:hAnsi="Times New Roman" w:cs="Times New Roman"/>
          <w:sz w:val="28"/>
          <w:szCs w:val="28"/>
        </w:rPr>
        <w:t xml:space="preserve">. Результат административной процедуры фиксируется в СМЭВ. При отсутствии технической возможности использования СМЭВ, ответы на </w:t>
      </w:r>
      <w:r w:rsidRPr="00547221">
        <w:rPr>
          <w:rFonts w:ascii="Times New Roman" w:hAnsi="Times New Roman" w:cs="Times New Roman"/>
          <w:sz w:val="28"/>
          <w:szCs w:val="28"/>
        </w:rPr>
        <w:lastRenderedPageBreak/>
        <w:t xml:space="preserve">межведомственные запросы регистрируются в журнале входящей корреспонденции </w:t>
      </w:r>
      <w:r w:rsidR="006D263C"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9.9</w:t>
      </w:r>
      <w:r w:rsidRPr="00547221">
        <w:rPr>
          <w:rFonts w:ascii="Times New Roman" w:hAnsi="Times New Roman" w:cs="Times New Roman"/>
          <w:sz w:val="28"/>
          <w:szCs w:val="28"/>
        </w:rPr>
        <w:t>. Поставщиками сведений, необходимых для предоставления муниципальной услуги, являются: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Федеральная налоговая служба (далее – ФНС России);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Федеральная служба государственной регистрации, кадастра </w:t>
      </w:r>
      <w:r w:rsidRPr="00547221">
        <w:rPr>
          <w:rFonts w:ascii="Times New Roman" w:hAnsi="Times New Roman" w:cs="Times New Roman"/>
          <w:sz w:val="28"/>
          <w:szCs w:val="28"/>
        </w:rPr>
        <w:br/>
        <w:t>и картографии (далее – Росреестр).</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ФНС России запрашиваются сведения из Единого государственного реестра юридических лиц (далее – ЕГРЮЛ) и сведения из Единого государственного реестра индивидуальных предпринимателей (далее – ЕГРИП) с целью определения принадлежности заявителя к кругу лиц заявителей, указанному в п. 1.2 настоящего административного регламента.</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Росреестре запрашиваются сведения из ЕГРН с целью определения наличия/отсутствия оснований для отказа в предоставлении муниципальной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Основанием для направления межведомственных запросов являются положения настоящего административного регламента.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9.10</w:t>
      </w:r>
      <w:r w:rsidRPr="00547221">
        <w:rPr>
          <w:rFonts w:ascii="Times New Roman" w:hAnsi="Times New Roman" w:cs="Times New Roman"/>
          <w:sz w:val="28"/>
          <w:szCs w:val="28"/>
        </w:rPr>
        <w:t>. Сведения, запрашиваемые из ЕГРЮЛ.</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9.11</w:t>
      </w:r>
      <w:r w:rsidRPr="00547221">
        <w:rPr>
          <w:rFonts w:ascii="Times New Roman" w:hAnsi="Times New Roman" w:cs="Times New Roman"/>
          <w:sz w:val="28"/>
          <w:szCs w:val="28"/>
        </w:rPr>
        <w:t>. Атрибутивный состав запроса:</w:t>
      </w:r>
    </w:p>
    <w:p w:rsidR="005B4D2E" w:rsidRPr="00547221" w:rsidRDefault="005B4D2E" w:rsidP="00C37217">
      <w:pPr>
        <w:spacing w:after="0" w:line="240" w:lineRule="auto"/>
        <w:ind w:right="-1" w:firstLine="851"/>
        <w:jc w:val="both"/>
        <w:rPr>
          <w:rFonts w:ascii="Times New Roman" w:hAnsi="Times New Roman" w:cs="Times New Roman"/>
          <w:sz w:val="28"/>
          <w:szCs w:val="28"/>
        </w:rPr>
      </w:pPr>
      <w:r w:rsidRPr="00547221">
        <w:rPr>
          <w:rFonts w:ascii="Times New Roman" w:hAnsi="Times New Roman" w:cs="Times New Roman"/>
          <w:sz w:val="28"/>
          <w:szCs w:val="28"/>
        </w:rPr>
        <w:t>1) ИНН;</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ОГРН.</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3.10.11. Атрибутивный состав ответа: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полное наименование юридического лица;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краткое наименование юридического лица;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организационно правовая форма;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сведения о состоянии юридического лица;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ИНН;</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ОГРН;</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дата регистрации;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код регистрирующего органа;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наименование регистрирующего органа;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адрес юридического лица;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сведения об учредителях – Российских ЮЛ;</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сведения об учредителях – иностранных ЮЛ;</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13) сведения об учредителях – физических лицах;</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14) сведения о физический лицах, имеющих право действовать без доверенности.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9.12</w:t>
      </w:r>
      <w:r w:rsidRPr="00547221">
        <w:rPr>
          <w:rFonts w:ascii="Times New Roman" w:hAnsi="Times New Roman" w:cs="Times New Roman"/>
          <w:sz w:val="28"/>
          <w:szCs w:val="28"/>
        </w:rPr>
        <w:t>. Сведения из ЕГРИП.</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9.13</w:t>
      </w:r>
      <w:r w:rsidRPr="00547221">
        <w:rPr>
          <w:rFonts w:ascii="Times New Roman" w:hAnsi="Times New Roman" w:cs="Times New Roman"/>
          <w:sz w:val="28"/>
          <w:szCs w:val="28"/>
        </w:rPr>
        <w:t>. Атрибутивный состав запроса: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ОГРНИП;</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ИНН.</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9.14</w:t>
      </w:r>
      <w:r w:rsidRPr="00547221">
        <w:rPr>
          <w:rFonts w:ascii="Times New Roman" w:hAnsi="Times New Roman" w:cs="Times New Roman"/>
          <w:sz w:val="28"/>
          <w:szCs w:val="28"/>
        </w:rPr>
        <w:t>. Атрибутивный состав ответа: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основной регистрационный номер индивидуального предпринимателя;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2) вид предпринимателя;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сведения о статусе;</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наименование регистрирующего органа, в котором находится регистрационное дело;</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фамилия;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имя;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отчество;</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пол;</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дата рождения;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место рождения;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11) ИНН;</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12) вид гражданства;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13) страна, гражданином которой является ФЛ;</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14) сведения о документе, подтверждающем право ФЛ временно или постоянно проживать на территории РФ;</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15) сведения о документе, подтверждающем приобретение дееспособности несовершеннолетним;</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16) количество видов экономической деятельности;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17) код по ОКВЭД;</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18) тип сведений;</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19) наименование вида деятельности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20) дата постановки на учет;</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21) причина постановки на учет;</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22) дата снятия с учета;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23) причина снятия с учета;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24) наименование налогового органа;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25) сведения о регистрации в качестве индивидуального предпринимателя до 01.01.2004.</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26) сведения о количестве записей, внесенных в ЕГРИП на основании представительных документов.</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9.15</w:t>
      </w:r>
      <w:r w:rsidRPr="00547221">
        <w:rPr>
          <w:rFonts w:ascii="Times New Roman" w:hAnsi="Times New Roman" w:cs="Times New Roman"/>
          <w:sz w:val="28"/>
          <w:szCs w:val="28"/>
        </w:rPr>
        <w:t>. Сведения из ЕГРН (в отношении объекта реконструкции)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9.16</w:t>
      </w:r>
      <w:r w:rsidRPr="00547221">
        <w:rPr>
          <w:rFonts w:ascii="Times New Roman" w:hAnsi="Times New Roman" w:cs="Times New Roman"/>
          <w:sz w:val="28"/>
          <w:szCs w:val="28"/>
        </w:rPr>
        <w:t>. Атрибутивный состав запроса: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кадастровый номер.</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9.17</w:t>
      </w:r>
      <w:r w:rsidRPr="00547221">
        <w:rPr>
          <w:rFonts w:ascii="Times New Roman" w:hAnsi="Times New Roman" w:cs="Times New Roman"/>
          <w:sz w:val="28"/>
          <w:szCs w:val="28"/>
        </w:rPr>
        <w:t>. Атрибутивный состав ответа: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правообладатель;</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номер государственной регистрации права;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наименования документа-основания;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дата выдачи документа-основания;</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вид права;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объект права;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назначение объекта;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площадь объекта, кв.м;</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адрес (местоположение);</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10) кадастровый номер;</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11) ограничение прав и обременение объекта недвижимости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9.18</w:t>
      </w:r>
      <w:r w:rsidRPr="00547221">
        <w:rPr>
          <w:rFonts w:ascii="Times New Roman" w:hAnsi="Times New Roman" w:cs="Times New Roman"/>
          <w:sz w:val="28"/>
          <w:szCs w:val="28"/>
        </w:rPr>
        <w:t>. Сведения из ЕГРН (в отношении земельного участка).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9.19</w:t>
      </w:r>
      <w:r w:rsidRPr="00547221">
        <w:rPr>
          <w:rFonts w:ascii="Times New Roman" w:hAnsi="Times New Roman" w:cs="Times New Roman"/>
          <w:sz w:val="28"/>
          <w:szCs w:val="28"/>
        </w:rPr>
        <w:t>. Атрибутивный состав запроса: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кадастровый номер.</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9</w:t>
      </w:r>
      <w:r w:rsidRPr="00547221">
        <w:rPr>
          <w:rFonts w:ascii="Times New Roman" w:hAnsi="Times New Roman" w:cs="Times New Roman"/>
          <w:sz w:val="28"/>
          <w:szCs w:val="28"/>
        </w:rPr>
        <w:t>.</w:t>
      </w:r>
      <w:r w:rsidR="00F911E3" w:rsidRPr="00547221">
        <w:rPr>
          <w:rFonts w:ascii="Times New Roman" w:hAnsi="Times New Roman" w:cs="Times New Roman"/>
          <w:sz w:val="28"/>
          <w:szCs w:val="28"/>
        </w:rPr>
        <w:t>20</w:t>
      </w:r>
      <w:r w:rsidRPr="00547221">
        <w:rPr>
          <w:rFonts w:ascii="Times New Roman" w:hAnsi="Times New Roman" w:cs="Times New Roman"/>
          <w:sz w:val="28"/>
          <w:szCs w:val="28"/>
        </w:rPr>
        <w:t>. Атрибутивный состав ответа: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кадастровый номер;</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номер кадастрового квартала;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дата присвоения кадастрового номера;</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ранее присвоенный государственный учетный номер;</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 местоположение;</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площадь;</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кадастровые номера расположенных в пределах земельного участка объектов недвижимости;</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категория земель;</w:t>
      </w:r>
    </w:p>
    <w:p w:rsidR="005B4D2E" w:rsidRPr="00547221" w:rsidRDefault="005B4D2E"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виды разрешенного использования.</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56281C" w:rsidRPr="00547221" w:rsidRDefault="0056281C" w:rsidP="00C37217">
      <w:pPr>
        <w:pStyle w:val="2"/>
        <w:ind w:right="-1"/>
      </w:pPr>
      <w:r w:rsidRPr="00547221">
        <w:t>3.1</w:t>
      </w:r>
      <w:r w:rsidR="00F911E3" w:rsidRPr="00547221">
        <w:t>0</w:t>
      </w:r>
      <w:r w:rsidRPr="00547221">
        <w:t xml:space="preserve">. Административная процедура «Рассмотрение документов </w:t>
      </w:r>
      <w:r w:rsidRPr="00547221">
        <w:br/>
        <w:t xml:space="preserve">и сведений» </w:t>
      </w:r>
    </w:p>
    <w:p w:rsidR="00F911E3" w:rsidRPr="00547221" w:rsidRDefault="00F911E3" w:rsidP="00C37217">
      <w:pPr>
        <w:ind w:right="-1"/>
      </w:pP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3.10.1. Административная процедура «Рассмотрение документов </w:t>
      </w:r>
    </w:p>
    <w:p w:rsidR="00F911E3" w:rsidRPr="00547221" w:rsidRDefault="00F911E3" w:rsidP="00C37217">
      <w:pPr>
        <w:pStyle w:val="a4"/>
        <w:spacing w:after="0" w:line="240" w:lineRule="auto"/>
        <w:ind w:left="0" w:right="-1"/>
        <w:jc w:val="both"/>
        <w:rPr>
          <w:rFonts w:ascii="Times New Roman" w:hAnsi="Times New Roman" w:cs="Times New Roman"/>
          <w:sz w:val="28"/>
          <w:szCs w:val="28"/>
        </w:rPr>
      </w:pPr>
      <w:r w:rsidRPr="00547221">
        <w:rPr>
          <w:rFonts w:ascii="Times New Roman" w:hAnsi="Times New Roman" w:cs="Times New Roman"/>
          <w:sz w:val="28"/>
          <w:szCs w:val="28"/>
        </w:rPr>
        <w:t>и сведений» включает в себя следующие административные действия: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проверка соответствия документов и сведений установленным критериям для принятия решения.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10.2</w:t>
      </w:r>
      <w:r w:rsidRPr="00547221">
        <w:rPr>
          <w:rFonts w:ascii="Times New Roman" w:hAnsi="Times New Roman" w:cs="Times New Roman"/>
          <w:sz w:val="28"/>
          <w:szCs w:val="28"/>
        </w:rPr>
        <w:t xml:space="preserve">. Основанием для начала административной процедуры является наличие всех документов и сведений, необходимых для предоставления услуги, в том числе полученных в результате межведомственных запросов. </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10.3</w:t>
      </w:r>
      <w:r w:rsidRPr="00547221">
        <w:rPr>
          <w:rFonts w:ascii="Times New Roman" w:hAnsi="Times New Roman" w:cs="Times New Roman"/>
          <w:sz w:val="28"/>
          <w:szCs w:val="28"/>
        </w:rPr>
        <w:t xml:space="preserve">. Должностное лицо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осуществляет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w:t>
      </w:r>
      <w:r w:rsidRPr="00547221">
        <w:rPr>
          <w:rFonts w:ascii="Times New Roman" w:hAnsi="Times New Roman" w:cs="Times New Roman"/>
          <w:sz w:val="28"/>
          <w:szCs w:val="28"/>
        </w:rPr>
        <w:lastRenderedPageBreak/>
        <w:t>на соответствие требованиям, установленным в разрешении на отклонение от предельных параметров разрешенного строительства, реконструкции. В случае, если строительство, реконструкцию планируется осуществлять в границах приаэродромной территории проводится проверка соответствия проектной документации ограничениям использования объектов недвижимости, установленным на приаэродромной территории.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0</w:t>
      </w:r>
      <w:r w:rsidRPr="00547221">
        <w:rPr>
          <w:rFonts w:ascii="Times New Roman" w:hAnsi="Times New Roman" w:cs="Times New Roman"/>
          <w:sz w:val="28"/>
          <w:szCs w:val="28"/>
        </w:rPr>
        <w:t>.</w:t>
      </w:r>
      <w:r w:rsidR="00F911E3" w:rsidRPr="00547221">
        <w:rPr>
          <w:rFonts w:ascii="Times New Roman" w:hAnsi="Times New Roman" w:cs="Times New Roman"/>
          <w:sz w:val="28"/>
          <w:szCs w:val="28"/>
        </w:rPr>
        <w:t>4</w:t>
      </w:r>
      <w:r w:rsidRPr="00547221">
        <w:rPr>
          <w:rFonts w:ascii="Times New Roman" w:hAnsi="Times New Roman" w:cs="Times New Roman"/>
          <w:sz w:val="28"/>
          <w:szCs w:val="28"/>
        </w:rPr>
        <w:t>. Максимальный срок административной процедуры – 2 рабочих дня.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0</w:t>
      </w:r>
      <w:r w:rsidRPr="00547221">
        <w:rPr>
          <w:rFonts w:ascii="Times New Roman" w:hAnsi="Times New Roman" w:cs="Times New Roman"/>
          <w:sz w:val="28"/>
          <w:szCs w:val="28"/>
        </w:rPr>
        <w:t>.</w:t>
      </w:r>
      <w:r w:rsidR="00F911E3" w:rsidRPr="00547221">
        <w:rPr>
          <w:rFonts w:ascii="Times New Roman" w:hAnsi="Times New Roman" w:cs="Times New Roman"/>
          <w:sz w:val="28"/>
          <w:szCs w:val="28"/>
        </w:rPr>
        <w:t>5</w:t>
      </w:r>
      <w:r w:rsidRPr="00547221">
        <w:rPr>
          <w:rFonts w:ascii="Times New Roman" w:hAnsi="Times New Roman" w:cs="Times New Roman"/>
          <w:sz w:val="28"/>
          <w:szCs w:val="28"/>
        </w:rPr>
        <w:t xml:space="preserve">. Должностным лицом, ответственным за рассмотрение документов и сведений является </w:t>
      </w:r>
      <w:r w:rsidR="006D263C"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0</w:t>
      </w:r>
      <w:r w:rsidRPr="00547221">
        <w:rPr>
          <w:rFonts w:ascii="Times New Roman" w:hAnsi="Times New Roman" w:cs="Times New Roman"/>
          <w:sz w:val="28"/>
          <w:szCs w:val="28"/>
        </w:rPr>
        <w:t>.</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 Критерии принятия решения:</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представленный документ подтверждает полномочия представителя заявителя;</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схема расположения земельного участка на кадастровом плане территории получена;</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заявление подано лицом, являющимся застройщиком, или лицом, обеспечивающим строительство на земельных участках, принадлежащих другим правообладателям;</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документы, необходимые для предоставления услуги получены </w:t>
      </w:r>
      <w:r w:rsidRPr="00547221">
        <w:rPr>
          <w:rFonts w:ascii="Times New Roman" w:hAnsi="Times New Roman" w:cs="Times New Roman"/>
          <w:sz w:val="28"/>
          <w:szCs w:val="28"/>
        </w:rPr>
        <w:br/>
        <w:t>в полном объеме;</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проектная документация и представленные документы соответствует разрешенному использованию земельного участка, </w:t>
      </w:r>
      <w:r w:rsidRPr="00547221">
        <w:rPr>
          <w:rFonts w:ascii="Times New Roman" w:hAnsi="Times New Roman" w:cs="Times New Roman"/>
          <w:sz w:val="28"/>
          <w:szCs w:val="28"/>
        </w:rPr>
        <w:br/>
        <w:t xml:space="preserve">и отсутствуют ограничения, установленные в соответствии </w:t>
      </w:r>
      <w:r w:rsidRPr="00547221">
        <w:rPr>
          <w:rFonts w:ascii="Times New Roman" w:hAnsi="Times New Roman" w:cs="Times New Roman"/>
          <w:sz w:val="28"/>
          <w:szCs w:val="28"/>
        </w:rPr>
        <w:br/>
        <w:t xml:space="preserve">с земельным и иным законодательством Российской Федерации </w:t>
      </w:r>
      <w:r w:rsidRPr="00547221">
        <w:rPr>
          <w:rFonts w:ascii="Times New Roman" w:hAnsi="Times New Roman" w:cs="Times New Roman"/>
          <w:sz w:val="28"/>
          <w:szCs w:val="28"/>
        </w:rPr>
        <w:br/>
        <w:t>и действующие на дату выдачи разрешения на строительство для размещения объекта, указанного в заявлении;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сведения об аккредитации экспертной организации подтверждены данными полученными из ВИС;</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проектная документация соответствует требованиям </w:t>
      </w:r>
      <w:r w:rsidRPr="00547221">
        <w:rPr>
          <w:rFonts w:ascii="Times New Roman" w:hAnsi="Times New Roman" w:cs="Times New Roman"/>
          <w:sz w:val="28"/>
          <w:szCs w:val="28"/>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соответствии с градостроительным планом земельного участка отсутствуют ограничения, установленные в соответствии с земельным </w:t>
      </w:r>
      <w:r w:rsidRPr="00547221">
        <w:rPr>
          <w:rFonts w:ascii="Times New Roman" w:hAnsi="Times New Roman" w:cs="Times New Roman"/>
          <w:sz w:val="28"/>
          <w:szCs w:val="28"/>
        </w:rPr>
        <w:br/>
        <w:t xml:space="preserve">и иным законодательством Российской Федерации и действующие на дату выдачи разрешения на строительство для размещения объекта, указанного </w:t>
      </w:r>
      <w:r w:rsidRPr="00547221">
        <w:rPr>
          <w:rFonts w:ascii="Times New Roman" w:hAnsi="Times New Roman" w:cs="Times New Roman"/>
          <w:sz w:val="28"/>
          <w:szCs w:val="28"/>
        </w:rPr>
        <w:br/>
        <w:t>в заявлении;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документы соответствуют требованиям проекта планировки и проекта межевания территории;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договор комплексного развития территории соответствует утвержденной документации по планировке территории;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представленные документы, необходимые для предоставления услуги, соответствуют требованиям, установленным в разрешении </w:t>
      </w:r>
      <w:r w:rsidRPr="00547221">
        <w:rPr>
          <w:rFonts w:ascii="Times New Roman" w:hAnsi="Times New Roman" w:cs="Times New Roman"/>
          <w:sz w:val="28"/>
          <w:szCs w:val="28"/>
        </w:rPr>
        <w:br/>
      </w:r>
      <w:r w:rsidRPr="00547221">
        <w:rPr>
          <w:rFonts w:ascii="Times New Roman" w:hAnsi="Times New Roman" w:cs="Times New Roman"/>
          <w:sz w:val="28"/>
          <w:szCs w:val="28"/>
        </w:rPr>
        <w:lastRenderedPageBreak/>
        <w:t>на отклонение от предельных параметров разрешенного строительства, реконструкции;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представлены достоверные сведения о реквизитах правоустанавливающих документов;</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реквизиты решения об образовании земельного участка заполнены достоверно.</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0</w:t>
      </w:r>
      <w:r w:rsidRPr="00547221">
        <w:rPr>
          <w:rFonts w:ascii="Times New Roman" w:hAnsi="Times New Roman" w:cs="Times New Roman"/>
          <w:sz w:val="28"/>
          <w:szCs w:val="28"/>
        </w:rPr>
        <w:t>.</w:t>
      </w:r>
      <w:r w:rsidR="00F911E3" w:rsidRPr="00547221">
        <w:rPr>
          <w:rFonts w:ascii="Times New Roman" w:hAnsi="Times New Roman" w:cs="Times New Roman"/>
          <w:sz w:val="28"/>
          <w:szCs w:val="28"/>
        </w:rPr>
        <w:t>7</w:t>
      </w:r>
      <w:r w:rsidRPr="00547221">
        <w:rPr>
          <w:rFonts w:ascii="Times New Roman" w:hAnsi="Times New Roman" w:cs="Times New Roman"/>
          <w:sz w:val="28"/>
          <w:szCs w:val="28"/>
        </w:rPr>
        <w:t xml:space="preserve">. Результатом административной процедуры является установление наличия или отсутствия оснований для отказа </w:t>
      </w:r>
      <w:r w:rsidRPr="00547221">
        <w:rPr>
          <w:rFonts w:ascii="Times New Roman" w:hAnsi="Times New Roman" w:cs="Times New Roman"/>
          <w:sz w:val="28"/>
          <w:szCs w:val="28"/>
        </w:rPr>
        <w:br/>
        <w:t>в предоставлении муниципальной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0</w:t>
      </w:r>
      <w:r w:rsidRPr="00547221">
        <w:rPr>
          <w:rFonts w:ascii="Times New Roman" w:hAnsi="Times New Roman" w:cs="Times New Roman"/>
          <w:sz w:val="28"/>
          <w:szCs w:val="28"/>
        </w:rPr>
        <w:t>.</w:t>
      </w:r>
      <w:r w:rsidR="00F911E3" w:rsidRPr="00547221">
        <w:rPr>
          <w:rFonts w:ascii="Times New Roman" w:hAnsi="Times New Roman" w:cs="Times New Roman"/>
          <w:sz w:val="28"/>
          <w:szCs w:val="28"/>
        </w:rPr>
        <w:t>8</w:t>
      </w:r>
      <w:r w:rsidRPr="00547221">
        <w:rPr>
          <w:rFonts w:ascii="Times New Roman" w:hAnsi="Times New Roman" w:cs="Times New Roman"/>
          <w:sz w:val="28"/>
          <w:szCs w:val="28"/>
        </w:rPr>
        <w:t>. Результат фиксируется в электронной форме в ВИС.</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56281C" w:rsidRPr="00547221" w:rsidRDefault="0056281C" w:rsidP="00C37217">
      <w:pPr>
        <w:pStyle w:val="2"/>
        <w:ind w:right="-1"/>
      </w:pPr>
      <w:r w:rsidRPr="00547221">
        <w:t>3.1</w:t>
      </w:r>
      <w:r w:rsidR="00F911E3" w:rsidRPr="00547221">
        <w:t>1</w:t>
      </w:r>
      <w:r w:rsidRPr="00547221">
        <w:t xml:space="preserve">. Административная процедура «Принятие решения» </w:t>
      </w:r>
    </w:p>
    <w:p w:rsidR="00F911E3" w:rsidRPr="00547221" w:rsidRDefault="00F911E3" w:rsidP="00C37217">
      <w:pPr>
        <w:ind w:right="-1"/>
      </w:pP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3.11.1. Административная процедура «Принятие решения» включает в себя следующие административные действия:</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 предоставлении услуги;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решения о предоставлении услуги;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об отказе в предоставлении услуги;</w:t>
      </w:r>
    </w:p>
    <w:p w:rsidR="0056281C" w:rsidRPr="00547221" w:rsidRDefault="0056281C"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отказа в предоставлении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11.2</w:t>
      </w:r>
      <w:r w:rsidRPr="00547221">
        <w:rPr>
          <w:rFonts w:ascii="Times New Roman" w:hAnsi="Times New Roman" w:cs="Times New Roman"/>
          <w:sz w:val="28"/>
          <w:szCs w:val="28"/>
        </w:rPr>
        <w:t xml:space="preserve">. Основанием для начала административной процедуры является установление наличия или отсутствия оснований для отказа </w:t>
      </w:r>
      <w:r w:rsidRPr="00547221">
        <w:rPr>
          <w:rFonts w:ascii="Times New Roman" w:hAnsi="Times New Roman" w:cs="Times New Roman"/>
          <w:sz w:val="28"/>
          <w:szCs w:val="28"/>
        </w:rPr>
        <w:br/>
        <w:t>в предоставлении муниципальной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11.3</w:t>
      </w:r>
      <w:r w:rsidRPr="00547221">
        <w:rPr>
          <w:rFonts w:ascii="Times New Roman" w:hAnsi="Times New Roman" w:cs="Times New Roman"/>
          <w:sz w:val="28"/>
          <w:szCs w:val="28"/>
        </w:rPr>
        <w:t xml:space="preserve">. Должностное лицо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w:t>
      </w:r>
      <w:r w:rsidR="006D263C"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на подписание результата предоставления муниципальной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11.4</w:t>
      </w:r>
      <w:r w:rsidRPr="00547221">
        <w:rPr>
          <w:rFonts w:ascii="Times New Roman" w:hAnsi="Times New Roman" w:cs="Times New Roman"/>
          <w:sz w:val="28"/>
          <w:szCs w:val="28"/>
        </w:rPr>
        <w:t>.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11.5</w:t>
      </w:r>
      <w:r w:rsidRPr="00547221">
        <w:rPr>
          <w:rFonts w:ascii="Times New Roman" w:hAnsi="Times New Roman" w:cs="Times New Roman"/>
          <w:sz w:val="28"/>
          <w:szCs w:val="28"/>
        </w:rPr>
        <w:t>. Максимальный срок административной процедуры – 1 час.</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11.6</w:t>
      </w:r>
      <w:r w:rsidRPr="00547221">
        <w:rPr>
          <w:rFonts w:ascii="Times New Roman" w:hAnsi="Times New Roman" w:cs="Times New Roman"/>
          <w:sz w:val="28"/>
          <w:szCs w:val="28"/>
        </w:rPr>
        <w:t xml:space="preserve">. Должностным лицом, ответственным за принятие решения является </w:t>
      </w:r>
      <w:r w:rsidR="006D263C" w:rsidRPr="00547221">
        <w:rPr>
          <w:rFonts w:ascii="Times New Roman" w:hAnsi="Times New Roman" w:cs="Times New Roman"/>
          <w:sz w:val="28"/>
          <w:szCs w:val="28"/>
        </w:rPr>
        <w:t>начальник Отдела архитектуры</w:t>
      </w:r>
      <w:r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11.7</w:t>
      </w:r>
      <w:r w:rsidRPr="00547221">
        <w:rPr>
          <w:rFonts w:ascii="Times New Roman" w:hAnsi="Times New Roman" w:cs="Times New Roman"/>
          <w:sz w:val="28"/>
          <w:szCs w:val="28"/>
        </w:rPr>
        <w:t>. Критерии принятия решения: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наличие оснований для отказа в предоставлении муниципальной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11.8</w:t>
      </w:r>
      <w:r w:rsidRPr="00547221">
        <w:rPr>
          <w:rFonts w:ascii="Times New Roman" w:hAnsi="Times New Roman" w:cs="Times New Roman"/>
          <w:sz w:val="28"/>
          <w:szCs w:val="28"/>
        </w:rPr>
        <w:t xml:space="preserve">.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sidRPr="00547221">
        <w:rPr>
          <w:rFonts w:ascii="Times New Roman" w:hAnsi="Times New Roman" w:cs="Times New Roman"/>
          <w:sz w:val="28"/>
          <w:szCs w:val="28"/>
        </w:rPr>
        <w:br/>
        <w:t>в предоставлении услуги.</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Форма разрешения на строительство, приведена в приложении №2 </w:t>
      </w:r>
      <w:r w:rsidRPr="00547221">
        <w:rPr>
          <w:rFonts w:ascii="Times New Roman" w:hAnsi="Times New Roman" w:cs="Times New Roman"/>
          <w:sz w:val="28"/>
          <w:szCs w:val="28"/>
        </w:rPr>
        <w:br/>
        <w:t>к настоящему регламенту.</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Форма уведомления об отказе в предоставлении муниципальной услуги приведена в приложении № 1 к настоящему регламенту.</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00F911E3" w:rsidRPr="00547221">
        <w:rPr>
          <w:rFonts w:ascii="Times New Roman" w:hAnsi="Times New Roman" w:cs="Times New Roman"/>
          <w:sz w:val="28"/>
          <w:szCs w:val="28"/>
        </w:rPr>
        <w:t>11.9</w:t>
      </w:r>
      <w:r w:rsidRPr="00547221">
        <w:rPr>
          <w:rFonts w:ascii="Times New Roman" w:hAnsi="Times New Roman" w:cs="Times New Roman"/>
          <w:sz w:val="28"/>
          <w:szCs w:val="28"/>
        </w:rPr>
        <w:t xml:space="preserve">. Результат административной процедуры фиксируется </w:t>
      </w:r>
      <w:r w:rsidRPr="00547221">
        <w:rPr>
          <w:rFonts w:ascii="Times New Roman" w:hAnsi="Times New Roman" w:cs="Times New Roman"/>
          <w:sz w:val="28"/>
          <w:szCs w:val="28"/>
        </w:rPr>
        <w:br/>
        <w:t xml:space="preserve">в электронной форме в ВИС и направляется заявителю в личный кабинет </w:t>
      </w:r>
      <w:r w:rsidRPr="00547221">
        <w:rPr>
          <w:rFonts w:ascii="Times New Roman" w:hAnsi="Times New Roman" w:cs="Times New Roman"/>
          <w:sz w:val="28"/>
          <w:szCs w:val="28"/>
        </w:rPr>
        <w:br/>
        <w:t>на ЕПГУ (РПГУ).</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56281C" w:rsidRPr="00547221" w:rsidRDefault="0056281C" w:rsidP="00C37217">
      <w:pPr>
        <w:pStyle w:val="2"/>
        <w:ind w:right="-1"/>
      </w:pPr>
      <w:r w:rsidRPr="00547221">
        <w:t>3.1</w:t>
      </w:r>
      <w:r w:rsidR="00F911E3" w:rsidRPr="00547221">
        <w:t>2</w:t>
      </w:r>
      <w:r w:rsidRPr="00547221">
        <w:t xml:space="preserve">. Административная процедура «Выдача результата на бумажном носителе (опционально)» </w:t>
      </w:r>
    </w:p>
    <w:p w:rsidR="00F911E3" w:rsidRPr="00547221" w:rsidRDefault="00F911E3" w:rsidP="00C37217">
      <w:pPr>
        <w:ind w:right="-1"/>
      </w:pP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3.12.1. Административная процедура «Выдача результата на бумажном носителе (опционально)» включает в себя следующие административные действия: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выдача результата в виде экземпляра электронного документа, распечатанного на бумажном носителе, заверенного подписью и печатью ГАУ БО «МФЦ»/ </w:t>
      </w:r>
      <w:r w:rsidR="006D263C"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12.2</w:t>
      </w:r>
      <w:r w:rsidRPr="00547221">
        <w:rPr>
          <w:rFonts w:ascii="Times New Roman" w:hAnsi="Times New Roman" w:cs="Times New Roman"/>
          <w:sz w:val="28"/>
          <w:szCs w:val="28"/>
        </w:rPr>
        <w:t>. Основанием для начала административной процедуры является подписание результата муниципальной услуги электронной цифровой подписью.</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12.3</w:t>
      </w:r>
      <w:r w:rsidRPr="00547221">
        <w:rPr>
          <w:rFonts w:ascii="Times New Roman" w:hAnsi="Times New Roman" w:cs="Times New Roman"/>
          <w:sz w:val="28"/>
          <w:szCs w:val="28"/>
        </w:rPr>
        <w:t>. Электронный документ распечатывается и заверяется подписью уполномоченного сотрудника и печатью ГАУ БО «МФЦ»/</w:t>
      </w:r>
      <w:r w:rsidR="006D263C" w:rsidRPr="00547221">
        <w:rPr>
          <w:rFonts w:ascii="Times New Roman" w:hAnsi="Times New Roman" w:cs="Times New Roman"/>
          <w:sz w:val="28"/>
          <w:szCs w:val="28"/>
        </w:rPr>
        <w:t xml:space="preserve"> Отдела архитектуры</w:t>
      </w:r>
      <w:r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12.4</w:t>
      </w:r>
      <w:r w:rsidRPr="00547221">
        <w:rPr>
          <w:rFonts w:ascii="Times New Roman" w:hAnsi="Times New Roman" w:cs="Times New Roman"/>
          <w:sz w:val="28"/>
          <w:szCs w:val="28"/>
        </w:rPr>
        <w:t>. Максимальный срок административной процедуры – 1 рабочий день.</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12.5</w:t>
      </w:r>
      <w:r w:rsidRPr="00547221">
        <w:rPr>
          <w:rFonts w:ascii="Times New Roman" w:hAnsi="Times New Roman" w:cs="Times New Roman"/>
          <w:sz w:val="28"/>
          <w:szCs w:val="28"/>
        </w:rPr>
        <w:t xml:space="preserve">. Должностным лицом, ответственным за выдачу  результата </w:t>
      </w:r>
      <w:r w:rsidRPr="00547221">
        <w:rPr>
          <w:rFonts w:ascii="Times New Roman" w:hAnsi="Times New Roman" w:cs="Times New Roman"/>
          <w:sz w:val="28"/>
          <w:szCs w:val="28"/>
        </w:rPr>
        <w:br/>
        <w:t xml:space="preserve">на бумажном носителе является </w:t>
      </w:r>
      <w:r w:rsidR="00EC051F" w:rsidRPr="00547221">
        <w:rPr>
          <w:rFonts w:ascii="Times New Roman" w:hAnsi="Times New Roman" w:cs="Times New Roman"/>
          <w:sz w:val="28"/>
          <w:szCs w:val="28"/>
        </w:rPr>
        <w:t>начальник</w:t>
      </w:r>
      <w:r w:rsidR="006D263C" w:rsidRPr="00547221">
        <w:rPr>
          <w:rFonts w:ascii="Times New Roman" w:hAnsi="Times New Roman" w:cs="Times New Roman"/>
          <w:sz w:val="28"/>
          <w:szCs w:val="28"/>
        </w:rPr>
        <w:t xml:space="preserve"> Отдела архитектуры</w:t>
      </w:r>
      <w:r w:rsidR="00890C85" w:rsidRPr="00547221">
        <w:rPr>
          <w:rFonts w:ascii="Times New Roman" w:hAnsi="Times New Roman" w:cs="Times New Roman"/>
          <w:sz w:val="28"/>
          <w:szCs w:val="28"/>
        </w:rPr>
        <w:t>.</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12.6</w:t>
      </w:r>
      <w:r w:rsidRPr="00547221">
        <w:rPr>
          <w:rFonts w:ascii="Times New Roman" w:hAnsi="Times New Roman" w:cs="Times New Roman"/>
          <w:sz w:val="28"/>
          <w:szCs w:val="28"/>
        </w:rPr>
        <w:t>. Критерии принятия решения:</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наличие в запросе об оказании муниципальной услуги отметки </w:t>
      </w:r>
      <w:r w:rsidRPr="00547221">
        <w:rPr>
          <w:rFonts w:ascii="Times New Roman" w:hAnsi="Times New Roman" w:cs="Times New Roman"/>
          <w:sz w:val="28"/>
          <w:szCs w:val="28"/>
        </w:rPr>
        <w:br/>
        <w:t>о получении результата услуги на бумажном носителе.</w:t>
      </w:r>
    </w:p>
    <w:p w:rsidR="0056281C" w:rsidRPr="00547221" w:rsidRDefault="0056281C"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12.7</w:t>
      </w:r>
      <w:r w:rsidRPr="00547221">
        <w:rPr>
          <w:rFonts w:ascii="Times New Roman" w:hAnsi="Times New Roman" w:cs="Times New Roman"/>
          <w:sz w:val="28"/>
          <w:szCs w:val="28"/>
        </w:rPr>
        <w:t xml:space="preserve">. Результатом административной процедуры является выдача результата муниципальной услуги в виде экземпляра электронного документа, распечатанного на бумажном носителе, заверенного подписью </w:t>
      </w:r>
      <w:r w:rsidRPr="00547221">
        <w:rPr>
          <w:rFonts w:ascii="Times New Roman" w:hAnsi="Times New Roman" w:cs="Times New Roman"/>
          <w:sz w:val="28"/>
          <w:szCs w:val="28"/>
        </w:rPr>
        <w:br/>
        <w:t xml:space="preserve">и печатью ГАУ БО «МФЦ»/ </w:t>
      </w:r>
      <w:r w:rsidR="00EC051F"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BD7245" w:rsidRPr="00547221" w:rsidRDefault="00BD7245" w:rsidP="00C37217">
      <w:pPr>
        <w:pStyle w:val="2"/>
        <w:ind w:right="-1"/>
      </w:pPr>
      <w:r w:rsidRPr="00547221">
        <w:t>3.1</w:t>
      </w:r>
      <w:r w:rsidR="00F911E3" w:rsidRPr="00547221">
        <w:t>3</w:t>
      </w:r>
      <w:r w:rsidRPr="00547221">
        <w:t>. Вариант предоставления муниципальной услуги «обращение заявителя в целях получения дубликата документа, выданного по результатам предоставления муниципальной услуги».</w:t>
      </w:r>
    </w:p>
    <w:p w:rsidR="00F911E3" w:rsidRPr="00547221" w:rsidRDefault="00F911E3" w:rsidP="00C37217">
      <w:pPr>
        <w:ind w:right="-1"/>
      </w:pPr>
    </w:p>
    <w:p w:rsidR="00BD7245" w:rsidRPr="00547221" w:rsidRDefault="00BD724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 xml:space="preserve">.1. Результатом предоставления муниципальной услуги является </w:t>
      </w:r>
      <w:r w:rsidR="003B0DE6" w:rsidRPr="00547221">
        <w:rPr>
          <w:rFonts w:ascii="Times New Roman" w:hAnsi="Times New Roman" w:cs="Times New Roman"/>
          <w:sz w:val="28"/>
          <w:szCs w:val="28"/>
        </w:rPr>
        <w:t>выдача повторного экземпляра (дубликата) разрешения на строительство.</w:t>
      </w:r>
    </w:p>
    <w:p w:rsidR="00BD7245" w:rsidRPr="00547221" w:rsidRDefault="00BD724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E10BAF" w:rsidRPr="00547221">
        <w:rPr>
          <w:rFonts w:ascii="Times New Roman" w:hAnsi="Times New Roman" w:cs="Times New Roman"/>
          <w:sz w:val="28"/>
          <w:szCs w:val="28"/>
        </w:rPr>
        <w:t>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3B0DE6" w:rsidRPr="00547221" w:rsidRDefault="003B0DE6"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прием заявления и документов и (или) информации, необходимых для предоставления муниципальной услуги;</w:t>
      </w:r>
    </w:p>
    <w:p w:rsidR="003B0DE6" w:rsidRPr="00547221" w:rsidRDefault="003B0DE6"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принятие решения о предоставлении (об отказе в предоставлении) муниципальной услуги;</w:t>
      </w:r>
    </w:p>
    <w:p w:rsidR="000643CB" w:rsidRPr="00547221" w:rsidRDefault="003B0DE6"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 предоставление результата муниципальной услуги</w:t>
      </w:r>
      <w:r w:rsidR="00E10BAF" w:rsidRPr="00547221">
        <w:rPr>
          <w:rFonts w:ascii="Times New Roman" w:hAnsi="Times New Roman" w:cs="Times New Roman"/>
          <w:sz w:val="28"/>
          <w:szCs w:val="28"/>
        </w:rPr>
        <w:t>.</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.3.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.4. В заявлении о предоставлении муниципальной услуги необходимо указывать сведения, предусмотренные п. 2.7.3 настоящего административного регламента.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.5.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.6. Документы, предусмотренные подпункт</w:t>
      </w:r>
      <w:r w:rsidR="00D335E4" w:rsidRPr="00547221">
        <w:rPr>
          <w:rFonts w:ascii="Times New Roman" w:hAnsi="Times New Roman" w:cs="Times New Roman"/>
          <w:sz w:val="28"/>
          <w:szCs w:val="28"/>
        </w:rPr>
        <w:t>о</w:t>
      </w:r>
      <w:r w:rsidRPr="00547221">
        <w:rPr>
          <w:rFonts w:ascii="Times New Roman" w:hAnsi="Times New Roman" w:cs="Times New Roman"/>
          <w:sz w:val="28"/>
          <w:szCs w:val="28"/>
        </w:rPr>
        <w:t>м 3.</w:t>
      </w:r>
      <w:r w:rsidR="00D335E4" w:rsidRPr="00547221">
        <w:rPr>
          <w:rFonts w:ascii="Times New Roman" w:hAnsi="Times New Roman" w:cs="Times New Roman"/>
          <w:sz w:val="28"/>
          <w:szCs w:val="28"/>
        </w:rPr>
        <w:t>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w:t>
      </w:r>
      <w:r w:rsidR="00D335E4" w:rsidRPr="00547221">
        <w:rPr>
          <w:rFonts w:ascii="Times New Roman" w:hAnsi="Times New Roman" w:cs="Times New Roman"/>
          <w:sz w:val="28"/>
          <w:szCs w:val="28"/>
        </w:rPr>
        <w:t>5</w:t>
      </w:r>
      <w:r w:rsidRPr="00547221">
        <w:rPr>
          <w:rFonts w:ascii="Times New Roman" w:hAnsi="Times New Roman" w:cs="Times New Roman"/>
          <w:sz w:val="28"/>
          <w:szCs w:val="28"/>
        </w:rPr>
        <w:t xml:space="preserve"> пункта 3.</w:t>
      </w:r>
      <w:r w:rsidR="00D335E4" w:rsidRPr="00547221">
        <w:rPr>
          <w:rFonts w:ascii="Times New Roman" w:hAnsi="Times New Roman" w:cs="Times New Roman"/>
          <w:sz w:val="28"/>
          <w:szCs w:val="28"/>
        </w:rPr>
        <w:t>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 xml:space="preserve"> раздела III настоящего административного регламента, должны быть направлены в электронной форме.</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.7. Требования к формату электронных документов, представляемых для получения государственной услуги: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количество файлов должно соответствовать количеству документов, представляемых заявителем;</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наименование файла должно соответствовать наименованию документа на бумажном носителе;</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наименование файла должно содержать уникальные признаки идентификации документа (номер документа, дата);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документы представляются в следующих форматах файлов:</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rtf, doc, docx, xls, xlsx (для документов с текстовым содержанием);</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dwg, dxf (для документов с содержанием векторной графической информации);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jpeg (для документов с содержанием семантических данных);</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документы в электронном виде должны содержать:</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текстовые фрагменты (включаются в документ как текст </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возможностью копирования);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графические изображения;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структура документа в электронном виде включает:</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содержание и поиск данного документа;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закладки по оглавлению и перечню содержащихся в документе таблиц и рисунков;</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сканирование документов осуществляется: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а) непосредственно с оригинала документа в масштабе 1:1 </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(не допускается сканирование с копий) с разрешением 300 dpi;</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в черно-белом режиме при отсутствии в документе графических изображений;</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 xml:space="preserve">.8. Установление личности заявителя (представителя заявителя) осуществляется посредством идентификации и аутентификации </w:t>
      </w:r>
      <w:r w:rsidRPr="00547221">
        <w:rPr>
          <w:rFonts w:ascii="Times New Roman" w:hAnsi="Times New Roman" w:cs="Times New Roman"/>
          <w:sz w:val="28"/>
          <w:szCs w:val="28"/>
        </w:rPr>
        <w:br/>
        <w:t xml:space="preserve">с использованием информационных технологий, предусмотренных частью 18 статьи 14.1 Федерального закона от 27.07. 2006 года № 149-ФЗ </w:t>
      </w:r>
      <w:r w:rsidRPr="00547221">
        <w:rPr>
          <w:rFonts w:ascii="Times New Roman" w:hAnsi="Times New Roman" w:cs="Times New Roman"/>
          <w:sz w:val="28"/>
          <w:szCs w:val="28"/>
        </w:rPr>
        <w:b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.9. Заявление может быть подано представителем заявителя, входящего в круг лиц, указанный в п. 1.3 настоящего административного регламента.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.10. Основания для принятия решения об отказе в приеме запроса и документов и (или) информации указаны в п. 2.9 настоящего административного регламента.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.11. Контроль комплектности предоставленных документов  осуществляется путем проверки: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соответствия запроса о предоставлении услуги полномочиям </w:t>
      </w:r>
      <w:r w:rsidR="00EC051F"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по предоставлению услуги;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полноты и правильности заполнения полей в форме заявления (уведомления) на ЕПГУ, РПГУ;</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состава документов в соответствии с пунктом 2.6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 наличия повреждений, в представленных в электронном виде документах, не позволяющих в полном объеме использовать информацию </w:t>
      </w:r>
      <w:r w:rsidRPr="00547221">
        <w:rPr>
          <w:rFonts w:ascii="Times New Roman" w:hAnsi="Times New Roman" w:cs="Times New Roman"/>
          <w:sz w:val="28"/>
          <w:szCs w:val="28"/>
        </w:rPr>
        <w:br/>
        <w:t>и сведения, содержащиеся в них;</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документов требованиям, учитывающим особенности предоставления услуги в электронной форме.</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.12. Подтверждение полномочий представителя заявителя осуществляется путем проверки: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 xml:space="preserve">.13. Регистрация заявления осуществляется в ВИС при отсутствии оснований для отказа в приеме документов, указанных в пункте 2.9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.14.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.15.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.16. В приеме заявления о предоставлении муниципальной услуги участвуют:</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Администрация в части приема заявления и документов, поступивших через ЕПГУ, РПГУ;</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МФЦ – в части приема и регистрации заявления и документов, поданных в МФЦ путем личного обращения.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 xml:space="preserve">.17. Должностным лицом, ответственным за проверку документов и регистрацию заявления является </w:t>
      </w:r>
      <w:r w:rsidR="00BF05DB" w:rsidRPr="00547221">
        <w:rPr>
          <w:rFonts w:ascii="Times New Roman" w:hAnsi="Times New Roman" w:cs="Times New Roman"/>
          <w:sz w:val="28"/>
          <w:szCs w:val="28"/>
        </w:rPr>
        <w:t xml:space="preserve">специалист </w:t>
      </w:r>
      <w:r w:rsidR="00C95554" w:rsidRPr="00547221">
        <w:rPr>
          <w:rFonts w:ascii="Times New Roman" w:hAnsi="Times New Roman" w:cs="Times New Roman"/>
          <w:sz w:val="28"/>
          <w:szCs w:val="28"/>
        </w:rPr>
        <w:t>О</w:t>
      </w:r>
      <w:r w:rsidR="00BF05DB" w:rsidRPr="00547221">
        <w:rPr>
          <w:rFonts w:ascii="Times New Roman" w:hAnsi="Times New Roman" w:cs="Times New Roman"/>
          <w:sz w:val="28"/>
          <w:szCs w:val="28"/>
        </w:rPr>
        <w:t>тдела архитектуры</w:t>
      </w:r>
      <w:r w:rsidR="00C95554" w:rsidRPr="00547221">
        <w:rPr>
          <w:rFonts w:ascii="Times New Roman" w:hAnsi="Times New Roman" w:cs="Times New Roman"/>
          <w:sz w:val="28"/>
          <w:szCs w:val="28"/>
        </w:rPr>
        <w:t>.</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.18. Критерии принятия решения – соответствие документов, следующим требования:</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 - в полномочия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входит оказание услуги, </w:t>
      </w:r>
      <w:r w:rsidRPr="00547221">
        <w:rPr>
          <w:rFonts w:ascii="Times New Roman" w:hAnsi="Times New Roman" w:cs="Times New Roman"/>
          <w:sz w:val="28"/>
          <w:szCs w:val="28"/>
        </w:rPr>
        <w:br/>
        <w:t>о предоставлении которой подан запрос;</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поля заявления корректно заполнены;</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представленных документах отсутствуют повреждения, </w:t>
      </w:r>
      <w:r w:rsidRPr="00547221">
        <w:rPr>
          <w:rFonts w:ascii="Times New Roman" w:hAnsi="Times New Roman" w:cs="Times New Roman"/>
          <w:sz w:val="28"/>
          <w:szCs w:val="28"/>
        </w:rPr>
        <w:br/>
        <w:t>не позволяющие в полном объеме использовать информацию и сведения, содержащиеся в них;</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документы не утратили силу на момент обращения за услугой;</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.19. Результатом административной процедуры является зарегистрированное заявление или уведомление об отказе в приеме документов.</w:t>
      </w:r>
    </w:p>
    <w:p w:rsidR="00800EC4" w:rsidRPr="00547221" w:rsidRDefault="00800EC4"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3</w:t>
      </w:r>
      <w:r w:rsidRPr="00547221">
        <w:rPr>
          <w:rFonts w:ascii="Times New Roman" w:hAnsi="Times New Roman" w:cs="Times New Roman"/>
          <w:sz w:val="28"/>
          <w:szCs w:val="28"/>
        </w:rPr>
        <w:t xml:space="preserve">.20. Результат административной процедуры фиксируется </w:t>
      </w:r>
      <w:r w:rsidRPr="00547221">
        <w:rPr>
          <w:rFonts w:ascii="Times New Roman" w:hAnsi="Times New Roman" w:cs="Times New Roman"/>
          <w:sz w:val="28"/>
          <w:szCs w:val="28"/>
        </w:rPr>
        <w:br/>
        <w:t>в электронной форме в ВИС.</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890C85" w:rsidRPr="00547221" w:rsidRDefault="00890C85" w:rsidP="00C37217">
      <w:pPr>
        <w:pStyle w:val="2"/>
        <w:ind w:right="-1"/>
      </w:pPr>
      <w:r w:rsidRPr="00547221">
        <w:t>3.1</w:t>
      </w:r>
      <w:r w:rsidR="00F911E3" w:rsidRPr="00547221">
        <w:t>4</w:t>
      </w:r>
      <w:r w:rsidRPr="00547221">
        <w:t xml:space="preserve">. Административная процедура «Принятие решения» </w:t>
      </w:r>
    </w:p>
    <w:p w:rsidR="00F911E3" w:rsidRPr="00547221" w:rsidRDefault="00F911E3" w:rsidP="00C37217">
      <w:pPr>
        <w:ind w:right="-1"/>
      </w:pP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3.14.1. Административная процедура «Принятие решения» включает в себя следующие административные действия:</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 предоставлении услуги;</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решения о предоставлении услуги;</w:t>
      </w:r>
    </w:p>
    <w:p w:rsidR="00890C85" w:rsidRPr="00547221" w:rsidRDefault="00890C85"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об отказе в предоставлении услуги;</w:t>
      </w:r>
    </w:p>
    <w:p w:rsidR="00890C85" w:rsidRPr="00547221" w:rsidRDefault="00890C85"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отказа в предоставлении услуги.</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14.2</w:t>
      </w:r>
      <w:r w:rsidRPr="00547221">
        <w:rPr>
          <w:rFonts w:ascii="Times New Roman" w:hAnsi="Times New Roman" w:cs="Times New Roman"/>
          <w:sz w:val="28"/>
          <w:szCs w:val="28"/>
        </w:rPr>
        <w:t xml:space="preserve">. Основанием для начала административной процедуры является установление наличия или отсутствия оснований для отказа </w:t>
      </w:r>
      <w:r w:rsidRPr="00547221">
        <w:rPr>
          <w:rFonts w:ascii="Times New Roman" w:hAnsi="Times New Roman" w:cs="Times New Roman"/>
          <w:sz w:val="28"/>
          <w:szCs w:val="28"/>
        </w:rPr>
        <w:br/>
        <w:t>в предоставлении муниципальной услуги.</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14.3</w:t>
      </w:r>
      <w:r w:rsidRPr="00547221">
        <w:rPr>
          <w:rFonts w:ascii="Times New Roman" w:hAnsi="Times New Roman" w:cs="Times New Roman"/>
          <w:sz w:val="28"/>
          <w:szCs w:val="28"/>
        </w:rPr>
        <w:t xml:space="preserve">. Должностное лицо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w:t>
      </w:r>
      <w:r w:rsidR="005571FE"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на подписание результата предоставления муниципальной услуги.</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14.4</w:t>
      </w:r>
      <w:r w:rsidRPr="00547221">
        <w:rPr>
          <w:rFonts w:ascii="Times New Roman" w:hAnsi="Times New Roman" w:cs="Times New Roman"/>
          <w:sz w:val="28"/>
          <w:szCs w:val="28"/>
        </w:rPr>
        <w:t>.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14.5</w:t>
      </w:r>
      <w:r w:rsidRPr="00547221">
        <w:rPr>
          <w:rFonts w:ascii="Times New Roman" w:hAnsi="Times New Roman" w:cs="Times New Roman"/>
          <w:sz w:val="28"/>
          <w:szCs w:val="28"/>
        </w:rPr>
        <w:t>. Максимальный срок административной процедуры – 1 час.</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14.6</w:t>
      </w:r>
      <w:r w:rsidRPr="00547221">
        <w:rPr>
          <w:rFonts w:ascii="Times New Roman" w:hAnsi="Times New Roman" w:cs="Times New Roman"/>
          <w:sz w:val="28"/>
          <w:szCs w:val="28"/>
        </w:rPr>
        <w:t xml:space="preserve">. Должностным лицом, ответственным за принятие решения является </w:t>
      </w:r>
      <w:r w:rsidR="005571FE" w:rsidRPr="00547221">
        <w:rPr>
          <w:rFonts w:ascii="Times New Roman" w:hAnsi="Times New Roman" w:cs="Times New Roman"/>
          <w:sz w:val="28"/>
          <w:szCs w:val="28"/>
        </w:rPr>
        <w:t>начальник Отдела архитектуры</w:t>
      </w:r>
      <w:r w:rsidRPr="00547221">
        <w:rPr>
          <w:rFonts w:ascii="Times New Roman" w:hAnsi="Times New Roman" w:cs="Times New Roman"/>
          <w:sz w:val="28"/>
          <w:szCs w:val="28"/>
        </w:rPr>
        <w:t>.</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00F911E3" w:rsidRPr="00547221">
        <w:rPr>
          <w:rFonts w:ascii="Times New Roman" w:hAnsi="Times New Roman" w:cs="Times New Roman"/>
          <w:sz w:val="28"/>
          <w:szCs w:val="28"/>
        </w:rPr>
        <w:t>14.7</w:t>
      </w:r>
      <w:r w:rsidRPr="00547221">
        <w:rPr>
          <w:rFonts w:ascii="Times New Roman" w:hAnsi="Times New Roman" w:cs="Times New Roman"/>
          <w:sz w:val="28"/>
          <w:szCs w:val="28"/>
        </w:rPr>
        <w:t>. Критерии принятия решения:</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наличие оснований для отказа в предоставлении муниципальной услуги.</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14.8</w:t>
      </w:r>
      <w:r w:rsidRPr="00547221">
        <w:rPr>
          <w:rFonts w:ascii="Times New Roman" w:hAnsi="Times New Roman" w:cs="Times New Roman"/>
          <w:sz w:val="28"/>
          <w:szCs w:val="28"/>
        </w:rPr>
        <w:t xml:space="preserve">.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sidRPr="00547221">
        <w:rPr>
          <w:rFonts w:ascii="Times New Roman" w:hAnsi="Times New Roman" w:cs="Times New Roman"/>
          <w:sz w:val="28"/>
          <w:szCs w:val="28"/>
        </w:rPr>
        <w:br/>
        <w:t>в предоставлении услуги.</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Форма разрешения на строительство, приведена в приложении №2 </w:t>
      </w:r>
      <w:r w:rsidRPr="00547221">
        <w:rPr>
          <w:rFonts w:ascii="Times New Roman" w:hAnsi="Times New Roman" w:cs="Times New Roman"/>
          <w:sz w:val="28"/>
          <w:szCs w:val="28"/>
        </w:rPr>
        <w:br/>
        <w:t>к настоящему регламенту.</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Форма уведомления об отказе в предоставлении муниципальной услуги приведена в приложении № 1 к настоящему регламенту.</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14.9</w:t>
      </w:r>
      <w:r w:rsidRPr="00547221">
        <w:rPr>
          <w:rFonts w:ascii="Times New Roman" w:hAnsi="Times New Roman" w:cs="Times New Roman"/>
          <w:sz w:val="28"/>
          <w:szCs w:val="28"/>
        </w:rPr>
        <w:t xml:space="preserve">. Результат административной процедуры фиксируется </w:t>
      </w:r>
      <w:r w:rsidRPr="00547221">
        <w:rPr>
          <w:rFonts w:ascii="Times New Roman" w:hAnsi="Times New Roman" w:cs="Times New Roman"/>
          <w:sz w:val="28"/>
          <w:szCs w:val="28"/>
        </w:rPr>
        <w:br/>
        <w:t xml:space="preserve">в электронной форме в ВИС и направляется заявителю в личный кабинет </w:t>
      </w:r>
      <w:r w:rsidRPr="00547221">
        <w:rPr>
          <w:rFonts w:ascii="Times New Roman" w:hAnsi="Times New Roman" w:cs="Times New Roman"/>
          <w:sz w:val="28"/>
          <w:szCs w:val="28"/>
        </w:rPr>
        <w:br/>
        <w:t>на ЕПГУ (РПГУ).</w:t>
      </w: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p>
    <w:p w:rsidR="00890C85" w:rsidRPr="00547221" w:rsidRDefault="00890C85" w:rsidP="00C37217">
      <w:pPr>
        <w:pStyle w:val="2"/>
        <w:ind w:right="-1"/>
      </w:pPr>
      <w:r w:rsidRPr="00547221">
        <w:t>3.1</w:t>
      </w:r>
      <w:r w:rsidR="00F911E3" w:rsidRPr="00547221">
        <w:t>5</w:t>
      </w:r>
      <w:r w:rsidRPr="00547221">
        <w:t xml:space="preserve">. Административная процедура «Выдача результата на бумажном носителе (опционально)» </w:t>
      </w:r>
    </w:p>
    <w:p w:rsidR="00F911E3" w:rsidRPr="00547221" w:rsidRDefault="00F911E3" w:rsidP="00C37217">
      <w:pPr>
        <w:ind w:right="-1"/>
      </w:pPr>
    </w:p>
    <w:p w:rsidR="00F911E3" w:rsidRPr="00547221" w:rsidRDefault="00F911E3"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3.15.1. Административная процедура «Выдача результата на бумажном носителе (опционально)» включает в себя следующие административные действия:</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выдача результата в виде экземпляра электронного документа, распечатанного на бумажном носителе, заверенного подписью и печатью ГАУ БО «МФЦ»/</w:t>
      </w:r>
      <w:r w:rsidR="005571FE" w:rsidRPr="00547221">
        <w:rPr>
          <w:rFonts w:ascii="Times New Roman" w:hAnsi="Times New Roman" w:cs="Times New Roman"/>
          <w:sz w:val="28"/>
          <w:szCs w:val="28"/>
        </w:rPr>
        <w:t xml:space="preserve"> Отдела архитектуры</w:t>
      </w:r>
      <w:r w:rsidRPr="00547221">
        <w:rPr>
          <w:rFonts w:ascii="Times New Roman" w:hAnsi="Times New Roman" w:cs="Times New Roman"/>
          <w:sz w:val="28"/>
          <w:szCs w:val="28"/>
        </w:rPr>
        <w:t>.</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15.2</w:t>
      </w:r>
      <w:r w:rsidRPr="00547221">
        <w:rPr>
          <w:rFonts w:ascii="Times New Roman" w:hAnsi="Times New Roman" w:cs="Times New Roman"/>
          <w:sz w:val="28"/>
          <w:szCs w:val="28"/>
        </w:rPr>
        <w:t>. Основанием для начала административной процедуры является подписание результата муниципальной услуги электронной цифровой подписью.</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15.3</w:t>
      </w:r>
      <w:r w:rsidRPr="00547221">
        <w:rPr>
          <w:rFonts w:ascii="Times New Roman" w:hAnsi="Times New Roman" w:cs="Times New Roman"/>
          <w:sz w:val="28"/>
          <w:szCs w:val="28"/>
        </w:rPr>
        <w:t>. Электронный документ распечатывается и заверяется подписью уполномоченного сотрудника и печатью ГАУ БО «МФЦ»/</w:t>
      </w:r>
      <w:r w:rsidR="005571FE" w:rsidRPr="00547221">
        <w:rPr>
          <w:rFonts w:ascii="Times New Roman" w:hAnsi="Times New Roman" w:cs="Times New Roman"/>
          <w:sz w:val="28"/>
          <w:szCs w:val="28"/>
        </w:rPr>
        <w:t xml:space="preserve"> Отдела архитектуры</w:t>
      </w:r>
      <w:r w:rsidRPr="00547221">
        <w:rPr>
          <w:rFonts w:ascii="Times New Roman" w:hAnsi="Times New Roman" w:cs="Times New Roman"/>
          <w:sz w:val="28"/>
          <w:szCs w:val="28"/>
        </w:rPr>
        <w:t>.</w:t>
      </w:r>
    </w:p>
    <w:p w:rsidR="00890C85"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15..4</w:t>
      </w:r>
      <w:r w:rsidRPr="00547221">
        <w:rPr>
          <w:rFonts w:ascii="Times New Roman" w:hAnsi="Times New Roman" w:cs="Times New Roman"/>
          <w:sz w:val="28"/>
          <w:szCs w:val="28"/>
        </w:rPr>
        <w:t>. Максимальный срок административной процедуры – 1 рабочий день.</w:t>
      </w:r>
    </w:p>
    <w:p w:rsidR="00F911E3" w:rsidRPr="00547221" w:rsidRDefault="00890C8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F911E3" w:rsidRPr="00547221">
        <w:rPr>
          <w:rFonts w:ascii="Times New Roman" w:hAnsi="Times New Roman" w:cs="Times New Roman"/>
          <w:sz w:val="28"/>
          <w:szCs w:val="28"/>
        </w:rPr>
        <w:t>15.5</w:t>
      </w:r>
      <w:r w:rsidRPr="00547221">
        <w:rPr>
          <w:rFonts w:ascii="Times New Roman" w:hAnsi="Times New Roman" w:cs="Times New Roman"/>
          <w:sz w:val="28"/>
          <w:szCs w:val="28"/>
        </w:rPr>
        <w:t xml:space="preserve">. Должностным лицом, ответственным за выдачу  результата </w:t>
      </w:r>
      <w:r w:rsidRPr="00547221">
        <w:rPr>
          <w:rFonts w:ascii="Times New Roman" w:hAnsi="Times New Roman" w:cs="Times New Roman"/>
          <w:sz w:val="28"/>
          <w:szCs w:val="28"/>
        </w:rPr>
        <w:br/>
        <w:t xml:space="preserve">на бумажном носителе является </w:t>
      </w:r>
      <w:r w:rsidR="005571FE" w:rsidRPr="00547221">
        <w:rPr>
          <w:rFonts w:ascii="Times New Roman" w:hAnsi="Times New Roman" w:cs="Times New Roman"/>
          <w:sz w:val="28"/>
          <w:szCs w:val="28"/>
        </w:rPr>
        <w:t>начальник Отдела архитектуры.</w:t>
      </w:r>
    </w:p>
    <w:p w:rsidR="005571FE" w:rsidRPr="00547221" w:rsidRDefault="005571FE" w:rsidP="00C37217">
      <w:pPr>
        <w:pStyle w:val="a4"/>
        <w:spacing w:after="0" w:line="240" w:lineRule="auto"/>
        <w:ind w:left="0" w:right="-1" w:firstLine="851"/>
        <w:jc w:val="both"/>
        <w:rPr>
          <w:rFonts w:ascii="Times New Roman" w:hAnsi="Times New Roman" w:cs="Times New Roman"/>
          <w:sz w:val="28"/>
          <w:szCs w:val="28"/>
        </w:rPr>
      </w:pPr>
    </w:p>
    <w:p w:rsidR="00BF6781" w:rsidRPr="00547221" w:rsidRDefault="00BF6781" w:rsidP="00C37217">
      <w:pPr>
        <w:pStyle w:val="2"/>
        <w:ind w:right="-1"/>
      </w:pPr>
      <w:r w:rsidRPr="00547221">
        <w:t>3.1</w:t>
      </w:r>
      <w:r w:rsidR="00F911E3" w:rsidRPr="00547221">
        <w:t>6</w:t>
      </w:r>
      <w:r w:rsidRPr="00547221">
        <w:t>. Вариант предоставления муниципальной услуги «обращение заявителя в целях исправления технической(-их) ошибки(-ок) в разрешении на строительство».</w:t>
      </w:r>
    </w:p>
    <w:p w:rsidR="00F911E3" w:rsidRPr="00547221" w:rsidRDefault="00F911E3" w:rsidP="00C37217">
      <w:pPr>
        <w:ind w:right="-1"/>
      </w:pP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 Результатом предоставления муниципальной услуги является выдача повторного экземпляра разрешения на строительство</w:t>
      </w:r>
      <w:r w:rsidR="00297545" w:rsidRPr="00547221">
        <w:rPr>
          <w:rFonts w:ascii="Times New Roman" w:hAnsi="Times New Roman" w:cs="Times New Roman"/>
          <w:sz w:val="28"/>
          <w:szCs w:val="28"/>
        </w:rPr>
        <w:t xml:space="preserve"> с исправленными техническими ошибками</w:t>
      </w:r>
      <w:r w:rsidRPr="00547221">
        <w:rPr>
          <w:rFonts w:ascii="Times New Roman" w:hAnsi="Times New Roman" w:cs="Times New Roman"/>
          <w:sz w:val="28"/>
          <w:szCs w:val="28"/>
        </w:rPr>
        <w:t>.</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прием заявления и документов и (или) информации, необходимых для предоставления муниципальной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принятие решения о предоставлении (об отказе в предоставлении) муниципальной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предоставление результата муниципальной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.3. Основанием для начала административной процедуры является поступление в ведомственную информационную систему (далее – ВИС) посредством ЕПГУ, РПГУ заявления и документов, необходимых для предоставления муниципальной услуги в электронной форме.</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.4. В заявлении о предоставлении муниципальной услуги необходимо указывать сведения, предусмотренные п. 2.7.3 настоящего административного регламента.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.5.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при обращении заявителя в целях получения разрешения на строительство (реконструкцию):</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запрос о предоставлении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документ, подтверждающий полномочия представителя заявителя действовать от имени заявителя.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.6. Документы, предусмотренные подпункт</w:t>
      </w:r>
      <w:r w:rsidR="00611BB1" w:rsidRPr="00547221">
        <w:rPr>
          <w:rFonts w:ascii="Times New Roman" w:hAnsi="Times New Roman" w:cs="Times New Roman"/>
          <w:sz w:val="28"/>
          <w:szCs w:val="28"/>
        </w:rPr>
        <w:t>о</w:t>
      </w:r>
      <w:r w:rsidRPr="00547221">
        <w:rPr>
          <w:rFonts w:ascii="Times New Roman" w:hAnsi="Times New Roman" w:cs="Times New Roman"/>
          <w:sz w:val="28"/>
          <w:szCs w:val="28"/>
        </w:rPr>
        <w:t>м 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w:t>
      </w:r>
      <w:r w:rsidR="00611BB1" w:rsidRPr="00547221">
        <w:rPr>
          <w:rFonts w:ascii="Times New Roman" w:hAnsi="Times New Roman" w:cs="Times New Roman"/>
          <w:sz w:val="28"/>
          <w:szCs w:val="28"/>
        </w:rPr>
        <w:t>5</w:t>
      </w:r>
      <w:r w:rsidRPr="00547221">
        <w:rPr>
          <w:rFonts w:ascii="Times New Roman" w:hAnsi="Times New Roman" w:cs="Times New Roman"/>
          <w:sz w:val="28"/>
          <w:szCs w:val="28"/>
        </w:rPr>
        <w:t xml:space="preserve"> пункта 3.</w:t>
      </w:r>
      <w:r w:rsidR="00611BB1" w:rsidRPr="00547221">
        <w:rPr>
          <w:rFonts w:ascii="Times New Roman" w:hAnsi="Times New Roman" w:cs="Times New Roman"/>
          <w:sz w:val="28"/>
          <w:szCs w:val="28"/>
        </w:rPr>
        <w:t>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 xml:space="preserve"> раздела III настоящего административного регламента, должны быть направлены в электронной форме.</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.7. Требования к формату электронных документов, представляемых для получения государственной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1) документы, прилагаемые к заявлению, формируются в виде отдельных файлов и подписываются тем видом электронной подписи, использование которой допускается при обращении за получением государственных услуг законодательством Российской Федерации;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количество файлов должно соответствовать количеству документов, представляемых заявителем;</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 наименование файла должно соответствовать наименованию документа на бумажном носителе;</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4) наименование файла должно содержать уникальные признаки идентификации документа (номер документа, дата);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электронные документы, представленные в виде скан-образов документов, изготавливаются путем сканирования оригинала документа </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 (если имеются);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6) документы представляются в следующих форматах файлов:</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rtf, doc, docx, xls, xlsx (для документов с текстовым содержанием);</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pdf, dwg, dxf (для документов с содержанием векторной графической информации);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pdf, jpeg (для документов с содержанием семантических данных);</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7) документы в электронном виде должны содержать:</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текстовые фрагменты (включаются в документ как текст </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 возможностью копирования);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графические изображения;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8) структура документа в электронном виде включает:</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содержание и поиск данного документа;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закладки по оглавлению и перечню содержащихся в документе таблиц и рисунков;</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9) сканирование документов осуществляется: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а) непосредственно с оригинала документа в масштабе 1:1 </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(не допускается сканирование с копий) с разрешением 300 dpi;</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б) в черно-белом режиме при отсутствии в документе графических изображений;</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 xml:space="preserve">.8. Установление личности заявителя (представителя заявителя) осуществляется посредством идентификации и аутентификации </w:t>
      </w:r>
      <w:r w:rsidRPr="00547221">
        <w:rPr>
          <w:rFonts w:ascii="Times New Roman" w:hAnsi="Times New Roman" w:cs="Times New Roman"/>
          <w:sz w:val="28"/>
          <w:szCs w:val="28"/>
        </w:rPr>
        <w:br/>
        <w:t xml:space="preserve">с использованием информационных технологий, предусмотренных частью 18 статьи 14.1 Федерального закона от 27.07. 2006 года № 149-ФЗ </w:t>
      </w:r>
      <w:r w:rsidRPr="00547221">
        <w:rPr>
          <w:rFonts w:ascii="Times New Roman" w:hAnsi="Times New Roman" w:cs="Times New Roman"/>
          <w:sz w:val="28"/>
          <w:szCs w:val="28"/>
        </w:rPr>
        <w:br/>
        <w:t xml:space="preserve">«Об информации, информационных технологиях и о защите информации» (использование указанного способа установления личности возможно после внедрения в МФЦ соответствующих информационных систем, обеспечивающих возможность реализации требований подпункта 2.1 пункта 4 статьи 16 Федерального закона от 27.07.2010 № 210-ФЗ). </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В случае направления заявления посредством ЕПГУ либо РПГУ сведения из документа, удостоверяющего личность заявителя, представителя, проверяются при подтверждении учетной записи в ЕСИА.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.9. Заявление может быть подано представителем заявителя, входящего в круг лиц, указанный в п. 1.3 настоящего административного регламента.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.10. Основания для принятия решения об отказе в приеме запроса и документов и (или) информации указаны в п. 2.9 настоящего административного регламента.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.11. Контроль комплектности предоставленных документов  осуществляется путем проверки: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соответствия запроса о предоставлении услуги полномочиям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по предоставлению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полноты и правильности заполнения полей в форме заявления (уведомления) на ЕПГУ, РПГУ;</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 состава документов в соответствии с пунктом 2.6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представленных документах подчисток и исправлений текста, не заверенных в порядке, установленном законодательством Российской Федерации;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наличия повреждений, в представленных в электронном виде документах, не позволяющих в полном объеме использовать информацию </w:t>
      </w:r>
      <w:r w:rsidRPr="00547221">
        <w:rPr>
          <w:rFonts w:ascii="Times New Roman" w:hAnsi="Times New Roman" w:cs="Times New Roman"/>
          <w:sz w:val="28"/>
          <w:szCs w:val="28"/>
        </w:rPr>
        <w:br/>
        <w:t>и сведения, содержащиеся в них;</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документов требованиям, учитывающим особенности предоставления услуги в электронной форме.</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.12. Подтверждение полномочий представителя заявителя осуществляется путем проверки: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срока действия документа, удостоверяющего личность; документа, удостоверяющего полномочия представителя Заявителя, в случае обращения за предоставлением услуги указанным лицом;</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подчисток и исправлений текста, не заверенных в порядке, установленном законодательством Российской Федерации;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наличия в документе, подтверждающем полномочия представителя заявителя повреждений, не позволяющих в полном объеме использовать информацию и сведения, содержащиеся в нем;</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соответствия документа, подтверждающего полномочия представителя заявителя требованиям, учитывающим особенности предоставления услуги в электронной форме.</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 xml:space="preserve">.13. Регистрация заявления осуществляется в ВИС при отсутствии оснований для отказа в приеме документов, указанных в пункте 2.9 раздела </w:t>
      </w:r>
      <w:r w:rsidRPr="00547221">
        <w:rPr>
          <w:rFonts w:ascii="Times New Roman" w:hAnsi="Times New Roman" w:cs="Times New Roman"/>
          <w:sz w:val="28"/>
          <w:szCs w:val="28"/>
          <w:lang w:val="en-US"/>
        </w:rPr>
        <w:t>II</w:t>
      </w:r>
      <w:r w:rsidRPr="00547221">
        <w:rPr>
          <w:rFonts w:ascii="Times New Roman" w:hAnsi="Times New Roman" w:cs="Times New Roman"/>
          <w:sz w:val="28"/>
          <w:szCs w:val="28"/>
        </w:rPr>
        <w:t xml:space="preserve"> настоящего административного регламента.</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.14. В случае выявления оснований для отказа в приеме документов, в соответствии с пунктом 2.9 раздела II настоящего административного регламента, в ВИС формируется уведомление об отказе в приеме документов по форме согласно приложению №1. Уведомление об отказе в приеме документов направляет в электронном виде в личный кабинет заявителя на ЕПГУ, РПГУ.</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.15. Максимальный срок выполнения административной процедуры –1 рабочий день. Заявление, поданное до 16:00 рабочего дня, регистрируется в день подачи. Заявление, поданное после 16:00 рабочего дня, либо в нерабочий день, регистрируется не позднее первого рабочего дня, следующего за днем его подачи.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.16. В приеме заявления о предоставлении муниципальной услуги участвуют:</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Администрация в части приема заявления и документов, поступивших через ЕПГУ, РПГУ;</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МФЦ – в части приема и регистрации заявления и документов, поданных в МФЦ путем личного обращения.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 xml:space="preserve">.17. Должностным лицом, ответственным за проверку документов и регистрацию заявления является </w:t>
      </w:r>
      <w:r w:rsidR="009C3743"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.18. Критерии принятия решения – соответствие документов, следующим требования: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 в полномочия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входит оказание услуги, </w:t>
      </w:r>
      <w:r w:rsidRPr="00547221">
        <w:rPr>
          <w:rFonts w:ascii="Times New Roman" w:hAnsi="Times New Roman" w:cs="Times New Roman"/>
          <w:sz w:val="28"/>
          <w:szCs w:val="28"/>
        </w:rPr>
        <w:br/>
        <w:t>о предоставлении которой подан запрос;</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комплектность документов соответствует требованиям установленным законодательством Российской Федерации, в том числе настоящим административным регламентом;</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поля заявления корректно заполнены;</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 представленных документах отсутствуют подчистки и исправления текста, не заверенных в порядке, установленном законодательством Российской Федерации;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 представленных документах отсутствуют повреждения, </w:t>
      </w:r>
      <w:r w:rsidRPr="00547221">
        <w:rPr>
          <w:rFonts w:ascii="Times New Roman" w:hAnsi="Times New Roman" w:cs="Times New Roman"/>
          <w:sz w:val="28"/>
          <w:szCs w:val="28"/>
        </w:rPr>
        <w:br/>
        <w:t>не позволяющие в полном объеме использовать информацию и сведения, содержащиеся в них;</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представленные документы не утратили силу на момент обращения за услугой;</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заявление и представленные документы соответствуют требованиям, учитывающим особенности предоставления услуги в электронной форме.</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.19. Результатом административной процедуры является зарегистрированное заявление или уведомление об отказе в приеме документов.</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w:t>
      </w:r>
      <w:r w:rsidR="00F911E3" w:rsidRPr="00547221">
        <w:rPr>
          <w:rFonts w:ascii="Times New Roman" w:hAnsi="Times New Roman" w:cs="Times New Roman"/>
          <w:sz w:val="28"/>
          <w:szCs w:val="28"/>
        </w:rPr>
        <w:t>6</w:t>
      </w:r>
      <w:r w:rsidRPr="00547221">
        <w:rPr>
          <w:rFonts w:ascii="Times New Roman" w:hAnsi="Times New Roman" w:cs="Times New Roman"/>
          <w:sz w:val="28"/>
          <w:szCs w:val="28"/>
        </w:rPr>
        <w:t xml:space="preserve">.20. Результат административной процедуры фиксируется </w:t>
      </w:r>
      <w:r w:rsidRPr="00547221">
        <w:rPr>
          <w:rFonts w:ascii="Times New Roman" w:hAnsi="Times New Roman" w:cs="Times New Roman"/>
          <w:sz w:val="28"/>
          <w:szCs w:val="28"/>
        </w:rPr>
        <w:br/>
        <w:t>в электронной форме в ВИС.</w:t>
      </w:r>
    </w:p>
    <w:p w:rsidR="003E3098" w:rsidRPr="00547221" w:rsidRDefault="003E3098" w:rsidP="00C37217">
      <w:pPr>
        <w:pStyle w:val="a4"/>
        <w:spacing w:after="0" w:line="240" w:lineRule="auto"/>
        <w:ind w:left="0" w:right="-1" w:firstLine="851"/>
        <w:jc w:val="both"/>
        <w:rPr>
          <w:rFonts w:ascii="Times New Roman" w:hAnsi="Times New Roman" w:cs="Times New Roman"/>
          <w:sz w:val="28"/>
          <w:szCs w:val="28"/>
        </w:rPr>
      </w:pPr>
    </w:p>
    <w:p w:rsidR="00BF6781" w:rsidRPr="00547221" w:rsidRDefault="00BF6781" w:rsidP="00C37217">
      <w:pPr>
        <w:pStyle w:val="2"/>
        <w:ind w:right="-1"/>
      </w:pPr>
      <w:r w:rsidRPr="00547221">
        <w:t>3.1</w:t>
      </w:r>
      <w:r w:rsidR="003E3098" w:rsidRPr="00547221">
        <w:t>7</w:t>
      </w:r>
      <w:r w:rsidRPr="00547221">
        <w:t xml:space="preserve">. Административная процедура «Принятие решения» </w:t>
      </w:r>
    </w:p>
    <w:p w:rsidR="003E3098" w:rsidRPr="00547221" w:rsidRDefault="003E3098" w:rsidP="00C37217">
      <w:pPr>
        <w:ind w:right="-1"/>
      </w:pPr>
    </w:p>
    <w:p w:rsidR="003E3098" w:rsidRPr="00547221" w:rsidRDefault="003E3098"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3.17.1. Административная процедура «Принятие решения» включает в себя следующие административные действия:</w:t>
      </w:r>
    </w:p>
    <w:p w:rsidR="00BF6781" w:rsidRPr="00547221" w:rsidRDefault="00BF6781"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 предоставлении услуги;</w:t>
      </w:r>
    </w:p>
    <w:p w:rsidR="00BF6781" w:rsidRPr="00547221" w:rsidRDefault="00BF6781"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решения о предоставлении услуги;</w:t>
      </w:r>
    </w:p>
    <w:p w:rsidR="00BF6781" w:rsidRPr="00547221" w:rsidRDefault="00BF6781"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принятие решения об отказе в предоставлении услуги;</w:t>
      </w:r>
    </w:p>
    <w:p w:rsidR="00BF6781" w:rsidRPr="00547221" w:rsidRDefault="00BF6781" w:rsidP="00C37217">
      <w:pPr>
        <w:pStyle w:val="a4"/>
        <w:tabs>
          <w:tab w:val="left" w:pos="142"/>
          <w:tab w:val="left" w:pos="426"/>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формирование отказа в предоставлении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17.2</w:t>
      </w:r>
      <w:r w:rsidRPr="00547221">
        <w:rPr>
          <w:rFonts w:ascii="Times New Roman" w:hAnsi="Times New Roman" w:cs="Times New Roman"/>
          <w:sz w:val="28"/>
          <w:szCs w:val="28"/>
        </w:rPr>
        <w:t xml:space="preserve">. Основанием для начала административной процедуры является установление наличия или отсутствия оснований для отказа </w:t>
      </w:r>
      <w:r w:rsidRPr="00547221">
        <w:rPr>
          <w:rFonts w:ascii="Times New Roman" w:hAnsi="Times New Roman" w:cs="Times New Roman"/>
          <w:sz w:val="28"/>
          <w:szCs w:val="28"/>
        </w:rPr>
        <w:br/>
        <w:t>в предоставлении муниципальной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17.3</w:t>
      </w:r>
      <w:r w:rsidRPr="00547221">
        <w:rPr>
          <w:rFonts w:ascii="Times New Roman" w:hAnsi="Times New Roman" w:cs="Times New Roman"/>
          <w:sz w:val="28"/>
          <w:szCs w:val="28"/>
        </w:rPr>
        <w:t xml:space="preserve">. Должностное лицо </w:t>
      </w:r>
      <w:r w:rsidR="00210A95" w:rsidRPr="00547221">
        <w:rPr>
          <w:rFonts w:ascii="Times New Roman" w:eastAsia="Times New Roman" w:hAnsi="Times New Roman" w:cs="Times New Roman"/>
          <w:sz w:val="28"/>
          <w:szCs w:val="28"/>
          <w:lang w:eastAsia="ru-RU"/>
        </w:rPr>
        <w:t>Отдела архитектуры</w:t>
      </w:r>
      <w:r w:rsidRPr="00547221">
        <w:rPr>
          <w:rFonts w:ascii="Times New Roman" w:hAnsi="Times New Roman" w:cs="Times New Roman"/>
          <w:sz w:val="28"/>
          <w:szCs w:val="28"/>
        </w:rPr>
        <w:t xml:space="preserve"> подготавливает и оформляет результат оказания услуги путем заполнения интерактивной формы в ВИС, направляет его на утверждение и подписание уполномоченному лицу </w:t>
      </w:r>
      <w:r w:rsidR="009C3743" w:rsidRPr="00547221">
        <w:rPr>
          <w:rFonts w:ascii="Times New Roman" w:hAnsi="Times New Roman" w:cs="Times New Roman"/>
          <w:sz w:val="28"/>
          <w:szCs w:val="28"/>
        </w:rPr>
        <w:t>специалист Отдела архитектуры</w:t>
      </w:r>
      <w:r w:rsidRPr="00547221">
        <w:rPr>
          <w:rFonts w:ascii="Times New Roman" w:hAnsi="Times New Roman" w:cs="Times New Roman"/>
          <w:sz w:val="28"/>
          <w:szCs w:val="28"/>
        </w:rPr>
        <w:t xml:space="preserve"> на подписание результата предоставления муниципальной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3.</w:t>
      </w:r>
      <w:r w:rsidR="003E3098" w:rsidRPr="00547221">
        <w:rPr>
          <w:rFonts w:ascii="Times New Roman" w:hAnsi="Times New Roman" w:cs="Times New Roman"/>
          <w:sz w:val="28"/>
          <w:szCs w:val="28"/>
        </w:rPr>
        <w:t>17.4</w:t>
      </w:r>
      <w:r w:rsidRPr="00547221">
        <w:rPr>
          <w:rFonts w:ascii="Times New Roman" w:hAnsi="Times New Roman" w:cs="Times New Roman"/>
          <w:sz w:val="28"/>
          <w:szCs w:val="28"/>
        </w:rPr>
        <w:t>. Должностное лицо, уполномоченное на подписание результата предоставления муниципальной услуги подписывает результат оказания услуги электронной цифровой подписью в ВИС.</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17.5</w:t>
      </w:r>
      <w:r w:rsidRPr="00547221">
        <w:rPr>
          <w:rFonts w:ascii="Times New Roman" w:hAnsi="Times New Roman" w:cs="Times New Roman"/>
          <w:sz w:val="28"/>
          <w:szCs w:val="28"/>
        </w:rPr>
        <w:t>. Максимальный срок административной процедуры – 1 час.</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17.6</w:t>
      </w:r>
      <w:r w:rsidRPr="00547221">
        <w:rPr>
          <w:rFonts w:ascii="Times New Roman" w:hAnsi="Times New Roman" w:cs="Times New Roman"/>
          <w:sz w:val="28"/>
          <w:szCs w:val="28"/>
        </w:rPr>
        <w:t xml:space="preserve">. Должностным лицом, ответственным за принятие решения является </w:t>
      </w:r>
      <w:r w:rsidR="009C3743" w:rsidRPr="00547221">
        <w:rPr>
          <w:rFonts w:ascii="Times New Roman" w:hAnsi="Times New Roman" w:cs="Times New Roman"/>
          <w:sz w:val="28"/>
          <w:szCs w:val="28"/>
        </w:rPr>
        <w:t>начальник Отдела архитектуры</w:t>
      </w:r>
      <w:r w:rsidRPr="00547221">
        <w:rPr>
          <w:rFonts w:ascii="Times New Roman" w:hAnsi="Times New Roman" w:cs="Times New Roman"/>
          <w:sz w:val="28"/>
          <w:szCs w:val="28"/>
        </w:rPr>
        <w:t>.</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17.7</w:t>
      </w:r>
      <w:r w:rsidRPr="00547221">
        <w:rPr>
          <w:rFonts w:ascii="Times New Roman" w:hAnsi="Times New Roman" w:cs="Times New Roman"/>
          <w:sz w:val="28"/>
          <w:szCs w:val="28"/>
        </w:rPr>
        <w:t>. Критерии принятия решения:</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наличие оснований для отказа в предоставлении муниципальной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17.8</w:t>
      </w:r>
      <w:r w:rsidRPr="00547221">
        <w:rPr>
          <w:rFonts w:ascii="Times New Roman" w:hAnsi="Times New Roman" w:cs="Times New Roman"/>
          <w:sz w:val="28"/>
          <w:szCs w:val="28"/>
        </w:rPr>
        <w:t xml:space="preserve">. Результатом административной процедуры является подписанное электронной цифровой подписью  разрешение на строительство объекта капитального строительства или решение об отказе </w:t>
      </w:r>
      <w:r w:rsidRPr="00547221">
        <w:rPr>
          <w:rFonts w:ascii="Times New Roman" w:hAnsi="Times New Roman" w:cs="Times New Roman"/>
          <w:sz w:val="28"/>
          <w:szCs w:val="28"/>
        </w:rPr>
        <w:br/>
        <w:t>в предоставлении услуги.</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Форма разрешения на строительство, приведена в приложении №2 </w:t>
      </w:r>
      <w:r w:rsidRPr="00547221">
        <w:rPr>
          <w:rFonts w:ascii="Times New Roman" w:hAnsi="Times New Roman" w:cs="Times New Roman"/>
          <w:sz w:val="28"/>
          <w:szCs w:val="28"/>
        </w:rPr>
        <w:br/>
        <w:t>к настоящему регламенту.</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Форма уведомления об отказе в предоставлении муниципальной услуги приведена в приложении № 1 к настоящему регламенту.</w:t>
      </w:r>
    </w:p>
    <w:p w:rsidR="00BF6781" w:rsidRPr="00547221" w:rsidRDefault="00BF6781"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3E3098" w:rsidRPr="00547221">
        <w:rPr>
          <w:rFonts w:ascii="Times New Roman" w:hAnsi="Times New Roman" w:cs="Times New Roman"/>
          <w:sz w:val="28"/>
          <w:szCs w:val="28"/>
        </w:rPr>
        <w:t>17.9</w:t>
      </w:r>
      <w:r w:rsidRPr="00547221">
        <w:rPr>
          <w:rFonts w:ascii="Times New Roman" w:hAnsi="Times New Roman" w:cs="Times New Roman"/>
          <w:sz w:val="28"/>
          <w:szCs w:val="28"/>
        </w:rPr>
        <w:t xml:space="preserve">. Результат административной процедуры фиксируется </w:t>
      </w:r>
      <w:r w:rsidRPr="00547221">
        <w:rPr>
          <w:rFonts w:ascii="Times New Roman" w:hAnsi="Times New Roman" w:cs="Times New Roman"/>
          <w:sz w:val="28"/>
          <w:szCs w:val="28"/>
        </w:rPr>
        <w:br/>
        <w:t xml:space="preserve">в электронной форме в ВИС и направляется заявителю в личный кабинет </w:t>
      </w:r>
      <w:r w:rsidRPr="00547221">
        <w:rPr>
          <w:rFonts w:ascii="Times New Roman" w:hAnsi="Times New Roman" w:cs="Times New Roman"/>
          <w:sz w:val="28"/>
          <w:szCs w:val="28"/>
        </w:rPr>
        <w:br/>
        <w:t>на ЕПГУ (РПГУ).</w:t>
      </w:r>
    </w:p>
    <w:p w:rsidR="003E3098" w:rsidRPr="00547221" w:rsidRDefault="003E3098" w:rsidP="00BF6781">
      <w:pPr>
        <w:pStyle w:val="a4"/>
        <w:spacing w:after="0" w:line="240" w:lineRule="auto"/>
        <w:ind w:left="0" w:right="283" w:firstLine="851"/>
        <w:jc w:val="both"/>
        <w:rPr>
          <w:rFonts w:ascii="Times New Roman" w:hAnsi="Times New Roman" w:cs="Times New Roman"/>
          <w:sz w:val="28"/>
          <w:szCs w:val="28"/>
        </w:rPr>
      </w:pPr>
    </w:p>
    <w:p w:rsidR="00BF6781" w:rsidRPr="00547221" w:rsidRDefault="00BF6781" w:rsidP="00C37217">
      <w:pPr>
        <w:pStyle w:val="2"/>
        <w:tabs>
          <w:tab w:val="left" w:pos="9355"/>
        </w:tabs>
        <w:ind w:right="-1"/>
      </w:pPr>
      <w:r w:rsidRPr="00547221">
        <w:t>3.1</w:t>
      </w:r>
      <w:r w:rsidR="003E3098" w:rsidRPr="00547221">
        <w:t>8</w:t>
      </w:r>
      <w:r w:rsidRPr="00547221">
        <w:t xml:space="preserve">. Административная процедура «Выдача результата на бумажном носителе (опционально)» </w:t>
      </w:r>
    </w:p>
    <w:p w:rsidR="00A10063" w:rsidRPr="00547221" w:rsidRDefault="00A10063" w:rsidP="00C37217">
      <w:pPr>
        <w:tabs>
          <w:tab w:val="left" w:pos="9355"/>
        </w:tabs>
        <w:ind w:right="-1"/>
      </w:pPr>
    </w:p>
    <w:p w:rsidR="003E3098" w:rsidRPr="00547221" w:rsidRDefault="003E3098" w:rsidP="00C37217">
      <w:pPr>
        <w:pStyle w:val="a4"/>
        <w:tabs>
          <w:tab w:val="left" w:pos="9355"/>
        </w:tabs>
        <w:spacing w:after="0" w:line="240" w:lineRule="auto"/>
        <w:ind w:left="0" w:right="283" w:firstLine="851"/>
        <w:jc w:val="both"/>
        <w:rPr>
          <w:rFonts w:ascii="Times New Roman" w:hAnsi="Times New Roman" w:cs="Times New Roman"/>
          <w:sz w:val="28"/>
          <w:szCs w:val="28"/>
        </w:rPr>
      </w:pPr>
      <w:r w:rsidRPr="00547221">
        <w:rPr>
          <w:rFonts w:ascii="Times New Roman" w:hAnsi="Times New Roman" w:cs="Times New Roman"/>
          <w:sz w:val="28"/>
          <w:szCs w:val="28"/>
        </w:rPr>
        <w:t>3.18.1. Административная процедура «Выдача результата на бумажном носителе (опционально)» включает в себя следующие административные действия:</w:t>
      </w:r>
    </w:p>
    <w:p w:rsidR="00BF6781" w:rsidRPr="00547221" w:rsidRDefault="00BF6781" w:rsidP="00C37217">
      <w:pPr>
        <w:pStyle w:val="a4"/>
        <w:tabs>
          <w:tab w:val="left" w:pos="9355"/>
        </w:tabs>
        <w:spacing w:after="0" w:line="240" w:lineRule="auto"/>
        <w:ind w:left="0" w:right="283"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выдача результата в виде экземпляра электронного документа, распечатанного на бумажном носителе, заверенного подписью и печатью ГАУ БО «МФЦ»/ </w:t>
      </w:r>
      <w:r w:rsidR="009C3743"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w:t>
      </w:r>
    </w:p>
    <w:p w:rsidR="00BF6781" w:rsidRPr="00547221" w:rsidRDefault="00BF6781" w:rsidP="00C37217">
      <w:pPr>
        <w:pStyle w:val="a4"/>
        <w:tabs>
          <w:tab w:val="left" w:pos="9355"/>
        </w:tabs>
        <w:spacing w:after="0" w:line="240" w:lineRule="auto"/>
        <w:ind w:left="0" w:right="283"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A10063" w:rsidRPr="00547221">
        <w:rPr>
          <w:rFonts w:ascii="Times New Roman" w:hAnsi="Times New Roman" w:cs="Times New Roman"/>
          <w:sz w:val="28"/>
          <w:szCs w:val="28"/>
        </w:rPr>
        <w:t>18.2</w:t>
      </w:r>
      <w:r w:rsidRPr="00547221">
        <w:rPr>
          <w:rFonts w:ascii="Times New Roman" w:hAnsi="Times New Roman" w:cs="Times New Roman"/>
          <w:sz w:val="28"/>
          <w:szCs w:val="28"/>
        </w:rPr>
        <w:t>. Основанием для начала административной процедуры является подписание результата муниципальной услуги электронной цифровой подписью.</w:t>
      </w:r>
    </w:p>
    <w:p w:rsidR="00BF6781" w:rsidRPr="00547221" w:rsidRDefault="00BF6781" w:rsidP="00C37217">
      <w:pPr>
        <w:pStyle w:val="a4"/>
        <w:tabs>
          <w:tab w:val="left" w:pos="9355"/>
        </w:tabs>
        <w:spacing w:after="0" w:line="240" w:lineRule="auto"/>
        <w:ind w:left="0" w:right="283"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A10063" w:rsidRPr="00547221">
        <w:rPr>
          <w:rFonts w:ascii="Times New Roman" w:hAnsi="Times New Roman" w:cs="Times New Roman"/>
          <w:sz w:val="28"/>
          <w:szCs w:val="28"/>
        </w:rPr>
        <w:t>18.3</w:t>
      </w:r>
      <w:r w:rsidRPr="00547221">
        <w:rPr>
          <w:rFonts w:ascii="Times New Roman" w:hAnsi="Times New Roman" w:cs="Times New Roman"/>
          <w:sz w:val="28"/>
          <w:szCs w:val="28"/>
        </w:rPr>
        <w:t>. Электронный документ распечатывается и заверяется подписью уполномоченного сотрудника и печатью ГАУ БО «МФЦ»/</w:t>
      </w:r>
      <w:r w:rsidR="009C3743" w:rsidRPr="00547221">
        <w:rPr>
          <w:rFonts w:ascii="Times New Roman" w:hAnsi="Times New Roman" w:cs="Times New Roman"/>
          <w:sz w:val="28"/>
          <w:szCs w:val="28"/>
        </w:rPr>
        <w:t xml:space="preserve"> Отдела архитектуры</w:t>
      </w:r>
      <w:r w:rsidRPr="00547221">
        <w:rPr>
          <w:rFonts w:ascii="Times New Roman" w:hAnsi="Times New Roman" w:cs="Times New Roman"/>
          <w:sz w:val="28"/>
          <w:szCs w:val="28"/>
        </w:rPr>
        <w:t>.</w:t>
      </w:r>
    </w:p>
    <w:p w:rsidR="00BF6781" w:rsidRPr="00547221" w:rsidRDefault="00BF6781" w:rsidP="00C37217">
      <w:pPr>
        <w:pStyle w:val="a4"/>
        <w:tabs>
          <w:tab w:val="left" w:pos="9355"/>
        </w:tabs>
        <w:spacing w:after="0" w:line="240" w:lineRule="auto"/>
        <w:ind w:left="0" w:right="283"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A10063" w:rsidRPr="00547221">
        <w:rPr>
          <w:rFonts w:ascii="Times New Roman" w:hAnsi="Times New Roman" w:cs="Times New Roman"/>
          <w:sz w:val="28"/>
          <w:szCs w:val="28"/>
        </w:rPr>
        <w:t>18.4</w:t>
      </w:r>
      <w:r w:rsidRPr="00547221">
        <w:rPr>
          <w:rFonts w:ascii="Times New Roman" w:hAnsi="Times New Roman" w:cs="Times New Roman"/>
          <w:sz w:val="28"/>
          <w:szCs w:val="28"/>
        </w:rPr>
        <w:t xml:space="preserve">. Максимальный срок административной процедуры – </w:t>
      </w:r>
      <w:r w:rsidR="00F93FDC" w:rsidRPr="00547221">
        <w:rPr>
          <w:rFonts w:ascii="Times New Roman" w:hAnsi="Times New Roman" w:cs="Times New Roman"/>
          <w:sz w:val="28"/>
          <w:szCs w:val="28"/>
        </w:rPr>
        <w:br/>
      </w:r>
      <w:r w:rsidRPr="00547221">
        <w:rPr>
          <w:rFonts w:ascii="Times New Roman" w:hAnsi="Times New Roman" w:cs="Times New Roman"/>
          <w:sz w:val="28"/>
          <w:szCs w:val="28"/>
        </w:rPr>
        <w:t>1 рабочий день.</w:t>
      </w:r>
    </w:p>
    <w:p w:rsidR="00BF6781" w:rsidRPr="00547221" w:rsidRDefault="00BF6781" w:rsidP="00C37217">
      <w:pPr>
        <w:pStyle w:val="a4"/>
        <w:tabs>
          <w:tab w:val="left" w:pos="9355"/>
        </w:tabs>
        <w:spacing w:after="0" w:line="240" w:lineRule="auto"/>
        <w:ind w:left="0" w:right="283" w:firstLine="851"/>
        <w:jc w:val="both"/>
        <w:rPr>
          <w:rFonts w:ascii="Times New Roman" w:hAnsi="Times New Roman" w:cs="Times New Roman"/>
          <w:sz w:val="28"/>
          <w:szCs w:val="28"/>
        </w:rPr>
      </w:pPr>
      <w:r w:rsidRPr="00547221">
        <w:rPr>
          <w:rFonts w:ascii="Times New Roman" w:hAnsi="Times New Roman" w:cs="Times New Roman"/>
          <w:sz w:val="28"/>
          <w:szCs w:val="28"/>
        </w:rPr>
        <w:t>3.</w:t>
      </w:r>
      <w:r w:rsidR="00A10063" w:rsidRPr="00547221">
        <w:rPr>
          <w:rFonts w:ascii="Times New Roman" w:hAnsi="Times New Roman" w:cs="Times New Roman"/>
          <w:sz w:val="28"/>
          <w:szCs w:val="28"/>
        </w:rPr>
        <w:t>18.5</w:t>
      </w:r>
      <w:r w:rsidRPr="00547221">
        <w:rPr>
          <w:rFonts w:ascii="Times New Roman" w:hAnsi="Times New Roman" w:cs="Times New Roman"/>
          <w:sz w:val="28"/>
          <w:szCs w:val="28"/>
        </w:rPr>
        <w:t xml:space="preserve">. Должностным лицом, ответственным за выдачу  результата </w:t>
      </w:r>
      <w:r w:rsidRPr="00547221">
        <w:rPr>
          <w:rFonts w:ascii="Times New Roman" w:hAnsi="Times New Roman" w:cs="Times New Roman"/>
          <w:sz w:val="28"/>
          <w:szCs w:val="28"/>
        </w:rPr>
        <w:br/>
        <w:t xml:space="preserve">на бумажном носителе является </w:t>
      </w:r>
      <w:r w:rsidR="009C3743" w:rsidRPr="00547221">
        <w:rPr>
          <w:rFonts w:ascii="Times New Roman" w:hAnsi="Times New Roman" w:cs="Times New Roman"/>
          <w:sz w:val="28"/>
          <w:szCs w:val="28"/>
        </w:rPr>
        <w:t>начальник Отдела архитектуры</w:t>
      </w:r>
      <w:r w:rsidRPr="00547221">
        <w:rPr>
          <w:rFonts w:ascii="Times New Roman" w:hAnsi="Times New Roman" w:cs="Times New Roman"/>
          <w:sz w:val="28"/>
          <w:szCs w:val="28"/>
        </w:rPr>
        <w:t>.</w:t>
      </w:r>
    </w:p>
    <w:p w:rsidR="0037294A" w:rsidRPr="00547221" w:rsidRDefault="0037294A" w:rsidP="00C37217">
      <w:pPr>
        <w:pStyle w:val="a4"/>
        <w:tabs>
          <w:tab w:val="left" w:pos="9355"/>
        </w:tabs>
        <w:spacing w:after="0" w:line="240" w:lineRule="auto"/>
        <w:ind w:left="0" w:right="283" w:firstLine="851"/>
        <w:jc w:val="both"/>
        <w:rPr>
          <w:rFonts w:ascii="Times New Roman" w:hAnsi="Times New Roman" w:cs="Times New Roman"/>
          <w:sz w:val="44"/>
          <w:szCs w:val="28"/>
        </w:rPr>
      </w:pPr>
    </w:p>
    <w:p w:rsidR="0037294A" w:rsidRPr="00547221" w:rsidRDefault="0037294A" w:rsidP="00C37217">
      <w:pPr>
        <w:pStyle w:val="10"/>
        <w:tabs>
          <w:tab w:val="left" w:pos="9355"/>
        </w:tabs>
      </w:pPr>
      <w:r w:rsidRPr="00547221">
        <w:t xml:space="preserve">IV. Порядок и формы контроля за предоставлением </w:t>
      </w:r>
      <w:r w:rsidR="00E301E8" w:rsidRPr="00547221">
        <w:t>муниципальн</w:t>
      </w:r>
      <w:r w:rsidRPr="00547221">
        <w:t>ой услуги</w:t>
      </w:r>
    </w:p>
    <w:p w:rsidR="0037294A" w:rsidRPr="00547221" w:rsidRDefault="0037294A" w:rsidP="00E00DEA">
      <w:pPr>
        <w:pStyle w:val="a4"/>
        <w:spacing w:after="0" w:line="240" w:lineRule="auto"/>
        <w:ind w:left="0" w:right="283" w:firstLine="851"/>
        <w:jc w:val="both"/>
        <w:rPr>
          <w:rFonts w:ascii="Times New Roman" w:eastAsiaTheme="majorEastAsia" w:hAnsi="Times New Roman" w:cs="Times New Roman"/>
          <w:b/>
          <w:bCs/>
          <w:sz w:val="28"/>
          <w:szCs w:val="28"/>
        </w:rPr>
      </w:pPr>
    </w:p>
    <w:p w:rsidR="0037294A" w:rsidRPr="00547221" w:rsidRDefault="0037294A" w:rsidP="00C37217">
      <w:pPr>
        <w:pStyle w:val="2"/>
        <w:ind w:right="-1"/>
      </w:pPr>
      <w:r w:rsidRPr="00547221">
        <w:t>4.1. Порядок осуществления текущего контроля.</w:t>
      </w:r>
    </w:p>
    <w:p w:rsidR="00A10063" w:rsidRPr="00547221" w:rsidRDefault="00A10063" w:rsidP="00C37217">
      <w:pPr>
        <w:ind w:right="-1"/>
        <w:rPr>
          <w:sz w:val="8"/>
        </w:rPr>
      </w:pPr>
    </w:p>
    <w:p w:rsidR="00597F75" w:rsidRPr="00547221" w:rsidRDefault="00597F75"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Текущий контроль за предоставлением муниципальной услуги производится </w:t>
      </w:r>
      <w:r w:rsidRPr="00547221">
        <w:rPr>
          <w:rFonts w:ascii="Times New Roman" w:hAnsi="Times New Roman"/>
          <w:spacing w:val="2"/>
          <w:sz w:val="28"/>
          <w:szCs w:val="28"/>
          <w:lang w:eastAsia="ru-RU"/>
        </w:rPr>
        <w:t>заместителем главы администрации района по строительству и ЖКХ</w:t>
      </w:r>
      <w:r w:rsidRPr="00547221">
        <w:rPr>
          <w:rFonts w:ascii="Times New Roman" w:hAnsi="Times New Roman" w:cs="Times New Roman"/>
          <w:sz w:val="28"/>
          <w:szCs w:val="28"/>
        </w:rPr>
        <w:t xml:space="preserve">, начальником Отдела архитектуры. </w:t>
      </w:r>
    </w:p>
    <w:p w:rsidR="0037294A" w:rsidRPr="00547221" w:rsidRDefault="0037294A"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Специалисты, ответственные за выполнение административных процедур (действий), несут персональную ответственность:</w:t>
      </w:r>
    </w:p>
    <w:p w:rsidR="0037294A" w:rsidRPr="00547221" w:rsidRDefault="0037294A"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за соблюдение сроков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37294A" w:rsidRPr="00547221" w:rsidRDefault="0037294A"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 за проведение проверки наличия и правильности оформления документов, необходимых для принятия решения о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37294A" w:rsidRPr="00547221" w:rsidRDefault="0037294A" w:rsidP="00C37217">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Персональная ответственность специалистов </w:t>
      </w:r>
      <w:r w:rsidR="00DA59A2"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A10063" w:rsidRPr="00547221" w:rsidRDefault="00A10063" w:rsidP="00C37217">
      <w:pPr>
        <w:pStyle w:val="a4"/>
        <w:spacing w:after="0" w:line="240" w:lineRule="auto"/>
        <w:ind w:left="0" w:right="-1" w:firstLine="851"/>
        <w:jc w:val="both"/>
        <w:rPr>
          <w:rFonts w:ascii="Times New Roman" w:hAnsi="Times New Roman" w:cs="Times New Roman"/>
          <w:sz w:val="28"/>
          <w:szCs w:val="28"/>
        </w:rPr>
      </w:pPr>
    </w:p>
    <w:p w:rsidR="0037294A" w:rsidRPr="00547221" w:rsidRDefault="0037294A" w:rsidP="00C37217">
      <w:pPr>
        <w:pStyle w:val="2"/>
        <w:ind w:right="-1"/>
      </w:pPr>
      <w:r w:rsidRPr="00547221">
        <w:t xml:space="preserve">4.2. Порядок и периодичность осуществления плановых </w:t>
      </w:r>
      <w:r w:rsidR="00E1460D" w:rsidRPr="00547221">
        <w:br/>
      </w:r>
      <w:r w:rsidRPr="00547221">
        <w:t>и внеплановых проверок.</w:t>
      </w:r>
    </w:p>
    <w:p w:rsidR="00A10063" w:rsidRPr="00547221" w:rsidRDefault="00A10063" w:rsidP="00A10063"/>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Контроль осуществляется путем проведения проверок соблюдения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и исполнения специалистами </w:t>
      </w:r>
      <w:r w:rsidR="001E2659"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w:t>
      </w: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Периодичность проведения проверок носит плановый характер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и внеплановый характер:</w:t>
      </w: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плановые проверки - один раз в год;</w:t>
      </w: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внеплановые проверки - по конкретному обращению заявителей.</w:t>
      </w: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По результатам проведенных проверок в случае выявления нарушений прав заявителей осуществляется привлечение виновных лиц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к ответственности в соответствии с законодательством Российской Федерации.</w:t>
      </w:r>
    </w:p>
    <w:p w:rsidR="0037294A" w:rsidRPr="00547221" w:rsidRDefault="0037294A" w:rsidP="004C0FFB">
      <w:pPr>
        <w:pStyle w:val="2"/>
        <w:ind w:right="-1"/>
      </w:pPr>
      <w:r w:rsidRPr="00547221">
        <w:t>4.3. Ответственность должностных лиц.</w:t>
      </w:r>
    </w:p>
    <w:p w:rsidR="00A10063" w:rsidRPr="00547221" w:rsidRDefault="00A10063" w:rsidP="004C0FFB">
      <w:pPr>
        <w:ind w:right="-1"/>
      </w:pP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По результатам проведенных проверок в случае выявления нарушений соблюдения сотрудниками </w:t>
      </w:r>
      <w:r w:rsidR="001E2659"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ответственными за предоставление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Ответственные сотрудники </w:t>
      </w:r>
      <w:r w:rsidR="001E2659"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предоставляющие услугу, несут персональную ответственность за действия (бездействие)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и за принимаемые решения, осуществляемые в ходе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в соответствии с действующим законодательством. Персональная ответственность сотрудников </w:t>
      </w:r>
      <w:r w:rsidR="001E2659" w:rsidRPr="00547221">
        <w:rPr>
          <w:rFonts w:ascii="Times New Roman" w:hAnsi="Times New Roman" w:cs="Times New Roman"/>
          <w:sz w:val="28"/>
          <w:szCs w:val="28"/>
        </w:rPr>
        <w:t>Отдела архитектуры</w:t>
      </w:r>
      <w:r w:rsidRPr="00547221">
        <w:rPr>
          <w:rFonts w:ascii="Times New Roman" w:hAnsi="Times New Roman" w:cs="Times New Roman"/>
          <w:sz w:val="28"/>
          <w:szCs w:val="28"/>
        </w:rPr>
        <w:t xml:space="preserve"> </w:t>
      </w:r>
      <w:r w:rsidRPr="00547221">
        <w:rPr>
          <w:rFonts w:ascii="Times New Roman" w:hAnsi="Times New Roman" w:cs="Times New Roman"/>
          <w:sz w:val="28"/>
          <w:szCs w:val="28"/>
        </w:rPr>
        <w:lastRenderedPageBreak/>
        <w:t>закрепляется в их должностных регламентах в соответствии с требованиями законодательства.</w:t>
      </w:r>
    </w:p>
    <w:p w:rsidR="00A10063" w:rsidRPr="00547221" w:rsidRDefault="00A10063" w:rsidP="00E00DEA">
      <w:pPr>
        <w:pStyle w:val="a4"/>
        <w:spacing w:after="0" w:line="240" w:lineRule="auto"/>
        <w:ind w:left="0" w:right="283" w:firstLine="851"/>
        <w:jc w:val="both"/>
        <w:rPr>
          <w:rFonts w:ascii="Times New Roman" w:hAnsi="Times New Roman" w:cs="Times New Roman"/>
          <w:sz w:val="36"/>
          <w:szCs w:val="28"/>
        </w:rPr>
      </w:pPr>
    </w:p>
    <w:p w:rsidR="0037294A" w:rsidRPr="00547221" w:rsidRDefault="0037294A" w:rsidP="009E740C">
      <w:pPr>
        <w:pStyle w:val="2"/>
      </w:pPr>
      <w:r w:rsidRPr="00547221">
        <w:t xml:space="preserve">4.4. Требования к порядку и формам контроля за предоставлением </w:t>
      </w:r>
      <w:r w:rsidR="00E301E8" w:rsidRPr="00547221">
        <w:t>муниципальн</w:t>
      </w:r>
      <w:r w:rsidRPr="00547221">
        <w:t>ой услуги.</w:t>
      </w:r>
    </w:p>
    <w:p w:rsidR="00A10063" w:rsidRPr="00547221" w:rsidRDefault="00A10063" w:rsidP="00A10063">
      <w:pPr>
        <w:rPr>
          <w:sz w:val="12"/>
        </w:rPr>
      </w:pPr>
    </w:p>
    <w:p w:rsidR="0037294A" w:rsidRPr="00547221" w:rsidRDefault="004C256E"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4.4.1. </w:t>
      </w:r>
      <w:r w:rsidR="0037294A" w:rsidRPr="00547221">
        <w:rPr>
          <w:rFonts w:ascii="Times New Roman" w:hAnsi="Times New Roman" w:cs="Times New Roman"/>
          <w:sz w:val="28"/>
          <w:szCs w:val="28"/>
        </w:rPr>
        <w:t xml:space="preserve">Контроль за предоставлением </w:t>
      </w:r>
      <w:r w:rsidR="00E301E8" w:rsidRPr="00547221">
        <w:rPr>
          <w:rFonts w:ascii="Times New Roman" w:hAnsi="Times New Roman" w:cs="Times New Roman"/>
          <w:sz w:val="28"/>
          <w:szCs w:val="28"/>
        </w:rPr>
        <w:t>муниципальн</w:t>
      </w:r>
      <w:r w:rsidR="0037294A" w:rsidRPr="00547221">
        <w:rPr>
          <w:rFonts w:ascii="Times New Roman" w:hAnsi="Times New Roman" w:cs="Times New Roman"/>
          <w:sz w:val="28"/>
          <w:szCs w:val="28"/>
        </w:rPr>
        <w:t xml:space="preserve">ой услуги осуществляется посредством открытости деятельности </w:t>
      </w:r>
      <w:r w:rsidR="00E301E8" w:rsidRPr="00547221">
        <w:rPr>
          <w:rFonts w:ascii="Times New Roman" w:hAnsi="Times New Roman" w:cs="Times New Roman"/>
          <w:sz w:val="28"/>
          <w:szCs w:val="28"/>
        </w:rPr>
        <w:t>муниципальн</w:t>
      </w:r>
      <w:r w:rsidR="0037294A" w:rsidRPr="00547221">
        <w:rPr>
          <w:rFonts w:ascii="Times New Roman" w:hAnsi="Times New Roman" w:cs="Times New Roman"/>
          <w:sz w:val="28"/>
          <w:szCs w:val="28"/>
        </w:rPr>
        <w:t xml:space="preserve">ого органа, получения полной, актуальной и достоверной информации </w:t>
      </w:r>
      <w:r w:rsidR="00E1460D" w:rsidRPr="00547221">
        <w:rPr>
          <w:rFonts w:ascii="Times New Roman" w:hAnsi="Times New Roman" w:cs="Times New Roman"/>
          <w:sz w:val="28"/>
          <w:szCs w:val="28"/>
        </w:rPr>
        <w:br/>
      </w:r>
      <w:r w:rsidR="0037294A" w:rsidRPr="00547221">
        <w:rPr>
          <w:rFonts w:ascii="Times New Roman" w:hAnsi="Times New Roman" w:cs="Times New Roman"/>
          <w:sz w:val="28"/>
          <w:szCs w:val="28"/>
        </w:rPr>
        <w:t xml:space="preserve">об административных процедурах и возможности досудебного рассмотрения жалоб в процессе оказания </w:t>
      </w:r>
      <w:r w:rsidR="00E301E8" w:rsidRPr="00547221">
        <w:rPr>
          <w:rFonts w:ascii="Times New Roman" w:hAnsi="Times New Roman" w:cs="Times New Roman"/>
          <w:sz w:val="28"/>
          <w:szCs w:val="28"/>
        </w:rPr>
        <w:t>муниципальн</w:t>
      </w:r>
      <w:r w:rsidR="0037294A" w:rsidRPr="00547221">
        <w:rPr>
          <w:rFonts w:ascii="Times New Roman" w:hAnsi="Times New Roman" w:cs="Times New Roman"/>
          <w:sz w:val="28"/>
          <w:szCs w:val="28"/>
        </w:rPr>
        <w:t>ой услуги.</w:t>
      </w:r>
    </w:p>
    <w:p w:rsidR="0037294A" w:rsidRPr="00547221" w:rsidRDefault="0037294A"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При проверке могут рассматриваться все вопросы, связанные </w:t>
      </w:r>
      <w:r w:rsidR="009D2F13" w:rsidRPr="00547221">
        <w:rPr>
          <w:rFonts w:ascii="Times New Roman" w:hAnsi="Times New Roman" w:cs="Times New Roman"/>
          <w:sz w:val="28"/>
          <w:szCs w:val="28"/>
        </w:rPr>
        <w:br/>
      </w:r>
      <w:r w:rsidRPr="00547221">
        <w:rPr>
          <w:rFonts w:ascii="Times New Roman" w:hAnsi="Times New Roman" w:cs="Times New Roman"/>
          <w:sz w:val="28"/>
          <w:szCs w:val="28"/>
        </w:rPr>
        <w:t xml:space="preserve">с предоставлением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Проверка также может проводиться по конкретному обращению заявителя.</w:t>
      </w:r>
    </w:p>
    <w:p w:rsidR="009D2F13" w:rsidRPr="00547221" w:rsidRDefault="009D2F13" w:rsidP="004C0FFB">
      <w:pPr>
        <w:pStyle w:val="a4"/>
        <w:spacing w:after="0" w:line="240" w:lineRule="auto"/>
        <w:ind w:left="0" w:right="-1" w:firstLine="851"/>
        <w:jc w:val="both"/>
        <w:rPr>
          <w:rFonts w:ascii="Times New Roman" w:eastAsiaTheme="majorEastAsia" w:hAnsi="Times New Roman" w:cs="Times New Roman"/>
          <w:bCs/>
          <w:sz w:val="28"/>
          <w:szCs w:val="28"/>
        </w:rPr>
      </w:pPr>
      <w:r w:rsidRPr="00547221">
        <w:rPr>
          <w:rFonts w:ascii="Times New Roman" w:hAnsi="Times New Roman" w:cs="Times New Roman"/>
          <w:sz w:val="28"/>
          <w:szCs w:val="28"/>
        </w:rPr>
        <w:t>4</w:t>
      </w:r>
      <w:r w:rsidRPr="00547221">
        <w:rPr>
          <w:rFonts w:ascii="Times New Roman" w:eastAsiaTheme="majorEastAsia" w:hAnsi="Times New Roman" w:cs="Times New Roman"/>
          <w:bCs/>
          <w:sz w:val="28"/>
          <w:szCs w:val="28"/>
        </w:rPr>
        <w:t>.</w:t>
      </w:r>
      <w:r w:rsidR="004C256E" w:rsidRPr="00547221">
        <w:rPr>
          <w:rFonts w:ascii="Times New Roman" w:eastAsiaTheme="majorEastAsia" w:hAnsi="Times New Roman" w:cs="Times New Roman"/>
          <w:bCs/>
          <w:sz w:val="28"/>
          <w:szCs w:val="28"/>
        </w:rPr>
        <w:t>4.2.</w:t>
      </w:r>
      <w:r w:rsidRPr="00547221">
        <w:rPr>
          <w:rFonts w:ascii="Times New Roman" w:eastAsiaTheme="majorEastAsia" w:hAnsi="Times New Roman" w:cs="Times New Roman"/>
          <w:bCs/>
          <w:sz w:val="28"/>
          <w:szCs w:val="28"/>
        </w:rPr>
        <w:t xml:space="preserve"> </w:t>
      </w:r>
      <w:r w:rsidR="00F90665" w:rsidRPr="00547221">
        <w:rPr>
          <w:rFonts w:ascii="Times New Roman" w:eastAsia="Times New Roman" w:hAnsi="Times New Roman" w:cs="Times New Roman"/>
          <w:sz w:val="28"/>
          <w:szCs w:val="28"/>
          <w:lang w:eastAsia="ru-RU"/>
        </w:rPr>
        <w:t>Отдел архитектуры</w:t>
      </w:r>
      <w:r w:rsidRPr="00547221">
        <w:rPr>
          <w:rFonts w:ascii="Times New Roman" w:eastAsiaTheme="majorEastAsia" w:hAnsi="Times New Roman" w:cs="Times New Roman"/>
          <w:bCs/>
          <w:sz w:val="28"/>
          <w:szCs w:val="28"/>
        </w:rPr>
        <w:t xml:space="preserve"> обеспечивает заявителю возможность оценить качество выполнения каждой из административных процедур предоставления </w:t>
      </w:r>
      <w:r w:rsidR="00E301E8" w:rsidRPr="00547221">
        <w:rPr>
          <w:rFonts w:ascii="Times New Roman" w:eastAsiaTheme="majorEastAsia" w:hAnsi="Times New Roman" w:cs="Times New Roman"/>
          <w:bCs/>
          <w:sz w:val="28"/>
          <w:szCs w:val="28"/>
        </w:rPr>
        <w:t>муниципальн</w:t>
      </w:r>
      <w:r w:rsidRPr="00547221">
        <w:rPr>
          <w:rFonts w:ascii="Times New Roman" w:eastAsiaTheme="majorEastAsia" w:hAnsi="Times New Roman" w:cs="Times New Roman"/>
          <w:bCs/>
          <w:sz w:val="28"/>
          <w:szCs w:val="28"/>
        </w:rPr>
        <w:t>ой услуги в электронной форме.</w:t>
      </w:r>
    </w:p>
    <w:p w:rsidR="009D2F13" w:rsidRPr="00547221" w:rsidRDefault="00F90665"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eastAsia="Times New Roman" w:hAnsi="Times New Roman" w:cs="Times New Roman"/>
          <w:sz w:val="28"/>
          <w:szCs w:val="28"/>
          <w:lang w:eastAsia="ru-RU"/>
        </w:rPr>
        <w:t>Отделом архитектуры</w:t>
      </w:r>
      <w:r w:rsidR="009D2F13" w:rsidRPr="00547221">
        <w:rPr>
          <w:rFonts w:ascii="Times New Roman" w:hAnsi="Times New Roman" w:cs="Times New Roman"/>
          <w:sz w:val="28"/>
          <w:szCs w:val="28"/>
        </w:rPr>
        <w:t xml:space="preserve"> должна быть обеспечена возможность заявителю оценить на РПГУ (ЕПГУ)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E301E8" w:rsidRPr="00547221">
        <w:rPr>
          <w:rFonts w:ascii="Times New Roman" w:hAnsi="Times New Roman" w:cs="Times New Roman"/>
          <w:sz w:val="28"/>
          <w:szCs w:val="28"/>
        </w:rPr>
        <w:t>муниципальн</w:t>
      </w:r>
      <w:r w:rsidR="009D2F13" w:rsidRPr="00547221">
        <w:rPr>
          <w:rFonts w:ascii="Times New Roman" w:hAnsi="Times New Roman" w:cs="Times New Roman"/>
          <w:sz w:val="28"/>
          <w:szCs w:val="28"/>
        </w:rPr>
        <w:t xml:space="preserve">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w:t>
      </w:r>
      <w:r w:rsidR="00E301E8" w:rsidRPr="00547221">
        <w:rPr>
          <w:rFonts w:ascii="Times New Roman" w:hAnsi="Times New Roman" w:cs="Times New Roman"/>
          <w:sz w:val="28"/>
          <w:szCs w:val="28"/>
        </w:rPr>
        <w:t>муниципальн</w:t>
      </w:r>
      <w:r w:rsidR="009D2F13" w:rsidRPr="00547221">
        <w:rPr>
          <w:rFonts w:ascii="Times New Roman" w:hAnsi="Times New Roman" w:cs="Times New Roman"/>
          <w:sz w:val="28"/>
          <w:szCs w:val="28"/>
        </w:rPr>
        <w:t>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2F13" w:rsidRPr="00547221" w:rsidRDefault="009D2F13"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Для оценки качества выполнения в электронной форме административных процедур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должны использоваться критерии, установленные пунктом 4 Правил оценки эффективности, и иные критерии.</w:t>
      </w:r>
    </w:p>
    <w:p w:rsidR="009D2F13" w:rsidRPr="00547221" w:rsidRDefault="009D2F13"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lastRenderedPageBreak/>
        <w:t xml:space="preserve">Оценка заявителем качества выполнения административной процедуры не может являться обязательным условием продолжения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9D2F13" w:rsidRPr="00547221" w:rsidRDefault="009D2F13" w:rsidP="004C0FFB">
      <w:pPr>
        <w:pStyle w:val="a4"/>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ых услуг».</w:t>
      </w:r>
    </w:p>
    <w:p w:rsidR="00974CB1" w:rsidRPr="00547221" w:rsidRDefault="00974CB1" w:rsidP="004C0FFB">
      <w:pPr>
        <w:pStyle w:val="a4"/>
        <w:spacing w:after="0" w:line="240" w:lineRule="auto"/>
        <w:ind w:left="0" w:right="-1" w:firstLine="851"/>
        <w:jc w:val="both"/>
        <w:rPr>
          <w:rFonts w:ascii="Times New Roman" w:hAnsi="Times New Roman" w:cs="Times New Roman"/>
          <w:sz w:val="36"/>
          <w:szCs w:val="28"/>
        </w:rPr>
      </w:pPr>
    </w:p>
    <w:p w:rsidR="004C0FFB" w:rsidRPr="00547221" w:rsidRDefault="00974CB1" w:rsidP="004C0FFB">
      <w:pPr>
        <w:pStyle w:val="1"/>
        <w:numPr>
          <w:ilvl w:val="0"/>
          <w:numId w:val="0"/>
        </w:numPr>
        <w:tabs>
          <w:tab w:val="clear" w:pos="1134"/>
          <w:tab w:val="left" w:pos="567"/>
        </w:tabs>
        <w:spacing w:line="240" w:lineRule="auto"/>
        <w:jc w:val="center"/>
        <w:rPr>
          <w:rFonts w:ascii="Times New Roman" w:hAnsi="Times New Roman" w:cs="Times New Roman"/>
          <w:sz w:val="28"/>
          <w:szCs w:val="28"/>
        </w:rPr>
      </w:pPr>
      <w:r w:rsidRPr="00547221">
        <w:rPr>
          <w:rFonts w:ascii="Times New Roman" w:hAnsi="Times New Roman" w:cs="Times New Roman"/>
          <w:sz w:val="28"/>
          <w:szCs w:val="28"/>
        </w:rPr>
        <w:t xml:space="preserve">V. </w:t>
      </w:r>
      <w:r w:rsidR="004C0FFB" w:rsidRPr="00547221">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74CB1" w:rsidRPr="00547221" w:rsidRDefault="00974CB1" w:rsidP="004C0FFB">
      <w:pPr>
        <w:pStyle w:val="10"/>
      </w:pP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(осуществленных) в ходе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A10063" w:rsidRPr="00547221" w:rsidRDefault="00A10063" w:rsidP="004C0FFB">
      <w:pPr>
        <w:pStyle w:val="a4"/>
        <w:tabs>
          <w:tab w:val="left" w:pos="9355"/>
        </w:tabs>
        <w:spacing w:after="0" w:line="240" w:lineRule="auto"/>
        <w:ind w:left="0" w:right="-1" w:firstLine="851"/>
        <w:jc w:val="both"/>
        <w:rPr>
          <w:rFonts w:ascii="Times New Roman" w:hAnsi="Times New Roman" w:cs="Times New Roman"/>
          <w:sz w:val="8"/>
          <w:szCs w:val="28"/>
        </w:rPr>
      </w:pP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Предметом досудебного (внесудебного) обжалования, в том числе является:</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нарушение срока регистрации запроса заявителя о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2) нарушение срока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для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у заявителя;</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 отказ в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ой услуги, если основания отказа не предусмотрены федеральными законами и принятыми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в соответствии с ними иными нормативными правовыми актами Российской Федерации, нормативными правовыми актами Белгородской области;</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6) затребование с заявителя при предоставлении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платы, не предусмотренной нормативными правовыми актами Российской Федерации, нормативными правовыми актами Белгородской области;</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7) отказ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должностного лица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в исправлении допущенных опечаток и ошибок в выданных в результате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документах либо нарушение установленного срока таких исправлений.</w:t>
      </w:r>
    </w:p>
    <w:p w:rsidR="00D25705" w:rsidRPr="00547221" w:rsidRDefault="00974CB1" w:rsidP="004C0FFB">
      <w:pPr>
        <w:widowControl w:val="0"/>
        <w:tabs>
          <w:tab w:val="left" w:pos="9355"/>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547221">
        <w:rPr>
          <w:rFonts w:ascii="Times New Roman" w:hAnsi="Times New Roman" w:cs="Times New Roman"/>
          <w:sz w:val="28"/>
          <w:szCs w:val="28"/>
        </w:rPr>
        <w:t xml:space="preserve">5.2. </w:t>
      </w:r>
      <w:r w:rsidR="00D25705" w:rsidRPr="00547221">
        <w:rPr>
          <w:rFonts w:ascii="Times New Roman" w:eastAsia="Times New Roman" w:hAnsi="Times New Roman" w:cs="Times New Roman"/>
          <w:sz w:val="28"/>
          <w:szCs w:val="28"/>
          <w:lang w:eastAsia="ru-RU"/>
        </w:rPr>
        <w:t xml:space="preserve">Жалобы на решения и действия (бездействия) </w:t>
      </w:r>
      <w:r w:rsidR="004C0FFB" w:rsidRPr="00547221">
        <w:rPr>
          <w:rFonts w:ascii="Times New Roman" w:eastAsia="Times New Roman" w:hAnsi="Times New Roman" w:cs="Times New Roman"/>
          <w:sz w:val="28"/>
          <w:szCs w:val="28"/>
          <w:lang w:eastAsia="ru-RU"/>
        </w:rPr>
        <w:t>начальника</w:t>
      </w:r>
      <w:r w:rsidR="00D25705" w:rsidRPr="00547221">
        <w:rPr>
          <w:rFonts w:ascii="Times New Roman" w:eastAsia="Times New Roman" w:hAnsi="Times New Roman" w:cs="Times New Roman"/>
          <w:sz w:val="28"/>
          <w:szCs w:val="28"/>
          <w:lang w:eastAsia="ru-RU"/>
        </w:rPr>
        <w:t xml:space="preserve"> Отдела архитектуры подаются в </w:t>
      </w:r>
      <w:r w:rsidR="004C0FFB" w:rsidRPr="00547221">
        <w:rPr>
          <w:rFonts w:ascii="Times New Roman" w:hAnsi="Times New Roman"/>
          <w:spacing w:val="2"/>
          <w:sz w:val="28"/>
          <w:szCs w:val="28"/>
        </w:rPr>
        <w:t xml:space="preserve">администрацию муниципального района «Волоконовский район» Белгородской области на имя главы администрации </w:t>
      </w:r>
      <w:r w:rsidR="004C0FFB" w:rsidRPr="00547221">
        <w:rPr>
          <w:rFonts w:ascii="Times New Roman" w:hAnsi="Times New Roman"/>
          <w:spacing w:val="2"/>
          <w:sz w:val="28"/>
          <w:szCs w:val="28"/>
        </w:rPr>
        <w:lastRenderedPageBreak/>
        <w:t>района</w:t>
      </w:r>
      <w:r w:rsidR="00D25705" w:rsidRPr="00547221">
        <w:rPr>
          <w:rFonts w:ascii="Times New Roman" w:eastAsia="Times New Roman" w:hAnsi="Times New Roman" w:cs="Times New Roman"/>
          <w:sz w:val="28"/>
          <w:szCs w:val="28"/>
          <w:lang w:eastAsia="ru-RU"/>
        </w:rPr>
        <w:t xml:space="preserve"> и рассматриваются главой администрации Волоконовского района.</w:t>
      </w:r>
    </w:p>
    <w:p w:rsidR="00E660FC"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5.3. </w:t>
      </w:r>
      <w:r w:rsidR="00E660FC" w:rsidRPr="00547221">
        <w:rPr>
          <w:rFonts w:ascii="Times New Roman" w:hAnsi="Times New Roman" w:cs="Times New Roman"/>
          <w:sz w:val="28"/>
          <w:szCs w:val="28"/>
        </w:rPr>
        <w:t xml:space="preserve">Жалоба может быть направлена по почте, через официальный Интернет-сайт </w:t>
      </w:r>
      <w:r w:rsidR="006F6A5D" w:rsidRPr="00547221">
        <w:rPr>
          <w:rFonts w:ascii="Times New Roman" w:hAnsi="Times New Roman" w:cs="Times New Roman"/>
          <w:sz w:val="28"/>
          <w:szCs w:val="28"/>
        </w:rPr>
        <w:t>администрации Волоконовского района</w:t>
      </w:r>
      <w:r w:rsidR="00E660FC" w:rsidRPr="00547221">
        <w:rPr>
          <w:rFonts w:ascii="Times New Roman" w:hAnsi="Times New Roman" w:cs="Times New Roman"/>
          <w:sz w:val="28"/>
          <w:szCs w:val="28"/>
        </w:rPr>
        <w:t>, посредством использования системы досудебного обжалования, через Е</w:t>
      </w:r>
      <w:r w:rsidR="00D25705" w:rsidRPr="00547221">
        <w:rPr>
          <w:rFonts w:ascii="Times New Roman" w:hAnsi="Times New Roman" w:cs="Times New Roman"/>
          <w:sz w:val="28"/>
          <w:szCs w:val="28"/>
        </w:rPr>
        <w:t>ПГУ, подана через ГАУ БО </w:t>
      </w:r>
      <w:r w:rsidR="00E660FC" w:rsidRPr="00547221">
        <w:rPr>
          <w:rFonts w:ascii="Times New Roman" w:hAnsi="Times New Roman" w:cs="Times New Roman"/>
          <w:sz w:val="28"/>
          <w:szCs w:val="28"/>
        </w:rPr>
        <w:t>«МФЦ»,</w:t>
      </w:r>
      <w:r w:rsidR="00D25705" w:rsidRPr="00547221">
        <w:rPr>
          <w:rFonts w:ascii="Times New Roman" w:hAnsi="Times New Roman" w:cs="Times New Roman"/>
          <w:sz w:val="28"/>
          <w:szCs w:val="28"/>
        </w:rPr>
        <w:t xml:space="preserve"> </w:t>
      </w:r>
      <w:r w:rsidR="00E660FC" w:rsidRPr="00547221">
        <w:rPr>
          <w:rFonts w:ascii="Times New Roman" w:hAnsi="Times New Roman" w:cs="Times New Roman"/>
          <w:sz w:val="28"/>
          <w:szCs w:val="28"/>
        </w:rPr>
        <w:t>а также может быть принята при личном приеме заявителя.</w:t>
      </w:r>
      <w:r w:rsidR="00D25705" w:rsidRPr="00547221">
        <w:rPr>
          <w:rFonts w:ascii="Times New Roman" w:hAnsi="Times New Roman" w:cs="Times New Roman"/>
          <w:sz w:val="28"/>
          <w:szCs w:val="28"/>
        </w:rPr>
        <w:t xml:space="preserve"> </w:t>
      </w:r>
    </w:p>
    <w:p w:rsidR="00E660FC"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5.4. </w:t>
      </w:r>
      <w:r w:rsidR="00E660FC" w:rsidRPr="00547221">
        <w:rPr>
          <w:rFonts w:ascii="Times New Roman" w:hAnsi="Times New Roman" w:cs="Times New Roman"/>
          <w:sz w:val="28"/>
          <w:szCs w:val="28"/>
        </w:rPr>
        <w:t xml:space="preserve">Жалоба на решения и (или) действия (бездействие) органов, предоставляющих </w:t>
      </w:r>
      <w:r w:rsidR="00E301E8" w:rsidRPr="00547221">
        <w:rPr>
          <w:rFonts w:ascii="Times New Roman" w:hAnsi="Times New Roman" w:cs="Times New Roman"/>
          <w:sz w:val="28"/>
          <w:szCs w:val="28"/>
        </w:rPr>
        <w:t>муниципальн</w:t>
      </w:r>
      <w:r w:rsidR="00E660FC" w:rsidRPr="00547221">
        <w:rPr>
          <w:rFonts w:ascii="Times New Roman" w:hAnsi="Times New Roman" w:cs="Times New Roman"/>
          <w:sz w:val="28"/>
          <w:szCs w:val="28"/>
        </w:rPr>
        <w:t xml:space="preserve">ые услуги, должностных лиц органов, предоставляющих </w:t>
      </w:r>
      <w:r w:rsidR="00E301E8" w:rsidRPr="00547221">
        <w:rPr>
          <w:rFonts w:ascii="Times New Roman" w:hAnsi="Times New Roman" w:cs="Times New Roman"/>
          <w:sz w:val="28"/>
          <w:szCs w:val="28"/>
        </w:rPr>
        <w:t>муниципальн</w:t>
      </w:r>
      <w:r w:rsidR="00E660FC" w:rsidRPr="00547221">
        <w:rPr>
          <w:rFonts w:ascii="Times New Roman" w:hAnsi="Times New Roman" w:cs="Times New Roman"/>
          <w:sz w:val="28"/>
          <w:szCs w:val="28"/>
        </w:rPr>
        <w:t xml:space="preserve">ые услуги, либо </w:t>
      </w:r>
      <w:r w:rsidR="00E301E8" w:rsidRPr="00547221">
        <w:rPr>
          <w:rFonts w:ascii="Times New Roman" w:hAnsi="Times New Roman" w:cs="Times New Roman"/>
          <w:sz w:val="28"/>
          <w:szCs w:val="28"/>
        </w:rPr>
        <w:t>муниципальн</w:t>
      </w:r>
      <w:r w:rsidR="00E660FC" w:rsidRPr="00547221">
        <w:rPr>
          <w:rFonts w:ascii="Times New Roman" w:hAnsi="Times New Roman" w:cs="Times New Roman"/>
          <w:sz w:val="28"/>
          <w:szCs w:val="28"/>
        </w:rPr>
        <w:t xml:space="preserve">ых гражданских служащих при осуществлении в отношении юридических лиц </w:t>
      </w:r>
      <w:r w:rsidR="00E1460D" w:rsidRPr="00547221">
        <w:rPr>
          <w:rFonts w:ascii="Times New Roman" w:hAnsi="Times New Roman" w:cs="Times New Roman"/>
          <w:sz w:val="28"/>
          <w:szCs w:val="28"/>
        </w:rPr>
        <w:br/>
      </w:r>
      <w:r w:rsidR="00E660FC" w:rsidRPr="00547221">
        <w:rPr>
          <w:rFonts w:ascii="Times New Roman" w:hAnsi="Times New Roman" w:cs="Times New Roman"/>
          <w:sz w:val="28"/>
          <w:szCs w:val="28"/>
        </w:rPr>
        <w:t xml:space="preserve">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года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w:t>
      </w:r>
      <w:r w:rsidR="00E660FC" w:rsidRPr="00547221">
        <w:rPr>
          <w:rFonts w:ascii="Times New Roman" w:hAnsi="Times New Roman" w:cs="Times New Roman"/>
          <w:sz w:val="28"/>
          <w:szCs w:val="28"/>
        </w:rPr>
        <w:br/>
        <w:t>в антимонопольный орган.</w:t>
      </w:r>
    </w:p>
    <w:p w:rsidR="00974CB1" w:rsidRPr="00547221" w:rsidRDefault="00E660FC"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5.5. Жалоба должна содержать:</w:t>
      </w:r>
    </w:p>
    <w:p w:rsidR="00E660FC" w:rsidRPr="00547221" w:rsidRDefault="00E660FC"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 xml:space="preserve">1) наименование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должностного лица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либо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ого служащего;</w:t>
      </w:r>
    </w:p>
    <w:p w:rsidR="00E660FC" w:rsidRPr="00547221" w:rsidRDefault="00E660FC"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 xml:space="preserve">2) фамилию, имя, отчество (последнее – при наличии), сведения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(при наличии) и почтовый адрес, по которым должен быть направлен ответ заявителю;</w:t>
      </w:r>
    </w:p>
    <w:p w:rsidR="00E660FC" w:rsidRPr="00547221" w:rsidRDefault="00E660FC"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 xml:space="preserve">3) сведения об обжалуемых решениях и действиях (бездействии)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должностного лица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либо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ого служащего;</w:t>
      </w:r>
    </w:p>
    <w:p w:rsidR="00E660FC" w:rsidRPr="00547221" w:rsidRDefault="00E660FC"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 xml:space="preserve">4) доводы, на основании которых заявитель не согласен с решением </w:t>
      </w:r>
      <w:r w:rsidRPr="00547221">
        <w:rPr>
          <w:rFonts w:ascii="Times New Roman" w:hAnsi="Times New Roman" w:cs="Times New Roman"/>
          <w:b/>
          <w:sz w:val="28"/>
          <w:szCs w:val="28"/>
        </w:rPr>
        <w:br/>
      </w:r>
      <w:r w:rsidRPr="00547221">
        <w:rPr>
          <w:rFonts w:ascii="Times New Roman" w:hAnsi="Times New Roman" w:cs="Times New Roman"/>
          <w:sz w:val="28"/>
          <w:szCs w:val="28"/>
        </w:rPr>
        <w:t xml:space="preserve">и действием (бездействием)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должностного лица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либо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ого служащего. Заявителем могут быть представлены документы (при наличии), подтверждающие доводы заявителя, либо их копии.</w:t>
      </w:r>
    </w:p>
    <w:p w:rsidR="00974CB1" w:rsidRPr="00547221" w:rsidRDefault="00974CB1"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5.</w:t>
      </w:r>
      <w:r w:rsidR="00E660FC" w:rsidRPr="00547221">
        <w:rPr>
          <w:rFonts w:ascii="Times New Roman" w:hAnsi="Times New Roman" w:cs="Times New Roman"/>
          <w:sz w:val="28"/>
          <w:szCs w:val="28"/>
        </w:rPr>
        <w:t>6</w:t>
      </w:r>
      <w:r w:rsidRPr="00547221">
        <w:rPr>
          <w:rFonts w:ascii="Times New Roman" w:hAnsi="Times New Roman" w:cs="Times New Roman"/>
          <w:sz w:val="28"/>
          <w:szCs w:val="28"/>
        </w:rPr>
        <w:t xml:space="preserve">. Жалоба, поступившая в уполномоченный орган, предоставляющий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подлежит рассмотрению должностным лицом, наделенным полномочиями по рассмотрению жалоб,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 xml:space="preserve">в течение 15 (пятнадцати) рабочих дней со дня ее регистрации, а в случае </w:t>
      </w:r>
      <w:r w:rsidRPr="00547221">
        <w:rPr>
          <w:rFonts w:ascii="Times New Roman" w:hAnsi="Times New Roman" w:cs="Times New Roman"/>
          <w:sz w:val="28"/>
          <w:szCs w:val="28"/>
        </w:rPr>
        <w:lastRenderedPageBreak/>
        <w:t xml:space="preserve">обжалования отказа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должностного лица органа, предоставляющего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w:t>
      </w:r>
      <w:r w:rsidR="00E1460D" w:rsidRPr="00547221">
        <w:rPr>
          <w:rFonts w:ascii="Times New Roman" w:hAnsi="Times New Roman" w:cs="Times New Roman"/>
          <w:sz w:val="28"/>
          <w:szCs w:val="28"/>
        </w:rPr>
        <w:br/>
      </w:r>
      <w:r w:rsidRPr="00547221">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74CB1" w:rsidRPr="00547221" w:rsidRDefault="00974CB1"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5.</w:t>
      </w:r>
      <w:r w:rsidR="000C1F66" w:rsidRPr="00547221">
        <w:rPr>
          <w:rFonts w:ascii="Times New Roman" w:hAnsi="Times New Roman" w:cs="Times New Roman"/>
          <w:sz w:val="28"/>
          <w:szCs w:val="28"/>
        </w:rPr>
        <w:t>7</w:t>
      </w:r>
      <w:r w:rsidRPr="00547221">
        <w:rPr>
          <w:rFonts w:ascii="Times New Roman" w:hAnsi="Times New Roman" w:cs="Times New Roman"/>
          <w:sz w:val="28"/>
          <w:szCs w:val="28"/>
        </w:rPr>
        <w:t xml:space="preserve">. По результатам рассмотрения жалобы уполномоченный орган, предоставляющий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ую услугу, принимает одно из следующих решений:</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 xml:space="preserve">ую услугу, опечаток и ошибок в выданных в результате предоставления </w:t>
      </w:r>
      <w:r w:rsidR="00E301E8" w:rsidRPr="00547221">
        <w:rPr>
          <w:rFonts w:ascii="Times New Roman" w:hAnsi="Times New Roman" w:cs="Times New Roman"/>
          <w:sz w:val="28"/>
          <w:szCs w:val="28"/>
        </w:rPr>
        <w:t>муниципальн</w:t>
      </w:r>
      <w:r w:rsidRPr="00547221">
        <w:rPr>
          <w:rFonts w:ascii="Times New Roman" w:hAnsi="Times New Roman" w:cs="Times New Roman"/>
          <w:sz w:val="28"/>
          <w:szCs w:val="28"/>
        </w:rPr>
        <w:t>ой услуги документах;</w:t>
      </w:r>
    </w:p>
    <w:p w:rsidR="00974CB1" w:rsidRPr="00547221" w:rsidRDefault="00974CB1" w:rsidP="004C0FFB">
      <w:pPr>
        <w:pStyle w:val="a4"/>
        <w:tabs>
          <w:tab w:val="left" w:pos="9355"/>
        </w:tabs>
        <w:spacing w:after="0" w:line="240" w:lineRule="auto"/>
        <w:ind w:left="0" w:right="-1" w:firstLine="851"/>
        <w:jc w:val="both"/>
        <w:rPr>
          <w:rFonts w:ascii="Times New Roman" w:hAnsi="Times New Roman" w:cs="Times New Roman"/>
          <w:sz w:val="28"/>
          <w:szCs w:val="28"/>
        </w:rPr>
      </w:pPr>
      <w:r w:rsidRPr="00547221">
        <w:rPr>
          <w:rFonts w:ascii="Times New Roman" w:hAnsi="Times New Roman" w:cs="Times New Roman"/>
          <w:sz w:val="28"/>
          <w:szCs w:val="28"/>
        </w:rPr>
        <w:t>2) отказывает в удовлетворении жалобы.</w:t>
      </w:r>
    </w:p>
    <w:p w:rsidR="00974CB1" w:rsidRPr="00547221" w:rsidRDefault="00974CB1"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5.</w:t>
      </w:r>
      <w:r w:rsidR="000C1F66" w:rsidRPr="00547221">
        <w:rPr>
          <w:rFonts w:ascii="Times New Roman" w:hAnsi="Times New Roman" w:cs="Times New Roman"/>
          <w:sz w:val="28"/>
          <w:szCs w:val="28"/>
        </w:rPr>
        <w:t>8</w:t>
      </w:r>
      <w:r w:rsidRPr="00547221">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4CB1" w:rsidRPr="00547221" w:rsidRDefault="00974CB1"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5.</w:t>
      </w:r>
      <w:r w:rsidR="000C1F66" w:rsidRPr="00547221">
        <w:rPr>
          <w:rFonts w:ascii="Times New Roman" w:hAnsi="Times New Roman" w:cs="Times New Roman"/>
          <w:sz w:val="28"/>
          <w:szCs w:val="28"/>
        </w:rPr>
        <w:t>9</w:t>
      </w:r>
      <w:r w:rsidRPr="00547221">
        <w:rPr>
          <w:rFonts w:ascii="Times New Roman" w:hAnsi="Times New Roman" w:cs="Times New Roman"/>
          <w:sz w:val="28"/>
          <w:szCs w:val="28"/>
        </w:rPr>
        <w:t xml:space="preserve">. </w:t>
      </w:r>
      <w:r w:rsidR="000C1F66" w:rsidRPr="00547221">
        <w:rPr>
          <w:rFonts w:ascii="Times New Roman" w:hAnsi="Times New Roman" w:cs="Times New Roman"/>
          <w:sz w:val="28"/>
          <w:szCs w:val="28"/>
        </w:rPr>
        <w:t xml:space="preserve">В случае признания жалобы подлежащей удовлетворению </w:t>
      </w:r>
      <w:r w:rsidR="00E1460D" w:rsidRPr="00547221">
        <w:rPr>
          <w:rFonts w:ascii="Times New Roman" w:hAnsi="Times New Roman" w:cs="Times New Roman"/>
          <w:sz w:val="28"/>
          <w:szCs w:val="28"/>
        </w:rPr>
        <w:br/>
      </w:r>
      <w:r w:rsidR="000C1F66" w:rsidRPr="00547221">
        <w:rPr>
          <w:rFonts w:ascii="Times New Roman" w:hAnsi="Times New Roman" w:cs="Times New Roman"/>
          <w:sz w:val="28"/>
          <w:szCs w:val="28"/>
        </w:rPr>
        <w:t xml:space="preserve">в ответе заявителю, даётся информация о действиях, осуществляемых </w:t>
      </w:r>
      <w:r w:rsidR="005D448D" w:rsidRPr="00547221">
        <w:rPr>
          <w:rFonts w:ascii="Times New Roman" w:eastAsia="Times New Roman" w:hAnsi="Times New Roman" w:cs="Times New Roman"/>
          <w:sz w:val="28"/>
          <w:szCs w:val="28"/>
          <w:lang w:eastAsia="ru-RU"/>
        </w:rPr>
        <w:t>Отделом архитектуры</w:t>
      </w:r>
      <w:r w:rsidR="000C1F66" w:rsidRPr="00547221">
        <w:rPr>
          <w:rFonts w:ascii="Times New Roman" w:hAnsi="Times New Roman" w:cs="Times New Roman"/>
          <w:sz w:val="28"/>
          <w:szCs w:val="28"/>
        </w:rPr>
        <w:t xml:space="preserve">, в целях незамедлительного устранения выявленных нарушений при оказании </w:t>
      </w:r>
      <w:r w:rsidR="00E301E8" w:rsidRPr="00547221">
        <w:rPr>
          <w:rFonts w:ascii="Times New Roman" w:hAnsi="Times New Roman" w:cs="Times New Roman"/>
          <w:sz w:val="28"/>
          <w:szCs w:val="28"/>
        </w:rPr>
        <w:t>муниципальн</w:t>
      </w:r>
      <w:r w:rsidR="000C1F66" w:rsidRPr="00547221">
        <w:rPr>
          <w:rFonts w:ascii="Times New Roman" w:hAnsi="Times New Roman" w:cs="Times New Roman"/>
          <w:sz w:val="28"/>
          <w:szCs w:val="28"/>
        </w:rPr>
        <w:t xml:space="preserve">ой услуги, а также приносятся извинения за доставленные </w:t>
      </w:r>
      <w:r w:rsidR="009B2622" w:rsidRPr="00547221">
        <w:rPr>
          <w:rFonts w:ascii="Times New Roman" w:hAnsi="Times New Roman" w:cs="Times New Roman"/>
          <w:sz w:val="28"/>
          <w:szCs w:val="28"/>
        </w:rPr>
        <w:t>неудобства,</w:t>
      </w:r>
      <w:r w:rsidR="000C1F66" w:rsidRPr="00547221">
        <w:rPr>
          <w:rFonts w:ascii="Times New Roman" w:hAnsi="Times New Roman" w:cs="Times New Roman"/>
          <w:sz w:val="28"/>
          <w:szCs w:val="28"/>
        </w:rPr>
        <w:t xml:space="preserve"> и указывается информация </w:t>
      </w:r>
      <w:r w:rsidR="00E1460D" w:rsidRPr="00547221">
        <w:rPr>
          <w:rFonts w:ascii="Times New Roman" w:hAnsi="Times New Roman" w:cs="Times New Roman"/>
          <w:sz w:val="28"/>
          <w:szCs w:val="28"/>
        </w:rPr>
        <w:br/>
      </w:r>
      <w:r w:rsidR="000C1F66" w:rsidRPr="00547221">
        <w:rPr>
          <w:rFonts w:ascii="Times New Roman" w:hAnsi="Times New Roman" w:cs="Times New Roman"/>
          <w:sz w:val="28"/>
          <w:szCs w:val="28"/>
        </w:rPr>
        <w:t xml:space="preserve">о дальнейших действиях, которые необходимо совершить заявителю в целях получения </w:t>
      </w:r>
      <w:r w:rsidR="00E301E8" w:rsidRPr="00547221">
        <w:rPr>
          <w:rFonts w:ascii="Times New Roman" w:hAnsi="Times New Roman" w:cs="Times New Roman"/>
          <w:sz w:val="28"/>
          <w:szCs w:val="28"/>
        </w:rPr>
        <w:t>муниципальн</w:t>
      </w:r>
      <w:r w:rsidR="000C1F66" w:rsidRPr="00547221">
        <w:rPr>
          <w:rFonts w:ascii="Times New Roman" w:hAnsi="Times New Roman" w:cs="Times New Roman"/>
          <w:sz w:val="28"/>
          <w:szCs w:val="28"/>
        </w:rPr>
        <w:t>ой услуги.</w:t>
      </w:r>
    </w:p>
    <w:p w:rsidR="000C1F66" w:rsidRPr="00547221" w:rsidRDefault="000C1F66"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 xml:space="preserve">5.10. В случае признания </w:t>
      </w:r>
      <w:r w:rsidR="009B2622" w:rsidRPr="00547221">
        <w:rPr>
          <w:rFonts w:ascii="Times New Roman" w:hAnsi="Times New Roman" w:cs="Times New Roman"/>
          <w:sz w:val="28"/>
          <w:szCs w:val="28"/>
        </w:rPr>
        <w:t>жалобы,</w:t>
      </w:r>
      <w:r w:rsidRPr="00547221">
        <w:rPr>
          <w:rFonts w:ascii="Times New Roman" w:hAnsi="Times New Roman" w:cs="Times New Roman"/>
          <w:sz w:val="28"/>
          <w:szCs w:val="28"/>
        </w:rPr>
        <w:t xml:space="preserve"> не подлежащей удовлетворению </w:t>
      </w:r>
      <w:r w:rsidRPr="00547221">
        <w:rPr>
          <w:rFonts w:ascii="Times New Roman" w:hAnsi="Times New Roman" w:cs="Times New Roman"/>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1F66" w:rsidRPr="00547221" w:rsidRDefault="000C1F66" w:rsidP="004C0FFB">
      <w:pPr>
        <w:tabs>
          <w:tab w:val="left" w:pos="9355"/>
        </w:tabs>
        <w:spacing w:after="0" w:line="240" w:lineRule="auto"/>
        <w:ind w:right="-1" w:firstLine="708"/>
        <w:contextualSpacing/>
        <w:jc w:val="both"/>
        <w:rPr>
          <w:rFonts w:ascii="Times New Roman" w:hAnsi="Times New Roman" w:cs="Times New Roman"/>
          <w:sz w:val="28"/>
          <w:szCs w:val="28"/>
        </w:rPr>
      </w:pPr>
      <w:r w:rsidRPr="00547221">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w:t>
      </w:r>
      <w:r w:rsidRPr="00547221">
        <w:rPr>
          <w:rFonts w:ascii="Times New Roman" w:hAnsi="Times New Roman" w:cs="Times New Roman"/>
          <w:sz w:val="28"/>
          <w:szCs w:val="28"/>
        </w:rPr>
        <w:br/>
        <w:t xml:space="preserve">или преступления должностное лицо, наделённое полномочиями </w:t>
      </w:r>
      <w:r w:rsidRPr="00547221">
        <w:rPr>
          <w:rFonts w:ascii="Times New Roman" w:hAnsi="Times New Roman" w:cs="Times New Roman"/>
          <w:sz w:val="28"/>
          <w:szCs w:val="28"/>
        </w:rPr>
        <w:br/>
        <w:t>по рассмотрению жалоб, незамедлительно направляет имеющиеся материалы в органы прокуратуры.</w:t>
      </w:r>
    </w:p>
    <w:p w:rsidR="0003722E" w:rsidRPr="00547221" w:rsidRDefault="0003722E" w:rsidP="00E00DEA">
      <w:pPr>
        <w:ind w:right="283"/>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br w:type="page"/>
      </w:r>
    </w:p>
    <w:p w:rsidR="000C1F66" w:rsidRPr="00547221" w:rsidRDefault="0003722E" w:rsidP="00E00DEA">
      <w:pPr>
        <w:shd w:val="clear" w:color="auto" w:fill="FFFFFF"/>
        <w:spacing w:after="0" w:line="240" w:lineRule="auto"/>
        <w:ind w:right="283" w:firstLine="709"/>
        <w:jc w:val="right"/>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lastRenderedPageBreak/>
        <w:t>Приложение № 1</w:t>
      </w:r>
    </w:p>
    <w:p w:rsidR="0003722E" w:rsidRPr="00547221" w:rsidRDefault="0003722E" w:rsidP="00E00DEA">
      <w:pPr>
        <w:shd w:val="clear" w:color="auto" w:fill="FFFFFF"/>
        <w:spacing w:after="0" w:line="240" w:lineRule="auto"/>
        <w:ind w:right="283" w:firstLine="709"/>
        <w:jc w:val="right"/>
        <w:rPr>
          <w:rFonts w:ascii="Times New Roman" w:eastAsiaTheme="majorEastAsia" w:hAnsi="Times New Roman" w:cs="Times New Roman"/>
          <w:bCs/>
          <w:sz w:val="28"/>
          <w:szCs w:val="26"/>
        </w:rPr>
      </w:pPr>
    </w:p>
    <w:p w:rsidR="0003722E" w:rsidRPr="00547221" w:rsidRDefault="0003722E" w:rsidP="003D77D6">
      <w:pPr>
        <w:pStyle w:val="10"/>
      </w:pPr>
      <w:bookmarkStart w:id="1" w:name="_Toc63765483"/>
      <w:r w:rsidRPr="00547221">
        <w:t xml:space="preserve">Форма решения об отказе в предоставлении услуги /об отказе </w:t>
      </w:r>
      <w:r w:rsidR="00713EC8" w:rsidRPr="00547221">
        <w:br/>
      </w:r>
      <w:r w:rsidRPr="00547221">
        <w:t>в приеме документов, необходимых для предоставления услуги</w:t>
      </w:r>
      <w:bookmarkEnd w:id="1"/>
    </w:p>
    <w:p w:rsidR="000C1F66" w:rsidRPr="00547221" w:rsidRDefault="000C1F66" w:rsidP="00E00DEA">
      <w:pPr>
        <w:spacing w:after="0" w:line="240" w:lineRule="auto"/>
        <w:ind w:right="283"/>
      </w:pPr>
    </w:p>
    <w:p w:rsidR="000C1F66" w:rsidRPr="00547221" w:rsidRDefault="000C1F66" w:rsidP="00E00DEA">
      <w:pPr>
        <w:spacing w:after="0" w:line="240" w:lineRule="auto"/>
        <w:ind w:right="283"/>
      </w:pPr>
    </w:p>
    <w:p w:rsidR="00974CB1" w:rsidRPr="00547221" w:rsidRDefault="003B57DF" w:rsidP="008A3020">
      <w:pPr>
        <w:pStyle w:val="2"/>
        <w:ind w:right="0" w:firstLine="0"/>
      </w:pPr>
      <w:r w:rsidRPr="00547221">
        <w:t xml:space="preserve">Администрация муниципального района «Волоконовский район» </w:t>
      </w:r>
      <w:r w:rsidR="0003722E" w:rsidRPr="00547221">
        <w:t>Белгородской области</w:t>
      </w:r>
    </w:p>
    <w:p w:rsidR="009D2F13" w:rsidRPr="00547221" w:rsidRDefault="009D2F13" w:rsidP="00E00DEA">
      <w:pPr>
        <w:pStyle w:val="a4"/>
        <w:spacing w:after="0" w:line="240" w:lineRule="auto"/>
        <w:ind w:left="0" w:right="283" w:firstLine="851"/>
        <w:jc w:val="both"/>
        <w:rPr>
          <w:rFonts w:ascii="Times New Roman" w:hAnsi="Times New Roman" w:cs="Times New Roman"/>
          <w:sz w:val="28"/>
          <w:szCs w:val="28"/>
        </w:rPr>
      </w:pPr>
    </w:p>
    <w:p w:rsidR="0003722E" w:rsidRPr="00547221" w:rsidRDefault="0003722E" w:rsidP="00E00DEA">
      <w:pPr>
        <w:spacing w:after="0" w:line="240" w:lineRule="auto"/>
        <w:ind w:left="5103" w:right="283"/>
        <w:rPr>
          <w:rFonts w:ascii="Times New Roman" w:hAnsi="Times New Roman" w:cs="Times New Roman"/>
          <w:u w:val="single"/>
        </w:rPr>
      </w:pPr>
      <w:r w:rsidRPr="00547221">
        <w:rPr>
          <w:rFonts w:ascii="Times New Roman" w:hAnsi="Times New Roman" w:cs="Times New Roman"/>
        </w:rPr>
        <w:t>Кому: ________________________</w:t>
      </w:r>
    </w:p>
    <w:p w:rsidR="0003722E" w:rsidRPr="00547221" w:rsidRDefault="0003722E" w:rsidP="00E00DEA">
      <w:pPr>
        <w:spacing w:after="0" w:line="240" w:lineRule="auto"/>
        <w:ind w:left="5103" w:right="283"/>
        <w:rPr>
          <w:rFonts w:ascii="Times New Roman" w:hAnsi="Times New Roman" w:cs="Times New Roman"/>
          <w:i/>
          <w:vertAlign w:val="superscript"/>
        </w:rPr>
      </w:pPr>
      <w:r w:rsidRPr="00547221">
        <w:rPr>
          <w:rFonts w:ascii="Times New Roman" w:hAnsi="Times New Roman" w:cs="Times New Roman"/>
          <w:i/>
        </w:rPr>
        <w:t xml:space="preserve"> </w:t>
      </w:r>
      <w:r w:rsidRPr="00547221">
        <w:rPr>
          <w:rFonts w:ascii="Times New Roman" w:hAnsi="Times New Roman" w:cs="Times New Roman"/>
          <w:i/>
          <w:sz w:val="28"/>
          <w:vertAlign w:val="superscript"/>
        </w:rPr>
        <w:t>(фамилия, имя, отчество - для граждан;</w:t>
      </w:r>
    </w:p>
    <w:p w:rsidR="0003722E" w:rsidRPr="00547221" w:rsidRDefault="0003722E" w:rsidP="00E00DEA">
      <w:pPr>
        <w:spacing w:after="0" w:line="240" w:lineRule="auto"/>
        <w:ind w:left="5103" w:right="283"/>
        <w:rPr>
          <w:rFonts w:ascii="Times New Roman" w:hAnsi="Times New Roman" w:cs="Times New Roman"/>
        </w:rPr>
      </w:pPr>
      <w:r w:rsidRPr="00547221">
        <w:rPr>
          <w:rFonts w:ascii="Times New Roman" w:hAnsi="Times New Roman" w:cs="Times New Roman"/>
        </w:rPr>
        <w:t>_________________________________</w:t>
      </w:r>
    </w:p>
    <w:p w:rsidR="0003722E" w:rsidRPr="00547221" w:rsidRDefault="0003722E" w:rsidP="00E00DEA">
      <w:pPr>
        <w:spacing w:after="0" w:line="240" w:lineRule="auto"/>
        <w:ind w:left="4536" w:right="283"/>
        <w:jc w:val="center"/>
        <w:rPr>
          <w:rFonts w:ascii="Times New Roman" w:hAnsi="Times New Roman" w:cs="Times New Roman"/>
          <w:i/>
          <w:sz w:val="28"/>
          <w:vertAlign w:val="superscript"/>
        </w:rPr>
      </w:pPr>
      <w:r w:rsidRPr="00547221">
        <w:rPr>
          <w:rFonts w:ascii="Times New Roman" w:hAnsi="Times New Roman" w:cs="Times New Roman"/>
          <w:i/>
          <w:sz w:val="28"/>
          <w:vertAlign w:val="superscript"/>
        </w:rPr>
        <w:t>полное наименование организации</w:t>
      </w:r>
    </w:p>
    <w:p w:rsidR="0003722E" w:rsidRPr="00547221" w:rsidRDefault="0003722E" w:rsidP="00E00DEA">
      <w:pPr>
        <w:spacing w:after="0" w:line="240" w:lineRule="auto"/>
        <w:ind w:left="4536" w:right="283"/>
        <w:jc w:val="center"/>
        <w:rPr>
          <w:rFonts w:ascii="Times New Roman" w:hAnsi="Times New Roman" w:cs="Times New Roman"/>
          <w:i/>
          <w:sz w:val="28"/>
          <w:vertAlign w:val="superscript"/>
        </w:rPr>
      </w:pPr>
      <w:r w:rsidRPr="00547221">
        <w:rPr>
          <w:rFonts w:ascii="Times New Roman" w:hAnsi="Times New Roman" w:cs="Times New Roman"/>
          <w:i/>
          <w:sz w:val="28"/>
          <w:vertAlign w:val="superscript"/>
        </w:rPr>
        <w:t>- для юридических лиц)</w:t>
      </w:r>
    </w:p>
    <w:p w:rsidR="0003722E" w:rsidRPr="00547221" w:rsidRDefault="0003722E" w:rsidP="00E00DEA">
      <w:pPr>
        <w:spacing w:after="0" w:line="240" w:lineRule="auto"/>
        <w:ind w:left="4536" w:right="283"/>
        <w:jc w:val="center"/>
        <w:rPr>
          <w:rFonts w:ascii="Times New Roman" w:hAnsi="Times New Roman" w:cs="Times New Roman"/>
        </w:rPr>
      </w:pPr>
      <w:r w:rsidRPr="00547221">
        <w:rPr>
          <w:rFonts w:ascii="Times New Roman" w:hAnsi="Times New Roman" w:cs="Times New Roman"/>
        </w:rPr>
        <w:t>Почтовый адрес:___________________</w:t>
      </w:r>
    </w:p>
    <w:p w:rsidR="0003722E" w:rsidRPr="00547221" w:rsidRDefault="0003722E" w:rsidP="00E00DEA">
      <w:pPr>
        <w:spacing w:after="0" w:line="240" w:lineRule="auto"/>
        <w:ind w:left="4536" w:right="283"/>
        <w:jc w:val="center"/>
        <w:rPr>
          <w:rFonts w:ascii="Times New Roman" w:hAnsi="Times New Roman" w:cs="Times New Roman"/>
          <w:sz w:val="28"/>
          <w:szCs w:val="28"/>
        </w:rPr>
      </w:pPr>
    </w:p>
    <w:p w:rsidR="0037294A" w:rsidRPr="00547221" w:rsidRDefault="0037294A" w:rsidP="00E00DEA">
      <w:pPr>
        <w:pStyle w:val="a4"/>
        <w:spacing w:after="0" w:line="240" w:lineRule="auto"/>
        <w:ind w:left="0" w:right="283" w:firstLine="851"/>
        <w:jc w:val="both"/>
        <w:rPr>
          <w:rFonts w:ascii="Times New Roman" w:hAnsi="Times New Roman" w:cs="Times New Roman"/>
          <w:sz w:val="28"/>
          <w:szCs w:val="28"/>
        </w:rPr>
      </w:pPr>
    </w:p>
    <w:p w:rsidR="0003722E" w:rsidRPr="00547221" w:rsidRDefault="0003722E" w:rsidP="00E00DEA">
      <w:pPr>
        <w:spacing w:after="0" w:line="240" w:lineRule="auto"/>
        <w:ind w:right="283" w:hanging="142"/>
        <w:jc w:val="center"/>
        <w:rPr>
          <w:rFonts w:ascii="Times New Roman" w:hAnsi="Times New Roman" w:cs="Times New Roman"/>
          <w:b/>
        </w:rPr>
      </w:pPr>
      <w:r w:rsidRPr="00547221">
        <w:rPr>
          <w:rFonts w:ascii="Times New Roman" w:hAnsi="Times New Roman" w:cs="Times New Roman"/>
          <w:b/>
          <w:sz w:val="24"/>
          <w:szCs w:val="24"/>
        </w:rPr>
        <w:t>РЕШЕНИЕ</w:t>
      </w:r>
    </w:p>
    <w:p w:rsidR="0003722E" w:rsidRPr="00547221" w:rsidRDefault="0003722E" w:rsidP="00E00DEA">
      <w:pPr>
        <w:spacing w:after="0" w:line="240" w:lineRule="auto"/>
        <w:ind w:right="283" w:firstLine="567"/>
        <w:jc w:val="center"/>
        <w:rPr>
          <w:rFonts w:ascii="Times New Roman" w:hAnsi="Times New Roman" w:cs="Times New Roman"/>
          <w:sz w:val="24"/>
          <w:szCs w:val="24"/>
          <w:u w:val="single"/>
        </w:rPr>
      </w:pPr>
      <w:bookmarkStart w:id="2" w:name="_heading=h.2hio093" w:colFirst="0" w:colLast="0"/>
      <w:bookmarkEnd w:id="2"/>
      <w:r w:rsidRPr="00547221">
        <w:rPr>
          <w:rFonts w:ascii="Times New Roman" w:hAnsi="Times New Roman" w:cs="Times New Roman"/>
          <w:sz w:val="24"/>
          <w:szCs w:val="24"/>
        </w:rPr>
        <w:br/>
        <w:t>_______________________________</w:t>
      </w:r>
      <w:r w:rsidRPr="00547221">
        <w:rPr>
          <w:rFonts w:ascii="Times New Roman" w:hAnsi="Times New Roman" w:cs="Times New Roman"/>
          <w:sz w:val="24"/>
          <w:szCs w:val="24"/>
        </w:rPr>
        <w:br/>
      </w:r>
      <w:r w:rsidRPr="00547221">
        <w:rPr>
          <w:rFonts w:ascii="Times New Roman" w:hAnsi="Times New Roman" w:cs="Times New Roman"/>
        </w:rPr>
        <w:t>№ _____________</w:t>
      </w:r>
      <w:r w:rsidRPr="00547221">
        <w:rPr>
          <w:rFonts w:ascii="Times New Roman" w:hAnsi="Times New Roman" w:cs="Times New Roman"/>
          <w:sz w:val="24"/>
          <w:szCs w:val="24"/>
        </w:rPr>
        <w:t xml:space="preserve"> от ______________.</w:t>
      </w:r>
    </w:p>
    <w:p w:rsidR="0003722E" w:rsidRPr="00547221" w:rsidRDefault="0003722E" w:rsidP="00E00DEA">
      <w:pPr>
        <w:tabs>
          <w:tab w:val="left" w:pos="851"/>
        </w:tabs>
        <w:spacing w:after="0" w:line="240" w:lineRule="auto"/>
        <w:ind w:right="283"/>
        <w:jc w:val="center"/>
        <w:rPr>
          <w:rFonts w:ascii="Times New Roman" w:hAnsi="Times New Roman" w:cs="Times New Roman"/>
          <w:i/>
          <w:sz w:val="28"/>
          <w:szCs w:val="16"/>
          <w:vertAlign w:val="superscript"/>
        </w:rPr>
      </w:pPr>
      <w:r w:rsidRPr="00547221">
        <w:rPr>
          <w:rFonts w:ascii="Times New Roman" w:hAnsi="Times New Roman" w:cs="Times New Roman"/>
          <w:i/>
          <w:sz w:val="28"/>
          <w:szCs w:val="16"/>
          <w:vertAlign w:val="superscript"/>
        </w:rPr>
        <w:t>(номер и дата решения)</w:t>
      </w:r>
    </w:p>
    <w:p w:rsidR="0003722E" w:rsidRPr="00547221" w:rsidRDefault="0003722E" w:rsidP="00E00DEA">
      <w:pPr>
        <w:spacing w:after="0" w:line="240" w:lineRule="auto"/>
        <w:ind w:right="283" w:firstLine="567"/>
        <w:jc w:val="center"/>
        <w:rPr>
          <w:rFonts w:ascii="Times New Roman" w:hAnsi="Times New Roman" w:cs="Times New Roman"/>
        </w:rPr>
      </w:pPr>
    </w:p>
    <w:p w:rsidR="0003722E" w:rsidRPr="00547221" w:rsidRDefault="0003722E" w:rsidP="00E00DEA">
      <w:pPr>
        <w:spacing w:after="0" w:line="240" w:lineRule="auto"/>
        <w:ind w:right="283" w:firstLine="709"/>
        <w:rPr>
          <w:rFonts w:ascii="Times New Roman" w:hAnsi="Times New Roman" w:cs="Times New Roman"/>
          <w:sz w:val="28"/>
          <w:szCs w:val="28"/>
        </w:rPr>
      </w:pPr>
      <w:r w:rsidRPr="00547221">
        <w:rPr>
          <w:rFonts w:ascii="Times New Roman" w:hAnsi="Times New Roman" w:cs="Times New Roman"/>
          <w:sz w:val="28"/>
          <w:szCs w:val="28"/>
        </w:rPr>
        <w:t>На основании поступившего запроса, зарегистрированного __________, принято _________________________</w:t>
      </w:r>
    </w:p>
    <w:p w:rsidR="0003722E" w:rsidRPr="00547221" w:rsidRDefault="0003722E" w:rsidP="00E00DEA">
      <w:pPr>
        <w:spacing w:after="0" w:line="240" w:lineRule="auto"/>
        <w:ind w:right="283"/>
        <w:rPr>
          <w:rFonts w:ascii="Times New Roman" w:hAnsi="Times New Roman" w:cs="Times New Roman"/>
          <w:sz w:val="28"/>
          <w:szCs w:val="28"/>
        </w:rPr>
      </w:pPr>
      <w:r w:rsidRPr="00547221">
        <w:rPr>
          <w:rFonts w:ascii="Times New Roman" w:hAnsi="Times New Roman" w:cs="Times New Roman"/>
          <w:sz w:val="28"/>
          <w:szCs w:val="28"/>
        </w:rPr>
        <w:t>на основании:____________________________________________________</w:t>
      </w:r>
    </w:p>
    <w:p w:rsidR="0003722E" w:rsidRPr="00547221" w:rsidRDefault="0003722E" w:rsidP="00E00DEA">
      <w:pPr>
        <w:spacing w:after="0" w:line="240" w:lineRule="auto"/>
        <w:ind w:right="283"/>
        <w:rPr>
          <w:rFonts w:ascii="Times New Roman" w:hAnsi="Times New Roman" w:cs="Times New Roman"/>
          <w:sz w:val="28"/>
          <w:szCs w:val="28"/>
        </w:rPr>
      </w:pPr>
      <w:r w:rsidRPr="00547221">
        <w:rPr>
          <w:rFonts w:ascii="Times New Roman" w:hAnsi="Times New Roman" w:cs="Times New Roman"/>
          <w:sz w:val="28"/>
          <w:szCs w:val="28"/>
        </w:rPr>
        <w:t>________________________________________________________________</w:t>
      </w:r>
    </w:p>
    <w:p w:rsidR="0003722E" w:rsidRPr="00547221" w:rsidRDefault="0003722E" w:rsidP="00E00DEA">
      <w:pPr>
        <w:spacing w:after="0" w:line="240" w:lineRule="auto"/>
        <w:ind w:right="283"/>
        <w:rPr>
          <w:rFonts w:ascii="Times New Roman" w:hAnsi="Times New Roman" w:cs="Times New Roman"/>
          <w:sz w:val="28"/>
          <w:szCs w:val="28"/>
        </w:rPr>
      </w:pPr>
      <w:r w:rsidRPr="00547221">
        <w:rPr>
          <w:rFonts w:ascii="Times New Roman" w:hAnsi="Times New Roman" w:cs="Times New Roman"/>
          <w:sz w:val="28"/>
          <w:szCs w:val="28"/>
        </w:rPr>
        <w:t>___________________________</w:t>
      </w:r>
      <w:r w:rsidR="00713EC8" w:rsidRPr="00547221">
        <w:rPr>
          <w:rFonts w:ascii="Times New Roman" w:hAnsi="Times New Roman" w:cs="Times New Roman"/>
          <w:sz w:val="28"/>
          <w:szCs w:val="28"/>
        </w:rPr>
        <w:t>_</w:t>
      </w:r>
      <w:r w:rsidRPr="00547221">
        <w:rPr>
          <w:rFonts w:ascii="Times New Roman" w:hAnsi="Times New Roman" w:cs="Times New Roman"/>
          <w:sz w:val="28"/>
          <w:szCs w:val="28"/>
        </w:rPr>
        <w:t>____________________________________.</w:t>
      </w:r>
    </w:p>
    <w:p w:rsidR="0003722E" w:rsidRPr="00547221" w:rsidRDefault="0003722E" w:rsidP="00E00DEA">
      <w:pPr>
        <w:spacing w:after="0" w:line="240" w:lineRule="auto"/>
        <w:ind w:right="283"/>
        <w:rPr>
          <w:rFonts w:ascii="Times New Roman" w:hAnsi="Times New Roman" w:cs="Times New Roman"/>
          <w:sz w:val="28"/>
          <w:szCs w:val="28"/>
        </w:rPr>
      </w:pPr>
      <w:r w:rsidRPr="00547221">
        <w:rPr>
          <w:rFonts w:ascii="Times New Roman" w:hAnsi="Times New Roman" w:cs="Times New Roman"/>
          <w:sz w:val="28"/>
          <w:szCs w:val="28"/>
        </w:rPr>
        <w:t xml:space="preserve"> Дополнительно информируем:</w:t>
      </w:r>
    </w:p>
    <w:p w:rsidR="0003722E" w:rsidRPr="00547221" w:rsidRDefault="0003722E" w:rsidP="00E00DEA">
      <w:pPr>
        <w:spacing w:after="0" w:line="240" w:lineRule="auto"/>
        <w:ind w:right="283"/>
        <w:rPr>
          <w:rFonts w:ascii="Times New Roman" w:hAnsi="Times New Roman" w:cs="Times New Roman"/>
          <w:sz w:val="28"/>
          <w:szCs w:val="28"/>
        </w:rPr>
      </w:pPr>
      <w:r w:rsidRPr="00547221">
        <w:rPr>
          <w:rFonts w:ascii="Times New Roman" w:hAnsi="Times New Roman" w:cs="Times New Roman"/>
          <w:sz w:val="28"/>
          <w:szCs w:val="28"/>
        </w:rPr>
        <w:t xml:space="preserve">________________________________________________________________. </w:t>
      </w:r>
    </w:p>
    <w:p w:rsidR="0003722E" w:rsidRPr="00547221" w:rsidRDefault="0003722E" w:rsidP="00E00DEA">
      <w:pPr>
        <w:spacing w:after="0" w:line="240" w:lineRule="auto"/>
        <w:ind w:right="283" w:firstLine="709"/>
        <w:jc w:val="center"/>
        <w:rPr>
          <w:rFonts w:ascii="Times New Roman" w:hAnsi="Times New Roman" w:cs="Times New Roman"/>
          <w:sz w:val="28"/>
          <w:szCs w:val="20"/>
          <w:vertAlign w:val="superscript"/>
        </w:rPr>
      </w:pPr>
      <w:r w:rsidRPr="00547221">
        <w:rPr>
          <w:rFonts w:ascii="Times New Roman" w:hAnsi="Times New Roman" w:cs="Times New Roman"/>
          <w:sz w:val="28"/>
          <w:szCs w:val="20"/>
          <w:vertAlign w:val="superscript"/>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3722E" w:rsidRPr="00547221" w:rsidRDefault="0003722E" w:rsidP="00E00DEA">
      <w:pPr>
        <w:spacing w:after="0" w:line="240" w:lineRule="auto"/>
        <w:ind w:right="283" w:firstLine="709"/>
        <w:jc w:val="both"/>
        <w:rPr>
          <w:rFonts w:ascii="Times New Roman" w:hAnsi="Times New Roman" w:cs="Times New Roman"/>
          <w:sz w:val="28"/>
        </w:rPr>
      </w:pPr>
      <w:r w:rsidRPr="00547221">
        <w:rPr>
          <w:rFonts w:ascii="Times New Roman" w:hAnsi="Times New Roman" w:cs="Times New Roman"/>
          <w:sz w:val="28"/>
        </w:rPr>
        <w:t>Вы вправе повторно обратиться в уполномоченный орган с заявлением о предоставлении услуги после устранения указанных нарушений.</w:t>
      </w:r>
    </w:p>
    <w:p w:rsidR="0003722E" w:rsidRPr="00547221" w:rsidRDefault="0003722E" w:rsidP="00E00DEA">
      <w:pPr>
        <w:spacing w:after="0" w:line="240" w:lineRule="auto"/>
        <w:ind w:right="283" w:firstLine="709"/>
        <w:jc w:val="both"/>
        <w:rPr>
          <w:rFonts w:ascii="Times New Roman" w:hAnsi="Times New Roman" w:cs="Times New Roman"/>
          <w:sz w:val="28"/>
        </w:rPr>
      </w:pPr>
      <w:r w:rsidRPr="00547221">
        <w:rPr>
          <w:rFonts w:ascii="Times New Roman" w:hAnsi="Times New Roman" w:cs="Times New Roman"/>
          <w:sz w:val="28"/>
        </w:rPr>
        <w:t>Данный отказ может быть обжалован в досудебном порядке путем направления жалобы в уполномоченный орган, а также в судебном порядке.</w:t>
      </w:r>
    </w:p>
    <w:p w:rsidR="00713EC8" w:rsidRPr="00547221" w:rsidRDefault="00713EC8" w:rsidP="00E00DEA">
      <w:pPr>
        <w:spacing w:after="0" w:line="240" w:lineRule="auto"/>
        <w:ind w:right="283" w:firstLine="709"/>
        <w:jc w:val="both"/>
        <w:rPr>
          <w:rFonts w:ascii="Times New Roman" w:hAnsi="Times New Roman" w:cs="Times New Roman"/>
          <w:sz w:val="28"/>
        </w:rPr>
      </w:pPr>
    </w:p>
    <w:p w:rsidR="0003722E" w:rsidRPr="00547221" w:rsidRDefault="0003722E" w:rsidP="00E00DEA">
      <w:pPr>
        <w:spacing w:after="0" w:line="240" w:lineRule="auto"/>
        <w:ind w:right="283" w:firstLine="567"/>
        <w:rPr>
          <w:rFonts w:ascii="Times New Roman" w:hAnsi="Times New Roman" w:cs="Times New Roman"/>
        </w:rPr>
      </w:pPr>
    </w:p>
    <w:tbl>
      <w:tblPr>
        <w:tblW w:w="9627" w:type="dxa"/>
        <w:tblBorders>
          <w:top w:val="nil"/>
          <w:left w:val="nil"/>
          <w:bottom w:val="nil"/>
          <w:right w:val="nil"/>
          <w:insideH w:val="nil"/>
          <w:insideV w:val="nil"/>
        </w:tblBorders>
        <w:tblLayout w:type="fixed"/>
        <w:tblLook w:val="0400" w:firstRow="0" w:lastRow="0" w:firstColumn="0" w:lastColumn="0" w:noHBand="0" w:noVBand="1"/>
      </w:tblPr>
      <w:tblGrid>
        <w:gridCol w:w="5098"/>
        <w:gridCol w:w="4529"/>
      </w:tblGrid>
      <w:tr w:rsidR="0003722E" w:rsidRPr="00547221" w:rsidTr="007B1CD8">
        <w:tc>
          <w:tcPr>
            <w:tcW w:w="5098" w:type="dxa"/>
            <w:tcBorders>
              <w:right w:val="single" w:sz="4" w:space="0" w:color="000000"/>
            </w:tcBorders>
          </w:tcPr>
          <w:p w:rsidR="0003722E" w:rsidRPr="00547221" w:rsidRDefault="0003722E" w:rsidP="00E00DEA">
            <w:pPr>
              <w:spacing w:after="0" w:line="240" w:lineRule="auto"/>
              <w:ind w:right="283"/>
              <w:jc w:val="center"/>
              <w:rPr>
                <w:rFonts w:ascii="Times New Roman" w:hAnsi="Times New Roman" w:cs="Times New Roman"/>
              </w:rPr>
            </w:pPr>
            <w:r w:rsidRPr="00547221">
              <w:rPr>
                <w:rFonts w:ascii="Times New Roman" w:hAnsi="Times New Roman" w:cs="Times New Roman"/>
                <w:sz w:val="28"/>
                <w:szCs w:val="24"/>
              </w:rPr>
              <w:t>{Ф.И.О. должность уполномоченного сотрудника}</w:t>
            </w:r>
          </w:p>
        </w:tc>
        <w:tc>
          <w:tcPr>
            <w:tcW w:w="4529" w:type="dxa"/>
            <w:tcBorders>
              <w:top w:val="single" w:sz="4" w:space="0" w:color="000000"/>
              <w:left w:val="single" w:sz="4" w:space="0" w:color="000000"/>
              <w:bottom w:val="single" w:sz="4" w:space="0" w:color="000000"/>
              <w:right w:val="single" w:sz="4" w:space="0" w:color="000000"/>
            </w:tcBorders>
          </w:tcPr>
          <w:p w:rsidR="0003722E" w:rsidRPr="00547221" w:rsidRDefault="0003722E" w:rsidP="00E00DEA">
            <w:pPr>
              <w:spacing w:after="0" w:line="240" w:lineRule="auto"/>
              <w:ind w:right="283"/>
              <w:jc w:val="center"/>
              <w:rPr>
                <w:rFonts w:ascii="Times New Roman" w:hAnsi="Times New Roman" w:cs="Times New Roman"/>
                <w:sz w:val="24"/>
                <w:szCs w:val="24"/>
              </w:rPr>
            </w:pPr>
            <w:r w:rsidRPr="00547221">
              <w:rPr>
                <w:rFonts w:ascii="Times New Roman" w:hAnsi="Times New Roman" w:cs="Times New Roman"/>
                <w:sz w:val="24"/>
                <w:szCs w:val="24"/>
              </w:rPr>
              <w:t>Сведения о сертификате</w:t>
            </w:r>
          </w:p>
          <w:p w:rsidR="0003722E" w:rsidRPr="00547221" w:rsidRDefault="0003722E" w:rsidP="00E00DEA">
            <w:pPr>
              <w:spacing w:after="0" w:line="240" w:lineRule="auto"/>
              <w:ind w:right="283"/>
              <w:jc w:val="center"/>
              <w:rPr>
                <w:rFonts w:ascii="Times New Roman" w:hAnsi="Times New Roman" w:cs="Times New Roman"/>
                <w:sz w:val="24"/>
                <w:szCs w:val="24"/>
              </w:rPr>
            </w:pPr>
            <w:r w:rsidRPr="00547221">
              <w:rPr>
                <w:rFonts w:ascii="Times New Roman" w:hAnsi="Times New Roman" w:cs="Times New Roman"/>
                <w:sz w:val="24"/>
                <w:szCs w:val="24"/>
              </w:rPr>
              <w:t>электронной</w:t>
            </w:r>
          </w:p>
          <w:p w:rsidR="0003722E" w:rsidRPr="00547221" w:rsidRDefault="0003722E" w:rsidP="00E00DEA">
            <w:pPr>
              <w:spacing w:after="0" w:line="240" w:lineRule="auto"/>
              <w:ind w:right="283"/>
              <w:jc w:val="center"/>
              <w:rPr>
                <w:rFonts w:ascii="Times New Roman" w:hAnsi="Times New Roman" w:cs="Times New Roman"/>
              </w:rPr>
            </w:pPr>
            <w:r w:rsidRPr="00547221">
              <w:rPr>
                <w:rFonts w:ascii="Times New Roman" w:hAnsi="Times New Roman" w:cs="Times New Roman"/>
                <w:sz w:val="24"/>
                <w:szCs w:val="24"/>
              </w:rPr>
              <w:t>подписи</w:t>
            </w:r>
          </w:p>
        </w:tc>
      </w:tr>
    </w:tbl>
    <w:p w:rsidR="00F1182A" w:rsidRPr="00547221" w:rsidRDefault="00F1182A" w:rsidP="00E00DEA">
      <w:pPr>
        <w:pStyle w:val="a4"/>
        <w:tabs>
          <w:tab w:val="left" w:pos="142"/>
          <w:tab w:val="left" w:pos="426"/>
        </w:tabs>
        <w:spacing w:after="0" w:line="240" w:lineRule="auto"/>
        <w:ind w:left="0" w:right="283" w:firstLine="851"/>
        <w:jc w:val="both"/>
        <w:rPr>
          <w:rFonts w:ascii="Times New Roman" w:hAnsi="Times New Roman" w:cs="Times New Roman"/>
          <w:sz w:val="28"/>
          <w:szCs w:val="28"/>
        </w:rPr>
      </w:pPr>
    </w:p>
    <w:p w:rsidR="00F1182A" w:rsidRPr="00547221" w:rsidRDefault="00F1182A" w:rsidP="00E00DEA">
      <w:pPr>
        <w:pStyle w:val="a4"/>
        <w:tabs>
          <w:tab w:val="left" w:pos="142"/>
          <w:tab w:val="left" w:pos="426"/>
        </w:tabs>
        <w:spacing w:after="0" w:line="240" w:lineRule="auto"/>
        <w:ind w:left="0" w:right="283" w:firstLine="851"/>
        <w:jc w:val="both"/>
        <w:rPr>
          <w:rFonts w:ascii="Times New Roman" w:hAnsi="Times New Roman" w:cs="Times New Roman"/>
          <w:sz w:val="28"/>
          <w:szCs w:val="28"/>
        </w:rPr>
      </w:pPr>
    </w:p>
    <w:p w:rsidR="007810BC" w:rsidRPr="00547221" w:rsidRDefault="007810BC" w:rsidP="00E00DEA">
      <w:pPr>
        <w:shd w:val="clear" w:color="auto" w:fill="FFFFFF"/>
        <w:spacing w:after="0" w:line="240" w:lineRule="auto"/>
        <w:ind w:right="283" w:firstLine="709"/>
        <w:jc w:val="right"/>
        <w:rPr>
          <w:rFonts w:ascii="Times New Roman" w:eastAsiaTheme="majorEastAsia" w:hAnsi="Times New Roman" w:cs="Times New Roman"/>
          <w:bCs/>
          <w:sz w:val="28"/>
          <w:szCs w:val="26"/>
        </w:rPr>
      </w:pPr>
    </w:p>
    <w:p w:rsidR="007810BC" w:rsidRPr="00547221" w:rsidRDefault="007810BC" w:rsidP="00E00DEA">
      <w:pPr>
        <w:shd w:val="clear" w:color="auto" w:fill="FFFFFF"/>
        <w:spacing w:after="0" w:line="240" w:lineRule="auto"/>
        <w:ind w:right="283" w:firstLine="709"/>
        <w:jc w:val="right"/>
        <w:rPr>
          <w:rFonts w:ascii="Times New Roman" w:eastAsiaTheme="majorEastAsia" w:hAnsi="Times New Roman" w:cs="Times New Roman"/>
          <w:bCs/>
          <w:sz w:val="28"/>
          <w:szCs w:val="26"/>
        </w:rPr>
      </w:pPr>
    </w:p>
    <w:p w:rsidR="002A638A" w:rsidRPr="00547221" w:rsidRDefault="002A638A" w:rsidP="00E00DEA">
      <w:pPr>
        <w:shd w:val="clear" w:color="auto" w:fill="FFFFFF"/>
        <w:spacing w:after="0" w:line="240" w:lineRule="auto"/>
        <w:ind w:right="283" w:firstLine="709"/>
        <w:jc w:val="right"/>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lastRenderedPageBreak/>
        <w:t>Приложение № 2</w:t>
      </w:r>
    </w:p>
    <w:p w:rsidR="00104C05" w:rsidRPr="00547221" w:rsidRDefault="00104C05" w:rsidP="00E00DEA">
      <w:pPr>
        <w:pStyle w:val="a4"/>
        <w:tabs>
          <w:tab w:val="left" w:pos="142"/>
          <w:tab w:val="left" w:pos="426"/>
        </w:tabs>
        <w:spacing w:after="0" w:line="240" w:lineRule="auto"/>
        <w:ind w:left="0" w:right="283" w:firstLine="851"/>
        <w:jc w:val="both"/>
        <w:rPr>
          <w:rFonts w:ascii="Times New Roman" w:hAnsi="Times New Roman" w:cs="Times New Roman"/>
          <w:sz w:val="28"/>
          <w:szCs w:val="28"/>
        </w:rPr>
      </w:pPr>
    </w:p>
    <w:p w:rsidR="002A638A" w:rsidRPr="00547221" w:rsidRDefault="002A638A" w:rsidP="009E740C">
      <w:pPr>
        <w:pStyle w:val="10"/>
      </w:pPr>
      <w:bookmarkStart w:id="3" w:name="_Toc63765481"/>
      <w:r w:rsidRPr="00547221">
        <w:t xml:space="preserve">Форма разрешения на строительство </w:t>
      </w:r>
      <w:bookmarkEnd w:id="3"/>
    </w:p>
    <w:p w:rsidR="00B02C1D" w:rsidRPr="00547221" w:rsidRDefault="00B02C1D" w:rsidP="00B02C1D">
      <w:pPr>
        <w:shd w:val="clear" w:color="auto" w:fill="FFFFFF"/>
        <w:spacing w:before="100" w:beforeAutospacing="1" w:after="100" w:afterAutospacing="1" w:line="240" w:lineRule="auto"/>
        <w:jc w:val="right"/>
        <w:rPr>
          <w:rFonts w:ascii="Times New Roman" w:eastAsia="Times New Roman" w:hAnsi="Times New Roman" w:cs="Times New Roman"/>
          <w:sz w:val="25"/>
          <w:szCs w:val="25"/>
          <w:lang w:eastAsia="ru-RU"/>
        </w:rPr>
      </w:pPr>
      <w:bookmarkStart w:id="4" w:name="bookmark=id.1yyy98l" w:colFirst="0" w:colLast="0"/>
      <w:bookmarkEnd w:id="4"/>
      <w:r w:rsidRPr="00547221">
        <w:rPr>
          <w:rFonts w:ascii="Times New Roman" w:eastAsia="Times New Roman" w:hAnsi="Times New Roman" w:cs="Times New Roman"/>
          <w:sz w:val="25"/>
          <w:szCs w:val="25"/>
          <w:lang w:eastAsia="ru-RU"/>
        </w:rPr>
        <w:t>стр.__________________</w:t>
      </w:r>
      <w:r w:rsidRPr="00547221">
        <w:rPr>
          <w:rFonts w:ascii="Times New Roman" w:eastAsia="Times New Roman" w:hAnsi="Times New Roman" w:cs="Times New Roman"/>
          <w:sz w:val="18"/>
          <w:szCs w:val="18"/>
          <w:vertAlign w:val="superscript"/>
          <w:lang w:eastAsia="ru-RU"/>
        </w:rPr>
        <w:t> </w:t>
      </w:r>
      <w:r w:rsidRPr="00547221">
        <w:rPr>
          <w:rFonts w:ascii="Times New Roman" w:eastAsia="Times New Roman" w:hAnsi="Times New Roman" w:cs="Times New Roman"/>
          <w:sz w:val="25"/>
          <w:szCs w:val="25"/>
          <w:lang w:eastAsia="ru-RU"/>
        </w:rPr>
        <w:t xml:space="preserve"> </w:t>
      </w:r>
    </w:p>
    <w:tbl>
      <w:tblPr>
        <w:tblW w:w="10050"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5190"/>
        <w:gridCol w:w="4860"/>
      </w:tblGrid>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Раздел 1. Реквизиты разрешения на строительство</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1.1. Дата разрешения на строительство:</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1.2. Номер разрешения на строительство:</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1.3. Наименование органа (организации):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1.4. Срок действия настоящего разрешения: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1.5. Дата внесения изменений или исправлений: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Раздел 2. Информация о застройщике</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2.1. Сведения о физическом лице или индивидуальном предпринимателе</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2.1.1. Фамилия: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2.1.2. Имя: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2.1.3. Отчество:</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2.1.4. ИНН:</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2.1.5. ОГРНИП:</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2.2. Сведения о юридическом лице</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2.2.1. Полное наименование:</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2.2.2. ИНН:</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2.2.3. ОГРН:</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Раздел 3. Информация об объекте капитального строительства</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3.1. Наименование объекта капитального строительства (этапа) в соответствии с проектной документацией: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3.2. Вид выполняемых работ в отношении объекта капитального строительства в соответствии с проектной документацией: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3.3. Адрес (местоположение) объекта капитального строительства</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3.3.1. Субъект Российской Федерации: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3.3.4. Тип и наименование населенного пункта: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xml:space="preserve">3.3.5. Наименование элемента планировочной </w:t>
            </w:r>
            <w:r w:rsidRPr="00547221">
              <w:rPr>
                <w:rFonts w:ascii="Times New Roman" w:eastAsia="Times New Roman" w:hAnsi="Times New Roman" w:cs="Times New Roman"/>
                <w:sz w:val="25"/>
                <w:szCs w:val="25"/>
                <w:lang w:eastAsia="ru-RU"/>
              </w:rPr>
              <w:lastRenderedPageBreak/>
              <w:t>структуры:</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lastRenderedPageBreak/>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lastRenderedPageBreak/>
              <w:t>3.3.6. Наименование элемента улично-дорожной сети: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3.3.7. Тип и номер здания (сооружения):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Раздел 4. Информация о земельном участке</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4.3. Сведения о градостроительном плане земельного участка</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4.3.Х.1. Дата: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4.З.Х.2.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4.3.Х.З. Наименование органа, выдавшего градостроительный план земельного участка: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4.5. Сведения о схеме расположения земельного участка или земельных участков на кадастровом плане территории</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4.5.1. Дата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4.5.2. Номер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C143E5">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4.5.3. Наименовани</w:t>
            </w:r>
            <w:r w:rsidR="00C143E5" w:rsidRPr="00547221">
              <w:rPr>
                <w:rFonts w:ascii="Times New Roman" w:eastAsia="Times New Roman" w:hAnsi="Times New Roman" w:cs="Times New Roman"/>
                <w:sz w:val="25"/>
                <w:szCs w:val="25"/>
                <w:lang w:eastAsia="ru-RU"/>
              </w:rPr>
              <w:t>е</w:t>
            </w:r>
            <w:r w:rsidRPr="00547221">
              <w:rPr>
                <w:rFonts w:ascii="Times New Roman" w:eastAsia="Times New Roman" w:hAnsi="Times New Roman" w:cs="Times New Roman"/>
                <w:sz w:val="25"/>
                <w:szCs w:val="25"/>
                <w:lang w:eastAsia="ru-RU"/>
              </w:rPr>
              <w:t xml:space="preserve">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 Информация о документации по планировке территории</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4.6.1. Сведения о проекте планировки территории</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4.6.1 .X. 1. Дата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4.6.1.Х.2. Номер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4.6.1.Х.З. Наименование организации, уполномоченного органа или лица, принявшего решение об утверждении проекта планировки территории: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4.6.2. Сведения о проекте межевания территории</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4.6.2.Х. 1. Дата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4.6.2.Х.2. Номер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304ED8">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4.6.2.Х.З. Наименовани</w:t>
            </w:r>
            <w:r w:rsidR="00304ED8" w:rsidRPr="00547221">
              <w:rPr>
                <w:rFonts w:ascii="Times New Roman" w:eastAsia="Times New Roman" w:hAnsi="Times New Roman" w:cs="Times New Roman"/>
                <w:sz w:val="25"/>
                <w:szCs w:val="25"/>
                <w:lang w:eastAsia="ru-RU"/>
              </w:rPr>
              <w:t>е</w:t>
            </w:r>
            <w:r w:rsidRPr="00547221">
              <w:rPr>
                <w:rFonts w:ascii="Times New Roman" w:eastAsia="Times New Roman" w:hAnsi="Times New Roman" w:cs="Times New Roman"/>
                <w:sz w:val="25"/>
                <w:szCs w:val="25"/>
                <w:lang w:eastAsia="ru-RU"/>
              </w:rPr>
              <w:t xml:space="preserve"> организации, уполномоченного органа или лица, принявшего решение об утверждении проекта межевания </w:t>
            </w:r>
            <w:r w:rsidRPr="00547221">
              <w:rPr>
                <w:rFonts w:ascii="Times New Roman" w:eastAsia="Times New Roman" w:hAnsi="Times New Roman" w:cs="Times New Roman"/>
                <w:sz w:val="25"/>
                <w:szCs w:val="25"/>
                <w:lang w:eastAsia="ru-RU"/>
              </w:rPr>
              <w:lastRenderedPageBreak/>
              <w:t>территории: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lastRenderedPageBreak/>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b/>
                <w:bCs/>
                <w:sz w:val="25"/>
                <w:szCs w:val="25"/>
                <w:lang w:eastAsia="ru-RU"/>
              </w:rPr>
              <w:lastRenderedPageBreak/>
              <w:t>Раздел 5. Сведения о проектной документации, типовом архитектурном решении</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5.1. Сведения о разработчике - индивидуальном предпринимателе</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5.1.1. Фамилия: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5.1.2. Имя: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5.1.3. Отчество:</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5.1.4. ИНН:</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5.1.5. ОГРНИП:</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5.2. Сведения о разработчике - юридическом лице</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5.2.1. Полное наименование:</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5.2.2. ИНН:</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5.2.3. ОГРН:</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5.3. Дата утверждения (при наличии):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5.4. Номер (при наличии):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xml:space="preserve">5.5. Типовое архитектурное решение объекта капитального строительства, утвержденное для исторического поселения (при наличии)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5.5.1. Дата: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5.5.2.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5.5.3. Наименование документа: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5.5.4. Наименование уполномоченного органа, принявшего решение об утверждении типового архитектурного решения: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Раздел 6. Информация о результатах экспертизы проектной документации и государственной экологической экспертизы</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6.1. Сведения об экспертизе проектной документации</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6.1 .X. 1. Дата утверждения: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6.1.Х.2.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6.1.Х.З. Наименование органа или организации, выдавшей положительное заключение экспертизы проектной документации: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6.2. Сведения о государственной экологической экспертизе</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6.2.Х. 1. Дата утверждения: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6.2.Х.2.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6.2.Х.З. Наименование органа, утвердившего положительное заключение государственной экологической экспертизы:</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6.3. Подтверждение соответствия вносимых в проектную документацию изменений требованиям, указанным в </w:t>
            </w:r>
            <w:hyperlink r:id="rId11" w:anchor="/document/12138258/entry/4938" w:history="1">
              <w:r w:rsidRPr="00547221">
                <w:rPr>
                  <w:rFonts w:ascii="Times New Roman" w:eastAsia="Times New Roman" w:hAnsi="Times New Roman" w:cs="Times New Roman"/>
                  <w:sz w:val="25"/>
                  <w:szCs w:val="25"/>
                  <w:lang w:eastAsia="ru-RU"/>
                </w:rPr>
                <w:t>части 3.8 статьи 49</w:t>
              </w:r>
            </w:hyperlink>
            <w:r w:rsidRPr="00547221">
              <w:rPr>
                <w:rFonts w:ascii="Times New Roman" w:eastAsia="Times New Roman" w:hAnsi="Times New Roman" w:cs="Times New Roman"/>
                <w:sz w:val="25"/>
                <w:szCs w:val="25"/>
                <w:lang w:eastAsia="ru-RU"/>
              </w:rPr>
              <w:t> Градостроительного кодекса Российской Федерации</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6.3.1. Дата: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6.3.2.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6.3.3. Сведения о лице, утвердившем указанное подтверждение:</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6.4. Подтверждение соответствия вносимых в проектную документацию изменений требованиям, указанным в </w:t>
            </w:r>
            <w:hyperlink r:id="rId12" w:anchor="/document/12138258/entry/4939" w:history="1">
              <w:r w:rsidRPr="00547221">
                <w:rPr>
                  <w:rFonts w:ascii="Times New Roman" w:eastAsia="Times New Roman" w:hAnsi="Times New Roman" w:cs="Times New Roman"/>
                  <w:sz w:val="25"/>
                  <w:szCs w:val="25"/>
                  <w:lang w:eastAsia="ru-RU"/>
                </w:rPr>
                <w:t>части 3.9 статьи 49</w:t>
              </w:r>
            </w:hyperlink>
            <w:r w:rsidRPr="00547221">
              <w:rPr>
                <w:rFonts w:ascii="Times New Roman" w:eastAsia="Times New Roman" w:hAnsi="Times New Roman" w:cs="Times New Roman"/>
                <w:sz w:val="25"/>
                <w:szCs w:val="25"/>
                <w:lang w:eastAsia="ru-RU"/>
              </w:rPr>
              <w:t xml:space="preserve"> Градостроительного кодекса Российской </w:t>
            </w:r>
            <w:r w:rsidRPr="00547221">
              <w:rPr>
                <w:rFonts w:ascii="Times New Roman" w:eastAsia="Times New Roman" w:hAnsi="Times New Roman" w:cs="Times New Roman"/>
                <w:sz w:val="25"/>
                <w:szCs w:val="25"/>
                <w:lang w:eastAsia="ru-RU"/>
              </w:rPr>
              <w:lastRenderedPageBreak/>
              <w:t>Федерации</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lastRenderedPageBreak/>
              <w:t>6.4.1. Дата: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6.4.2. Номер:</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6.4.3. Наименование органа исполнительной власти или организации, проводившей оценку соответствия: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b/>
                <w:bCs/>
                <w:sz w:val="25"/>
                <w:szCs w:val="25"/>
                <w:lang w:eastAsia="ru-RU"/>
              </w:rPr>
              <w:t>Раздел 7. Проектные характеристики объекта капитального строительства</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 Наименование объекта капитального строительства, предусмотренного проектной документацией: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 1. Вид объекта капитального строительства: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7.Х.2. Назначение объекта: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7.Х.З. Кадастровый номер реконструируемого объекта капитального строительства: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7.Х.4. Площадь застройки (кв.м):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7.Х.4.1. Площадь застройки части объекта капитального строительства (кв.м):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7.Х.5. Площадь (кв.м):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7.Х.5.1. Площадь части объекта капитального строительства (кв.м):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7.Х.6. Площадь нежилых помещений (кв.м):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7.Х.7. Площадь жилых помещений (кв.м):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7.Х.8. Количество помещений (штук):</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7.Х.9. Количество нежилых помещений (штук):</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7.Х.10. Количество жилых помещений (штук):</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7.Х.11. в том числе квартир (штук):</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7.Х.12. Количество машино-мест (штук):</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7.Х.13. Количество этажей: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7.Х.14. в том числе, количество подземных этажей: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 15. Вместимость (человек):</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 16. Высота (м):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7.Х. 17. Иные показатели: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100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b/>
                <w:bCs/>
                <w:sz w:val="25"/>
                <w:szCs w:val="25"/>
                <w:lang w:eastAsia="ru-RU"/>
              </w:rPr>
              <w:t>Раздел 8. Проектные характеристики линейного объекта</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 Наименование линейного объекта, предусмотренного проектной документацией:</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8.Х.1. Кадастровый номер реконструируемого линейного объекта:</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8.Х.2. Протяженность (м):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8.Х.2.1. Протяженность участка или части линейного объекта (м):</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8.Х.З. Категория (класс):</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8.Х.4. Мощность (пропускная способность, грузооборот, интенсивность движения):</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02C1D">
        <w:tc>
          <w:tcPr>
            <w:tcW w:w="519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lastRenderedPageBreak/>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60"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02C1D">
        <w:tc>
          <w:tcPr>
            <w:tcW w:w="5190" w:type="dxa"/>
            <w:tcBorders>
              <w:top w:val="single" w:sz="6" w:space="0" w:color="000000"/>
              <w:left w:val="single" w:sz="6" w:space="0" w:color="000000"/>
              <w:bottom w:val="single" w:sz="4" w:space="0" w:color="auto"/>
              <w:right w:val="single" w:sz="6" w:space="0" w:color="000000"/>
            </w:tcBorders>
            <w:shd w:val="clear" w:color="auto" w:fill="FFFFFF"/>
            <w:hideMark/>
          </w:tcPr>
          <w:p w:rsidR="00B6476B" w:rsidRPr="00547221" w:rsidRDefault="00B02C1D" w:rsidP="00B02C1D">
            <w:pPr>
              <w:spacing w:after="0" w:line="240" w:lineRule="auto"/>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8.Х.6. Иные показатели:</w:t>
            </w:r>
          </w:p>
        </w:tc>
        <w:tc>
          <w:tcPr>
            <w:tcW w:w="4860" w:type="dxa"/>
            <w:tcBorders>
              <w:top w:val="single" w:sz="6" w:space="0" w:color="000000"/>
              <w:left w:val="single" w:sz="6" w:space="0" w:color="000000"/>
              <w:bottom w:val="single" w:sz="4" w:space="0" w:color="auto"/>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bl>
    <w:p w:rsidR="00B02C1D" w:rsidRPr="00547221" w:rsidRDefault="00B02C1D" w:rsidP="00B02C1D">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bl>
      <w:tblPr>
        <w:tblW w:w="10050"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4684"/>
        <w:gridCol w:w="1592"/>
        <w:gridCol w:w="3774"/>
      </w:tblGrid>
      <w:tr w:rsidR="00547221" w:rsidRPr="00547221" w:rsidTr="00B6476B">
        <w:tc>
          <w:tcPr>
            <w:tcW w:w="4684"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c>
          <w:tcPr>
            <w:tcW w:w="1592"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c>
          <w:tcPr>
            <w:tcW w:w="3774"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tc>
      </w:tr>
      <w:tr w:rsidR="00547221" w:rsidRPr="00547221" w:rsidTr="00B6476B">
        <w:tc>
          <w:tcPr>
            <w:tcW w:w="4684"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должность уполномоченного лица органа</w:t>
            </w:r>
            <w:r w:rsidR="00353A0D" w:rsidRPr="00547221">
              <w:rPr>
                <w:rFonts w:ascii="Times New Roman" w:eastAsia="Times New Roman" w:hAnsi="Times New Roman" w:cs="Times New Roman"/>
                <w:sz w:val="25"/>
                <w:szCs w:val="25"/>
                <w:lang w:eastAsia="ru-RU"/>
              </w:rPr>
              <w:t xml:space="preserve"> </w:t>
            </w:r>
            <w:r w:rsidRPr="00547221">
              <w:rPr>
                <w:rFonts w:ascii="Times New Roman" w:eastAsia="Times New Roman" w:hAnsi="Times New Roman" w:cs="Times New Roman"/>
                <w:sz w:val="25"/>
                <w:szCs w:val="25"/>
                <w:lang w:eastAsia="ru-RU"/>
              </w:rPr>
              <w:t>(организации), осуществляющего выдачу разрешения на строительство</w:t>
            </w:r>
          </w:p>
        </w:tc>
        <w:tc>
          <w:tcPr>
            <w:tcW w:w="1592"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подпись</w:t>
            </w:r>
          </w:p>
        </w:tc>
        <w:tc>
          <w:tcPr>
            <w:tcW w:w="3774" w:type="dxa"/>
            <w:tcBorders>
              <w:top w:val="single" w:sz="6" w:space="0" w:color="000000"/>
              <w:left w:val="single" w:sz="6" w:space="0" w:color="000000"/>
              <w:bottom w:val="single" w:sz="6" w:space="0" w:color="000000"/>
              <w:right w:val="single" w:sz="6" w:space="0" w:color="000000"/>
            </w:tcBorders>
            <w:shd w:val="clear" w:color="auto" w:fill="FFFFFF"/>
            <w:hideMark/>
          </w:tcPr>
          <w:p w:rsidR="00B6476B" w:rsidRPr="00547221" w:rsidRDefault="00B02C1D" w:rsidP="00B6476B">
            <w:pPr>
              <w:spacing w:after="0" w:line="240" w:lineRule="auto"/>
              <w:jc w:val="center"/>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инициалы, фамилия</w:t>
            </w:r>
          </w:p>
        </w:tc>
      </w:tr>
    </w:tbl>
    <w:p w:rsidR="00B02C1D" w:rsidRPr="00547221" w:rsidRDefault="00B02C1D" w:rsidP="00B02C1D">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ru-RU"/>
        </w:rPr>
      </w:pPr>
      <w:r w:rsidRPr="00547221">
        <w:rPr>
          <w:rFonts w:ascii="Times New Roman" w:eastAsia="Times New Roman" w:hAnsi="Times New Roman" w:cs="Times New Roman"/>
          <w:sz w:val="25"/>
          <w:szCs w:val="25"/>
          <w:lang w:eastAsia="ru-RU"/>
        </w:rPr>
        <w:t> </w:t>
      </w:r>
    </w:p>
    <w:p w:rsidR="007810BC" w:rsidRPr="00547221" w:rsidRDefault="007810BC">
      <w:pPr>
        <w:rPr>
          <w:rFonts w:ascii="Times New Roman" w:hAnsi="Times New Roman" w:cs="Times New Roman"/>
          <w:sz w:val="28"/>
          <w:szCs w:val="24"/>
        </w:rPr>
      </w:pPr>
      <w:r w:rsidRPr="00547221">
        <w:rPr>
          <w:rFonts w:ascii="Times New Roman" w:hAnsi="Times New Roman" w:cs="Times New Roman"/>
          <w:sz w:val="28"/>
          <w:szCs w:val="24"/>
        </w:rPr>
        <w:br w:type="page"/>
      </w:r>
    </w:p>
    <w:p w:rsidR="007810BC" w:rsidRPr="00547221" w:rsidRDefault="007810BC" w:rsidP="007810BC">
      <w:pPr>
        <w:shd w:val="clear" w:color="auto" w:fill="FFFFFF"/>
        <w:spacing w:after="0" w:line="240" w:lineRule="auto"/>
        <w:ind w:right="283" w:firstLine="709"/>
        <w:jc w:val="right"/>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lastRenderedPageBreak/>
        <w:t>Приложение № 3</w:t>
      </w:r>
    </w:p>
    <w:p w:rsidR="007810BC" w:rsidRPr="00547221" w:rsidRDefault="007810BC" w:rsidP="007810BC">
      <w:pPr>
        <w:shd w:val="clear" w:color="auto" w:fill="FFFFFF"/>
        <w:spacing w:after="0" w:line="240" w:lineRule="auto"/>
        <w:ind w:right="283" w:firstLine="709"/>
        <w:jc w:val="right"/>
        <w:rPr>
          <w:rFonts w:ascii="Times New Roman" w:eastAsiaTheme="majorEastAsia" w:hAnsi="Times New Roman" w:cs="Times New Roman"/>
          <w:bCs/>
          <w:sz w:val="28"/>
          <w:szCs w:val="26"/>
        </w:rPr>
      </w:pPr>
    </w:p>
    <w:p w:rsidR="007810BC" w:rsidRPr="00547221" w:rsidRDefault="007810BC" w:rsidP="007810BC">
      <w:pPr>
        <w:shd w:val="clear" w:color="auto" w:fill="FFFFFF"/>
        <w:spacing w:after="0" w:line="240" w:lineRule="auto"/>
        <w:ind w:right="283" w:firstLine="709"/>
        <w:jc w:val="center"/>
        <w:rPr>
          <w:rFonts w:ascii="Times New Roman" w:eastAsiaTheme="majorEastAsia" w:hAnsi="Times New Roman" w:cs="Times New Roman"/>
          <w:b/>
          <w:bCs/>
          <w:sz w:val="28"/>
          <w:szCs w:val="26"/>
        </w:rPr>
      </w:pPr>
      <w:r w:rsidRPr="00547221">
        <w:rPr>
          <w:rFonts w:ascii="Times New Roman" w:eastAsiaTheme="majorEastAsia" w:hAnsi="Times New Roman" w:cs="Times New Roman"/>
          <w:b/>
          <w:bCs/>
          <w:sz w:val="28"/>
          <w:szCs w:val="26"/>
        </w:rPr>
        <w:t>Перечень общих признаков, по которым объединяются категории заявителей</w:t>
      </w:r>
    </w:p>
    <w:p w:rsidR="002A638A" w:rsidRPr="00547221" w:rsidRDefault="002A638A"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Физические и юридические лица, индивидуальные предприниматели,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На определение варианта предоставления муниципальной услуги оказывает влияние ряд факторов: основание для обращения за предоставлением муниципальной услуги, тип заявителя, наличие представителя заявителя, является ли заявитель единственным правообладателем на объект недвижимости, зарегистрировано ли право на объект в ЕГРН.</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p>
    <w:p w:rsidR="007810BC" w:rsidRPr="00547221" w:rsidRDefault="007810BC" w:rsidP="009E740C">
      <w:pPr>
        <w:pStyle w:val="10"/>
      </w:pPr>
      <w:r w:rsidRPr="00547221">
        <w:t>Комбинации признаков заявителей, каждая из которых соответствует одному варианту предоставления муниципальной услуги:</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1. Физические и юридические лица, индивидуальные предприниматели, обратившиеся в целях получения разрешения на строительство (реконструкцию):</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 объекта капитального строительства;</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 линейного объекта.</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lastRenderedPageBreak/>
        <w:t>2. Физические и юридические лица, индивидуальные предприниматели, обратившиеся в целях внесения изменений в ранее выданное разрешение на строительство:</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 в связи с необходимостью продления срока действия разрешения на строительство;</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 в связи с подготовкой проектной документации объекта капитального строительства, в которую внесены изменения, в том числе, на основе предоставленного градостроительного плана земельного участка, выданного после получения разрешения на строительство.</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3. Физические и юридические лица, индивидуальные предприниматели, обратившиеся в целях получения дубликата документа, выданного по результатам предоставления муниципальной услуги.</w:t>
      </w:r>
    </w:p>
    <w:p w:rsidR="007810BC" w:rsidRPr="00547221" w:rsidRDefault="007810BC" w:rsidP="007810BC">
      <w:pPr>
        <w:shd w:val="clear" w:color="auto" w:fill="FFFFFF"/>
        <w:spacing w:after="0" w:line="240" w:lineRule="auto"/>
        <w:ind w:right="283" w:firstLine="709"/>
        <w:jc w:val="both"/>
        <w:rPr>
          <w:rFonts w:ascii="Times New Roman" w:eastAsiaTheme="majorEastAsia" w:hAnsi="Times New Roman" w:cs="Times New Roman"/>
          <w:bCs/>
          <w:sz w:val="28"/>
          <w:szCs w:val="26"/>
        </w:rPr>
      </w:pPr>
      <w:r w:rsidRPr="00547221">
        <w:rPr>
          <w:rFonts w:ascii="Times New Roman" w:eastAsiaTheme="majorEastAsia" w:hAnsi="Times New Roman" w:cs="Times New Roman"/>
          <w:bCs/>
          <w:sz w:val="28"/>
          <w:szCs w:val="26"/>
        </w:rPr>
        <w:t>4. Физические и юридические лица, индивидуальные предприниматели, обратившиеся в целях исправления технической(-их) ошибки(-ок) в разрешении на строительство.</w:t>
      </w:r>
      <w:bookmarkEnd w:id="0"/>
    </w:p>
    <w:sectPr w:rsidR="007810BC" w:rsidRPr="00547221" w:rsidSect="008A3020">
      <w:headerReference w:type="default" r:id="rId13"/>
      <w:pgSz w:w="11906" w:h="16838"/>
      <w:pgMar w:top="1134" w:right="849"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763" w:rsidRDefault="00FE7763" w:rsidP="0063037A">
      <w:pPr>
        <w:spacing w:after="0" w:line="240" w:lineRule="auto"/>
      </w:pPr>
      <w:r>
        <w:separator/>
      </w:r>
    </w:p>
  </w:endnote>
  <w:endnote w:type="continuationSeparator" w:id="0">
    <w:p w:rsidR="00FE7763" w:rsidRDefault="00FE7763" w:rsidP="0063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763" w:rsidRDefault="00FE7763" w:rsidP="0063037A">
      <w:pPr>
        <w:spacing w:after="0" w:line="240" w:lineRule="auto"/>
      </w:pPr>
      <w:r>
        <w:separator/>
      </w:r>
    </w:p>
  </w:footnote>
  <w:footnote w:type="continuationSeparator" w:id="0">
    <w:p w:rsidR="00FE7763" w:rsidRDefault="00FE7763" w:rsidP="00630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2E" w:rsidRDefault="00E9412E">
    <w:pPr>
      <w:pStyle w:val="af"/>
      <w:jc w:val="center"/>
    </w:pPr>
  </w:p>
  <w:p w:rsidR="00E9412E" w:rsidRDefault="00E9412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922CA"/>
    <w:multiLevelType w:val="hybridMultilevel"/>
    <w:tmpl w:val="C8AAC142"/>
    <w:lvl w:ilvl="0" w:tplc="BEF8AA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B074C0"/>
    <w:multiLevelType w:val="multilevel"/>
    <w:tmpl w:val="B4BE5C44"/>
    <w:lvl w:ilvl="0">
      <w:start w:val="1"/>
      <w:numFmt w:val="decimal"/>
      <w:pStyle w:val="1"/>
      <w:lvlText w:val="%1."/>
      <w:lvlJc w:val="left"/>
      <w:pPr>
        <w:ind w:left="360" w:hanging="360"/>
      </w:pPr>
      <w:rPr>
        <w:rFonts w:hint="default"/>
      </w:rPr>
    </w:lvl>
    <w:lvl w:ilvl="1">
      <w:start w:val="1"/>
      <w:numFmt w:val="decimal"/>
      <w:lvlText w:val="%1.%2."/>
      <w:lvlJc w:val="left"/>
      <w:pPr>
        <w:ind w:left="2276" w:hanging="432"/>
      </w:pPr>
      <w:rPr>
        <w:rFonts w:hint="default"/>
        <w:b/>
        <w:sz w:val="28"/>
      </w:rPr>
    </w:lvl>
    <w:lvl w:ilvl="2">
      <w:start w:val="1"/>
      <w:numFmt w:val="decimal"/>
      <w:lvlText w:val="%1.%2.%3."/>
      <w:lvlJc w:val="left"/>
      <w:pPr>
        <w:ind w:left="1214"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4F"/>
    <w:rsid w:val="00000DA0"/>
    <w:rsid w:val="00010D7A"/>
    <w:rsid w:val="00014288"/>
    <w:rsid w:val="00017098"/>
    <w:rsid w:val="0003460E"/>
    <w:rsid w:val="0003722E"/>
    <w:rsid w:val="00040D88"/>
    <w:rsid w:val="00055C62"/>
    <w:rsid w:val="00057957"/>
    <w:rsid w:val="000643CB"/>
    <w:rsid w:val="00067E7D"/>
    <w:rsid w:val="00074770"/>
    <w:rsid w:val="00075418"/>
    <w:rsid w:val="00083CC9"/>
    <w:rsid w:val="00087283"/>
    <w:rsid w:val="000879B4"/>
    <w:rsid w:val="00091738"/>
    <w:rsid w:val="000947CC"/>
    <w:rsid w:val="000A7286"/>
    <w:rsid w:val="000B3819"/>
    <w:rsid w:val="000B5EEA"/>
    <w:rsid w:val="000C1F66"/>
    <w:rsid w:val="000C6348"/>
    <w:rsid w:val="000D0C3F"/>
    <w:rsid w:val="000E04E6"/>
    <w:rsid w:val="000E4D31"/>
    <w:rsid w:val="000F5177"/>
    <w:rsid w:val="00104C05"/>
    <w:rsid w:val="00110914"/>
    <w:rsid w:val="0011109E"/>
    <w:rsid w:val="00113CFE"/>
    <w:rsid w:val="0012239C"/>
    <w:rsid w:val="00122EEE"/>
    <w:rsid w:val="001231F7"/>
    <w:rsid w:val="00131BE7"/>
    <w:rsid w:val="00132A1E"/>
    <w:rsid w:val="00135AE0"/>
    <w:rsid w:val="00140CD3"/>
    <w:rsid w:val="001438DD"/>
    <w:rsid w:val="00144726"/>
    <w:rsid w:val="001464F6"/>
    <w:rsid w:val="0015242F"/>
    <w:rsid w:val="001537F0"/>
    <w:rsid w:val="00160753"/>
    <w:rsid w:val="001613C3"/>
    <w:rsid w:val="00164930"/>
    <w:rsid w:val="001700FD"/>
    <w:rsid w:val="00170F47"/>
    <w:rsid w:val="00176D38"/>
    <w:rsid w:val="00191C1A"/>
    <w:rsid w:val="00197CDB"/>
    <w:rsid w:val="001A1866"/>
    <w:rsid w:val="001A341A"/>
    <w:rsid w:val="001B0F43"/>
    <w:rsid w:val="001B1200"/>
    <w:rsid w:val="001B4746"/>
    <w:rsid w:val="001C2E2F"/>
    <w:rsid w:val="001C5E6F"/>
    <w:rsid w:val="001E2659"/>
    <w:rsid w:val="00203834"/>
    <w:rsid w:val="00206C74"/>
    <w:rsid w:val="00210A95"/>
    <w:rsid w:val="00212A21"/>
    <w:rsid w:val="002141D4"/>
    <w:rsid w:val="00220222"/>
    <w:rsid w:val="0022139A"/>
    <w:rsid w:val="002340EB"/>
    <w:rsid w:val="00254379"/>
    <w:rsid w:val="0025686C"/>
    <w:rsid w:val="0026133A"/>
    <w:rsid w:val="002617A4"/>
    <w:rsid w:val="00261A7B"/>
    <w:rsid w:val="00263CC4"/>
    <w:rsid w:val="00271244"/>
    <w:rsid w:val="00273CB0"/>
    <w:rsid w:val="00297545"/>
    <w:rsid w:val="00297830"/>
    <w:rsid w:val="002A638A"/>
    <w:rsid w:val="002C0F25"/>
    <w:rsid w:val="002C3F96"/>
    <w:rsid w:val="002C7027"/>
    <w:rsid w:val="002D1201"/>
    <w:rsid w:val="002D749F"/>
    <w:rsid w:val="002E0B3B"/>
    <w:rsid w:val="002E5708"/>
    <w:rsid w:val="002F752B"/>
    <w:rsid w:val="00303C4E"/>
    <w:rsid w:val="00304ED8"/>
    <w:rsid w:val="003119CF"/>
    <w:rsid w:val="00313545"/>
    <w:rsid w:val="003150D1"/>
    <w:rsid w:val="00317029"/>
    <w:rsid w:val="00327234"/>
    <w:rsid w:val="00332596"/>
    <w:rsid w:val="00337942"/>
    <w:rsid w:val="0034212A"/>
    <w:rsid w:val="00353A0D"/>
    <w:rsid w:val="003601DB"/>
    <w:rsid w:val="00361471"/>
    <w:rsid w:val="00364CA9"/>
    <w:rsid w:val="00366937"/>
    <w:rsid w:val="0037294A"/>
    <w:rsid w:val="00376FF6"/>
    <w:rsid w:val="00377233"/>
    <w:rsid w:val="00385F20"/>
    <w:rsid w:val="00386879"/>
    <w:rsid w:val="003A5145"/>
    <w:rsid w:val="003B0DE6"/>
    <w:rsid w:val="003B57DF"/>
    <w:rsid w:val="003B77C5"/>
    <w:rsid w:val="003B7D2C"/>
    <w:rsid w:val="003B7E4D"/>
    <w:rsid w:val="003C4E10"/>
    <w:rsid w:val="003D24AE"/>
    <w:rsid w:val="003D4693"/>
    <w:rsid w:val="003D77D6"/>
    <w:rsid w:val="003E0247"/>
    <w:rsid w:val="003E3098"/>
    <w:rsid w:val="003E6A3C"/>
    <w:rsid w:val="003E7C2E"/>
    <w:rsid w:val="003F3A7F"/>
    <w:rsid w:val="00405A7A"/>
    <w:rsid w:val="0041049C"/>
    <w:rsid w:val="00414848"/>
    <w:rsid w:val="004200CD"/>
    <w:rsid w:val="0042552E"/>
    <w:rsid w:val="004346BE"/>
    <w:rsid w:val="00442698"/>
    <w:rsid w:val="004507C8"/>
    <w:rsid w:val="0045515B"/>
    <w:rsid w:val="00465F32"/>
    <w:rsid w:val="00475BCA"/>
    <w:rsid w:val="0048492F"/>
    <w:rsid w:val="00492B09"/>
    <w:rsid w:val="004A3371"/>
    <w:rsid w:val="004A337B"/>
    <w:rsid w:val="004A6E68"/>
    <w:rsid w:val="004B1C79"/>
    <w:rsid w:val="004B397C"/>
    <w:rsid w:val="004B4F44"/>
    <w:rsid w:val="004C0FFB"/>
    <w:rsid w:val="004C126D"/>
    <w:rsid w:val="004C256E"/>
    <w:rsid w:val="004E65B0"/>
    <w:rsid w:val="004F4F5F"/>
    <w:rsid w:val="005015FE"/>
    <w:rsid w:val="0053433C"/>
    <w:rsid w:val="00534CCA"/>
    <w:rsid w:val="00535DC8"/>
    <w:rsid w:val="00536408"/>
    <w:rsid w:val="00537F85"/>
    <w:rsid w:val="00547221"/>
    <w:rsid w:val="00556798"/>
    <w:rsid w:val="005571FE"/>
    <w:rsid w:val="00561848"/>
    <w:rsid w:val="00561BE5"/>
    <w:rsid w:val="0056281C"/>
    <w:rsid w:val="0056597B"/>
    <w:rsid w:val="00577719"/>
    <w:rsid w:val="00586862"/>
    <w:rsid w:val="00596DB9"/>
    <w:rsid w:val="00597F75"/>
    <w:rsid w:val="005A66B8"/>
    <w:rsid w:val="005B3EB3"/>
    <w:rsid w:val="005B4D2E"/>
    <w:rsid w:val="005C1251"/>
    <w:rsid w:val="005C5A5F"/>
    <w:rsid w:val="005D448D"/>
    <w:rsid w:val="005D5E23"/>
    <w:rsid w:val="005E638A"/>
    <w:rsid w:val="005F7317"/>
    <w:rsid w:val="005F7842"/>
    <w:rsid w:val="00611BB1"/>
    <w:rsid w:val="00621EBB"/>
    <w:rsid w:val="0063037A"/>
    <w:rsid w:val="00630491"/>
    <w:rsid w:val="00635C65"/>
    <w:rsid w:val="006410AC"/>
    <w:rsid w:val="0064542F"/>
    <w:rsid w:val="0065123B"/>
    <w:rsid w:val="00666894"/>
    <w:rsid w:val="006739E5"/>
    <w:rsid w:val="00686180"/>
    <w:rsid w:val="006965D7"/>
    <w:rsid w:val="006B0E90"/>
    <w:rsid w:val="006C179A"/>
    <w:rsid w:val="006C713B"/>
    <w:rsid w:val="006D263C"/>
    <w:rsid w:val="006E1D90"/>
    <w:rsid w:val="006F6A5D"/>
    <w:rsid w:val="006F7F05"/>
    <w:rsid w:val="00705B6F"/>
    <w:rsid w:val="007109F4"/>
    <w:rsid w:val="00713EC8"/>
    <w:rsid w:val="00714B55"/>
    <w:rsid w:val="00725111"/>
    <w:rsid w:val="0073500B"/>
    <w:rsid w:val="00741695"/>
    <w:rsid w:val="007428C4"/>
    <w:rsid w:val="007732FB"/>
    <w:rsid w:val="00774592"/>
    <w:rsid w:val="007772C8"/>
    <w:rsid w:val="007810BC"/>
    <w:rsid w:val="00781EC6"/>
    <w:rsid w:val="00782B92"/>
    <w:rsid w:val="007832F7"/>
    <w:rsid w:val="007853B2"/>
    <w:rsid w:val="007957D5"/>
    <w:rsid w:val="007A2610"/>
    <w:rsid w:val="007B1CD8"/>
    <w:rsid w:val="007C13DE"/>
    <w:rsid w:val="007C47AF"/>
    <w:rsid w:val="007D3782"/>
    <w:rsid w:val="007E2D17"/>
    <w:rsid w:val="00800EC4"/>
    <w:rsid w:val="008036B1"/>
    <w:rsid w:val="00813CBD"/>
    <w:rsid w:val="008223BF"/>
    <w:rsid w:val="00823165"/>
    <w:rsid w:val="00830836"/>
    <w:rsid w:val="00831FDA"/>
    <w:rsid w:val="0083380A"/>
    <w:rsid w:val="00835904"/>
    <w:rsid w:val="008503A7"/>
    <w:rsid w:val="00861C95"/>
    <w:rsid w:val="00875351"/>
    <w:rsid w:val="00876A5F"/>
    <w:rsid w:val="00883EDD"/>
    <w:rsid w:val="008906C4"/>
    <w:rsid w:val="00890C85"/>
    <w:rsid w:val="00892EAA"/>
    <w:rsid w:val="00896E6F"/>
    <w:rsid w:val="008A065B"/>
    <w:rsid w:val="008A3020"/>
    <w:rsid w:val="008B0343"/>
    <w:rsid w:val="008B2611"/>
    <w:rsid w:val="008C2EC5"/>
    <w:rsid w:val="008C6E6B"/>
    <w:rsid w:val="008C77C9"/>
    <w:rsid w:val="008E08C8"/>
    <w:rsid w:val="008E2F47"/>
    <w:rsid w:val="008E416B"/>
    <w:rsid w:val="00901311"/>
    <w:rsid w:val="009024B8"/>
    <w:rsid w:val="009053CE"/>
    <w:rsid w:val="0091216C"/>
    <w:rsid w:val="00915486"/>
    <w:rsid w:val="00933847"/>
    <w:rsid w:val="009339E7"/>
    <w:rsid w:val="00964475"/>
    <w:rsid w:val="00970936"/>
    <w:rsid w:val="00971D65"/>
    <w:rsid w:val="00974CB1"/>
    <w:rsid w:val="0098565D"/>
    <w:rsid w:val="00995C62"/>
    <w:rsid w:val="009A20C1"/>
    <w:rsid w:val="009B2622"/>
    <w:rsid w:val="009C3743"/>
    <w:rsid w:val="009C791C"/>
    <w:rsid w:val="009C7DAA"/>
    <w:rsid w:val="009D2F13"/>
    <w:rsid w:val="009D324F"/>
    <w:rsid w:val="009D5E5A"/>
    <w:rsid w:val="009E740C"/>
    <w:rsid w:val="009F025D"/>
    <w:rsid w:val="009F170C"/>
    <w:rsid w:val="00A01813"/>
    <w:rsid w:val="00A02A34"/>
    <w:rsid w:val="00A05715"/>
    <w:rsid w:val="00A10063"/>
    <w:rsid w:val="00A14B7F"/>
    <w:rsid w:val="00A16383"/>
    <w:rsid w:val="00A2498A"/>
    <w:rsid w:val="00A36373"/>
    <w:rsid w:val="00A41A3A"/>
    <w:rsid w:val="00A41F8D"/>
    <w:rsid w:val="00A55F32"/>
    <w:rsid w:val="00A67032"/>
    <w:rsid w:val="00A91D6D"/>
    <w:rsid w:val="00A97924"/>
    <w:rsid w:val="00AB24F2"/>
    <w:rsid w:val="00AC1AF8"/>
    <w:rsid w:val="00AC28BF"/>
    <w:rsid w:val="00AD1CD3"/>
    <w:rsid w:val="00AD6273"/>
    <w:rsid w:val="00AE287D"/>
    <w:rsid w:val="00AE3BD3"/>
    <w:rsid w:val="00AE48A7"/>
    <w:rsid w:val="00AE7FC8"/>
    <w:rsid w:val="00AF6A3A"/>
    <w:rsid w:val="00B000A8"/>
    <w:rsid w:val="00B02C1D"/>
    <w:rsid w:val="00B11591"/>
    <w:rsid w:val="00B11C7D"/>
    <w:rsid w:val="00B14F1E"/>
    <w:rsid w:val="00B213F4"/>
    <w:rsid w:val="00B23014"/>
    <w:rsid w:val="00B231C3"/>
    <w:rsid w:val="00B30DF0"/>
    <w:rsid w:val="00B33EE8"/>
    <w:rsid w:val="00B35270"/>
    <w:rsid w:val="00B452D5"/>
    <w:rsid w:val="00B470CE"/>
    <w:rsid w:val="00B475FE"/>
    <w:rsid w:val="00B5244E"/>
    <w:rsid w:val="00B61D5A"/>
    <w:rsid w:val="00B62F0C"/>
    <w:rsid w:val="00B6476B"/>
    <w:rsid w:val="00B73A57"/>
    <w:rsid w:val="00B7794F"/>
    <w:rsid w:val="00B90DAA"/>
    <w:rsid w:val="00B932BB"/>
    <w:rsid w:val="00B9569F"/>
    <w:rsid w:val="00B978A7"/>
    <w:rsid w:val="00BA13AA"/>
    <w:rsid w:val="00BA2BE2"/>
    <w:rsid w:val="00BA32A5"/>
    <w:rsid w:val="00BA7BF0"/>
    <w:rsid w:val="00BB7D9D"/>
    <w:rsid w:val="00BC0521"/>
    <w:rsid w:val="00BC5972"/>
    <w:rsid w:val="00BD7245"/>
    <w:rsid w:val="00BE1CFF"/>
    <w:rsid w:val="00BF05DB"/>
    <w:rsid w:val="00BF51FD"/>
    <w:rsid w:val="00BF6781"/>
    <w:rsid w:val="00BF67D8"/>
    <w:rsid w:val="00C01D1F"/>
    <w:rsid w:val="00C05FBA"/>
    <w:rsid w:val="00C143E5"/>
    <w:rsid w:val="00C16F7F"/>
    <w:rsid w:val="00C17B3E"/>
    <w:rsid w:val="00C2354F"/>
    <w:rsid w:val="00C35DEB"/>
    <w:rsid w:val="00C3632E"/>
    <w:rsid w:val="00C37217"/>
    <w:rsid w:val="00C41255"/>
    <w:rsid w:val="00C44796"/>
    <w:rsid w:val="00C54CB1"/>
    <w:rsid w:val="00C56830"/>
    <w:rsid w:val="00C648FF"/>
    <w:rsid w:val="00C722DA"/>
    <w:rsid w:val="00C84053"/>
    <w:rsid w:val="00C87720"/>
    <w:rsid w:val="00C95554"/>
    <w:rsid w:val="00CA6EB0"/>
    <w:rsid w:val="00CC0E8F"/>
    <w:rsid w:val="00CE0C46"/>
    <w:rsid w:val="00CE7666"/>
    <w:rsid w:val="00CF2F16"/>
    <w:rsid w:val="00CF782C"/>
    <w:rsid w:val="00D14690"/>
    <w:rsid w:val="00D20D64"/>
    <w:rsid w:val="00D25539"/>
    <w:rsid w:val="00D25705"/>
    <w:rsid w:val="00D26B45"/>
    <w:rsid w:val="00D26CDB"/>
    <w:rsid w:val="00D335E4"/>
    <w:rsid w:val="00D35EBB"/>
    <w:rsid w:val="00D42613"/>
    <w:rsid w:val="00D429DA"/>
    <w:rsid w:val="00D437EB"/>
    <w:rsid w:val="00D50EEC"/>
    <w:rsid w:val="00D514BB"/>
    <w:rsid w:val="00D53CDD"/>
    <w:rsid w:val="00D62123"/>
    <w:rsid w:val="00D646A6"/>
    <w:rsid w:val="00D85384"/>
    <w:rsid w:val="00D861E4"/>
    <w:rsid w:val="00DA59A2"/>
    <w:rsid w:val="00DC3BBA"/>
    <w:rsid w:val="00DC5031"/>
    <w:rsid w:val="00DD1D98"/>
    <w:rsid w:val="00DD204A"/>
    <w:rsid w:val="00DD2396"/>
    <w:rsid w:val="00DD62FB"/>
    <w:rsid w:val="00DD748E"/>
    <w:rsid w:val="00DE1346"/>
    <w:rsid w:val="00DF546C"/>
    <w:rsid w:val="00E00DAF"/>
    <w:rsid w:val="00E00DEA"/>
    <w:rsid w:val="00E10BAF"/>
    <w:rsid w:val="00E135F7"/>
    <w:rsid w:val="00E1460D"/>
    <w:rsid w:val="00E24B2E"/>
    <w:rsid w:val="00E27956"/>
    <w:rsid w:val="00E301E8"/>
    <w:rsid w:val="00E42044"/>
    <w:rsid w:val="00E53B2F"/>
    <w:rsid w:val="00E63E97"/>
    <w:rsid w:val="00E660FC"/>
    <w:rsid w:val="00E668BC"/>
    <w:rsid w:val="00E75067"/>
    <w:rsid w:val="00E84950"/>
    <w:rsid w:val="00E85573"/>
    <w:rsid w:val="00E85E56"/>
    <w:rsid w:val="00E9412E"/>
    <w:rsid w:val="00E94EB4"/>
    <w:rsid w:val="00E96225"/>
    <w:rsid w:val="00E97005"/>
    <w:rsid w:val="00EA46B7"/>
    <w:rsid w:val="00EB28F5"/>
    <w:rsid w:val="00EC051F"/>
    <w:rsid w:val="00EC2421"/>
    <w:rsid w:val="00EC753B"/>
    <w:rsid w:val="00ED44C7"/>
    <w:rsid w:val="00ED5532"/>
    <w:rsid w:val="00EE0FB4"/>
    <w:rsid w:val="00EE3EBA"/>
    <w:rsid w:val="00EE7404"/>
    <w:rsid w:val="00EF1491"/>
    <w:rsid w:val="00EF4A72"/>
    <w:rsid w:val="00F00F28"/>
    <w:rsid w:val="00F065ED"/>
    <w:rsid w:val="00F077CB"/>
    <w:rsid w:val="00F1182A"/>
    <w:rsid w:val="00F26859"/>
    <w:rsid w:val="00F4081C"/>
    <w:rsid w:val="00F425AA"/>
    <w:rsid w:val="00F434C0"/>
    <w:rsid w:val="00F50A0E"/>
    <w:rsid w:val="00F60C72"/>
    <w:rsid w:val="00F60C85"/>
    <w:rsid w:val="00F664AC"/>
    <w:rsid w:val="00F725FA"/>
    <w:rsid w:val="00F753AA"/>
    <w:rsid w:val="00F75EED"/>
    <w:rsid w:val="00F7616D"/>
    <w:rsid w:val="00F90665"/>
    <w:rsid w:val="00F911E3"/>
    <w:rsid w:val="00F93FDC"/>
    <w:rsid w:val="00FA6C3C"/>
    <w:rsid w:val="00FC6DFF"/>
    <w:rsid w:val="00FC7A1A"/>
    <w:rsid w:val="00FE6D61"/>
    <w:rsid w:val="00FE7763"/>
    <w:rsid w:val="00FF5567"/>
    <w:rsid w:val="00FF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9E740C"/>
    <w:pPr>
      <w:spacing w:after="0" w:line="240" w:lineRule="auto"/>
      <w:ind w:right="283" w:firstLine="851"/>
      <w:contextualSpacing/>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uiPriority w:val="9"/>
    <w:unhideWhenUsed/>
    <w:qFormat/>
    <w:rsid w:val="009E740C"/>
    <w:pPr>
      <w:spacing w:after="0" w:line="240" w:lineRule="auto"/>
      <w:ind w:right="283" w:firstLine="851"/>
      <w:contextualSpacing/>
      <w:jc w:val="center"/>
      <w:outlineLvl w:val="1"/>
    </w:pPr>
    <w:rPr>
      <w:rFonts w:ascii="Times New Roman" w:eastAsiaTheme="majorEastAsia" w:hAnsi="Times New Roman" w:cs="Times New Roman"/>
      <w:b/>
      <w:bCs/>
      <w:sz w:val="28"/>
      <w:szCs w:val="28"/>
    </w:rPr>
  </w:style>
  <w:style w:type="paragraph" w:styleId="3">
    <w:name w:val="heading 3"/>
    <w:basedOn w:val="a"/>
    <w:next w:val="a"/>
    <w:link w:val="30"/>
    <w:uiPriority w:val="9"/>
    <w:unhideWhenUsed/>
    <w:qFormat/>
    <w:rsid w:val="00850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354F"/>
    <w:rPr>
      <w:i/>
      <w:iCs/>
    </w:rPr>
  </w:style>
  <w:style w:type="paragraph" w:styleId="a4">
    <w:name w:val="List Paragraph"/>
    <w:basedOn w:val="a"/>
    <w:uiPriority w:val="34"/>
    <w:qFormat/>
    <w:rsid w:val="00C2354F"/>
    <w:pPr>
      <w:ind w:left="720"/>
      <w:contextualSpacing/>
    </w:pPr>
  </w:style>
  <w:style w:type="character" w:customStyle="1" w:styleId="11">
    <w:name w:val="Заголовок 1 Знак"/>
    <w:basedOn w:val="a0"/>
    <w:link w:val="10"/>
    <w:uiPriority w:val="9"/>
    <w:rsid w:val="009E740C"/>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rsid w:val="009E740C"/>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8503A7"/>
    <w:rPr>
      <w:rFonts w:asciiTheme="majorHAnsi" w:eastAsiaTheme="majorEastAsia" w:hAnsiTheme="majorHAnsi" w:cstheme="majorBidi"/>
      <w:b/>
      <w:bCs/>
      <w:color w:val="4F81BD" w:themeColor="accent1"/>
    </w:rPr>
  </w:style>
  <w:style w:type="paragraph" w:styleId="a5">
    <w:name w:val="Subtitle"/>
    <w:basedOn w:val="a"/>
    <w:next w:val="a"/>
    <w:link w:val="a6"/>
    <w:uiPriority w:val="11"/>
    <w:qFormat/>
    <w:rsid w:val="008503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503A7"/>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3F3A7F"/>
    <w:rPr>
      <w:color w:val="0000FF"/>
      <w:u w:val="single"/>
    </w:rPr>
  </w:style>
  <w:style w:type="character" w:styleId="a8">
    <w:name w:val="annotation reference"/>
    <w:basedOn w:val="a0"/>
    <w:uiPriority w:val="99"/>
    <w:semiHidden/>
    <w:unhideWhenUsed/>
    <w:rsid w:val="007E2D17"/>
    <w:rPr>
      <w:sz w:val="16"/>
      <w:szCs w:val="16"/>
    </w:rPr>
  </w:style>
  <w:style w:type="paragraph" w:styleId="a9">
    <w:name w:val="annotation text"/>
    <w:basedOn w:val="a"/>
    <w:link w:val="aa"/>
    <w:uiPriority w:val="99"/>
    <w:semiHidden/>
    <w:unhideWhenUsed/>
    <w:rsid w:val="007E2D17"/>
    <w:pPr>
      <w:spacing w:line="240" w:lineRule="auto"/>
    </w:pPr>
    <w:rPr>
      <w:sz w:val="20"/>
      <w:szCs w:val="20"/>
    </w:rPr>
  </w:style>
  <w:style w:type="character" w:customStyle="1" w:styleId="aa">
    <w:name w:val="Текст примечания Знак"/>
    <w:basedOn w:val="a0"/>
    <w:link w:val="a9"/>
    <w:uiPriority w:val="99"/>
    <w:semiHidden/>
    <w:rsid w:val="007E2D17"/>
    <w:rPr>
      <w:sz w:val="20"/>
      <w:szCs w:val="20"/>
    </w:rPr>
  </w:style>
  <w:style w:type="paragraph" w:styleId="ab">
    <w:name w:val="annotation subject"/>
    <w:basedOn w:val="a9"/>
    <w:next w:val="a9"/>
    <w:link w:val="ac"/>
    <w:uiPriority w:val="99"/>
    <w:semiHidden/>
    <w:unhideWhenUsed/>
    <w:rsid w:val="007E2D17"/>
    <w:rPr>
      <w:b/>
      <w:bCs/>
    </w:rPr>
  </w:style>
  <w:style w:type="character" w:customStyle="1" w:styleId="ac">
    <w:name w:val="Тема примечания Знак"/>
    <w:basedOn w:val="aa"/>
    <w:link w:val="ab"/>
    <w:uiPriority w:val="99"/>
    <w:semiHidden/>
    <w:rsid w:val="007E2D17"/>
    <w:rPr>
      <w:b/>
      <w:bCs/>
      <w:sz w:val="20"/>
      <w:szCs w:val="20"/>
    </w:rPr>
  </w:style>
  <w:style w:type="paragraph" w:styleId="ad">
    <w:name w:val="Balloon Text"/>
    <w:basedOn w:val="a"/>
    <w:link w:val="ae"/>
    <w:uiPriority w:val="99"/>
    <w:semiHidden/>
    <w:unhideWhenUsed/>
    <w:rsid w:val="007E2D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E2D17"/>
    <w:rPr>
      <w:rFonts w:ascii="Tahoma" w:hAnsi="Tahoma" w:cs="Tahoma"/>
      <w:sz w:val="16"/>
      <w:szCs w:val="16"/>
    </w:rPr>
  </w:style>
  <w:style w:type="paragraph" w:styleId="af">
    <w:name w:val="header"/>
    <w:basedOn w:val="a"/>
    <w:link w:val="af0"/>
    <w:uiPriority w:val="99"/>
    <w:unhideWhenUsed/>
    <w:rsid w:val="006303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3037A"/>
  </w:style>
  <w:style w:type="paragraph" w:styleId="af1">
    <w:name w:val="footer"/>
    <w:basedOn w:val="a"/>
    <w:link w:val="af2"/>
    <w:uiPriority w:val="99"/>
    <w:unhideWhenUsed/>
    <w:rsid w:val="006303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3037A"/>
  </w:style>
  <w:style w:type="paragraph" w:customStyle="1" w:styleId="s1">
    <w:name w:val="s_1"/>
    <w:basedOn w:val="a"/>
    <w:rsid w:val="003729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rsid w:val="0003722E"/>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1">
    <w:name w:val="Стиль1"/>
    <w:basedOn w:val="a4"/>
    <w:link w:val="12"/>
    <w:rsid w:val="004C0FFB"/>
    <w:pPr>
      <w:numPr>
        <w:numId w:val="2"/>
      </w:numPr>
      <w:shd w:val="clear" w:color="auto" w:fill="FFFFFF"/>
      <w:tabs>
        <w:tab w:val="left" w:pos="1134"/>
      </w:tabs>
      <w:spacing w:after="0"/>
      <w:jc w:val="both"/>
      <w:textAlignment w:val="baseline"/>
    </w:pPr>
    <w:rPr>
      <w:rFonts w:ascii="Arial" w:eastAsia="Times New Roman" w:hAnsi="Arial" w:cs="Arial"/>
      <w:b/>
      <w:spacing w:val="2"/>
      <w:sz w:val="29"/>
      <w:szCs w:val="29"/>
      <w:lang w:eastAsia="ru-RU"/>
    </w:rPr>
  </w:style>
  <w:style w:type="character" w:customStyle="1" w:styleId="12">
    <w:name w:val="Стиль1 Знак"/>
    <w:link w:val="1"/>
    <w:rsid w:val="004C0FFB"/>
    <w:rPr>
      <w:rFonts w:ascii="Arial" w:eastAsia="Times New Roman" w:hAnsi="Arial" w:cs="Arial"/>
      <w:b/>
      <w:spacing w:val="2"/>
      <w:sz w:val="29"/>
      <w:szCs w:val="29"/>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9E740C"/>
    <w:pPr>
      <w:spacing w:after="0" w:line="240" w:lineRule="auto"/>
      <w:ind w:right="283" w:firstLine="851"/>
      <w:contextualSpacing/>
      <w:jc w:val="center"/>
      <w:outlineLvl w:val="0"/>
    </w:pPr>
    <w:rPr>
      <w:rFonts w:ascii="Times New Roman" w:eastAsiaTheme="majorEastAsia" w:hAnsi="Times New Roman" w:cs="Times New Roman"/>
      <w:b/>
      <w:bCs/>
      <w:sz w:val="28"/>
      <w:szCs w:val="28"/>
    </w:rPr>
  </w:style>
  <w:style w:type="paragraph" w:styleId="2">
    <w:name w:val="heading 2"/>
    <w:basedOn w:val="a"/>
    <w:next w:val="a"/>
    <w:link w:val="20"/>
    <w:uiPriority w:val="9"/>
    <w:unhideWhenUsed/>
    <w:qFormat/>
    <w:rsid w:val="009E740C"/>
    <w:pPr>
      <w:spacing w:after="0" w:line="240" w:lineRule="auto"/>
      <w:ind w:right="283" w:firstLine="851"/>
      <w:contextualSpacing/>
      <w:jc w:val="center"/>
      <w:outlineLvl w:val="1"/>
    </w:pPr>
    <w:rPr>
      <w:rFonts w:ascii="Times New Roman" w:eastAsiaTheme="majorEastAsia" w:hAnsi="Times New Roman" w:cs="Times New Roman"/>
      <w:b/>
      <w:bCs/>
      <w:sz w:val="28"/>
      <w:szCs w:val="28"/>
    </w:rPr>
  </w:style>
  <w:style w:type="paragraph" w:styleId="3">
    <w:name w:val="heading 3"/>
    <w:basedOn w:val="a"/>
    <w:next w:val="a"/>
    <w:link w:val="30"/>
    <w:uiPriority w:val="9"/>
    <w:unhideWhenUsed/>
    <w:qFormat/>
    <w:rsid w:val="008503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2354F"/>
    <w:rPr>
      <w:i/>
      <w:iCs/>
    </w:rPr>
  </w:style>
  <w:style w:type="paragraph" w:styleId="a4">
    <w:name w:val="List Paragraph"/>
    <w:basedOn w:val="a"/>
    <w:uiPriority w:val="34"/>
    <w:qFormat/>
    <w:rsid w:val="00C2354F"/>
    <w:pPr>
      <w:ind w:left="720"/>
      <w:contextualSpacing/>
    </w:pPr>
  </w:style>
  <w:style w:type="character" w:customStyle="1" w:styleId="11">
    <w:name w:val="Заголовок 1 Знак"/>
    <w:basedOn w:val="a0"/>
    <w:link w:val="10"/>
    <w:uiPriority w:val="9"/>
    <w:rsid w:val="009E740C"/>
    <w:rPr>
      <w:rFonts w:ascii="Times New Roman" w:eastAsiaTheme="majorEastAsia" w:hAnsi="Times New Roman" w:cs="Times New Roman"/>
      <w:b/>
      <w:bCs/>
      <w:sz w:val="28"/>
      <w:szCs w:val="28"/>
    </w:rPr>
  </w:style>
  <w:style w:type="character" w:customStyle="1" w:styleId="20">
    <w:name w:val="Заголовок 2 Знак"/>
    <w:basedOn w:val="a0"/>
    <w:link w:val="2"/>
    <w:uiPriority w:val="9"/>
    <w:rsid w:val="009E740C"/>
    <w:rPr>
      <w:rFonts w:ascii="Times New Roman" w:eastAsiaTheme="majorEastAsia" w:hAnsi="Times New Roman" w:cs="Times New Roman"/>
      <w:b/>
      <w:bCs/>
      <w:sz w:val="28"/>
      <w:szCs w:val="28"/>
    </w:rPr>
  </w:style>
  <w:style w:type="character" w:customStyle="1" w:styleId="30">
    <w:name w:val="Заголовок 3 Знак"/>
    <w:basedOn w:val="a0"/>
    <w:link w:val="3"/>
    <w:uiPriority w:val="9"/>
    <w:rsid w:val="008503A7"/>
    <w:rPr>
      <w:rFonts w:asciiTheme="majorHAnsi" w:eastAsiaTheme="majorEastAsia" w:hAnsiTheme="majorHAnsi" w:cstheme="majorBidi"/>
      <w:b/>
      <w:bCs/>
      <w:color w:val="4F81BD" w:themeColor="accent1"/>
    </w:rPr>
  </w:style>
  <w:style w:type="paragraph" w:styleId="a5">
    <w:name w:val="Subtitle"/>
    <w:basedOn w:val="a"/>
    <w:next w:val="a"/>
    <w:link w:val="a6"/>
    <w:uiPriority w:val="11"/>
    <w:qFormat/>
    <w:rsid w:val="008503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503A7"/>
    <w:rPr>
      <w:rFonts w:asciiTheme="majorHAnsi" w:eastAsiaTheme="majorEastAsia" w:hAnsiTheme="majorHAnsi" w:cstheme="majorBidi"/>
      <w:i/>
      <w:iCs/>
      <w:color w:val="4F81BD" w:themeColor="accent1"/>
      <w:spacing w:val="15"/>
      <w:sz w:val="24"/>
      <w:szCs w:val="24"/>
    </w:rPr>
  </w:style>
  <w:style w:type="character" w:styleId="a7">
    <w:name w:val="Hyperlink"/>
    <w:basedOn w:val="a0"/>
    <w:uiPriority w:val="99"/>
    <w:unhideWhenUsed/>
    <w:rsid w:val="003F3A7F"/>
    <w:rPr>
      <w:color w:val="0000FF"/>
      <w:u w:val="single"/>
    </w:rPr>
  </w:style>
  <w:style w:type="character" w:styleId="a8">
    <w:name w:val="annotation reference"/>
    <w:basedOn w:val="a0"/>
    <w:uiPriority w:val="99"/>
    <w:semiHidden/>
    <w:unhideWhenUsed/>
    <w:rsid w:val="007E2D17"/>
    <w:rPr>
      <w:sz w:val="16"/>
      <w:szCs w:val="16"/>
    </w:rPr>
  </w:style>
  <w:style w:type="paragraph" w:styleId="a9">
    <w:name w:val="annotation text"/>
    <w:basedOn w:val="a"/>
    <w:link w:val="aa"/>
    <w:uiPriority w:val="99"/>
    <w:semiHidden/>
    <w:unhideWhenUsed/>
    <w:rsid w:val="007E2D17"/>
    <w:pPr>
      <w:spacing w:line="240" w:lineRule="auto"/>
    </w:pPr>
    <w:rPr>
      <w:sz w:val="20"/>
      <w:szCs w:val="20"/>
    </w:rPr>
  </w:style>
  <w:style w:type="character" w:customStyle="1" w:styleId="aa">
    <w:name w:val="Текст примечания Знак"/>
    <w:basedOn w:val="a0"/>
    <w:link w:val="a9"/>
    <w:uiPriority w:val="99"/>
    <w:semiHidden/>
    <w:rsid w:val="007E2D17"/>
    <w:rPr>
      <w:sz w:val="20"/>
      <w:szCs w:val="20"/>
    </w:rPr>
  </w:style>
  <w:style w:type="paragraph" w:styleId="ab">
    <w:name w:val="annotation subject"/>
    <w:basedOn w:val="a9"/>
    <w:next w:val="a9"/>
    <w:link w:val="ac"/>
    <w:uiPriority w:val="99"/>
    <w:semiHidden/>
    <w:unhideWhenUsed/>
    <w:rsid w:val="007E2D17"/>
    <w:rPr>
      <w:b/>
      <w:bCs/>
    </w:rPr>
  </w:style>
  <w:style w:type="character" w:customStyle="1" w:styleId="ac">
    <w:name w:val="Тема примечания Знак"/>
    <w:basedOn w:val="aa"/>
    <w:link w:val="ab"/>
    <w:uiPriority w:val="99"/>
    <w:semiHidden/>
    <w:rsid w:val="007E2D17"/>
    <w:rPr>
      <w:b/>
      <w:bCs/>
      <w:sz w:val="20"/>
      <w:szCs w:val="20"/>
    </w:rPr>
  </w:style>
  <w:style w:type="paragraph" w:styleId="ad">
    <w:name w:val="Balloon Text"/>
    <w:basedOn w:val="a"/>
    <w:link w:val="ae"/>
    <w:uiPriority w:val="99"/>
    <w:semiHidden/>
    <w:unhideWhenUsed/>
    <w:rsid w:val="007E2D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E2D17"/>
    <w:rPr>
      <w:rFonts w:ascii="Tahoma" w:hAnsi="Tahoma" w:cs="Tahoma"/>
      <w:sz w:val="16"/>
      <w:szCs w:val="16"/>
    </w:rPr>
  </w:style>
  <w:style w:type="paragraph" w:styleId="af">
    <w:name w:val="header"/>
    <w:basedOn w:val="a"/>
    <w:link w:val="af0"/>
    <w:uiPriority w:val="99"/>
    <w:unhideWhenUsed/>
    <w:rsid w:val="006303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3037A"/>
  </w:style>
  <w:style w:type="paragraph" w:styleId="af1">
    <w:name w:val="footer"/>
    <w:basedOn w:val="a"/>
    <w:link w:val="af2"/>
    <w:uiPriority w:val="99"/>
    <w:unhideWhenUsed/>
    <w:rsid w:val="0063037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3037A"/>
  </w:style>
  <w:style w:type="paragraph" w:customStyle="1" w:styleId="s1">
    <w:name w:val="s_1"/>
    <w:basedOn w:val="a"/>
    <w:rsid w:val="003729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rsid w:val="0003722E"/>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customStyle="1" w:styleId="1">
    <w:name w:val="Стиль1"/>
    <w:basedOn w:val="a4"/>
    <w:link w:val="12"/>
    <w:rsid w:val="004C0FFB"/>
    <w:pPr>
      <w:numPr>
        <w:numId w:val="2"/>
      </w:numPr>
      <w:shd w:val="clear" w:color="auto" w:fill="FFFFFF"/>
      <w:tabs>
        <w:tab w:val="left" w:pos="1134"/>
      </w:tabs>
      <w:spacing w:after="0"/>
      <w:jc w:val="both"/>
      <w:textAlignment w:val="baseline"/>
    </w:pPr>
    <w:rPr>
      <w:rFonts w:ascii="Arial" w:eastAsia="Times New Roman" w:hAnsi="Arial" w:cs="Arial"/>
      <w:b/>
      <w:spacing w:val="2"/>
      <w:sz w:val="29"/>
      <w:szCs w:val="29"/>
      <w:lang w:eastAsia="ru-RU"/>
    </w:rPr>
  </w:style>
  <w:style w:type="character" w:customStyle="1" w:styleId="12">
    <w:name w:val="Стиль1 Знак"/>
    <w:link w:val="1"/>
    <w:rsid w:val="004C0FFB"/>
    <w:rPr>
      <w:rFonts w:ascii="Arial" w:eastAsia="Times New Roman" w:hAnsi="Arial" w:cs="Arial"/>
      <w:b/>
      <w:spacing w:val="2"/>
      <w:sz w:val="29"/>
      <w:szCs w:val="29"/>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518853">
      <w:bodyDiv w:val="1"/>
      <w:marLeft w:val="0"/>
      <w:marRight w:val="0"/>
      <w:marTop w:val="0"/>
      <w:marBottom w:val="0"/>
      <w:divBdr>
        <w:top w:val="none" w:sz="0" w:space="0" w:color="auto"/>
        <w:left w:val="none" w:sz="0" w:space="0" w:color="auto"/>
        <w:bottom w:val="none" w:sz="0" w:space="0" w:color="auto"/>
        <w:right w:val="none" w:sz="0" w:space="0" w:color="auto"/>
      </w:divBdr>
    </w:div>
    <w:div w:id="2029060793">
      <w:bodyDiv w:val="1"/>
      <w:marLeft w:val="0"/>
      <w:marRight w:val="0"/>
      <w:marTop w:val="0"/>
      <w:marBottom w:val="0"/>
      <w:divBdr>
        <w:top w:val="none" w:sz="0" w:space="0" w:color="auto"/>
        <w:left w:val="none" w:sz="0" w:space="0" w:color="auto"/>
        <w:bottom w:val="none" w:sz="0" w:space="0" w:color="auto"/>
        <w:right w:val="none" w:sz="0" w:space="0" w:color="auto"/>
      </w:divBdr>
      <w:divsChild>
        <w:div w:id="4401486">
          <w:marLeft w:val="0"/>
          <w:marRight w:val="0"/>
          <w:marTop w:val="0"/>
          <w:marBottom w:val="0"/>
          <w:divBdr>
            <w:top w:val="none" w:sz="0" w:space="0" w:color="auto"/>
            <w:left w:val="none" w:sz="0" w:space="0" w:color="auto"/>
            <w:bottom w:val="none" w:sz="0" w:space="0" w:color="auto"/>
            <w:right w:val="none" w:sz="0" w:space="0" w:color="auto"/>
          </w:divBdr>
          <w:divsChild>
            <w:div w:id="247732869">
              <w:marLeft w:val="0"/>
              <w:marRight w:val="0"/>
              <w:marTop w:val="0"/>
              <w:marBottom w:val="0"/>
              <w:divBdr>
                <w:top w:val="none" w:sz="0" w:space="0" w:color="auto"/>
                <w:left w:val="none" w:sz="0" w:space="0" w:color="auto"/>
                <w:bottom w:val="none" w:sz="0" w:space="0" w:color="auto"/>
                <w:right w:val="none" w:sz="0" w:space="0" w:color="auto"/>
              </w:divBdr>
              <w:divsChild>
                <w:div w:id="1104151649">
                  <w:marLeft w:val="0"/>
                  <w:marRight w:val="0"/>
                  <w:marTop w:val="0"/>
                  <w:marBottom w:val="0"/>
                  <w:divBdr>
                    <w:top w:val="none" w:sz="0" w:space="0" w:color="auto"/>
                    <w:left w:val="none" w:sz="0" w:space="0" w:color="auto"/>
                    <w:bottom w:val="none" w:sz="0" w:space="0" w:color="auto"/>
                    <w:right w:val="none" w:sz="0" w:space="0" w:color="auto"/>
                  </w:divBdr>
                  <w:divsChild>
                    <w:div w:id="731776399">
                      <w:marLeft w:val="0"/>
                      <w:marRight w:val="0"/>
                      <w:marTop w:val="0"/>
                      <w:marBottom w:val="0"/>
                      <w:divBdr>
                        <w:top w:val="none" w:sz="0" w:space="0" w:color="auto"/>
                        <w:left w:val="none" w:sz="0" w:space="0" w:color="auto"/>
                        <w:bottom w:val="none" w:sz="0" w:space="0" w:color="auto"/>
                        <w:right w:val="none" w:sz="0" w:space="0" w:color="auto"/>
                      </w:divBdr>
                    </w:div>
                    <w:div w:id="754975776">
                      <w:marLeft w:val="0"/>
                      <w:marRight w:val="0"/>
                      <w:marTop w:val="0"/>
                      <w:marBottom w:val="0"/>
                      <w:divBdr>
                        <w:top w:val="none" w:sz="0" w:space="0" w:color="auto"/>
                        <w:left w:val="none" w:sz="0" w:space="0" w:color="auto"/>
                        <w:bottom w:val="none" w:sz="0" w:space="0" w:color="auto"/>
                        <w:right w:val="none" w:sz="0" w:space="0" w:color="auto"/>
                      </w:divBdr>
                    </w:div>
                    <w:div w:id="942496619">
                      <w:marLeft w:val="0"/>
                      <w:marRight w:val="0"/>
                      <w:marTop w:val="0"/>
                      <w:marBottom w:val="0"/>
                      <w:divBdr>
                        <w:top w:val="none" w:sz="0" w:space="0" w:color="auto"/>
                        <w:left w:val="none" w:sz="0" w:space="0" w:color="auto"/>
                        <w:bottom w:val="none" w:sz="0" w:space="0" w:color="auto"/>
                        <w:right w:val="none" w:sz="0" w:space="0" w:color="auto"/>
                      </w:divBdr>
                    </w:div>
                    <w:div w:id="1084768059">
                      <w:marLeft w:val="0"/>
                      <w:marRight w:val="0"/>
                      <w:marTop w:val="0"/>
                      <w:marBottom w:val="0"/>
                      <w:divBdr>
                        <w:top w:val="none" w:sz="0" w:space="0" w:color="auto"/>
                        <w:left w:val="none" w:sz="0" w:space="0" w:color="auto"/>
                        <w:bottom w:val="none" w:sz="0" w:space="0" w:color="auto"/>
                        <w:right w:val="none" w:sz="0" w:space="0" w:color="auto"/>
                      </w:divBdr>
                    </w:div>
                    <w:div w:id="1394547473">
                      <w:marLeft w:val="0"/>
                      <w:marRight w:val="0"/>
                      <w:marTop w:val="0"/>
                      <w:marBottom w:val="0"/>
                      <w:divBdr>
                        <w:top w:val="none" w:sz="0" w:space="0" w:color="auto"/>
                        <w:left w:val="none" w:sz="0" w:space="0" w:color="auto"/>
                        <w:bottom w:val="none" w:sz="0" w:space="0" w:color="auto"/>
                        <w:right w:val="none" w:sz="0" w:space="0" w:color="auto"/>
                      </w:divBdr>
                    </w:div>
                    <w:div w:id="1586305784">
                      <w:marLeft w:val="0"/>
                      <w:marRight w:val="0"/>
                      <w:marTop w:val="0"/>
                      <w:marBottom w:val="0"/>
                      <w:divBdr>
                        <w:top w:val="none" w:sz="0" w:space="0" w:color="auto"/>
                        <w:left w:val="none" w:sz="0" w:space="0" w:color="auto"/>
                        <w:bottom w:val="none" w:sz="0" w:space="0" w:color="auto"/>
                        <w:right w:val="none" w:sz="0" w:space="0" w:color="auto"/>
                      </w:divBdr>
                    </w:div>
                    <w:div w:id="1873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5499">
          <w:marLeft w:val="0"/>
          <w:marRight w:val="0"/>
          <w:marTop w:val="0"/>
          <w:marBottom w:val="0"/>
          <w:divBdr>
            <w:top w:val="none" w:sz="0" w:space="0" w:color="auto"/>
            <w:left w:val="none" w:sz="0" w:space="0" w:color="auto"/>
            <w:bottom w:val="none" w:sz="0" w:space="0" w:color="auto"/>
            <w:right w:val="none" w:sz="0" w:space="0" w:color="auto"/>
          </w:divBdr>
          <w:divsChild>
            <w:div w:id="1508397233">
              <w:marLeft w:val="0"/>
              <w:marRight w:val="0"/>
              <w:marTop w:val="0"/>
              <w:marBottom w:val="0"/>
              <w:divBdr>
                <w:top w:val="none" w:sz="0" w:space="0" w:color="auto"/>
                <w:left w:val="none" w:sz="0" w:space="0" w:color="auto"/>
                <w:bottom w:val="none" w:sz="0" w:space="0" w:color="auto"/>
                <w:right w:val="none" w:sz="0" w:space="0" w:color="auto"/>
              </w:divBdr>
              <w:divsChild>
                <w:div w:id="68622758">
                  <w:marLeft w:val="0"/>
                  <w:marRight w:val="0"/>
                  <w:marTop w:val="0"/>
                  <w:marBottom w:val="0"/>
                  <w:divBdr>
                    <w:top w:val="none" w:sz="0" w:space="0" w:color="auto"/>
                    <w:left w:val="none" w:sz="0" w:space="0" w:color="auto"/>
                    <w:bottom w:val="none" w:sz="0" w:space="0" w:color="auto"/>
                    <w:right w:val="none" w:sz="0" w:space="0" w:color="auto"/>
                  </w:divBdr>
                </w:div>
                <w:div w:id="147133440">
                  <w:marLeft w:val="0"/>
                  <w:marRight w:val="0"/>
                  <w:marTop w:val="0"/>
                  <w:marBottom w:val="0"/>
                  <w:divBdr>
                    <w:top w:val="none" w:sz="0" w:space="0" w:color="auto"/>
                    <w:left w:val="none" w:sz="0" w:space="0" w:color="auto"/>
                    <w:bottom w:val="none" w:sz="0" w:space="0" w:color="auto"/>
                    <w:right w:val="none" w:sz="0" w:space="0" w:color="auto"/>
                  </w:divBdr>
                </w:div>
                <w:div w:id="499464224">
                  <w:marLeft w:val="0"/>
                  <w:marRight w:val="0"/>
                  <w:marTop w:val="0"/>
                  <w:marBottom w:val="0"/>
                  <w:divBdr>
                    <w:top w:val="none" w:sz="0" w:space="0" w:color="auto"/>
                    <w:left w:val="none" w:sz="0" w:space="0" w:color="auto"/>
                    <w:bottom w:val="none" w:sz="0" w:space="0" w:color="auto"/>
                    <w:right w:val="none" w:sz="0" w:space="0" w:color="auto"/>
                  </w:divBdr>
                </w:div>
                <w:div w:id="732628022">
                  <w:marLeft w:val="0"/>
                  <w:marRight w:val="0"/>
                  <w:marTop w:val="0"/>
                  <w:marBottom w:val="0"/>
                  <w:divBdr>
                    <w:top w:val="none" w:sz="0" w:space="0" w:color="auto"/>
                    <w:left w:val="none" w:sz="0" w:space="0" w:color="auto"/>
                    <w:bottom w:val="none" w:sz="0" w:space="0" w:color="auto"/>
                    <w:right w:val="none" w:sz="0" w:space="0" w:color="auto"/>
                  </w:divBdr>
                </w:div>
                <w:div w:id="800539484">
                  <w:marLeft w:val="0"/>
                  <w:marRight w:val="0"/>
                  <w:marTop w:val="0"/>
                  <w:marBottom w:val="0"/>
                  <w:divBdr>
                    <w:top w:val="none" w:sz="0" w:space="0" w:color="auto"/>
                    <w:left w:val="none" w:sz="0" w:space="0" w:color="auto"/>
                    <w:bottom w:val="none" w:sz="0" w:space="0" w:color="auto"/>
                    <w:right w:val="none" w:sz="0" w:space="0" w:color="auto"/>
                  </w:divBdr>
                </w:div>
                <w:div w:id="926159706">
                  <w:marLeft w:val="0"/>
                  <w:marRight w:val="0"/>
                  <w:marTop w:val="0"/>
                  <w:marBottom w:val="0"/>
                  <w:divBdr>
                    <w:top w:val="none" w:sz="0" w:space="0" w:color="auto"/>
                    <w:left w:val="none" w:sz="0" w:space="0" w:color="auto"/>
                    <w:bottom w:val="none" w:sz="0" w:space="0" w:color="auto"/>
                    <w:right w:val="none" w:sz="0" w:space="0" w:color="auto"/>
                  </w:divBdr>
                  <w:divsChild>
                    <w:div w:id="62677930">
                      <w:marLeft w:val="0"/>
                      <w:marRight w:val="0"/>
                      <w:marTop w:val="0"/>
                      <w:marBottom w:val="0"/>
                      <w:divBdr>
                        <w:top w:val="none" w:sz="0" w:space="0" w:color="auto"/>
                        <w:left w:val="none" w:sz="0" w:space="0" w:color="auto"/>
                        <w:bottom w:val="none" w:sz="0" w:space="0" w:color="auto"/>
                        <w:right w:val="none" w:sz="0" w:space="0" w:color="auto"/>
                      </w:divBdr>
                    </w:div>
                    <w:div w:id="134570735">
                      <w:marLeft w:val="0"/>
                      <w:marRight w:val="0"/>
                      <w:marTop w:val="0"/>
                      <w:marBottom w:val="0"/>
                      <w:divBdr>
                        <w:top w:val="none" w:sz="0" w:space="0" w:color="auto"/>
                        <w:left w:val="none" w:sz="0" w:space="0" w:color="auto"/>
                        <w:bottom w:val="none" w:sz="0" w:space="0" w:color="auto"/>
                        <w:right w:val="none" w:sz="0" w:space="0" w:color="auto"/>
                      </w:divBdr>
                    </w:div>
                    <w:div w:id="500003709">
                      <w:marLeft w:val="0"/>
                      <w:marRight w:val="0"/>
                      <w:marTop w:val="0"/>
                      <w:marBottom w:val="0"/>
                      <w:divBdr>
                        <w:top w:val="none" w:sz="0" w:space="0" w:color="auto"/>
                        <w:left w:val="none" w:sz="0" w:space="0" w:color="auto"/>
                        <w:bottom w:val="none" w:sz="0" w:space="0" w:color="auto"/>
                        <w:right w:val="none" w:sz="0" w:space="0" w:color="auto"/>
                      </w:divBdr>
                    </w:div>
                    <w:div w:id="909463702">
                      <w:marLeft w:val="0"/>
                      <w:marRight w:val="0"/>
                      <w:marTop w:val="0"/>
                      <w:marBottom w:val="0"/>
                      <w:divBdr>
                        <w:top w:val="none" w:sz="0" w:space="0" w:color="auto"/>
                        <w:left w:val="none" w:sz="0" w:space="0" w:color="auto"/>
                        <w:bottom w:val="none" w:sz="0" w:space="0" w:color="auto"/>
                        <w:right w:val="none" w:sz="0" w:space="0" w:color="auto"/>
                      </w:divBdr>
                    </w:div>
                  </w:divsChild>
                </w:div>
                <w:div w:id="1502550895">
                  <w:marLeft w:val="0"/>
                  <w:marRight w:val="0"/>
                  <w:marTop w:val="0"/>
                  <w:marBottom w:val="0"/>
                  <w:divBdr>
                    <w:top w:val="none" w:sz="0" w:space="0" w:color="auto"/>
                    <w:left w:val="none" w:sz="0" w:space="0" w:color="auto"/>
                    <w:bottom w:val="none" w:sz="0" w:space="0" w:color="auto"/>
                    <w:right w:val="none" w:sz="0" w:space="0" w:color="auto"/>
                  </w:divBdr>
                  <w:divsChild>
                    <w:div w:id="1512253655">
                      <w:marLeft w:val="0"/>
                      <w:marRight w:val="0"/>
                      <w:marTop w:val="0"/>
                      <w:marBottom w:val="0"/>
                      <w:divBdr>
                        <w:top w:val="none" w:sz="0" w:space="0" w:color="auto"/>
                        <w:left w:val="none" w:sz="0" w:space="0" w:color="auto"/>
                        <w:bottom w:val="none" w:sz="0" w:space="0" w:color="auto"/>
                        <w:right w:val="none" w:sz="0" w:space="0" w:color="auto"/>
                      </w:divBdr>
                    </w:div>
                    <w:div w:id="1710717259">
                      <w:marLeft w:val="0"/>
                      <w:marRight w:val="0"/>
                      <w:marTop w:val="0"/>
                      <w:marBottom w:val="0"/>
                      <w:divBdr>
                        <w:top w:val="none" w:sz="0" w:space="0" w:color="auto"/>
                        <w:left w:val="none" w:sz="0" w:space="0" w:color="auto"/>
                        <w:bottom w:val="none" w:sz="0" w:space="0" w:color="auto"/>
                        <w:right w:val="none" w:sz="0" w:space="0" w:color="auto"/>
                      </w:divBdr>
                    </w:div>
                  </w:divsChild>
                </w:div>
                <w:div w:id="1639334485">
                  <w:marLeft w:val="0"/>
                  <w:marRight w:val="0"/>
                  <w:marTop w:val="0"/>
                  <w:marBottom w:val="0"/>
                  <w:divBdr>
                    <w:top w:val="none" w:sz="0" w:space="0" w:color="auto"/>
                    <w:left w:val="none" w:sz="0" w:space="0" w:color="auto"/>
                    <w:bottom w:val="none" w:sz="0" w:space="0" w:color="auto"/>
                    <w:right w:val="none" w:sz="0" w:space="0" w:color="auto"/>
                  </w:divBdr>
                </w:div>
                <w:div w:id="21231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volokonovskij-r31.gosweb.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14DA-BDEC-43E5-8AA9-CA5A857C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109</Pages>
  <Words>37830</Words>
  <Characters>215635</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1</cp:lastModifiedBy>
  <cp:revision>168</cp:revision>
  <dcterms:created xsi:type="dcterms:W3CDTF">2022-09-29T07:18:00Z</dcterms:created>
  <dcterms:modified xsi:type="dcterms:W3CDTF">2023-01-13T06:08:00Z</dcterms:modified>
</cp:coreProperties>
</file>