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8E8" w:rsidRDefault="009348E8" w:rsidP="009348E8">
      <w:pPr>
        <w:shd w:val="clear" w:color="auto" w:fill="FFFFFF"/>
        <w:spacing w:before="24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24"/>
          <w:szCs w:val="24"/>
          <w:lang w:eastAsia="ru-RU"/>
        </w:rPr>
        <w:drawing>
          <wp:inline distT="0" distB="0" distL="0" distR="0" wp14:anchorId="40F72EEA" wp14:editId="65CF9B26">
            <wp:extent cx="3393583" cy="2247363"/>
            <wp:effectExtent l="0" t="0" r="0" b="635"/>
            <wp:docPr id="1" name="Рисунок 1" descr="C:\Users\Filin\Desktop\Социальные скидки\растения 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lin\Desktop\Социальные скидки\растения картинк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6399" cy="2249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FF9" w:rsidRPr="00F17965" w:rsidRDefault="009348E8" w:rsidP="009348E8">
      <w:pPr>
        <w:shd w:val="clear" w:color="auto" w:fill="FFFFFF"/>
        <w:spacing w:before="24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F1796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Что нужно знать</w:t>
      </w:r>
      <w:r w:rsidR="00160FF9" w:rsidRPr="00F1796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при приобретении растений</w:t>
      </w:r>
    </w:p>
    <w:p w:rsidR="00AC1C50" w:rsidRPr="00F17965" w:rsidRDefault="009348E8" w:rsidP="008A15EA">
      <w:pPr>
        <w:shd w:val="clear" w:color="auto" w:fill="FFFFFF"/>
        <w:tabs>
          <w:tab w:val="left" w:pos="709"/>
        </w:tabs>
        <w:spacing w:after="28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160FF9" w:rsidRPr="00F17965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данной статье мы рассмотрим ситуации, когда растения приобретаются  в специализированных торговых точках, то есть у юридических лиц или у граждан, которые имеют статус индивидуальных предпринимателей.</w:t>
      </w:r>
      <w:r w:rsidR="00625B04" w:rsidRPr="00F17965">
        <w:rPr>
          <w:rFonts w:ascii="Times New Roman" w:eastAsia="Times New Roman" w:hAnsi="Times New Roman" w:cs="Times New Roman"/>
          <w:sz w:val="24"/>
          <w:szCs w:val="24"/>
          <w:lang w:eastAsia="ru-RU"/>
        </w:rPr>
        <w:t> Только</w:t>
      </w:r>
      <w:r w:rsidR="00160FF9" w:rsidRPr="00F17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этих случаях на отношения </w:t>
      </w:r>
      <w:r w:rsidR="00625B04" w:rsidRPr="00F179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60FF9" w:rsidRPr="00F1796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куплей-продажей</w:t>
      </w:r>
      <w:r w:rsidR="00744642" w:rsidRPr="00F17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0FF9" w:rsidRPr="00F179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распространяются положения</w:t>
      </w:r>
      <w:r w:rsidR="00625B04" w:rsidRPr="00F17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0FF9" w:rsidRPr="00F179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</w:t>
      </w:r>
      <w:r w:rsidR="00625B04" w:rsidRPr="00F179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60FF9" w:rsidRPr="00F1796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25B04" w:rsidRPr="00F179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60FF9" w:rsidRPr="00F179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 прав потребителей.</w:t>
      </w:r>
      <w:r w:rsidR="00625B04" w:rsidRPr="00F179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17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25B04" w:rsidRPr="00F17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7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F689E" w:rsidRPr="00F179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</w:t>
      </w:r>
      <w:r w:rsidR="00160FF9" w:rsidRPr="00F17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7965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совершена покупка</w:t>
      </w:r>
      <w:r w:rsidR="00160FF9" w:rsidRPr="00F17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растени</w:t>
      </w:r>
      <w:r w:rsidRPr="00F1796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160FF9" w:rsidRPr="00F17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(неважно, в горшке или в букете) </w:t>
      </w:r>
      <w:r w:rsidR="00BF689E" w:rsidRPr="00F179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60FF9" w:rsidRPr="00F17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625B04" w:rsidRPr="00F17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растение </w:t>
      </w:r>
      <w:r w:rsidR="00160FF9" w:rsidRPr="00F179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разонравилось</w:t>
      </w:r>
      <w:r w:rsidR="00625B04" w:rsidRPr="00F17965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передумали.</w:t>
      </w:r>
      <w:r w:rsidRPr="00F17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</w:t>
      </w:r>
      <w:r w:rsidR="00160FF9" w:rsidRPr="00F17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непродовольственных товаров надлежащего качества, не подлежащих возврату или обмену на аналогичный товар других размера, формы, габарита, фасона, расцветки или комплектации</w:t>
      </w:r>
      <w:r w:rsidRPr="00F179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60FF9" w:rsidRPr="00F17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данный перечень входят растения, поэтому цветы надлежащего качества</w:t>
      </w:r>
      <w:r w:rsidR="00BF689E" w:rsidRPr="00F17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нельзя обменять или вернуть</w:t>
      </w:r>
      <w:r w:rsidR="00160FF9" w:rsidRPr="00F179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25B04" w:rsidRPr="00F179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</w:t>
      </w:r>
      <w:r w:rsidR="008A15EA" w:rsidRPr="00F17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5B04" w:rsidRPr="00F17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7965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бывает ситуация</w:t>
      </w:r>
      <w:r w:rsidR="00160FF9" w:rsidRPr="00F1796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когда</w:t>
      </w:r>
      <w:r w:rsidRPr="00F17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625B04" w:rsidRPr="00F1796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17965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пили</w:t>
      </w:r>
      <w:r w:rsidR="00160FF9" w:rsidRPr="00F17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цветы, и, придя домой заметили, что они слишком быстро начали увядать или вскоре после покупки в цветке с горшком появились вредители</w:t>
      </w:r>
      <w:r w:rsidR="00625B04" w:rsidRPr="00F179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60FF9" w:rsidRPr="00F179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комнатных</w:t>
      </w:r>
      <w:r w:rsidR="00625B04" w:rsidRPr="00F179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60FF9" w:rsidRPr="00F179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растений.</w:t>
      </w:r>
      <w:r w:rsidR="00625B04" w:rsidRPr="00F179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</w:t>
      </w:r>
      <w:r w:rsidR="008A15EA" w:rsidRPr="00F17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0FF9" w:rsidRPr="00F17965">
        <w:rPr>
          <w:rFonts w:ascii="Times New Roman" w:hAnsi="Times New Roman" w:cs="Times New Roman"/>
          <w:sz w:val="24"/>
          <w:szCs w:val="24"/>
        </w:rPr>
        <w:t>Если</w:t>
      </w:r>
      <w:r w:rsidR="00176BE9" w:rsidRPr="00F17965">
        <w:rPr>
          <w:rFonts w:ascii="Times New Roman" w:hAnsi="Times New Roman" w:cs="Times New Roman"/>
          <w:sz w:val="24"/>
          <w:szCs w:val="24"/>
        </w:rPr>
        <w:t xml:space="preserve"> Вам</w:t>
      </w:r>
      <w:r w:rsidR="00BF689E" w:rsidRPr="00F17965">
        <w:rPr>
          <w:rFonts w:ascii="Times New Roman" w:hAnsi="Times New Roman" w:cs="Times New Roman"/>
          <w:sz w:val="24"/>
          <w:szCs w:val="24"/>
        </w:rPr>
        <w:t xml:space="preserve"> были проданы </w:t>
      </w:r>
      <w:r w:rsidR="00160FF9" w:rsidRPr="00F17965">
        <w:rPr>
          <w:rFonts w:ascii="Times New Roman" w:hAnsi="Times New Roman" w:cs="Times New Roman"/>
          <w:sz w:val="24"/>
          <w:szCs w:val="24"/>
        </w:rPr>
        <w:t>некачественные растения (несвежие, пораженные вредителями), то в соответствии с п. 1 ст. 18</w:t>
      </w:r>
      <w:r w:rsidR="00176BE9" w:rsidRPr="00F17965">
        <w:rPr>
          <w:rFonts w:ascii="Times New Roman" w:hAnsi="Times New Roman" w:cs="Times New Roman"/>
          <w:sz w:val="24"/>
          <w:szCs w:val="24"/>
        </w:rPr>
        <w:t xml:space="preserve"> </w:t>
      </w:r>
      <w:r w:rsidR="00BF689E" w:rsidRPr="00F17965">
        <w:rPr>
          <w:rFonts w:ascii="Times New Roman" w:hAnsi="Times New Roman" w:cs="Times New Roman"/>
          <w:sz w:val="24"/>
          <w:szCs w:val="24"/>
        </w:rPr>
        <w:t>Закона РФ от</w:t>
      </w:r>
      <w:r w:rsidR="00176BE9" w:rsidRPr="00F17965">
        <w:rPr>
          <w:rFonts w:ascii="Times New Roman" w:hAnsi="Times New Roman" w:cs="Times New Roman"/>
          <w:sz w:val="24"/>
          <w:szCs w:val="24"/>
        </w:rPr>
        <w:t xml:space="preserve"> </w:t>
      </w:r>
      <w:r w:rsidR="00BF689E" w:rsidRPr="00F17965">
        <w:rPr>
          <w:rFonts w:ascii="Times New Roman" w:hAnsi="Times New Roman" w:cs="Times New Roman"/>
          <w:sz w:val="24"/>
          <w:szCs w:val="24"/>
        </w:rPr>
        <w:t>07.02.1992 года № 2300-1</w:t>
      </w:r>
      <w:r w:rsidR="00176BE9" w:rsidRPr="00F17965">
        <w:rPr>
          <w:rFonts w:ascii="Times New Roman" w:hAnsi="Times New Roman" w:cs="Times New Roman"/>
          <w:sz w:val="24"/>
          <w:szCs w:val="24"/>
        </w:rPr>
        <w:t xml:space="preserve"> </w:t>
      </w:r>
      <w:r w:rsidR="00BF689E" w:rsidRPr="00F17965">
        <w:rPr>
          <w:rFonts w:ascii="Times New Roman" w:hAnsi="Times New Roman" w:cs="Times New Roman"/>
          <w:sz w:val="24"/>
          <w:szCs w:val="24"/>
        </w:rPr>
        <w:t>«О защите прав потребителей»</w:t>
      </w:r>
      <w:r w:rsidR="008A15EA" w:rsidRPr="00F17965">
        <w:rPr>
          <w:sz w:val="24"/>
          <w:szCs w:val="24"/>
        </w:rPr>
        <w:t> </w:t>
      </w:r>
      <w:r w:rsidR="00160FF9" w:rsidRPr="00F17965">
        <w:rPr>
          <w:rFonts w:ascii="Times New Roman" w:hAnsi="Times New Roman" w:cs="Times New Roman"/>
          <w:sz w:val="24"/>
          <w:szCs w:val="24"/>
        </w:rPr>
        <w:t>в</w:t>
      </w:r>
      <w:r w:rsidR="008A15EA" w:rsidRPr="00F17965">
        <w:rPr>
          <w:rFonts w:ascii="Times New Roman" w:hAnsi="Times New Roman" w:cs="Times New Roman"/>
          <w:sz w:val="24"/>
          <w:szCs w:val="24"/>
        </w:rPr>
        <w:t> </w:t>
      </w:r>
      <w:r w:rsidR="00160FF9" w:rsidRPr="00F17965">
        <w:rPr>
          <w:rFonts w:ascii="Times New Roman" w:hAnsi="Times New Roman" w:cs="Times New Roman"/>
          <w:sz w:val="24"/>
          <w:szCs w:val="24"/>
        </w:rPr>
        <w:t>случае</w:t>
      </w:r>
      <w:r w:rsidR="008A15EA" w:rsidRPr="00F17965">
        <w:rPr>
          <w:rFonts w:ascii="Times New Roman" w:hAnsi="Times New Roman" w:cs="Times New Roman"/>
          <w:sz w:val="24"/>
          <w:szCs w:val="24"/>
        </w:rPr>
        <w:t> </w:t>
      </w:r>
      <w:r w:rsidR="00160FF9" w:rsidRPr="00F17965">
        <w:rPr>
          <w:rFonts w:ascii="Times New Roman" w:hAnsi="Times New Roman" w:cs="Times New Roman"/>
          <w:sz w:val="24"/>
          <w:szCs w:val="24"/>
        </w:rPr>
        <w:t>обнаружения</w:t>
      </w:r>
      <w:r w:rsidR="008A15EA" w:rsidRPr="00F17965">
        <w:rPr>
          <w:rFonts w:ascii="Times New Roman" w:hAnsi="Times New Roman" w:cs="Times New Roman"/>
          <w:sz w:val="24"/>
          <w:szCs w:val="24"/>
        </w:rPr>
        <w:t> </w:t>
      </w:r>
      <w:r w:rsidR="00160FF9" w:rsidRPr="00F17965">
        <w:rPr>
          <w:rFonts w:ascii="Times New Roman" w:hAnsi="Times New Roman" w:cs="Times New Roman"/>
          <w:sz w:val="24"/>
          <w:szCs w:val="24"/>
        </w:rPr>
        <w:t>в</w:t>
      </w:r>
      <w:r w:rsidR="008A15EA" w:rsidRPr="00F17965">
        <w:rPr>
          <w:rFonts w:ascii="Times New Roman" w:hAnsi="Times New Roman" w:cs="Times New Roman"/>
          <w:sz w:val="24"/>
          <w:szCs w:val="24"/>
        </w:rPr>
        <w:t> </w:t>
      </w:r>
      <w:r w:rsidR="00160FF9" w:rsidRPr="00F17965">
        <w:rPr>
          <w:rFonts w:ascii="Times New Roman" w:hAnsi="Times New Roman" w:cs="Times New Roman"/>
          <w:sz w:val="24"/>
          <w:szCs w:val="24"/>
        </w:rPr>
        <w:t>товаре</w:t>
      </w:r>
      <w:r w:rsidR="008A15EA" w:rsidRPr="00F17965">
        <w:rPr>
          <w:rFonts w:ascii="Times New Roman" w:hAnsi="Times New Roman" w:cs="Times New Roman"/>
          <w:sz w:val="24"/>
          <w:szCs w:val="24"/>
        </w:rPr>
        <w:t> </w:t>
      </w:r>
      <w:r w:rsidR="00160FF9" w:rsidRPr="00F17965">
        <w:rPr>
          <w:rFonts w:ascii="Times New Roman" w:hAnsi="Times New Roman" w:cs="Times New Roman"/>
          <w:sz w:val="24"/>
          <w:szCs w:val="24"/>
        </w:rPr>
        <w:t>недостатков</w:t>
      </w:r>
      <w:r w:rsidR="008A15EA" w:rsidRPr="00F17965">
        <w:rPr>
          <w:rFonts w:ascii="Times New Roman" w:hAnsi="Times New Roman" w:cs="Times New Roman"/>
          <w:sz w:val="24"/>
          <w:szCs w:val="24"/>
        </w:rPr>
        <w:t> </w:t>
      </w:r>
      <w:r w:rsidR="00176BE9" w:rsidRPr="00F17965">
        <w:rPr>
          <w:rFonts w:ascii="Times New Roman" w:hAnsi="Times New Roman" w:cs="Times New Roman"/>
          <w:sz w:val="24"/>
          <w:szCs w:val="24"/>
        </w:rPr>
        <w:t>Вы</w:t>
      </w:r>
      <w:r w:rsidR="008A15EA" w:rsidRPr="00F17965">
        <w:rPr>
          <w:rFonts w:ascii="Times New Roman" w:hAnsi="Times New Roman" w:cs="Times New Roman"/>
          <w:sz w:val="24"/>
          <w:szCs w:val="24"/>
        </w:rPr>
        <w:t> </w:t>
      </w:r>
      <w:r w:rsidR="00176BE9" w:rsidRPr="00F17965">
        <w:rPr>
          <w:rFonts w:ascii="Times New Roman" w:hAnsi="Times New Roman" w:cs="Times New Roman"/>
          <w:sz w:val="24"/>
          <w:szCs w:val="24"/>
        </w:rPr>
        <w:t>вп</w:t>
      </w:r>
      <w:r w:rsidR="00160FF9" w:rsidRPr="00F17965">
        <w:rPr>
          <w:rFonts w:ascii="Times New Roman" w:hAnsi="Times New Roman" w:cs="Times New Roman"/>
          <w:sz w:val="24"/>
          <w:szCs w:val="24"/>
        </w:rPr>
        <w:t>раве:</w:t>
      </w:r>
      <w:r w:rsidR="00625B04" w:rsidRPr="00F17965">
        <w:rPr>
          <w:rFonts w:ascii="Times New Roman" w:hAnsi="Times New Roman" w:cs="Times New Roman"/>
          <w:sz w:val="24"/>
          <w:szCs w:val="24"/>
        </w:rPr>
        <w:br/>
      </w:r>
      <w:r w:rsidR="008A15EA" w:rsidRPr="00F1796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60FF9" w:rsidRPr="00F17965">
        <w:rPr>
          <w:rFonts w:ascii="Times New Roman" w:hAnsi="Times New Roman" w:cs="Times New Roman"/>
          <w:sz w:val="24"/>
          <w:szCs w:val="24"/>
        </w:rPr>
        <w:t>-</w:t>
      </w:r>
      <w:r w:rsidR="00625B04" w:rsidRPr="00F17965">
        <w:rPr>
          <w:rFonts w:ascii="Times New Roman" w:hAnsi="Times New Roman" w:cs="Times New Roman"/>
          <w:sz w:val="24"/>
          <w:szCs w:val="24"/>
        </w:rPr>
        <w:t> </w:t>
      </w:r>
      <w:r w:rsidR="00160FF9" w:rsidRPr="00F17965">
        <w:rPr>
          <w:rFonts w:ascii="Times New Roman" w:hAnsi="Times New Roman" w:cs="Times New Roman"/>
          <w:sz w:val="24"/>
          <w:szCs w:val="24"/>
        </w:rPr>
        <w:t>потребовать замены на товар этой же марки (этих же модели и (или) артикула)</w:t>
      </w:r>
      <w:r w:rsidR="00625B04" w:rsidRPr="00F17965">
        <w:rPr>
          <w:rFonts w:ascii="Times New Roman" w:hAnsi="Times New Roman" w:cs="Times New Roman"/>
          <w:sz w:val="24"/>
          <w:szCs w:val="24"/>
        </w:rPr>
        <w:t>;</w:t>
      </w:r>
      <w:r w:rsidR="00625B04" w:rsidRPr="00F17965">
        <w:rPr>
          <w:rFonts w:ascii="Times New Roman" w:hAnsi="Times New Roman" w:cs="Times New Roman"/>
          <w:sz w:val="24"/>
          <w:szCs w:val="24"/>
        </w:rPr>
        <w:br/>
      </w:r>
      <w:r w:rsidR="008A15EA" w:rsidRPr="00F1796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60FF9" w:rsidRPr="00F17965">
        <w:rPr>
          <w:rFonts w:ascii="Times New Roman" w:hAnsi="Times New Roman" w:cs="Times New Roman"/>
          <w:sz w:val="24"/>
          <w:szCs w:val="24"/>
        </w:rPr>
        <w:t>-</w:t>
      </w:r>
      <w:r w:rsidR="00625B04" w:rsidRPr="00F17965">
        <w:rPr>
          <w:rFonts w:ascii="Times New Roman" w:hAnsi="Times New Roman" w:cs="Times New Roman"/>
          <w:sz w:val="24"/>
          <w:szCs w:val="24"/>
        </w:rPr>
        <w:t> </w:t>
      </w:r>
      <w:r w:rsidR="00160FF9" w:rsidRPr="00F17965">
        <w:rPr>
          <w:rFonts w:ascii="Times New Roman" w:hAnsi="Times New Roman" w:cs="Times New Roman"/>
          <w:sz w:val="24"/>
          <w:szCs w:val="24"/>
        </w:rPr>
        <w:t xml:space="preserve">потребовать замены на такой же товар другой марки (модели, артикула) </w:t>
      </w:r>
      <w:r w:rsidR="008A15EA" w:rsidRPr="00F17965">
        <w:rPr>
          <w:rFonts w:ascii="Times New Roman" w:hAnsi="Times New Roman" w:cs="Times New Roman"/>
          <w:sz w:val="24"/>
          <w:szCs w:val="24"/>
        </w:rPr>
        <w:br/>
      </w:r>
      <w:r w:rsidR="00160FF9" w:rsidRPr="00F17965">
        <w:rPr>
          <w:rFonts w:ascii="Times New Roman" w:hAnsi="Times New Roman" w:cs="Times New Roman"/>
          <w:sz w:val="24"/>
          <w:szCs w:val="24"/>
        </w:rPr>
        <w:t>с</w:t>
      </w:r>
      <w:r w:rsidR="008A15EA" w:rsidRPr="00F17965">
        <w:rPr>
          <w:rFonts w:ascii="Times New Roman" w:hAnsi="Times New Roman" w:cs="Times New Roman"/>
          <w:sz w:val="24"/>
          <w:szCs w:val="24"/>
        </w:rPr>
        <w:t> </w:t>
      </w:r>
      <w:r w:rsidR="00160FF9" w:rsidRPr="00F17965">
        <w:rPr>
          <w:rFonts w:ascii="Times New Roman" w:hAnsi="Times New Roman" w:cs="Times New Roman"/>
          <w:sz w:val="24"/>
          <w:szCs w:val="24"/>
        </w:rPr>
        <w:t>соответствующим</w:t>
      </w:r>
      <w:r w:rsidR="00625B04" w:rsidRPr="00F17965">
        <w:rPr>
          <w:rFonts w:ascii="Times New Roman" w:hAnsi="Times New Roman" w:cs="Times New Roman"/>
          <w:sz w:val="24"/>
          <w:szCs w:val="24"/>
        </w:rPr>
        <w:t> </w:t>
      </w:r>
      <w:r w:rsidR="00160FF9" w:rsidRPr="00F17965">
        <w:rPr>
          <w:rFonts w:ascii="Times New Roman" w:hAnsi="Times New Roman" w:cs="Times New Roman"/>
          <w:sz w:val="24"/>
          <w:szCs w:val="24"/>
        </w:rPr>
        <w:t>перерасчетом</w:t>
      </w:r>
      <w:r w:rsidR="00625B04" w:rsidRPr="00F17965">
        <w:rPr>
          <w:rFonts w:ascii="Times New Roman" w:hAnsi="Times New Roman" w:cs="Times New Roman"/>
          <w:sz w:val="24"/>
          <w:szCs w:val="24"/>
        </w:rPr>
        <w:t> </w:t>
      </w:r>
      <w:r w:rsidR="00160FF9" w:rsidRPr="00F17965">
        <w:rPr>
          <w:rFonts w:ascii="Times New Roman" w:hAnsi="Times New Roman" w:cs="Times New Roman"/>
          <w:sz w:val="24"/>
          <w:szCs w:val="24"/>
        </w:rPr>
        <w:t>покупной</w:t>
      </w:r>
      <w:r w:rsidR="00625B04" w:rsidRPr="00F17965">
        <w:rPr>
          <w:rFonts w:ascii="Times New Roman" w:hAnsi="Times New Roman" w:cs="Times New Roman"/>
          <w:sz w:val="24"/>
          <w:szCs w:val="24"/>
        </w:rPr>
        <w:t> </w:t>
      </w:r>
      <w:r w:rsidR="00160FF9" w:rsidRPr="00F17965">
        <w:rPr>
          <w:rFonts w:ascii="Times New Roman" w:hAnsi="Times New Roman" w:cs="Times New Roman"/>
          <w:sz w:val="24"/>
          <w:szCs w:val="24"/>
        </w:rPr>
        <w:t>цены</w:t>
      </w:r>
      <w:r w:rsidR="00625B04" w:rsidRPr="00F17965">
        <w:rPr>
          <w:rFonts w:ascii="Times New Roman" w:hAnsi="Times New Roman" w:cs="Times New Roman"/>
          <w:sz w:val="24"/>
          <w:szCs w:val="24"/>
        </w:rPr>
        <w:t>;</w:t>
      </w:r>
      <w:r w:rsidR="00625B04" w:rsidRPr="00F17965">
        <w:rPr>
          <w:rFonts w:ascii="Times New Roman" w:hAnsi="Times New Roman" w:cs="Times New Roman"/>
          <w:sz w:val="24"/>
          <w:szCs w:val="24"/>
        </w:rPr>
        <w:br/>
      </w:r>
      <w:r w:rsidR="008A15EA" w:rsidRPr="00F1796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60FF9" w:rsidRPr="00F17965">
        <w:rPr>
          <w:rFonts w:ascii="Times New Roman" w:hAnsi="Times New Roman" w:cs="Times New Roman"/>
          <w:sz w:val="24"/>
          <w:szCs w:val="24"/>
        </w:rPr>
        <w:t>-</w:t>
      </w:r>
      <w:r w:rsidR="00625B04" w:rsidRPr="00F17965">
        <w:rPr>
          <w:rFonts w:ascii="Times New Roman" w:hAnsi="Times New Roman" w:cs="Times New Roman"/>
          <w:sz w:val="24"/>
          <w:szCs w:val="24"/>
        </w:rPr>
        <w:t> </w:t>
      </w:r>
      <w:r w:rsidR="00160FF9" w:rsidRPr="00F17965">
        <w:rPr>
          <w:rFonts w:ascii="Times New Roman" w:hAnsi="Times New Roman" w:cs="Times New Roman"/>
          <w:sz w:val="24"/>
          <w:szCs w:val="24"/>
        </w:rPr>
        <w:t>потребовать</w:t>
      </w:r>
      <w:r w:rsidR="00625B04" w:rsidRPr="00F17965">
        <w:rPr>
          <w:rFonts w:ascii="Times New Roman" w:hAnsi="Times New Roman" w:cs="Times New Roman"/>
          <w:sz w:val="24"/>
          <w:szCs w:val="24"/>
        </w:rPr>
        <w:t> </w:t>
      </w:r>
      <w:r w:rsidR="00160FF9" w:rsidRPr="00F17965">
        <w:rPr>
          <w:rFonts w:ascii="Times New Roman" w:hAnsi="Times New Roman" w:cs="Times New Roman"/>
          <w:sz w:val="24"/>
          <w:szCs w:val="24"/>
        </w:rPr>
        <w:t>соразмерного</w:t>
      </w:r>
      <w:r w:rsidR="00625B04" w:rsidRPr="00F17965">
        <w:rPr>
          <w:rFonts w:ascii="Times New Roman" w:hAnsi="Times New Roman" w:cs="Times New Roman"/>
          <w:sz w:val="24"/>
          <w:szCs w:val="24"/>
        </w:rPr>
        <w:t> </w:t>
      </w:r>
      <w:r w:rsidR="00160FF9" w:rsidRPr="00F17965">
        <w:rPr>
          <w:rFonts w:ascii="Times New Roman" w:hAnsi="Times New Roman" w:cs="Times New Roman"/>
          <w:sz w:val="24"/>
          <w:szCs w:val="24"/>
        </w:rPr>
        <w:t>уменьшения</w:t>
      </w:r>
      <w:r w:rsidR="00625B04" w:rsidRPr="00F17965">
        <w:rPr>
          <w:rFonts w:ascii="Times New Roman" w:hAnsi="Times New Roman" w:cs="Times New Roman"/>
          <w:sz w:val="24"/>
          <w:szCs w:val="24"/>
        </w:rPr>
        <w:t> </w:t>
      </w:r>
      <w:r w:rsidR="00160FF9" w:rsidRPr="00F17965">
        <w:rPr>
          <w:rFonts w:ascii="Times New Roman" w:hAnsi="Times New Roman" w:cs="Times New Roman"/>
          <w:sz w:val="24"/>
          <w:szCs w:val="24"/>
        </w:rPr>
        <w:t>покупной</w:t>
      </w:r>
      <w:r w:rsidR="00625B04" w:rsidRPr="00F17965">
        <w:rPr>
          <w:rFonts w:ascii="Times New Roman" w:hAnsi="Times New Roman" w:cs="Times New Roman"/>
          <w:sz w:val="24"/>
          <w:szCs w:val="24"/>
        </w:rPr>
        <w:t> </w:t>
      </w:r>
      <w:r w:rsidR="00160FF9" w:rsidRPr="00F17965">
        <w:rPr>
          <w:rFonts w:ascii="Times New Roman" w:hAnsi="Times New Roman" w:cs="Times New Roman"/>
          <w:sz w:val="24"/>
          <w:szCs w:val="24"/>
        </w:rPr>
        <w:t>цены</w:t>
      </w:r>
      <w:r w:rsidR="00625B04" w:rsidRPr="00F17965">
        <w:rPr>
          <w:rFonts w:ascii="Times New Roman" w:hAnsi="Times New Roman" w:cs="Times New Roman"/>
          <w:sz w:val="24"/>
          <w:szCs w:val="24"/>
        </w:rPr>
        <w:t>;</w:t>
      </w:r>
      <w:r w:rsidR="00625B04" w:rsidRPr="00F17965">
        <w:rPr>
          <w:rFonts w:ascii="Times New Roman" w:hAnsi="Times New Roman" w:cs="Times New Roman"/>
          <w:sz w:val="24"/>
          <w:szCs w:val="24"/>
        </w:rPr>
        <w:br/>
      </w:r>
      <w:r w:rsidR="008A15EA" w:rsidRPr="00F1796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60FF9" w:rsidRPr="00F17965">
        <w:rPr>
          <w:rFonts w:ascii="Times New Roman" w:hAnsi="Times New Roman" w:cs="Times New Roman"/>
          <w:sz w:val="24"/>
          <w:szCs w:val="24"/>
        </w:rPr>
        <w:t>-</w:t>
      </w:r>
      <w:r w:rsidR="008A15EA" w:rsidRPr="00F17965">
        <w:rPr>
          <w:rFonts w:ascii="Times New Roman" w:hAnsi="Times New Roman" w:cs="Times New Roman"/>
          <w:sz w:val="24"/>
          <w:szCs w:val="24"/>
        </w:rPr>
        <w:t> </w:t>
      </w:r>
      <w:r w:rsidR="00160FF9" w:rsidRPr="00F17965">
        <w:rPr>
          <w:rFonts w:ascii="Times New Roman" w:hAnsi="Times New Roman" w:cs="Times New Roman"/>
          <w:sz w:val="24"/>
          <w:szCs w:val="24"/>
        </w:rPr>
        <w:t>потребовать незамедлительного безвозмездного устранения недостатков товара или</w:t>
      </w:r>
      <w:r w:rsidR="00F17965">
        <w:rPr>
          <w:rFonts w:ascii="Times New Roman" w:hAnsi="Times New Roman" w:cs="Times New Roman"/>
          <w:sz w:val="24"/>
          <w:szCs w:val="24"/>
        </w:rPr>
        <w:t> </w:t>
      </w:r>
      <w:r w:rsidR="00160FF9" w:rsidRPr="00F17965">
        <w:rPr>
          <w:rFonts w:ascii="Times New Roman" w:hAnsi="Times New Roman" w:cs="Times New Roman"/>
          <w:sz w:val="24"/>
          <w:szCs w:val="24"/>
        </w:rPr>
        <w:t>возмещения</w:t>
      </w:r>
      <w:r w:rsidR="008A15EA" w:rsidRPr="00F17965">
        <w:rPr>
          <w:rFonts w:ascii="Times New Roman" w:hAnsi="Times New Roman" w:cs="Times New Roman"/>
          <w:sz w:val="24"/>
          <w:szCs w:val="24"/>
        </w:rPr>
        <w:t> </w:t>
      </w:r>
      <w:r w:rsidR="00160FF9" w:rsidRPr="00F17965">
        <w:rPr>
          <w:rFonts w:ascii="Times New Roman" w:hAnsi="Times New Roman" w:cs="Times New Roman"/>
          <w:sz w:val="24"/>
          <w:szCs w:val="24"/>
        </w:rPr>
        <w:t>расходов</w:t>
      </w:r>
      <w:r w:rsidR="00176BE9" w:rsidRPr="00F17965">
        <w:rPr>
          <w:rFonts w:ascii="Times New Roman" w:hAnsi="Times New Roman" w:cs="Times New Roman"/>
          <w:sz w:val="24"/>
          <w:szCs w:val="24"/>
        </w:rPr>
        <w:t> </w:t>
      </w:r>
      <w:r w:rsidR="00160FF9" w:rsidRPr="00F17965">
        <w:rPr>
          <w:rFonts w:ascii="Times New Roman" w:hAnsi="Times New Roman" w:cs="Times New Roman"/>
          <w:sz w:val="24"/>
          <w:szCs w:val="24"/>
        </w:rPr>
        <w:t>на</w:t>
      </w:r>
      <w:r w:rsidR="00176BE9" w:rsidRPr="00F17965">
        <w:rPr>
          <w:rFonts w:ascii="Times New Roman" w:hAnsi="Times New Roman" w:cs="Times New Roman"/>
          <w:sz w:val="24"/>
          <w:szCs w:val="24"/>
        </w:rPr>
        <w:t> </w:t>
      </w:r>
      <w:r w:rsidR="00160FF9" w:rsidRPr="00F17965">
        <w:rPr>
          <w:rFonts w:ascii="Times New Roman" w:hAnsi="Times New Roman" w:cs="Times New Roman"/>
          <w:sz w:val="24"/>
          <w:szCs w:val="24"/>
        </w:rPr>
        <w:t>их</w:t>
      </w:r>
      <w:r w:rsidR="00176BE9" w:rsidRPr="00F17965">
        <w:rPr>
          <w:rFonts w:ascii="Times New Roman" w:hAnsi="Times New Roman" w:cs="Times New Roman"/>
          <w:sz w:val="24"/>
          <w:szCs w:val="24"/>
        </w:rPr>
        <w:t> </w:t>
      </w:r>
      <w:r w:rsidR="00160FF9" w:rsidRPr="00F17965">
        <w:rPr>
          <w:rFonts w:ascii="Times New Roman" w:hAnsi="Times New Roman" w:cs="Times New Roman"/>
          <w:sz w:val="24"/>
          <w:szCs w:val="24"/>
        </w:rPr>
        <w:t>исправление</w:t>
      </w:r>
      <w:r w:rsidR="00176BE9" w:rsidRPr="00F17965">
        <w:rPr>
          <w:rFonts w:ascii="Times New Roman" w:hAnsi="Times New Roman" w:cs="Times New Roman"/>
          <w:sz w:val="24"/>
          <w:szCs w:val="24"/>
        </w:rPr>
        <w:t> </w:t>
      </w:r>
      <w:r w:rsidR="00160FF9" w:rsidRPr="00F17965">
        <w:rPr>
          <w:rFonts w:ascii="Times New Roman" w:hAnsi="Times New Roman" w:cs="Times New Roman"/>
          <w:sz w:val="24"/>
          <w:szCs w:val="24"/>
        </w:rPr>
        <w:t>потребителем</w:t>
      </w:r>
      <w:r w:rsidR="00176BE9" w:rsidRPr="00F17965">
        <w:rPr>
          <w:rFonts w:ascii="Times New Roman" w:hAnsi="Times New Roman" w:cs="Times New Roman"/>
          <w:sz w:val="24"/>
          <w:szCs w:val="24"/>
        </w:rPr>
        <w:t> </w:t>
      </w:r>
      <w:r w:rsidR="00160FF9" w:rsidRPr="00F17965">
        <w:rPr>
          <w:rFonts w:ascii="Times New Roman" w:hAnsi="Times New Roman" w:cs="Times New Roman"/>
          <w:sz w:val="24"/>
          <w:szCs w:val="24"/>
        </w:rPr>
        <w:t>или</w:t>
      </w:r>
      <w:r w:rsidR="00176BE9" w:rsidRPr="00F17965">
        <w:rPr>
          <w:rFonts w:ascii="Times New Roman" w:hAnsi="Times New Roman" w:cs="Times New Roman"/>
          <w:sz w:val="24"/>
          <w:szCs w:val="24"/>
        </w:rPr>
        <w:t> </w:t>
      </w:r>
      <w:r w:rsidR="00160FF9" w:rsidRPr="00F17965">
        <w:rPr>
          <w:rFonts w:ascii="Times New Roman" w:hAnsi="Times New Roman" w:cs="Times New Roman"/>
          <w:sz w:val="24"/>
          <w:szCs w:val="24"/>
        </w:rPr>
        <w:t>третьим</w:t>
      </w:r>
      <w:r w:rsidR="00176BE9" w:rsidRPr="00F17965">
        <w:rPr>
          <w:rFonts w:ascii="Times New Roman" w:hAnsi="Times New Roman" w:cs="Times New Roman"/>
          <w:sz w:val="24"/>
          <w:szCs w:val="24"/>
        </w:rPr>
        <w:t> </w:t>
      </w:r>
      <w:r w:rsidR="00160FF9" w:rsidRPr="00F17965">
        <w:rPr>
          <w:rFonts w:ascii="Times New Roman" w:hAnsi="Times New Roman" w:cs="Times New Roman"/>
          <w:sz w:val="24"/>
          <w:szCs w:val="24"/>
        </w:rPr>
        <w:t>лицом</w:t>
      </w:r>
      <w:r w:rsidR="00625B04" w:rsidRPr="00F17965">
        <w:rPr>
          <w:rFonts w:ascii="Times New Roman" w:hAnsi="Times New Roman" w:cs="Times New Roman"/>
          <w:sz w:val="24"/>
          <w:szCs w:val="24"/>
        </w:rPr>
        <w:t>;</w:t>
      </w:r>
      <w:r w:rsidR="00625B04" w:rsidRPr="00F17965">
        <w:rPr>
          <w:rFonts w:ascii="Times New Roman" w:hAnsi="Times New Roman" w:cs="Times New Roman"/>
          <w:sz w:val="24"/>
          <w:szCs w:val="24"/>
        </w:rPr>
        <w:br/>
      </w:r>
      <w:r w:rsidR="008A15EA" w:rsidRPr="00F1796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60FF9" w:rsidRPr="00F17965">
        <w:rPr>
          <w:rFonts w:ascii="Times New Roman" w:hAnsi="Times New Roman" w:cs="Times New Roman"/>
          <w:sz w:val="24"/>
          <w:szCs w:val="24"/>
        </w:rPr>
        <w:t>- отказаться от исполнения договора купли-продажи и потребовать возврата уплаченной</w:t>
      </w:r>
      <w:r w:rsidR="00F17965">
        <w:rPr>
          <w:rFonts w:ascii="Times New Roman" w:hAnsi="Times New Roman" w:cs="Times New Roman"/>
          <w:sz w:val="24"/>
          <w:szCs w:val="24"/>
        </w:rPr>
        <w:t> </w:t>
      </w:r>
      <w:r w:rsidR="00160FF9" w:rsidRPr="00F17965">
        <w:rPr>
          <w:rFonts w:ascii="Times New Roman" w:hAnsi="Times New Roman" w:cs="Times New Roman"/>
          <w:sz w:val="24"/>
          <w:szCs w:val="24"/>
        </w:rPr>
        <w:t>за</w:t>
      </w:r>
      <w:r w:rsidR="00625B04" w:rsidRPr="00F17965">
        <w:rPr>
          <w:rFonts w:ascii="Times New Roman" w:hAnsi="Times New Roman" w:cs="Times New Roman"/>
          <w:sz w:val="24"/>
          <w:szCs w:val="24"/>
        </w:rPr>
        <w:t> </w:t>
      </w:r>
      <w:r w:rsidR="00160FF9" w:rsidRPr="00F17965">
        <w:rPr>
          <w:rFonts w:ascii="Times New Roman" w:hAnsi="Times New Roman" w:cs="Times New Roman"/>
          <w:sz w:val="24"/>
          <w:szCs w:val="24"/>
        </w:rPr>
        <w:t>товар</w:t>
      </w:r>
      <w:r w:rsidR="00625B04" w:rsidRPr="00F17965">
        <w:rPr>
          <w:rFonts w:ascii="Times New Roman" w:hAnsi="Times New Roman" w:cs="Times New Roman"/>
          <w:sz w:val="24"/>
          <w:szCs w:val="24"/>
        </w:rPr>
        <w:t> </w:t>
      </w:r>
      <w:r w:rsidR="00160FF9" w:rsidRPr="00F17965">
        <w:rPr>
          <w:rFonts w:ascii="Times New Roman" w:hAnsi="Times New Roman" w:cs="Times New Roman"/>
          <w:sz w:val="24"/>
          <w:szCs w:val="24"/>
        </w:rPr>
        <w:t xml:space="preserve">суммы. </w:t>
      </w:r>
      <w:r w:rsidR="00625B04" w:rsidRPr="00F17965"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 w:rsidR="008A15EA" w:rsidRPr="00F17965">
        <w:rPr>
          <w:rFonts w:ascii="Times New Roman" w:hAnsi="Times New Roman" w:cs="Times New Roman"/>
          <w:sz w:val="24"/>
          <w:szCs w:val="24"/>
        </w:rPr>
        <w:t xml:space="preserve"> </w:t>
      </w:r>
      <w:r w:rsidR="00160FF9" w:rsidRPr="00F17965">
        <w:rPr>
          <w:rFonts w:ascii="Times New Roman" w:hAnsi="Times New Roman" w:cs="Times New Roman"/>
          <w:sz w:val="24"/>
          <w:szCs w:val="24"/>
        </w:rPr>
        <w:t>При этом по требованию продавца и за его счет потребитель должен возвратить товар с недостатками.</w:t>
      </w:r>
      <w:r w:rsidR="008A15EA" w:rsidRPr="00F17965">
        <w:rPr>
          <w:rFonts w:ascii="Times New Roman" w:hAnsi="Times New Roman" w:cs="Times New Roman"/>
          <w:sz w:val="24"/>
          <w:szCs w:val="24"/>
        </w:rPr>
        <w:t> </w:t>
      </w:r>
      <w:r w:rsidR="00160FF9" w:rsidRPr="00F17965">
        <w:rPr>
          <w:rFonts w:ascii="Times New Roman" w:hAnsi="Times New Roman" w:cs="Times New Roman"/>
          <w:sz w:val="24"/>
          <w:szCs w:val="24"/>
        </w:rPr>
        <w:t>Потребитель вправе потребовать также полного возмещения убытков,</w:t>
      </w:r>
      <w:r w:rsidR="00F17965">
        <w:rPr>
          <w:rFonts w:ascii="Times New Roman" w:hAnsi="Times New Roman" w:cs="Times New Roman"/>
          <w:sz w:val="24"/>
          <w:szCs w:val="24"/>
        </w:rPr>
        <w:t> </w:t>
      </w:r>
      <w:r w:rsidR="00160FF9" w:rsidRPr="00F17965">
        <w:rPr>
          <w:rFonts w:ascii="Times New Roman" w:hAnsi="Times New Roman" w:cs="Times New Roman"/>
          <w:sz w:val="24"/>
          <w:szCs w:val="24"/>
        </w:rPr>
        <w:t>причиненных</w:t>
      </w:r>
      <w:r w:rsidR="008A15EA" w:rsidRPr="00F17965">
        <w:rPr>
          <w:rFonts w:ascii="Times New Roman" w:hAnsi="Times New Roman" w:cs="Times New Roman"/>
          <w:sz w:val="24"/>
          <w:szCs w:val="24"/>
        </w:rPr>
        <w:t> </w:t>
      </w:r>
      <w:r w:rsidR="00160FF9" w:rsidRPr="00F17965">
        <w:rPr>
          <w:rFonts w:ascii="Times New Roman" w:hAnsi="Times New Roman" w:cs="Times New Roman"/>
          <w:sz w:val="24"/>
          <w:szCs w:val="24"/>
        </w:rPr>
        <w:t>ему</w:t>
      </w:r>
      <w:r w:rsidR="00176BE9" w:rsidRPr="00F17965">
        <w:rPr>
          <w:rFonts w:ascii="Times New Roman" w:hAnsi="Times New Roman" w:cs="Times New Roman"/>
          <w:sz w:val="24"/>
          <w:szCs w:val="24"/>
        </w:rPr>
        <w:t> </w:t>
      </w:r>
      <w:r w:rsidR="00160FF9" w:rsidRPr="00F17965">
        <w:rPr>
          <w:rFonts w:ascii="Times New Roman" w:hAnsi="Times New Roman" w:cs="Times New Roman"/>
          <w:sz w:val="24"/>
          <w:szCs w:val="24"/>
        </w:rPr>
        <w:t>вследствие</w:t>
      </w:r>
      <w:r w:rsidR="00176BE9" w:rsidRPr="00F17965">
        <w:rPr>
          <w:rFonts w:ascii="Times New Roman" w:hAnsi="Times New Roman" w:cs="Times New Roman"/>
          <w:sz w:val="24"/>
          <w:szCs w:val="24"/>
        </w:rPr>
        <w:t> </w:t>
      </w:r>
      <w:r w:rsidR="00160FF9" w:rsidRPr="00F17965">
        <w:rPr>
          <w:rFonts w:ascii="Times New Roman" w:hAnsi="Times New Roman" w:cs="Times New Roman"/>
          <w:sz w:val="24"/>
          <w:szCs w:val="24"/>
        </w:rPr>
        <w:t>продажи</w:t>
      </w:r>
      <w:r w:rsidR="00176BE9" w:rsidRPr="00F17965">
        <w:rPr>
          <w:rFonts w:ascii="Times New Roman" w:hAnsi="Times New Roman" w:cs="Times New Roman"/>
          <w:sz w:val="24"/>
          <w:szCs w:val="24"/>
        </w:rPr>
        <w:t> </w:t>
      </w:r>
      <w:r w:rsidR="00160FF9" w:rsidRPr="00F17965">
        <w:rPr>
          <w:rFonts w:ascii="Times New Roman" w:hAnsi="Times New Roman" w:cs="Times New Roman"/>
          <w:sz w:val="24"/>
          <w:szCs w:val="24"/>
        </w:rPr>
        <w:t>товара</w:t>
      </w:r>
      <w:r w:rsidR="00176BE9" w:rsidRPr="00F17965">
        <w:rPr>
          <w:rFonts w:ascii="Times New Roman" w:hAnsi="Times New Roman" w:cs="Times New Roman"/>
          <w:sz w:val="24"/>
          <w:szCs w:val="24"/>
        </w:rPr>
        <w:t> </w:t>
      </w:r>
      <w:r w:rsidR="00160FF9" w:rsidRPr="00F17965">
        <w:rPr>
          <w:rFonts w:ascii="Times New Roman" w:hAnsi="Times New Roman" w:cs="Times New Roman"/>
          <w:sz w:val="24"/>
          <w:szCs w:val="24"/>
        </w:rPr>
        <w:t>ненадлежащего</w:t>
      </w:r>
      <w:r w:rsidR="00176BE9" w:rsidRPr="00F17965">
        <w:rPr>
          <w:rFonts w:ascii="Times New Roman" w:hAnsi="Times New Roman" w:cs="Times New Roman"/>
          <w:sz w:val="24"/>
          <w:szCs w:val="24"/>
        </w:rPr>
        <w:t> </w:t>
      </w:r>
      <w:r w:rsidR="00160FF9" w:rsidRPr="00F17965">
        <w:rPr>
          <w:rFonts w:ascii="Times New Roman" w:hAnsi="Times New Roman" w:cs="Times New Roman"/>
          <w:sz w:val="24"/>
          <w:szCs w:val="24"/>
        </w:rPr>
        <w:t>качества.</w:t>
      </w:r>
      <w:r w:rsidR="00176BE9" w:rsidRPr="00F17965"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 w:rsidR="008A15EA" w:rsidRPr="00F17965">
        <w:rPr>
          <w:rFonts w:ascii="Times New Roman" w:hAnsi="Times New Roman" w:cs="Times New Roman"/>
          <w:sz w:val="24"/>
          <w:szCs w:val="24"/>
        </w:rPr>
        <w:t xml:space="preserve"> </w:t>
      </w:r>
      <w:r w:rsidR="00176BE9" w:rsidRPr="00F17965">
        <w:rPr>
          <w:rFonts w:ascii="Times New Roman" w:hAnsi="Times New Roman" w:cs="Times New Roman"/>
          <w:sz w:val="24"/>
          <w:szCs w:val="24"/>
        </w:rPr>
        <w:t xml:space="preserve"> </w:t>
      </w:r>
      <w:r w:rsidR="00160FF9" w:rsidRPr="00F17965">
        <w:rPr>
          <w:rFonts w:ascii="Times New Roman" w:hAnsi="Times New Roman" w:cs="Times New Roman"/>
          <w:sz w:val="24"/>
          <w:szCs w:val="24"/>
        </w:rPr>
        <w:t>Продавец обязан принять товар ненадлежащего качества у потребителя и, в случае</w:t>
      </w:r>
      <w:r w:rsidR="00176BE9" w:rsidRPr="00F17965">
        <w:rPr>
          <w:rFonts w:ascii="Times New Roman" w:hAnsi="Times New Roman" w:cs="Times New Roman"/>
          <w:sz w:val="24"/>
          <w:szCs w:val="24"/>
        </w:rPr>
        <w:t xml:space="preserve"> </w:t>
      </w:r>
      <w:r w:rsidR="00160FF9" w:rsidRPr="00F17965">
        <w:rPr>
          <w:rFonts w:ascii="Times New Roman" w:hAnsi="Times New Roman" w:cs="Times New Roman"/>
          <w:sz w:val="24"/>
          <w:szCs w:val="24"/>
        </w:rPr>
        <w:t>необходимости,</w:t>
      </w:r>
      <w:r w:rsidR="00625B04" w:rsidRPr="00F17965">
        <w:rPr>
          <w:rFonts w:ascii="Times New Roman" w:hAnsi="Times New Roman" w:cs="Times New Roman"/>
          <w:sz w:val="24"/>
          <w:szCs w:val="24"/>
        </w:rPr>
        <w:t> </w:t>
      </w:r>
      <w:r w:rsidR="00160FF9" w:rsidRPr="00F17965">
        <w:rPr>
          <w:rFonts w:ascii="Times New Roman" w:hAnsi="Times New Roman" w:cs="Times New Roman"/>
          <w:sz w:val="24"/>
          <w:szCs w:val="24"/>
        </w:rPr>
        <w:t>провести</w:t>
      </w:r>
      <w:r w:rsidR="00625B04" w:rsidRPr="00F17965">
        <w:rPr>
          <w:rFonts w:ascii="Times New Roman" w:hAnsi="Times New Roman" w:cs="Times New Roman"/>
          <w:sz w:val="24"/>
          <w:szCs w:val="24"/>
        </w:rPr>
        <w:t> </w:t>
      </w:r>
      <w:r w:rsidR="00160FF9" w:rsidRPr="00F17965">
        <w:rPr>
          <w:rFonts w:ascii="Times New Roman" w:hAnsi="Times New Roman" w:cs="Times New Roman"/>
          <w:sz w:val="24"/>
          <w:szCs w:val="24"/>
        </w:rPr>
        <w:t>проверку</w:t>
      </w:r>
      <w:r w:rsidR="00625B04" w:rsidRPr="00F17965">
        <w:rPr>
          <w:rFonts w:ascii="Times New Roman" w:hAnsi="Times New Roman" w:cs="Times New Roman"/>
          <w:sz w:val="24"/>
          <w:szCs w:val="24"/>
        </w:rPr>
        <w:t> </w:t>
      </w:r>
      <w:r w:rsidR="00160FF9" w:rsidRPr="00F17965">
        <w:rPr>
          <w:rFonts w:ascii="Times New Roman" w:hAnsi="Times New Roman" w:cs="Times New Roman"/>
          <w:sz w:val="24"/>
          <w:szCs w:val="24"/>
        </w:rPr>
        <w:t>качества</w:t>
      </w:r>
      <w:r w:rsidR="00625B04" w:rsidRPr="00F17965">
        <w:rPr>
          <w:rFonts w:ascii="Times New Roman" w:hAnsi="Times New Roman" w:cs="Times New Roman"/>
          <w:sz w:val="24"/>
          <w:szCs w:val="24"/>
        </w:rPr>
        <w:t> </w:t>
      </w:r>
      <w:r w:rsidR="00160FF9" w:rsidRPr="00F17965">
        <w:rPr>
          <w:rFonts w:ascii="Times New Roman" w:hAnsi="Times New Roman" w:cs="Times New Roman"/>
          <w:sz w:val="24"/>
          <w:szCs w:val="24"/>
        </w:rPr>
        <w:t xml:space="preserve">товара. </w:t>
      </w:r>
      <w:r w:rsidR="00625B04" w:rsidRPr="00F17965"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 w:rsidR="008A15EA" w:rsidRPr="00F17965">
        <w:rPr>
          <w:rFonts w:ascii="Times New Roman" w:hAnsi="Times New Roman" w:cs="Times New Roman"/>
          <w:sz w:val="24"/>
          <w:szCs w:val="24"/>
        </w:rPr>
        <w:t xml:space="preserve"> </w:t>
      </w:r>
      <w:r w:rsidR="00625B04" w:rsidRPr="00F17965">
        <w:rPr>
          <w:rFonts w:ascii="Times New Roman" w:hAnsi="Times New Roman" w:cs="Times New Roman"/>
          <w:sz w:val="24"/>
          <w:szCs w:val="24"/>
        </w:rPr>
        <w:t xml:space="preserve"> </w:t>
      </w:r>
      <w:r w:rsidR="00160FF9" w:rsidRPr="00F17965">
        <w:rPr>
          <w:rFonts w:ascii="Times New Roman" w:hAnsi="Times New Roman" w:cs="Times New Roman"/>
          <w:sz w:val="24"/>
          <w:szCs w:val="24"/>
        </w:rPr>
        <w:t>В случае возникновения спора о причинах появления недостатков товара, находящегося на гарантии,</w:t>
      </w:r>
      <w:r w:rsidR="00176BE9" w:rsidRPr="00F17965">
        <w:rPr>
          <w:rFonts w:ascii="Times New Roman" w:hAnsi="Times New Roman" w:cs="Times New Roman"/>
          <w:sz w:val="24"/>
          <w:szCs w:val="24"/>
        </w:rPr>
        <w:t> </w:t>
      </w:r>
      <w:r w:rsidR="00160FF9" w:rsidRPr="00F17965">
        <w:rPr>
          <w:rFonts w:ascii="Times New Roman" w:hAnsi="Times New Roman" w:cs="Times New Roman"/>
          <w:sz w:val="24"/>
          <w:szCs w:val="24"/>
        </w:rPr>
        <w:t>продавец</w:t>
      </w:r>
      <w:r w:rsidR="00176BE9" w:rsidRPr="00F17965">
        <w:rPr>
          <w:rFonts w:ascii="Times New Roman" w:hAnsi="Times New Roman" w:cs="Times New Roman"/>
          <w:sz w:val="24"/>
          <w:szCs w:val="24"/>
        </w:rPr>
        <w:t> </w:t>
      </w:r>
      <w:r w:rsidR="00160FF9" w:rsidRPr="00F17965">
        <w:rPr>
          <w:rFonts w:ascii="Times New Roman" w:hAnsi="Times New Roman" w:cs="Times New Roman"/>
          <w:sz w:val="24"/>
          <w:szCs w:val="24"/>
        </w:rPr>
        <w:t>обязан</w:t>
      </w:r>
      <w:r w:rsidR="00176BE9" w:rsidRPr="00F17965">
        <w:rPr>
          <w:rFonts w:ascii="Times New Roman" w:hAnsi="Times New Roman" w:cs="Times New Roman"/>
          <w:sz w:val="24"/>
          <w:szCs w:val="24"/>
        </w:rPr>
        <w:t> </w:t>
      </w:r>
      <w:r w:rsidR="00160FF9" w:rsidRPr="00F17965">
        <w:rPr>
          <w:rFonts w:ascii="Times New Roman" w:hAnsi="Times New Roman" w:cs="Times New Roman"/>
          <w:sz w:val="24"/>
          <w:szCs w:val="24"/>
        </w:rPr>
        <w:t>провести</w:t>
      </w:r>
      <w:r w:rsidR="00176BE9" w:rsidRPr="00F17965">
        <w:rPr>
          <w:rFonts w:ascii="Times New Roman" w:hAnsi="Times New Roman" w:cs="Times New Roman"/>
          <w:sz w:val="24"/>
          <w:szCs w:val="24"/>
        </w:rPr>
        <w:t> </w:t>
      </w:r>
      <w:r w:rsidR="00160FF9" w:rsidRPr="00F17965">
        <w:rPr>
          <w:rFonts w:ascii="Times New Roman" w:hAnsi="Times New Roman" w:cs="Times New Roman"/>
          <w:sz w:val="24"/>
          <w:szCs w:val="24"/>
        </w:rPr>
        <w:t>экспертизу</w:t>
      </w:r>
      <w:r w:rsidR="00176BE9" w:rsidRPr="00F17965">
        <w:rPr>
          <w:rFonts w:ascii="Times New Roman" w:hAnsi="Times New Roman" w:cs="Times New Roman"/>
          <w:sz w:val="24"/>
          <w:szCs w:val="24"/>
        </w:rPr>
        <w:t> </w:t>
      </w:r>
      <w:r w:rsidR="00160FF9" w:rsidRPr="00F17965">
        <w:rPr>
          <w:rFonts w:ascii="Times New Roman" w:hAnsi="Times New Roman" w:cs="Times New Roman"/>
          <w:sz w:val="24"/>
          <w:szCs w:val="24"/>
        </w:rPr>
        <w:t>товара</w:t>
      </w:r>
      <w:r w:rsidR="00176BE9" w:rsidRPr="00F17965">
        <w:rPr>
          <w:rFonts w:ascii="Times New Roman" w:hAnsi="Times New Roman" w:cs="Times New Roman"/>
          <w:sz w:val="24"/>
          <w:szCs w:val="24"/>
        </w:rPr>
        <w:t> </w:t>
      </w:r>
      <w:r w:rsidR="00160FF9" w:rsidRPr="00F17965">
        <w:rPr>
          <w:rFonts w:ascii="Times New Roman" w:hAnsi="Times New Roman" w:cs="Times New Roman"/>
          <w:sz w:val="24"/>
          <w:szCs w:val="24"/>
        </w:rPr>
        <w:t>за</w:t>
      </w:r>
      <w:r w:rsidR="00176BE9" w:rsidRPr="00F17965">
        <w:rPr>
          <w:rFonts w:ascii="Times New Roman" w:hAnsi="Times New Roman" w:cs="Times New Roman"/>
          <w:sz w:val="24"/>
          <w:szCs w:val="24"/>
        </w:rPr>
        <w:t> </w:t>
      </w:r>
      <w:r w:rsidR="00160FF9" w:rsidRPr="00F17965">
        <w:rPr>
          <w:rFonts w:ascii="Times New Roman" w:hAnsi="Times New Roman" w:cs="Times New Roman"/>
          <w:sz w:val="24"/>
          <w:szCs w:val="24"/>
        </w:rPr>
        <w:t>свой</w:t>
      </w:r>
      <w:r w:rsidR="00176BE9" w:rsidRPr="00F17965">
        <w:rPr>
          <w:rFonts w:ascii="Times New Roman" w:hAnsi="Times New Roman" w:cs="Times New Roman"/>
          <w:sz w:val="24"/>
          <w:szCs w:val="24"/>
        </w:rPr>
        <w:t> </w:t>
      </w:r>
      <w:r w:rsidR="00160FF9" w:rsidRPr="00F17965">
        <w:rPr>
          <w:rFonts w:ascii="Times New Roman" w:hAnsi="Times New Roman" w:cs="Times New Roman"/>
          <w:sz w:val="24"/>
          <w:szCs w:val="24"/>
        </w:rPr>
        <w:t xml:space="preserve">счет. </w:t>
      </w:r>
      <w:r w:rsidR="00625B04" w:rsidRPr="00F17965">
        <w:rPr>
          <w:sz w:val="24"/>
          <w:szCs w:val="24"/>
        </w:rPr>
        <w:t xml:space="preserve">           </w:t>
      </w:r>
      <w:r w:rsidR="00176BE9" w:rsidRPr="00F17965">
        <w:rPr>
          <w:sz w:val="24"/>
          <w:szCs w:val="24"/>
        </w:rPr>
        <w:br/>
        <w:t xml:space="preserve">           </w:t>
      </w:r>
      <w:r w:rsidR="008A15EA" w:rsidRPr="00F17965">
        <w:rPr>
          <w:sz w:val="24"/>
          <w:szCs w:val="24"/>
        </w:rPr>
        <w:t xml:space="preserve"> </w:t>
      </w:r>
      <w:r w:rsidR="00176BE9" w:rsidRPr="00F17965">
        <w:rPr>
          <w:sz w:val="24"/>
          <w:szCs w:val="24"/>
        </w:rPr>
        <w:t xml:space="preserve"> </w:t>
      </w:r>
      <w:r w:rsidR="00625B04" w:rsidRPr="00F17965">
        <w:rPr>
          <w:rFonts w:ascii="Times New Roman" w:hAnsi="Times New Roman" w:cs="Times New Roman"/>
          <w:sz w:val="24"/>
          <w:szCs w:val="24"/>
        </w:rPr>
        <w:t xml:space="preserve">Если в </w:t>
      </w:r>
      <w:r w:rsidR="00160FF9" w:rsidRPr="00F17965">
        <w:rPr>
          <w:rFonts w:ascii="Times New Roman" w:hAnsi="Times New Roman" w:cs="Times New Roman"/>
          <w:sz w:val="24"/>
          <w:szCs w:val="24"/>
        </w:rPr>
        <w:t>результате проведенной экспертизы будет установлено, что недостатки товара возникли вследствие обстоятельств, за которые не отвечает продавец, потребитель обязан будет возместить ему расходы на проведение данной экспертизы, а также связанные</w:t>
      </w:r>
      <w:r w:rsidR="00F17965">
        <w:rPr>
          <w:rFonts w:ascii="Times New Roman" w:hAnsi="Times New Roman" w:cs="Times New Roman"/>
          <w:sz w:val="24"/>
          <w:szCs w:val="24"/>
        </w:rPr>
        <w:t> </w:t>
      </w:r>
      <w:r w:rsidR="00160FF9" w:rsidRPr="00F17965">
        <w:rPr>
          <w:rFonts w:ascii="Times New Roman" w:hAnsi="Times New Roman" w:cs="Times New Roman"/>
          <w:sz w:val="24"/>
          <w:szCs w:val="24"/>
        </w:rPr>
        <w:t>с</w:t>
      </w:r>
      <w:r w:rsidR="00F17965">
        <w:rPr>
          <w:rFonts w:ascii="Times New Roman" w:hAnsi="Times New Roman" w:cs="Times New Roman"/>
          <w:sz w:val="24"/>
          <w:szCs w:val="24"/>
        </w:rPr>
        <w:t> </w:t>
      </w:r>
      <w:r w:rsidR="00160FF9" w:rsidRPr="00F17965">
        <w:rPr>
          <w:rFonts w:ascii="Times New Roman" w:hAnsi="Times New Roman" w:cs="Times New Roman"/>
          <w:sz w:val="24"/>
          <w:szCs w:val="24"/>
        </w:rPr>
        <w:t>ее</w:t>
      </w:r>
      <w:r w:rsidR="00F17965">
        <w:rPr>
          <w:rFonts w:ascii="Times New Roman" w:hAnsi="Times New Roman" w:cs="Times New Roman"/>
          <w:sz w:val="24"/>
          <w:szCs w:val="24"/>
        </w:rPr>
        <w:t> </w:t>
      </w:r>
      <w:r w:rsidR="00160FF9" w:rsidRPr="00F17965">
        <w:rPr>
          <w:rFonts w:ascii="Times New Roman" w:hAnsi="Times New Roman" w:cs="Times New Roman"/>
          <w:sz w:val="24"/>
          <w:szCs w:val="24"/>
        </w:rPr>
        <w:t>проведением</w:t>
      </w:r>
      <w:r w:rsidR="00F17965">
        <w:rPr>
          <w:rFonts w:ascii="Times New Roman" w:hAnsi="Times New Roman" w:cs="Times New Roman"/>
          <w:sz w:val="24"/>
          <w:szCs w:val="24"/>
        </w:rPr>
        <w:t> </w:t>
      </w:r>
      <w:bookmarkStart w:id="0" w:name="_GoBack"/>
      <w:bookmarkEnd w:id="0"/>
      <w:r w:rsidR="00160FF9" w:rsidRPr="00F17965">
        <w:rPr>
          <w:rFonts w:ascii="Times New Roman" w:hAnsi="Times New Roman" w:cs="Times New Roman"/>
          <w:sz w:val="24"/>
          <w:szCs w:val="24"/>
        </w:rPr>
        <w:t>расходы</w:t>
      </w:r>
      <w:r w:rsidR="00176BE9" w:rsidRPr="00F17965">
        <w:rPr>
          <w:rFonts w:ascii="Times New Roman" w:hAnsi="Times New Roman" w:cs="Times New Roman"/>
          <w:sz w:val="24"/>
          <w:szCs w:val="24"/>
        </w:rPr>
        <w:t> </w:t>
      </w:r>
      <w:r w:rsidR="00160FF9" w:rsidRPr="00F17965">
        <w:rPr>
          <w:rFonts w:ascii="Times New Roman" w:hAnsi="Times New Roman" w:cs="Times New Roman"/>
          <w:sz w:val="24"/>
          <w:szCs w:val="24"/>
        </w:rPr>
        <w:t>на</w:t>
      </w:r>
      <w:r w:rsidR="00176BE9" w:rsidRPr="00F17965">
        <w:rPr>
          <w:rFonts w:ascii="Times New Roman" w:hAnsi="Times New Roman" w:cs="Times New Roman"/>
          <w:sz w:val="24"/>
          <w:szCs w:val="24"/>
        </w:rPr>
        <w:t> </w:t>
      </w:r>
      <w:r w:rsidR="00160FF9" w:rsidRPr="00F17965">
        <w:rPr>
          <w:rFonts w:ascii="Times New Roman" w:hAnsi="Times New Roman" w:cs="Times New Roman"/>
          <w:sz w:val="24"/>
          <w:szCs w:val="24"/>
        </w:rPr>
        <w:t>хранение</w:t>
      </w:r>
      <w:r w:rsidR="00176BE9" w:rsidRPr="00F17965">
        <w:rPr>
          <w:rFonts w:ascii="Times New Roman" w:hAnsi="Times New Roman" w:cs="Times New Roman"/>
          <w:sz w:val="24"/>
          <w:szCs w:val="24"/>
        </w:rPr>
        <w:t> </w:t>
      </w:r>
      <w:r w:rsidR="00160FF9" w:rsidRPr="00F17965">
        <w:rPr>
          <w:rFonts w:ascii="Times New Roman" w:hAnsi="Times New Roman" w:cs="Times New Roman"/>
          <w:sz w:val="24"/>
          <w:szCs w:val="24"/>
        </w:rPr>
        <w:t>и</w:t>
      </w:r>
      <w:r w:rsidR="00176BE9" w:rsidRPr="00F17965">
        <w:rPr>
          <w:rFonts w:ascii="Times New Roman" w:hAnsi="Times New Roman" w:cs="Times New Roman"/>
          <w:sz w:val="24"/>
          <w:szCs w:val="24"/>
        </w:rPr>
        <w:t> </w:t>
      </w:r>
      <w:r w:rsidR="00160FF9" w:rsidRPr="00F17965">
        <w:rPr>
          <w:rFonts w:ascii="Times New Roman" w:hAnsi="Times New Roman" w:cs="Times New Roman"/>
          <w:sz w:val="24"/>
          <w:szCs w:val="24"/>
        </w:rPr>
        <w:t>транспортировку</w:t>
      </w:r>
      <w:r w:rsidR="00176BE9" w:rsidRPr="00F17965">
        <w:rPr>
          <w:rFonts w:ascii="Times New Roman" w:hAnsi="Times New Roman" w:cs="Times New Roman"/>
          <w:sz w:val="24"/>
          <w:szCs w:val="24"/>
        </w:rPr>
        <w:t> </w:t>
      </w:r>
      <w:r w:rsidR="00160FF9" w:rsidRPr="00F17965">
        <w:rPr>
          <w:rFonts w:ascii="Times New Roman" w:hAnsi="Times New Roman" w:cs="Times New Roman"/>
          <w:sz w:val="24"/>
          <w:szCs w:val="24"/>
        </w:rPr>
        <w:t>товара.</w:t>
      </w:r>
      <w:r w:rsidR="00BF689E" w:rsidRPr="00F17965">
        <w:rPr>
          <w:sz w:val="24"/>
          <w:szCs w:val="24"/>
        </w:rPr>
        <w:br/>
        <w:t xml:space="preserve">           </w:t>
      </w:r>
    </w:p>
    <w:sectPr w:rsidR="00AC1C50" w:rsidRPr="00F17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FF9"/>
    <w:rsid w:val="00160FF9"/>
    <w:rsid w:val="00176BE9"/>
    <w:rsid w:val="004B0BD3"/>
    <w:rsid w:val="00625B04"/>
    <w:rsid w:val="00744642"/>
    <w:rsid w:val="008A15EA"/>
    <w:rsid w:val="009348E8"/>
    <w:rsid w:val="00AC1C50"/>
    <w:rsid w:val="00BF689E"/>
    <w:rsid w:val="00E34F92"/>
    <w:rsid w:val="00F1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0F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0F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60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4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48E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F68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0F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0F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60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4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48E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F68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1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1728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1086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0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2543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07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47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578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9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Filin</dc:creator>
  <cp:lastModifiedBy>Filin</cp:lastModifiedBy>
  <cp:revision>4</cp:revision>
  <dcterms:created xsi:type="dcterms:W3CDTF">2022-05-17T06:11:00Z</dcterms:created>
  <dcterms:modified xsi:type="dcterms:W3CDTF">2022-05-18T12:44:00Z</dcterms:modified>
</cp:coreProperties>
</file>