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2976"/>
        <w:gridCol w:w="430"/>
        <w:gridCol w:w="1662"/>
        <w:gridCol w:w="2448"/>
        <w:gridCol w:w="285"/>
        <w:gridCol w:w="1884"/>
        <w:gridCol w:w="766"/>
        <w:gridCol w:w="1134"/>
        <w:gridCol w:w="817"/>
        <w:gridCol w:w="2298"/>
      </w:tblGrid>
      <w:tr w:rsidR="00B91651" w:rsidTr="00B91651">
        <w:tc>
          <w:tcPr>
            <w:tcW w:w="15276" w:type="dxa"/>
            <w:gridSpan w:val="11"/>
          </w:tcPr>
          <w:p w:rsid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B91651" w:rsidRP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B91651" w:rsidTr="00B91651">
        <w:tc>
          <w:tcPr>
            <w:tcW w:w="15276" w:type="dxa"/>
            <w:gridSpan w:val="11"/>
          </w:tcPr>
          <w:p w:rsidR="00B91651" w:rsidRPr="00A579E3" w:rsidRDefault="00B91651" w:rsidP="00B91651">
            <w:pPr>
              <w:pStyle w:val="aa"/>
              <w:rPr>
                <w:b/>
              </w:rPr>
            </w:pPr>
          </w:p>
        </w:tc>
      </w:tr>
      <w:tr w:rsidR="00A579E3" w:rsidTr="00B91651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D31765" w:rsidTr="00C85C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</w:t>
            </w:r>
            <w:r w:rsidR="00D31765">
              <w:rPr>
                <w:b/>
                <w:sz w:val="22"/>
              </w:rPr>
              <w:t>аименование категории сведений,</w:t>
            </w:r>
            <w:r>
              <w:rPr>
                <w:b/>
                <w:sz w:val="22"/>
              </w:rPr>
              <w:t xml:space="preserve">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D31765" w:rsidTr="00C85C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Default="00A579E3" w:rsidP="00D31765">
            <w:pPr>
              <w:jc w:val="center"/>
            </w:pPr>
          </w:p>
          <w:p w:rsidR="00A579E3" w:rsidRPr="00BA1050" w:rsidRDefault="00A579E3" w:rsidP="00D31765">
            <w:pPr>
              <w:jc w:val="center"/>
            </w:pPr>
            <w:r>
              <w:t>30.05.2017г.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C85CFC" w:rsidRDefault="00C85CFC" w:rsidP="00D31765">
            <w:pPr>
              <w:jc w:val="center"/>
            </w:pPr>
            <w:r>
              <w:rPr>
                <w:bCs/>
                <w:szCs w:val="28"/>
              </w:rPr>
              <w:t>п</w:t>
            </w:r>
            <w:r w:rsidRPr="00C85CFC">
              <w:rPr>
                <w:bCs/>
                <w:szCs w:val="28"/>
              </w:rPr>
              <w:t>.38   Сведения о местах нахождения органов, специально уполномоченных на решение задач в области защиты населения и территорий Российской федерации от чрезвычайных ситуаций (наименование, режим 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7838D4" w:rsidP="00A579E3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 w:rsidR="004057FB">
              <w:rPr>
                <w:rFonts w:cs="Times New Roman"/>
                <w:szCs w:val="26"/>
              </w:rPr>
              <w:t>)</w:t>
            </w:r>
            <w:bookmarkStart w:id="0" w:name="_GoBack"/>
            <w:bookmarkEnd w:id="0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D31765" w:rsidRDefault="00D31765" w:rsidP="00D31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D31765" w:rsidRDefault="00A579E3" w:rsidP="00A579E3">
            <w:pPr>
              <w:jc w:val="center"/>
              <w:rPr>
                <w:sz w:val="22"/>
              </w:rPr>
            </w:pPr>
          </w:p>
        </w:tc>
      </w:tr>
      <w:tr w:rsidR="00D31765" w:rsidTr="00C85CFC">
        <w:tc>
          <w:tcPr>
            <w:tcW w:w="675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A579E3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BE1B70" w:rsidTr="00C85CF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BE1B70" w:rsidRPr="000B1CE1" w:rsidRDefault="00BE1B70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BE1B70" w:rsidTr="00C85CF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</w:tr>
      <w:tr w:rsidR="00BE1B70" w:rsidRPr="00BE1B70" w:rsidTr="00C85C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</w:pPr>
            <w:r w:rsidRPr="00BE1B70">
              <w:t>1</w:t>
            </w:r>
          </w:p>
        </w:tc>
        <w:tc>
          <w:tcPr>
            <w:tcW w:w="35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CFC" w:rsidRPr="000B1ACA" w:rsidRDefault="00C85CFC" w:rsidP="00C85CFC">
            <w:pPr>
              <w:rPr>
                <w:szCs w:val="28"/>
              </w:rPr>
            </w:pPr>
            <w:r w:rsidRPr="000B1ACA">
              <w:rPr>
                <w:szCs w:val="28"/>
              </w:rPr>
              <w:t xml:space="preserve">Администрация муниципального района «Волоконовский район» Белгородской области, </w:t>
            </w:r>
          </w:p>
          <w:p w:rsidR="00BE1B70" w:rsidRDefault="00C85CFC" w:rsidP="00C85CFC">
            <w:pPr>
              <w:rPr>
                <w:szCs w:val="28"/>
              </w:rPr>
            </w:pPr>
            <w:r w:rsidRPr="000B1ACA">
              <w:rPr>
                <w:szCs w:val="28"/>
              </w:rPr>
              <w:t>Главный специалист по делам ГО и ЧС Совета безопасности администрации района,</w:t>
            </w:r>
          </w:p>
          <w:p w:rsidR="00C85CFC" w:rsidRPr="00C85CFC" w:rsidRDefault="00C85CFC" w:rsidP="00C85CFC">
            <w:pPr>
              <w:rPr>
                <w:szCs w:val="28"/>
              </w:rPr>
            </w:pPr>
          </w:p>
        </w:tc>
        <w:tc>
          <w:tcPr>
            <w:tcW w:w="42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CFC" w:rsidRPr="000B1ACA" w:rsidRDefault="00C85CFC" w:rsidP="00C85CFC">
            <w:pPr>
              <w:rPr>
                <w:szCs w:val="28"/>
              </w:rPr>
            </w:pPr>
            <w:r>
              <w:rPr>
                <w:szCs w:val="28"/>
              </w:rPr>
              <w:t>Понедельник  - пятница с 08.00 - 17.00 Выходные: суббота, воскресенье.</w:t>
            </w:r>
          </w:p>
          <w:p w:rsidR="00C85CFC" w:rsidRPr="000B1ACA" w:rsidRDefault="00C85CFC" w:rsidP="00C85CFC">
            <w:pPr>
              <w:rPr>
                <w:szCs w:val="28"/>
              </w:rPr>
            </w:pPr>
            <w:r w:rsidRPr="00C85CFC">
              <w:rPr>
                <w:rStyle w:val="ac"/>
                <w:b w:val="0"/>
                <w:szCs w:val="28"/>
              </w:rPr>
              <w:t>тел. 8</w:t>
            </w:r>
            <w:r w:rsidRPr="000B1ACA">
              <w:rPr>
                <w:rStyle w:val="ac"/>
                <w:szCs w:val="28"/>
              </w:rPr>
              <w:t xml:space="preserve"> </w:t>
            </w:r>
            <w:r w:rsidRPr="000B1ACA">
              <w:rPr>
                <w:szCs w:val="28"/>
              </w:rPr>
              <w:t xml:space="preserve">(47235)5-02-61, </w:t>
            </w:r>
          </w:p>
          <w:p w:rsidR="00BE1B70" w:rsidRPr="00BE1B70" w:rsidRDefault="00BE1B70" w:rsidP="00BE1B70">
            <w:pPr>
              <w:jc w:val="center"/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  <w:rPr>
                <w:sz w:val="2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CFC" w:rsidRPr="00C85CFC" w:rsidRDefault="00C85CFC" w:rsidP="00C85CFC">
            <w:pPr>
              <w:rPr>
                <w:szCs w:val="28"/>
              </w:rPr>
            </w:pPr>
            <w:r w:rsidRPr="00C85CFC">
              <w:rPr>
                <w:rStyle w:val="ac"/>
                <w:b w:val="0"/>
                <w:szCs w:val="28"/>
              </w:rPr>
              <w:t>309650</w:t>
            </w:r>
            <w:r>
              <w:rPr>
                <w:rStyle w:val="ac"/>
                <w:b w:val="0"/>
                <w:szCs w:val="28"/>
              </w:rPr>
              <w:t xml:space="preserve"> </w:t>
            </w:r>
            <w:r w:rsidRPr="00C85CFC">
              <w:rPr>
                <w:rStyle w:val="ac"/>
                <w:b w:val="0"/>
                <w:szCs w:val="28"/>
              </w:rPr>
              <w:t>Белгородская область,</w:t>
            </w:r>
            <w:r>
              <w:rPr>
                <w:rStyle w:val="ac"/>
                <w:b w:val="0"/>
                <w:szCs w:val="28"/>
              </w:rPr>
              <w:t xml:space="preserve"> Волоконовский район, </w:t>
            </w:r>
            <w:r w:rsidRPr="00C85CFC">
              <w:rPr>
                <w:szCs w:val="28"/>
              </w:rPr>
              <w:t xml:space="preserve">  п. Волоконовка, </w:t>
            </w:r>
            <w:r>
              <w:rPr>
                <w:szCs w:val="28"/>
              </w:rPr>
              <w:t xml:space="preserve">                           </w:t>
            </w:r>
            <w:r w:rsidRPr="00C85CFC">
              <w:rPr>
                <w:szCs w:val="28"/>
              </w:rPr>
              <w:t>ул. Ленина, 60</w:t>
            </w:r>
          </w:p>
          <w:p w:rsidR="00C85CFC" w:rsidRPr="00C85CFC" w:rsidRDefault="00C85CFC" w:rsidP="00C85CFC">
            <w:pPr>
              <w:rPr>
                <w:rStyle w:val="ac"/>
                <w:b w:val="0"/>
                <w:bCs w:val="0"/>
                <w:szCs w:val="28"/>
              </w:rPr>
            </w:pPr>
          </w:p>
          <w:p w:rsidR="00BE1B70" w:rsidRPr="00C85CFC" w:rsidRDefault="00BE1B70" w:rsidP="00BE1B70">
            <w:pPr>
              <w:jc w:val="center"/>
            </w:pPr>
          </w:p>
        </w:tc>
      </w:tr>
      <w:tr w:rsidR="00C85CFC" w:rsidRPr="00BE1B70" w:rsidTr="00C85CFC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C" w:rsidRPr="00BE1B70" w:rsidRDefault="00C85CFC" w:rsidP="00BE1B70">
            <w:pPr>
              <w:jc w:val="center"/>
            </w:pPr>
          </w:p>
        </w:tc>
        <w:tc>
          <w:tcPr>
            <w:tcW w:w="35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C" w:rsidRPr="000B1ACA" w:rsidRDefault="00C85CFC" w:rsidP="00C85CFC">
            <w:pPr>
              <w:rPr>
                <w:szCs w:val="28"/>
              </w:rPr>
            </w:pPr>
            <w:r w:rsidRPr="000B1ACA">
              <w:rPr>
                <w:szCs w:val="28"/>
              </w:rPr>
              <w:t xml:space="preserve">МКУ «ЕДДС Волоконовского </w:t>
            </w:r>
            <w:r w:rsidRPr="000B1ACA">
              <w:rPr>
                <w:szCs w:val="28"/>
              </w:rPr>
              <w:lastRenderedPageBreak/>
              <w:t>района»</w:t>
            </w:r>
          </w:p>
        </w:tc>
        <w:tc>
          <w:tcPr>
            <w:tcW w:w="4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C" w:rsidRPr="00630BD0" w:rsidRDefault="00C85CFC" w:rsidP="00630BD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Ежедневно: </w:t>
            </w:r>
            <w:r w:rsidRPr="000B1ACA">
              <w:rPr>
                <w:szCs w:val="28"/>
              </w:rPr>
              <w:t xml:space="preserve">круглосуточно </w:t>
            </w:r>
            <w:r>
              <w:rPr>
                <w:szCs w:val="28"/>
              </w:rPr>
              <w:t xml:space="preserve">                               </w:t>
            </w:r>
            <w:r w:rsidRPr="00C85CFC">
              <w:rPr>
                <w:szCs w:val="28"/>
              </w:rPr>
              <w:lastRenderedPageBreak/>
              <w:t xml:space="preserve">тел. </w:t>
            </w:r>
            <w:r w:rsidRPr="00C85CFC">
              <w:rPr>
                <w:rStyle w:val="ac"/>
                <w:b w:val="0"/>
                <w:szCs w:val="28"/>
              </w:rPr>
              <w:t>8</w:t>
            </w:r>
            <w:r w:rsidRPr="00C85CFC">
              <w:rPr>
                <w:rStyle w:val="ac"/>
                <w:szCs w:val="28"/>
              </w:rPr>
              <w:t xml:space="preserve"> </w:t>
            </w:r>
            <w:r w:rsidRPr="00C85CFC">
              <w:rPr>
                <w:szCs w:val="28"/>
              </w:rPr>
              <w:t>(</w:t>
            </w:r>
            <w:r w:rsidRPr="000B1ACA">
              <w:rPr>
                <w:szCs w:val="28"/>
              </w:rPr>
              <w:t>47235)5-13-35</w:t>
            </w:r>
          </w:p>
        </w:tc>
        <w:tc>
          <w:tcPr>
            <w:tcW w:w="1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C" w:rsidRPr="00BE1B70" w:rsidRDefault="00C85CFC" w:rsidP="00BE1B70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C" w:rsidRPr="00BE1B70" w:rsidRDefault="00C85CFC" w:rsidP="00BE1B70">
            <w:pPr>
              <w:jc w:val="center"/>
              <w:rPr>
                <w:sz w:val="2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C" w:rsidRPr="00BE1B70" w:rsidRDefault="00C85CFC" w:rsidP="00BE1B70">
            <w:pPr>
              <w:jc w:val="center"/>
            </w:pPr>
          </w:p>
        </w:tc>
      </w:tr>
    </w:tbl>
    <w:p w:rsidR="00597F1A" w:rsidRPr="00BE1B70" w:rsidRDefault="00597F1A" w:rsidP="00C43540">
      <w:pPr>
        <w:jc w:val="center"/>
        <w:rPr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3FB" w:rsidRDefault="001F03FB" w:rsidP="004021E2">
      <w:r>
        <w:separator/>
      </w:r>
    </w:p>
  </w:endnote>
  <w:endnote w:type="continuationSeparator" w:id="0">
    <w:p w:rsidR="001F03FB" w:rsidRDefault="001F03FB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3FB" w:rsidRDefault="001F03FB" w:rsidP="004021E2">
      <w:r>
        <w:separator/>
      </w:r>
    </w:p>
  </w:footnote>
  <w:footnote w:type="continuationSeparator" w:id="0">
    <w:p w:rsidR="001F03FB" w:rsidRDefault="001F03FB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03FB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AA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57FB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982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CCF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0BD0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8D4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4DDE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651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1B70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5CFC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025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1765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547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EE3598-8168-4841-B362-4B758DB3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  <w:style w:type="character" w:styleId="ac">
    <w:name w:val="Strong"/>
    <w:basedOn w:val="a0"/>
    <w:uiPriority w:val="99"/>
    <w:qFormat/>
    <w:rsid w:val="00C85C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D7BDD-F13E-4973-8C8B-E7BEFC78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11</cp:revision>
  <cp:lastPrinted>2017-06-01T09:17:00Z</cp:lastPrinted>
  <dcterms:created xsi:type="dcterms:W3CDTF">2017-06-08T09:36:00Z</dcterms:created>
  <dcterms:modified xsi:type="dcterms:W3CDTF">2023-01-12T11:28:00Z</dcterms:modified>
</cp:coreProperties>
</file>