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24" w:rsidRDefault="00C54AB2" w:rsidP="00C82A2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0</wp:posOffset>
            </wp:positionV>
            <wp:extent cx="530860" cy="636905"/>
            <wp:effectExtent l="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24">
        <w:br w:type="textWrapping" w:clear="all"/>
      </w:r>
    </w:p>
    <w:p w:rsidR="00C82A24" w:rsidRDefault="00C82A24" w:rsidP="00C82A24">
      <w:pPr>
        <w:pStyle w:val="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C82A24" w:rsidRDefault="00C82A24" w:rsidP="00C82A24"/>
    <w:p w:rsidR="00C82A24" w:rsidRDefault="00C82A24" w:rsidP="00C82A24">
      <w:pPr>
        <w:pStyle w:val="2"/>
        <w:rPr>
          <w:sz w:val="44"/>
        </w:rPr>
      </w:pPr>
      <w:r>
        <w:rPr>
          <w:sz w:val="44"/>
        </w:rPr>
        <w:t>П О С Т А Н О В Л Е Н И Е</w:t>
      </w:r>
    </w:p>
    <w:p w:rsidR="00C82A24" w:rsidRDefault="00C82A24" w:rsidP="00C82A24">
      <w:pPr>
        <w:rPr>
          <w:b/>
          <w:bCs/>
        </w:rPr>
      </w:pPr>
    </w:p>
    <w:p w:rsidR="00C82A24" w:rsidRDefault="00C82A24" w:rsidP="00C82A24">
      <w:pPr>
        <w:pStyle w:val="4"/>
      </w:pPr>
      <w:r>
        <w:t xml:space="preserve">ГЛАВЫ АДМИНИСТРАЦИИ </w:t>
      </w:r>
    </w:p>
    <w:p w:rsidR="00C82A24" w:rsidRDefault="00C82A24" w:rsidP="00C82A24">
      <w:pPr>
        <w:pStyle w:val="4"/>
      </w:pPr>
      <w:r>
        <w:t>МУНИЦИПАЛЬНОГО РАЙОНА «ВОЛОКОНОВСКИЙ РАЙОН»</w:t>
      </w:r>
    </w:p>
    <w:p w:rsidR="00C82A24" w:rsidRDefault="00C82A24" w:rsidP="00C82A2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C82A24" w:rsidRDefault="00C82A24" w:rsidP="00C82A24">
      <w:pPr>
        <w:jc w:val="center"/>
      </w:pPr>
    </w:p>
    <w:p w:rsidR="00C82A24" w:rsidRDefault="00C82A24" w:rsidP="00C82A24">
      <w:pPr>
        <w:jc w:val="both"/>
      </w:pPr>
    </w:p>
    <w:p w:rsidR="00C82A24" w:rsidRPr="00050874" w:rsidRDefault="00050874" w:rsidP="00C82A24">
      <w:pPr>
        <w:spacing w:line="480" w:lineRule="auto"/>
        <w:rPr>
          <w:b/>
          <w:sz w:val="18"/>
        </w:rPr>
      </w:pPr>
      <w:r w:rsidRPr="00050874">
        <w:rPr>
          <w:rFonts w:ascii="Arial" w:hAnsi="Arial" w:cs="Arial"/>
          <w:b/>
          <w:sz w:val="18"/>
        </w:rPr>
        <w:t xml:space="preserve">21  июля  </w:t>
      </w:r>
      <w:r w:rsidR="00C82A24" w:rsidRPr="00050874">
        <w:rPr>
          <w:rFonts w:ascii="Arial" w:hAnsi="Arial" w:cs="Arial"/>
          <w:b/>
          <w:sz w:val="18"/>
        </w:rPr>
        <w:t>20</w:t>
      </w:r>
      <w:r w:rsidRPr="00050874">
        <w:rPr>
          <w:rFonts w:ascii="Arial" w:hAnsi="Arial" w:cs="Arial"/>
          <w:b/>
          <w:sz w:val="18"/>
        </w:rPr>
        <w:t>14</w:t>
      </w:r>
      <w:r w:rsidR="00C82A24" w:rsidRPr="00050874">
        <w:rPr>
          <w:rFonts w:ascii="Arial" w:hAnsi="Arial" w:cs="Arial"/>
          <w:b/>
          <w:sz w:val="18"/>
        </w:rPr>
        <w:t xml:space="preserve"> г.                                                                     </w:t>
      </w:r>
      <w:r w:rsidRPr="00050874">
        <w:rPr>
          <w:rFonts w:ascii="Arial" w:hAnsi="Arial" w:cs="Arial"/>
          <w:b/>
          <w:sz w:val="18"/>
        </w:rPr>
        <w:tab/>
      </w:r>
      <w:r w:rsidRPr="00050874">
        <w:rPr>
          <w:rFonts w:ascii="Arial" w:hAnsi="Arial" w:cs="Arial"/>
          <w:b/>
          <w:sz w:val="18"/>
        </w:rPr>
        <w:tab/>
      </w:r>
      <w:r w:rsidRPr="00050874">
        <w:rPr>
          <w:rFonts w:ascii="Arial" w:hAnsi="Arial" w:cs="Arial"/>
          <w:b/>
          <w:sz w:val="18"/>
        </w:rPr>
        <w:tab/>
      </w:r>
      <w:r w:rsidRPr="00050874">
        <w:rPr>
          <w:rFonts w:ascii="Arial" w:hAnsi="Arial" w:cs="Arial"/>
          <w:b/>
          <w:sz w:val="18"/>
        </w:rPr>
        <w:tab/>
      </w:r>
      <w:r w:rsidR="00C82A24" w:rsidRPr="00050874">
        <w:rPr>
          <w:rFonts w:ascii="Arial" w:hAnsi="Arial" w:cs="Arial"/>
          <w:b/>
          <w:sz w:val="18"/>
        </w:rPr>
        <w:t xml:space="preserve">№ </w:t>
      </w:r>
      <w:r w:rsidRPr="00050874">
        <w:rPr>
          <w:rFonts w:ascii="Arial" w:hAnsi="Arial" w:cs="Arial"/>
          <w:b/>
          <w:sz w:val="18"/>
        </w:rPr>
        <w:t>276</w:t>
      </w:r>
      <w:r w:rsidR="00C82A24" w:rsidRPr="00050874">
        <w:rPr>
          <w:rFonts w:ascii="Arial" w:hAnsi="Arial" w:cs="Arial"/>
          <w:b/>
          <w:sz w:val="18"/>
        </w:rPr>
        <w:tab/>
      </w:r>
      <w:r w:rsidR="00C82A24" w:rsidRPr="00050874">
        <w:rPr>
          <w:rFonts w:ascii="Arial" w:hAnsi="Arial" w:cs="Arial"/>
          <w:b/>
          <w:sz w:val="18"/>
        </w:rPr>
        <w:tab/>
      </w:r>
      <w:r w:rsidR="00C82A24" w:rsidRPr="00050874">
        <w:rPr>
          <w:rFonts w:ascii="Arial" w:hAnsi="Arial" w:cs="Arial"/>
          <w:b/>
          <w:sz w:val="18"/>
        </w:rPr>
        <w:tab/>
      </w:r>
      <w:r w:rsidR="00C82A24" w:rsidRPr="00050874">
        <w:rPr>
          <w:rFonts w:ascii="Arial" w:hAnsi="Arial" w:cs="Arial"/>
          <w:b/>
          <w:sz w:val="18"/>
        </w:rPr>
        <w:tab/>
      </w:r>
      <w:r w:rsidR="00C82A24" w:rsidRPr="00050874">
        <w:rPr>
          <w:rFonts w:ascii="Arial" w:hAnsi="Arial" w:cs="Arial"/>
          <w:b/>
          <w:sz w:val="18"/>
        </w:rPr>
        <w:tab/>
      </w:r>
    </w:p>
    <w:p w:rsidR="00C82A24" w:rsidRDefault="00C82A24" w:rsidP="00C82A24"/>
    <w:p w:rsidR="00C82A24" w:rsidRPr="00850423" w:rsidRDefault="00C82A24" w:rsidP="00C82A24">
      <w:pPr>
        <w:framePr w:w="5045" w:h="901" w:hSpace="180" w:wrap="around" w:vAnchor="text" w:hAnchor="page" w:x="1694" w:y="1"/>
        <w:jc w:val="both"/>
        <w:rPr>
          <w:b/>
          <w:sz w:val="28"/>
        </w:rPr>
      </w:pPr>
      <w:r>
        <w:rPr>
          <w:b/>
          <w:sz w:val="28"/>
        </w:rPr>
        <w:t>Об утверждении муниципальной программы Волоконовского района «Совершенствование и развитие транспортной системы и дорожной сети Волоконовского района на 2015-2020 годы»</w:t>
      </w:r>
    </w:p>
    <w:p w:rsidR="00C82A24" w:rsidRDefault="00C82A24" w:rsidP="00C82A24"/>
    <w:p w:rsidR="00804AF3" w:rsidRPr="00412C6F" w:rsidRDefault="00804A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AF3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Pr="00412C6F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C82A24" w:rsidRDefault="00804AF3" w:rsidP="00C82A24">
      <w:pPr>
        <w:ind w:firstLine="709"/>
        <w:jc w:val="both"/>
        <w:rPr>
          <w:b/>
          <w:sz w:val="28"/>
        </w:rPr>
      </w:pPr>
      <w:r w:rsidRPr="00C82A24">
        <w:rPr>
          <w:sz w:val="28"/>
        </w:rPr>
        <w:t xml:space="preserve">В целях выполнения Федерального </w:t>
      </w:r>
      <w:hyperlink r:id="rId9" w:tooltip="Федеральный закон от 07.05.2013 N 104-ФЗ (ред. от 23.07.2013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{КонсультантПлюс}" w:history="1">
        <w:r w:rsidRPr="00C82A24">
          <w:rPr>
            <w:sz w:val="28"/>
          </w:rPr>
          <w:t>закона</w:t>
        </w:r>
      </w:hyperlink>
      <w:r w:rsidRPr="00C82A24">
        <w:rPr>
          <w:sz w:val="28"/>
        </w:rPr>
        <w:t xml:space="preserve"> от 7 мая 2013 года </w:t>
      </w:r>
      <w:r w:rsidR="00C82A24">
        <w:rPr>
          <w:sz w:val="28"/>
        </w:rPr>
        <w:t>№ 104-ФЗ «</w:t>
      </w:r>
      <w:r w:rsidRPr="00C82A24">
        <w:rPr>
          <w:sz w:val="28"/>
        </w:rPr>
        <w:t>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</w:t>
      </w:r>
      <w:r w:rsidR="00C82A24">
        <w:rPr>
          <w:sz w:val="28"/>
        </w:rPr>
        <w:t>»</w:t>
      </w:r>
      <w:r w:rsidRPr="00C82A24">
        <w:rPr>
          <w:sz w:val="28"/>
        </w:rPr>
        <w:t xml:space="preserve">, постановлений </w:t>
      </w:r>
      <w:r w:rsidR="00BA0440" w:rsidRPr="00C82A24">
        <w:rPr>
          <w:sz w:val="28"/>
        </w:rPr>
        <w:t>главы администрации Волоконовского района от 5 сентября 2013 года №</w:t>
      </w:r>
      <w:r w:rsidR="00C45994" w:rsidRPr="00C82A24">
        <w:rPr>
          <w:sz w:val="28"/>
        </w:rPr>
        <w:t xml:space="preserve"> </w:t>
      </w:r>
      <w:r w:rsidR="00BA0440" w:rsidRPr="00C82A24">
        <w:rPr>
          <w:sz w:val="28"/>
        </w:rPr>
        <w:t>412</w:t>
      </w:r>
      <w:r w:rsidRPr="00C82A24">
        <w:rPr>
          <w:sz w:val="28"/>
        </w:rPr>
        <w:t xml:space="preserve"> </w:t>
      </w:r>
      <w:r w:rsidR="00C82A24">
        <w:rPr>
          <w:sz w:val="28"/>
        </w:rPr>
        <w:t>«</w:t>
      </w:r>
      <w:r w:rsidRPr="00C82A24">
        <w:rPr>
          <w:sz w:val="28"/>
        </w:rPr>
        <w:t xml:space="preserve">Об утверждении Концепции внедрения программного бюджета в бюджетный процесс </w:t>
      </w:r>
      <w:r w:rsidR="00BA0440" w:rsidRPr="00C82A24">
        <w:rPr>
          <w:sz w:val="28"/>
        </w:rPr>
        <w:t>Волоконовского района</w:t>
      </w:r>
      <w:r w:rsidR="00C82A24">
        <w:rPr>
          <w:sz w:val="28"/>
        </w:rPr>
        <w:t>»</w:t>
      </w:r>
      <w:r w:rsidRPr="00C82A24">
        <w:rPr>
          <w:sz w:val="28"/>
        </w:rPr>
        <w:t xml:space="preserve">, от </w:t>
      </w:r>
      <w:r w:rsidR="00C45994" w:rsidRPr="00C82A24">
        <w:rPr>
          <w:sz w:val="28"/>
        </w:rPr>
        <w:t>5 сентября</w:t>
      </w:r>
      <w:r w:rsidRPr="00C82A24">
        <w:rPr>
          <w:sz w:val="28"/>
        </w:rPr>
        <w:t xml:space="preserve"> 2013 года </w:t>
      </w:r>
      <w:hyperlink r:id="rId10" w:tooltip="Постановление Правительства Белгородской обл. от 27.05.2013 N 202-пп &quot;Об утверждении Порядка разработки, реализации и оценки эффективности государственных программ Белгородской области&quot;{КонсультантПлюс}" w:history="1">
        <w:r w:rsidR="00C45994" w:rsidRPr="00C82A24">
          <w:rPr>
            <w:sz w:val="28"/>
          </w:rPr>
          <w:t>№</w:t>
        </w:r>
      </w:hyperlink>
      <w:r w:rsidR="00C45994" w:rsidRPr="00C82A24">
        <w:rPr>
          <w:sz w:val="28"/>
        </w:rPr>
        <w:t xml:space="preserve"> 413</w:t>
      </w:r>
      <w:r w:rsidRPr="00C82A24">
        <w:rPr>
          <w:sz w:val="28"/>
        </w:rPr>
        <w:t xml:space="preserve"> </w:t>
      </w:r>
      <w:r w:rsidR="00C82A24">
        <w:rPr>
          <w:sz w:val="28"/>
        </w:rPr>
        <w:t>«</w:t>
      </w:r>
      <w:r w:rsidRPr="00C82A24">
        <w:rPr>
          <w:sz w:val="28"/>
        </w:rPr>
        <w:t xml:space="preserve">Об утверждении Порядка разработки, реализации и оценки эффективности </w:t>
      </w:r>
      <w:r w:rsidR="00C45994" w:rsidRPr="00C82A24">
        <w:rPr>
          <w:sz w:val="28"/>
        </w:rPr>
        <w:t xml:space="preserve">муниципальных </w:t>
      </w:r>
      <w:r w:rsidRPr="00C82A24">
        <w:rPr>
          <w:sz w:val="28"/>
        </w:rPr>
        <w:t xml:space="preserve">программ </w:t>
      </w:r>
      <w:r w:rsidR="00C45994" w:rsidRPr="00C82A24">
        <w:rPr>
          <w:sz w:val="28"/>
        </w:rPr>
        <w:t>Волоконовского района</w:t>
      </w:r>
      <w:r w:rsidR="00C82A24">
        <w:rPr>
          <w:sz w:val="28"/>
        </w:rPr>
        <w:t>»</w:t>
      </w:r>
      <w:r w:rsidRPr="00C82A24">
        <w:rPr>
          <w:sz w:val="28"/>
        </w:rPr>
        <w:t xml:space="preserve">, от </w:t>
      </w:r>
      <w:r w:rsidR="00C45994" w:rsidRPr="00C82A24">
        <w:rPr>
          <w:sz w:val="28"/>
        </w:rPr>
        <w:t>1</w:t>
      </w:r>
      <w:r w:rsidRPr="00C82A24">
        <w:rPr>
          <w:sz w:val="28"/>
        </w:rPr>
        <w:t xml:space="preserve">7 </w:t>
      </w:r>
      <w:r w:rsidR="00C45994" w:rsidRPr="00C82A24">
        <w:rPr>
          <w:sz w:val="28"/>
        </w:rPr>
        <w:t>марта 2014</w:t>
      </w:r>
      <w:r w:rsidRPr="00C82A24">
        <w:rPr>
          <w:sz w:val="28"/>
        </w:rPr>
        <w:t xml:space="preserve"> года </w:t>
      </w:r>
      <w:r w:rsidR="00C45994" w:rsidRPr="00C82A24">
        <w:rPr>
          <w:sz w:val="28"/>
        </w:rPr>
        <w:t xml:space="preserve"> № 78 </w:t>
      </w:r>
      <w:r w:rsidR="00C82A24">
        <w:rPr>
          <w:sz w:val="28"/>
        </w:rPr>
        <w:t>«</w:t>
      </w:r>
      <w:r w:rsidRPr="00C82A24">
        <w:rPr>
          <w:sz w:val="28"/>
        </w:rPr>
        <w:t xml:space="preserve">Об утверждении перечня </w:t>
      </w:r>
      <w:r w:rsidR="00C45994" w:rsidRPr="00C82A24">
        <w:rPr>
          <w:sz w:val="28"/>
        </w:rPr>
        <w:t xml:space="preserve">муниципальных </w:t>
      </w:r>
      <w:r w:rsidRPr="00C82A24">
        <w:rPr>
          <w:sz w:val="28"/>
        </w:rPr>
        <w:t xml:space="preserve">программ </w:t>
      </w:r>
      <w:r w:rsidR="00C45994" w:rsidRPr="00C82A24">
        <w:rPr>
          <w:sz w:val="28"/>
        </w:rPr>
        <w:t>Волоконовского района</w:t>
      </w:r>
      <w:r w:rsidR="00C82A24">
        <w:rPr>
          <w:sz w:val="28"/>
        </w:rPr>
        <w:t>»</w:t>
      </w:r>
      <w:r w:rsidRPr="00C82A24">
        <w:rPr>
          <w:sz w:val="28"/>
        </w:rPr>
        <w:t xml:space="preserve"> и в связи с переходом на программный бюджет</w:t>
      </w:r>
      <w:r w:rsidR="00C82A24">
        <w:rPr>
          <w:sz w:val="28"/>
        </w:rPr>
        <w:t>,</w:t>
      </w:r>
      <w:r w:rsidRPr="00C82A24">
        <w:rPr>
          <w:sz w:val="28"/>
        </w:rPr>
        <w:t xml:space="preserve"> </w:t>
      </w:r>
      <w:r w:rsidRPr="00C82A24">
        <w:rPr>
          <w:b/>
          <w:sz w:val="28"/>
        </w:rPr>
        <w:t>п</w:t>
      </w:r>
      <w:r w:rsidR="00C82A24">
        <w:rPr>
          <w:b/>
          <w:sz w:val="28"/>
        </w:rPr>
        <w:t xml:space="preserve"> </w:t>
      </w:r>
      <w:r w:rsidRPr="00C82A24">
        <w:rPr>
          <w:b/>
          <w:sz w:val="28"/>
        </w:rPr>
        <w:t>о</w:t>
      </w:r>
      <w:r w:rsidR="00C82A24">
        <w:rPr>
          <w:b/>
          <w:sz w:val="28"/>
        </w:rPr>
        <w:t xml:space="preserve"> </w:t>
      </w:r>
      <w:r w:rsidRPr="00C82A24">
        <w:rPr>
          <w:b/>
          <w:sz w:val="28"/>
        </w:rPr>
        <w:t>с</w:t>
      </w:r>
      <w:r w:rsidR="00C82A24">
        <w:rPr>
          <w:b/>
          <w:sz w:val="28"/>
        </w:rPr>
        <w:t xml:space="preserve"> </w:t>
      </w:r>
      <w:r w:rsidRPr="00C82A24">
        <w:rPr>
          <w:b/>
          <w:sz w:val="28"/>
        </w:rPr>
        <w:t>т</w:t>
      </w:r>
      <w:r w:rsidR="00C82A24">
        <w:rPr>
          <w:b/>
          <w:sz w:val="28"/>
        </w:rPr>
        <w:t xml:space="preserve"> </w:t>
      </w:r>
      <w:r w:rsidRPr="00C82A24">
        <w:rPr>
          <w:b/>
          <w:sz w:val="28"/>
        </w:rPr>
        <w:t>а</w:t>
      </w:r>
      <w:r w:rsidR="00C82A24">
        <w:rPr>
          <w:b/>
          <w:sz w:val="28"/>
        </w:rPr>
        <w:t xml:space="preserve"> </w:t>
      </w:r>
      <w:r w:rsidRPr="00C82A24">
        <w:rPr>
          <w:b/>
          <w:sz w:val="28"/>
        </w:rPr>
        <w:t>н</w:t>
      </w:r>
      <w:r w:rsidR="00C82A24">
        <w:rPr>
          <w:b/>
          <w:sz w:val="28"/>
        </w:rPr>
        <w:t xml:space="preserve"> </w:t>
      </w:r>
      <w:r w:rsidRPr="00C82A24">
        <w:rPr>
          <w:b/>
          <w:sz w:val="28"/>
        </w:rPr>
        <w:t>о</w:t>
      </w:r>
      <w:r w:rsidR="00C82A24">
        <w:rPr>
          <w:b/>
          <w:sz w:val="28"/>
        </w:rPr>
        <w:t xml:space="preserve"> </w:t>
      </w:r>
      <w:r w:rsidRPr="00C82A24">
        <w:rPr>
          <w:b/>
          <w:sz w:val="28"/>
        </w:rPr>
        <w:t>в</w:t>
      </w:r>
      <w:r w:rsidR="00C82A24">
        <w:rPr>
          <w:b/>
          <w:sz w:val="28"/>
        </w:rPr>
        <w:t xml:space="preserve"> </w:t>
      </w:r>
      <w:r w:rsidRPr="00C82A24">
        <w:rPr>
          <w:b/>
          <w:sz w:val="28"/>
        </w:rPr>
        <w:t>л</w:t>
      </w:r>
      <w:r w:rsidR="00C82A24">
        <w:rPr>
          <w:b/>
          <w:sz w:val="28"/>
        </w:rPr>
        <w:t xml:space="preserve"> </w:t>
      </w:r>
      <w:r w:rsidR="00C45994" w:rsidRPr="00C82A24">
        <w:rPr>
          <w:b/>
          <w:sz w:val="28"/>
        </w:rPr>
        <w:t>я</w:t>
      </w:r>
      <w:r w:rsidR="00C82A24">
        <w:rPr>
          <w:b/>
          <w:sz w:val="28"/>
        </w:rPr>
        <w:t xml:space="preserve"> </w:t>
      </w:r>
      <w:r w:rsidR="00C45994" w:rsidRPr="00C82A24">
        <w:rPr>
          <w:b/>
          <w:sz w:val="28"/>
        </w:rPr>
        <w:t>ю</w:t>
      </w:r>
      <w:r w:rsidRPr="00C82A24">
        <w:rPr>
          <w:b/>
          <w:sz w:val="28"/>
        </w:rPr>
        <w:t>:</w:t>
      </w:r>
    </w:p>
    <w:p w:rsidR="00804AF3" w:rsidRPr="00C82A24" w:rsidRDefault="00804AF3" w:rsidP="00C82A24">
      <w:pPr>
        <w:ind w:firstLine="709"/>
        <w:jc w:val="both"/>
        <w:rPr>
          <w:sz w:val="28"/>
        </w:rPr>
      </w:pPr>
      <w:r w:rsidRPr="00C82A24">
        <w:rPr>
          <w:sz w:val="28"/>
        </w:rPr>
        <w:t xml:space="preserve">1. Утвердить прилагаемую </w:t>
      </w:r>
      <w:r w:rsidR="004B5379" w:rsidRPr="00C82A24">
        <w:rPr>
          <w:sz w:val="28"/>
        </w:rPr>
        <w:t>муниципальную</w:t>
      </w:r>
      <w:r w:rsidRPr="00C82A24">
        <w:rPr>
          <w:sz w:val="28"/>
        </w:rPr>
        <w:t xml:space="preserve"> </w:t>
      </w:r>
      <w:hyperlink w:anchor="Par35" w:tooltip="Ссылка на текущий документ" w:history="1">
        <w:r w:rsidRPr="00C82A24">
          <w:rPr>
            <w:sz w:val="28"/>
          </w:rPr>
          <w:t>программу</w:t>
        </w:r>
      </w:hyperlink>
      <w:r w:rsidRPr="00C82A24">
        <w:rPr>
          <w:sz w:val="28"/>
        </w:rPr>
        <w:t xml:space="preserve"> </w:t>
      </w:r>
      <w:r w:rsidR="004B5379" w:rsidRPr="00C82A24">
        <w:rPr>
          <w:sz w:val="28"/>
        </w:rPr>
        <w:t>Волоконовского района</w:t>
      </w:r>
      <w:r w:rsidRPr="00C82A24">
        <w:rPr>
          <w:sz w:val="28"/>
        </w:rPr>
        <w:t xml:space="preserve"> </w:t>
      </w:r>
      <w:r w:rsidR="00C82A24">
        <w:rPr>
          <w:sz w:val="28"/>
        </w:rPr>
        <w:t>«</w:t>
      </w:r>
      <w:r w:rsidRPr="00C82A24">
        <w:rPr>
          <w:sz w:val="28"/>
        </w:rPr>
        <w:t xml:space="preserve">Совершенствование и развитие транспортной системы и дорожной сети </w:t>
      </w:r>
      <w:r w:rsidR="004B5379" w:rsidRPr="00C82A24">
        <w:rPr>
          <w:sz w:val="28"/>
        </w:rPr>
        <w:t>Волоконовского района</w:t>
      </w:r>
      <w:r w:rsidR="009B490E" w:rsidRPr="00C82A24">
        <w:rPr>
          <w:sz w:val="28"/>
        </w:rPr>
        <w:t xml:space="preserve"> на 2015</w:t>
      </w:r>
      <w:r w:rsidR="00C82A24">
        <w:rPr>
          <w:sz w:val="28"/>
        </w:rPr>
        <w:t xml:space="preserve"> - 2020 годы»</w:t>
      </w:r>
      <w:r w:rsidRPr="00C82A24">
        <w:rPr>
          <w:sz w:val="28"/>
        </w:rPr>
        <w:t xml:space="preserve"> (далее - Программа).</w:t>
      </w:r>
    </w:p>
    <w:p w:rsidR="00804AF3" w:rsidRPr="00C82A24" w:rsidRDefault="00804AF3" w:rsidP="00C82A24">
      <w:pPr>
        <w:ind w:firstLine="709"/>
        <w:jc w:val="both"/>
        <w:rPr>
          <w:sz w:val="28"/>
        </w:rPr>
      </w:pPr>
      <w:r w:rsidRPr="00C82A24">
        <w:rPr>
          <w:sz w:val="28"/>
        </w:rPr>
        <w:t xml:space="preserve">2. </w:t>
      </w:r>
      <w:r w:rsidR="004B5379" w:rsidRPr="00C82A24">
        <w:rPr>
          <w:sz w:val="28"/>
        </w:rPr>
        <w:t>Управлению</w:t>
      </w:r>
      <w:r w:rsidRPr="00C82A24">
        <w:rPr>
          <w:sz w:val="28"/>
        </w:rPr>
        <w:t xml:space="preserve"> финансов и бюджетной политики </w:t>
      </w:r>
      <w:r w:rsidR="00C82A24">
        <w:rPr>
          <w:sz w:val="28"/>
        </w:rPr>
        <w:t xml:space="preserve">администрации </w:t>
      </w:r>
      <w:r w:rsidR="004B5379" w:rsidRPr="00C82A24">
        <w:rPr>
          <w:sz w:val="28"/>
        </w:rPr>
        <w:t>района</w:t>
      </w:r>
      <w:r w:rsidRPr="00C82A24">
        <w:rPr>
          <w:sz w:val="28"/>
        </w:rPr>
        <w:t xml:space="preserve"> (</w:t>
      </w:r>
      <w:r w:rsidR="004B5379" w:rsidRPr="00C82A24">
        <w:rPr>
          <w:sz w:val="28"/>
        </w:rPr>
        <w:t>Фартушн</w:t>
      </w:r>
      <w:r w:rsidR="00860770" w:rsidRPr="00C82A24">
        <w:rPr>
          <w:sz w:val="28"/>
        </w:rPr>
        <w:t>ая</w:t>
      </w:r>
      <w:r w:rsidR="004B5379" w:rsidRPr="00C82A24">
        <w:rPr>
          <w:sz w:val="28"/>
        </w:rPr>
        <w:t xml:space="preserve"> М.В.)</w:t>
      </w:r>
      <w:r w:rsidRPr="00C82A24">
        <w:rPr>
          <w:sz w:val="28"/>
        </w:rPr>
        <w:t xml:space="preserve"> при формировании проекта </w:t>
      </w:r>
      <w:r w:rsidR="009B490E" w:rsidRPr="00C82A24">
        <w:rPr>
          <w:sz w:val="28"/>
        </w:rPr>
        <w:t>бюджета</w:t>
      </w:r>
      <w:r w:rsidR="00C45994" w:rsidRPr="00C82A24">
        <w:rPr>
          <w:sz w:val="28"/>
        </w:rPr>
        <w:t xml:space="preserve"> Волоконовского района</w:t>
      </w:r>
      <w:r w:rsidR="009B490E" w:rsidRPr="00C82A24">
        <w:rPr>
          <w:sz w:val="28"/>
        </w:rPr>
        <w:t xml:space="preserve"> на 2015</w:t>
      </w:r>
      <w:r w:rsidRPr="00C82A24">
        <w:rPr>
          <w:sz w:val="28"/>
        </w:rPr>
        <w:t xml:space="preserve"> - 2020 годы ежегодно предусматривать денежные средства на реализацию </w:t>
      </w:r>
      <w:hyperlink w:anchor="Par723" w:tooltip="Ссылка на текущий документ" w:history="1">
        <w:r w:rsidRPr="00C82A24">
          <w:rPr>
            <w:sz w:val="28"/>
          </w:rPr>
          <w:t>мероприятий</w:t>
        </w:r>
      </w:hyperlink>
      <w:r w:rsidRPr="00C82A24">
        <w:rPr>
          <w:sz w:val="28"/>
        </w:rPr>
        <w:t xml:space="preserve"> Программы.</w:t>
      </w:r>
    </w:p>
    <w:p w:rsidR="00C82A24" w:rsidRDefault="004B5379" w:rsidP="00C82A24">
      <w:pPr>
        <w:ind w:firstLine="709"/>
        <w:jc w:val="both"/>
        <w:rPr>
          <w:sz w:val="28"/>
        </w:rPr>
      </w:pPr>
      <w:r w:rsidRPr="00C82A24">
        <w:rPr>
          <w:sz w:val="28"/>
        </w:rPr>
        <w:t>3</w:t>
      </w:r>
      <w:r w:rsidR="00804AF3" w:rsidRPr="00C82A24">
        <w:rPr>
          <w:sz w:val="28"/>
        </w:rPr>
        <w:t xml:space="preserve">. </w:t>
      </w:r>
      <w:r w:rsidRPr="00C82A24">
        <w:rPr>
          <w:sz w:val="28"/>
        </w:rPr>
        <w:t>Информационно-статистическому отделу</w:t>
      </w:r>
      <w:r w:rsidR="0034487C">
        <w:rPr>
          <w:sz w:val="28"/>
        </w:rPr>
        <w:t xml:space="preserve"> администрации района</w:t>
      </w:r>
      <w:r w:rsidRPr="00C82A24">
        <w:rPr>
          <w:sz w:val="28"/>
        </w:rPr>
        <w:t xml:space="preserve"> (</w:t>
      </w:r>
      <w:r w:rsidR="00C82A24">
        <w:rPr>
          <w:sz w:val="28"/>
        </w:rPr>
        <w:t>Дрогачева О.</w:t>
      </w:r>
      <w:r w:rsidR="0044439C" w:rsidRPr="00C82A24">
        <w:rPr>
          <w:sz w:val="28"/>
        </w:rPr>
        <w:t>А.)</w:t>
      </w:r>
      <w:r w:rsidR="00804AF3" w:rsidRPr="00C82A24">
        <w:rPr>
          <w:sz w:val="28"/>
        </w:rPr>
        <w:t xml:space="preserve"> обеспечить опубликование настоящего постановления в средствах массовой информации </w:t>
      </w:r>
      <w:r w:rsidR="0044439C" w:rsidRPr="00C82A24">
        <w:rPr>
          <w:sz w:val="28"/>
        </w:rPr>
        <w:t>района и размещение постановления на официальном сайте администрации района</w:t>
      </w:r>
      <w:r w:rsidR="00804AF3" w:rsidRPr="00C82A24">
        <w:rPr>
          <w:sz w:val="28"/>
        </w:rPr>
        <w:t>.</w:t>
      </w:r>
    </w:p>
    <w:p w:rsidR="00C82A24" w:rsidRDefault="00C82A24" w:rsidP="00C82A24">
      <w:pPr>
        <w:ind w:firstLine="709"/>
        <w:jc w:val="both"/>
        <w:rPr>
          <w:sz w:val="28"/>
        </w:rPr>
        <w:sectPr w:rsidR="00C82A24" w:rsidSect="00C82A24">
          <w:headerReference w:type="default" r:id="rId11"/>
          <w:pgSz w:w="11906" w:h="16838"/>
          <w:pgMar w:top="284" w:right="851" w:bottom="1134" w:left="1701" w:header="0" w:footer="0" w:gutter="0"/>
          <w:cols w:space="720"/>
          <w:noEndnote/>
          <w:titlePg/>
          <w:docGrid w:linePitch="326"/>
        </w:sectPr>
      </w:pPr>
    </w:p>
    <w:p w:rsidR="00804AF3" w:rsidRPr="00C82A24" w:rsidRDefault="00804AF3" w:rsidP="00C82A24">
      <w:pPr>
        <w:ind w:firstLine="709"/>
        <w:jc w:val="both"/>
        <w:rPr>
          <w:sz w:val="28"/>
        </w:rPr>
      </w:pPr>
    </w:p>
    <w:p w:rsidR="00804AF3" w:rsidRPr="00C82A24" w:rsidRDefault="00C82A24" w:rsidP="00C82A2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04AF3" w:rsidRPr="00C82A24">
        <w:rPr>
          <w:sz w:val="28"/>
        </w:rPr>
        <w:t xml:space="preserve">. Контроль за исполнением постановления возложить на </w:t>
      </w:r>
      <w:r w:rsidR="0044439C" w:rsidRPr="00C82A24">
        <w:rPr>
          <w:sz w:val="28"/>
        </w:rPr>
        <w:t>заместителя главы администрации района по строительству и жилищно-коммунальному  хозяйству (Уханев В</w:t>
      </w:r>
      <w:r>
        <w:rPr>
          <w:sz w:val="28"/>
        </w:rPr>
        <w:t>.Н.</w:t>
      </w:r>
      <w:r w:rsidR="0044439C" w:rsidRPr="00C82A24">
        <w:rPr>
          <w:sz w:val="28"/>
        </w:rPr>
        <w:t>)</w:t>
      </w:r>
    </w:p>
    <w:p w:rsidR="00804AF3" w:rsidRPr="00C82A24" w:rsidRDefault="00804AF3" w:rsidP="00C82A24">
      <w:pPr>
        <w:ind w:firstLine="709"/>
        <w:jc w:val="both"/>
        <w:rPr>
          <w:sz w:val="28"/>
        </w:rPr>
      </w:pPr>
      <w:r w:rsidRPr="00C82A24">
        <w:rPr>
          <w:sz w:val="28"/>
        </w:rPr>
        <w:t xml:space="preserve">Об исполнении постановления информировать ежегодно до 15 апреля года, следующего за отчетным, </w:t>
      </w:r>
      <w:r w:rsidR="0044439C" w:rsidRPr="00C82A24">
        <w:rPr>
          <w:sz w:val="28"/>
        </w:rPr>
        <w:t>начиная с 201</w:t>
      </w:r>
      <w:r w:rsidR="001B006A" w:rsidRPr="00C82A24">
        <w:rPr>
          <w:sz w:val="28"/>
        </w:rPr>
        <w:t>6</w:t>
      </w:r>
      <w:r w:rsidR="0044439C" w:rsidRPr="00C82A24">
        <w:rPr>
          <w:sz w:val="28"/>
        </w:rPr>
        <w:t xml:space="preserve"> года.</w:t>
      </w:r>
    </w:p>
    <w:p w:rsidR="00804AF3" w:rsidRPr="00C82A24" w:rsidRDefault="00804AF3" w:rsidP="00C82A24">
      <w:pPr>
        <w:ind w:firstLine="709"/>
        <w:jc w:val="both"/>
        <w:rPr>
          <w:b/>
          <w:sz w:val="28"/>
        </w:rPr>
      </w:pPr>
    </w:p>
    <w:p w:rsidR="00804AF3" w:rsidRPr="00C82A24" w:rsidRDefault="00804AF3" w:rsidP="00C82A24">
      <w:pPr>
        <w:ind w:firstLine="709"/>
        <w:jc w:val="both"/>
        <w:rPr>
          <w:b/>
          <w:sz w:val="28"/>
        </w:rPr>
      </w:pPr>
    </w:p>
    <w:p w:rsidR="00804AF3" w:rsidRPr="00C82A24" w:rsidRDefault="00E32C22" w:rsidP="00C82A24">
      <w:pPr>
        <w:jc w:val="both"/>
        <w:rPr>
          <w:b/>
          <w:sz w:val="28"/>
        </w:rPr>
      </w:pPr>
      <w:r w:rsidRPr="00C82A24">
        <w:rPr>
          <w:b/>
          <w:sz w:val="28"/>
        </w:rPr>
        <w:t>Глава администрации района                                                     С.</w:t>
      </w:r>
      <w:r w:rsidR="00C82A24">
        <w:rPr>
          <w:b/>
          <w:sz w:val="28"/>
        </w:rPr>
        <w:t xml:space="preserve"> </w:t>
      </w:r>
      <w:r w:rsidRPr="00C82A24">
        <w:rPr>
          <w:b/>
          <w:sz w:val="28"/>
        </w:rPr>
        <w:t xml:space="preserve">Бикетов         </w:t>
      </w:r>
    </w:p>
    <w:p w:rsidR="00804AF3" w:rsidRPr="00C82A24" w:rsidRDefault="00804AF3" w:rsidP="00C82A24">
      <w:pPr>
        <w:ind w:firstLine="709"/>
        <w:jc w:val="both"/>
        <w:rPr>
          <w:b/>
          <w:sz w:val="28"/>
        </w:rPr>
      </w:pPr>
    </w:p>
    <w:p w:rsidR="0044439C" w:rsidRPr="00C82A24" w:rsidRDefault="0044439C" w:rsidP="00C82A24">
      <w:pPr>
        <w:ind w:firstLine="709"/>
        <w:jc w:val="both"/>
        <w:rPr>
          <w:b/>
          <w:sz w:val="28"/>
        </w:rPr>
      </w:pPr>
    </w:p>
    <w:p w:rsidR="0044439C" w:rsidRPr="00C82A24" w:rsidRDefault="0044439C" w:rsidP="00C82A24">
      <w:pPr>
        <w:ind w:firstLine="709"/>
        <w:jc w:val="both"/>
        <w:rPr>
          <w:b/>
          <w:sz w:val="28"/>
        </w:rPr>
      </w:pPr>
    </w:p>
    <w:p w:rsidR="0044439C" w:rsidRPr="00C82A24" w:rsidRDefault="0044439C" w:rsidP="00C82A24">
      <w:pPr>
        <w:ind w:firstLine="709"/>
        <w:jc w:val="both"/>
        <w:rPr>
          <w:b/>
          <w:sz w:val="28"/>
        </w:rPr>
      </w:pPr>
    </w:p>
    <w:p w:rsidR="00E32C22" w:rsidRPr="00C82A24" w:rsidRDefault="00E32C22" w:rsidP="00C82A24">
      <w:pPr>
        <w:ind w:firstLine="709"/>
        <w:jc w:val="both"/>
        <w:rPr>
          <w:b/>
          <w:sz w:val="28"/>
        </w:rPr>
      </w:pPr>
    </w:p>
    <w:p w:rsidR="00E32C22" w:rsidRPr="00C82A24" w:rsidRDefault="00E32C22" w:rsidP="00C82A24">
      <w:pPr>
        <w:ind w:firstLine="709"/>
        <w:jc w:val="both"/>
        <w:rPr>
          <w:b/>
          <w:sz w:val="28"/>
        </w:rPr>
      </w:pPr>
    </w:p>
    <w:p w:rsidR="00E32C22" w:rsidRPr="00C82A24" w:rsidRDefault="00E32C22" w:rsidP="00C82A24">
      <w:pPr>
        <w:ind w:firstLine="709"/>
        <w:jc w:val="both"/>
        <w:rPr>
          <w:b/>
          <w:sz w:val="28"/>
        </w:rPr>
      </w:pPr>
    </w:p>
    <w:p w:rsidR="00E32C22" w:rsidRPr="00C82A24" w:rsidRDefault="00E32C22" w:rsidP="00C82A24">
      <w:pPr>
        <w:ind w:firstLine="709"/>
        <w:jc w:val="both"/>
        <w:rPr>
          <w:b/>
          <w:sz w:val="28"/>
        </w:rPr>
      </w:pPr>
    </w:p>
    <w:p w:rsidR="00E32C22" w:rsidRPr="00412C6F" w:rsidRDefault="00E32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Pr="00412C6F" w:rsidRDefault="00C8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2A24" w:rsidRPr="00541423" w:rsidRDefault="00C82A24" w:rsidP="00C82A24">
      <w:pPr>
        <w:pStyle w:val="11"/>
        <w:framePr w:w="4575" w:h="1624" w:hRule="exact" w:hSpace="180" w:wrap="around" w:vAnchor="text" w:hAnchor="page" w:x="6571" w:y="1"/>
        <w:jc w:val="center"/>
        <w:rPr>
          <w:b/>
          <w:szCs w:val="28"/>
        </w:rPr>
      </w:pPr>
      <w:r w:rsidRPr="00541423">
        <w:rPr>
          <w:b/>
          <w:szCs w:val="28"/>
        </w:rPr>
        <w:lastRenderedPageBreak/>
        <w:t>Утвержден</w:t>
      </w:r>
      <w:r w:rsidR="0034487C">
        <w:rPr>
          <w:b/>
          <w:szCs w:val="28"/>
        </w:rPr>
        <w:t>а</w:t>
      </w:r>
    </w:p>
    <w:p w:rsidR="00C82A24" w:rsidRPr="00541423" w:rsidRDefault="00C82A24" w:rsidP="00C82A24">
      <w:pPr>
        <w:pStyle w:val="11"/>
        <w:framePr w:w="4575" w:h="1624" w:hRule="exact" w:hSpace="180" w:wrap="around" w:vAnchor="text" w:hAnchor="page" w:x="6571" w:y="1"/>
        <w:jc w:val="center"/>
        <w:rPr>
          <w:b/>
          <w:szCs w:val="28"/>
        </w:rPr>
      </w:pPr>
      <w:r w:rsidRPr="00541423">
        <w:rPr>
          <w:b/>
          <w:szCs w:val="28"/>
        </w:rPr>
        <w:t>постановлением</w:t>
      </w:r>
    </w:p>
    <w:p w:rsidR="00C82A24" w:rsidRPr="00541423" w:rsidRDefault="00C82A24" w:rsidP="00C82A24">
      <w:pPr>
        <w:pStyle w:val="11"/>
        <w:framePr w:w="4575" w:h="1624" w:hRule="exact" w:hSpace="180" w:wrap="around" w:vAnchor="text" w:hAnchor="page" w:x="6571" w:y="1"/>
        <w:jc w:val="center"/>
        <w:rPr>
          <w:b/>
          <w:szCs w:val="28"/>
        </w:rPr>
      </w:pPr>
      <w:r w:rsidRPr="00541423">
        <w:rPr>
          <w:b/>
          <w:szCs w:val="28"/>
        </w:rPr>
        <w:t>главы администрации района</w:t>
      </w:r>
    </w:p>
    <w:p w:rsidR="00C82A24" w:rsidRPr="00541423" w:rsidRDefault="00C82A24" w:rsidP="00C82A24">
      <w:pPr>
        <w:pStyle w:val="11"/>
        <w:framePr w:w="4575" w:h="1624" w:hRule="exact" w:hSpace="180" w:wrap="around" w:vAnchor="text" w:hAnchor="page" w:x="6571" w:y="1"/>
        <w:jc w:val="center"/>
        <w:rPr>
          <w:b/>
          <w:szCs w:val="28"/>
        </w:rPr>
      </w:pPr>
      <w:r w:rsidRPr="00541423">
        <w:rPr>
          <w:b/>
          <w:szCs w:val="28"/>
        </w:rPr>
        <w:t xml:space="preserve">от  </w:t>
      </w:r>
      <w:r w:rsidR="00050874">
        <w:rPr>
          <w:b/>
          <w:szCs w:val="28"/>
        </w:rPr>
        <w:t xml:space="preserve">21  июля </w:t>
      </w:r>
      <w:r w:rsidRPr="00541423">
        <w:rPr>
          <w:b/>
          <w:szCs w:val="28"/>
        </w:rPr>
        <w:t>2014</w:t>
      </w:r>
      <w:r w:rsidR="00050874">
        <w:rPr>
          <w:b/>
          <w:szCs w:val="28"/>
        </w:rPr>
        <w:t xml:space="preserve"> </w:t>
      </w:r>
      <w:r w:rsidRPr="00541423">
        <w:rPr>
          <w:b/>
          <w:szCs w:val="28"/>
        </w:rPr>
        <w:t>г</w:t>
      </w:r>
      <w:r w:rsidR="00050874">
        <w:rPr>
          <w:b/>
          <w:szCs w:val="28"/>
        </w:rPr>
        <w:t>ода</w:t>
      </w:r>
    </w:p>
    <w:p w:rsidR="00C82A24" w:rsidRPr="00541423" w:rsidRDefault="00C82A24" w:rsidP="00C82A24">
      <w:pPr>
        <w:pStyle w:val="11"/>
        <w:framePr w:w="4575" w:h="1624" w:hRule="exact" w:hSpace="180" w:wrap="around" w:vAnchor="text" w:hAnchor="page" w:x="6571" w:y="1"/>
        <w:jc w:val="center"/>
        <w:rPr>
          <w:b/>
          <w:szCs w:val="28"/>
        </w:rPr>
      </w:pPr>
      <w:r w:rsidRPr="00541423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="00050874">
        <w:rPr>
          <w:b/>
          <w:szCs w:val="28"/>
        </w:rPr>
        <w:t>276</w:t>
      </w:r>
    </w:p>
    <w:p w:rsidR="00C82A24" w:rsidRPr="00541423" w:rsidRDefault="00C82A24" w:rsidP="00C82A24">
      <w:pPr>
        <w:pStyle w:val="11"/>
        <w:framePr w:w="4575" w:h="1624" w:hRule="exact" w:hSpace="180" w:wrap="around" w:vAnchor="text" w:hAnchor="page" w:x="6571" w:y="1"/>
        <w:jc w:val="center"/>
        <w:rPr>
          <w:b/>
          <w:szCs w:val="28"/>
        </w:rPr>
      </w:pPr>
    </w:p>
    <w:p w:rsidR="00C82A24" w:rsidRPr="00541423" w:rsidRDefault="00C82A24" w:rsidP="00C82A24">
      <w:pPr>
        <w:pStyle w:val="11"/>
        <w:framePr w:w="4575" w:h="1624" w:hRule="exact" w:hSpace="180" w:wrap="around" w:vAnchor="text" w:hAnchor="page" w:x="6571" w:y="1"/>
        <w:jc w:val="center"/>
        <w:rPr>
          <w:b/>
          <w:szCs w:val="28"/>
        </w:rPr>
      </w:pPr>
      <w:r w:rsidRPr="00541423">
        <w:rPr>
          <w:b/>
          <w:szCs w:val="28"/>
        </w:rPr>
        <w:br/>
      </w: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4C46" w:rsidRPr="00412C6F" w:rsidRDefault="008D4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2C22" w:rsidRPr="00412C6F" w:rsidRDefault="00E32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2C22" w:rsidRPr="00412C6F" w:rsidRDefault="00E32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2C22" w:rsidRPr="00412C6F" w:rsidRDefault="00E32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4AF3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Pr="00412C6F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Pr="00850423" w:rsidRDefault="00C82A24" w:rsidP="00C82A24">
      <w:pPr>
        <w:jc w:val="center"/>
        <w:rPr>
          <w:b/>
          <w:sz w:val="28"/>
        </w:rPr>
      </w:pPr>
      <w:bookmarkStart w:id="2" w:name="Par35"/>
      <w:bookmarkEnd w:id="2"/>
      <w:r>
        <w:rPr>
          <w:b/>
          <w:sz w:val="28"/>
        </w:rPr>
        <w:t>Муниципальная программа Волоконовского района «Совершенствование и развитие транспортной системы и дорожной сети Волоконовского района на 2015-2020 годы»</w:t>
      </w:r>
    </w:p>
    <w:p w:rsidR="00804AF3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A24" w:rsidRPr="00412C6F" w:rsidRDefault="00C8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C82A24" w:rsidRDefault="00804A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bookmarkStart w:id="3" w:name="Par40"/>
      <w:bookmarkEnd w:id="3"/>
      <w:r w:rsidRPr="00C82A24">
        <w:rPr>
          <w:rFonts w:ascii="Times New Roman" w:hAnsi="Times New Roman" w:cs="Times New Roman"/>
          <w:b/>
          <w:sz w:val="28"/>
          <w:szCs w:val="24"/>
        </w:rPr>
        <w:lastRenderedPageBreak/>
        <w:t>Паспорт</w:t>
      </w:r>
    </w:p>
    <w:p w:rsidR="00804AF3" w:rsidRPr="00C82A24" w:rsidRDefault="000514A5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2A24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="00804AF3" w:rsidRPr="00C82A24">
        <w:rPr>
          <w:rFonts w:ascii="Times New Roman" w:hAnsi="Times New Roman" w:cs="Times New Roman"/>
          <w:b/>
          <w:sz w:val="28"/>
          <w:szCs w:val="24"/>
        </w:rPr>
        <w:t xml:space="preserve"> программы </w:t>
      </w:r>
      <w:r w:rsidRPr="00C82A24">
        <w:rPr>
          <w:rFonts w:ascii="Times New Roman" w:hAnsi="Times New Roman" w:cs="Times New Roman"/>
          <w:b/>
          <w:sz w:val="28"/>
          <w:szCs w:val="24"/>
        </w:rPr>
        <w:t>Волоконовского района</w:t>
      </w:r>
    </w:p>
    <w:p w:rsidR="00804AF3" w:rsidRPr="00C82A24" w:rsidRDefault="00C82A2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2A24">
        <w:rPr>
          <w:rFonts w:ascii="Times New Roman" w:hAnsi="Times New Roman" w:cs="Times New Roman"/>
          <w:b/>
          <w:sz w:val="28"/>
          <w:szCs w:val="24"/>
        </w:rPr>
        <w:t>«</w:t>
      </w:r>
      <w:r w:rsidR="00804AF3" w:rsidRPr="00C82A24">
        <w:rPr>
          <w:rFonts w:ascii="Times New Roman" w:hAnsi="Times New Roman" w:cs="Times New Roman"/>
          <w:b/>
          <w:sz w:val="28"/>
          <w:szCs w:val="24"/>
        </w:rPr>
        <w:t>Совершенствование и развитие транспортной системы и</w:t>
      </w:r>
    </w:p>
    <w:p w:rsidR="00804AF3" w:rsidRPr="00C82A24" w:rsidRDefault="00804AF3" w:rsidP="00C82A2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2A24">
        <w:rPr>
          <w:rFonts w:ascii="Times New Roman" w:hAnsi="Times New Roman" w:cs="Times New Roman"/>
          <w:b/>
          <w:sz w:val="28"/>
          <w:szCs w:val="24"/>
        </w:rPr>
        <w:t xml:space="preserve">дорожной сети </w:t>
      </w:r>
      <w:r w:rsidR="000514A5" w:rsidRPr="00C82A24">
        <w:rPr>
          <w:rFonts w:ascii="Times New Roman" w:hAnsi="Times New Roman" w:cs="Times New Roman"/>
          <w:b/>
          <w:sz w:val="28"/>
          <w:szCs w:val="24"/>
        </w:rPr>
        <w:t xml:space="preserve">Волоконовского </w:t>
      </w:r>
      <w:r w:rsidR="00C45994" w:rsidRPr="00C82A24">
        <w:rPr>
          <w:rFonts w:ascii="Times New Roman" w:hAnsi="Times New Roman" w:cs="Times New Roman"/>
          <w:b/>
          <w:sz w:val="28"/>
          <w:szCs w:val="24"/>
        </w:rPr>
        <w:t>района</w:t>
      </w:r>
      <w:r w:rsidR="00FA7AE3" w:rsidRPr="00C82A24">
        <w:rPr>
          <w:rFonts w:ascii="Times New Roman" w:hAnsi="Times New Roman" w:cs="Times New Roman"/>
          <w:b/>
          <w:sz w:val="28"/>
          <w:szCs w:val="24"/>
        </w:rPr>
        <w:t xml:space="preserve"> на 2015</w:t>
      </w:r>
      <w:r w:rsidR="00C82A24" w:rsidRPr="00C82A24">
        <w:rPr>
          <w:rFonts w:ascii="Times New Roman" w:hAnsi="Times New Roman" w:cs="Times New Roman"/>
          <w:b/>
          <w:sz w:val="28"/>
          <w:szCs w:val="24"/>
        </w:rPr>
        <w:t xml:space="preserve"> - 2020 годы»</w:t>
      </w:r>
    </w:p>
    <w:p w:rsidR="00C82A24" w:rsidRPr="00C82A24" w:rsidRDefault="00C82A24" w:rsidP="00C82A2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2891"/>
        <w:gridCol w:w="6066"/>
      </w:tblGrid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C8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459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C82A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«</w:t>
            </w:r>
            <w:r w:rsidR="000514A5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0514A5" w:rsidRPr="00412C6F">
              <w:rPr>
                <w:rFonts w:ascii="Times New Roman" w:hAnsi="Times New Roman" w:cs="Times New Roman"/>
                <w:sz w:val="24"/>
                <w:szCs w:val="24"/>
              </w:rPr>
              <w:t>Волоконовского района</w:t>
            </w:r>
            <w:r w:rsidR="00C82A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развитие транспортной системы и дорожной сети </w:t>
            </w:r>
            <w:r w:rsidR="000514A5" w:rsidRPr="00412C6F">
              <w:rPr>
                <w:rFonts w:ascii="Times New Roman" w:hAnsi="Times New Roman" w:cs="Times New Roman"/>
                <w:sz w:val="24"/>
                <w:szCs w:val="24"/>
              </w:rPr>
              <w:t>Волоконовского района</w:t>
            </w:r>
            <w:r w:rsidR="00C45994">
              <w:rPr>
                <w:rFonts w:ascii="Times New Roman" w:hAnsi="Times New Roman" w:cs="Times New Roman"/>
                <w:sz w:val="24"/>
                <w:szCs w:val="24"/>
              </w:rPr>
              <w:t xml:space="preserve"> на 2015</w:t>
            </w:r>
            <w:r w:rsidR="00C82A24">
              <w:rPr>
                <w:rFonts w:ascii="Times New Roman" w:hAnsi="Times New Roman" w:cs="Times New Roman"/>
                <w:sz w:val="24"/>
                <w:szCs w:val="24"/>
              </w:rPr>
              <w:t xml:space="preserve"> - 2020 годы»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0514A5" w:rsidRPr="00412C6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8B2125" w:rsidRPr="00412C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0514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8B2125" w:rsidRPr="00412C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5A2A14" w:rsidP="00C8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  <w:r w:rsidR="00C45994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капитального стр</w:t>
            </w:r>
            <w:r w:rsidR="00C82A24">
              <w:rPr>
                <w:rFonts w:ascii="Times New Roman" w:hAnsi="Times New Roman" w:cs="Times New Roman"/>
                <w:sz w:val="24"/>
                <w:szCs w:val="24"/>
              </w:rPr>
              <w:t>оительства администрации района;</w:t>
            </w:r>
            <w:r w:rsidR="009461F8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  <w:r w:rsidR="00860770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«Волоконовский район»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8B2125" w:rsidRPr="00412C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5A2A14" w:rsidP="00BF0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  <w:r w:rsidR="00C45994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капитального стр</w:t>
            </w:r>
            <w:r w:rsidR="00397BC0">
              <w:rPr>
                <w:rFonts w:ascii="Times New Roman" w:hAnsi="Times New Roman" w:cs="Times New Roman"/>
                <w:sz w:val="24"/>
                <w:szCs w:val="24"/>
              </w:rPr>
              <w:t>оительства администрации района, отдела архитектуры и градостроительства администрации района,</w:t>
            </w:r>
            <w:r w:rsidR="009461F8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  <w:r w:rsidR="00C94A7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«Волоконовский район»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8B2125" w:rsidRPr="00412C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BF0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и развитие дорожной сети»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AF3" w:rsidRPr="00412C6F" w:rsidRDefault="00397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48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системы</w:t>
            </w:r>
            <w:r w:rsidR="00BF0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AF3" w:rsidRPr="00412C6F" w:rsidRDefault="00BF04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8B2125" w:rsidRPr="00412C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системы и дорожной сети</w:t>
            </w:r>
            <w:r w:rsidR="009461F8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125" w:rsidRPr="00412C6F">
              <w:rPr>
                <w:rFonts w:ascii="Times New Roman" w:hAnsi="Times New Roman" w:cs="Times New Roman"/>
                <w:sz w:val="24"/>
                <w:szCs w:val="24"/>
              </w:rPr>
              <w:t>Волоконовско</w:t>
            </w:r>
            <w:r w:rsidR="009461F8" w:rsidRPr="00412C6F">
              <w:rPr>
                <w:rFonts w:ascii="Times New Roman" w:hAnsi="Times New Roman" w:cs="Times New Roman"/>
                <w:sz w:val="24"/>
                <w:szCs w:val="24"/>
              </w:rPr>
              <w:t>м районе</w:t>
            </w:r>
            <w:r w:rsidR="00993D0C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- 2020 годы»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B2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Цель муниципальной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397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устойчивого функционирования транспортной системы и дорожной сети </w:t>
            </w:r>
            <w:r w:rsidR="00FA1E37" w:rsidRPr="00412C6F">
              <w:rPr>
                <w:rFonts w:ascii="Times New Roman" w:hAnsi="Times New Roman" w:cs="Times New Roman"/>
                <w:sz w:val="24"/>
                <w:szCs w:val="24"/>
              </w:rPr>
              <w:t>Волоконовского района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социально-экономическими потребностями населения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8B2125" w:rsidRPr="00412C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1. Сохранность и развитие автомобильных дорог общего пользования</w:t>
            </w:r>
            <w:r w:rsidR="00071674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темпами экономического развития </w:t>
            </w:r>
            <w:r w:rsidR="00FA1E37" w:rsidRPr="00412C6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, ростом уровня автомобилизации и объемов автомобил</w:t>
            </w:r>
            <w:r w:rsidR="00C94A73" w:rsidRPr="00412C6F">
              <w:rPr>
                <w:rFonts w:ascii="Times New Roman" w:hAnsi="Times New Roman" w:cs="Times New Roman"/>
                <w:sz w:val="24"/>
                <w:szCs w:val="24"/>
              </w:rPr>
              <w:t>ьных перевозок</w:t>
            </w:r>
          </w:p>
          <w:p w:rsidR="00804AF3" w:rsidRPr="00412C6F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устойчивого функционирования системы пассажирских перевозок в </w:t>
            </w:r>
            <w:r w:rsidR="00FA1E37" w:rsidRPr="00412C6F">
              <w:rPr>
                <w:rFonts w:ascii="Times New Roman" w:hAnsi="Times New Roman" w:cs="Times New Roman"/>
                <w:sz w:val="24"/>
                <w:szCs w:val="24"/>
              </w:rPr>
              <w:t>Волоконовском районе</w:t>
            </w:r>
          </w:p>
          <w:p w:rsidR="00804AF3" w:rsidRPr="00412C6F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эффективной деятельности органов исполнительной власти при осуществлении полномочий в сфере дорожной деятельности и организации транспортного обслуживания населения </w:t>
            </w:r>
            <w:r w:rsidR="00FA1E37" w:rsidRPr="00412C6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8B2125" w:rsidRPr="00412C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762F60" w:rsidRPr="00412C6F" w:rsidRDefault="0076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99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  <w:p w:rsidR="00804AF3" w:rsidRPr="00412C6F" w:rsidRDefault="00FA1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в один этап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4A73" w:rsidRPr="00412C6F">
              <w:rPr>
                <w:rFonts w:ascii="Times New Roman" w:hAnsi="Times New Roman" w:cs="Times New Roman"/>
                <w:sz w:val="24"/>
                <w:szCs w:val="24"/>
              </w:rPr>
              <w:t>бщий о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бъем бюджетных ассигнований</w:t>
            </w:r>
          </w:p>
          <w:p w:rsidR="00804AF3" w:rsidRPr="00412C6F" w:rsidRDefault="008B2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 счет средств</w:t>
            </w:r>
            <w:r w:rsidR="00FA1E37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C94A7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Волоконовского района       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762F60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финансирования </w:t>
            </w:r>
            <w:r w:rsidR="00FA1E37" w:rsidRPr="00762F6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93D0C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2015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- 2020 годах за счет всех источников финансирования составит </w:t>
            </w:r>
            <w:r w:rsidR="00276593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Объем финансирования </w:t>
            </w:r>
            <w:r w:rsidR="00AA1215" w:rsidRPr="00762F6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93D0C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2015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- 2020 годах за счет средств бюджета</w:t>
            </w:r>
            <w:r w:rsidR="00C94A73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Волоконовского района 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276593" w:rsidRPr="00762F60">
              <w:rPr>
                <w:rFonts w:ascii="Times New Roman" w:hAnsi="Times New Roman" w:cs="Times New Roman"/>
                <w:sz w:val="24"/>
                <w:szCs w:val="24"/>
              </w:rPr>
              <w:t>98 5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04AF3" w:rsidRPr="00762F60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04AF3" w:rsidRPr="00762F60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9A3D12" w:rsidRPr="00762F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6A6" w:rsidRPr="00762F60">
              <w:rPr>
                <w:rFonts w:ascii="Times New Roman" w:hAnsi="Times New Roman" w:cs="Times New Roman"/>
                <w:sz w:val="24"/>
                <w:szCs w:val="24"/>
              </w:rPr>
              <w:t>16 41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AF3" w:rsidRPr="00762F60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="009A3D12" w:rsidRPr="00762F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6A6" w:rsidRPr="00762F60">
              <w:rPr>
                <w:rFonts w:ascii="Times New Roman" w:hAnsi="Times New Roman" w:cs="Times New Roman"/>
                <w:sz w:val="24"/>
                <w:szCs w:val="24"/>
              </w:rPr>
              <w:t>16 40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AF3" w:rsidRPr="00762F60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9A3D12" w:rsidRPr="00762F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6A6" w:rsidRPr="00762F60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AF3" w:rsidRPr="00762F60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9A3D12" w:rsidRPr="00762F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6A6" w:rsidRPr="00762F60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A3D12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04AF3" w:rsidRPr="00762F60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9A3D12" w:rsidRPr="00762F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6A6" w:rsidRPr="00762F60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A3D12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04AF3" w:rsidRPr="00762F60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9A3D12" w:rsidRPr="00762F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6A6" w:rsidRPr="00762F60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A3D12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804AF3" w:rsidRPr="00412C6F" w:rsidRDefault="00804AF3" w:rsidP="009E1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 w:rsidR="00AA1215" w:rsidRPr="00762F6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93D0C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2015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- 2020 годах за счет средств </w:t>
            </w:r>
            <w:r w:rsidR="00071674" w:rsidRPr="00762F60">
              <w:rPr>
                <w:rFonts w:ascii="Times New Roman" w:hAnsi="Times New Roman" w:cs="Times New Roman"/>
                <w:sz w:val="24"/>
                <w:szCs w:val="24"/>
              </w:rPr>
              <w:t>областного бюдже</w:t>
            </w:r>
            <w:r w:rsidR="00C94A73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9A3D12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A3D12" w:rsidRPr="00762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результаты </w:t>
            </w:r>
            <w:r w:rsidR="008B2125" w:rsidRPr="00412C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К 2020 году планируется:</w:t>
            </w:r>
          </w:p>
          <w:p w:rsidR="00804AF3" w:rsidRPr="00762F60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. Увеличение доли автомоб</w:t>
            </w:r>
            <w:r w:rsidR="00492891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ильных дорог общего пользования </w:t>
            </w:r>
            <w:r w:rsidR="00071674" w:rsidRPr="00762F60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r w:rsidR="00F73DF5" w:rsidRPr="00762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нормативным требованиям к транспортно-эксплуатационным показателям, в общей протяженности </w:t>
            </w:r>
            <w:r w:rsidR="00071674" w:rsidRPr="00762F60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</w:t>
            </w:r>
            <w:r w:rsidR="00ED77F4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до 82,</w:t>
            </w:r>
            <w:r w:rsidR="00A85331" w:rsidRPr="00762F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уровню 2012 года.</w:t>
            </w:r>
          </w:p>
          <w:p w:rsidR="00804AF3" w:rsidRPr="00762F60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густоты </w:t>
            </w:r>
            <w:r w:rsidR="00071674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с твердым покрытием на 1000 кв. км территории до </w:t>
            </w:r>
            <w:r w:rsidR="00ED77F4" w:rsidRPr="00762F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A3D12" w:rsidRPr="00762F6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  <w:r w:rsidR="00AA1215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4AF3" w:rsidRPr="00762F60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общей протяженности построенных </w:t>
            </w:r>
            <w:r w:rsidR="00071674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с твердым покрытием на </w:t>
            </w:r>
            <w:r w:rsidR="00ED77F4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73D" w:rsidRPr="00762F6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62197" w:rsidRPr="00762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  <w:r w:rsidR="00ED77F4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AF3" w:rsidRPr="00762F60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4. Увеличение протяженности</w:t>
            </w:r>
            <w:r w:rsidR="004B303A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кап</w:t>
            </w:r>
            <w:r w:rsidR="00ED77F4" w:rsidRPr="00762F60">
              <w:rPr>
                <w:rFonts w:ascii="Times New Roman" w:hAnsi="Times New Roman" w:cs="Times New Roman"/>
                <w:sz w:val="24"/>
                <w:szCs w:val="24"/>
              </w:rPr>
              <w:t>итально от</w:t>
            </w:r>
            <w:r w:rsidR="004B303A" w:rsidRPr="00762F60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D77F4" w:rsidRPr="00762F60">
              <w:rPr>
                <w:rFonts w:ascii="Times New Roman" w:hAnsi="Times New Roman" w:cs="Times New Roman"/>
                <w:sz w:val="24"/>
                <w:szCs w:val="24"/>
              </w:rPr>
              <w:t>ированных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674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с усовершенствованным типом покрытия на</w:t>
            </w:r>
            <w:r w:rsidR="00ED77F4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142" w:rsidRPr="00762F60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804AF3" w:rsidRPr="00412C6F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F596A" w:rsidRPr="00762F60">
              <w:rPr>
                <w:rFonts w:ascii="Times New Roman" w:hAnsi="Times New Roman" w:cs="Times New Roman"/>
                <w:sz w:val="24"/>
                <w:szCs w:val="24"/>
              </w:rPr>
              <w:t>Рост п</w:t>
            </w:r>
            <w:r w:rsidR="00993D0C" w:rsidRPr="00762F60">
              <w:rPr>
                <w:rFonts w:ascii="Times New Roman" w:hAnsi="Times New Roman" w:cs="Times New Roman"/>
                <w:sz w:val="24"/>
                <w:szCs w:val="24"/>
              </w:rPr>
              <w:t>ассажирооборот</w:t>
            </w:r>
            <w:r w:rsidR="002F596A" w:rsidRPr="00762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 общего пользования </w:t>
            </w:r>
            <w:r w:rsidR="002F596A" w:rsidRPr="00762F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93D0C"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A15" w:rsidRPr="0076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596A" w:rsidRPr="00762F6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A15" w:rsidRPr="00762F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. пасс.-км</w:t>
            </w:r>
            <w:r w:rsidR="00D26D1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804AF3" w:rsidRPr="00412C6F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Pr="00762F60" w:rsidRDefault="00804A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99"/>
      <w:bookmarkEnd w:id="4"/>
      <w:r w:rsidRPr="00762F60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сферы реализации </w:t>
      </w:r>
      <w:r w:rsidR="00DF0244" w:rsidRPr="00762F60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804AF3" w:rsidRPr="00762F60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60">
        <w:rPr>
          <w:rFonts w:ascii="Times New Roman" w:hAnsi="Times New Roman" w:cs="Times New Roman"/>
          <w:b/>
          <w:sz w:val="24"/>
          <w:szCs w:val="24"/>
        </w:rPr>
        <w:t>программы, в том числе формулировки основных проблем в</w:t>
      </w:r>
    </w:p>
    <w:p w:rsidR="00804AF3" w:rsidRPr="00762F60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60">
        <w:rPr>
          <w:rFonts w:ascii="Times New Roman" w:hAnsi="Times New Roman" w:cs="Times New Roman"/>
          <w:b/>
          <w:sz w:val="24"/>
          <w:szCs w:val="24"/>
        </w:rPr>
        <w:t>указанной сфере и прогноз ее развития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Транспорт является важнейшей составной частью производственной и социальной инфраструктуры </w:t>
      </w:r>
      <w:r w:rsidR="00FC2592" w:rsidRPr="00412C6F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412C6F">
        <w:rPr>
          <w:rFonts w:ascii="Times New Roman" w:hAnsi="Times New Roman" w:cs="Times New Roman"/>
          <w:sz w:val="24"/>
          <w:szCs w:val="24"/>
        </w:rPr>
        <w:t>. Наряду с другими отраслями, он обеспечивает базовые условия жизнедеятельности общества, являясь важным инструментом достижения социальных, экономических, внешнеполитических целей.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Транспорт - не только отрасль, перемещающая грузы и людей, это, в первую очередь, межотраслевая логистическая система, влияющая на условия жизнедеятельности и хозяйствования. Возможность беспрепятственно, качественно и надежно осуществлять перевозки становится определяющей при принятии решения об инвестировании перспективных проектов и создании различного рода производств.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C2592" w:rsidRPr="00412C6F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412C6F">
        <w:rPr>
          <w:rFonts w:ascii="Times New Roman" w:hAnsi="Times New Roman" w:cs="Times New Roman"/>
          <w:sz w:val="24"/>
          <w:szCs w:val="24"/>
        </w:rPr>
        <w:t xml:space="preserve"> сложилась достаточно плотная транспортная сеть</w:t>
      </w:r>
      <w:r w:rsidR="00FC2592" w:rsidRPr="00412C6F">
        <w:rPr>
          <w:rFonts w:ascii="Times New Roman" w:hAnsi="Times New Roman" w:cs="Times New Roman"/>
          <w:sz w:val="24"/>
          <w:szCs w:val="24"/>
        </w:rPr>
        <w:t>,</w:t>
      </w:r>
      <w:r w:rsidRPr="00412C6F">
        <w:rPr>
          <w:rFonts w:ascii="Times New Roman" w:hAnsi="Times New Roman" w:cs="Times New Roman"/>
          <w:sz w:val="24"/>
          <w:szCs w:val="24"/>
        </w:rPr>
        <w:t xml:space="preserve"> в сост</w:t>
      </w:r>
      <w:r w:rsidR="00FC2592" w:rsidRPr="00412C6F">
        <w:rPr>
          <w:rFonts w:ascii="Times New Roman" w:hAnsi="Times New Roman" w:cs="Times New Roman"/>
          <w:sz w:val="24"/>
          <w:szCs w:val="24"/>
        </w:rPr>
        <w:t>ав которой входят автомобильный и</w:t>
      </w:r>
      <w:r w:rsidRPr="00412C6F">
        <w:rPr>
          <w:rFonts w:ascii="Times New Roman" w:hAnsi="Times New Roman" w:cs="Times New Roman"/>
          <w:sz w:val="24"/>
          <w:szCs w:val="24"/>
        </w:rPr>
        <w:t xml:space="preserve"> железнодорожный транспорт. Через </w:t>
      </w:r>
      <w:r w:rsidR="00FC2592" w:rsidRPr="00412C6F">
        <w:rPr>
          <w:rFonts w:ascii="Times New Roman" w:hAnsi="Times New Roman" w:cs="Times New Roman"/>
          <w:sz w:val="24"/>
          <w:szCs w:val="24"/>
        </w:rPr>
        <w:t>Волоконовский район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проходят важнейшие железнодорожные и автомобильные магистрали межгосударственного значения, соединяющие Москву и Украин</w:t>
      </w:r>
      <w:r w:rsidR="00676B93" w:rsidRPr="00412C6F">
        <w:rPr>
          <w:rFonts w:ascii="Times New Roman" w:hAnsi="Times New Roman" w:cs="Times New Roman"/>
          <w:sz w:val="24"/>
          <w:szCs w:val="24"/>
        </w:rPr>
        <w:t>у</w:t>
      </w:r>
      <w:r w:rsidRPr="00412C6F">
        <w:rPr>
          <w:rFonts w:ascii="Times New Roman" w:hAnsi="Times New Roman" w:cs="Times New Roman"/>
          <w:sz w:val="24"/>
          <w:szCs w:val="24"/>
        </w:rPr>
        <w:t xml:space="preserve">. По ним </w:t>
      </w:r>
      <w:r w:rsidRPr="00412C6F">
        <w:rPr>
          <w:rFonts w:ascii="Times New Roman" w:hAnsi="Times New Roman" w:cs="Times New Roman"/>
          <w:sz w:val="24"/>
          <w:szCs w:val="24"/>
        </w:rPr>
        <w:lastRenderedPageBreak/>
        <w:t>осуществляются как местные, так и межрегиональные и международные транспортные перевозки.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Транспортом общего пользования в 2012 году перевезено </w:t>
      </w:r>
      <w:r w:rsidR="00213455" w:rsidRPr="00762F60">
        <w:rPr>
          <w:rFonts w:ascii="Times New Roman" w:hAnsi="Times New Roman" w:cs="Times New Roman"/>
          <w:sz w:val="24"/>
          <w:szCs w:val="24"/>
        </w:rPr>
        <w:t>331,8 тыс.</w:t>
      </w:r>
      <w:r w:rsidRPr="00762F60">
        <w:rPr>
          <w:rFonts w:ascii="Times New Roman" w:hAnsi="Times New Roman" w:cs="Times New Roman"/>
          <w:sz w:val="24"/>
          <w:szCs w:val="24"/>
        </w:rPr>
        <w:t xml:space="preserve"> человек, в том числе: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железнодорожным </w:t>
      </w:r>
      <w:r w:rsidR="00213455" w:rsidRPr="00762F60">
        <w:rPr>
          <w:rFonts w:ascii="Times New Roman" w:hAnsi="Times New Roman" w:cs="Times New Roman"/>
          <w:sz w:val="24"/>
          <w:szCs w:val="24"/>
        </w:rPr>
        <w:t>–</w:t>
      </w:r>
      <w:r w:rsidRPr="00762F60">
        <w:rPr>
          <w:rFonts w:ascii="Times New Roman" w:hAnsi="Times New Roman" w:cs="Times New Roman"/>
          <w:sz w:val="24"/>
          <w:szCs w:val="24"/>
        </w:rPr>
        <w:t xml:space="preserve"> </w:t>
      </w:r>
      <w:r w:rsidR="00213455" w:rsidRPr="00762F60">
        <w:rPr>
          <w:rFonts w:ascii="Times New Roman" w:hAnsi="Times New Roman" w:cs="Times New Roman"/>
          <w:sz w:val="24"/>
          <w:szCs w:val="24"/>
        </w:rPr>
        <w:t>16,3 тыс.</w:t>
      </w:r>
      <w:r w:rsidRPr="00762F60">
        <w:rPr>
          <w:rFonts w:ascii="Times New Roman" w:hAnsi="Times New Roman" w:cs="Times New Roman"/>
          <w:sz w:val="24"/>
          <w:szCs w:val="24"/>
        </w:rPr>
        <w:t>. чел.;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автобусным </w:t>
      </w:r>
      <w:r w:rsidR="00213455" w:rsidRPr="00762F60">
        <w:rPr>
          <w:rFonts w:ascii="Times New Roman" w:hAnsi="Times New Roman" w:cs="Times New Roman"/>
          <w:sz w:val="24"/>
          <w:szCs w:val="24"/>
        </w:rPr>
        <w:t>–</w:t>
      </w:r>
      <w:r w:rsidRPr="00762F60">
        <w:rPr>
          <w:rFonts w:ascii="Times New Roman" w:hAnsi="Times New Roman" w:cs="Times New Roman"/>
          <w:sz w:val="24"/>
          <w:szCs w:val="24"/>
        </w:rPr>
        <w:t xml:space="preserve"> </w:t>
      </w:r>
      <w:r w:rsidR="00213455" w:rsidRPr="00762F60">
        <w:rPr>
          <w:rFonts w:ascii="Times New Roman" w:hAnsi="Times New Roman" w:cs="Times New Roman"/>
          <w:sz w:val="24"/>
          <w:szCs w:val="24"/>
        </w:rPr>
        <w:t>315,5 тыс</w:t>
      </w:r>
      <w:r w:rsidRPr="00762F60">
        <w:rPr>
          <w:rFonts w:ascii="Times New Roman" w:hAnsi="Times New Roman" w:cs="Times New Roman"/>
          <w:sz w:val="24"/>
          <w:szCs w:val="24"/>
        </w:rPr>
        <w:t>. чел.;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Одним из основных для </w:t>
      </w:r>
      <w:r w:rsidR="00676B93" w:rsidRPr="00762F60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762F60">
        <w:rPr>
          <w:rFonts w:ascii="Times New Roman" w:hAnsi="Times New Roman" w:cs="Times New Roman"/>
          <w:sz w:val="24"/>
          <w:szCs w:val="24"/>
        </w:rPr>
        <w:t xml:space="preserve"> является автомобильный транспорт.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Все </w:t>
      </w:r>
      <w:r w:rsidR="00676B93" w:rsidRPr="00762F60">
        <w:rPr>
          <w:rFonts w:ascii="Times New Roman" w:hAnsi="Times New Roman" w:cs="Times New Roman"/>
          <w:sz w:val="24"/>
          <w:szCs w:val="24"/>
        </w:rPr>
        <w:t>административные</w:t>
      </w:r>
      <w:r w:rsidRPr="00762F60">
        <w:rPr>
          <w:rFonts w:ascii="Times New Roman" w:hAnsi="Times New Roman" w:cs="Times New Roman"/>
          <w:sz w:val="24"/>
          <w:szCs w:val="24"/>
        </w:rPr>
        <w:t xml:space="preserve"> центры </w:t>
      </w:r>
      <w:r w:rsidR="00676B93" w:rsidRPr="00762F60">
        <w:rPr>
          <w:rFonts w:ascii="Times New Roman" w:hAnsi="Times New Roman" w:cs="Times New Roman"/>
          <w:sz w:val="24"/>
          <w:szCs w:val="24"/>
        </w:rPr>
        <w:t>поселений</w:t>
      </w:r>
      <w:r w:rsidRPr="00762F60">
        <w:rPr>
          <w:rFonts w:ascii="Times New Roman" w:hAnsi="Times New Roman" w:cs="Times New Roman"/>
          <w:sz w:val="24"/>
          <w:szCs w:val="24"/>
        </w:rPr>
        <w:t xml:space="preserve"> имеют автобусное сообщение с </w:t>
      </w:r>
      <w:r w:rsidR="00676B93" w:rsidRPr="00762F60">
        <w:rPr>
          <w:rFonts w:ascii="Times New Roman" w:hAnsi="Times New Roman" w:cs="Times New Roman"/>
          <w:sz w:val="24"/>
          <w:szCs w:val="24"/>
        </w:rPr>
        <w:t>районным</w:t>
      </w:r>
      <w:r w:rsidRPr="00762F60">
        <w:rPr>
          <w:rFonts w:ascii="Times New Roman" w:hAnsi="Times New Roman" w:cs="Times New Roman"/>
          <w:sz w:val="24"/>
          <w:szCs w:val="24"/>
        </w:rPr>
        <w:t xml:space="preserve"> центром, меж</w:t>
      </w:r>
      <w:r w:rsidR="00676B93" w:rsidRPr="00762F60">
        <w:rPr>
          <w:rFonts w:ascii="Times New Roman" w:hAnsi="Times New Roman" w:cs="Times New Roman"/>
          <w:sz w:val="24"/>
          <w:szCs w:val="24"/>
        </w:rPr>
        <w:t>районные</w:t>
      </w:r>
      <w:r w:rsidRPr="00762F60">
        <w:rPr>
          <w:rFonts w:ascii="Times New Roman" w:hAnsi="Times New Roman" w:cs="Times New Roman"/>
          <w:sz w:val="24"/>
          <w:szCs w:val="24"/>
        </w:rPr>
        <w:t xml:space="preserve"> автобусные маршруты связывают </w:t>
      </w:r>
      <w:r w:rsidR="00676B93" w:rsidRPr="00762F60">
        <w:rPr>
          <w:rFonts w:ascii="Times New Roman" w:hAnsi="Times New Roman" w:cs="Times New Roman"/>
          <w:sz w:val="24"/>
          <w:szCs w:val="24"/>
        </w:rPr>
        <w:t xml:space="preserve">Волоконовский район с </w:t>
      </w:r>
      <w:r w:rsidRPr="00762F60">
        <w:rPr>
          <w:rFonts w:ascii="Times New Roman" w:hAnsi="Times New Roman" w:cs="Times New Roman"/>
          <w:sz w:val="24"/>
          <w:szCs w:val="24"/>
        </w:rPr>
        <w:t xml:space="preserve">городами России, такими как, </w:t>
      </w:r>
      <w:r w:rsidR="007137D7" w:rsidRPr="00762F60">
        <w:rPr>
          <w:rFonts w:ascii="Times New Roman" w:hAnsi="Times New Roman" w:cs="Times New Roman"/>
          <w:sz w:val="24"/>
          <w:szCs w:val="24"/>
        </w:rPr>
        <w:t xml:space="preserve">Белгород, Курск, Старый Оскол, Губкин, Валуйки </w:t>
      </w:r>
      <w:r w:rsidRPr="00762F60">
        <w:rPr>
          <w:rFonts w:ascii="Times New Roman" w:hAnsi="Times New Roman" w:cs="Times New Roman"/>
          <w:sz w:val="24"/>
          <w:szCs w:val="24"/>
        </w:rPr>
        <w:t>и другие.</w:t>
      </w:r>
    </w:p>
    <w:p w:rsidR="00804AF3" w:rsidRPr="00762F60" w:rsidRDefault="00BC4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>Действуе</w:t>
      </w:r>
      <w:r w:rsidR="00966A5E" w:rsidRPr="00762F60">
        <w:rPr>
          <w:rFonts w:ascii="Times New Roman" w:hAnsi="Times New Roman" w:cs="Times New Roman"/>
          <w:sz w:val="24"/>
          <w:szCs w:val="24"/>
        </w:rPr>
        <w:t>т международный автобусный маршрут в город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 Украины </w:t>
      </w:r>
      <w:r w:rsidR="00966A5E" w:rsidRPr="00762F60">
        <w:rPr>
          <w:rFonts w:ascii="Times New Roman" w:hAnsi="Times New Roman" w:cs="Times New Roman"/>
          <w:sz w:val="24"/>
          <w:szCs w:val="24"/>
        </w:rPr>
        <w:t>–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 Харьков</w:t>
      </w:r>
      <w:r w:rsidR="00966A5E" w:rsidRPr="00762F60">
        <w:rPr>
          <w:rFonts w:ascii="Times New Roman" w:hAnsi="Times New Roman" w:cs="Times New Roman"/>
          <w:sz w:val="24"/>
          <w:szCs w:val="24"/>
        </w:rPr>
        <w:t xml:space="preserve">. 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Автомобильным транспортом ежедневно перевозится около </w:t>
      </w:r>
      <w:r w:rsidR="00966A5E" w:rsidRPr="00762F60">
        <w:rPr>
          <w:rFonts w:ascii="Times New Roman" w:hAnsi="Times New Roman" w:cs="Times New Roman"/>
          <w:sz w:val="24"/>
          <w:szCs w:val="24"/>
        </w:rPr>
        <w:t>100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 пассажиров.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По территории </w:t>
      </w:r>
      <w:r w:rsidR="00BC498D" w:rsidRPr="00762F60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762F60">
        <w:rPr>
          <w:rFonts w:ascii="Times New Roman" w:hAnsi="Times New Roman" w:cs="Times New Roman"/>
          <w:sz w:val="24"/>
          <w:szCs w:val="24"/>
        </w:rPr>
        <w:t xml:space="preserve"> проходит железнодорожная транспортна</w:t>
      </w:r>
      <w:r w:rsidR="00762F60">
        <w:rPr>
          <w:rFonts w:ascii="Times New Roman" w:hAnsi="Times New Roman" w:cs="Times New Roman"/>
          <w:sz w:val="24"/>
          <w:szCs w:val="24"/>
        </w:rPr>
        <w:t>я магистраль, соединяющая город</w:t>
      </w:r>
      <w:r w:rsidRPr="00762F60">
        <w:rPr>
          <w:rFonts w:ascii="Times New Roman" w:hAnsi="Times New Roman" w:cs="Times New Roman"/>
          <w:sz w:val="24"/>
          <w:szCs w:val="24"/>
        </w:rPr>
        <w:t xml:space="preserve"> Москву и </w:t>
      </w:r>
      <w:r w:rsidR="00BC498D" w:rsidRPr="00762F60">
        <w:rPr>
          <w:rFonts w:ascii="Times New Roman" w:hAnsi="Times New Roman" w:cs="Times New Roman"/>
          <w:sz w:val="24"/>
          <w:szCs w:val="24"/>
        </w:rPr>
        <w:t xml:space="preserve"> Украину.    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Эксплуатационная длина железнодорожных путей в границах </w:t>
      </w:r>
      <w:r w:rsidR="00BC498D" w:rsidRPr="00762F60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762F6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C5E8E" w:rsidRPr="00762F60">
        <w:rPr>
          <w:rFonts w:ascii="Times New Roman" w:hAnsi="Times New Roman" w:cs="Times New Roman"/>
          <w:sz w:val="24"/>
          <w:szCs w:val="24"/>
        </w:rPr>
        <w:t xml:space="preserve">43 </w:t>
      </w:r>
      <w:r w:rsidRPr="00762F60">
        <w:rPr>
          <w:rFonts w:ascii="Times New Roman" w:hAnsi="Times New Roman" w:cs="Times New Roman"/>
          <w:sz w:val="24"/>
          <w:szCs w:val="24"/>
        </w:rPr>
        <w:t>км</w:t>
      </w:r>
      <w:r w:rsidR="00966A5E" w:rsidRPr="00762F60">
        <w:rPr>
          <w:rFonts w:ascii="Times New Roman" w:hAnsi="Times New Roman" w:cs="Times New Roman"/>
          <w:sz w:val="24"/>
          <w:szCs w:val="24"/>
        </w:rPr>
        <w:t>,</w:t>
      </w:r>
      <w:r w:rsidRPr="00762F60">
        <w:rPr>
          <w:rFonts w:ascii="Times New Roman" w:hAnsi="Times New Roman" w:cs="Times New Roman"/>
          <w:sz w:val="24"/>
          <w:szCs w:val="24"/>
        </w:rPr>
        <w:t xml:space="preserve"> которая обслуживается Юго-Восточной железной дорогой. На территории </w:t>
      </w:r>
      <w:r w:rsidR="003C5E8E" w:rsidRPr="00762F60">
        <w:rPr>
          <w:rFonts w:ascii="Times New Roman" w:hAnsi="Times New Roman" w:cs="Times New Roman"/>
          <w:sz w:val="24"/>
          <w:szCs w:val="24"/>
        </w:rPr>
        <w:t>района</w:t>
      </w:r>
      <w:r w:rsidRPr="00762F60">
        <w:rPr>
          <w:rFonts w:ascii="Times New Roman" w:hAnsi="Times New Roman" w:cs="Times New Roman"/>
          <w:sz w:val="24"/>
          <w:szCs w:val="24"/>
        </w:rPr>
        <w:t xml:space="preserve"> расположены </w:t>
      </w:r>
      <w:r w:rsidR="00487C35" w:rsidRPr="00762F60">
        <w:rPr>
          <w:rFonts w:ascii="Times New Roman" w:hAnsi="Times New Roman" w:cs="Times New Roman"/>
          <w:sz w:val="24"/>
          <w:szCs w:val="24"/>
        </w:rPr>
        <w:t>2</w:t>
      </w:r>
      <w:r w:rsidRPr="00762F60">
        <w:rPr>
          <w:rFonts w:ascii="Times New Roman" w:hAnsi="Times New Roman" w:cs="Times New Roman"/>
          <w:sz w:val="24"/>
          <w:szCs w:val="24"/>
        </w:rPr>
        <w:t xml:space="preserve"> железнодорожные станции и </w:t>
      </w:r>
      <w:r w:rsidR="00487C35" w:rsidRPr="00762F60">
        <w:rPr>
          <w:rFonts w:ascii="Times New Roman" w:hAnsi="Times New Roman" w:cs="Times New Roman"/>
          <w:sz w:val="24"/>
          <w:szCs w:val="24"/>
        </w:rPr>
        <w:t>4</w:t>
      </w:r>
      <w:r w:rsidRPr="00762F60">
        <w:rPr>
          <w:rFonts w:ascii="Times New Roman" w:hAnsi="Times New Roman" w:cs="Times New Roman"/>
          <w:sz w:val="24"/>
          <w:szCs w:val="24"/>
        </w:rPr>
        <w:t xml:space="preserve"> посадочные платформы для пассажиров.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Основные виды грузов, перевозимых по территории </w:t>
      </w:r>
      <w:r w:rsidR="003C5E8E" w:rsidRPr="00762F60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762F60">
        <w:rPr>
          <w:rFonts w:ascii="Times New Roman" w:hAnsi="Times New Roman" w:cs="Times New Roman"/>
          <w:sz w:val="24"/>
          <w:szCs w:val="24"/>
        </w:rPr>
        <w:t xml:space="preserve"> железнодорожным транспортом:</w:t>
      </w:r>
      <w:r w:rsidR="00E13D04" w:rsidRPr="00762F60">
        <w:rPr>
          <w:rFonts w:ascii="Times New Roman" w:hAnsi="Times New Roman" w:cs="Times New Roman"/>
          <w:sz w:val="24"/>
          <w:szCs w:val="24"/>
        </w:rPr>
        <w:t xml:space="preserve"> сахар</w:t>
      </w:r>
      <w:r w:rsidRPr="00762F60">
        <w:rPr>
          <w:rFonts w:ascii="Times New Roman" w:hAnsi="Times New Roman" w:cs="Times New Roman"/>
          <w:sz w:val="24"/>
          <w:szCs w:val="24"/>
        </w:rPr>
        <w:t>, строите</w:t>
      </w:r>
      <w:r w:rsidR="00E13D04" w:rsidRPr="00762F60">
        <w:rPr>
          <w:rFonts w:ascii="Times New Roman" w:hAnsi="Times New Roman" w:cs="Times New Roman"/>
          <w:sz w:val="24"/>
          <w:szCs w:val="24"/>
        </w:rPr>
        <w:t>льные материалы, черные металлы</w:t>
      </w:r>
      <w:r w:rsidRPr="00762F60">
        <w:rPr>
          <w:rFonts w:ascii="Times New Roman" w:hAnsi="Times New Roman" w:cs="Times New Roman"/>
          <w:sz w:val="24"/>
          <w:szCs w:val="24"/>
        </w:rPr>
        <w:t>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>Для обеспечения потребности населения в дальних пассажирских перевозках курсиру</w:t>
      </w:r>
      <w:r w:rsidR="00C87CDC" w:rsidRPr="00762F60">
        <w:rPr>
          <w:rFonts w:ascii="Times New Roman" w:hAnsi="Times New Roman" w:cs="Times New Roman"/>
          <w:sz w:val="24"/>
          <w:szCs w:val="24"/>
        </w:rPr>
        <w:t>е</w:t>
      </w:r>
      <w:r w:rsidRPr="00762F60">
        <w:rPr>
          <w:rFonts w:ascii="Times New Roman" w:hAnsi="Times New Roman" w:cs="Times New Roman"/>
          <w:sz w:val="24"/>
          <w:szCs w:val="24"/>
        </w:rPr>
        <w:t xml:space="preserve">т по территории </w:t>
      </w:r>
      <w:r w:rsidR="003C5E8E" w:rsidRPr="00762F60">
        <w:rPr>
          <w:rFonts w:ascii="Times New Roman" w:hAnsi="Times New Roman" w:cs="Times New Roman"/>
          <w:sz w:val="24"/>
          <w:szCs w:val="24"/>
        </w:rPr>
        <w:t xml:space="preserve">района  </w:t>
      </w:r>
      <w:r w:rsidRPr="00762F60">
        <w:rPr>
          <w:rFonts w:ascii="Times New Roman" w:hAnsi="Times New Roman" w:cs="Times New Roman"/>
          <w:sz w:val="24"/>
          <w:szCs w:val="24"/>
        </w:rPr>
        <w:t xml:space="preserve"> фирменны</w:t>
      </w:r>
      <w:r w:rsidR="003C5E8E" w:rsidRPr="00762F60">
        <w:rPr>
          <w:rFonts w:ascii="Times New Roman" w:hAnsi="Times New Roman" w:cs="Times New Roman"/>
          <w:sz w:val="24"/>
          <w:szCs w:val="24"/>
        </w:rPr>
        <w:t>й</w:t>
      </w:r>
      <w:r w:rsidRPr="00762F60">
        <w:rPr>
          <w:rFonts w:ascii="Times New Roman" w:hAnsi="Times New Roman" w:cs="Times New Roman"/>
          <w:sz w:val="24"/>
          <w:szCs w:val="24"/>
        </w:rPr>
        <w:t xml:space="preserve"> пассажирски</w:t>
      </w:r>
      <w:r w:rsidR="003C5E8E" w:rsidRPr="00762F60">
        <w:rPr>
          <w:rFonts w:ascii="Times New Roman" w:hAnsi="Times New Roman" w:cs="Times New Roman"/>
          <w:sz w:val="24"/>
          <w:szCs w:val="24"/>
        </w:rPr>
        <w:t xml:space="preserve">й </w:t>
      </w:r>
      <w:r w:rsidRPr="00762F60">
        <w:rPr>
          <w:rFonts w:ascii="Times New Roman" w:hAnsi="Times New Roman" w:cs="Times New Roman"/>
          <w:sz w:val="24"/>
          <w:szCs w:val="24"/>
        </w:rPr>
        <w:t>поезд в направлени</w:t>
      </w:r>
      <w:r w:rsidR="00C87CDC" w:rsidRPr="00762F60">
        <w:rPr>
          <w:rFonts w:ascii="Times New Roman" w:hAnsi="Times New Roman" w:cs="Times New Roman"/>
          <w:sz w:val="24"/>
          <w:szCs w:val="24"/>
        </w:rPr>
        <w:t>и</w:t>
      </w:r>
      <w:r w:rsidRPr="00762F60">
        <w:rPr>
          <w:rFonts w:ascii="Times New Roman" w:hAnsi="Times New Roman" w:cs="Times New Roman"/>
          <w:sz w:val="24"/>
          <w:szCs w:val="24"/>
        </w:rPr>
        <w:t xml:space="preserve"> Валуйки - Старый Оскол </w:t>
      </w:r>
      <w:r w:rsidR="00C87CDC" w:rsidRPr="00762F60">
        <w:rPr>
          <w:rFonts w:ascii="Times New Roman" w:hAnsi="Times New Roman" w:cs="Times New Roman"/>
          <w:sz w:val="24"/>
          <w:szCs w:val="24"/>
        </w:rPr>
        <w:t>–</w:t>
      </w:r>
      <w:r w:rsidRPr="00762F60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E13D04" w:rsidRPr="00762F60">
        <w:rPr>
          <w:rFonts w:ascii="Times New Roman" w:hAnsi="Times New Roman" w:cs="Times New Roman"/>
          <w:sz w:val="24"/>
          <w:szCs w:val="24"/>
        </w:rPr>
        <w:t>,</w:t>
      </w:r>
      <w:r w:rsidR="00C87CDC" w:rsidRPr="00762F60">
        <w:rPr>
          <w:rFonts w:ascii="Times New Roman" w:hAnsi="Times New Roman" w:cs="Times New Roman"/>
          <w:sz w:val="24"/>
          <w:szCs w:val="24"/>
        </w:rPr>
        <w:t xml:space="preserve"> </w:t>
      </w:r>
      <w:r w:rsidR="00E13D04" w:rsidRPr="00762F60">
        <w:rPr>
          <w:rFonts w:ascii="Times New Roman" w:hAnsi="Times New Roman" w:cs="Times New Roman"/>
          <w:sz w:val="24"/>
          <w:szCs w:val="24"/>
        </w:rPr>
        <w:t xml:space="preserve">Москва-Луганск, </w:t>
      </w:r>
      <w:r w:rsidR="00C87CDC" w:rsidRPr="00762F60">
        <w:rPr>
          <w:rFonts w:ascii="Times New Roman" w:hAnsi="Times New Roman" w:cs="Times New Roman"/>
          <w:sz w:val="24"/>
          <w:szCs w:val="24"/>
        </w:rPr>
        <w:t>и пригородный поезд Валуйки</w:t>
      </w:r>
      <w:r w:rsidR="00E13D04" w:rsidRPr="00762F60">
        <w:rPr>
          <w:rFonts w:ascii="Times New Roman" w:hAnsi="Times New Roman" w:cs="Times New Roman"/>
          <w:sz w:val="24"/>
          <w:szCs w:val="24"/>
        </w:rPr>
        <w:t xml:space="preserve"> </w:t>
      </w:r>
      <w:r w:rsidR="00C87CDC" w:rsidRPr="00762F60">
        <w:rPr>
          <w:rFonts w:ascii="Times New Roman" w:hAnsi="Times New Roman" w:cs="Times New Roman"/>
          <w:sz w:val="24"/>
          <w:szCs w:val="24"/>
        </w:rPr>
        <w:t>- Старый Оскол.</w:t>
      </w:r>
      <w:r w:rsidR="004F0B4D" w:rsidRPr="00762F60">
        <w:rPr>
          <w:rFonts w:ascii="Times New Roman" w:hAnsi="Times New Roman" w:cs="Times New Roman"/>
          <w:sz w:val="24"/>
          <w:szCs w:val="24"/>
        </w:rPr>
        <w:t xml:space="preserve"> Транспортное обслуживание населения железнодорожным транспортом пригородного сообщения осуществляется на основании договора, заключенного между Правительством области и ОАО «Пригородная пассажирская компания «Черноземье».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В 2012 году пригородным пассажирским железнодорожным сообщением ежесуточно пользовалось порядка </w:t>
      </w:r>
      <w:r w:rsidR="004F0B4D" w:rsidRPr="00762F60">
        <w:rPr>
          <w:rFonts w:ascii="Times New Roman" w:hAnsi="Times New Roman" w:cs="Times New Roman"/>
          <w:sz w:val="24"/>
          <w:szCs w:val="24"/>
        </w:rPr>
        <w:t xml:space="preserve">40 </w:t>
      </w:r>
      <w:r w:rsidRPr="00762F60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E13D04" w:rsidRPr="00762F60">
        <w:rPr>
          <w:rFonts w:ascii="Times New Roman" w:hAnsi="Times New Roman" w:cs="Times New Roman"/>
          <w:sz w:val="24"/>
          <w:szCs w:val="24"/>
        </w:rPr>
        <w:t>района</w:t>
      </w:r>
      <w:r w:rsidRPr="00762F60">
        <w:rPr>
          <w:rFonts w:ascii="Times New Roman" w:hAnsi="Times New Roman" w:cs="Times New Roman"/>
          <w:sz w:val="24"/>
          <w:szCs w:val="24"/>
        </w:rPr>
        <w:t>, функционировал</w:t>
      </w:r>
      <w:r w:rsidR="00394A02" w:rsidRPr="00762F60">
        <w:rPr>
          <w:rFonts w:ascii="Times New Roman" w:hAnsi="Times New Roman" w:cs="Times New Roman"/>
          <w:sz w:val="24"/>
          <w:szCs w:val="24"/>
        </w:rPr>
        <w:t xml:space="preserve"> </w:t>
      </w:r>
      <w:r w:rsidR="00E13D04" w:rsidRPr="00762F60">
        <w:rPr>
          <w:rFonts w:ascii="Times New Roman" w:hAnsi="Times New Roman" w:cs="Times New Roman"/>
          <w:sz w:val="24"/>
          <w:szCs w:val="24"/>
        </w:rPr>
        <w:t>1</w:t>
      </w:r>
      <w:r w:rsidRPr="00762F60">
        <w:rPr>
          <w:rFonts w:ascii="Times New Roman" w:hAnsi="Times New Roman" w:cs="Times New Roman"/>
          <w:sz w:val="24"/>
          <w:szCs w:val="24"/>
        </w:rPr>
        <w:t xml:space="preserve"> пригородны</w:t>
      </w:r>
      <w:r w:rsidR="00E13D04" w:rsidRPr="00762F60">
        <w:rPr>
          <w:rFonts w:ascii="Times New Roman" w:hAnsi="Times New Roman" w:cs="Times New Roman"/>
          <w:sz w:val="24"/>
          <w:szCs w:val="24"/>
        </w:rPr>
        <w:t>й маршрут</w:t>
      </w:r>
      <w:r w:rsidRPr="00762F60">
        <w:rPr>
          <w:rFonts w:ascii="Times New Roman" w:hAnsi="Times New Roman" w:cs="Times New Roman"/>
          <w:sz w:val="24"/>
          <w:szCs w:val="24"/>
        </w:rPr>
        <w:t>, по котор</w:t>
      </w:r>
      <w:r w:rsidR="00394A02" w:rsidRPr="00762F60">
        <w:rPr>
          <w:rFonts w:ascii="Times New Roman" w:hAnsi="Times New Roman" w:cs="Times New Roman"/>
          <w:sz w:val="24"/>
          <w:szCs w:val="24"/>
        </w:rPr>
        <w:t>о</w:t>
      </w:r>
      <w:r w:rsidRPr="00762F60">
        <w:rPr>
          <w:rFonts w:ascii="Times New Roman" w:hAnsi="Times New Roman" w:cs="Times New Roman"/>
          <w:sz w:val="24"/>
          <w:szCs w:val="24"/>
        </w:rPr>
        <w:t>м</w:t>
      </w:r>
      <w:r w:rsidR="00394A02" w:rsidRPr="00762F60">
        <w:rPr>
          <w:rFonts w:ascii="Times New Roman" w:hAnsi="Times New Roman" w:cs="Times New Roman"/>
          <w:sz w:val="24"/>
          <w:szCs w:val="24"/>
        </w:rPr>
        <w:t>у</w:t>
      </w:r>
      <w:r w:rsidRPr="00762F60">
        <w:rPr>
          <w:rFonts w:ascii="Times New Roman" w:hAnsi="Times New Roman" w:cs="Times New Roman"/>
          <w:sz w:val="24"/>
          <w:szCs w:val="24"/>
        </w:rPr>
        <w:t xml:space="preserve"> было перевезено </w:t>
      </w:r>
      <w:r w:rsidR="004F0B4D" w:rsidRPr="00762F60">
        <w:rPr>
          <w:rFonts w:ascii="Times New Roman" w:hAnsi="Times New Roman" w:cs="Times New Roman"/>
          <w:sz w:val="24"/>
          <w:szCs w:val="24"/>
        </w:rPr>
        <w:t>14,6 тыс.</w:t>
      </w:r>
      <w:r w:rsidRPr="00762F60">
        <w:rPr>
          <w:rFonts w:ascii="Times New Roman" w:hAnsi="Times New Roman" w:cs="Times New Roman"/>
          <w:sz w:val="24"/>
          <w:szCs w:val="24"/>
        </w:rPr>
        <w:t>человек.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>В то же время состояние транспортного комплекса</w:t>
      </w:r>
      <w:r w:rsidR="00C87CDC" w:rsidRPr="00762F6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62F60">
        <w:rPr>
          <w:rFonts w:ascii="Times New Roman" w:hAnsi="Times New Roman" w:cs="Times New Roman"/>
          <w:sz w:val="24"/>
          <w:szCs w:val="24"/>
        </w:rPr>
        <w:t xml:space="preserve"> нельзя считать оптимальным, а уровень развития транспорта достаточным.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Практически для всех </w:t>
      </w:r>
      <w:r w:rsidR="00524080" w:rsidRPr="00762F60">
        <w:rPr>
          <w:rFonts w:ascii="Times New Roman" w:hAnsi="Times New Roman" w:cs="Times New Roman"/>
          <w:sz w:val="24"/>
          <w:szCs w:val="24"/>
        </w:rPr>
        <w:t xml:space="preserve">двенадцати сельских </w:t>
      </w:r>
      <w:r w:rsidRPr="00762F60">
        <w:rPr>
          <w:rFonts w:ascii="Times New Roman" w:hAnsi="Times New Roman" w:cs="Times New Roman"/>
          <w:sz w:val="24"/>
          <w:szCs w:val="24"/>
        </w:rPr>
        <w:t xml:space="preserve">и </w:t>
      </w:r>
      <w:r w:rsidR="00524080" w:rsidRPr="00762F60">
        <w:rPr>
          <w:rFonts w:ascii="Times New Roman" w:hAnsi="Times New Roman" w:cs="Times New Roman"/>
          <w:sz w:val="24"/>
          <w:szCs w:val="24"/>
        </w:rPr>
        <w:t>двух</w:t>
      </w:r>
      <w:r w:rsidRPr="00762F60">
        <w:rPr>
          <w:rFonts w:ascii="Times New Roman" w:hAnsi="Times New Roman" w:cs="Times New Roman"/>
          <w:sz w:val="24"/>
          <w:szCs w:val="24"/>
        </w:rPr>
        <w:t xml:space="preserve"> городских </w:t>
      </w:r>
      <w:r w:rsidR="00762F60" w:rsidRPr="00762F60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762F60">
        <w:rPr>
          <w:rFonts w:ascii="Times New Roman" w:hAnsi="Times New Roman" w:cs="Times New Roman"/>
          <w:sz w:val="24"/>
          <w:szCs w:val="24"/>
        </w:rPr>
        <w:t>автомобильный пассажирский транспорт является основным связующим видом транспорта.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Поэтому важнейшим элементом транспортной системы </w:t>
      </w:r>
      <w:r w:rsidR="00524080" w:rsidRPr="00762F60">
        <w:rPr>
          <w:rFonts w:ascii="Times New Roman" w:hAnsi="Times New Roman" w:cs="Times New Roman"/>
          <w:sz w:val="24"/>
          <w:szCs w:val="24"/>
        </w:rPr>
        <w:t>района</w:t>
      </w:r>
      <w:r w:rsidRPr="00762F60">
        <w:rPr>
          <w:rFonts w:ascii="Times New Roman" w:hAnsi="Times New Roman" w:cs="Times New Roman"/>
          <w:sz w:val="24"/>
          <w:szCs w:val="24"/>
        </w:rPr>
        <w:t>, обеспечивающим условия единства экономического пространства, свободного перемещения товаров и услуг, конкуренции и свободы экономической деятельности, улучшения условий и уровня жизни населения, являются автомобильные дороги.</w:t>
      </w:r>
    </w:p>
    <w:p w:rsidR="00804AF3" w:rsidRPr="00762F60" w:rsidRDefault="00524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>Волоконовский район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 находится в </w:t>
      </w:r>
      <w:r w:rsidR="00F21DAE" w:rsidRPr="00762F60">
        <w:rPr>
          <w:rFonts w:ascii="Times New Roman" w:hAnsi="Times New Roman" w:cs="Times New Roman"/>
          <w:sz w:val="24"/>
          <w:szCs w:val="24"/>
        </w:rPr>
        <w:t>юго-восточной части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 </w:t>
      </w:r>
      <w:r w:rsidR="00F21DAE" w:rsidRPr="00762F60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 и является приграничной</w:t>
      </w:r>
      <w:r w:rsidR="00762F60">
        <w:rPr>
          <w:rFonts w:ascii="Times New Roman" w:hAnsi="Times New Roman" w:cs="Times New Roman"/>
          <w:sz w:val="24"/>
          <w:szCs w:val="24"/>
        </w:rPr>
        <w:t xml:space="preserve"> территорией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. Так только протяженность границ с Украиной составляет </w:t>
      </w:r>
      <w:r w:rsidR="00E13D04" w:rsidRPr="00762F60">
        <w:rPr>
          <w:rFonts w:ascii="Times New Roman" w:hAnsi="Times New Roman" w:cs="Times New Roman"/>
          <w:sz w:val="24"/>
          <w:szCs w:val="24"/>
        </w:rPr>
        <w:t xml:space="preserve">31 </w:t>
      </w:r>
      <w:r w:rsidR="00804AF3" w:rsidRPr="00762F60">
        <w:rPr>
          <w:rFonts w:ascii="Times New Roman" w:hAnsi="Times New Roman" w:cs="Times New Roman"/>
          <w:sz w:val="24"/>
          <w:szCs w:val="24"/>
        </w:rPr>
        <w:t>км (</w:t>
      </w:r>
      <w:r w:rsidR="006C5021" w:rsidRPr="00762F60">
        <w:rPr>
          <w:rFonts w:ascii="Times New Roman" w:hAnsi="Times New Roman" w:cs="Times New Roman"/>
          <w:sz w:val="24"/>
          <w:szCs w:val="24"/>
        </w:rPr>
        <w:t>1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7 процентов всех границ </w:t>
      </w:r>
      <w:r w:rsidR="006C5021" w:rsidRPr="00762F60">
        <w:rPr>
          <w:rFonts w:ascii="Times New Roman" w:hAnsi="Times New Roman" w:cs="Times New Roman"/>
          <w:sz w:val="24"/>
          <w:szCs w:val="24"/>
        </w:rPr>
        <w:t>района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). Территориальное положение </w:t>
      </w:r>
      <w:r w:rsidR="00F21DAE" w:rsidRPr="00762F60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 достаточно выгодное. Через территорию </w:t>
      </w:r>
      <w:r w:rsidR="00F21DAE" w:rsidRPr="00762F60">
        <w:rPr>
          <w:rFonts w:ascii="Times New Roman" w:hAnsi="Times New Roman" w:cs="Times New Roman"/>
          <w:sz w:val="24"/>
          <w:szCs w:val="24"/>
        </w:rPr>
        <w:t>района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 проходят транспортные магистрали</w:t>
      </w:r>
      <w:r w:rsidR="0048771E" w:rsidRPr="00762F60">
        <w:rPr>
          <w:rFonts w:ascii="Times New Roman" w:hAnsi="Times New Roman" w:cs="Times New Roman"/>
          <w:sz w:val="24"/>
          <w:szCs w:val="24"/>
        </w:rPr>
        <w:t xml:space="preserve"> Белгород</w:t>
      </w:r>
      <w:r w:rsidR="00762F60">
        <w:rPr>
          <w:rFonts w:ascii="Times New Roman" w:hAnsi="Times New Roman" w:cs="Times New Roman"/>
          <w:sz w:val="24"/>
          <w:szCs w:val="24"/>
        </w:rPr>
        <w:t xml:space="preserve"> - </w:t>
      </w:r>
      <w:r w:rsidR="0048771E" w:rsidRPr="00762F60">
        <w:rPr>
          <w:rFonts w:ascii="Times New Roman" w:hAnsi="Times New Roman" w:cs="Times New Roman"/>
          <w:sz w:val="24"/>
          <w:szCs w:val="24"/>
        </w:rPr>
        <w:t>Шебекино</w:t>
      </w:r>
      <w:r w:rsidR="00762F60">
        <w:rPr>
          <w:rFonts w:ascii="Times New Roman" w:hAnsi="Times New Roman" w:cs="Times New Roman"/>
          <w:sz w:val="24"/>
          <w:szCs w:val="24"/>
        </w:rPr>
        <w:t xml:space="preserve"> </w:t>
      </w:r>
      <w:r w:rsidR="0048771E" w:rsidRPr="00762F60">
        <w:rPr>
          <w:rFonts w:ascii="Times New Roman" w:hAnsi="Times New Roman" w:cs="Times New Roman"/>
          <w:sz w:val="24"/>
          <w:szCs w:val="24"/>
        </w:rPr>
        <w:t>-</w:t>
      </w:r>
      <w:r w:rsidR="00762F60">
        <w:rPr>
          <w:rFonts w:ascii="Times New Roman" w:hAnsi="Times New Roman" w:cs="Times New Roman"/>
          <w:sz w:val="24"/>
          <w:szCs w:val="24"/>
        </w:rPr>
        <w:t xml:space="preserve"> </w:t>
      </w:r>
      <w:r w:rsidR="0048771E" w:rsidRPr="00762F60">
        <w:rPr>
          <w:rFonts w:ascii="Times New Roman" w:hAnsi="Times New Roman" w:cs="Times New Roman"/>
          <w:sz w:val="24"/>
          <w:szCs w:val="24"/>
        </w:rPr>
        <w:t xml:space="preserve">Волоконовка, Новый-Оскол - Валуйки </w:t>
      </w:r>
      <w:r w:rsidR="00762F60">
        <w:rPr>
          <w:rFonts w:ascii="Times New Roman" w:hAnsi="Times New Roman" w:cs="Times New Roman"/>
          <w:sz w:val="24"/>
          <w:szCs w:val="24"/>
        </w:rPr>
        <w:t>-</w:t>
      </w:r>
      <w:r w:rsidR="0048771E" w:rsidRPr="00762F60">
        <w:rPr>
          <w:rFonts w:ascii="Times New Roman" w:hAnsi="Times New Roman" w:cs="Times New Roman"/>
          <w:sz w:val="24"/>
          <w:szCs w:val="24"/>
        </w:rPr>
        <w:t xml:space="preserve"> Ровеньки</w:t>
      </w:r>
      <w:r w:rsidR="00762F60">
        <w:rPr>
          <w:rFonts w:ascii="Times New Roman" w:hAnsi="Times New Roman" w:cs="Times New Roman"/>
          <w:sz w:val="24"/>
          <w:szCs w:val="24"/>
        </w:rPr>
        <w:t>, Волоконовка - Ливенка - Никитовка</w:t>
      </w:r>
      <w:r w:rsidR="0048771E" w:rsidRPr="00762F60">
        <w:rPr>
          <w:rFonts w:ascii="Times New Roman" w:hAnsi="Times New Roman" w:cs="Times New Roman"/>
          <w:sz w:val="24"/>
          <w:szCs w:val="24"/>
        </w:rPr>
        <w:t>, Верхние Лубянки</w:t>
      </w:r>
      <w:r w:rsidR="00762F60">
        <w:rPr>
          <w:rFonts w:ascii="Times New Roman" w:hAnsi="Times New Roman" w:cs="Times New Roman"/>
          <w:sz w:val="24"/>
          <w:szCs w:val="24"/>
        </w:rPr>
        <w:t xml:space="preserve"> </w:t>
      </w:r>
      <w:r w:rsidR="0048771E" w:rsidRPr="00762F60">
        <w:rPr>
          <w:rFonts w:ascii="Times New Roman" w:hAnsi="Times New Roman" w:cs="Times New Roman"/>
          <w:sz w:val="24"/>
          <w:szCs w:val="24"/>
        </w:rPr>
        <w:t>- Борисовка - Тишанка - граница Украины.</w:t>
      </w:r>
    </w:p>
    <w:p w:rsidR="00804AF3" w:rsidRPr="00762F60" w:rsidRDefault="0048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>Район</w:t>
      </w:r>
      <w:r w:rsidR="00804AF3" w:rsidRPr="00762F60">
        <w:rPr>
          <w:rFonts w:ascii="Times New Roman" w:hAnsi="Times New Roman" w:cs="Times New Roman"/>
          <w:sz w:val="24"/>
          <w:szCs w:val="24"/>
        </w:rPr>
        <w:t xml:space="preserve"> располагает удобными выходами к основным российским рынкам.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Вместе с тем, недостаточный уровень развития сети автомобильных дорог не позволяет в полной мере использовать конкурентные преимущества </w:t>
      </w:r>
      <w:r w:rsidR="0048771E" w:rsidRPr="00762F60">
        <w:rPr>
          <w:rFonts w:ascii="Times New Roman" w:hAnsi="Times New Roman" w:cs="Times New Roman"/>
          <w:sz w:val="24"/>
          <w:szCs w:val="24"/>
        </w:rPr>
        <w:t>района</w:t>
      </w:r>
      <w:r w:rsidRPr="00762F60">
        <w:rPr>
          <w:rFonts w:ascii="Times New Roman" w:hAnsi="Times New Roman" w:cs="Times New Roman"/>
          <w:sz w:val="24"/>
          <w:szCs w:val="24"/>
        </w:rPr>
        <w:t xml:space="preserve"> с точки зрения реализации ее потенциала.</w:t>
      </w:r>
    </w:p>
    <w:p w:rsidR="00804AF3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>Значительный рост объемов перевозок грузов сдерживается дефицитом пропускных возможностей транспортной инфраструктуры.</w:t>
      </w:r>
    </w:p>
    <w:p w:rsidR="00762F60" w:rsidRPr="00762F60" w:rsidRDefault="00762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недостаточное развитие сети автомобильных дорог на территории </w:t>
      </w:r>
      <w:r w:rsidR="0048771E" w:rsidRPr="00762F60">
        <w:rPr>
          <w:rFonts w:ascii="Times New Roman" w:hAnsi="Times New Roman" w:cs="Times New Roman"/>
          <w:sz w:val="24"/>
          <w:szCs w:val="24"/>
        </w:rPr>
        <w:t>района</w:t>
      </w:r>
      <w:r w:rsidRPr="00762F60">
        <w:rPr>
          <w:rFonts w:ascii="Times New Roman" w:hAnsi="Times New Roman" w:cs="Times New Roman"/>
          <w:sz w:val="24"/>
          <w:szCs w:val="24"/>
        </w:rPr>
        <w:t xml:space="preserve"> сдерживает развитие малого и среднего бизнеса, рост личной мобильности граждан (приобретение автомобилей в личную собственность), которые в рыночных условиях невозможны без высокого уровня автомобилизации.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Неудовлетворительное транспортно-эксплуатационное состояние большинства автомобильных дорог </w:t>
      </w:r>
      <w:r w:rsidR="0048771E" w:rsidRPr="00762F60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62F60">
        <w:rPr>
          <w:rFonts w:ascii="Times New Roman" w:hAnsi="Times New Roman" w:cs="Times New Roman"/>
          <w:sz w:val="24"/>
          <w:szCs w:val="24"/>
        </w:rPr>
        <w:t xml:space="preserve">приводит к росту транспортных издержек и снижению скорости доставки грузов и пассажиров. Рост транспортных издержек ведет, в свою очередь, к снижению конкурентоспособности произведенной продукции, что является сдерживающим фактором для развития экономики </w:t>
      </w:r>
      <w:r w:rsidR="0048771E" w:rsidRPr="00762F60">
        <w:rPr>
          <w:rFonts w:ascii="Times New Roman" w:hAnsi="Times New Roman" w:cs="Times New Roman"/>
          <w:sz w:val="24"/>
          <w:szCs w:val="24"/>
        </w:rPr>
        <w:t>района</w:t>
      </w:r>
      <w:r w:rsidRPr="00762F60">
        <w:rPr>
          <w:rFonts w:ascii="Times New Roman" w:hAnsi="Times New Roman" w:cs="Times New Roman"/>
          <w:sz w:val="24"/>
          <w:szCs w:val="24"/>
        </w:rPr>
        <w:t>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Из-за отсутствия дорог с твердым покрытием </w:t>
      </w:r>
      <w:r w:rsidR="00DD6FA5" w:rsidRPr="00762F60">
        <w:rPr>
          <w:rFonts w:ascii="Times New Roman" w:hAnsi="Times New Roman" w:cs="Times New Roman"/>
          <w:sz w:val="24"/>
          <w:szCs w:val="24"/>
        </w:rPr>
        <w:t>6</w:t>
      </w:r>
      <w:r w:rsidRPr="00762F60"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="00DD6FA5" w:rsidRPr="00762F60">
        <w:rPr>
          <w:rFonts w:ascii="Times New Roman" w:hAnsi="Times New Roman" w:cs="Times New Roman"/>
          <w:sz w:val="24"/>
          <w:szCs w:val="24"/>
        </w:rPr>
        <w:t>района</w:t>
      </w:r>
      <w:r w:rsidRPr="00762F60">
        <w:rPr>
          <w:rFonts w:ascii="Times New Roman" w:hAnsi="Times New Roman" w:cs="Times New Roman"/>
          <w:sz w:val="24"/>
          <w:szCs w:val="24"/>
        </w:rPr>
        <w:t>, в которых проживает порядка 4</w:t>
      </w:r>
      <w:r w:rsidR="00DD6FA5" w:rsidRPr="00762F60">
        <w:rPr>
          <w:rFonts w:ascii="Times New Roman" w:hAnsi="Times New Roman" w:cs="Times New Roman"/>
          <w:sz w:val="24"/>
          <w:szCs w:val="24"/>
        </w:rPr>
        <w:t>2</w:t>
      </w:r>
      <w:r w:rsidRPr="00762F60">
        <w:rPr>
          <w:rFonts w:ascii="Times New Roman" w:hAnsi="Times New Roman" w:cs="Times New Roman"/>
          <w:sz w:val="24"/>
          <w:szCs w:val="24"/>
        </w:rPr>
        <w:t xml:space="preserve"> человек, не имеют круглогодичной транспортной связи с районным</w:t>
      </w:r>
      <w:r w:rsidR="00DD6FA5" w:rsidRPr="00762F60">
        <w:rPr>
          <w:rFonts w:ascii="Times New Roman" w:hAnsi="Times New Roman" w:cs="Times New Roman"/>
          <w:sz w:val="24"/>
          <w:szCs w:val="24"/>
        </w:rPr>
        <w:t xml:space="preserve"> </w:t>
      </w:r>
      <w:r w:rsidRPr="00762F60">
        <w:rPr>
          <w:rFonts w:ascii="Times New Roman" w:hAnsi="Times New Roman" w:cs="Times New Roman"/>
          <w:sz w:val="24"/>
          <w:szCs w:val="24"/>
        </w:rPr>
        <w:t>центр</w:t>
      </w:r>
      <w:r w:rsidR="00DD6FA5" w:rsidRPr="00762F60">
        <w:rPr>
          <w:rFonts w:ascii="Times New Roman" w:hAnsi="Times New Roman" w:cs="Times New Roman"/>
          <w:sz w:val="24"/>
          <w:szCs w:val="24"/>
        </w:rPr>
        <w:t>о</w:t>
      </w:r>
      <w:r w:rsidRPr="00762F60">
        <w:rPr>
          <w:rFonts w:ascii="Times New Roman" w:hAnsi="Times New Roman" w:cs="Times New Roman"/>
          <w:sz w:val="24"/>
          <w:szCs w:val="24"/>
        </w:rPr>
        <w:t>м</w:t>
      </w:r>
      <w:r w:rsidR="00DD6FA5" w:rsidRPr="00762F60">
        <w:rPr>
          <w:rFonts w:ascii="Times New Roman" w:hAnsi="Times New Roman" w:cs="Times New Roman"/>
          <w:sz w:val="24"/>
          <w:szCs w:val="24"/>
        </w:rPr>
        <w:t xml:space="preserve"> </w:t>
      </w:r>
      <w:r w:rsidRPr="00762F60">
        <w:rPr>
          <w:rFonts w:ascii="Times New Roman" w:hAnsi="Times New Roman" w:cs="Times New Roman"/>
          <w:sz w:val="24"/>
          <w:szCs w:val="24"/>
        </w:rPr>
        <w:t>и</w:t>
      </w:r>
      <w:r w:rsidR="00DD6FA5" w:rsidRPr="00762F60">
        <w:rPr>
          <w:rFonts w:ascii="Times New Roman" w:hAnsi="Times New Roman" w:cs="Times New Roman"/>
          <w:sz w:val="24"/>
          <w:szCs w:val="24"/>
        </w:rPr>
        <w:t xml:space="preserve"> о</w:t>
      </w:r>
      <w:r w:rsidRPr="00762F60">
        <w:rPr>
          <w:rFonts w:ascii="Times New Roman" w:hAnsi="Times New Roman" w:cs="Times New Roman"/>
          <w:sz w:val="24"/>
          <w:szCs w:val="24"/>
        </w:rPr>
        <w:t>т</w:t>
      </w:r>
      <w:r w:rsidR="00DD6FA5" w:rsidRPr="00762F60">
        <w:rPr>
          <w:rFonts w:ascii="Times New Roman" w:hAnsi="Times New Roman" w:cs="Times New Roman"/>
          <w:sz w:val="24"/>
          <w:szCs w:val="24"/>
        </w:rPr>
        <w:t>сутст</w:t>
      </w:r>
      <w:r w:rsidRPr="00762F60">
        <w:rPr>
          <w:rFonts w:ascii="Times New Roman" w:hAnsi="Times New Roman" w:cs="Times New Roman"/>
          <w:sz w:val="24"/>
          <w:szCs w:val="24"/>
        </w:rPr>
        <w:t>в</w:t>
      </w:r>
      <w:r w:rsidR="00762F60">
        <w:rPr>
          <w:rFonts w:ascii="Times New Roman" w:hAnsi="Times New Roman" w:cs="Times New Roman"/>
          <w:sz w:val="24"/>
          <w:szCs w:val="24"/>
        </w:rPr>
        <w:t>ует</w:t>
      </w:r>
      <w:r w:rsidRPr="00762F60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762F60">
        <w:rPr>
          <w:rFonts w:ascii="Times New Roman" w:hAnsi="Times New Roman" w:cs="Times New Roman"/>
          <w:sz w:val="24"/>
          <w:szCs w:val="24"/>
        </w:rPr>
        <w:t>ь</w:t>
      </w:r>
      <w:r w:rsidRPr="00762F60">
        <w:rPr>
          <w:rFonts w:ascii="Times New Roman" w:hAnsi="Times New Roman" w:cs="Times New Roman"/>
          <w:sz w:val="24"/>
          <w:szCs w:val="24"/>
        </w:rPr>
        <w:t xml:space="preserve"> предоставления необходимых социальных услуг, квалифицированной медицинской помощи населению.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>Остается низким уровень безопасности на автомобильном транспорте. Изношенность и недостаточная прочность дорожного покрытия способствуют повышению уровня аварийности. По дорожным условиям за 201</w:t>
      </w:r>
      <w:r w:rsidR="00EE486C" w:rsidRPr="00762F60">
        <w:rPr>
          <w:rFonts w:ascii="Times New Roman" w:hAnsi="Times New Roman" w:cs="Times New Roman"/>
          <w:sz w:val="24"/>
          <w:szCs w:val="24"/>
        </w:rPr>
        <w:t>2</w:t>
      </w:r>
      <w:r w:rsidRPr="00762F60">
        <w:rPr>
          <w:rFonts w:ascii="Times New Roman" w:hAnsi="Times New Roman" w:cs="Times New Roman"/>
          <w:sz w:val="24"/>
          <w:szCs w:val="24"/>
        </w:rPr>
        <w:t xml:space="preserve"> год на автомобильных дорогах </w:t>
      </w:r>
      <w:r w:rsidR="00EE486C" w:rsidRPr="00762F60">
        <w:rPr>
          <w:rFonts w:ascii="Times New Roman" w:hAnsi="Times New Roman" w:cs="Times New Roman"/>
          <w:sz w:val="24"/>
          <w:szCs w:val="24"/>
        </w:rPr>
        <w:t xml:space="preserve">Волоконовского района  произошло </w:t>
      </w:r>
      <w:r w:rsidR="00391B6E" w:rsidRPr="00762F60">
        <w:rPr>
          <w:rFonts w:ascii="Times New Roman" w:hAnsi="Times New Roman" w:cs="Times New Roman"/>
          <w:sz w:val="24"/>
          <w:szCs w:val="24"/>
        </w:rPr>
        <w:t>10</w:t>
      </w:r>
      <w:r w:rsidRPr="00762F60">
        <w:rPr>
          <w:rFonts w:ascii="Times New Roman" w:hAnsi="Times New Roman" w:cs="Times New Roman"/>
          <w:sz w:val="24"/>
          <w:szCs w:val="24"/>
        </w:rPr>
        <w:t xml:space="preserve"> дорожно-транспортных происшествий, в 201</w:t>
      </w:r>
      <w:r w:rsidR="00EE486C" w:rsidRPr="00762F60">
        <w:rPr>
          <w:rFonts w:ascii="Times New Roman" w:hAnsi="Times New Roman" w:cs="Times New Roman"/>
          <w:sz w:val="24"/>
          <w:szCs w:val="24"/>
        </w:rPr>
        <w:t>3</w:t>
      </w:r>
      <w:r w:rsidRPr="00762F60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391B6E" w:rsidRPr="00762F60">
        <w:rPr>
          <w:rFonts w:ascii="Times New Roman" w:hAnsi="Times New Roman" w:cs="Times New Roman"/>
          <w:sz w:val="24"/>
          <w:szCs w:val="24"/>
        </w:rPr>
        <w:t>10</w:t>
      </w:r>
      <w:r w:rsidRPr="00762F60">
        <w:rPr>
          <w:rFonts w:ascii="Times New Roman" w:hAnsi="Times New Roman" w:cs="Times New Roman"/>
          <w:sz w:val="24"/>
          <w:szCs w:val="24"/>
        </w:rPr>
        <w:t xml:space="preserve"> , а за </w:t>
      </w:r>
      <w:r w:rsidR="00EE486C" w:rsidRPr="00762F60">
        <w:rPr>
          <w:rFonts w:ascii="Times New Roman" w:hAnsi="Times New Roman" w:cs="Times New Roman"/>
          <w:sz w:val="24"/>
          <w:szCs w:val="24"/>
        </w:rPr>
        <w:t>5 месяцев</w:t>
      </w:r>
      <w:r w:rsidRPr="00762F60">
        <w:rPr>
          <w:rFonts w:ascii="Times New Roman" w:hAnsi="Times New Roman" w:cs="Times New Roman"/>
          <w:sz w:val="24"/>
          <w:szCs w:val="24"/>
        </w:rPr>
        <w:t xml:space="preserve"> 201</w:t>
      </w:r>
      <w:r w:rsidR="00EE486C" w:rsidRPr="00762F60">
        <w:rPr>
          <w:rFonts w:ascii="Times New Roman" w:hAnsi="Times New Roman" w:cs="Times New Roman"/>
          <w:sz w:val="24"/>
          <w:szCs w:val="24"/>
        </w:rPr>
        <w:t>4</w:t>
      </w:r>
      <w:r w:rsidRPr="00762F60">
        <w:rPr>
          <w:rFonts w:ascii="Times New Roman" w:hAnsi="Times New Roman" w:cs="Times New Roman"/>
          <w:sz w:val="24"/>
          <w:szCs w:val="24"/>
        </w:rPr>
        <w:t xml:space="preserve"> года - 5</w:t>
      </w:r>
      <w:r w:rsidR="00EE486C" w:rsidRPr="00762F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>В связи с неудовлетворительным состоянием и темпами развития автомобильных дорог и улично-дорожной сети возникают заторы на автомобильных дорогах, уменьшается скорость движения транспорта, что приводит к ухудшению экологической обстановки. Кроме этого, ужесточение требований безопасности дорожного движения, особенно в зимнее время, влечет загрязнение придорожных территорий химическими веществами, используемыми для борьбы с зимней скользкостью. Велика энергоемкость строительства и содержания автомобильных дорог, что также приводит к значительным объемам вредных выбросов в атмосферу.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Таким образом, важнейшей проблемой в развитии транспортной системы </w:t>
      </w:r>
      <w:r w:rsidR="00EE486C" w:rsidRPr="00762F60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762F60">
        <w:rPr>
          <w:rFonts w:ascii="Times New Roman" w:hAnsi="Times New Roman" w:cs="Times New Roman"/>
          <w:sz w:val="24"/>
          <w:szCs w:val="24"/>
        </w:rPr>
        <w:t xml:space="preserve"> является отставание в развитии дорожной сети от потребностей экономики и населения, что выражается в высокой степени износа и несоответствии современным техническим требованиям существующей сети </w:t>
      </w:r>
      <w:r w:rsidR="00071674" w:rsidRPr="00762F60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  <w:r w:rsidRPr="00762F60">
        <w:rPr>
          <w:rFonts w:ascii="Times New Roman" w:hAnsi="Times New Roman" w:cs="Times New Roman"/>
          <w:sz w:val="24"/>
          <w:szCs w:val="24"/>
        </w:rPr>
        <w:t>и искусственных сооружений на них.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E13D04" w:rsidRPr="00762F60">
        <w:rPr>
          <w:rFonts w:ascii="Times New Roman" w:hAnsi="Times New Roman" w:cs="Times New Roman"/>
          <w:sz w:val="24"/>
          <w:szCs w:val="24"/>
        </w:rPr>
        <w:t>муниципальная</w:t>
      </w:r>
      <w:r w:rsidRPr="00762F60">
        <w:rPr>
          <w:rFonts w:ascii="Times New Roman" w:hAnsi="Times New Roman" w:cs="Times New Roman"/>
          <w:sz w:val="24"/>
          <w:szCs w:val="24"/>
        </w:rPr>
        <w:t xml:space="preserve"> программа призвана создать необходимые условия для решения основных проблем транспортной системы и дорожной сети </w:t>
      </w:r>
      <w:r w:rsidR="00E13D04" w:rsidRPr="00762F60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762F60">
        <w:rPr>
          <w:rFonts w:ascii="Times New Roman" w:hAnsi="Times New Roman" w:cs="Times New Roman"/>
          <w:sz w:val="24"/>
          <w:szCs w:val="24"/>
        </w:rPr>
        <w:t xml:space="preserve"> и достижения современной и эффективной работы транспортной инфраструктуры в </w:t>
      </w:r>
      <w:r w:rsidR="00E13D04" w:rsidRPr="00762F60">
        <w:rPr>
          <w:rFonts w:ascii="Times New Roman" w:hAnsi="Times New Roman" w:cs="Times New Roman"/>
          <w:sz w:val="24"/>
          <w:szCs w:val="24"/>
        </w:rPr>
        <w:t>районе</w:t>
      </w:r>
      <w:r w:rsidRPr="00762F60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762F60" w:rsidRDefault="00804A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0"/>
      <w:bookmarkEnd w:id="5"/>
      <w:r w:rsidRPr="00762F60">
        <w:rPr>
          <w:rFonts w:ascii="Times New Roman" w:hAnsi="Times New Roman" w:cs="Times New Roman"/>
          <w:b/>
          <w:sz w:val="24"/>
          <w:szCs w:val="24"/>
        </w:rPr>
        <w:t xml:space="preserve">2. Приоритеты </w:t>
      </w:r>
      <w:r w:rsidR="00062B75" w:rsidRPr="00762F6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62F60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804AF3" w:rsidRPr="00762F60" w:rsidRDefault="00E13D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6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804AF3" w:rsidRPr="00762F60">
        <w:rPr>
          <w:rFonts w:ascii="Times New Roman" w:hAnsi="Times New Roman" w:cs="Times New Roman"/>
          <w:b/>
          <w:sz w:val="24"/>
          <w:szCs w:val="24"/>
        </w:rPr>
        <w:t xml:space="preserve"> программы, цели, задачи и показатели</w:t>
      </w:r>
    </w:p>
    <w:p w:rsidR="00804AF3" w:rsidRPr="00762F60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60">
        <w:rPr>
          <w:rFonts w:ascii="Times New Roman" w:hAnsi="Times New Roman" w:cs="Times New Roman"/>
          <w:b/>
          <w:sz w:val="24"/>
          <w:szCs w:val="24"/>
        </w:rPr>
        <w:t>достижения целей и решения задач, описание основных</w:t>
      </w:r>
    </w:p>
    <w:p w:rsidR="00804AF3" w:rsidRPr="00762F60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60">
        <w:rPr>
          <w:rFonts w:ascii="Times New Roman" w:hAnsi="Times New Roman" w:cs="Times New Roman"/>
          <w:b/>
          <w:sz w:val="24"/>
          <w:szCs w:val="24"/>
        </w:rPr>
        <w:t xml:space="preserve">конечных результатов </w:t>
      </w:r>
      <w:r w:rsidR="00E13D04" w:rsidRPr="00762F6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62F60">
        <w:rPr>
          <w:rFonts w:ascii="Times New Roman" w:hAnsi="Times New Roman" w:cs="Times New Roman"/>
          <w:b/>
          <w:sz w:val="24"/>
          <w:szCs w:val="24"/>
        </w:rPr>
        <w:t xml:space="preserve"> программы, сроков</w:t>
      </w:r>
    </w:p>
    <w:p w:rsidR="00804AF3" w:rsidRPr="00762F60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60">
        <w:rPr>
          <w:rFonts w:ascii="Times New Roman" w:hAnsi="Times New Roman" w:cs="Times New Roman"/>
          <w:b/>
          <w:sz w:val="24"/>
          <w:szCs w:val="24"/>
        </w:rPr>
        <w:t xml:space="preserve">и этапов реализации </w:t>
      </w:r>
      <w:r w:rsidR="00E13D04" w:rsidRPr="00762F6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62F6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="00062B75" w:rsidRPr="00762F6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62F60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</w:t>
      </w:r>
      <w:r w:rsidR="006C5021" w:rsidRPr="00762F60">
        <w:rPr>
          <w:rFonts w:ascii="Times New Roman" w:hAnsi="Times New Roman" w:cs="Times New Roman"/>
          <w:sz w:val="24"/>
          <w:szCs w:val="24"/>
        </w:rPr>
        <w:t>муниципальной</w:t>
      </w:r>
      <w:r w:rsidRPr="00762F60">
        <w:rPr>
          <w:rFonts w:ascii="Times New Roman" w:hAnsi="Times New Roman" w:cs="Times New Roman"/>
          <w:sz w:val="24"/>
          <w:szCs w:val="24"/>
        </w:rPr>
        <w:t xml:space="preserve"> программы определены в </w:t>
      </w:r>
      <w:hyperlink r:id="rId12" w:tooltip="Постановление правительства Белгородской обл. от 25.01.2010 N 27-пп (ред. от 03.06.2013) &quot;Об утверждении Стратегии социально-экономического развития Белгородской области на период до 2025 года&quot;{КонсультантПлюс}" w:history="1">
        <w:r w:rsidRPr="00762F60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762F60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6C5021" w:rsidRPr="00762F60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762F60">
        <w:rPr>
          <w:rFonts w:ascii="Times New Roman" w:hAnsi="Times New Roman" w:cs="Times New Roman"/>
          <w:sz w:val="24"/>
          <w:szCs w:val="24"/>
        </w:rPr>
        <w:t xml:space="preserve"> на период до 2025 года. В соответствии с данным документом одной из стратегических задач является повышение конкурентоспособности продукции, товаров и услуг </w:t>
      </w:r>
      <w:r w:rsidR="00062B75" w:rsidRPr="00762F60">
        <w:rPr>
          <w:rFonts w:ascii="Times New Roman" w:hAnsi="Times New Roman" w:cs="Times New Roman"/>
          <w:sz w:val="24"/>
          <w:szCs w:val="24"/>
        </w:rPr>
        <w:t>местных</w:t>
      </w:r>
      <w:r w:rsidRPr="00762F60">
        <w:rPr>
          <w:rFonts w:ascii="Times New Roman" w:hAnsi="Times New Roman" w:cs="Times New Roman"/>
          <w:sz w:val="24"/>
          <w:szCs w:val="24"/>
        </w:rPr>
        <w:t xml:space="preserve"> товаропроизводителей, модернизации существующих производств, обеспечивающих возможность интеграции в глобальную экономику.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Таким образом, исходя из обозначенной стратегической задачи, целью </w:t>
      </w:r>
      <w:r w:rsidR="006C5021" w:rsidRPr="00762F60">
        <w:rPr>
          <w:rFonts w:ascii="Times New Roman" w:hAnsi="Times New Roman" w:cs="Times New Roman"/>
          <w:sz w:val="24"/>
          <w:szCs w:val="24"/>
        </w:rPr>
        <w:t>муниципальной</w:t>
      </w:r>
      <w:r w:rsidRPr="00762F60">
        <w:rPr>
          <w:rFonts w:ascii="Times New Roman" w:hAnsi="Times New Roman" w:cs="Times New Roman"/>
          <w:sz w:val="24"/>
          <w:szCs w:val="24"/>
        </w:rPr>
        <w:t xml:space="preserve"> программы является создание условий для устойчивого функционирования транспортной системы и дорожной сети </w:t>
      </w:r>
      <w:r w:rsidR="002F4628" w:rsidRPr="00762F60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762F60">
        <w:rPr>
          <w:rFonts w:ascii="Times New Roman" w:hAnsi="Times New Roman" w:cs="Times New Roman"/>
          <w:sz w:val="24"/>
          <w:szCs w:val="24"/>
        </w:rPr>
        <w:t xml:space="preserve"> в соответствии с социально-экономическими потребностями населения.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lastRenderedPageBreak/>
        <w:t xml:space="preserve">1) сохранность и развитие </w:t>
      </w:r>
      <w:r w:rsidR="00071674" w:rsidRPr="00412C6F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  <w:r w:rsidRPr="00412C6F">
        <w:rPr>
          <w:rFonts w:ascii="Times New Roman" w:hAnsi="Times New Roman" w:cs="Times New Roman"/>
          <w:sz w:val="24"/>
          <w:szCs w:val="24"/>
        </w:rPr>
        <w:t xml:space="preserve">в соответствии с темпами экономического развития </w:t>
      </w:r>
      <w:r w:rsidR="002F4628" w:rsidRPr="00412C6F">
        <w:rPr>
          <w:rFonts w:ascii="Times New Roman" w:hAnsi="Times New Roman" w:cs="Times New Roman"/>
          <w:sz w:val="24"/>
          <w:szCs w:val="24"/>
        </w:rPr>
        <w:t>района</w:t>
      </w:r>
      <w:r w:rsidRPr="00412C6F">
        <w:rPr>
          <w:rFonts w:ascii="Times New Roman" w:hAnsi="Times New Roman" w:cs="Times New Roman"/>
          <w:sz w:val="24"/>
          <w:szCs w:val="24"/>
        </w:rPr>
        <w:t>, ростом уровня автомобилизации и объемов автомобильных перевозок;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2) создание условий для устойчивого функционирования системы пассажирских перевозок в </w:t>
      </w:r>
      <w:r w:rsidR="002F4628" w:rsidRPr="00412C6F">
        <w:rPr>
          <w:rFonts w:ascii="Times New Roman" w:hAnsi="Times New Roman" w:cs="Times New Roman"/>
          <w:sz w:val="24"/>
          <w:szCs w:val="24"/>
        </w:rPr>
        <w:t>Волоконовском районе</w:t>
      </w:r>
      <w:r w:rsidRPr="00412C6F">
        <w:rPr>
          <w:rFonts w:ascii="Times New Roman" w:hAnsi="Times New Roman" w:cs="Times New Roman"/>
          <w:sz w:val="24"/>
          <w:szCs w:val="24"/>
        </w:rPr>
        <w:t>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3) обеспечение эффективной деятельности органов </w:t>
      </w:r>
      <w:r w:rsidR="002F4628" w:rsidRPr="00412C6F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при осуществлении полномочий в сфере дорожной деятельности и организации транспортного обслуживания населения </w:t>
      </w:r>
      <w:r w:rsidR="002F4628" w:rsidRPr="00412C6F">
        <w:rPr>
          <w:rFonts w:ascii="Times New Roman" w:hAnsi="Times New Roman" w:cs="Times New Roman"/>
          <w:sz w:val="24"/>
          <w:szCs w:val="24"/>
        </w:rPr>
        <w:t>района</w:t>
      </w:r>
      <w:r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2F4628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="00993D0C" w:rsidRPr="00412C6F">
        <w:rPr>
          <w:rFonts w:ascii="Times New Roman" w:hAnsi="Times New Roman" w:cs="Times New Roman"/>
          <w:sz w:val="24"/>
          <w:szCs w:val="24"/>
        </w:rPr>
        <w:t xml:space="preserve"> программы предусмотрена на 2015</w:t>
      </w:r>
      <w:r w:rsidRPr="00412C6F">
        <w:rPr>
          <w:rFonts w:ascii="Times New Roman" w:hAnsi="Times New Roman" w:cs="Times New Roman"/>
          <w:sz w:val="24"/>
          <w:szCs w:val="24"/>
        </w:rPr>
        <w:t xml:space="preserve"> - 2020 годы.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</w:t>
      </w:r>
      <w:r w:rsidR="002F4628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 к 2020 году: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1) доля </w:t>
      </w:r>
      <w:r w:rsidR="009F0C0C" w:rsidRPr="00762F60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="00F73DF5" w:rsidRPr="00762F60">
        <w:rPr>
          <w:rFonts w:ascii="Times New Roman" w:hAnsi="Times New Roman" w:cs="Times New Roman"/>
          <w:sz w:val="24"/>
          <w:szCs w:val="24"/>
        </w:rPr>
        <w:t xml:space="preserve">, </w:t>
      </w:r>
      <w:r w:rsidRPr="00762F60">
        <w:rPr>
          <w:rFonts w:ascii="Times New Roman" w:hAnsi="Times New Roman" w:cs="Times New Roman"/>
          <w:sz w:val="24"/>
          <w:szCs w:val="24"/>
        </w:rPr>
        <w:t xml:space="preserve">соответствующих нормативным требованиям к транспортно-эксплуатационным показателям, в общей протяженности </w:t>
      </w:r>
      <w:r w:rsidR="009F0C0C" w:rsidRPr="00762F60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  <w:r w:rsidRPr="00762F60">
        <w:rPr>
          <w:rFonts w:ascii="Times New Roman" w:hAnsi="Times New Roman" w:cs="Times New Roman"/>
          <w:sz w:val="24"/>
          <w:szCs w:val="24"/>
        </w:rPr>
        <w:t>увеличится до 82,</w:t>
      </w:r>
      <w:r w:rsidR="00A85331" w:rsidRPr="00762F60">
        <w:rPr>
          <w:rFonts w:ascii="Times New Roman" w:hAnsi="Times New Roman" w:cs="Times New Roman"/>
          <w:sz w:val="24"/>
          <w:szCs w:val="24"/>
        </w:rPr>
        <w:t>54</w:t>
      </w:r>
      <w:r w:rsidRPr="00762F60">
        <w:rPr>
          <w:rFonts w:ascii="Times New Roman" w:hAnsi="Times New Roman" w:cs="Times New Roman"/>
          <w:sz w:val="24"/>
          <w:szCs w:val="24"/>
        </w:rPr>
        <w:t xml:space="preserve"> процентов к уровню 2012 года;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2) густота автомобильных дорог общего пользования </w:t>
      </w:r>
      <w:r w:rsidR="009F0C0C" w:rsidRPr="00762F60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762F60" w:rsidRPr="00762F60">
        <w:rPr>
          <w:rFonts w:ascii="Times New Roman" w:hAnsi="Times New Roman" w:cs="Times New Roman"/>
          <w:sz w:val="24"/>
          <w:szCs w:val="24"/>
        </w:rPr>
        <w:t xml:space="preserve"> </w:t>
      </w:r>
      <w:r w:rsidRPr="00762F60">
        <w:rPr>
          <w:rFonts w:ascii="Times New Roman" w:hAnsi="Times New Roman" w:cs="Times New Roman"/>
          <w:sz w:val="24"/>
          <w:szCs w:val="24"/>
        </w:rPr>
        <w:t xml:space="preserve">с твердым покрытием на 1000 кв. км территории увеличится до </w:t>
      </w:r>
      <w:r w:rsidR="00A85331" w:rsidRPr="00762F60">
        <w:rPr>
          <w:rFonts w:ascii="Times New Roman" w:hAnsi="Times New Roman" w:cs="Times New Roman"/>
          <w:sz w:val="24"/>
          <w:szCs w:val="24"/>
        </w:rPr>
        <w:t>33</w:t>
      </w:r>
      <w:r w:rsidR="002F596A" w:rsidRPr="00762F60">
        <w:rPr>
          <w:rFonts w:ascii="Times New Roman" w:hAnsi="Times New Roman" w:cs="Times New Roman"/>
          <w:sz w:val="24"/>
          <w:szCs w:val="24"/>
        </w:rPr>
        <w:t>9,</w:t>
      </w:r>
      <w:r w:rsidR="00493142" w:rsidRPr="00762F60">
        <w:rPr>
          <w:rFonts w:ascii="Times New Roman" w:hAnsi="Times New Roman" w:cs="Times New Roman"/>
          <w:sz w:val="24"/>
          <w:szCs w:val="24"/>
        </w:rPr>
        <w:t>8</w:t>
      </w:r>
      <w:r w:rsidR="002F596A" w:rsidRPr="00762F60">
        <w:rPr>
          <w:rFonts w:ascii="Times New Roman" w:hAnsi="Times New Roman" w:cs="Times New Roman"/>
          <w:sz w:val="24"/>
          <w:szCs w:val="24"/>
        </w:rPr>
        <w:t xml:space="preserve"> </w:t>
      </w:r>
      <w:r w:rsidRPr="00762F60">
        <w:rPr>
          <w:rFonts w:ascii="Times New Roman" w:hAnsi="Times New Roman" w:cs="Times New Roman"/>
          <w:sz w:val="24"/>
          <w:szCs w:val="24"/>
        </w:rPr>
        <w:t>км;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3) общая протяженность построенных </w:t>
      </w:r>
      <w:r w:rsidR="009F0C0C" w:rsidRPr="00762F60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  <w:r w:rsidRPr="00762F60">
        <w:rPr>
          <w:rFonts w:ascii="Times New Roman" w:hAnsi="Times New Roman" w:cs="Times New Roman"/>
          <w:sz w:val="24"/>
          <w:szCs w:val="24"/>
        </w:rPr>
        <w:t xml:space="preserve">твердым покрытием увеличится </w:t>
      </w:r>
      <w:r w:rsidR="00062B75" w:rsidRPr="00762F60">
        <w:rPr>
          <w:rFonts w:ascii="Times New Roman" w:hAnsi="Times New Roman" w:cs="Times New Roman"/>
          <w:sz w:val="24"/>
          <w:szCs w:val="24"/>
        </w:rPr>
        <w:t>на 5,</w:t>
      </w:r>
      <w:r w:rsidR="00F62197" w:rsidRPr="00762F60">
        <w:rPr>
          <w:rFonts w:ascii="Times New Roman" w:hAnsi="Times New Roman" w:cs="Times New Roman"/>
          <w:sz w:val="24"/>
          <w:szCs w:val="24"/>
        </w:rPr>
        <w:t>7</w:t>
      </w:r>
      <w:r w:rsidR="00062B75" w:rsidRPr="00762F60">
        <w:rPr>
          <w:rFonts w:ascii="Times New Roman" w:hAnsi="Times New Roman" w:cs="Times New Roman"/>
          <w:sz w:val="24"/>
          <w:szCs w:val="24"/>
        </w:rPr>
        <w:t xml:space="preserve"> </w:t>
      </w:r>
      <w:r w:rsidRPr="00762F60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4) общая протяженность </w:t>
      </w:r>
      <w:r w:rsidR="00A85331" w:rsidRPr="00762F60">
        <w:rPr>
          <w:rFonts w:ascii="Times New Roman" w:hAnsi="Times New Roman" w:cs="Times New Roman"/>
          <w:sz w:val="24"/>
          <w:szCs w:val="24"/>
        </w:rPr>
        <w:t xml:space="preserve"> капитально отремонтированных автомобильных дорог общего пользования в границах муниципального района «Волоконовский район»,</w:t>
      </w:r>
      <w:r w:rsidR="00F73DF5" w:rsidRPr="00762F60">
        <w:rPr>
          <w:rFonts w:ascii="Times New Roman" w:hAnsi="Times New Roman" w:cs="Times New Roman"/>
          <w:sz w:val="24"/>
          <w:szCs w:val="24"/>
        </w:rPr>
        <w:t xml:space="preserve"> за исключением автомобильных дорог общего пользования федерального, регионального или муниципального значений</w:t>
      </w:r>
      <w:r w:rsidR="00762F60">
        <w:rPr>
          <w:rFonts w:ascii="Times New Roman" w:hAnsi="Times New Roman" w:cs="Times New Roman"/>
          <w:sz w:val="24"/>
          <w:szCs w:val="24"/>
        </w:rPr>
        <w:t>,</w:t>
      </w:r>
      <w:r w:rsidR="00A85331" w:rsidRPr="00762F60">
        <w:rPr>
          <w:rFonts w:ascii="Times New Roman" w:hAnsi="Times New Roman" w:cs="Times New Roman"/>
          <w:sz w:val="24"/>
          <w:szCs w:val="24"/>
        </w:rPr>
        <w:t xml:space="preserve"> </w:t>
      </w:r>
      <w:r w:rsidRPr="00762F60">
        <w:rPr>
          <w:rFonts w:ascii="Times New Roman" w:hAnsi="Times New Roman" w:cs="Times New Roman"/>
          <w:sz w:val="24"/>
          <w:szCs w:val="24"/>
        </w:rPr>
        <w:t xml:space="preserve">с усовершенствованным типом покрытия увеличится на </w:t>
      </w:r>
      <w:r w:rsidR="004E3C43" w:rsidRPr="00762F60">
        <w:rPr>
          <w:rFonts w:ascii="Times New Roman" w:hAnsi="Times New Roman" w:cs="Times New Roman"/>
          <w:sz w:val="24"/>
          <w:szCs w:val="24"/>
        </w:rPr>
        <w:t>18,1</w:t>
      </w:r>
      <w:r w:rsidRPr="00762F60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5) пассажирооборот транспортом общего пользования увеличится до </w:t>
      </w:r>
      <w:r w:rsidR="00B021F6" w:rsidRPr="00762F60">
        <w:rPr>
          <w:rFonts w:ascii="Times New Roman" w:hAnsi="Times New Roman" w:cs="Times New Roman"/>
          <w:sz w:val="24"/>
          <w:szCs w:val="24"/>
        </w:rPr>
        <w:t>3</w:t>
      </w:r>
      <w:r w:rsidR="002F596A" w:rsidRPr="00762F60">
        <w:rPr>
          <w:rFonts w:ascii="Times New Roman" w:hAnsi="Times New Roman" w:cs="Times New Roman"/>
          <w:sz w:val="24"/>
          <w:szCs w:val="24"/>
        </w:rPr>
        <w:t>12,1</w:t>
      </w:r>
      <w:r w:rsidR="00B021F6" w:rsidRPr="00762F60">
        <w:rPr>
          <w:rFonts w:ascii="Times New Roman" w:hAnsi="Times New Roman" w:cs="Times New Roman"/>
          <w:sz w:val="24"/>
          <w:szCs w:val="24"/>
        </w:rPr>
        <w:t xml:space="preserve"> тыс</w:t>
      </w:r>
      <w:r w:rsidRPr="00762F60">
        <w:rPr>
          <w:rFonts w:ascii="Times New Roman" w:hAnsi="Times New Roman" w:cs="Times New Roman"/>
          <w:sz w:val="24"/>
          <w:szCs w:val="24"/>
        </w:rPr>
        <w:t>. пассажиро-км.</w:t>
      </w:r>
    </w:p>
    <w:p w:rsidR="00804AF3" w:rsidRPr="00762F60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60">
        <w:rPr>
          <w:rFonts w:ascii="Times New Roman" w:hAnsi="Times New Roman" w:cs="Times New Roman"/>
          <w:sz w:val="24"/>
          <w:szCs w:val="24"/>
        </w:rPr>
        <w:t xml:space="preserve">Показатели конечного результата реализации </w:t>
      </w:r>
      <w:r w:rsidR="00A85331" w:rsidRPr="00762F60">
        <w:rPr>
          <w:rFonts w:ascii="Times New Roman" w:hAnsi="Times New Roman" w:cs="Times New Roman"/>
          <w:sz w:val="24"/>
          <w:szCs w:val="24"/>
        </w:rPr>
        <w:t>муниципальной</w:t>
      </w:r>
      <w:r w:rsidRPr="00762F60">
        <w:rPr>
          <w:rFonts w:ascii="Times New Roman" w:hAnsi="Times New Roman" w:cs="Times New Roman"/>
          <w:sz w:val="24"/>
          <w:szCs w:val="24"/>
        </w:rPr>
        <w:t xml:space="preserve"> программы по годам реализации, показатели конечного и непосредственного результатов подпрограмм представлены в </w:t>
      </w:r>
      <w:hyperlink w:anchor="Par723" w:tooltip="Ссылка на текущий документ" w:history="1">
        <w:r w:rsidRPr="00762F60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762F60">
          <w:rPr>
            <w:rFonts w:ascii="Times New Roman" w:hAnsi="Times New Roman" w:cs="Times New Roman"/>
            <w:sz w:val="24"/>
            <w:szCs w:val="24"/>
          </w:rPr>
          <w:t>№</w:t>
        </w:r>
        <w:r w:rsidRPr="00762F6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762F60">
        <w:rPr>
          <w:rFonts w:ascii="Times New Roman" w:hAnsi="Times New Roman" w:cs="Times New Roman"/>
          <w:sz w:val="24"/>
          <w:szCs w:val="24"/>
        </w:rPr>
        <w:t xml:space="preserve"> к </w:t>
      </w:r>
      <w:r w:rsidR="00A85331" w:rsidRPr="00762F60">
        <w:rPr>
          <w:rFonts w:ascii="Times New Roman" w:hAnsi="Times New Roman" w:cs="Times New Roman"/>
          <w:sz w:val="24"/>
          <w:szCs w:val="24"/>
        </w:rPr>
        <w:t>муниципальной</w:t>
      </w:r>
      <w:r w:rsidRPr="00762F60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подпрограмм, а также сроки и этапы их реализации подлежат ежегодной корректировке в соответствии с достигнутыми результатами в предшествующий период реализации </w:t>
      </w:r>
      <w:r w:rsidR="00A85331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331" w:rsidRPr="00762F60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182"/>
      <w:bookmarkEnd w:id="6"/>
      <w:r w:rsidRPr="00762F60">
        <w:rPr>
          <w:rFonts w:ascii="Times New Roman" w:hAnsi="Times New Roman" w:cs="Times New Roman"/>
          <w:b/>
          <w:sz w:val="24"/>
          <w:szCs w:val="24"/>
        </w:rPr>
        <w:t xml:space="preserve">3. Перечень нормативных правовых актов </w:t>
      </w:r>
      <w:r w:rsidR="00A85331" w:rsidRPr="00762F60">
        <w:rPr>
          <w:rFonts w:ascii="Times New Roman" w:hAnsi="Times New Roman" w:cs="Times New Roman"/>
          <w:b/>
          <w:sz w:val="24"/>
          <w:szCs w:val="24"/>
        </w:rPr>
        <w:t>Волоконовского района</w:t>
      </w:r>
      <w:r w:rsidRPr="00762F6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04AF3" w:rsidRPr="00762F60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60">
        <w:rPr>
          <w:rFonts w:ascii="Times New Roman" w:hAnsi="Times New Roman" w:cs="Times New Roman"/>
          <w:b/>
          <w:sz w:val="24"/>
          <w:szCs w:val="24"/>
        </w:rPr>
        <w:t>принятие или изменение которых необходимо</w:t>
      </w:r>
    </w:p>
    <w:p w:rsidR="00804AF3" w:rsidRPr="00762F60" w:rsidRDefault="00A853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60">
        <w:rPr>
          <w:rFonts w:ascii="Times New Roman" w:hAnsi="Times New Roman" w:cs="Times New Roman"/>
          <w:b/>
          <w:sz w:val="24"/>
          <w:szCs w:val="24"/>
        </w:rPr>
        <w:t>для реализации муниципальной</w:t>
      </w:r>
      <w:r w:rsidR="00804AF3" w:rsidRPr="00762F6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Перечень правовых актов </w:t>
      </w:r>
      <w:r w:rsidR="00A85331" w:rsidRPr="00412C6F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412C6F">
        <w:rPr>
          <w:rFonts w:ascii="Times New Roman" w:hAnsi="Times New Roman" w:cs="Times New Roman"/>
          <w:sz w:val="24"/>
          <w:szCs w:val="24"/>
        </w:rPr>
        <w:t xml:space="preserve">, принятие или изменение которых необходимо для реализации </w:t>
      </w:r>
      <w:r w:rsidR="00A85331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программы, представлен в </w:t>
      </w:r>
      <w:hyperlink w:anchor="Par1287" w:tooltip="Ссылка на текущий документ" w:history="1">
        <w:r w:rsidRPr="00762F60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762F60" w:rsidRPr="00762F60">
          <w:rPr>
            <w:rFonts w:ascii="Times New Roman" w:hAnsi="Times New Roman" w:cs="Times New Roman"/>
            <w:sz w:val="24"/>
            <w:szCs w:val="24"/>
          </w:rPr>
          <w:t>№</w:t>
        </w:r>
        <w:r w:rsidRPr="00762F60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412C6F">
        <w:rPr>
          <w:rFonts w:ascii="Times New Roman" w:hAnsi="Times New Roman" w:cs="Times New Roman"/>
          <w:sz w:val="24"/>
          <w:szCs w:val="24"/>
        </w:rPr>
        <w:t xml:space="preserve"> к </w:t>
      </w:r>
      <w:r w:rsidR="00A85331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762F60" w:rsidRDefault="00804A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88"/>
      <w:bookmarkEnd w:id="7"/>
      <w:r w:rsidRPr="00762F60">
        <w:rPr>
          <w:rFonts w:ascii="Times New Roman" w:hAnsi="Times New Roman" w:cs="Times New Roman"/>
          <w:b/>
          <w:sz w:val="24"/>
          <w:szCs w:val="24"/>
        </w:rPr>
        <w:t>4. Обоснование выделения подпрограмм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Система подпрограмм </w:t>
      </w:r>
      <w:r w:rsidR="00A85331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 сформирована таким образом, чтобы достигнуть цели и обеспечить решение задач </w:t>
      </w:r>
      <w:r w:rsidR="00F11FDC" w:rsidRPr="00412C6F">
        <w:rPr>
          <w:rFonts w:ascii="Times New Roman" w:hAnsi="Times New Roman" w:cs="Times New Roman"/>
          <w:sz w:val="24"/>
          <w:szCs w:val="24"/>
        </w:rPr>
        <w:t>муниципально</w:t>
      </w:r>
      <w:r w:rsidRPr="00412C6F">
        <w:rPr>
          <w:rFonts w:ascii="Times New Roman" w:hAnsi="Times New Roman" w:cs="Times New Roman"/>
          <w:sz w:val="24"/>
          <w:szCs w:val="24"/>
        </w:rPr>
        <w:t xml:space="preserve">й программы, и включает в себя три подпрограммы, содержащие основные мероприятия, направленные на решение поставленных задач в сфере совершенствования и развития транспортной системы и дорожной сети </w:t>
      </w:r>
      <w:r w:rsidR="00F11FDC" w:rsidRPr="00412C6F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F11FDC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 включены следующие подпрограммы: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Подпрогра</w:t>
      </w:r>
      <w:r w:rsidR="00762F60">
        <w:rPr>
          <w:rFonts w:ascii="Times New Roman" w:hAnsi="Times New Roman" w:cs="Times New Roman"/>
          <w:sz w:val="24"/>
          <w:szCs w:val="24"/>
        </w:rPr>
        <w:t>мма 1 «</w:t>
      </w:r>
      <w:r w:rsidRPr="00412C6F">
        <w:rPr>
          <w:rFonts w:ascii="Times New Roman" w:hAnsi="Times New Roman" w:cs="Times New Roman"/>
          <w:sz w:val="24"/>
          <w:szCs w:val="24"/>
        </w:rPr>
        <w:t>Совершенств</w:t>
      </w:r>
      <w:r w:rsidR="00762F60">
        <w:rPr>
          <w:rFonts w:ascii="Times New Roman" w:hAnsi="Times New Roman" w:cs="Times New Roman"/>
          <w:sz w:val="24"/>
          <w:szCs w:val="24"/>
        </w:rPr>
        <w:t>ование и развитие дорожной сети»</w:t>
      </w:r>
      <w:r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Подпрограмма представляет собой комплекс мероприятий по строительству, </w:t>
      </w:r>
      <w:r w:rsidR="00B021F6" w:rsidRPr="00412C6F">
        <w:rPr>
          <w:rFonts w:ascii="Times New Roman" w:hAnsi="Times New Roman" w:cs="Times New Roman"/>
          <w:sz w:val="24"/>
          <w:szCs w:val="24"/>
        </w:rPr>
        <w:t>капитальному ремонту</w:t>
      </w:r>
      <w:r w:rsidRPr="00412C6F">
        <w:rPr>
          <w:rFonts w:ascii="Times New Roman" w:hAnsi="Times New Roman" w:cs="Times New Roman"/>
          <w:sz w:val="24"/>
          <w:szCs w:val="24"/>
        </w:rPr>
        <w:t xml:space="preserve">, </w:t>
      </w:r>
      <w:r w:rsidR="004A2B22" w:rsidRPr="00412C6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Pr="00412C6F">
        <w:rPr>
          <w:rFonts w:ascii="Times New Roman" w:hAnsi="Times New Roman" w:cs="Times New Roman"/>
          <w:sz w:val="24"/>
          <w:szCs w:val="24"/>
        </w:rPr>
        <w:t xml:space="preserve">, за счет средств дорожного фонда </w:t>
      </w:r>
      <w:r w:rsidR="00F11FDC" w:rsidRPr="00412C6F">
        <w:rPr>
          <w:rFonts w:ascii="Times New Roman" w:hAnsi="Times New Roman" w:cs="Times New Roman"/>
          <w:sz w:val="24"/>
          <w:szCs w:val="24"/>
        </w:rPr>
        <w:t>района</w:t>
      </w:r>
      <w:r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Подпрограмма</w:t>
      </w:r>
      <w:r w:rsidR="00762F60">
        <w:rPr>
          <w:rFonts w:ascii="Times New Roman" w:hAnsi="Times New Roman" w:cs="Times New Roman"/>
          <w:sz w:val="24"/>
          <w:szCs w:val="24"/>
        </w:rPr>
        <w:t xml:space="preserve"> 2 «</w:t>
      </w:r>
      <w:r w:rsidRPr="00412C6F">
        <w:rPr>
          <w:rFonts w:ascii="Times New Roman" w:hAnsi="Times New Roman" w:cs="Times New Roman"/>
          <w:sz w:val="24"/>
          <w:szCs w:val="24"/>
        </w:rPr>
        <w:t>Совершенствование и развитие транспортной системы</w:t>
      </w:r>
      <w:r w:rsidR="00762F60">
        <w:rPr>
          <w:rFonts w:ascii="Times New Roman" w:hAnsi="Times New Roman" w:cs="Times New Roman"/>
          <w:sz w:val="24"/>
          <w:szCs w:val="24"/>
        </w:rPr>
        <w:t>»</w:t>
      </w:r>
      <w:r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Подпрограмма представляет собой комплекс мероприятий, направленных на </w:t>
      </w:r>
      <w:r w:rsidRPr="00412C6F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организации транспортного обслу</w:t>
      </w:r>
      <w:r w:rsidR="00F11FDC" w:rsidRPr="00412C6F">
        <w:rPr>
          <w:rFonts w:ascii="Times New Roman" w:hAnsi="Times New Roman" w:cs="Times New Roman"/>
          <w:sz w:val="24"/>
          <w:szCs w:val="24"/>
        </w:rPr>
        <w:t>живания населения автомобильным и</w:t>
      </w:r>
      <w:r w:rsidRPr="00412C6F">
        <w:rPr>
          <w:rFonts w:ascii="Times New Roman" w:hAnsi="Times New Roman" w:cs="Times New Roman"/>
          <w:sz w:val="24"/>
          <w:szCs w:val="24"/>
        </w:rPr>
        <w:t xml:space="preserve"> железнодорожным транспортом</w:t>
      </w:r>
      <w:r w:rsidR="00F11FDC" w:rsidRPr="00412C6F">
        <w:rPr>
          <w:rFonts w:ascii="Times New Roman" w:hAnsi="Times New Roman" w:cs="Times New Roman"/>
          <w:sz w:val="24"/>
          <w:szCs w:val="24"/>
        </w:rPr>
        <w:t>,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посредством обеспечения организации транспортного обслуживания населения автобусными пассажирскими перевозками в муниципальном пригородном сообщении; организации пригородных железнодорожных перевозок населения, в том числе с предоставлением права льготного проезда отдельным категориям граждан</w:t>
      </w:r>
      <w:r w:rsidR="00762F60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Подпрограмма 3 </w:t>
      </w:r>
      <w:r w:rsidR="00762F60">
        <w:rPr>
          <w:rFonts w:ascii="Times New Roman" w:hAnsi="Times New Roman" w:cs="Times New Roman"/>
          <w:sz w:val="24"/>
          <w:szCs w:val="24"/>
        </w:rPr>
        <w:t>«</w:t>
      </w:r>
      <w:r w:rsidRPr="00412C6F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F11FDC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="00762F60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Pr="00412C6F">
        <w:rPr>
          <w:rFonts w:ascii="Times New Roman" w:hAnsi="Times New Roman" w:cs="Times New Roman"/>
          <w:sz w:val="24"/>
          <w:szCs w:val="24"/>
        </w:rPr>
        <w:t xml:space="preserve">Совершенствование и развитие транспортной системы и дорожной сети </w:t>
      </w:r>
      <w:r w:rsidR="004E3C43" w:rsidRPr="00412C6F">
        <w:rPr>
          <w:rFonts w:ascii="Times New Roman" w:hAnsi="Times New Roman" w:cs="Times New Roman"/>
          <w:sz w:val="24"/>
          <w:szCs w:val="24"/>
        </w:rPr>
        <w:t xml:space="preserve">в </w:t>
      </w:r>
      <w:r w:rsidR="00F11FDC" w:rsidRPr="00412C6F">
        <w:rPr>
          <w:rFonts w:ascii="Times New Roman" w:hAnsi="Times New Roman" w:cs="Times New Roman"/>
          <w:sz w:val="24"/>
          <w:szCs w:val="24"/>
        </w:rPr>
        <w:t>Волоконовско</w:t>
      </w:r>
      <w:r w:rsidR="004E3C43" w:rsidRPr="00412C6F">
        <w:rPr>
          <w:rFonts w:ascii="Times New Roman" w:hAnsi="Times New Roman" w:cs="Times New Roman"/>
          <w:sz w:val="24"/>
          <w:szCs w:val="24"/>
        </w:rPr>
        <w:t>м районе</w:t>
      </w:r>
      <w:r w:rsidRPr="00412C6F">
        <w:rPr>
          <w:rFonts w:ascii="Times New Roman" w:hAnsi="Times New Roman" w:cs="Times New Roman"/>
          <w:sz w:val="24"/>
          <w:szCs w:val="24"/>
        </w:rPr>
        <w:t xml:space="preserve"> на 201</w:t>
      </w:r>
      <w:r w:rsidR="002F596A" w:rsidRPr="00412C6F">
        <w:rPr>
          <w:rFonts w:ascii="Times New Roman" w:hAnsi="Times New Roman" w:cs="Times New Roman"/>
          <w:sz w:val="24"/>
          <w:szCs w:val="24"/>
        </w:rPr>
        <w:t>5</w:t>
      </w:r>
      <w:r w:rsidRPr="00412C6F">
        <w:rPr>
          <w:rFonts w:ascii="Times New Roman" w:hAnsi="Times New Roman" w:cs="Times New Roman"/>
          <w:sz w:val="24"/>
          <w:szCs w:val="24"/>
        </w:rPr>
        <w:t xml:space="preserve"> - 2020 годы</w:t>
      </w:r>
      <w:r w:rsidR="00762F60">
        <w:rPr>
          <w:rFonts w:ascii="Times New Roman" w:hAnsi="Times New Roman" w:cs="Times New Roman"/>
          <w:sz w:val="24"/>
          <w:szCs w:val="24"/>
        </w:rPr>
        <w:t>»</w:t>
      </w:r>
      <w:r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эффективной деятельности органов </w:t>
      </w:r>
      <w:r w:rsidR="00F11FDC" w:rsidRPr="00412C6F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при осуществлении полномочий в сфере дорожной деятельности и организации транспортного обслуживания населения </w:t>
      </w:r>
      <w:r w:rsidR="00F11FDC" w:rsidRPr="00412C6F">
        <w:rPr>
          <w:rFonts w:ascii="Times New Roman" w:hAnsi="Times New Roman" w:cs="Times New Roman"/>
          <w:sz w:val="24"/>
          <w:szCs w:val="24"/>
        </w:rPr>
        <w:t>района</w:t>
      </w:r>
      <w:r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Система основных мероприятий и показателей подпрограмм представлена в </w:t>
      </w:r>
      <w:hyperlink w:anchor="Par723" w:tooltip="Ссылка на текущий документ" w:history="1">
        <w:r w:rsidRPr="00762F60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762F60">
          <w:rPr>
            <w:rFonts w:ascii="Times New Roman" w:hAnsi="Times New Roman" w:cs="Times New Roman"/>
            <w:sz w:val="24"/>
            <w:szCs w:val="24"/>
          </w:rPr>
          <w:t>№</w:t>
        </w:r>
        <w:r w:rsidRPr="00762F6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412C6F">
        <w:rPr>
          <w:rFonts w:ascii="Times New Roman" w:hAnsi="Times New Roman" w:cs="Times New Roman"/>
          <w:sz w:val="24"/>
          <w:szCs w:val="24"/>
        </w:rPr>
        <w:t xml:space="preserve"> к </w:t>
      </w:r>
      <w:r w:rsidR="00F11FDC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Сроки реализации подпрограмм совпадают со сроками реализации </w:t>
      </w:r>
      <w:r w:rsidR="00F11FDC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 в целом.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131681" w:rsidRDefault="00804A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01"/>
      <w:bookmarkEnd w:id="8"/>
      <w:r w:rsidRPr="00131681">
        <w:rPr>
          <w:rFonts w:ascii="Times New Roman" w:hAnsi="Times New Roman" w:cs="Times New Roman"/>
          <w:b/>
          <w:sz w:val="24"/>
          <w:szCs w:val="24"/>
        </w:rPr>
        <w:t xml:space="preserve">5. Ресурсное обеспечение </w:t>
      </w:r>
      <w:r w:rsidR="00F11FDC" w:rsidRPr="001316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3168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r w:rsidR="00F11FDC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 формиру</w:t>
      </w:r>
      <w:r w:rsidR="004E3C43" w:rsidRPr="00412C6F">
        <w:rPr>
          <w:rFonts w:ascii="Times New Roman" w:hAnsi="Times New Roman" w:cs="Times New Roman"/>
          <w:sz w:val="24"/>
          <w:szCs w:val="24"/>
        </w:rPr>
        <w:t>ются за счет средств областного</w:t>
      </w:r>
      <w:r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="004E3C43" w:rsidRPr="00412C6F">
        <w:rPr>
          <w:rFonts w:ascii="Times New Roman" w:hAnsi="Times New Roman" w:cs="Times New Roman"/>
          <w:sz w:val="24"/>
          <w:szCs w:val="24"/>
        </w:rPr>
        <w:t xml:space="preserve">бюджета и </w:t>
      </w:r>
      <w:r w:rsidR="004A2B22" w:rsidRPr="00412C6F">
        <w:rPr>
          <w:rFonts w:ascii="Times New Roman" w:hAnsi="Times New Roman" w:cs="Times New Roman"/>
          <w:sz w:val="24"/>
          <w:szCs w:val="24"/>
        </w:rPr>
        <w:t>бюджета Волоконовского района</w:t>
      </w:r>
      <w:r w:rsidR="00EA3BB5"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</w:t>
      </w:r>
      <w:r w:rsidR="00F11FDC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="00993D0C" w:rsidRPr="00412C6F">
        <w:rPr>
          <w:rFonts w:ascii="Times New Roman" w:hAnsi="Times New Roman" w:cs="Times New Roman"/>
          <w:sz w:val="24"/>
          <w:szCs w:val="24"/>
        </w:rPr>
        <w:t xml:space="preserve"> программы в 2015</w:t>
      </w:r>
      <w:r w:rsidRPr="00412C6F">
        <w:rPr>
          <w:rFonts w:ascii="Times New Roman" w:hAnsi="Times New Roman" w:cs="Times New Roman"/>
          <w:sz w:val="24"/>
          <w:szCs w:val="24"/>
        </w:rPr>
        <w:t xml:space="preserve"> - 2020 годах за счет всех источников финансирования </w:t>
      </w:r>
      <w:r w:rsidRPr="00131681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276593" w:rsidRPr="00131681">
        <w:rPr>
          <w:rFonts w:ascii="Times New Roman" w:hAnsi="Times New Roman" w:cs="Times New Roman"/>
          <w:sz w:val="24"/>
          <w:szCs w:val="24"/>
        </w:rPr>
        <w:t xml:space="preserve">123 </w:t>
      </w:r>
      <w:r w:rsidR="009E12F6" w:rsidRPr="00131681">
        <w:rPr>
          <w:rFonts w:ascii="Times New Roman" w:hAnsi="Times New Roman" w:cs="Times New Roman"/>
          <w:sz w:val="24"/>
          <w:szCs w:val="24"/>
        </w:rPr>
        <w:t>5</w:t>
      </w:r>
      <w:r w:rsidR="009E12F6">
        <w:rPr>
          <w:rFonts w:ascii="Times New Roman" w:hAnsi="Times New Roman" w:cs="Times New Roman"/>
          <w:sz w:val="24"/>
          <w:szCs w:val="24"/>
        </w:rPr>
        <w:t>8</w:t>
      </w:r>
      <w:r w:rsidR="00276593" w:rsidRPr="00131681">
        <w:rPr>
          <w:rFonts w:ascii="Times New Roman" w:hAnsi="Times New Roman" w:cs="Times New Roman"/>
          <w:sz w:val="24"/>
          <w:szCs w:val="24"/>
        </w:rPr>
        <w:t>7</w:t>
      </w:r>
      <w:r w:rsidR="004E3C43"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Pr="00131681">
        <w:rPr>
          <w:rFonts w:ascii="Times New Roman" w:hAnsi="Times New Roman" w:cs="Times New Roman"/>
          <w:sz w:val="24"/>
          <w:szCs w:val="24"/>
        </w:rPr>
        <w:t>тыс. рублей.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>Объем финансовых средств, направляемых из бюджета</w:t>
      </w:r>
      <w:r w:rsidR="00F11FDC" w:rsidRPr="00131681">
        <w:rPr>
          <w:rFonts w:ascii="Times New Roman" w:hAnsi="Times New Roman" w:cs="Times New Roman"/>
          <w:sz w:val="24"/>
          <w:szCs w:val="24"/>
        </w:rPr>
        <w:t xml:space="preserve"> Волоконовского района</w:t>
      </w:r>
      <w:r w:rsidRPr="00131681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 w:rsidR="00F11FDC" w:rsidRPr="001316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31681">
        <w:rPr>
          <w:rFonts w:ascii="Times New Roman" w:hAnsi="Times New Roman" w:cs="Times New Roman"/>
          <w:sz w:val="24"/>
          <w:szCs w:val="24"/>
        </w:rPr>
        <w:t xml:space="preserve">программы, составляет </w:t>
      </w:r>
      <w:r w:rsidR="00276593" w:rsidRPr="00131681">
        <w:rPr>
          <w:rFonts w:ascii="Times New Roman" w:hAnsi="Times New Roman" w:cs="Times New Roman"/>
          <w:sz w:val="24"/>
          <w:szCs w:val="24"/>
        </w:rPr>
        <w:t>98 5</w:t>
      </w:r>
      <w:r w:rsidR="009E12F6">
        <w:rPr>
          <w:rFonts w:ascii="Times New Roman" w:hAnsi="Times New Roman" w:cs="Times New Roman"/>
          <w:sz w:val="24"/>
          <w:szCs w:val="24"/>
        </w:rPr>
        <w:t>00</w:t>
      </w:r>
      <w:r w:rsidRPr="00131681">
        <w:rPr>
          <w:rFonts w:ascii="Times New Roman" w:hAnsi="Times New Roman" w:cs="Times New Roman"/>
          <w:sz w:val="24"/>
          <w:szCs w:val="24"/>
        </w:rPr>
        <w:t xml:space="preserve"> тыс</w:t>
      </w:r>
      <w:r w:rsidRPr="00412C6F">
        <w:rPr>
          <w:rFonts w:ascii="Times New Roman" w:hAnsi="Times New Roman" w:cs="Times New Roman"/>
          <w:sz w:val="24"/>
          <w:szCs w:val="24"/>
        </w:rPr>
        <w:t>. рублей, в том числе по годам:</w:t>
      </w:r>
    </w:p>
    <w:p w:rsidR="00F746A6" w:rsidRPr="00131681" w:rsidRDefault="00F746A6" w:rsidP="00F74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>2015 год – 16 41</w:t>
      </w:r>
      <w:r w:rsidR="009E12F6">
        <w:rPr>
          <w:rFonts w:ascii="Times New Roman" w:hAnsi="Times New Roman" w:cs="Times New Roman"/>
          <w:sz w:val="24"/>
          <w:szCs w:val="24"/>
        </w:rPr>
        <w:t>0</w:t>
      </w:r>
      <w:r w:rsidRPr="0013168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746A6" w:rsidRPr="00131681" w:rsidRDefault="00F746A6" w:rsidP="00F74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>2016 год – 16 40</w:t>
      </w:r>
      <w:r w:rsidR="009E12F6">
        <w:rPr>
          <w:rFonts w:ascii="Times New Roman" w:hAnsi="Times New Roman" w:cs="Times New Roman"/>
          <w:sz w:val="24"/>
          <w:szCs w:val="24"/>
        </w:rPr>
        <w:t>2</w:t>
      </w:r>
      <w:r w:rsidRPr="0013168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746A6" w:rsidRPr="00131681" w:rsidRDefault="00F746A6" w:rsidP="00F74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>2017 год – 16 4</w:t>
      </w:r>
      <w:r w:rsidR="009E12F6">
        <w:rPr>
          <w:rFonts w:ascii="Times New Roman" w:hAnsi="Times New Roman" w:cs="Times New Roman"/>
          <w:sz w:val="24"/>
          <w:szCs w:val="24"/>
        </w:rPr>
        <w:t>22</w:t>
      </w:r>
      <w:r w:rsidRPr="0013168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746A6" w:rsidRPr="00131681" w:rsidRDefault="00F746A6" w:rsidP="00F74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>2018 год – 16 4</w:t>
      </w:r>
      <w:r w:rsidR="009E12F6">
        <w:rPr>
          <w:rFonts w:ascii="Times New Roman" w:hAnsi="Times New Roman" w:cs="Times New Roman"/>
          <w:sz w:val="24"/>
          <w:szCs w:val="24"/>
        </w:rPr>
        <w:t>22</w:t>
      </w:r>
      <w:r w:rsidRPr="0013168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746A6" w:rsidRPr="00131681" w:rsidRDefault="00F746A6" w:rsidP="00F74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>2019 год – 16 4</w:t>
      </w:r>
      <w:r w:rsidR="009E12F6">
        <w:rPr>
          <w:rFonts w:ascii="Times New Roman" w:hAnsi="Times New Roman" w:cs="Times New Roman"/>
          <w:sz w:val="24"/>
          <w:szCs w:val="24"/>
        </w:rPr>
        <w:t>22</w:t>
      </w:r>
      <w:r w:rsidRPr="0013168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E3C43" w:rsidRPr="00131681" w:rsidRDefault="00F746A6" w:rsidP="00F74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>2020 год – 16 4</w:t>
      </w:r>
      <w:r w:rsidR="009E12F6">
        <w:rPr>
          <w:rFonts w:ascii="Times New Roman" w:hAnsi="Times New Roman" w:cs="Times New Roman"/>
          <w:sz w:val="24"/>
          <w:szCs w:val="24"/>
        </w:rPr>
        <w:t>22</w:t>
      </w:r>
      <w:r w:rsidRPr="0013168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04AF3" w:rsidRPr="00131681" w:rsidRDefault="00804AF3" w:rsidP="004E3C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>Планируемый объем</w:t>
      </w:r>
      <w:r w:rsidR="00993D0C" w:rsidRPr="00131681">
        <w:rPr>
          <w:rFonts w:ascii="Times New Roman" w:hAnsi="Times New Roman" w:cs="Times New Roman"/>
          <w:sz w:val="24"/>
          <w:szCs w:val="24"/>
        </w:rPr>
        <w:t xml:space="preserve"> финансирования Программы в 2015</w:t>
      </w:r>
      <w:r w:rsidRPr="00131681">
        <w:rPr>
          <w:rFonts w:ascii="Times New Roman" w:hAnsi="Times New Roman" w:cs="Times New Roman"/>
          <w:sz w:val="24"/>
          <w:szCs w:val="24"/>
        </w:rPr>
        <w:t xml:space="preserve">-2020 годах за счет средств </w:t>
      </w:r>
      <w:r w:rsidR="004A2B22" w:rsidRPr="00131681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4E3C43" w:rsidRPr="00131681">
        <w:rPr>
          <w:rFonts w:ascii="Times New Roman" w:hAnsi="Times New Roman" w:cs="Times New Roman"/>
          <w:sz w:val="24"/>
          <w:szCs w:val="24"/>
        </w:rPr>
        <w:t>–</w:t>
      </w:r>
      <w:r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4E3C43" w:rsidRPr="00131681">
        <w:rPr>
          <w:rFonts w:ascii="Times New Roman" w:hAnsi="Times New Roman" w:cs="Times New Roman"/>
          <w:sz w:val="24"/>
          <w:szCs w:val="24"/>
        </w:rPr>
        <w:t xml:space="preserve">25 </w:t>
      </w:r>
      <w:r w:rsidR="009E12F6">
        <w:rPr>
          <w:rFonts w:ascii="Times New Roman" w:hAnsi="Times New Roman" w:cs="Times New Roman"/>
          <w:sz w:val="24"/>
          <w:szCs w:val="24"/>
        </w:rPr>
        <w:t>08</w:t>
      </w:r>
      <w:r w:rsidR="004E3C43" w:rsidRPr="00131681">
        <w:rPr>
          <w:rFonts w:ascii="Times New Roman" w:hAnsi="Times New Roman" w:cs="Times New Roman"/>
          <w:sz w:val="24"/>
          <w:szCs w:val="24"/>
        </w:rPr>
        <w:t>7</w:t>
      </w:r>
      <w:r w:rsidRPr="0013168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EA3BB5" w:rsidRPr="00131681">
        <w:rPr>
          <w:rFonts w:ascii="Times New Roman" w:hAnsi="Times New Roman" w:cs="Times New Roman"/>
          <w:sz w:val="24"/>
          <w:szCs w:val="24"/>
        </w:rPr>
        <w:t xml:space="preserve"> бюджета Волоконовского района</w:t>
      </w:r>
      <w:r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4E3C43" w:rsidRPr="00131681">
        <w:rPr>
          <w:rFonts w:ascii="Times New Roman" w:hAnsi="Times New Roman" w:cs="Times New Roman"/>
          <w:sz w:val="24"/>
          <w:szCs w:val="24"/>
        </w:rPr>
        <w:t>–</w:t>
      </w:r>
      <w:r w:rsid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A73241" w:rsidRPr="00131681">
        <w:rPr>
          <w:rFonts w:ascii="Times New Roman" w:hAnsi="Times New Roman" w:cs="Times New Roman"/>
          <w:sz w:val="24"/>
          <w:szCs w:val="24"/>
        </w:rPr>
        <w:t>98 5</w:t>
      </w:r>
      <w:r w:rsidR="009E12F6">
        <w:rPr>
          <w:rFonts w:ascii="Times New Roman" w:hAnsi="Times New Roman" w:cs="Times New Roman"/>
          <w:sz w:val="24"/>
          <w:szCs w:val="24"/>
        </w:rPr>
        <w:t>00</w:t>
      </w:r>
      <w:r w:rsidRPr="00131681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EA3BB5" w:rsidRPr="00131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</w:t>
      </w:r>
      <w:r w:rsidR="00C65EB5" w:rsidRPr="0013168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68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C65EB5" w:rsidRPr="0013168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681">
        <w:rPr>
          <w:rFonts w:ascii="Times New Roman" w:hAnsi="Times New Roman" w:cs="Times New Roman"/>
          <w:sz w:val="24"/>
          <w:szCs w:val="24"/>
        </w:rPr>
        <w:t xml:space="preserve"> программы из различных источников финансирования и ресурсное обеспечение реализации </w:t>
      </w:r>
      <w:r w:rsidR="00C65EB5" w:rsidRPr="0013168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68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C65EB5" w:rsidRPr="0013168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681">
        <w:rPr>
          <w:rFonts w:ascii="Times New Roman" w:hAnsi="Times New Roman" w:cs="Times New Roman"/>
          <w:sz w:val="24"/>
          <w:szCs w:val="24"/>
        </w:rPr>
        <w:t xml:space="preserve"> программы за счет средств бюджета </w:t>
      </w:r>
      <w:r w:rsidR="00C65EB5" w:rsidRPr="00131681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131681">
        <w:rPr>
          <w:rFonts w:ascii="Times New Roman" w:hAnsi="Times New Roman" w:cs="Times New Roman"/>
          <w:sz w:val="24"/>
          <w:szCs w:val="24"/>
        </w:rPr>
        <w:t xml:space="preserve"> представлены соответственно в </w:t>
      </w:r>
      <w:hyperlink w:anchor="Par1359" w:tooltip="Ссылка на текущий документ" w:history="1">
        <w:r w:rsidRPr="00131681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  <w:r w:rsidR="00131681">
          <w:rPr>
            <w:rFonts w:ascii="Times New Roman" w:hAnsi="Times New Roman" w:cs="Times New Roman"/>
            <w:sz w:val="24"/>
            <w:szCs w:val="24"/>
          </w:rPr>
          <w:t>№</w:t>
        </w:r>
        <w:r w:rsidRPr="00131681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13168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6" w:tooltip="Ссылка на текущий документ" w:history="1">
        <w:r w:rsidR="00131681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34487C">
        <w:rPr>
          <w:rFonts w:ascii="Times New Roman" w:hAnsi="Times New Roman" w:cs="Times New Roman"/>
          <w:sz w:val="24"/>
          <w:szCs w:val="24"/>
        </w:rPr>
        <w:t>4</w:t>
      </w:r>
      <w:r w:rsidRPr="00131681">
        <w:rPr>
          <w:rFonts w:ascii="Times New Roman" w:hAnsi="Times New Roman" w:cs="Times New Roman"/>
          <w:sz w:val="24"/>
          <w:szCs w:val="24"/>
        </w:rPr>
        <w:t xml:space="preserve"> к </w:t>
      </w:r>
      <w:r w:rsidR="00C65EB5" w:rsidRPr="0013168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681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</w:t>
      </w:r>
      <w:r w:rsidR="00C65EB5" w:rsidRPr="0013168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681">
        <w:rPr>
          <w:rFonts w:ascii="Times New Roman" w:hAnsi="Times New Roman" w:cs="Times New Roman"/>
          <w:sz w:val="24"/>
          <w:szCs w:val="24"/>
        </w:rPr>
        <w:t xml:space="preserve"> программы подлежит ежегодному уточнению в рамках подготовки проекта </w:t>
      </w:r>
      <w:r w:rsidR="004A2B22" w:rsidRPr="00131681">
        <w:rPr>
          <w:rFonts w:ascii="Times New Roman" w:hAnsi="Times New Roman" w:cs="Times New Roman"/>
          <w:sz w:val="24"/>
          <w:szCs w:val="24"/>
        </w:rPr>
        <w:t>решения о бюджете</w:t>
      </w:r>
      <w:r w:rsidR="00C65EB5" w:rsidRPr="00131681">
        <w:rPr>
          <w:rFonts w:ascii="Times New Roman" w:hAnsi="Times New Roman" w:cs="Times New Roman"/>
          <w:sz w:val="24"/>
          <w:szCs w:val="24"/>
        </w:rPr>
        <w:t xml:space="preserve"> Волоконовского района</w:t>
      </w:r>
      <w:r w:rsidRPr="00131681">
        <w:rPr>
          <w:rFonts w:ascii="Times New Roman" w:hAnsi="Times New Roman" w:cs="Times New Roman"/>
          <w:sz w:val="24"/>
          <w:szCs w:val="24"/>
        </w:rPr>
        <w:t xml:space="preserve"> на</w:t>
      </w:r>
      <w:r w:rsidRPr="00412C6F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131681" w:rsidRDefault="00804A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8"/>
      <w:bookmarkEnd w:id="9"/>
      <w:r w:rsidRPr="00131681">
        <w:rPr>
          <w:rFonts w:ascii="Times New Roman" w:hAnsi="Times New Roman" w:cs="Times New Roman"/>
          <w:b/>
          <w:sz w:val="24"/>
          <w:szCs w:val="24"/>
        </w:rPr>
        <w:t xml:space="preserve">6. Анализ рисков реализации </w:t>
      </w:r>
      <w:r w:rsidR="00C65EB5" w:rsidRPr="00131681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804AF3" w:rsidRPr="00131681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81">
        <w:rPr>
          <w:rFonts w:ascii="Times New Roman" w:hAnsi="Times New Roman" w:cs="Times New Roman"/>
          <w:b/>
          <w:sz w:val="24"/>
          <w:szCs w:val="24"/>
        </w:rPr>
        <w:t>программы и описание мер управления рисками</w:t>
      </w:r>
    </w:p>
    <w:p w:rsidR="00804AF3" w:rsidRPr="00131681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81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C65EB5" w:rsidRPr="001316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3168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04AF3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На основе анализа мероприятий, предлагаемых для реализации в рамках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программы, выделены следующие риски ее реализации: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lastRenderedPageBreak/>
        <w:t>Макроэкономические риски связаны с существующей вероятностью кризисных явлений в мировой и российской экономиках, снижения темпов роста экономики и инвестиционной активности, высокой инфляцией, ведущей к непредвиденному росту затрат на строительные материалы, горюче-смазочные материалы,</w:t>
      </w:r>
      <w:r w:rsidR="00FF5A15"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Pr="00412C6F">
        <w:rPr>
          <w:rFonts w:ascii="Times New Roman" w:hAnsi="Times New Roman" w:cs="Times New Roman"/>
          <w:sz w:val="24"/>
          <w:szCs w:val="24"/>
        </w:rPr>
        <w:t xml:space="preserve"> электроэнергию и в конечном результате к снижению объемов финансирования программных мероприятий из средств бюджетов всех уровней, увеличению стоимости дорожных работ и снижению объемов строительства.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 на курируемые сферы.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- ежегодное уточнение объемов финансовых средств, предусмотренных на реализацию мероприятий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программы, в зависимости от достигнутых результатов;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 расходов.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Минимизация данных рисков пред</w:t>
      </w:r>
      <w:r w:rsidR="002068CE" w:rsidRPr="00412C6F">
        <w:rPr>
          <w:rFonts w:ascii="Times New Roman" w:hAnsi="Times New Roman" w:cs="Times New Roman"/>
          <w:sz w:val="24"/>
          <w:szCs w:val="24"/>
        </w:rPr>
        <w:t>полагается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путем применения механизмов государственно-частного партнерства.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</w:t>
      </w:r>
      <w:r w:rsidR="00C65EB5" w:rsidRPr="00412C6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C6F">
        <w:rPr>
          <w:rFonts w:ascii="Times New Roman" w:hAnsi="Times New Roman" w:cs="Times New Roman"/>
          <w:sz w:val="24"/>
          <w:szCs w:val="24"/>
        </w:rPr>
        <w:t xml:space="preserve">программы. Это может привести к существенному увеличению планируемых сроков или изменению условий реализации мероприятий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Для минимизации воздействия данной группы рисков в рамках реализации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</w:t>
      </w:r>
      <w:r w:rsidR="00EA3BB5" w:rsidRPr="00412C6F">
        <w:rPr>
          <w:rFonts w:ascii="Times New Roman" w:hAnsi="Times New Roman" w:cs="Times New Roman"/>
          <w:sz w:val="24"/>
          <w:szCs w:val="24"/>
        </w:rPr>
        <w:t xml:space="preserve"> и региональном</w:t>
      </w:r>
      <w:r w:rsidRPr="00412C6F">
        <w:rPr>
          <w:rFonts w:ascii="Times New Roman" w:hAnsi="Times New Roman" w:cs="Times New Roman"/>
          <w:sz w:val="24"/>
          <w:szCs w:val="24"/>
        </w:rPr>
        <w:t xml:space="preserve"> законодательстве.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Информационные риски определяются отсутствием или частичной недостаточностью исходной отчетной и оперативной информации, используемой в пр</w:t>
      </w:r>
      <w:r w:rsidR="00C65EB5" w:rsidRPr="00412C6F">
        <w:rPr>
          <w:rFonts w:ascii="Times New Roman" w:hAnsi="Times New Roman" w:cs="Times New Roman"/>
          <w:sz w:val="24"/>
          <w:szCs w:val="24"/>
        </w:rPr>
        <w:t>оцессе разработки и реализации 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С целью управления информационными рисками в ходе реализации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 будет проводиться работа, направленная на: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- использование статистических показателей, обеспечивающих объективность оценки хода и результатов реализации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- своевременный мониторинг и оценку исполнения целевых показателей (индикаторов)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программы).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программы, невыполнение ее цели и задач, не</w:t>
      </w:r>
      <w:r w:rsidR="009D3FE2"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Pr="00412C6F">
        <w:rPr>
          <w:rFonts w:ascii="Times New Roman" w:hAnsi="Times New Roman" w:cs="Times New Roman"/>
          <w:sz w:val="24"/>
          <w:szCs w:val="24"/>
        </w:rPr>
        <w:t xml:space="preserve">достижение плановых значений показателей, снижение эффективности использования ресурсов и качества выполнения мероприятий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804AF3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- формирование эффективной системы управления реализацией </w:t>
      </w:r>
      <w:r w:rsidR="00C65EB5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 и ее подпрограмм;</w:t>
      </w:r>
    </w:p>
    <w:p w:rsidR="0072714A" w:rsidRPr="00412C6F" w:rsidRDefault="00727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412C6F" w:rsidRDefault="002068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lastRenderedPageBreak/>
        <w:t>- повышение эффективности вз</w:t>
      </w:r>
      <w:r w:rsidR="00804AF3" w:rsidRPr="00412C6F">
        <w:rPr>
          <w:rFonts w:ascii="Times New Roman" w:hAnsi="Times New Roman" w:cs="Times New Roman"/>
          <w:sz w:val="24"/>
          <w:szCs w:val="24"/>
        </w:rPr>
        <w:t xml:space="preserve">аимодействия участников реализации </w:t>
      </w:r>
      <w:r w:rsidR="00492891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="00804AF3" w:rsidRPr="00412C6F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- своевременная корректировка мероприятий </w:t>
      </w:r>
      <w:r w:rsidR="00492891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Управление рисками будет осуществляться в соответствии с </w:t>
      </w:r>
      <w:r w:rsidRPr="00F746A6">
        <w:rPr>
          <w:rFonts w:ascii="Times New Roman" w:hAnsi="Times New Roman" w:cs="Times New Roman"/>
          <w:sz w:val="24"/>
          <w:szCs w:val="24"/>
        </w:rPr>
        <w:t>федеральным и региональным</w:t>
      </w:r>
      <w:r w:rsidRPr="00412C6F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51"/>
      <w:bookmarkEnd w:id="10"/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04AF3" w:rsidRPr="00131681" w:rsidRDefault="001316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1 «</w:t>
      </w:r>
      <w:r w:rsidR="00804AF3" w:rsidRPr="00131681">
        <w:rPr>
          <w:rFonts w:ascii="Times New Roman" w:hAnsi="Times New Roman" w:cs="Times New Roman"/>
          <w:b/>
          <w:sz w:val="24"/>
          <w:szCs w:val="24"/>
        </w:rPr>
        <w:t>Совершенств</w:t>
      </w:r>
      <w:r>
        <w:rPr>
          <w:rFonts w:ascii="Times New Roman" w:hAnsi="Times New Roman" w:cs="Times New Roman"/>
          <w:b/>
          <w:sz w:val="24"/>
          <w:szCs w:val="24"/>
        </w:rPr>
        <w:t>ование и развитие дорожной сети»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131681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1" w:name="Par253"/>
      <w:bookmarkEnd w:id="11"/>
      <w:r w:rsidRPr="0013168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2891"/>
        <w:gridCol w:w="6066"/>
      </w:tblGrid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13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131681" w:rsidP="001316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1: «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1)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492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  <w:r w:rsidR="00397BC0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капитального строительства администрации района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A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804AF3" w:rsidRPr="00412C6F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492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131681">
              <w:rPr>
                <w:rFonts w:ascii="Times New Roman" w:hAnsi="Times New Roman" w:cs="Times New Roman"/>
                <w:sz w:val="24"/>
                <w:szCs w:val="24"/>
              </w:rPr>
              <w:t>го района «Волоконовский район»</w:t>
            </w:r>
            <w:r w:rsidR="00397BC0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капитального строительства администрации района, отдела архитектуры и градостроительства администрации района,</w:t>
            </w:r>
            <w:r w:rsidR="004E3C4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 муниципального района «Волоконовский район»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и развитие </w:t>
            </w:r>
            <w:r w:rsidR="00847CF8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темпами экономического развития </w:t>
            </w:r>
            <w:r w:rsidR="00492891" w:rsidRPr="00412C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292F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айона, 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ростом уровня автомобилизации и объемов автомобильных перевозок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141D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>. Улучшение транспортно-эксплуатационных характеристик и потребительских свойств автодорог с целью снижения транспортных издержек.</w:t>
            </w:r>
          </w:p>
          <w:p w:rsidR="00804AF3" w:rsidRPr="00412C6F" w:rsidRDefault="00141D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пропускной способности </w:t>
            </w:r>
            <w:r w:rsidR="00847CF8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>и искусственных сооружений</w:t>
            </w:r>
            <w:r w:rsidR="0094292F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на них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AF3" w:rsidRPr="00412C6F" w:rsidRDefault="00141D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>. Обеспечение круглогодичной транспортной доступности автодорогами с твердым покрытием, микрорайонов массовой жилищно</w:t>
            </w:r>
            <w:r w:rsidR="002068CE" w:rsidRPr="00412C6F">
              <w:rPr>
                <w:rFonts w:ascii="Times New Roman" w:hAnsi="Times New Roman" w:cs="Times New Roman"/>
                <w:sz w:val="24"/>
                <w:szCs w:val="24"/>
              </w:rPr>
              <w:t>й застройки .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99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  <w:p w:rsidR="00804AF3" w:rsidRPr="00412C6F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подпрограмма 1 реализуется в один этап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4A02" w:rsidRPr="00412C6F">
              <w:rPr>
                <w:rFonts w:ascii="Times New Roman" w:hAnsi="Times New Roman" w:cs="Times New Roman"/>
                <w:sz w:val="24"/>
                <w:szCs w:val="24"/>
              </w:rPr>
              <w:t>бщий объем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подпрограммы 1 за счет средств бюджета</w:t>
            </w:r>
            <w:r w:rsidR="00394A02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Волоконовского района      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Планируемый общий объем фина</w:t>
            </w:r>
            <w:r w:rsidR="00993D0C" w:rsidRPr="00131681">
              <w:rPr>
                <w:rFonts w:ascii="Times New Roman" w:hAnsi="Times New Roman" w:cs="Times New Roman"/>
                <w:sz w:val="24"/>
                <w:szCs w:val="24"/>
              </w:rPr>
              <w:t>нсирования подпрограммы 1 в 2015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- 2020 годах за счет всех источников финансирования составит </w:t>
            </w:r>
            <w:r w:rsidR="004E3C43" w:rsidRPr="00131681">
              <w:rPr>
                <w:rFonts w:ascii="Times New Roman" w:hAnsi="Times New Roman" w:cs="Times New Roman"/>
                <w:sz w:val="24"/>
                <w:szCs w:val="24"/>
              </w:rPr>
              <w:t>110 196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04AF3" w:rsidRPr="00131681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="00993D0C" w:rsidRPr="00131681">
              <w:rPr>
                <w:rFonts w:ascii="Times New Roman" w:hAnsi="Times New Roman" w:cs="Times New Roman"/>
                <w:sz w:val="24"/>
                <w:szCs w:val="24"/>
              </w:rPr>
              <w:t>нсирования подпрограммы 1 в 2015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- 2020 годах за счет средств бюджета</w:t>
            </w:r>
            <w:r w:rsidR="00394A02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Волоконовского района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</w:t>
            </w:r>
            <w:r w:rsidR="00F80233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28" w:rsidRPr="00131681">
              <w:rPr>
                <w:rFonts w:ascii="Times New Roman" w:hAnsi="Times New Roman" w:cs="Times New Roman"/>
                <w:sz w:val="24"/>
                <w:szCs w:val="24"/>
              </w:rPr>
              <w:t>87 776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804AF3" w:rsidRPr="00131681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2015 год -</w:t>
            </w:r>
            <w:r w:rsidR="007E0E28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14 616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AF3" w:rsidRPr="00131681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="007E0E28" w:rsidRPr="001316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28" w:rsidRPr="00131681">
              <w:rPr>
                <w:rFonts w:ascii="Times New Roman" w:hAnsi="Times New Roman" w:cs="Times New Roman"/>
                <w:sz w:val="24"/>
                <w:szCs w:val="24"/>
              </w:rPr>
              <w:t>14 616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394A02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04AF3" w:rsidRPr="00131681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7E0E28" w:rsidRPr="001316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28" w:rsidRPr="00131681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AF3" w:rsidRPr="00131681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7E0E28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14 636 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04AF3" w:rsidRPr="00131681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2019 год - </w:t>
            </w:r>
            <w:r w:rsidR="007E0E28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14 636 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04AF3" w:rsidRPr="00131681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7E0E28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14 636 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804AF3" w:rsidRPr="00131681" w:rsidRDefault="00804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</w:t>
            </w:r>
            <w:r w:rsidR="00993D0C" w:rsidRPr="00131681">
              <w:rPr>
                <w:rFonts w:ascii="Times New Roman" w:hAnsi="Times New Roman" w:cs="Times New Roman"/>
                <w:sz w:val="24"/>
                <w:szCs w:val="24"/>
              </w:rPr>
              <w:t>нсирования подпрограммы 1 в 2015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- 2020 годах за счет средств </w:t>
            </w:r>
            <w:r w:rsidR="00394A02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7E0E28" w:rsidRPr="00131681">
              <w:rPr>
                <w:rFonts w:ascii="Times New Roman" w:hAnsi="Times New Roman" w:cs="Times New Roman"/>
                <w:sz w:val="24"/>
                <w:szCs w:val="24"/>
              </w:rPr>
              <w:t>22 420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подпрограммы 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ED" w:rsidRPr="00131681" w:rsidRDefault="00804AF3" w:rsidP="00BF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К 2020 году планируется:</w:t>
            </w:r>
          </w:p>
          <w:p w:rsidR="00BF62ED" w:rsidRPr="00131681" w:rsidRDefault="00BF62ED" w:rsidP="00BF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   1. Увеличение общей протяженности капитально отремонтированных автомобильных дорог общего пользования местного значения с усовершенствованным 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типом покрытия на </w:t>
            </w:r>
            <w:r w:rsidR="007E0E28" w:rsidRPr="00131681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804AF3" w:rsidRPr="00131681" w:rsidRDefault="00BF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    2. </w:t>
            </w:r>
            <w:r w:rsidR="00804AF3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общей протяженности построенных </w:t>
            </w:r>
            <w:r w:rsidR="00847CF8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</w:t>
            </w:r>
            <w:r w:rsidR="00804AF3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с твердым покрытием на </w:t>
            </w:r>
            <w:r w:rsidR="00D10331" w:rsidRPr="0013168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62197" w:rsidRPr="00131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4AF3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804AF3" w:rsidRPr="00131681" w:rsidRDefault="00BF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41D77" w:rsidRPr="00131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AF3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протяженности автомобильных дорог с твердым покрытием в микрорайонах массовой жилищной застройки на </w:t>
            </w:r>
            <w:r w:rsidR="00D10331" w:rsidRPr="0013168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E0E28" w:rsidRPr="00131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AF3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</w:tbl>
    <w:p w:rsidR="00804AF3" w:rsidRPr="00412C6F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Pr="00131681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Par298"/>
      <w:bookmarkEnd w:id="12"/>
      <w:r w:rsidRPr="00131681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подпрограммы, описание</w:t>
      </w:r>
    </w:p>
    <w:p w:rsidR="00804AF3" w:rsidRPr="00131681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81">
        <w:rPr>
          <w:rFonts w:ascii="Times New Roman" w:hAnsi="Times New Roman" w:cs="Times New Roman"/>
          <w:b/>
          <w:sz w:val="24"/>
          <w:szCs w:val="24"/>
        </w:rPr>
        <w:t>основных проблем в указанной сфере и прогноз ее развития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Дорожное хозяйство - комплекс, включающий в себя сеть автомобильных дорог общего пользования </w:t>
      </w:r>
      <w:r w:rsidR="00847CF8" w:rsidRPr="00412C6F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412C6F">
        <w:rPr>
          <w:rFonts w:ascii="Times New Roman" w:hAnsi="Times New Roman" w:cs="Times New Roman"/>
          <w:sz w:val="24"/>
          <w:szCs w:val="24"/>
        </w:rPr>
        <w:t>со всеми сооружениями, необходимыми для ее нормальной эксплуатации, а также предприятия и организации, осуществляющие деятельность, связанную с проектированием, строительством, реконструкцией, ремонтом и содержанием автомобильных дорог.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Эффективное функционирование и устойчивое развитие сети автомобильных дорог являются необходимыми условиями экономического роста, повышения конкурентоспособности и снижения издержек товаропроизводителей, улучшения условий жизни населения, уровня социально-экономического развития </w:t>
      </w:r>
      <w:r w:rsidR="0094292F" w:rsidRPr="00412C6F">
        <w:rPr>
          <w:rFonts w:ascii="Times New Roman" w:hAnsi="Times New Roman" w:cs="Times New Roman"/>
          <w:sz w:val="24"/>
          <w:szCs w:val="24"/>
        </w:rPr>
        <w:t>района</w:t>
      </w:r>
      <w:r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131681" w:rsidRDefault="00141D77" w:rsidP="00141D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4AF3" w:rsidRPr="00412C6F">
        <w:rPr>
          <w:rFonts w:ascii="Times New Roman" w:hAnsi="Times New Roman" w:cs="Times New Roman"/>
          <w:sz w:val="24"/>
          <w:szCs w:val="24"/>
        </w:rPr>
        <w:t xml:space="preserve">По состоянию на 1 января 2013 года общая протяженность автомобильных дорог </w:t>
      </w:r>
      <w:r w:rsidR="00804AF3" w:rsidRPr="00131681">
        <w:rPr>
          <w:rFonts w:ascii="Times New Roman" w:hAnsi="Times New Roman" w:cs="Times New Roman"/>
          <w:sz w:val="24"/>
          <w:szCs w:val="24"/>
        </w:rPr>
        <w:t>общего пользования</w:t>
      </w:r>
      <w:r w:rsidR="0094292F" w:rsidRPr="00131681">
        <w:rPr>
          <w:rFonts w:ascii="Times New Roman" w:hAnsi="Times New Roman" w:cs="Times New Roman"/>
          <w:sz w:val="24"/>
          <w:szCs w:val="24"/>
        </w:rPr>
        <w:t xml:space="preserve"> в границах муниципально</w:t>
      </w:r>
      <w:r w:rsidR="00383E85" w:rsidRPr="00131681">
        <w:rPr>
          <w:rFonts w:ascii="Times New Roman" w:hAnsi="Times New Roman" w:cs="Times New Roman"/>
          <w:sz w:val="24"/>
          <w:szCs w:val="24"/>
        </w:rPr>
        <w:t>го района «Волоконовский район»</w:t>
      </w:r>
      <w:r w:rsidR="0094292F"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804AF3" w:rsidRPr="0013168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91E44" w:rsidRPr="00131681">
        <w:rPr>
          <w:rFonts w:ascii="Times New Roman" w:hAnsi="Times New Roman" w:cs="Times New Roman"/>
          <w:sz w:val="24"/>
          <w:szCs w:val="24"/>
        </w:rPr>
        <w:t>489,8</w:t>
      </w:r>
      <w:r w:rsidR="00804AF3" w:rsidRPr="00131681">
        <w:rPr>
          <w:rFonts w:ascii="Times New Roman" w:hAnsi="Times New Roman" w:cs="Times New Roman"/>
          <w:sz w:val="24"/>
          <w:szCs w:val="24"/>
        </w:rPr>
        <w:t xml:space="preserve"> км, из которых имеют твердое покрытие</w:t>
      </w:r>
      <w:r w:rsidR="00F467AD"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131681">
        <w:rPr>
          <w:rFonts w:ascii="Times New Roman" w:hAnsi="Times New Roman" w:cs="Times New Roman"/>
          <w:sz w:val="24"/>
          <w:szCs w:val="24"/>
        </w:rPr>
        <w:t>429,14 км (</w:t>
      </w:r>
      <w:r w:rsidR="0079749B" w:rsidRPr="00131681">
        <w:rPr>
          <w:rFonts w:ascii="Times New Roman" w:hAnsi="Times New Roman" w:cs="Times New Roman"/>
          <w:sz w:val="24"/>
          <w:szCs w:val="24"/>
        </w:rPr>
        <w:t>87,6 процентов)</w:t>
      </w:r>
    </w:p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 xml:space="preserve">На автомобильных дорогах </w:t>
      </w:r>
      <w:r w:rsidR="00F467AD" w:rsidRPr="00131681">
        <w:rPr>
          <w:rFonts w:ascii="Times New Roman" w:hAnsi="Times New Roman" w:cs="Times New Roman"/>
          <w:sz w:val="24"/>
          <w:szCs w:val="24"/>
        </w:rPr>
        <w:t>района</w:t>
      </w:r>
      <w:r w:rsidRPr="00131681">
        <w:rPr>
          <w:rFonts w:ascii="Times New Roman" w:hAnsi="Times New Roman" w:cs="Times New Roman"/>
          <w:sz w:val="24"/>
          <w:szCs w:val="24"/>
        </w:rPr>
        <w:t xml:space="preserve"> находится </w:t>
      </w:r>
      <w:r w:rsidR="00936DA5" w:rsidRPr="00131681">
        <w:rPr>
          <w:rFonts w:ascii="Times New Roman" w:hAnsi="Times New Roman" w:cs="Times New Roman"/>
          <w:sz w:val="24"/>
          <w:szCs w:val="24"/>
        </w:rPr>
        <w:t xml:space="preserve">24 </w:t>
      </w:r>
      <w:r w:rsidRPr="00131681">
        <w:rPr>
          <w:rFonts w:ascii="Times New Roman" w:hAnsi="Times New Roman" w:cs="Times New Roman"/>
          <w:sz w:val="24"/>
          <w:szCs w:val="24"/>
        </w:rPr>
        <w:t>искусственных сооружени</w:t>
      </w:r>
      <w:r w:rsidR="00131681">
        <w:rPr>
          <w:rFonts w:ascii="Times New Roman" w:hAnsi="Times New Roman" w:cs="Times New Roman"/>
          <w:sz w:val="24"/>
          <w:szCs w:val="24"/>
        </w:rPr>
        <w:t>я</w:t>
      </w:r>
      <w:r w:rsidRPr="00131681">
        <w:rPr>
          <w:rFonts w:ascii="Times New Roman" w:hAnsi="Times New Roman" w:cs="Times New Roman"/>
          <w:sz w:val="24"/>
          <w:szCs w:val="24"/>
        </w:rPr>
        <w:t xml:space="preserve"> общей протяженностью </w:t>
      </w:r>
      <w:r w:rsidR="00F467AD" w:rsidRPr="00131681">
        <w:rPr>
          <w:rFonts w:ascii="Times New Roman" w:hAnsi="Times New Roman" w:cs="Times New Roman"/>
          <w:sz w:val="24"/>
          <w:szCs w:val="24"/>
        </w:rPr>
        <w:t>542</w:t>
      </w:r>
      <w:r w:rsidRPr="00131681">
        <w:rPr>
          <w:rFonts w:ascii="Times New Roman" w:hAnsi="Times New Roman" w:cs="Times New Roman"/>
          <w:sz w:val="24"/>
          <w:szCs w:val="24"/>
        </w:rPr>
        <w:t xml:space="preserve"> погонных метр</w:t>
      </w:r>
      <w:r w:rsidR="00131681">
        <w:rPr>
          <w:rFonts w:ascii="Times New Roman" w:hAnsi="Times New Roman" w:cs="Times New Roman"/>
          <w:sz w:val="24"/>
          <w:szCs w:val="24"/>
        </w:rPr>
        <w:t>а</w:t>
      </w:r>
      <w:r w:rsidRPr="00131681">
        <w:rPr>
          <w:rFonts w:ascii="Times New Roman" w:hAnsi="Times New Roman" w:cs="Times New Roman"/>
          <w:sz w:val="24"/>
          <w:szCs w:val="24"/>
        </w:rPr>
        <w:t>, в том числе</w:t>
      </w:r>
      <w:r w:rsidR="00B842E7"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Pr="00131681">
        <w:rPr>
          <w:rFonts w:ascii="Times New Roman" w:hAnsi="Times New Roman" w:cs="Times New Roman"/>
          <w:sz w:val="24"/>
          <w:szCs w:val="24"/>
        </w:rPr>
        <w:t xml:space="preserve">, </w:t>
      </w:r>
      <w:r w:rsidR="00F467AD" w:rsidRPr="00131681">
        <w:rPr>
          <w:rFonts w:ascii="Times New Roman" w:hAnsi="Times New Roman" w:cs="Times New Roman"/>
          <w:sz w:val="24"/>
          <w:szCs w:val="24"/>
        </w:rPr>
        <w:t>16</w:t>
      </w:r>
      <w:r w:rsidRPr="00131681">
        <w:rPr>
          <w:rFonts w:ascii="Times New Roman" w:hAnsi="Times New Roman" w:cs="Times New Roman"/>
          <w:sz w:val="24"/>
          <w:szCs w:val="24"/>
        </w:rPr>
        <w:t xml:space="preserve"> железобетонных мостов, </w:t>
      </w:r>
      <w:r w:rsidR="00F467AD" w:rsidRPr="00131681">
        <w:rPr>
          <w:rFonts w:ascii="Times New Roman" w:hAnsi="Times New Roman" w:cs="Times New Roman"/>
          <w:sz w:val="24"/>
          <w:szCs w:val="24"/>
        </w:rPr>
        <w:t>7</w:t>
      </w:r>
      <w:r w:rsidRPr="00131681">
        <w:rPr>
          <w:rFonts w:ascii="Times New Roman" w:hAnsi="Times New Roman" w:cs="Times New Roman"/>
          <w:sz w:val="24"/>
          <w:szCs w:val="24"/>
        </w:rPr>
        <w:t xml:space="preserve"> металлических и 1 мост деревянный.</w:t>
      </w:r>
    </w:p>
    <w:p w:rsidR="00AC2A89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 xml:space="preserve">Большую часть </w:t>
      </w:r>
      <w:r w:rsidR="00DA0F19" w:rsidRPr="00131681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  <w:r w:rsidRPr="00131681">
        <w:rPr>
          <w:rFonts w:ascii="Times New Roman" w:hAnsi="Times New Roman" w:cs="Times New Roman"/>
          <w:sz w:val="24"/>
          <w:szCs w:val="24"/>
        </w:rPr>
        <w:t>составляют дороги V категори</w:t>
      </w:r>
      <w:r w:rsidR="00AC2A89" w:rsidRPr="00131681">
        <w:rPr>
          <w:rFonts w:ascii="Times New Roman" w:hAnsi="Times New Roman" w:cs="Times New Roman"/>
          <w:sz w:val="24"/>
          <w:szCs w:val="24"/>
        </w:rPr>
        <w:t>и</w:t>
      </w:r>
      <w:r w:rsidR="00131681">
        <w:rPr>
          <w:rFonts w:ascii="Times New Roman" w:hAnsi="Times New Roman" w:cs="Times New Roman"/>
          <w:sz w:val="24"/>
          <w:szCs w:val="24"/>
        </w:rPr>
        <w:t>.</w:t>
      </w:r>
      <w:r w:rsidR="00AC2A89" w:rsidRPr="00131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451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 xml:space="preserve">Основные показатели, характеризующие развитие территориальной сети </w:t>
      </w:r>
      <w:r w:rsidR="00781451" w:rsidRPr="00131681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Pr="00131681">
        <w:rPr>
          <w:rFonts w:ascii="Times New Roman" w:hAnsi="Times New Roman" w:cs="Times New Roman"/>
          <w:sz w:val="24"/>
          <w:szCs w:val="24"/>
        </w:rPr>
        <w:t xml:space="preserve">, имеют следующие значения: </w:t>
      </w:r>
    </w:p>
    <w:p w:rsidR="002F64D7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 xml:space="preserve">плотность дорог с твердым покрытием на 1000 жителей </w:t>
      </w:r>
      <w:r w:rsidR="00AC2A89" w:rsidRPr="00131681">
        <w:rPr>
          <w:rFonts w:ascii="Times New Roman" w:hAnsi="Times New Roman" w:cs="Times New Roman"/>
          <w:sz w:val="24"/>
          <w:szCs w:val="24"/>
        </w:rPr>
        <w:t>–</w:t>
      </w:r>
      <w:r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AC2A89" w:rsidRPr="00131681">
        <w:rPr>
          <w:rFonts w:ascii="Times New Roman" w:hAnsi="Times New Roman" w:cs="Times New Roman"/>
          <w:sz w:val="24"/>
          <w:szCs w:val="24"/>
        </w:rPr>
        <w:t xml:space="preserve">13,8 </w:t>
      </w:r>
      <w:r w:rsidRPr="00131681">
        <w:rPr>
          <w:rFonts w:ascii="Times New Roman" w:hAnsi="Times New Roman" w:cs="Times New Roman"/>
          <w:sz w:val="24"/>
          <w:szCs w:val="24"/>
        </w:rPr>
        <w:t xml:space="preserve">км, </w:t>
      </w:r>
    </w:p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 xml:space="preserve">плотность сети на 1000 кв. км территории </w:t>
      </w:r>
      <w:r w:rsidR="00AC2A89" w:rsidRPr="00131681">
        <w:rPr>
          <w:rFonts w:ascii="Times New Roman" w:hAnsi="Times New Roman" w:cs="Times New Roman"/>
          <w:sz w:val="24"/>
          <w:szCs w:val="24"/>
        </w:rPr>
        <w:t>–</w:t>
      </w:r>
      <w:r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AC2A89" w:rsidRPr="00131681">
        <w:rPr>
          <w:rFonts w:ascii="Times New Roman" w:hAnsi="Times New Roman" w:cs="Times New Roman"/>
          <w:sz w:val="24"/>
          <w:szCs w:val="24"/>
        </w:rPr>
        <w:t>33</w:t>
      </w:r>
      <w:r w:rsidR="00D839A3" w:rsidRPr="00131681">
        <w:rPr>
          <w:rFonts w:ascii="Times New Roman" w:hAnsi="Times New Roman" w:cs="Times New Roman"/>
          <w:sz w:val="24"/>
          <w:szCs w:val="24"/>
        </w:rPr>
        <w:t>3,3</w:t>
      </w:r>
      <w:r w:rsidR="00131681">
        <w:rPr>
          <w:rFonts w:ascii="Times New Roman" w:hAnsi="Times New Roman" w:cs="Times New Roman"/>
          <w:sz w:val="24"/>
          <w:szCs w:val="24"/>
        </w:rPr>
        <w:t xml:space="preserve"> </w:t>
      </w:r>
      <w:r w:rsidRPr="00131681">
        <w:rPr>
          <w:rFonts w:ascii="Times New Roman" w:hAnsi="Times New Roman" w:cs="Times New Roman"/>
          <w:sz w:val="24"/>
          <w:szCs w:val="24"/>
        </w:rPr>
        <w:t>км.</w:t>
      </w:r>
    </w:p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 xml:space="preserve">Плотность сети на 1000 кв. км территории по ряду </w:t>
      </w:r>
      <w:r w:rsidR="00E43BE2" w:rsidRPr="00131681">
        <w:rPr>
          <w:rFonts w:ascii="Times New Roman" w:hAnsi="Times New Roman" w:cs="Times New Roman"/>
          <w:sz w:val="24"/>
          <w:szCs w:val="24"/>
        </w:rPr>
        <w:t xml:space="preserve">районов Белгородской области </w:t>
      </w:r>
      <w:r w:rsidRPr="00131681">
        <w:rPr>
          <w:rFonts w:ascii="Times New Roman" w:hAnsi="Times New Roman" w:cs="Times New Roman"/>
          <w:sz w:val="24"/>
          <w:szCs w:val="24"/>
        </w:rPr>
        <w:t xml:space="preserve"> на 1 января 2013 года:</w:t>
      </w:r>
    </w:p>
    <w:tbl>
      <w:tblPr>
        <w:tblW w:w="96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981"/>
        <w:gridCol w:w="1474"/>
        <w:gridCol w:w="2146"/>
        <w:gridCol w:w="2381"/>
      </w:tblGrid>
      <w:tr w:rsidR="00804AF3" w:rsidRPr="00131681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13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4AF3" w:rsidRPr="00131681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Площадь (км2)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дорог </w:t>
            </w:r>
            <w:r w:rsidR="00852C0F"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улично-дорожной сети района с твердым покрытием 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(км)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сети автомобильных дорог </w:t>
            </w:r>
            <w:r w:rsidR="00852C0F" w:rsidRPr="00131681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</w:t>
            </w: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, на 1000 км2 территории (км)</w:t>
            </w:r>
          </w:p>
        </w:tc>
      </w:tr>
      <w:tr w:rsidR="00804AF3" w:rsidRPr="00131681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1 287,7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 429,14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839A3" w:rsidRPr="0013168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04AF3" w:rsidRPr="00131681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1 709,6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574,2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804AF3" w:rsidRPr="00131681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1 356,5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381,35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804AF3" w:rsidRPr="00131681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1 762,6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403,1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228,7</w:t>
            </w:r>
          </w:p>
        </w:tc>
      </w:tr>
      <w:tr w:rsidR="004C1856" w:rsidRPr="00131681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56" w:rsidRPr="00131681" w:rsidRDefault="004C1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56" w:rsidRPr="00131681" w:rsidRDefault="004C1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Новооскольский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56" w:rsidRPr="00131681" w:rsidRDefault="004C1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1 401,6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56" w:rsidRPr="00131681" w:rsidRDefault="004C1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 xml:space="preserve">  547,14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56" w:rsidRPr="00131681" w:rsidRDefault="004C1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390,4</w:t>
            </w:r>
          </w:p>
        </w:tc>
      </w:tr>
      <w:tr w:rsidR="00804AF3" w:rsidRPr="00131681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4C1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1 227,5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269,9</w:t>
            </w:r>
          </w:p>
        </w:tc>
      </w:tr>
      <w:tr w:rsidR="00804AF3" w:rsidRPr="00131681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4C1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1 865,9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131681" w:rsidRDefault="00852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1">
              <w:rPr>
                <w:rFonts w:ascii="Times New Roman" w:hAnsi="Times New Roman" w:cs="Times New Roman"/>
                <w:sz w:val="24"/>
                <w:szCs w:val="24"/>
              </w:rPr>
              <w:t>246,4</w:t>
            </w:r>
          </w:p>
        </w:tc>
      </w:tr>
    </w:tbl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 xml:space="preserve">К наиболее актуальным проблемам дорожного хозяйства </w:t>
      </w:r>
      <w:r w:rsidR="00E43BE2" w:rsidRPr="00131681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131681">
        <w:rPr>
          <w:rFonts w:ascii="Times New Roman" w:hAnsi="Times New Roman" w:cs="Times New Roman"/>
          <w:sz w:val="24"/>
          <w:szCs w:val="24"/>
        </w:rPr>
        <w:t xml:space="preserve"> можно отнести следующие:</w:t>
      </w:r>
    </w:p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>1. Неудовлетворительное транспортно-эксплуатационное состояние и высокая степень износа сети автомобильных дорог общего пользования местного значения и искусственных сооружений на них.</w:t>
      </w:r>
    </w:p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lastRenderedPageBreak/>
        <w:t xml:space="preserve">Несмотря на меры, принимаемые по капитальному ремонту и ремонту, в настоящее время </w:t>
      </w:r>
      <w:r w:rsidR="00E43BE2" w:rsidRPr="00131681">
        <w:rPr>
          <w:rFonts w:ascii="Times New Roman" w:hAnsi="Times New Roman" w:cs="Times New Roman"/>
          <w:sz w:val="24"/>
          <w:szCs w:val="24"/>
        </w:rPr>
        <w:t>18,5</w:t>
      </w:r>
      <w:r w:rsidRPr="00131681">
        <w:rPr>
          <w:rFonts w:ascii="Times New Roman" w:hAnsi="Times New Roman" w:cs="Times New Roman"/>
          <w:sz w:val="24"/>
          <w:szCs w:val="24"/>
        </w:rPr>
        <w:t xml:space="preserve"> процента (</w:t>
      </w:r>
      <w:r w:rsidR="00E43BE2" w:rsidRPr="00131681">
        <w:rPr>
          <w:rFonts w:ascii="Times New Roman" w:hAnsi="Times New Roman" w:cs="Times New Roman"/>
          <w:sz w:val="24"/>
          <w:szCs w:val="24"/>
        </w:rPr>
        <w:t>90,4</w:t>
      </w:r>
      <w:r w:rsidRPr="00131681">
        <w:rPr>
          <w:rFonts w:ascii="Times New Roman" w:hAnsi="Times New Roman" w:cs="Times New Roman"/>
          <w:sz w:val="24"/>
          <w:szCs w:val="24"/>
        </w:rPr>
        <w:t xml:space="preserve"> км) </w:t>
      </w:r>
      <w:r w:rsidR="002F64D7" w:rsidRPr="00131681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  <w:r w:rsidRPr="00131681">
        <w:rPr>
          <w:rFonts w:ascii="Times New Roman" w:hAnsi="Times New Roman" w:cs="Times New Roman"/>
          <w:sz w:val="24"/>
          <w:szCs w:val="24"/>
        </w:rPr>
        <w:t>и 3</w:t>
      </w:r>
      <w:r w:rsidR="00936DA5" w:rsidRPr="00131681">
        <w:rPr>
          <w:rFonts w:ascii="Times New Roman" w:hAnsi="Times New Roman" w:cs="Times New Roman"/>
          <w:sz w:val="24"/>
          <w:szCs w:val="24"/>
        </w:rPr>
        <w:t>3</w:t>
      </w:r>
      <w:r w:rsidRPr="00131681">
        <w:rPr>
          <w:rFonts w:ascii="Times New Roman" w:hAnsi="Times New Roman" w:cs="Times New Roman"/>
          <w:sz w:val="24"/>
          <w:szCs w:val="24"/>
        </w:rPr>
        <w:t xml:space="preserve"> процента (</w:t>
      </w:r>
      <w:r w:rsidR="00936DA5" w:rsidRPr="00131681">
        <w:rPr>
          <w:rFonts w:ascii="Times New Roman" w:hAnsi="Times New Roman" w:cs="Times New Roman"/>
          <w:sz w:val="24"/>
          <w:szCs w:val="24"/>
        </w:rPr>
        <w:t>8</w:t>
      </w:r>
      <w:r w:rsidRPr="00131681">
        <w:rPr>
          <w:rFonts w:ascii="Times New Roman" w:hAnsi="Times New Roman" w:cs="Times New Roman"/>
          <w:sz w:val="24"/>
          <w:szCs w:val="24"/>
        </w:rPr>
        <w:t xml:space="preserve"> шт.) искусственных сооружений эксплуатируются с просроченными межремонтными сроками и не соответствуют нормативным требованиям к транспортно-эксплуатационному состоянию.</w:t>
      </w:r>
    </w:p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 xml:space="preserve">В условиях роста цен на дорожные работы и ограниченного финансирования эти требования не выполняются, и с каждым годом увеличивается протяженность автомобильных дорог </w:t>
      </w:r>
      <w:r w:rsidR="00936DA5" w:rsidRPr="00131681">
        <w:rPr>
          <w:rFonts w:ascii="Times New Roman" w:hAnsi="Times New Roman" w:cs="Times New Roman"/>
          <w:sz w:val="24"/>
          <w:szCs w:val="24"/>
        </w:rPr>
        <w:t>местного</w:t>
      </w:r>
      <w:r w:rsidRPr="00131681">
        <w:rPr>
          <w:rFonts w:ascii="Times New Roman" w:hAnsi="Times New Roman" w:cs="Times New Roman"/>
          <w:sz w:val="24"/>
          <w:szCs w:val="24"/>
        </w:rPr>
        <w:t xml:space="preserve"> значения, требующих ремонта.</w:t>
      </w:r>
    </w:p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>2. Повышение доли большегрузных автомобилей, влияющих на сохранность существующей дорожной сети, в общем транспортном потоке.</w:t>
      </w:r>
    </w:p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>Несущая способность дорог не соответствует современным требованиям к нагрузкам, в результате чего покрытие автодорог интенсивно разрушается. По причине значительного роста интенсивности движения и увеличения нагрузок большая часть дорог, соединяющих районны</w:t>
      </w:r>
      <w:r w:rsidR="00936DA5" w:rsidRPr="00131681">
        <w:rPr>
          <w:rFonts w:ascii="Times New Roman" w:hAnsi="Times New Roman" w:cs="Times New Roman"/>
          <w:sz w:val="24"/>
          <w:szCs w:val="24"/>
        </w:rPr>
        <w:t>й центр с административными центрами поселений</w:t>
      </w:r>
      <w:r w:rsidRPr="00131681">
        <w:rPr>
          <w:rFonts w:ascii="Times New Roman" w:hAnsi="Times New Roman" w:cs="Times New Roman"/>
          <w:sz w:val="24"/>
          <w:szCs w:val="24"/>
        </w:rPr>
        <w:t xml:space="preserve">, построенных 40 - 50 лет назад и рассчитанных на осевую нагрузку в 6 тонн, исчерпали свой ресурс и не справляются со своими функциями. Несмотря на реализованные в </w:t>
      </w:r>
      <w:r w:rsidR="00936DA5" w:rsidRPr="00131681">
        <w:rPr>
          <w:rFonts w:ascii="Times New Roman" w:hAnsi="Times New Roman" w:cs="Times New Roman"/>
          <w:sz w:val="24"/>
          <w:szCs w:val="24"/>
        </w:rPr>
        <w:t>районе</w:t>
      </w:r>
      <w:r w:rsidRPr="00131681">
        <w:rPr>
          <w:rFonts w:ascii="Times New Roman" w:hAnsi="Times New Roman" w:cs="Times New Roman"/>
          <w:sz w:val="24"/>
          <w:szCs w:val="24"/>
        </w:rPr>
        <w:t xml:space="preserve"> долгосрочные целевые программы идет отставание темпов роста протяженности новых дорог и увеличения пропускной способности существующих автомобильных дорог от темпов роста автомобилизации и интенсивности дорожного движения.</w:t>
      </w:r>
    </w:p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 xml:space="preserve">Фактически в 2011 - 2013 годах построено </w:t>
      </w:r>
      <w:r w:rsidR="00A6098F" w:rsidRPr="00131681">
        <w:rPr>
          <w:rFonts w:ascii="Times New Roman" w:hAnsi="Times New Roman" w:cs="Times New Roman"/>
          <w:sz w:val="24"/>
          <w:szCs w:val="24"/>
        </w:rPr>
        <w:t>49,1</w:t>
      </w:r>
      <w:r w:rsidR="00D24920"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Pr="00131681">
        <w:rPr>
          <w:rFonts w:ascii="Times New Roman" w:hAnsi="Times New Roman" w:cs="Times New Roman"/>
          <w:sz w:val="24"/>
          <w:szCs w:val="24"/>
        </w:rPr>
        <w:t>км</w:t>
      </w:r>
      <w:r w:rsidR="00A6098F" w:rsidRPr="00131681">
        <w:rPr>
          <w:rFonts w:ascii="Times New Roman" w:hAnsi="Times New Roman" w:cs="Times New Roman"/>
          <w:sz w:val="24"/>
          <w:szCs w:val="24"/>
        </w:rPr>
        <w:t>,</w:t>
      </w:r>
      <w:r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C35283" w:rsidRPr="00131681">
        <w:rPr>
          <w:rFonts w:ascii="Times New Roman" w:hAnsi="Times New Roman" w:cs="Times New Roman"/>
          <w:sz w:val="24"/>
          <w:szCs w:val="24"/>
        </w:rPr>
        <w:t>капитально отремонтировано</w:t>
      </w:r>
      <w:r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A6098F" w:rsidRPr="00131681">
        <w:rPr>
          <w:rFonts w:ascii="Times New Roman" w:hAnsi="Times New Roman" w:cs="Times New Roman"/>
          <w:sz w:val="24"/>
          <w:szCs w:val="24"/>
        </w:rPr>
        <w:t>22,6</w:t>
      </w:r>
      <w:r w:rsidRPr="00131681">
        <w:rPr>
          <w:rFonts w:ascii="Times New Roman" w:hAnsi="Times New Roman" w:cs="Times New Roman"/>
          <w:sz w:val="24"/>
          <w:szCs w:val="24"/>
        </w:rPr>
        <w:t xml:space="preserve"> км автомобильных дорог </w:t>
      </w:r>
      <w:r w:rsidR="00544AA1" w:rsidRPr="00131681">
        <w:rPr>
          <w:rFonts w:ascii="Times New Roman" w:hAnsi="Times New Roman" w:cs="Times New Roman"/>
          <w:sz w:val="24"/>
          <w:szCs w:val="24"/>
        </w:rPr>
        <w:t xml:space="preserve">улично-дорожной сети в </w:t>
      </w:r>
      <w:r w:rsidR="00A6098F" w:rsidRPr="00131681">
        <w:rPr>
          <w:rFonts w:ascii="Times New Roman" w:hAnsi="Times New Roman" w:cs="Times New Roman"/>
          <w:sz w:val="24"/>
          <w:szCs w:val="24"/>
        </w:rPr>
        <w:t>населенных пункт</w:t>
      </w:r>
      <w:r w:rsidR="00544AA1" w:rsidRPr="00131681">
        <w:rPr>
          <w:rFonts w:ascii="Times New Roman" w:hAnsi="Times New Roman" w:cs="Times New Roman"/>
          <w:sz w:val="24"/>
          <w:szCs w:val="24"/>
        </w:rPr>
        <w:t>ах района</w:t>
      </w:r>
      <w:r w:rsidR="00936DA5"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A6098F" w:rsidRPr="00131681">
        <w:rPr>
          <w:rFonts w:ascii="Times New Roman" w:hAnsi="Times New Roman" w:cs="Times New Roman"/>
          <w:sz w:val="24"/>
          <w:szCs w:val="24"/>
        </w:rPr>
        <w:t xml:space="preserve"> и 2,8 км</w:t>
      </w:r>
      <w:r w:rsidR="00800E76"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544AA1"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800E76" w:rsidRPr="00131681">
        <w:rPr>
          <w:rFonts w:ascii="Times New Roman" w:hAnsi="Times New Roman" w:cs="Times New Roman"/>
          <w:sz w:val="24"/>
          <w:szCs w:val="24"/>
        </w:rPr>
        <w:t>дворовых территорий многоква</w:t>
      </w:r>
      <w:r w:rsidR="00A6098F" w:rsidRPr="00131681">
        <w:rPr>
          <w:rFonts w:ascii="Times New Roman" w:hAnsi="Times New Roman" w:cs="Times New Roman"/>
          <w:sz w:val="24"/>
          <w:szCs w:val="24"/>
        </w:rPr>
        <w:t>ртирных домов и проездов к дворовым территориям многоквартирных жилых домов</w:t>
      </w:r>
      <w:r w:rsidR="00800E76"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2F64D7" w:rsidRPr="00131681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Pr="00131681">
        <w:rPr>
          <w:rFonts w:ascii="Times New Roman" w:hAnsi="Times New Roman" w:cs="Times New Roman"/>
          <w:sz w:val="24"/>
          <w:szCs w:val="24"/>
        </w:rPr>
        <w:t>.</w:t>
      </w:r>
    </w:p>
    <w:p w:rsidR="00804AF3" w:rsidRPr="00131681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81">
        <w:rPr>
          <w:rFonts w:ascii="Times New Roman" w:hAnsi="Times New Roman" w:cs="Times New Roman"/>
          <w:sz w:val="24"/>
          <w:szCs w:val="24"/>
        </w:rPr>
        <w:t>3. Отсутствие объездн</w:t>
      </w:r>
      <w:r w:rsidR="001A3665" w:rsidRPr="00131681">
        <w:rPr>
          <w:rFonts w:ascii="Times New Roman" w:hAnsi="Times New Roman" w:cs="Times New Roman"/>
          <w:sz w:val="24"/>
          <w:szCs w:val="24"/>
        </w:rPr>
        <w:t>ой</w:t>
      </w:r>
      <w:r w:rsidRPr="00131681">
        <w:rPr>
          <w:rFonts w:ascii="Times New Roman" w:hAnsi="Times New Roman" w:cs="Times New Roman"/>
          <w:sz w:val="24"/>
          <w:szCs w:val="24"/>
        </w:rPr>
        <w:t xml:space="preserve"> автомобильн</w:t>
      </w:r>
      <w:r w:rsidR="001A3665" w:rsidRPr="00131681">
        <w:rPr>
          <w:rFonts w:ascii="Times New Roman" w:hAnsi="Times New Roman" w:cs="Times New Roman"/>
          <w:sz w:val="24"/>
          <w:szCs w:val="24"/>
        </w:rPr>
        <w:t>ой</w:t>
      </w:r>
      <w:r w:rsidRPr="00131681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1A3665" w:rsidRPr="00131681">
        <w:rPr>
          <w:rFonts w:ascii="Times New Roman" w:hAnsi="Times New Roman" w:cs="Times New Roman"/>
          <w:sz w:val="24"/>
          <w:szCs w:val="24"/>
        </w:rPr>
        <w:t>и</w:t>
      </w:r>
      <w:r w:rsidRPr="00131681">
        <w:rPr>
          <w:rFonts w:ascii="Times New Roman" w:hAnsi="Times New Roman" w:cs="Times New Roman"/>
          <w:sz w:val="24"/>
          <w:szCs w:val="24"/>
        </w:rPr>
        <w:t xml:space="preserve"> вокруг районн</w:t>
      </w:r>
      <w:r w:rsidR="001A3665" w:rsidRPr="00131681">
        <w:rPr>
          <w:rFonts w:ascii="Times New Roman" w:hAnsi="Times New Roman" w:cs="Times New Roman"/>
          <w:sz w:val="24"/>
          <w:szCs w:val="24"/>
        </w:rPr>
        <w:t>ого</w:t>
      </w:r>
      <w:r w:rsidRPr="0013168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1A3665" w:rsidRPr="00131681">
        <w:rPr>
          <w:rFonts w:ascii="Times New Roman" w:hAnsi="Times New Roman" w:cs="Times New Roman"/>
          <w:sz w:val="24"/>
          <w:szCs w:val="24"/>
        </w:rPr>
        <w:t>а</w:t>
      </w:r>
      <w:r w:rsidRPr="00131681">
        <w:rPr>
          <w:rFonts w:ascii="Times New Roman" w:hAnsi="Times New Roman" w:cs="Times New Roman"/>
          <w:sz w:val="24"/>
          <w:szCs w:val="24"/>
        </w:rPr>
        <w:t xml:space="preserve"> вынуждает использовать улично-дорожную сеть для транзитного автомобильного движения. Улицы, являющиеся продолжением областных автомобильных дорог, имеют недостаточную ширину, и по условиям сложившейся застройки невозможно их расширение. Технические параметры улиц не соответствуют уровням возрастающей транспортной нагрузки, что также приводит к разрушению покрытия уличной дорожной сети.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4. Введение ограничений на проезд большегрузного транспорта по автомобильным дорогам </w:t>
      </w:r>
      <w:r w:rsidR="002F64D7" w:rsidRPr="00412C6F">
        <w:rPr>
          <w:rFonts w:ascii="Times New Roman" w:hAnsi="Times New Roman" w:cs="Times New Roman"/>
          <w:sz w:val="24"/>
          <w:szCs w:val="24"/>
        </w:rPr>
        <w:t xml:space="preserve">общего пользования местного значения </w:t>
      </w:r>
      <w:r w:rsidR="001A3665" w:rsidRPr="00412C6F">
        <w:rPr>
          <w:rFonts w:ascii="Times New Roman" w:hAnsi="Times New Roman" w:cs="Times New Roman"/>
          <w:sz w:val="24"/>
          <w:szCs w:val="24"/>
        </w:rPr>
        <w:t xml:space="preserve">как </w:t>
      </w:r>
      <w:r w:rsidRPr="00412C6F">
        <w:rPr>
          <w:rFonts w:ascii="Times New Roman" w:hAnsi="Times New Roman" w:cs="Times New Roman"/>
          <w:sz w:val="24"/>
          <w:szCs w:val="24"/>
        </w:rPr>
        <w:t>следствие неудовлетворительного состояния расположенных на них искусственных сооружений.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На автомобильных дорогах </w:t>
      </w:r>
      <w:r w:rsidR="002F64D7" w:rsidRPr="00412C6F">
        <w:rPr>
          <w:rFonts w:ascii="Times New Roman" w:hAnsi="Times New Roman" w:cs="Times New Roman"/>
          <w:sz w:val="24"/>
          <w:szCs w:val="24"/>
        </w:rPr>
        <w:t xml:space="preserve">общего пользования местного значения </w:t>
      </w:r>
      <w:r w:rsidRPr="00412C6F">
        <w:rPr>
          <w:rFonts w:ascii="Times New Roman" w:hAnsi="Times New Roman" w:cs="Times New Roman"/>
          <w:sz w:val="24"/>
          <w:szCs w:val="24"/>
        </w:rPr>
        <w:t>искусственны</w:t>
      </w:r>
      <w:r w:rsidR="001A3665" w:rsidRPr="00412C6F">
        <w:rPr>
          <w:rFonts w:ascii="Times New Roman" w:hAnsi="Times New Roman" w:cs="Times New Roman"/>
          <w:sz w:val="24"/>
          <w:szCs w:val="24"/>
        </w:rPr>
        <w:t>е</w:t>
      </w:r>
      <w:r w:rsidRPr="00412C6F">
        <w:rPr>
          <w:rFonts w:ascii="Times New Roman" w:hAnsi="Times New Roman" w:cs="Times New Roman"/>
          <w:sz w:val="24"/>
          <w:szCs w:val="24"/>
        </w:rPr>
        <w:t xml:space="preserve"> сооружени</w:t>
      </w:r>
      <w:r w:rsidR="001A3665" w:rsidRPr="00412C6F">
        <w:rPr>
          <w:rFonts w:ascii="Times New Roman" w:hAnsi="Times New Roman" w:cs="Times New Roman"/>
          <w:sz w:val="24"/>
          <w:szCs w:val="24"/>
        </w:rPr>
        <w:t>я (10</w:t>
      </w:r>
      <w:r w:rsidRPr="00412C6F">
        <w:rPr>
          <w:rFonts w:ascii="Times New Roman" w:hAnsi="Times New Roman" w:cs="Times New Roman"/>
          <w:sz w:val="24"/>
          <w:szCs w:val="24"/>
        </w:rPr>
        <w:t>0 процентов мостового парка) введен</w:t>
      </w:r>
      <w:r w:rsidR="00131681">
        <w:rPr>
          <w:rFonts w:ascii="Times New Roman" w:hAnsi="Times New Roman" w:cs="Times New Roman"/>
          <w:sz w:val="24"/>
          <w:szCs w:val="24"/>
        </w:rPr>
        <w:t>ы</w:t>
      </w:r>
      <w:r w:rsidRPr="00412C6F">
        <w:rPr>
          <w:rFonts w:ascii="Times New Roman" w:hAnsi="Times New Roman" w:cs="Times New Roman"/>
          <w:sz w:val="24"/>
          <w:szCs w:val="24"/>
        </w:rPr>
        <w:t xml:space="preserve"> в эксплуатацию 30 и более лет назад. Эти искусственные сооружения запроектированы и построены с учетом нагрузок 8, 10 и 12 тонн на ось, что существенно ниже действующих на сегодняшний день СНиП - </w:t>
      </w:r>
      <w:r w:rsidR="001316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12C6F">
        <w:rPr>
          <w:rFonts w:ascii="Times New Roman" w:hAnsi="Times New Roman" w:cs="Times New Roman"/>
          <w:sz w:val="24"/>
          <w:szCs w:val="24"/>
        </w:rPr>
        <w:t>14 тонн на ось.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Несмотря на ежегодное проведение ремонта искусственных сооружений</w:t>
      </w:r>
      <w:r w:rsidR="00953935">
        <w:rPr>
          <w:rFonts w:ascii="Times New Roman" w:hAnsi="Times New Roman" w:cs="Times New Roman"/>
          <w:sz w:val="24"/>
          <w:szCs w:val="24"/>
        </w:rPr>
        <w:t>,</w:t>
      </w:r>
      <w:r w:rsidRPr="00412C6F">
        <w:rPr>
          <w:rFonts w:ascii="Times New Roman" w:hAnsi="Times New Roman" w:cs="Times New Roman"/>
          <w:sz w:val="24"/>
          <w:szCs w:val="24"/>
        </w:rPr>
        <w:t xml:space="preserve"> в настоящее время существует потребность в капитальном ремонте  мостов, находящихся в неудовлетворительном состоянии, то есть имеющих дефекты, угрожающие безопасности движения транспорта и пешеходов по ним либо критично снижающие долговечность сооружения. Кроме того, требуется реконструкция  мостов, построенных хозяйственным способом без соблюдения требований СНиП.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5. Ограниченность транспортной доступности сельских населенных пунктов, не имеющих круглогодичной связи с дорогами общего пользования по дорогам с твердым покрытием.</w:t>
      </w:r>
    </w:p>
    <w:p w:rsidR="00804AF3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 w:rsidR="001A3665" w:rsidRPr="00412C6F">
        <w:rPr>
          <w:rFonts w:ascii="Times New Roman" w:hAnsi="Times New Roman" w:cs="Times New Roman"/>
          <w:sz w:val="24"/>
          <w:szCs w:val="24"/>
        </w:rPr>
        <w:t>р</w:t>
      </w:r>
      <w:r w:rsidR="00800E76" w:rsidRPr="00412C6F">
        <w:rPr>
          <w:rFonts w:ascii="Times New Roman" w:hAnsi="Times New Roman" w:cs="Times New Roman"/>
          <w:sz w:val="24"/>
          <w:szCs w:val="24"/>
        </w:rPr>
        <w:t>а</w:t>
      </w:r>
      <w:r w:rsidR="001A3665" w:rsidRPr="00412C6F">
        <w:rPr>
          <w:rFonts w:ascii="Times New Roman" w:hAnsi="Times New Roman" w:cs="Times New Roman"/>
          <w:sz w:val="24"/>
          <w:szCs w:val="24"/>
        </w:rPr>
        <w:t>йоне</w:t>
      </w:r>
      <w:r w:rsidRPr="00412C6F">
        <w:rPr>
          <w:rFonts w:ascii="Times New Roman" w:hAnsi="Times New Roman" w:cs="Times New Roman"/>
          <w:sz w:val="24"/>
          <w:szCs w:val="24"/>
        </w:rPr>
        <w:t xml:space="preserve"> не имеют связи с дорогами общего пользования с твердым покрытием </w:t>
      </w:r>
      <w:r w:rsidR="001A3665" w:rsidRPr="00412C6F">
        <w:rPr>
          <w:rFonts w:ascii="Times New Roman" w:hAnsi="Times New Roman" w:cs="Times New Roman"/>
          <w:sz w:val="24"/>
          <w:szCs w:val="24"/>
        </w:rPr>
        <w:t>6</w:t>
      </w:r>
      <w:r w:rsidRPr="00412C6F">
        <w:rPr>
          <w:rFonts w:ascii="Times New Roman" w:hAnsi="Times New Roman" w:cs="Times New Roman"/>
          <w:sz w:val="24"/>
          <w:szCs w:val="24"/>
        </w:rPr>
        <w:t xml:space="preserve"> (</w:t>
      </w:r>
      <w:r w:rsidR="001A3665" w:rsidRPr="00412C6F">
        <w:rPr>
          <w:rFonts w:ascii="Times New Roman" w:hAnsi="Times New Roman" w:cs="Times New Roman"/>
          <w:sz w:val="24"/>
          <w:szCs w:val="24"/>
        </w:rPr>
        <w:t>7,3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процентов) из </w:t>
      </w:r>
      <w:r w:rsidR="001A3665" w:rsidRPr="00412C6F">
        <w:rPr>
          <w:rFonts w:ascii="Times New Roman" w:hAnsi="Times New Roman" w:cs="Times New Roman"/>
          <w:sz w:val="24"/>
          <w:szCs w:val="24"/>
        </w:rPr>
        <w:t>82</w:t>
      </w:r>
      <w:r w:rsidRPr="00412C6F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 </w:t>
      </w:r>
      <w:r w:rsidR="001A3665" w:rsidRPr="00412C6F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412C6F">
        <w:rPr>
          <w:rFonts w:ascii="Times New Roman" w:hAnsi="Times New Roman" w:cs="Times New Roman"/>
          <w:sz w:val="24"/>
          <w:szCs w:val="24"/>
        </w:rPr>
        <w:t xml:space="preserve">, в которых проживает </w:t>
      </w:r>
      <w:r w:rsidR="00721564" w:rsidRPr="00412C6F">
        <w:rPr>
          <w:rFonts w:ascii="Times New Roman" w:hAnsi="Times New Roman" w:cs="Times New Roman"/>
          <w:sz w:val="24"/>
          <w:szCs w:val="24"/>
        </w:rPr>
        <w:t>42</w:t>
      </w:r>
      <w:r w:rsidRPr="00412C6F">
        <w:rPr>
          <w:rFonts w:ascii="Times New Roman" w:hAnsi="Times New Roman" w:cs="Times New Roman"/>
          <w:sz w:val="24"/>
          <w:szCs w:val="24"/>
        </w:rPr>
        <w:t xml:space="preserve"> человека (0,</w:t>
      </w:r>
      <w:r w:rsidR="00721564" w:rsidRPr="00412C6F">
        <w:rPr>
          <w:rFonts w:ascii="Times New Roman" w:hAnsi="Times New Roman" w:cs="Times New Roman"/>
          <w:sz w:val="24"/>
          <w:szCs w:val="24"/>
        </w:rPr>
        <w:t>1</w:t>
      </w:r>
      <w:r w:rsidRPr="00412C6F">
        <w:rPr>
          <w:rFonts w:ascii="Times New Roman" w:hAnsi="Times New Roman" w:cs="Times New Roman"/>
          <w:sz w:val="24"/>
          <w:szCs w:val="24"/>
        </w:rPr>
        <w:t xml:space="preserve">3 процента от общей численности населения </w:t>
      </w:r>
      <w:r w:rsidR="00721564" w:rsidRPr="00412C6F">
        <w:rPr>
          <w:rFonts w:ascii="Times New Roman" w:hAnsi="Times New Roman" w:cs="Times New Roman"/>
          <w:sz w:val="24"/>
          <w:szCs w:val="24"/>
        </w:rPr>
        <w:t>района</w:t>
      </w:r>
      <w:r w:rsidRPr="00412C6F">
        <w:rPr>
          <w:rFonts w:ascii="Times New Roman" w:hAnsi="Times New Roman" w:cs="Times New Roman"/>
          <w:sz w:val="24"/>
          <w:szCs w:val="24"/>
        </w:rPr>
        <w:t>).</w:t>
      </w:r>
    </w:p>
    <w:p w:rsidR="0072714A" w:rsidRPr="00412C6F" w:rsidRDefault="00727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существует потребность в строительстве автодорог, обеспечивающих связь между населенными пунктами, с целью обеспечения бесперебойного круглосуточного транспортного сообщения и перевозок в </w:t>
      </w:r>
      <w:r w:rsidR="00721564" w:rsidRPr="00412C6F">
        <w:rPr>
          <w:rFonts w:ascii="Times New Roman" w:hAnsi="Times New Roman" w:cs="Times New Roman"/>
          <w:sz w:val="24"/>
          <w:szCs w:val="24"/>
        </w:rPr>
        <w:t>поселениях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пассажиров по автобусным маршрутам и маршрутам подвоза учащихся школ.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Постановление главы администрации Белгородской обл. от 23.09.1998 N 494 (ред. от 13.02.2003) &quot;О Программе развития сети автомобильных дорог в сельской местности и приведения в нормативное состояние проезжей части городской улично-дорожной сети для проезда транзитного транспорта на 1999 - 2005 годы&quot;{КонсультантПлюс}" w:history="1">
        <w:r w:rsidRPr="0013168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12C6F">
        <w:rPr>
          <w:rFonts w:ascii="Times New Roman" w:hAnsi="Times New Roman" w:cs="Times New Roman"/>
          <w:sz w:val="24"/>
          <w:szCs w:val="24"/>
        </w:rPr>
        <w:t xml:space="preserve"> главы администрации области от 23 сентября 1998 года </w:t>
      </w:r>
      <w:r w:rsidR="00131681">
        <w:rPr>
          <w:rFonts w:ascii="Times New Roman" w:hAnsi="Times New Roman" w:cs="Times New Roman"/>
          <w:sz w:val="24"/>
          <w:szCs w:val="24"/>
        </w:rPr>
        <w:t>№</w:t>
      </w:r>
      <w:r w:rsidRPr="00412C6F">
        <w:rPr>
          <w:rFonts w:ascii="Times New Roman" w:hAnsi="Times New Roman" w:cs="Times New Roman"/>
          <w:sz w:val="24"/>
          <w:szCs w:val="24"/>
        </w:rPr>
        <w:t xml:space="preserve"> 494 </w:t>
      </w:r>
      <w:r w:rsidR="00131681">
        <w:rPr>
          <w:rFonts w:ascii="Times New Roman" w:hAnsi="Times New Roman" w:cs="Times New Roman"/>
          <w:sz w:val="24"/>
          <w:szCs w:val="24"/>
        </w:rPr>
        <w:t>«</w:t>
      </w:r>
      <w:r w:rsidRPr="00412C6F">
        <w:rPr>
          <w:rFonts w:ascii="Times New Roman" w:hAnsi="Times New Roman" w:cs="Times New Roman"/>
          <w:sz w:val="24"/>
          <w:szCs w:val="24"/>
        </w:rPr>
        <w:t>О программе развития сети автомобильных дорог в сельской местности и приведения в нормативное состояние проезжей части городской улично-дорожной сети для проезда транзитного транспорта на 1999 - 2005 годы</w:t>
      </w:r>
      <w:r w:rsidR="00131681">
        <w:rPr>
          <w:rFonts w:ascii="Times New Roman" w:hAnsi="Times New Roman" w:cs="Times New Roman"/>
          <w:sz w:val="24"/>
          <w:szCs w:val="24"/>
        </w:rPr>
        <w:t>»</w:t>
      </w:r>
      <w:r w:rsidRPr="00412C6F">
        <w:rPr>
          <w:rFonts w:ascii="Times New Roman" w:hAnsi="Times New Roman" w:cs="Times New Roman"/>
          <w:sz w:val="24"/>
          <w:szCs w:val="24"/>
        </w:rPr>
        <w:t xml:space="preserve"> была утверждена семилетняя программа строительства автомобильных дорог с твердым покрытием как одна из составляющих</w:t>
      </w:r>
      <w:r w:rsidR="002F64D7" w:rsidRPr="00412C6F">
        <w:rPr>
          <w:rFonts w:ascii="Times New Roman" w:hAnsi="Times New Roman" w:cs="Times New Roman"/>
          <w:sz w:val="24"/>
          <w:szCs w:val="24"/>
        </w:rPr>
        <w:t>.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Программы улучшения качества жизни населения Белгородской области, включающая строительство, ремонт улично-дорожной сети населенных пунктов</w:t>
      </w:r>
      <w:r w:rsidR="00383E85" w:rsidRPr="00412C6F">
        <w:rPr>
          <w:rFonts w:ascii="Times New Roman" w:hAnsi="Times New Roman" w:cs="Times New Roman"/>
          <w:sz w:val="24"/>
          <w:szCs w:val="24"/>
        </w:rPr>
        <w:t xml:space="preserve"> р</w:t>
      </w:r>
      <w:r w:rsidR="002F64D7" w:rsidRPr="00412C6F">
        <w:rPr>
          <w:rFonts w:ascii="Times New Roman" w:hAnsi="Times New Roman" w:cs="Times New Roman"/>
          <w:sz w:val="24"/>
          <w:szCs w:val="24"/>
        </w:rPr>
        <w:t>айона</w:t>
      </w:r>
      <w:r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В рамках развития сети автомобильных дорог в сельской местности областными долгосрочными программами утверждалась подпрограмма по строительству автодорог в населенных пунктах </w:t>
      </w:r>
      <w:r w:rsidR="002F64D7" w:rsidRPr="00412C6F">
        <w:rPr>
          <w:rFonts w:ascii="Times New Roman" w:hAnsi="Times New Roman" w:cs="Times New Roman"/>
          <w:sz w:val="24"/>
          <w:szCs w:val="24"/>
        </w:rPr>
        <w:t>района</w:t>
      </w:r>
      <w:r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За четырнадцать лет (с 1999 по 2013 годы) было построено и отремонтировано </w:t>
      </w:r>
      <w:r w:rsidR="00D521B2" w:rsidRPr="00131681">
        <w:rPr>
          <w:rFonts w:ascii="Times New Roman" w:hAnsi="Times New Roman" w:cs="Times New Roman"/>
          <w:sz w:val="24"/>
          <w:szCs w:val="24"/>
        </w:rPr>
        <w:t>263,1</w:t>
      </w:r>
      <w:r w:rsidRPr="00412C6F">
        <w:rPr>
          <w:rFonts w:ascii="Times New Roman" w:hAnsi="Times New Roman" w:cs="Times New Roman"/>
          <w:sz w:val="24"/>
          <w:szCs w:val="24"/>
        </w:rPr>
        <w:t xml:space="preserve"> километров автомобильных дорог улично-дорожной сети населенных пунктов</w:t>
      </w:r>
      <w:r w:rsidR="00721564" w:rsidRPr="00412C6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Строительство дорог в населенных пунктах значительно улучш</w:t>
      </w:r>
      <w:r w:rsidR="00FC0D35" w:rsidRPr="00412C6F">
        <w:rPr>
          <w:rFonts w:ascii="Times New Roman" w:hAnsi="Times New Roman" w:cs="Times New Roman"/>
          <w:sz w:val="24"/>
          <w:szCs w:val="24"/>
        </w:rPr>
        <w:t xml:space="preserve">ило качество жизни жителей сел </w:t>
      </w:r>
      <w:r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="00FC0D35" w:rsidRPr="00412C6F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412C6F">
        <w:rPr>
          <w:rFonts w:ascii="Times New Roman" w:hAnsi="Times New Roman" w:cs="Times New Roman"/>
          <w:sz w:val="24"/>
          <w:szCs w:val="24"/>
        </w:rPr>
        <w:t>, повысило эффективность работы автомобильного транспорта и безопасность дорожного движения.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Тем не менее, с учетом выполнения программы строительства автомобильных дорог в 2013 году и проведенной инвентаризации</w:t>
      </w:r>
      <w:r w:rsidR="00383E85" w:rsidRPr="00412C6F">
        <w:rPr>
          <w:rFonts w:ascii="Times New Roman" w:hAnsi="Times New Roman" w:cs="Times New Roman"/>
          <w:sz w:val="24"/>
          <w:szCs w:val="24"/>
        </w:rPr>
        <w:t xml:space="preserve">, 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протяженность грунтовых дорог улично-дорожной сети на 1 января 2014 года состави</w:t>
      </w:r>
      <w:r w:rsidR="00FC0D35" w:rsidRPr="00412C6F">
        <w:rPr>
          <w:rFonts w:ascii="Times New Roman" w:hAnsi="Times New Roman" w:cs="Times New Roman"/>
          <w:sz w:val="24"/>
          <w:szCs w:val="24"/>
        </w:rPr>
        <w:t>ла</w:t>
      </w:r>
      <w:r w:rsidRPr="00412C6F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383E85" w:rsidRPr="00131681">
        <w:rPr>
          <w:rFonts w:ascii="Times New Roman" w:hAnsi="Times New Roman" w:cs="Times New Roman"/>
          <w:sz w:val="24"/>
          <w:szCs w:val="24"/>
        </w:rPr>
        <w:t xml:space="preserve"> </w:t>
      </w:r>
      <w:r w:rsidR="00FC0D35" w:rsidRPr="00131681">
        <w:rPr>
          <w:rFonts w:ascii="Times New Roman" w:hAnsi="Times New Roman" w:cs="Times New Roman"/>
          <w:sz w:val="24"/>
          <w:szCs w:val="24"/>
        </w:rPr>
        <w:t>54</w:t>
      </w:r>
      <w:r w:rsidRPr="00412C6F">
        <w:rPr>
          <w:rFonts w:ascii="Times New Roman" w:hAnsi="Times New Roman" w:cs="Times New Roman"/>
          <w:sz w:val="24"/>
          <w:szCs w:val="24"/>
        </w:rPr>
        <w:t xml:space="preserve"> километров.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В рамках реализации приоритетного национального проекта </w:t>
      </w:r>
      <w:r w:rsidR="00131681">
        <w:rPr>
          <w:rFonts w:ascii="Times New Roman" w:hAnsi="Times New Roman" w:cs="Times New Roman"/>
          <w:sz w:val="24"/>
          <w:szCs w:val="24"/>
        </w:rPr>
        <w:t>«</w:t>
      </w:r>
      <w:r w:rsidRPr="00412C6F">
        <w:rPr>
          <w:rFonts w:ascii="Times New Roman" w:hAnsi="Times New Roman" w:cs="Times New Roman"/>
          <w:sz w:val="24"/>
          <w:szCs w:val="24"/>
        </w:rPr>
        <w:t>Доступное и комфортное жилье - гражданам России</w:t>
      </w:r>
      <w:r w:rsidR="00131681">
        <w:rPr>
          <w:rFonts w:ascii="Times New Roman" w:hAnsi="Times New Roman" w:cs="Times New Roman"/>
          <w:sz w:val="24"/>
          <w:szCs w:val="24"/>
        </w:rPr>
        <w:t>»</w:t>
      </w:r>
      <w:r w:rsidRPr="00412C6F">
        <w:rPr>
          <w:rFonts w:ascii="Times New Roman" w:hAnsi="Times New Roman" w:cs="Times New Roman"/>
          <w:sz w:val="24"/>
          <w:szCs w:val="24"/>
        </w:rPr>
        <w:t xml:space="preserve"> в части дорожного строительства ежегодно формируется подпрограмма строительства автомобильных дорог в микрорайонах массовой жилищной застройки.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Губернатором Белгородской области утвержден Регламент формирования программы строительства автомобильных дорог в микрорайонах ИЖС, согласно которому строительство автодорог осуществляется с учетом 100 процентов обеспечения инженерными коммуникациями и 60 процентов застройки жилыми домами.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За период с 2005 года по 2013 год в микрорайонах индивидуального жилищного строительства </w:t>
      </w:r>
      <w:r w:rsidR="00FC0D35" w:rsidRPr="00412C6F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построено </w:t>
      </w:r>
      <w:r w:rsidR="00D521B2" w:rsidRPr="009F17CA">
        <w:rPr>
          <w:rFonts w:ascii="Times New Roman" w:hAnsi="Times New Roman" w:cs="Times New Roman"/>
          <w:sz w:val="24"/>
          <w:szCs w:val="24"/>
        </w:rPr>
        <w:t>10,87</w:t>
      </w:r>
      <w:r w:rsidRPr="00412C6F">
        <w:rPr>
          <w:rFonts w:ascii="Times New Roman" w:hAnsi="Times New Roman" w:cs="Times New Roman"/>
          <w:sz w:val="24"/>
          <w:szCs w:val="24"/>
        </w:rPr>
        <w:t xml:space="preserve"> км автомобильных дорог.</w:t>
      </w:r>
    </w:p>
    <w:p w:rsidR="00FC0D35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6. В дорожной отрасли актуальной является и кадровая проблема. Это, прежде всего, дефицит высококвалифицированных специалистов среднего звена: механизаторов, операторов, машинистов грейдеров, экскаваторов и других специальностей. 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9F17CA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398"/>
      <w:bookmarkEnd w:id="13"/>
      <w:r w:rsidRPr="009F17CA">
        <w:rPr>
          <w:rFonts w:ascii="Times New Roman" w:hAnsi="Times New Roman" w:cs="Times New Roman"/>
          <w:b/>
          <w:sz w:val="24"/>
          <w:szCs w:val="24"/>
        </w:rPr>
        <w:t>2. Цель, задачи, сроки и этапы реализации подпрограммы 1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Целью подпрограммы 1 является сохранность и развитие автомобильных дорог общего пользования</w:t>
      </w:r>
      <w:r w:rsidR="002F64D7" w:rsidRPr="00412C6F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="00FC0D35" w:rsidRPr="00412C6F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412C6F">
        <w:rPr>
          <w:rFonts w:ascii="Times New Roman" w:hAnsi="Times New Roman" w:cs="Times New Roman"/>
          <w:sz w:val="24"/>
          <w:szCs w:val="24"/>
        </w:rPr>
        <w:t xml:space="preserve"> в соответствии с темпами экономического развития </w:t>
      </w:r>
      <w:r w:rsidR="00FC0D35" w:rsidRPr="00412C6F">
        <w:rPr>
          <w:rFonts w:ascii="Times New Roman" w:hAnsi="Times New Roman" w:cs="Times New Roman"/>
          <w:sz w:val="24"/>
          <w:szCs w:val="24"/>
        </w:rPr>
        <w:t>района</w:t>
      </w:r>
      <w:r w:rsidRPr="00412C6F">
        <w:rPr>
          <w:rFonts w:ascii="Times New Roman" w:hAnsi="Times New Roman" w:cs="Times New Roman"/>
          <w:sz w:val="24"/>
          <w:szCs w:val="24"/>
        </w:rPr>
        <w:t>, ростом уровня автомобилизации и объемов автомобильных перевозок.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Для достижения указанной цели предлагается сконцентрировать финансовые и организационные усилия на реализации мероприятий по решению следующих задач: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1) обеспечение сохранности существующей сети автомобильных дорог;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2) улучшение транспортно-эксплуатационных характеристик и потребительских свойств автодорог с целью снижения транспортных издержек;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3) увеличение пропускной способности </w:t>
      </w:r>
      <w:r w:rsidR="00EC0152" w:rsidRPr="00412C6F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  <w:r w:rsidRPr="00412C6F">
        <w:rPr>
          <w:rFonts w:ascii="Times New Roman" w:hAnsi="Times New Roman" w:cs="Times New Roman"/>
          <w:sz w:val="24"/>
          <w:szCs w:val="24"/>
        </w:rPr>
        <w:t>и искусственных сооружений</w:t>
      </w:r>
      <w:r w:rsidR="00EC0152" w:rsidRPr="00412C6F">
        <w:rPr>
          <w:rFonts w:ascii="Times New Roman" w:hAnsi="Times New Roman" w:cs="Times New Roman"/>
          <w:sz w:val="24"/>
          <w:szCs w:val="24"/>
        </w:rPr>
        <w:t xml:space="preserve"> на них</w:t>
      </w:r>
      <w:r w:rsidRPr="00412C6F">
        <w:rPr>
          <w:rFonts w:ascii="Times New Roman" w:hAnsi="Times New Roman" w:cs="Times New Roman"/>
          <w:sz w:val="24"/>
          <w:szCs w:val="24"/>
        </w:rPr>
        <w:t>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4) обеспечение круглогодичной транспортной доступности сельских населенных пунктов, обеспечение автодорогами с твердым покрытием улично-дорожной сети населенных пунктов, микрорайонов массовой жилищной застройки.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Сроки</w:t>
      </w:r>
      <w:r w:rsidR="00993D0C" w:rsidRPr="00412C6F">
        <w:rPr>
          <w:rFonts w:ascii="Times New Roman" w:hAnsi="Times New Roman" w:cs="Times New Roman"/>
          <w:sz w:val="24"/>
          <w:szCs w:val="24"/>
        </w:rPr>
        <w:t xml:space="preserve"> реализации подпрограммы 1: 2015</w:t>
      </w:r>
      <w:r w:rsidRPr="00412C6F">
        <w:rPr>
          <w:rFonts w:ascii="Times New Roman" w:hAnsi="Times New Roman" w:cs="Times New Roman"/>
          <w:sz w:val="24"/>
          <w:szCs w:val="24"/>
        </w:rPr>
        <w:t xml:space="preserve"> - 2020 годы, реализуется в один этап.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953935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408"/>
      <w:bookmarkEnd w:id="14"/>
      <w:r w:rsidRPr="00953935">
        <w:rPr>
          <w:rFonts w:ascii="Times New Roman" w:hAnsi="Times New Roman" w:cs="Times New Roman"/>
          <w:b/>
          <w:sz w:val="24"/>
          <w:szCs w:val="24"/>
        </w:rPr>
        <w:t>3. Обоснование выделения системы мероприятий</w:t>
      </w:r>
    </w:p>
    <w:p w:rsidR="00804AF3" w:rsidRPr="00953935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35">
        <w:rPr>
          <w:rFonts w:ascii="Times New Roman" w:hAnsi="Times New Roman" w:cs="Times New Roman"/>
          <w:b/>
          <w:sz w:val="24"/>
          <w:szCs w:val="24"/>
        </w:rPr>
        <w:t>и краткое описание основных мероприятий подпрограммы 1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Подпрограмма 1 предусматривает осуществление комплекса мероприятий по строительству, ремонту и содержанию </w:t>
      </w:r>
      <w:r w:rsidR="00EC0152" w:rsidRPr="00412C6F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и </w:t>
      </w:r>
      <w:r w:rsidRPr="00412C6F">
        <w:rPr>
          <w:rFonts w:ascii="Times New Roman" w:hAnsi="Times New Roman" w:cs="Times New Roman"/>
          <w:sz w:val="24"/>
          <w:szCs w:val="24"/>
        </w:rPr>
        <w:t xml:space="preserve"> искусственных сооружений на них, безопасности дорожного движения</w:t>
      </w:r>
      <w:r w:rsidR="00D10331"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D839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 w:rsidR="00953935">
        <w:rPr>
          <w:rFonts w:ascii="Times New Roman" w:hAnsi="Times New Roman" w:cs="Times New Roman"/>
          <w:sz w:val="24"/>
          <w:szCs w:val="24"/>
        </w:rPr>
        <w:t>«</w:t>
      </w:r>
      <w:r w:rsidR="00804AF3" w:rsidRPr="00412C6F">
        <w:rPr>
          <w:rFonts w:ascii="Times New Roman" w:hAnsi="Times New Roman" w:cs="Times New Roman"/>
          <w:sz w:val="24"/>
          <w:szCs w:val="24"/>
        </w:rPr>
        <w:t>Обеспечени</w:t>
      </w:r>
      <w:r w:rsidRPr="00412C6F">
        <w:rPr>
          <w:rFonts w:ascii="Times New Roman" w:hAnsi="Times New Roman" w:cs="Times New Roman"/>
          <w:sz w:val="24"/>
          <w:szCs w:val="24"/>
        </w:rPr>
        <w:t>ю</w:t>
      </w:r>
      <w:r w:rsidR="00804AF3" w:rsidRPr="00412C6F">
        <w:rPr>
          <w:rFonts w:ascii="Times New Roman" w:hAnsi="Times New Roman" w:cs="Times New Roman"/>
          <w:sz w:val="24"/>
          <w:szCs w:val="24"/>
        </w:rPr>
        <w:t xml:space="preserve"> сохранности существующей сети автомобильных дорог</w:t>
      </w:r>
      <w:r w:rsidR="00953935">
        <w:rPr>
          <w:rFonts w:ascii="Times New Roman" w:hAnsi="Times New Roman" w:cs="Times New Roman"/>
          <w:sz w:val="24"/>
          <w:szCs w:val="24"/>
        </w:rPr>
        <w:t>»</w:t>
      </w:r>
      <w:r w:rsidR="00804AF3"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="004F0EDD" w:rsidRPr="00412C6F">
        <w:rPr>
          <w:rFonts w:ascii="Times New Roman" w:hAnsi="Times New Roman" w:cs="Times New Roman"/>
          <w:sz w:val="24"/>
          <w:szCs w:val="24"/>
        </w:rPr>
        <w:t>и</w:t>
      </w:r>
      <w:r w:rsidR="00953935">
        <w:rPr>
          <w:rFonts w:ascii="Times New Roman" w:hAnsi="Times New Roman" w:cs="Times New Roman"/>
          <w:sz w:val="24"/>
          <w:szCs w:val="24"/>
        </w:rPr>
        <w:t xml:space="preserve"> «</w:t>
      </w:r>
      <w:r w:rsidR="00D10331" w:rsidRPr="00412C6F">
        <w:rPr>
          <w:rFonts w:ascii="Times New Roman" w:hAnsi="Times New Roman" w:cs="Times New Roman"/>
          <w:sz w:val="24"/>
          <w:szCs w:val="24"/>
        </w:rPr>
        <w:t>Р</w:t>
      </w:r>
      <w:r w:rsidR="00804AF3" w:rsidRPr="00412C6F">
        <w:rPr>
          <w:rFonts w:ascii="Times New Roman" w:hAnsi="Times New Roman" w:cs="Times New Roman"/>
          <w:sz w:val="24"/>
          <w:szCs w:val="24"/>
        </w:rPr>
        <w:t xml:space="preserve">емонт </w:t>
      </w:r>
      <w:r w:rsidR="00EC0152" w:rsidRPr="00412C6F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</w:t>
      </w:r>
      <w:r w:rsidR="00953935">
        <w:rPr>
          <w:rFonts w:ascii="Times New Roman" w:hAnsi="Times New Roman" w:cs="Times New Roman"/>
          <w:sz w:val="24"/>
          <w:szCs w:val="24"/>
        </w:rPr>
        <w:t>»</w:t>
      </w:r>
      <w:r w:rsidR="004F0EDD" w:rsidRPr="00412C6F">
        <w:rPr>
          <w:rFonts w:ascii="Times New Roman" w:hAnsi="Times New Roman" w:cs="Times New Roman"/>
          <w:sz w:val="24"/>
          <w:szCs w:val="24"/>
        </w:rPr>
        <w:t xml:space="preserve"> буд</w:t>
      </w:r>
      <w:r w:rsidR="00953935">
        <w:rPr>
          <w:rFonts w:ascii="Times New Roman" w:hAnsi="Times New Roman" w:cs="Times New Roman"/>
          <w:sz w:val="24"/>
          <w:szCs w:val="24"/>
        </w:rPr>
        <w:t>у</w:t>
      </w:r>
      <w:r w:rsidR="004F0EDD" w:rsidRPr="00412C6F">
        <w:rPr>
          <w:rFonts w:ascii="Times New Roman" w:hAnsi="Times New Roman" w:cs="Times New Roman"/>
          <w:sz w:val="24"/>
          <w:szCs w:val="24"/>
        </w:rPr>
        <w:t xml:space="preserve">т реализовываться в рамках </w:t>
      </w:r>
      <w:r w:rsidRPr="00412C6F">
        <w:rPr>
          <w:rFonts w:ascii="Times New Roman" w:hAnsi="Times New Roman" w:cs="Times New Roman"/>
          <w:sz w:val="24"/>
          <w:szCs w:val="24"/>
        </w:rPr>
        <w:t>программ ра</w:t>
      </w:r>
      <w:r w:rsidR="00B60453" w:rsidRPr="00412C6F">
        <w:rPr>
          <w:rFonts w:ascii="Times New Roman" w:hAnsi="Times New Roman" w:cs="Times New Roman"/>
          <w:sz w:val="24"/>
          <w:szCs w:val="24"/>
        </w:rPr>
        <w:t xml:space="preserve">зрабатываемыми </w:t>
      </w:r>
      <w:r w:rsidRPr="00412C6F">
        <w:rPr>
          <w:rFonts w:ascii="Times New Roman" w:hAnsi="Times New Roman" w:cs="Times New Roman"/>
          <w:sz w:val="24"/>
          <w:szCs w:val="24"/>
        </w:rPr>
        <w:t>администраци</w:t>
      </w:r>
      <w:r w:rsidR="004F0EDD" w:rsidRPr="00412C6F">
        <w:rPr>
          <w:rFonts w:ascii="Times New Roman" w:hAnsi="Times New Roman" w:cs="Times New Roman"/>
          <w:sz w:val="24"/>
          <w:szCs w:val="24"/>
        </w:rPr>
        <w:t>ями городских и сельских поселений</w:t>
      </w:r>
      <w:r w:rsidR="007E0E28" w:rsidRPr="00412C6F">
        <w:rPr>
          <w:rFonts w:ascii="Times New Roman" w:hAnsi="Times New Roman" w:cs="Times New Roman"/>
          <w:sz w:val="24"/>
          <w:szCs w:val="24"/>
        </w:rPr>
        <w:t xml:space="preserve"> Волоконовского района</w:t>
      </w:r>
      <w:r w:rsidR="004F0EDD"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953935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Общая протяженность </w:t>
      </w:r>
      <w:r w:rsidR="00EC0152" w:rsidRPr="00412C6F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</w:t>
      </w:r>
      <w:r w:rsidR="00126D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0152" w:rsidRPr="00412C6F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412C6F">
        <w:rPr>
          <w:rFonts w:ascii="Times New Roman" w:hAnsi="Times New Roman" w:cs="Times New Roman"/>
          <w:sz w:val="24"/>
          <w:szCs w:val="24"/>
        </w:rPr>
        <w:t xml:space="preserve">на 1 </w:t>
      </w:r>
      <w:r w:rsidR="00FC0D35" w:rsidRPr="00412C6F">
        <w:rPr>
          <w:rFonts w:ascii="Times New Roman" w:hAnsi="Times New Roman" w:cs="Times New Roman"/>
          <w:sz w:val="24"/>
          <w:szCs w:val="24"/>
        </w:rPr>
        <w:t>января 2014</w:t>
      </w:r>
      <w:r w:rsidRPr="00412C6F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F91F68" w:rsidRPr="00953935">
        <w:rPr>
          <w:rFonts w:ascii="Times New Roman" w:hAnsi="Times New Roman" w:cs="Times New Roman"/>
          <w:sz w:val="24"/>
          <w:szCs w:val="24"/>
        </w:rPr>
        <w:t>489,8</w:t>
      </w:r>
      <w:r w:rsidRPr="00953935">
        <w:rPr>
          <w:rFonts w:ascii="Times New Roman" w:hAnsi="Times New Roman" w:cs="Times New Roman"/>
          <w:sz w:val="24"/>
          <w:szCs w:val="24"/>
        </w:rPr>
        <w:t xml:space="preserve"> км, включая расположенные на них </w:t>
      </w:r>
      <w:r w:rsidR="00126D7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1F68" w:rsidRPr="00953935">
        <w:rPr>
          <w:rFonts w:ascii="Times New Roman" w:hAnsi="Times New Roman" w:cs="Times New Roman"/>
          <w:sz w:val="24"/>
          <w:szCs w:val="24"/>
        </w:rPr>
        <w:t>24</w:t>
      </w:r>
      <w:r w:rsidRPr="00953935">
        <w:rPr>
          <w:rFonts w:ascii="Times New Roman" w:hAnsi="Times New Roman" w:cs="Times New Roman"/>
          <w:sz w:val="24"/>
          <w:szCs w:val="24"/>
        </w:rPr>
        <w:t xml:space="preserve"> (</w:t>
      </w:r>
      <w:r w:rsidR="00F91F68" w:rsidRPr="00953935">
        <w:rPr>
          <w:rFonts w:ascii="Times New Roman" w:hAnsi="Times New Roman" w:cs="Times New Roman"/>
          <w:sz w:val="24"/>
          <w:szCs w:val="24"/>
        </w:rPr>
        <w:t>542</w:t>
      </w:r>
      <w:r w:rsidRPr="00953935">
        <w:rPr>
          <w:rFonts w:ascii="Times New Roman" w:hAnsi="Times New Roman" w:cs="Times New Roman"/>
          <w:sz w:val="24"/>
          <w:szCs w:val="24"/>
        </w:rPr>
        <w:t xml:space="preserve"> погонных метр</w:t>
      </w:r>
      <w:r w:rsidR="00953935">
        <w:rPr>
          <w:rFonts w:ascii="Times New Roman" w:hAnsi="Times New Roman" w:cs="Times New Roman"/>
          <w:sz w:val="24"/>
          <w:szCs w:val="24"/>
        </w:rPr>
        <w:t>а</w:t>
      </w:r>
      <w:r w:rsidRPr="00953935">
        <w:rPr>
          <w:rFonts w:ascii="Times New Roman" w:hAnsi="Times New Roman" w:cs="Times New Roman"/>
          <w:sz w:val="24"/>
          <w:szCs w:val="24"/>
        </w:rPr>
        <w:t>) мост</w:t>
      </w:r>
      <w:r w:rsidR="00F91F68" w:rsidRPr="00953935">
        <w:rPr>
          <w:rFonts w:ascii="Times New Roman" w:hAnsi="Times New Roman" w:cs="Times New Roman"/>
          <w:sz w:val="24"/>
          <w:szCs w:val="24"/>
        </w:rPr>
        <w:t>а.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93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4" w:tooltip="Постановление Правительства РФ от 23.08.2007 N 539 (ред. от 15.05.2010) &quot;О нормативах денежных затрат на содержание и ремонт автомобильных дорог федерального значения и правилах их расчета&quot; (вместе с &quot;Правилами расчета денежных затрат на содержание и ремонт автомобильных дорог федерального значения при определении размера ассигнований из федерального бюджета, предусматриваемых на эти цели&quot;){КонсультантПлюс}" w:history="1">
        <w:r w:rsidRPr="00953935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5393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августа 2007 года </w:t>
      </w:r>
      <w:r w:rsidR="00953935">
        <w:rPr>
          <w:rFonts w:ascii="Times New Roman" w:hAnsi="Times New Roman" w:cs="Times New Roman"/>
          <w:sz w:val="24"/>
          <w:szCs w:val="24"/>
        </w:rPr>
        <w:t>№ 539 «</w:t>
      </w:r>
      <w:r w:rsidRPr="00953935">
        <w:rPr>
          <w:rFonts w:ascii="Times New Roman" w:hAnsi="Times New Roman" w:cs="Times New Roman"/>
          <w:sz w:val="24"/>
          <w:szCs w:val="24"/>
        </w:rPr>
        <w:t>О нормативах денежных затрат на содержание и ремонт автомобильных дорог федерального значения и правилах их расчета</w:t>
      </w:r>
      <w:r w:rsidR="00953935">
        <w:rPr>
          <w:rFonts w:ascii="Times New Roman" w:hAnsi="Times New Roman" w:cs="Times New Roman"/>
          <w:sz w:val="24"/>
          <w:szCs w:val="24"/>
        </w:rPr>
        <w:t>»</w:t>
      </w:r>
      <w:r w:rsidRPr="00953935">
        <w:rPr>
          <w:rFonts w:ascii="Times New Roman" w:hAnsi="Times New Roman" w:cs="Times New Roman"/>
          <w:sz w:val="24"/>
          <w:szCs w:val="24"/>
        </w:rPr>
        <w:t xml:space="preserve"> в Белгородской области принято </w:t>
      </w:r>
      <w:hyperlink r:id="rId15" w:tooltip="Постановление правительства Белгородской обл. от 24.12.2012 N 584-пп &quot;О нормативах финансовых затрат на содержание, ремонт и капитальный ремонт автомобильных дорог общего пользования регионального или межмуниципального значения, порядке и правилах расчета размера ассигнований бюджета Белгородской области&quot;{КонсультантПлюс}" w:history="1">
        <w:r w:rsidRPr="00953935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953935">
        <w:rPr>
          <w:rFonts w:ascii="Times New Roman" w:hAnsi="Times New Roman" w:cs="Times New Roman"/>
          <w:sz w:val="24"/>
          <w:szCs w:val="24"/>
        </w:rPr>
        <w:t xml:space="preserve"> Правительства области от 24 декабря 2012 года </w:t>
      </w:r>
      <w:r w:rsidR="00953935">
        <w:rPr>
          <w:rFonts w:ascii="Times New Roman" w:hAnsi="Times New Roman" w:cs="Times New Roman"/>
          <w:sz w:val="24"/>
          <w:szCs w:val="24"/>
        </w:rPr>
        <w:t>№ 584-пп «</w:t>
      </w:r>
      <w:r w:rsidRPr="00953935">
        <w:rPr>
          <w:rFonts w:ascii="Times New Roman" w:hAnsi="Times New Roman" w:cs="Times New Roman"/>
          <w:sz w:val="24"/>
          <w:szCs w:val="24"/>
        </w:rPr>
        <w:t>О нормативах</w:t>
      </w:r>
      <w:r w:rsidRPr="00412C6F">
        <w:rPr>
          <w:rFonts w:ascii="Times New Roman" w:hAnsi="Times New Roman" w:cs="Times New Roman"/>
          <w:sz w:val="24"/>
          <w:szCs w:val="24"/>
        </w:rPr>
        <w:t xml:space="preserve"> финансовых затрат на содержание, ремонт и капитальный ремонт автомобильных дорог общего пользования регионального или межмуниципального значения, порядке и правилах расчета размера ассигнований бюджета Белгородской области</w:t>
      </w:r>
      <w:r w:rsidR="00126D7C">
        <w:rPr>
          <w:rFonts w:ascii="Times New Roman" w:hAnsi="Times New Roman" w:cs="Times New Roman"/>
          <w:sz w:val="24"/>
          <w:szCs w:val="24"/>
        </w:rPr>
        <w:t>»</w:t>
      </w:r>
      <w:r w:rsidRPr="00412C6F">
        <w:rPr>
          <w:rFonts w:ascii="Times New Roman" w:hAnsi="Times New Roman" w:cs="Times New Roman"/>
          <w:sz w:val="24"/>
          <w:szCs w:val="24"/>
        </w:rPr>
        <w:t>, в котором определен норматив финансовых затрат на содержание 1 километра автодороги</w:t>
      </w:r>
      <w:r w:rsidR="00126D7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12C6F">
        <w:rPr>
          <w:rFonts w:ascii="Times New Roman" w:hAnsi="Times New Roman" w:cs="Times New Roman"/>
          <w:sz w:val="24"/>
          <w:szCs w:val="24"/>
        </w:rPr>
        <w:t>V категории (в ценах 2012 года) в размере 346 тыс. руб./км.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Предусматривается дальнейшее расширение применения системы контроля за работой техники на основе GPS и ГЛОНАСС, в том числе и в подрядных организациях, задействованных на содержании автодорог.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Вопросам повышения безопасных условий дорожного движения ежегодно уделяется приоритетное внимание. Главными задачами при решении вопросов повышения безопасности дорожного движения являются: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- снижение количества дорожно-транспортных происшествий, включая особо тяжкие, связанные со столкновением транспортных средств при выезде на встречную полосу движения, где сопутствующими являются неудовлетворительные дорожные условия;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- уменьшение мест концентрации дорожно-транспортных происшествий;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- обеспечение непрерывного бесперебойного круглосуточного движения транспорта и безопасной и комфортной перевозки пассажиров.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Мероприятия по повышению безопасности дорожного движения включают в себя обустройство автомобильных дорог техническими средствами организации дорожного движения и объектами дорожного сервиса в соответствии с современными требованиями к уровню развития транспортной инфраструктуры и обеспечению безопасности дорожного движения, в целях повышения качества предоставляемых транспортных услуг, а именно: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- обустройство автомобильных дорог недостающими дорожными знаками, сигнальными столбиками, ограждениями;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- устройство недостающих остановочных и посадочных площадок и автопавильонов на автобусных остановках, туалетов, площадок для остановки или стоянки автомобилей с обустройством для отдыха участников движения;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- восстановление существующих переходно-скоростных полос, остановочных, посадочных площадок и автопавильонов на автобусных остановках, туалетов, площадок для остановки или стоянки автомобилей;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- восстановление несущей способности тротуаров;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- реализация проектов организации дорожного движения (ПОДД);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lastRenderedPageBreak/>
        <w:t>- нанесение горизонтальной разметки на проезжую часть автодорог;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Мероприятия по ремонту автомобильных дорог и мостов включают в себя: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- ремонтно-восстановительные работы на участках дорожной сети</w:t>
      </w:r>
      <w:r w:rsidR="0004142A" w:rsidRPr="00412C6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C6F">
        <w:rPr>
          <w:rFonts w:ascii="Times New Roman" w:hAnsi="Times New Roman" w:cs="Times New Roman"/>
          <w:sz w:val="24"/>
          <w:szCs w:val="24"/>
        </w:rPr>
        <w:t>, требующих неотложного ремонта по показателям безопасности дорожного движения, с последующим переходом к проведению плановых ремонтов в соответствии с нормативными межремонтными сроками;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- ремонтные работы по восстановлению проектной грузоподъемности, повышению долговечности территориальных мостовых сооружений, а также обеспечение нормативных требований по безопасности дорожного движения.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4F0EDD" w:rsidRPr="00412C6F">
        <w:rPr>
          <w:rFonts w:ascii="Times New Roman" w:hAnsi="Times New Roman" w:cs="Times New Roman"/>
          <w:sz w:val="24"/>
          <w:szCs w:val="24"/>
        </w:rPr>
        <w:t>1</w:t>
      </w:r>
      <w:r w:rsidRPr="00412C6F">
        <w:rPr>
          <w:rFonts w:ascii="Times New Roman" w:hAnsi="Times New Roman" w:cs="Times New Roman"/>
          <w:sz w:val="24"/>
          <w:szCs w:val="24"/>
        </w:rPr>
        <w:t xml:space="preserve">. В рамках решения задачи </w:t>
      </w:r>
      <w:r w:rsidR="004F0EDD" w:rsidRPr="00412C6F">
        <w:rPr>
          <w:rFonts w:ascii="Times New Roman" w:hAnsi="Times New Roman" w:cs="Times New Roman"/>
          <w:sz w:val="24"/>
          <w:szCs w:val="24"/>
        </w:rPr>
        <w:t>1</w:t>
      </w:r>
      <w:r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="00126D7C">
        <w:rPr>
          <w:rFonts w:ascii="Times New Roman" w:hAnsi="Times New Roman" w:cs="Times New Roman"/>
          <w:sz w:val="24"/>
          <w:szCs w:val="24"/>
        </w:rPr>
        <w:t>«</w:t>
      </w:r>
      <w:r w:rsidRPr="00412C6F">
        <w:rPr>
          <w:rFonts w:ascii="Times New Roman" w:hAnsi="Times New Roman" w:cs="Times New Roman"/>
          <w:sz w:val="24"/>
          <w:szCs w:val="24"/>
        </w:rPr>
        <w:t>Улучшение транспортно-эксплуатационных характеристик и потребительских свойств автодорог с целью снижения транспортных издержек</w:t>
      </w:r>
      <w:r w:rsidR="00126D7C">
        <w:rPr>
          <w:rFonts w:ascii="Times New Roman" w:hAnsi="Times New Roman" w:cs="Times New Roman"/>
          <w:sz w:val="24"/>
          <w:szCs w:val="24"/>
        </w:rPr>
        <w:t>»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планируется реал</w:t>
      </w:r>
      <w:r w:rsidR="004F0EDD" w:rsidRPr="00412C6F">
        <w:rPr>
          <w:rFonts w:ascii="Times New Roman" w:hAnsi="Times New Roman" w:cs="Times New Roman"/>
          <w:sz w:val="24"/>
          <w:szCs w:val="24"/>
        </w:rPr>
        <w:t>изовать основное мероприятие 1.1</w:t>
      </w:r>
      <w:r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="00126D7C">
        <w:rPr>
          <w:rFonts w:ascii="Times New Roman" w:hAnsi="Times New Roman" w:cs="Times New Roman"/>
          <w:sz w:val="24"/>
          <w:szCs w:val="24"/>
        </w:rPr>
        <w:t>«</w:t>
      </w:r>
      <w:r w:rsidRPr="00412C6F"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r w:rsidR="00EC0152" w:rsidRPr="00412C6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="00126D7C">
        <w:rPr>
          <w:rFonts w:ascii="Times New Roman" w:hAnsi="Times New Roman" w:cs="Times New Roman"/>
          <w:sz w:val="24"/>
          <w:szCs w:val="24"/>
        </w:rPr>
        <w:t>»</w:t>
      </w:r>
      <w:r w:rsidR="000A6119" w:rsidRPr="00412C6F">
        <w:rPr>
          <w:rFonts w:ascii="Times New Roman" w:hAnsi="Times New Roman" w:cs="Times New Roman"/>
          <w:sz w:val="24"/>
          <w:szCs w:val="24"/>
        </w:rPr>
        <w:t>.</w:t>
      </w:r>
      <w:r w:rsidR="00DE678C"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Pr="00412C6F">
        <w:rPr>
          <w:rFonts w:ascii="Times New Roman" w:hAnsi="Times New Roman" w:cs="Times New Roman"/>
          <w:sz w:val="24"/>
          <w:szCs w:val="24"/>
        </w:rPr>
        <w:t xml:space="preserve">Капитальный ремонт автомобильных дорог, </w:t>
      </w:r>
      <w:r w:rsidR="000A6119"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Pr="00412C6F">
        <w:rPr>
          <w:rFonts w:ascii="Times New Roman" w:hAnsi="Times New Roman" w:cs="Times New Roman"/>
          <w:sz w:val="24"/>
          <w:szCs w:val="24"/>
        </w:rPr>
        <w:t>которые по интенсивности движения не нуждаются в реконструкции с переводом в более высокую категорию, но в связи со значительным увеличением в составе транспортного потока доли большегрузных автомобилей требуют проведения ра</w:t>
      </w:r>
      <w:r w:rsidR="00DE678C" w:rsidRPr="00412C6F">
        <w:rPr>
          <w:rFonts w:ascii="Times New Roman" w:hAnsi="Times New Roman" w:cs="Times New Roman"/>
          <w:sz w:val="24"/>
          <w:szCs w:val="24"/>
        </w:rPr>
        <w:t>бот по усилению дорожной одежды</w:t>
      </w:r>
      <w:r w:rsidRPr="00412C6F">
        <w:rPr>
          <w:rFonts w:ascii="Times New Roman" w:hAnsi="Times New Roman" w:cs="Times New Roman"/>
          <w:sz w:val="24"/>
          <w:szCs w:val="24"/>
        </w:rPr>
        <w:t>, обустройство дорожными знаками и ограждениями для обеспечения нормативных требований безопасности дорожного движения.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4F0EDD" w:rsidRPr="00412C6F">
        <w:rPr>
          <w:rFonts w:ascii="Times New Roman" w:hAnsi="Times New Roman" w:cs="Times New Roman"/>
          <w:sz w:val="24"/>
          <w:szCs w:val="24"/>
        </w:rPr>
        <w:t>2. В рамках решения задачи 2</w:t>
      </w:r>
      <w:r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="00126D7C">
        <w:rPr>
          <w:rFonts w:ascii="Times New Roman" w:hAnsi="Times New Roman" w:cs="Times New Roman"/>
          <w:sz w:val="24"/>
          <w:szCs w:val="24"/>
        </w:rPr>
        <w:t>«</w:t>
      </w:r>
      <w:r w:rsidRPr="00412C6F">
        <w:rPr>
          <w:rFonts w:ascii="Times New Roman" w:hAnsi="Times New Roman" w:cs="Times New Roman"/>
          <w:sz w:val="24"/>
          <w:szCs w:val="24"/>
        </w:rPr>
        <w:t>Увеличение пропускной способности автомобильных дорог общего пользования</w:t>
      </w:r>
      <w:r w:rsidR="00252AF4" w:rsidRPr="00412C6F">
        <w:rPr>
          <w:rFonts w:ascii="Times New Roman" w:hAnsi="Times New Roman" w:cs="Times New Roman"/>
          <w:sz w:val="24"/>
          <w:szCs w:val="24"/>
        </w:rPr>
        <w:t xml:space="preserve"> местного значения </w:t>
      </w:r>
      <w:r w:rsidR="00126D7C">
        <w:rPr>
          <w:rFonts w:ascii="Times New Roman" w:hAnsi="Times New Roman" w:cs="Times New Roman"/>
          <w:sz w:val="24"/>
          <w:szCs w:val="24"/>
        </w:rPr>
        <w:t xml:space="preserve"> и искусственных сооружений»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планируется реал</w:t>
      </w:r>
      <w:r w:rsidR="004F0EDD" w:rsidRPr="00412C6F">
        <w:rPr>
          <w:rFonts w:ascii="Times New Roman" w:hAnsi="Times New Roman" w:cs="Times New Roman"/>
          <w:sz w:val="24"/>
          <w:szCs w:val="24"/>
        </w:rPr>
        <w:t>изовать основное мероприятие 1.2</w:t>
      </w:r>
      <w:r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="00126D7C">
        <w:rPr>
          <w:rFonts w:ascii="Times New Roman" w:hAnsi="Times New Roman" w:cs="Times New Roman"/>
          <w:sz w:val="24"/>
          <w:szCs w:val="24"/>
        </w:rPr>
        <w:t>«</w:t>
      </w:r>
      <w:r w:rsidRPr="00412C6F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DE678C" w:rsidRPr="00412C6F">
        <w:rPr>
          <w:rFonts w:ascii="Times New Roman" w:hAnsi="Times New Roman" w:cs="Times New Roman"/>
          <w:sz w:val="24"/>
          <w:szCs w:val="24"/>
        </w:rPr>
        <w:t xml:space="preserve">автомобильных дорог </w:t>
      </w:r>
      <w:r w:rsidR="007E0E28" w:rsidRPr="00412C6F"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="00126D7C">
        <w:rPr>
          <w:rFonts w:ascii="Times New Roman" w:hAnsi="Times New Roman" w:cs="Times New Roman"/>
          <w:sz w:val="24"/>
          <w:szCs w:val="24"/>
        </w:rPr>
        <w:t xml:space="preserve"> тв</w:t>
      </w:r>
      <w:r w:rsidR="007E0E28" w:rsidRPr="00412C6F">
        <w:rPr>
          <w:rFonts w:ascii="Times New Roman" w:hAnsi="Times New Roman" w:cs="Times New Roman"/>
          <w:sz w:val="24"/>
          <w:szCs w:val="24"/>
        </w:rPr>
        <w:t>ердым покрытием в населенных пунктах района</w:t>
      </w:r>
      <w:r w:rsidR="00126D7C">
        <w:rPr>
          <w:rFonts w:ascii="Times New Roman" w:hAnsi="Times New Roman" w:cs="Times New Roman"/>
          <w:sz w:val="24"/>
          <w:szCs w:val="24"/>
        </w:rPr>
        <w:t>»</w:t>
      </w:r>
      <w:r w:rsidR="007E0E28"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Мероприятия по строительству автомобильных дорог включают в себя строительство автодорог, обеспечивающих </w:t>
      </w:r>
      <w:r w:rsidR="00252AF4" w:rsidRPr="00412C6F">
        <w:rPr>
          <w:rFonts w:ascii="Times New Roman" w:hAnsi="Times New Roman" w:cs="Times New Roman"/>
          <w:sz w:val="24"/>
          <w:szCs w:val="24"/>
        </w:rPr>
        <w:t>районные</w:t>
      </w:r>
      <w:r w:rsidRPr="00412C6F">
        <w:rPr>
          <w:rFonts w:ascii="Times New Roman" w:hAnsi="Times New Roman" w:cs="Times New Roman"/>
          <w:sz w:val="24"/>
          <w:szCs w:val="24"/>
        </w:rPr>
        <w:t xml:space="preserve"> транспортные связи с целью приведения их технических параметров в соответствие с интенсивностью движения.</w:t>
      </w:r>
    </w:p>
    <w:p w:rsidR="00804AF3" w:rsidRPr="00126D7C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D7C">
        <w:rPr>
          <w:rFonts w:ascii="Times New Roman" w:hAnsi="Times New Roman" w:cs="Times New Roman"/>
          <w:sz w:val="24"/>
          <w:szCs w:val="24"/>
        </w:rPr>
        <w:t>Наибольшую актуальность для проведения первоочередных работ</w:t>
      </w:r>
      <w:r w:rsidR="00A06101" w:rsidRPr="00126D7C">
        <w:rPr>
          <w:rFonts w:ascii="Times New Roman" w:hAnsi="Times New Roman" w:cs="Times New Roman"/>
          <w:sz w:val="24"/>
          <w:szCs w:val="24"/>
        </w:rPr>
        <w:t xml:space="preserve"> </w:t>
      </w:r>
      <w:r w:rsidR="000F6E0E" w:rsidRPr="00126D7C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r w:rsidR="00FA2448" w:rsidRPr="00126D7C">
        <w:rPr>
          <w:rFonts w:ascii="Times New Roman" w:hAnsi="Times New Roman" w:cs="Times New Roman"/>
          <w:sz w:val="24"/>
          <w:szCs w:val="24"/>
        </w:rPr>
        <w:t xml:space="preserve"> мероприятия  по строительству дорог улично-дорожной сети в населенных пунктах</w:t>
      </w:r>
      <w:r w:rsidR="00182332" w:rsidRPr="00126D7C">
        <w:rPr>
          <w:rFonts w:ascii="Times New Roman" w:hAnsi="Times New Roman" w:cs="Times New Roman"/>
          <w:sz w:val="24"/>
          <w:szCs w:val="24"/>
        </w:rPr>
        <w:t xml:space="preserve"> Староивановка, Фощеватово, Волоконовка, Пятницкое</w:t>
      </w:r>
      <w:r w:rsidR="00FA2448" w:rsidRPr="00126D7C">
        <w:rPr>
          <w:rFonts w:ascii="Times New Roman" w:hAnsi="Times New Roman" w:cs="Times New Roman"/>
          <w:sz w:val="24"/>
          <w:szCs w:val="24"/>
        </w:rPr>
        <w:t>,</w:t>
      </w:r>
      <w:r w:rsidR="00182332" w:rsidRPr="00126D7C">
        <w:rPr>
          <w:rFonts w:ascii="Times New Roman" w:hAnsi="Times New Roman" w:cs="Times New Roman"/>
          <w:sz w:val="24"/>
          <w:szCs w:val="24"/>
        </w:rPr>
        <w:t xml:space="preserve"> </w:t>
      </w:r>
      <w:r w:rsidR="00FA2448" w:rsidRPr="00126D7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06101" w:rsidRPr="00126D7C">
        <w:rPr>
          <w:rFonts w:ascii="Times New Roman" w:hAnsi="Times New Roman" w:cs="Times New Roman"/>
          <w:sz w:val="24"/>
          <w:szCs w:val="24"/>
        </w:rPr>
        <w:t>капитальному</w:t>
      </w:r>
      <w:r w:rsidRPr="00126D7C">
        <w:rPr>
          <w:rFonts w:ascii="Times New Roman" w:hAnsi="Times New Roman" w:cs="Times New Roman"/>
          <w:sz w:val="24"/>
          <w:szCs w:val="24"/>
        </w:rPr>
        <w:t xml:space="preserve"> </w:t>
      </w:r>
      <w:r w:rsidR="00D5019A" w:rsidRPr="00126D7C">
        <w:rPr>
          <w:rFonts w:ascii="Times New Roman" w:hAnsi="Times New Roman" w:cs="Times New Roman"/>
          <w:sz w:val="24"/>
          <w:szCs w:val="24"/>
        </w:rPr>
        <w:t xml:space="preserve"> ремонту</w:t>
      </w:r>
      <w:r w:rsidR="00FA2448" w:rsidRPr="00126D7C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  <w:r w:rsidR="00182332" w:rsidRPr="00126D7C">
        <w:rPr>
          <w:rFonts w:ascii="Times New Roman" w:hAnsi="Times New Roman" w:cs="Times New Roman"/>
          <w:sz w:val="24"/>
          <w:szCs w:val="24"/>
        </w:rPr>
        <w:t>в селах В</w:t>
      </w:r>
      <w:r w:rsidR="00126D7C">
        <w:rPr>
          <w:rFonts w:ascii="Times New Roman" w:hAnsi="Times New Roman" w:cs="Times New Roman"/>
          <w:sz w:val="24"/>
          <w:szCs w:val="24"/>
        </w:rPr>
        <w:t xml:space="preserve">олчья </w:t>
      </w:r>
      <w:r w:rsidR="00182332" w:rsidRPr="00126D7C">
        <w:rPr>
          <w:rFonts w:ascii="Times New Roman" w:hAnsi="Times New Roman" w:cs="Times New Roman"/>
          <w:sz w:val="24"/>
          <w:szCs w:val="24"/>
        </w:rPr>
        <w:t xml:space="preserve">Александровка, Фощеватово, </w:t>
      </w:r>
      <w:r w:rsidR="00D958AB" w:rsidRPr="00126D7C">
        <w:rPr>
          <w:rFonts w:ascii="Times New Roman" w:hAnsi="Times New Roman" w:cs="Times New Roman"/>
          <w:sz w:val="24"/>
          <w:szCs w:val="24"/>
        </w:rPr>
        <w:t>Ютановка</w:t>
      </w:r>
      <w:r w:rsidR="00126D7C">
        <w:rPr>
          <w:rFonts w:ascii="Times New Roman" w:hAnsi="Times New Roman" w:cs="Times New Roman"/>
          <w:sz w:val="24"/>
          <w:szCs w:val="24"/>
        </w:rPr>
        <w:t>.</w:t>
      </w:r>
    </w:p>
    <w:p w:rsidR="00804AF3" w:rsidRPr="00126D7C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D7C">
        <w:rPr>
          <w:rFonts w:ascii="Times New Roman" w:hAnsi="Times New Roman" w:cs="Times New Roman"/>
          <w:sz w:val="24"/>
          <w:szCs w:val="24"/>
        </w:rPr>
        <w:t>С целью перспективного развития транспортной инфраструкт</w:t>
      </w:r>
      <w:r w:rsidR="00993D0C" w:rsidRPr="00126D7C">
        <w:rPr>
          <w:rFonts w:ascii="Times New Roman" w:hAnsi="Times New Roman" w:cs="Times New Roman"/>
          <w:sz w:val="24"/>
          <w:szCs w:val="24"/>
        </w:rPr>
        <w:t>уры в период 2015</w:t>
      </w:r>
      <w:r w:rsidRPr="00126D7C">
        <w:rPr>
          <w:rFonts w:ascii="Times New Roman" w:hAnsi="Times New Roman" w:cs="Times New Roman"/>
          <w:sz w:val="24"/>
          <w:szCs w:val="24"/>
        </w:rPr>
        <w:t xml:space="preserve"> - 2020 годов, основываясь на разработке схемы территориального планирования </w:t>
      </w:r>
      <w:r w:rsidR="001C6602" w:rsidRPr="00126D7C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126D7C">
        <w:rPr>
          <w:rFonts w:ascii="Times New Roman" w:hAnsi="Times New Roman" w:cs="Times New Roman"/>
          <w:sz w:val="24"/>
          <w:szCs w:val="24"/>
        </w:rPr>
        <w:t xml:space="preserve">, планируется построить недостающие участки позволяющим обеспечить круглогодичное бесперебойное движение транспортных средств и перевозки пассажиров по </w:t>
      </w:r>
      <w:r w:rsidR="00881DAC" w:rsidRPr="00126D7C">
        <w:rPr>
          <w:rFonts w:ascii="Times New Roman" w:hAnsi="Times New Roman" w:cs="Times New Roman"/>
          <w:sz w:val="24"/>
          <w:szCs w:val="24"/>
        </w:rPr>
        <w:t xml:space="preserve">улично-дорожной сети </w:t>
      </w:r>
      <w:r w:rsidRPr="00126D7C">
        <w:rPr>
          <w:rFonts w:ascii="Times New Roman" w:hAnsi="Times New Roman" w:cs="Times New Roman"/>
          <w:sz w:val="24"/>
          <w:szCs w:val="24"/>
        </w:rPr>
        <w:t xml:space="preserve"> соответствующим техническим параметрам </w:t>
      </w:r>
      <w:r w:rsidR="00F2697C" w:rsidRPr="00126D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B2964" w:rsidRPr="00412C6F">
        <w:rPr>
          <w:rFonts w:ascii="Times New Roman" w:hAnsi="Times New Roman" w:cs="Times New Roman"/>
          <w:sz w:val="24"/>
          <w:szCs w:val="24"/>
        </w:rPr>
        <w:t>V</w:t>
      </w:r>
      <w:r w:rsidRPr="00126D7C">
        <w:rPr>
          <w:rFonts w:ascii="Times New Roman" w:hAnsi="Times New Roman" w:cs="Times New Roman"/>
          <w:sz w:val="24"/>
          <w:szCs w:val="24"/>
        </w:rPr>
        <w:t xml:space="preserve"> и </w:t>
      </w:r>
      <w:r w:rsidR="007B2964" w:rsidRPr="00412C6F">
        <w:rPr>
          <w:rFonts w:ascii="Times New Roman" w:hAnsi="Times New Roman" w:cs="Times New Roman"/>
          <w:sz w:val="24"/>
          <w:szCs w:val="24"/>
        </w:rPr>
        <w:t>V</w:t>
      </w:r>
      <w:r w:rsidRPr="00126D7C">
        <w:rPr>
          <w:rFonts w:ascii="Times New Roman" w:hAnsi="Times New Roman" w:cs="Times New Roman"/>
          <w:sz w:val="24"/>
          <w:szCs w:val="24"/>
        </w:rPr>
        <w:t xml:space="preserve"> категорий.</w:t>
      </w:r>
    </w:p>
    <w:p w:rsidR="00804AF3" w:rsidRPr="00412C6F" w:rsidRDefault="00BF6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D7C">
        <w:rPr>
          <w:rFonts w:ascii="Times New Roman" w:hAnsi="Times New Roman" w:cs="Times New Roman"/>
          <w:sz w:val="24"/>
          <w:szCs w:val="24"/>
        </w:rPr>
        <w:t>Задача 3</w:t>
      </w:r>
      <w:r w:rsidR="00804AF3" w:rsidRPr="00126D7C">
        <w:rPr>
          <w:rFonts w:ascii="Times New Roman" w:hAnsi="Times New Roman" w:cs="Times New Roman"/>
          <w:sz w:val="24"/>
          <w:szCs w:val="24"/>
        </w:rPr>
        <w:t>. В рамках решения задачи</w:t>
      </w:r>
      <w:r w:rsidRPr="00126D7C">
        <w:rPr>
          <w:rFonts w:ascii="Times New Roman" w:hAnsi="Times New Roman" w:cs="Times New Roman"/>
          <w:sz w:val="24"/>
          <w:szCs w:val="24"/>
        </w:rPr>
        <w:t xml:space="preserve"> 3</w:t>
      </w:r>
      <w:r w:rsidR="00804AF3" w:rsidRPr="00126D7C">
        <w:rPr>
          <w:rFonts w:ascii="Times New Roman" w:hAnsi="Times New Roman" w:cs="Times New Roman"/>
          <w:sz w:val="24"/>
          <w:szCs w:val="24"/>
        </w:rPr>
        <w:t xml:space="preserve"> </w:t>
      </w:r>
      <w:r w:rsidR="008C078F">
        <w:rPr>
          <w:rFonts w:ascii="Times New Roman" w:hAnsi="Times New Roman" w:cs="Times New Roman"/>
          <w:sz w:val="24"/>
          <w:szCs w:val="24"/>
        </w:rPr>
        <w:t>«</w:t>
      </w:r>
      <w:r w:rsidR="00804AF3" w:rsidRPr="00126D7C">
        <w:rPr>
          <w:rFonts w:ascii="Times New Roman" w:hAnsi="Times New Roman" w:cs="Times New Roman"/>
          <w:sz w:val="24"/>
          <w:szCs w:val="24"/>
        </w:rPr>
        <w:t>Обеспечение круглогодичной транспортной доступности автодорогами с твердым покрытием, микрорайон</w:t>
      </w:r>
      <w:r w:rsidRPr="00126D7C">
        <w:rPr>
          <w:rFonts w:ascii="Times New Roman" w:hAnsi="Times New Roman" w:cs="Times New Roman"/>
          <w:sz w:val="24"/>
          <w:szCs w:val="24"/>
        </w:rPr>
        <w:t>ы</w:t>
      </w:r>
      <w:r w:rsidR="00804AF3" w:rsidRPr="00126D7C">
        <w:rPr>
          <w:rFonts w:ascii="Times New Roman" w:hAnsi="Times New Roman" w:cs="Times New Roman"/>
          <w:sz w:val="24"/>
          <w:szCs w:val="24"/>
        </w:rPr>
        <w:t xml:space="preserve"> массовой жилищной</w:t>
      </w:r>
      <w:r w:rsidR="008C078F">
        <w:rPr>
          <w:rFonts w:ascii="Times New Roman" w:hAnsi="Times New Roman" w:cs="Times New Roman"/>
          <w:sz w:val="24"/>
          <w:szCs w:val="24"/>
        </w:rPr>
        <w:t xml:space="preserve"> застройки»</w:t>
      </w:r>
      <w:r w:rsidR="00804AF3" w:rsidRPr="00412C6F">
        <w:rPr>
          <w:rFonts w:ascii="Times New Roman" w:hAnsi="Times New Roman" w:cs="Times New Roman"/>
          <w:sz w:val="24"/>
          <w:szCs w:val="24"/>
        </w:rPr>
        <w:t xml:space="preserve"> планируется реализовать </w:t>
      </w:r>
      <w:r w:rsidR="008C078F">
        <w:rPr>
          <w:rFonts w:ascii="Times New Roman" w:hAnsi="Times New Roman" w:cs="Times New Roman"/>
          <w:sz w:val="24"/>
          <w:szCs w:val="24"/>
        </w:rPr>
        <w:t>одно</w:t>
      </w:r>
      <w:r w:rsidR="00804AF3" w:rsidRPr="00412C6F">
        <w:rPr>
          <w:rFonts w:ascii="Times New Roman" w:hAnsi="Times New Roman" w:cs="Times New Roman"/>
          <w:sz w:val="24"/>
          <w:szCs w:val="24"/>
        </w:rPr>
        <w:t xml:space="preserve"> основн</w:t>
      </w:r>
      <w:r w:rsidRPr="00412C6F">
        <w:rPr>
          <w:rFonts w:ascii="Times New Roman" w:hAnsi="Times New Roman" w:cs="Times New Roman"/>
          <w:sz w:val="24"/>
          <w:szCs w:val="24"/>
        </w:rPr>
        <w:t>ое</w:t>
      </w:r>
      <w:r w:rsidR="00804AF3" w:rsidRPr="00412C6F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Pr="00412C6F">
        <w:rPr>
          <w:rFonts w:ascii="Times New Roman" w:hAnsi="Times New Roman" w:cs="Times New Roman"/>
          <w:sz w:val="24"/>
          <w:szCs w:val="24"/>
        </w:rPr>
        <w:t>ие</w:t>
      </w:r>
      <w:r w:rsidR="00804AF3" w:rsidRPr="00412C6F">
        <w:rPr>
          <w:rFonts w:ascii="Times New Roman" w:hAnsi="Times New Roman" w:cs="Times New Roman"/>
          <w:sz w:val="24"/>
          <w:szCs w:val="24"/>
        </w:rPr>
        <w:t>: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Основное мероприятие 1.</w:t>
      </w:r>
      <w:r w:rsidR="00BF62ED" w:rsidRPr="00412C6F">
        <w:rPr>
          <w:rFonts w:ascii="Times New Roman" w:hAnsi="Times New Roman" w:cs="Times New Roman"/>
          <w:sz w:val="24"/>
          <w:szCs w:val="24"/>
        </w:rPr>
        <w:t>3</w:t>
      </w:r>
      <w:r w:rsidRPr="00412C6F">
        <w:rPr>
          <w:rFonts w:ascii="Times New Roman" w:hAnsi="Times New Roman" w:cs="Times New Roman"/>
          <w:sz w:val="24"/>
          <w:szCs w:val="24"/>
        </w:rPr>
        <w:t xml:space="preserve"> </w:t>
      </w:r>
      <w:r w:rsidR="008C078F">
        <w:rPr>
          <w:rFonts w:ascii="Times New Roman" w:hAnsi="Times New Roman" w:cs="Times New Roman"/>
          <w:sz w:val="24"/>
          <w:szCs w:val="24"/>
        </w:rPr>
        <w:t>«</w:t>
      </w:r>
      <w:r w:rsidRPr="00412C6F">
        <w:rPr>
          <w:rFonts w:ascii="Times New Roman" w:hAnsi="Times New Roman" w:cs="Times New Roman"/>
          <w:sz w:val="24"/>
          <w:szCs w:val="24"/>
        </w:rPr>
        <w:t>Строительство, автомобильных дорог в районах массовой жилищной застройки</w:t>
      </w:r>
      <w:r w:rsidR="008C078F">
        <w:rPr>
          <w:rFonts w:ascii="Times New Roman" w:hAnsi="Times New Roman" w:cs="Times New Roman"/>
          <w:sz w:val="24"/>
          <w:szCs w:val="24"/>
        </w:rPr>
        <w:t>»</w:t>
      </w:r>
      <w:r w:rsidRPr="00412C6F">
        <w:rPr>
          <w:rFonts w:ascii="Times New Roman" w:hAnsi="Times New Roman" w:cs="Times New Roman"/>
          <w:sz w:val="24"/>
          <w:szCs w:val="24"/>
        </w:rPr>
        <w:t>, включающее в себя: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- строительство автомобильных дорог в микрорайонах массовой жилищной застройки</w:t>
      </w:r>
      <w:r w:rsidR="00AE6286" w:rsidRPr="00412C6F">
        <w:rPr>
          <w:rFonts w:ascii="Times New Roman" w:hAnsi="Times New Roman" w:cs="Times New Roman"/>
          <w:sz w:val="24"/>
          <w:szCs w:val="24"/>
        </w:rPr>
        <w:t>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В целом, все запланированные мероприятия подпрограммы 1 окажут позитивное влияние на решение социальных проблем, достижение стабилизации экономики, реализацию приоритетных национальных проектов, создание безопасных условий движения транспорта и перевозки пассажиров, повышение комфортности проживания.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Перечень мероприятий приведен в </w:t>
      </w:r>
      <w:r w:rsidR="00D24920">
        <w:rPr>
          <w:rFonts w:ascii="Times New Roman" w:hAnsi="Times New Roman" w:cs="Times New Roman"/>
          <w:sz w:val="24"/>
          <w:szCs w:val="24"/>
        </w:rPr>
        <w:t>приложения</w:t>
      </w:r>
      <w:r w:rsidR="00543A47">
        <w:rPr>
          <w:rFonts w:ascii="Times New Roman" w:hAnsi="Times New Roman" w:cs="Times New Roman"/>
          <w:sz w:val="24"/>
          <w:szCs w:val="24"/>
        </w:rPr>
        <w:t>х</w:t>
      </w:r>
      <w:r w:rsidR="00D24920">
        <w:rPr>
          <w:rFonts w:ascii="Times New Roman" w:hAnsi="Times New Roman" w:cs="Times New Roman"/>
          <w:sz w:val="24"/>
          <w:szCs w:val="24"/>
        </w:rPr>
        <w:t xml:space="preserve"> </w:t>
      </w:r>
      <w:r w:rsidR="00543A47">
        <w:rPr>
          <w:rFonts w:ascii="Times New Roman" w:hAnsi="Times New Roman" w:cs="Times New Roman"/>
          <w:sz w:val="24"/>
          <w:szCs w:val="24"/>
        </w:rPr>
        <w:t xml:space="preserve">№№ </w:t>
      </w:r>
      <w:hyperlink w:anchor="Par2307" w:tooltip="Ссылка на текущий документ" w:history="1">
        <w:r w:rsidR="00D24920" w:rsidRPr="00543A47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543A47">
        <w:rPr>
          <w:rFonts w:ascii="Times New Roman" w:hAnsi="Times New Roman" w:cs="Times New Roman"/>
          <w:sz w:val="24"/>
          <w:szCs w:val="24"/>
        </w:rPr>
        <w:t xml:space="preserve">, 6, </w:t>
      </w:r>
      <w:hyperlink w:anchor="Par11929" w:tooltip="Ссылка на текущий документ" w:history="1">
        <w:r w:rsidR="00D24920" w:rsidRPr="00543A47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12C6F">
        <w:rPr>
          <w:rFonts w:ascii="Times New Roman" w:hAnsi="Times New Roman" w:cs="Times New Roman"/>
          <w:sz w:val="24"/>
          <w:szCs w:val="24"/>
        </w:rPr>
        <w:t xml:space="preserve"> к </w:t>
      </w:r>
      <w:r w:rsidR="00866E5C" w:rsidRPr="00412C6F">
        <w:rPr>
          <w:rFonts w:ascii="Times New Roman" w:hAnsi="Times New Roman" w:cs="Times New Roman"/>
          <w:sz w:val="24"/>
          <w:szCs w:val="24"/>
        </w:rPr>
        <w:t>муниципальной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04AF3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14A" w:rsidRPr="00412C6F" w:rsidRDefault="00727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543A47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5" w:name="Par458"/>
      <w:bookmarkEnd w:id="15"/>
      <w:r w:rsidRPr="00543A47">
        <w:rPr>
          <w:rFonts w:ascii="Times New Roman" w:hAnsi="Times New Roman" w:cs="Times New Roman"/>
          <w:b/>
          <w:sz w:val="24"/>
          <w:szCs w:val="24"/>
        </w:rPr>
        <w:lastRenderedPageBreak/>
        <w:t>4. Прогноз конечных результатов подпрограммы 1.</w:t>
      </w:r>
    </w:p>
    <w:p w:rsidR="00804AF3" w:rsidRPr="00543A47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47">
        <w:rPr>
          <w:rFonts w:ascii="Times New Roman" w:hAnsi="Times New Roman" w:cs="Times New Roman"/>
          <w:b/>
          <w:sz w:val="24"/>
          <w:szCs w:val="24"/>
        </w:rPr>
        <w:t>Перечень показателей подпрограммы 1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1 к 2020 году:</w:t>
      </w:r>
    </w:p>
    <w:p w:rsidR="00BF62ED" w:rsidRPr="00543A47" w:rsidRDefault="00BF62ED" w:rsidP="00BF6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A47">
        <w:rPr>
          <w:rFonts w:ascii="Times New Roman" w:hAnsi="Times New Roman" w:cs="Times New Roman"/>
          <w:sz w:val="24"/>
          <w:szCs w:val="24"/>
        </w:rPr>
        <w:t xml:space="preserve">1) общая протяженность капитально отремонтированных автомобильных дорог общего пользования местного значения с усовершенствованным типом покрытия увеличится на </w:t>
      </w:r>
      <w:r w:rsidR="00881DAC" w:rsidRPr="00543A47">
        <w:rPr>
          <w:rFonts w:ascii="Times New Roman" w:hAnsi="Times New Roman" w:cs="Times New Roman"/>
          <w:sz w:val="24"/>
          <w:szCs w:val="24"/>
        </w:rPr>
        <w:t>18,1</w:t>
      </w:r>
      <w:r w:rsidRPr="00543A47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804AF3" w:rsidRPr="00543A47" w:rsidRDefault="00BF6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A47">
        <w:rPr>
          <w:rFonts w:ascii="Times New Roman" w:hAnsi="Times New Roman" w:cs="Times New Roman"/>
          <w:sz w:val="24"/>
          <w:szCs w:val="24"/>
        </w:rPr>
        <w:t>2</w:t>
      </w:r>
      <w:r w:rsidR="00804AF3" w:rsidRPr="00543A47">
        <w:rPr>
          <w:rFonts w:ascii="Times New Roman" w:hAnsi="Times New Roman" w:cs="Times New Roman"/>
          <w:sz w:val="24"/>
          <w:szCs w:val="24"/>
        </w:rPr>
        <w:t xml:space="preserve">) общая протяженность автомобильных дорог общего пользования </w:t>
      </w:r>
      <w:r w:rsidR="00D15BFB" w:rsidRPr="00543A47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804AF3" w:rsidRPr="00543A47">
        <w:rPr>
          <w:rFonts w:ascii="Times New Roman" w:hAnsi="Times New Roman" w:cs="Times New Roman"/>
          <w:sz w:val="24"/>
          <w:szCs w:val="24"/>
        </w:rPr>
        <w:t xml:space="preserve">значения с твердым покрытием увеличится на </w:t>
      </w:r>
      <w:r w:rsidR="00D15BFB" w:rsidRPr="00543A47">
        <w:rPr>
          <w:rFonts w:ascii="Times New Roman" w:hAnsi="Times New Roman" w:cs="Times New Roman"/>
          <w:sz w:val="24"/>
          <w:szCs w:val="24"/>
        </w:rPr>
        <w:t>5,</w:t>
      </w:r>
      <w:r w:rsidR="00F62197" w:rsidRPr="00543A47">
        <w:rPr>
          <w:rFonts w:ascii="Times New Roman" w:hAnsi="Times New Roman" w:cs="Times New Roman"/>
          <w:sz w:val="24"/>
          <w:szCs w:val="24"/>
        </w:rPr>
        <w:t>7</w:t>
      </w:r>
      <w:r w:rsidR="00881DAC" w:rsidRPr="00543A47">
        <w:rPr>
          <w:rFonts w:ascii="Times New Roman" w:hAnsi="Times New Roman" w:cs="Times New Roman"/>
          <w:sz w:val="24"/>
          <w:szCs w:val="24"/>
        </w:rPr>
        <w:t xml:space="preserve"> </w:t>
      </w:r>
      <w:r w:rsidR="00804AF3" w:rsidRPr="00543A47">
        <w:rPr>
          <w:rFonts w:ascii="Times New Roman" w:hAnsi="Times New Roman" w:cs="Times New Roman"/>
          <w:sz w:val="24"/>
          <w:szCs w:val="24"/>
        </w:rPr>
        <w:t>км;</w:t>
      </w:r>
    </w:p>
    <w:p w:rsidR="00804AF3" w:rsidRPr="00543A47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A47">
        <w:rPr>
          <w:rFonts w:ascii="Times New Roman" w:hAnsi="Times New Roman" w:cs="Times New Roman"/>
          <w:sz w:val="24"/>
          <w:szCs w:val="24"/>
        </w:rPr>
        <w:t xml:space="preserve">4) протяженность автомобильных дорог с твердым покрытием в микрорайонах массовой жилищной застройки увеличится на </w:t>
      </w:r>
      <w:r w:rsidR="00D15BFB" w:rsidRPr="00543A47">
        <w:rPr>
          <w:rFonts w:ascii="Times New Roman" w:hAnsi="Times New Roman" w:cs="Times New Roman"/>
          <w:sz w:val="24"/>
          <w:szCs w:val="24"/>
        </w:rPr>
        <w:t>4,</w:t>
      </w:r>
      <w:r w:rsidR="00881DAC" w:rsidRPr="00543A47">
        <w:rPr>
          <w:rFonts w:ascii="Times New Roman" w:hAnsi="Times New Roman" w:cs="Times New Roman"/>
          <w:sz w:val="24"/>
          <w:szCs w:val="24"/>
        </w:rPr>
        <w:t>1</w:t>
      </w:r>
      <w:r w:rsidRPr="00543A47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804AF3" w:rsidRPr="00543A47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A47">
        <w:rPr>
          <w:rFonts w:ascii="Times New Roman" w:hAnsi="Times New Roman" w:cs="Times New Roman"/>
          <w:sz w:val="24"/>
          <w:szCs w:val="24"/>
        </w:rPr>
        <w:t xml:space="preserve">Сведения о динамике значений показателей конечного и непосредственного результатов представлены в </w:t>
      </w:r>
      <w:hyperlink w:anchor="Par723" w:tooltip="Ссылка на текущий документ" w:history="1">
        <w:r w:rsidRPr="00543A47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543A47">
          <w:rPr>
            <w:rFonts w:ascii="Times New Roman" w:hAnsi="Times New Roman" w:cs="Times New Roman"/>
            <w:sz w:val="24"/>
            <w:szCs w:val="24"/>
          </w:rPr>
          <w:t>№</w:t>
        </w:r>
        <w:r w:rsidRPr="00543A4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543A47">
        <w:rPr>
          <w:rFonts w:ascii="Times New Roman" w:hAnsi="Times New Roman" w:cs="Times New Roman"/>
          <w:sz w:val="24"/>
          <w:szCs w:val="24"/>
        </w:rPr>
        <w:t xml:space="preserve"> к </w:t>
      </w:r>
      <w:r w:rsidR="00866E5C" w:rsidRPr="00543A47">
        <w:rPr>
          <w:rFonts w:ascii="Times New Roman" w:hAnsi="Times New Roman" w:cs="Times New Roman"/>
          <w:sz w:val="24"/>
          <w:szCs w:val="24"/>
        </w:rPr>
        <w:t>муниципальной</w:t>
      </w:r>
      <w:r w:rsidRPr="00543A4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04AF3" w:rsidRPr="00543A47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543A47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6" w:name="Par468"/>
      <w:bookmarkEnd w:id="16"/>
      <w:r w:rsidRPr="00543A47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 1 (в разрезе главных</w:t>
      </w:r>
    </w:p>
    <w:p w:rsidR="00804AF3" w:rsidRPr="00543A47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47">
        <w:rPr>
          <w:rFonts w:ascii="Times New Roman" w:hAnsi="Times New Roman" w:cs="Times New Roman"/>
          <w:b/>
          <w:sz w:val="24"/>
          <w:szCs w:val="24"/>
        </w:rPr>
        <w:t>распорядителей средств бюджета</w:t>
      </w:r>
      <w:r w:rsidR="00866E5C" w:rsidRPr="00543A47">
        <w:rPr>
          <w:rFonts w:ascii="Times New Roman" w:hAnsi="Times New Roman" w:cs="Times New Roman"/>
          <w:b/>
          <w:sz w:val="24"/>
          <w:szCs w:val="24"/>
        </w:rPr>
        <w:t xml:space="preserve"> Волоконовского района</w:t>
      </w:r>
      <w:r w:rsidRPr="00543A47">
        <w:rPr>
          <w:rFonts w:ascii="Times New Roman" w:hAnsi="Times New Roman" w:cs="Times New Roman"/>
          <w:b/>
          <w:sz w:val="24"/>
          <w:szCs w:val="24"/>
        </w:rPr>
        <w:t>, основных</w:t>
      </w:r>
    </w:p>
    <w:p w:rsidR="00804AF3" w:rsidRPr="00543A47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47">
        <w:rPr>
          <w:rFonts w:ascii="Times New Roman" w:hAnsi="Times New Roman" w:cs="Times New Roman"/>
          <w:b/>
          <w:sz w:val="24"/>
          <w:szCs w:val="24"/>
        </w:rPr>
        <w:t>мероприятий, а также по годам реализации подпрограммы)</w:t>
      </w:r>
    </w:p>
    <w:p w:rsidR="00804AF3" w:rsidRPr="00543A47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A47">
        <w:rPr>
          <w:rFonts w:ascii="Times New Roman" w:hAnsi="Times New Roman" w:cs="Times New Roman"/>
          <w:sz w:val="24"/>
          <w:szCs w:val="24"/>
        </w:rPr>
        <w:t xml:space="preserve">Общий объем финансовых средств, необходимый для реализации подпрограммы 1, составляет </w:t>
      </w:r>
      <w:r w:rsidR="00F80233" w:rsidRPr="00543A47">
        <w:rPr>
          <w:rFonts w:ascii="Times New Roman" w:hAnsi="Times New Roman" w:cs="Times New Roman"/>
          <w:sz w:val="24"/>
          <w:szCs w:val="24"/>
        </w:rPr>
        <w:t>110 196</w:t>
      </w:r>
      <w:r w:rsidRPr="00543A47">
        <w:rPr>
          <w:rFonts w:ascii="Times New Roman" w:hAnsi="Times New Roman" w:cs="Times New Roman"/>
          <w:sz w:val="24"/>
          <w:szCs w:val="24"/>
        </w:rPr>
        <w:t xml:space="preserve"> тыс. рублей, из них за счет средств </w:t>
      </w:r>
      <w:r w:rsidR="00D15BFB" w:rsidRPr="00543A47">
        <w:rPr>
          <w:rFonts w:ascii="Times New Roman" w:hAnsi="Times New Roman" w:cs="Times New Roman"/>
          <w:sz w:val="24"/>
          <w:szCs w:val="24"/>
        </w:rPr>
        <w:t xml:space="preserve">областного бюджета </w:t>
      </w:r>
      <w:r w:rsidR="00F80233" w:rsidRPr="00543A47">
        <w:rPr>
          <w:rFonts w:ascii="Times New Roman" w:hAnsi="Times New Roman" w:cs="Times New Roman"/>
          <w:sz w:val="24"/>
          <w:szCs w:val="24"/>
        </w:rPr>
        <w:t>–</w:t>
      </w:r>
      <w:r w:rsidRPr="00543A47">
        <w:rPr>
          <w:rFonts w:ascii="Times New Roman" w:hAnsi="Times New Roman" w:cs="Times New Roman"/>
          <w:sz w:val="24"/>
          <w:szCs w:val="24"/>
        </w:rPr>
        <w:t xml:space="preserve"> </w:t>
      </w:r>
      <w:r w:rsidR="00F80233" w:rsidRPr="00543A47">
        <w:rPr>
          <w:rFonts w:ascii="Times New Roman" w:hAnsi="Times New Roman" w:cs="Times New Roman"/>
          <w:sz w:val="24"/>
          <w:szCs w:val="24"/>
        </w:rPr>
        <w:t>22 420 тыс. рублей .</w:t>
      </w:r>
    </w:p>
    <w:p w:rsidR="00804AF3" w:rsidRPr="00543A47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A47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подпрограммы 1 за счет средств бюджета </w:t>
      </w:r>
      <w:r w:rsidR="00866E5C" w:rsidRPr="00543A47">
        <w:rPr>
          <w:rFonts w:ascii="Times New Roman" w:hAnsi="Times New Roman" w:cs="Times New Roman"/>
          <w:sz w:val="24"/>
          <w:szCs w:val="24"/>
        </w:rPr>
        <w:t xml:space="preserve">Волоконовского района </w:t>
      </w:r>
      <w:r w:rsidRPr="00543A4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80233" w:rsidRPr="00543A47">
        <w:rPr>
          <w:rFonts w:ascii="Times New Roman" w:hAnsi="Times New Roman" w:cs="Times New Roman"/>
          <w:sz w:val="24"/>
          <w:szCs w:val="24"/>
        </w:rPr>
        <w:t xml:space="preserve">87 776 </w:t>
      </w:r>
      <w:r w:rsidRPr="00543A47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реализации:</w:t>
      </w:r>
    </w:p>
    <w:p w:rsidR="00F80233" w:rsidRPr="00543A47" w:rsidRDefault="00F80233" w:rsidP="00F80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3A47">
        <w:rPr>
          <w:rFonts w:ascii="Times New Roman" w:hAnsi="Times New Roman" w:cs="Times New Roman"/>
          <w:sz w:val="24"/>
          <w:szCs w:val="24"/>
        </w:rPr>
        <w:t>2015 год -  14 616 тыс. рублей;</w:t>
      </w:r>
    </w:p>
    <w:p w:rsidR="00F80233" w:rsidRPr="00543A47" w:rsidRDefault="00F80233" w:rsidP="00F80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3A47">
        <w:rPr>
          <w:rFonts w:ascii="Times New Roman" w:hAnsi="Times New Roman" w:cs="Times New Roman"/>
          <w:sz w:val="24"/>
          <w:szCs w:val="24"/>
        </w:rPr>
        <w:t xml:space="preserve">2016 год – 14 616 тыс. рублей;   </w:t>
      </w:r>
    </w:p>
    <w:p w:rsidR="00F80233" w:rsidRPr="00543A47" w:rsidRDefault="00F80233" w:rsidP="00F80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3A47">
        <w:rPr>
          <w:rFonts w:ascii="Times New Roman" w:hAnsi="Times New Roman" w:cs="Times New Roman"/>
          <w:sz w:val="24"/>
          <w:szCs w:val="24"/>
        </w:rPr>
        <w:t>2017 год – 14 636 тыс. рублей;</w:t>
      </w:r>
    </w:p>
    <w:p w:rsidR="00F80233" w:rsidRPr="00543A47" w:rsidRDefault="00F80233" w:rsidP="00F80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3A47">
        <w:rPr>
          <w:rFonts w:ascii="Times New Roman" w:hAnsi="Times New Roman" w:cs="Times New Roman"/>
          <w:sz w:val="24"/>
          <w:szCs w:val="24"/>
        </w:rPr>
        <w:t>2018 год -  14 636 тыс. рублей;</w:t>
      </w:r>
    </w:p>
    <w:p w:rsidR="00F80233" w:rsidRPr="00543A47" w:rsidRDefault="00F80233" w:rsidP="00F80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3A47">
        <w:rPr>
          <w:rFonts w:ascii="Times New Roman" w:hAnsi="Times New Roman" w:cs="Times New Roman"/>
          <w:sz w:val="24"/>
          <w:szCs w:val="24"/>
        </w:rPr>
        <w:t>2019 год -  14 636 тыс. рублей;</w:t>
      </w:r>
    </w:p>
    <w:p w:rsidR="00F80233" w:rsidRPr="00543A47" w:rsidRDefault="00F80233" w:rsidP="00F80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3A47">
        <w:rPr>
          <w:rFonts w:ascii="Times New Roman" w:hAnsi="Times New Roman" w:cs="Times New Roman"/>
          <w:sz w:val="24"/>
          <w:szCs w:val="24"/>
        </w:rPr>
        <w:t>2020 год -  14 636 тыс. рублей.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</w:t>
      </w:r>
      <w:r w:rsidR="00866E5C" w:rsidRPr="00412C6F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по годам представлены соответственно в </w:t>
      </w:r>
      <w:hyperlink w:anchor="Par1359" w:tooltip="Ссылка на текущий документ" w:history="1">
        <w:r w:rsidRPr="00543A47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  <w:r w:rsidR="00543A47">
          <w:rPr>
            <w:rFonts w:ascii="Times New Roman" w:hAnsi="Times New Roman" w:cs="Times New Roman"/>
            <w:sz w:val="24"/>
            <w:szCs w:val="24"/>
          </w:rPr>
          <w:t>№</w:t>
        </w:r>
        <w:r w:rsidRPr="00543A47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543A4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6" w:tooltip="Ссылка на текущий документ" w:history="1">
        <w:r w:rsidR="00543A47">
          <w:rPr>
            <w:rFonts w:ascii="Times New Roman" w:hAnsi="Times New Roman" w:cs="Times New Roman"/>
            <w:sz w:val="24"/>
            <w:szCs w:val="24"/>
          </w:rPr>
          <w:t>№</w:t>
        </w:r>
        <w:r w:rsidRPr="00543A47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412C6F">
        <w:rPr>
          <w:rFonts w:ascii="Times New Roman" w:hAnsi="Times New Roman" w:cs="Times New Roman"/>
          <w:sz w:val="24"/>
          <w:szCs w:val="24"/>
        </w:rPr>
        <w:t xml:space="preserve"> к </w:t>
      </w:r>
      <w:r w:rsidR="00866E5C" w:rsidRPr="00412C6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C6F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подпрограммы 1 подлежит ежегодному уточнению в рамках подготовки проекта </w:t>
      </w:r>
      <w:r w:rsidR="00D15BFB" w:rsidRPr="00412C6F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412C6F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424681" w:rsidRPr="00412C6F">
        <w:rPr>
          <w:rFonts w:ascii="Times New Roman" w:hAnsi="Times New Roman" w:cs="Times New Roman"/>
          <w:sz w:val="24"/>
          <w:szCs w:val="24"/>
        </w:rPr>
        <w:t xml:space="preserve">Волоконовского района </w:t>
      </w:r>
      <w:r w:rsidRPr="00412C6F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484"/>
      <w:bookmarkEnd w:id="17"/>
    </w:p>
    <w:p w:rsidR="00543A47" w:rsidRDefault="00543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A47" w:rsidRDefault="00543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A47" w:rsidRDefault="00543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A47" w:rsidRDefault="00543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A47" w:rsidRDefault="00543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A47" w:rsidRDefault="00543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A47" w:rsidRDefault="00543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A47" w:rsidRDefault="00543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A47" w:rsidRDefault="00543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A47" w:rsidRDefault="00543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14A" w:rsidRDefault="00727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14A" w:rsidRDefault="00727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14A" w:rsidRDefault="00727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A47" w:rsidRDefault="00543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A47" w:rsidRPr="00412C6F" w:rsidRDefault="00543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543A47" w:rsidRDefault="00543A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Par498"/>
      <w:bookmarkEnd w:id="18"/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2 «</w:t>
      </w:r>
      <w:r w:rsidR="00804AF3" w:rsidRPr="00543A47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</w:p>
    <w:p w:rsidR="00804AF3" w:rsidRPr="00543A47" w:rsidRDefault="00543A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развитие транспортной системы»</w:t>
      </w:r>
    </w:p>
    <w:p w:rsidR="00804AF3" w:rsidRPr="00543A47" w:rsidRDefault="00804A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AF3" w:rsidRPr="00BC7576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9" w:name="Par501"/>
      <w:bookmarkEnd w:id="19"/>
      <w:r w:rsidRPr="00BC7576">
        <w:rPr>
          <w:rFonts w:ascii="Times New Roman" w:hAnsi="Times New Roman" w:cs="Times New Roman"/>
          <w:b/>
          <w:sz w:val="24"/>
          <w:szCs w:val="24"/>
        </w:rPr>
        <w:t>Паспорт</w:t>
      </w:r>
      <w:r w:rsidR="00B0002B" w:rsidRPr="00BC757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2891"/>
        <w:gridCol w:w="6066"/>
      </w:tblGrid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 w:rsidP="00875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2: </w:t>
            </w:r>
            <w:r w:rsidR="008752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системы</w:t>
            </w:r>
            <w:r w:rsidR="00875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2)</w:t>
            </w:r>
          </w:p>
        </w:tc>
      </w:tr>
      <w:tr w:rsidR="0075507F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755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755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75507F" w:rsidP="00A73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875216">
              <w:rPr>
                <w:rFonts w:ascii="Times New Roman" w:hAnsi="Times New Roman" w:cs="Times New Roman"/>
                <w:sz w:val="24"/>
                <w:szCs w:val="24"/>
              </w:rPr>
              <w:t>го района «Волоконовский район»</w:t>
            </w:r>
            <w:r w:rsidR="00397BC0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капитального строительства администрации района</w:t>
            </w:r>
          </w:p>
        </w:tc>
      </w:tr>
      <w:tr w:rsidR="0075507F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755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6" w:rsidRDefault="00755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75507F" w:rsidRPr="00412C6F" w:rsidRDefault="00755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75507F" w:rsidP="00A73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875216">
              <w:rPr>
                <w:rFonts w:ascii="Times New Roman" w:hAnsi="Times New Roman" w:cs="Times New Roman"/>
                <w:sz w:val="24"/>
                <w:szCs w:val="24"/>
              </w:rPr>
              <w:t>го района «Волоконовский район»</w:t>
            </w:r>
            <w:r w:rsidR="00397BC0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капитального строительства администрации района, отдела прогнозирования и развития муниципальной экономики администрации района</w:t>
            </w:r>
            <w:r w:rsidR="008752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городских и сельских поселений муниципального района «Волоконовский район»</w:t>
            </w:r>
          </w:p>
        </w:tc>
      </w:tr>
      <w:tr w:rsidR="0075507F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755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755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397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507F" w:rsidRPr="00412C6F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устойчивого функционирования системы пассажирских п</w:t>
            </w:r>
            <w:r w:rsidR="00875216">
              <w:rPr>
                <w:rFonts w:ascii="Times New Roman" w:hAnsi="Times New Roman" w:cs="Times New Roman"/>
                <w:sz w:val="24"/>
                <w:szCs w:val="24"/>
              </w:rPr>
              <w:t>еревозок в Волоконовском районе</w:t>
            </w:r>
          </w:p>
        </w:tc>
      </w:tr>
      <w:tr w:rsidR="0075507F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755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755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875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507F" w:rsidRPr="00412C6F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организации транспортного обслуживания населения</w:t>
            </w:r>
          </w:p>
        </w:tc>
      </w:tr>
      <w:tr w:rsidR="0075507F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755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755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412C6F" w:rsidRDefault="00F93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5507F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  <w:p w:rsidR="0075507F" w:rsidRPr="00412C6F" w:rsidRDefault="00755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подпрограмма 2 реализуется в один этап</w:t>
            </w:r>
          </w:p>
        </w:tc>
      </w:tr>
      <w:tr w:rsidR="0075507F" w:rsidRPr="008752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875216" w:rsidRDefault="00755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875216" w:rsidRDefault="00755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подпрограммы 2 за счет средств бюджета Волоконовского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F" w:rsidRPr="00875216" w:rsidRDefault="00755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Объем фи</w:t>
            </w:r>
            <w:r w:rsidR="00F80233" w:rsidRPr="00875216"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2015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- 2020 годах за счет средств бюджета Волоконовского района  составит всего </w:t>
            </w:r>
            <w:r w:rsidR="00F746A6" w:rsidRPr="00875216">
              <w:rPr>
                <w:rFonts w:ascii="Times New Roman" w:hAnsi="Times New Roman" w:cs="Times New Roman"/>
                <w:sz w:val="24"/>
                <w:szCs w:val="24"/>
              </w:rPr>
              <w:t>10 7</w:t>
            </w:r>
            <w:r w:rsidR="001A50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6286" w:rsidRPr="00875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75507F" w:rsidRPr="00875216" w:rsidRDefault="00755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AE6286" w:rsidRPr="008752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6A6" w:rsidRPr="00875216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1A50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746A6" w:rsidRPr="008752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286" w:rsidRPr="00875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46A6"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5507F" w:rsidRPr="00875216" w:rsidRDefault="00755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="00AE6286" w:rsidRPr="008752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1C" w:rsidRPr="00875216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1A50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A501C"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5507F" w:rsidRPr="00875216" w:rsidRDefault="00755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AE6286" w:rsidRPr="008752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1C" w:rsidRPr="00875216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1A50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A501C"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5507F" w:rsidRPr="00875216" w:rsidRDefault="00755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AE6286" w:rsidRPr="008752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1C" w:rsidRPr="00875216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1A50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A501C"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5507F" w:rsidRPr="00875216" w:rsidRDefault="00755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AE6286" w:rsidRPr="008752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1C" w:rsidRPr="00875216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1A50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A501C"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44DF" w:rsidRPr="00875216" w:rsidRDefault="00755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AE6286" w:rsidRPr="008752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1C" w:rsidRPr="00875216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1A50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A501C"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875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07F" w:rsidRPr="00875216" w:rsidRDefault="00F746A6" w:rsidP="001A50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муниципальной программы в 2015-2020 годах за счет средств областного бюджета составит 2 </w:t>
            </w:r>
            <w:r w:rsidR="001A50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7 тыс.рублей</w:t>
            </w:r>
          </w:p>
        </w:tc>
      </w:tr>
      <w:tr w:rsidR="0075507F" w:rsidRPr="008752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875216" w:rsidRDefault="00755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875216" w:rsidRDefault="00755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подпрограммы 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7F" w:rsidRPr="00875216" w:rsidRDefault="0075507F" w:rsidP="00875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К 2020 году планируется пассажирооборо</w:t>
            </w:r>
            <w:r w:rsidR="002472CD" w:rsidRPr="008752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 общего пользования до </w:t>
            </w:r>
            <w:r w:rsidR="002472CD" w:rsidRPr="00875216">
              <w:rPr>
                <w:rFonts w:ascii="Times New Roman" w:hAnsi="Times New Roman" w:cs="Times New Roman"/>
                <w:sz w:val="24"/>
                <w:szCs w:val="24"/>
              </w:rPr>
              <w:t>312,1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286" w:rsidRPr="0087521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.пассажиро-километров</w:t>
            </w:r>
          </w:p>
        </w:tc>
      </w:tr>
    </w:tbl>
    <w:p w:rsidR="00804AF3" w:rsidRPr="00875216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Par535"/>
      <w:bookmarkEnd w:id="20"/>
      <w:r w:rsidRPr="00875216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подпрограммы 2, описание</w:t>
      </w:r>
    </w:p>
    <w:p w:rsidR="00804AF3" w:rsidRPr="0087521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>основных проблем в указанной сфере и прогноз ее развития</w:t>
      </w:r>
      <w:r w:rsidR="00B0002B" w:rsidRPr="0087521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Пассажирский автомобильный транспорт, являясь наиболее массовым и самым доступным видом транспорта, связывает населенные пункты </w:t>
      </w:r>
      <w:r w:rsidR="00551826" w:rsidRPr="00875216">
        <w:rPr>
          <w:rFonts w:ascii="Times New Roman" w:hAnsi="Times New Roman" w:cs="Times New Roman"/>
          <w:sz w:val="24"/>
          <w:szCs w:val="24"/>
        </w:rPr>
        <w:t>района</w:t>
      </w:r>
      <w:r w:rsidRPr="00875216">
        <w:rPr>
          <w:rFonts w:ascii="Times New Roman" w:hAnsi="Times New Roman" w:cs="Times New Roman"/>
          <w:sz w:val="24"/>
          <w:szCs w:val="24"/>
        </w:rPr>
        <w:t xml:space="preserve"> между собой, являясь для большинства из них единственным видом транспорта.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В последние годы наблюдается снижение пассажиропотока на перевозках, выполняемых всеми видами наземного транспорта.</w:t>
      </w:r>
    </w:p>
    <w:p w:rsidR="00EF4EBD" w:rsidRDefault="007E5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В 2011</w:t>
      </w:r>
      <w:r w:rsidR="00804AF3" w:rsidRPr="00875216">
        <w:rPr>
          <w:rFonts w:ascii="Times New Roman" w:hAnsi="Times New Roman" w:cs="Times New Roman"/>
          <w:sz w:val="24"/>
          <w:szCs w:val="24"/>
        </w:rPr>
        <w:t xml:space="preserve"> году автобусами было перевезено </w:t>
      </w:r>
      <w:r w:rsidRPr="00875216">
        <w:rPr>
          <w:rFonts w:ascii="Times New Roman" w:hAnsi="Times New Roman" w:cs="Times New Roman"/>
          <w:sz w:val="24"/>
          <w:szCs w:val="24"/>
        </w:rPr>
        <w:t>412,9 тыс. человек,</w:t>
      </w:r>
      <w:r w:rsidR="00804AF3" w:rsidRPr="00875216">
        <w:rPr>
          <w:rFonts w:ascii="Times New Roman" w:hAnsi="Times New Roman" w:cs="Times New Roman"/>
          <w:sz w:val="24"/>
          <w:szCs w:val="24"/>
        </w:rPr>
        <w:t xml:space="preserve"> в 2012 году </w:t>
      </w:r>
      <w:r w:rsidRPr="00875216">
        <w:rPr>
          <w:rFonts w:ascii="Times New Roman" w:hAnsi="Times New Roman" w:cs="Times New Roman"/>
          <w:sz w:val="24"/>
          <w:szCs w:val="24"/>
        </w:rPr>
        <w:t>–</w:t>
      </w:r>
      <w:r w:rsidR="00804AF3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Pr="00875216">
        <w:rPr>
          <w:rFonts w:ascii="Times New Roman" w:hAnsi="Times New Roman" w:cs="Times New Roman"/>
          <w:sz w:val="24"/>
          <w:szCs w:val="24"/>
        </w:rPr>
        <w:t>315,5 тыс.человек, в 2013 году -</w:t>
      </w:r>
      <w:r w:rsidR="00F93A53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Pr="00875216">
        <w:rPr>
          <w:rFonts w:ascii="Times New Roman" w:hAnsi="Times New Roman" w:cs="Times New Roman"/>
          <w:sz w:val="24"/>
          <w:szCs w:val="24"/>
        </w:rPr>
        <w:t>310,5 тыс.человек.</w:t>
      </w:r>
      <w:r w:rsidR="00804AF3" w:rsidRPr="00875216">
        <w:rPr>
          <w:rFonts w:ascii="Times New Roman" w:hAnsi="Times New Roman" w:cs="Times New Roman"/>
          <w:sz w:val="24"/>
          <w:szCs w:val="24"/>
        </w:rPr>
        <w:t xml:space="preserve"> Пассажирооборот автобусных пер</w:t>
      </w:r>
      <w:r w:rsidRPr="00875216">
        <w:rPr>
          <w:rFonts w:ascii="Times New Roman" w:hAnsi="Times New Roman" w:cs="Times New Roman"/>
          <w:sz w:val="24"/>
          <w:szCs w:val="24"/>
        </w:rPr>
        <w:t>евозок за период 2011-2013</w:t>
      </w:r>
      <w:r w:rsid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804AF3" w:rsidRPr="00875216">
        <w:rPr>
          <w:rFonts w:ascii="Times New Roman" w:hAnsi="Times New Roman" w:cs="Times New Roman"/>
          <w:sz w:val="24"/>
          <w:szCs w:val="24"/>
        </w:rPr>
        <w:t>год</w:t>
      </w:r>
      <w:r w:rsidR="00875216">
        <w:rPr>
          <w:rFonts w:ascii="Times New Roman" w:hAnsi="Times New Roman" w:cs="Times New Roman"/>
          <w:sz w:val="24"/>
          <w:szCs w:val="24"/>
        </w:rPr>
        <w:t>ов</w:t>
      </w:r>
      <w:r w:rsidR="00804AF3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Pr="00875216">
        <w:rPr>
          <w:rFonts w:ascii="Times New Roman" w:hAnsi="Times New Roman" w:cs="Times New Roman"/>
          <w:sz w:val="24"/>
          <w:szCs w:val="24"/>
        </w:rPr>
        <w:t>снизился с 12,4 млн.пасс</w:t>
      </w:r>
      <w:r w:rsidR="00804AF3" w:rsidRPr="00875216">
        <w:rPr>
          <w:rFonts w:ascii="Times New Roman" w:hAnsi="Times New Roman" w:cs="Times New Roman"/>
          <w:sz w:val="24"/>
          <w:szCs w:val="24"/>
        </w:rPr>
        <w:t>а</w:t>
      </w:r>
      <w:r w:rsidR="00EF4EBD" w:rsidRPr="00875216">
        <w:rPr>
          <w:rFonts w:ascii="Times New Roman" w:hAnsi="Times New Roman" w:cs="Times New Roman"/>
          <w:sz w:val="24"/>
          <w:szCs w:val="24"/>
        </w:rPr>
        <w:t>жиро-километров</w:t>
      </w:r>
      <w:r w:rsidR="00804AF3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EF4EBD" w:rsidRPr="00875216">
        <w:rPr>
          <w:rFonts w:ascii="Times New Roman" w:hAnsi="Times New Roman" w:cs="Times New Roman"/>
          <w:sz w:val="24"/>
          <w:szCs w:val="24"/>
        </w:rPr>
        <w:t xml:space="preserve">до </w:t>
      </w:r>
      <w:r w:rsidR="0087521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F4EBD" w:rsidRPr="00875216">
        <w:rPr>
          <w:rFonts w:ascii="Times New Roman" w:hAnsi="Times New Roman" w:cs="Times New Roman"/>
          <w:sz w:val="24"/>
          <w:szCs w:val="24"/>
        </w:rPr>
        <w:t>9,9 млн.пассажиро-километров.</w:t>
      </w:r>
      <w:r w:rsidR="00804AF3" w:rsidRPr="00875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216" w:rsidRPr="00875216" w:rsidRDefault="00875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EBD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lastRenderedPageBreak/>
        <w:t>Данная ситуация объясняется возросшим уровнем автомобилизации населения. Колич</w:t>
      </w:r>
      <w:r w:rsidR="00EF4EBD" w:rsidRPr="00875216">
        <w:rPr>
          <w:rFonts w:ascii="Times New Roman" w:hAnsi="Times New Roman" w:cs="Times New Roman"/>
          <w:sz w:val="24"/>
          <w:szCs w:val="24"/>
        </w:rPr>
        <w:t>ество личного транспорта за 2011-2013</w:t>
      </w:r>
      <w:r w:rsidRPr="00875216">
        <w:rPr>
          <w:rFonts w:ascii="Times New Roman" w:hAnsi="Times New Roman" w:cs="Times New Roman"/>
          <w:sz w:val="24"/>
          <w:szCs w:val="24"/>
        </w:rPr>
        <w:t xml:space="preserve"> годы возросло на </w:t>
      </w:r>
      <w:r w:rsidR="00EF4EBD" w:rsidRPr="00875216">
        <w:rPr>
          <w:rFonts w:ascii="Times New Roman" w:hAnsi="Times New Roman" w:cs="Times New Roman"/>
          <w:sz w:val="24"/>
          <w:szCs w:val="24"/>
        </w:rPr>
        <w:t>11</w:t>
      </w:r>
      <w:r w:rsidRPr="00875216">
        <w:rPr>
          <w:rFonts w:ascii="Times New Roman" w:hAnsi="Times New Roman" w:cs="Times New Roman"/>
          <w:sz w:val="24"/>
          <w:szCs w:val="24"/>
        </w:rPr>
        <w:t xml:space="preserve"> процентов, а количество транспортных средств общественного транспорта осталось на прежнем уровне</w:t>
      </w:r>
      <w:r w:rsidR="00875216">
        <w:rPr>
          <w:rFonts w:ascii="Times New Roman" w:hAnsi="Times New Roman" w:cs="Times New Roman"/>
          <w:sz w:val="24"/>
          <w:szCs w:val="24"/>
        </w:rPr>
        <w:t>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tooltip="Закон Белгородской области от 14.01.2008 N 183 &quot;О наделении органов местного самоуправления полномочиями по организации транспортного обслуживания населения автомобильным транспортом в пригородном межмуниципальном сообщении&quot; (принят Белгородской областной Думой 27.12.2007){КонсультантПлюс}" w:history="1">
        <w:r w:rsidRPr="008752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5216">
        <w:rPr>
          <w:rFonts w:ascii="Times New Roman" w:hAnsi="Times New Roman" w:cs="Times New Roman"/>
          <w:sz w:val="24"/>
          <w:szCs w:val="24"/>
        </w:rPr>
        <w:t xml:space="preserve"> Белгородской области от 14 января 2008 года </w:t>
      </w:r>
      <w:r w:rsidR="00875216">
        <w:rPr>
          <w:rFonts w:ascii="Times New Roman" w:hAnsi="Times New Roman" w:cs="Times New Roman"/>
          <w:sz w:val="24"/>
          <w:szCs w:val="24"/>
        </w:rPr>
        <w:t>№</w:t>
      </w:r>
      <w:r w:rsidRPr="00875216">
        <w:rPr>
          <w:rFonts w:ascii="Times New Roman" w:hAnsi="Times New Roman" w:cs="Times New Roman"/>
          <w:sz w:val="24"/>
          <w:szCs w:val="24"/>
        </w:rPr>
        <w:t xml:space="preserve"> 183 </w:t>
      </w:r>
      <w:r w:rsidR="00875216">
        <w:rPr>
          <w:rFonts w:ascii="Times New Roman" w:hAnsi="Times New Roman" w:cs="Times New Roman"/>
          <w:sz w:val="24"/>
          <w:szCs w:val="24"/>
        </w:rPr>
        <w:t>«</w:t>
      </w:r>
      <w:r w:rsidRPr="00875216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полномочиями по организации транспортного обслуживания населения автомобильным транспортом в пригородном межмуниципальном сообщении</w:t>
      </w:r>
      <w:r w:rsidR="00875216">
        <w:rPr>
          <w:rFonts w:ascii="Times New Roman" w:hAnsi="Times New Roman" w:cs="Times New Roman"/>
          <w:sz w:val="24"/>
          <w:szCs w:val="24"/>
        </w:rPr>
        <w:t>»</w:t>
      </w:r>
      <w:r w:rsidRPr="00875216">
        <w:rPr>
          <w:rFonts w:ascii="Times New Roman" w:hAnsi="Times New Roman" w:cs="Times New Roman"/>
          <w:sz w:val="24"/>
          <w:szCs w:val="24"/>
        </w:rPr>
        <w:t xml:space="preserve"> организация транспортного обслуживания населения по маршрутам регулярных перевозок в пригородном межмуниципальном сообщении осуществляется органами местного самоуправления муниципальных образований области, что позволяет им рациональнее организовывать маршрутную сеть с учетом муниципальных маршрутов, а также более оперативно и эффективно решать вопросы контроля за осуществлением перевозок по межмуниципальным маршрутам, быстрее реагировать на потребности населения в транспортном обслуживании.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В целях создания условий для обеспечения организации транспортного обслуживания населения автобусными пассажирскими перевозками в межмуниципальном пригородном сообщении в рамках реализации муниципальными районами и городскими округами переданных полномочий муниципальным образованиям области выделяются субвенции из областного бюджета.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7" w:tooltip="Закон Белгородской области от 08.11.2011 N 80 (ред. от 31.01.2013) &quot;Об организации транспортного обслуживания населения на территории Белгородской области&quot; (принят Белгородской областной Думой 27.10.2011){КонсультантПлюс}" w:history="1">
        <w:r w:rsidRPr="008752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5216">
        <w:rPr>
          <w:rFonts w:ascii="Times New Roman" w:hAnsi="Times New Roman" w:cs="Times New Roman"/>
          <w:sz w:val="24"/>
          <w:szCs w:val="24"/>
        </w:rPr>
        <w:t xml:space="preserve"> Белгородской области от 8 ноября 2011 года </w:t>
      </w:r>
      <w:r w:rsidR="00875216">
        <w:rPr>
          <w:rFonts w:ascii="Times New Roman" w:hAnsi="Times New Roman" w:cs="Times New Roman"/>
          <w:sz w:val="24"/>
          <w:szCs w:val="24"/>
        </w:rPr>
        <w:t>№</w:t>
      </w:r>
      <w:r w:rsidRPr="00875216">
        <w:rPr>
          <w:rFonts w:ascii="Times New Roman" w:hAnsi="Times New Roman" w:cs="Times New Roman"/>
          <w:sz w:val="24"/>
          <w:szCs w:val="24"/>
        </w:rPr>
        <w:t xml:space="preserve"> 80 </w:t>
      </w:r>
      <w:r w:rsidR="00875216">
        <w:rPr>
          <w:rFonts w:ascii="Times New Roman" w:hAnsi="Times New Roman" w:cs="Times New Roman"/>
          <w:sz w:val="24"/>
          <w:szCs w:val="24"/>
        </w:rPr>
        <w:t>«</w:t>
      </w:r>
      <w:r w:rsidRPr="00875216">
        <w:rPr>
          <w:rFonts w:ascii="Times New Roman" w:hAnsi="Times New Roman" w:cs="Times New Roman"/>
          <w:sz w:val="24"/>
          <w:szCs w:val="24"/>
        </w:rPr>
        <w:t xml:space="preserve">Об организации транспортного обслуживания населения на </w:t>
      </w:r>
      <w:r w:rsidR="00875216">
        <w:rPr>
          <w:rFonts w:ascii="Times New Roman" w:hAnsi="Times New Roman" w:cs="Times New Roman"/>
          <w:sz w:val="24"/>
          <w:szCs w:val="24"/>
        </w:rPr>
        <w:t>территории Белгородской области»</w:t>
      </w:r>
      <w:r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EF4EBD" w:rsidRPr="00875216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по маршрутам регулярных перевозок в пригородном муницип</w:t>
      </w:r>
      <w:r w:rsidR="00103000" w:rsidRPr="00875216">
        <w:rPr>
          <w:rFonts w:ascii="Times New Roman" w:hAnsi="Times New Roman" w:cs="Times New Roman"/>
          <w:sz w:val="24"/>
          <w:szCs w:val="24"/>
        </w:rPr>
        <w:t>альном сообщении осуществляется органами местного самоуправления муниципальных образований,</w:t>
      </w:r>
      <w:r w:rsidR="001A0477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103000" w:rsidRPr="00875216">
        <w:rPr>
          <w:rFonts w:ascii="Times New Roman" w:hAnsi="Times New Roman" w:cs="Times New Roman"/>
          <w:sz w:val="24"/>
          <w:szCs w:val="24"/>
        </w:rPr>
        <w:t>что позволяет им рациональнее организовывать маршрутную сеть,</w:t>
      </w:r>
      <w:r w:rsidR="001A0477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103000" w:rsidRPr="00875216">
        <w:rPr>
          <w:rFonts w:ascii="Times New Roman" w:hAnsi="Times New Roman" w:cs="Times New Roman"/>
          <w:sz w:val="24"/>
          <w:szCs w:val="24"/>
        </w:rPr>
        <w:t>эффективно решать вопросы контроля за осуществлением перевозок по маршрутам и оперативно реагировать на потребности населения в транспортном обслуживании</w:t>
      </w:r>
      <w:r w:rsidRPr="00875216">
        <w:rPr>
          <w:rFonts w:ascii="Times New Roman" w:hAnsi="Times New Roman" w:cs="Times New Roman"/>
          <w:sz w:val="24"/>
          <w:szCs w:val="24"/>
        </w:rPr>
        <w:t>.</w:t>
      </w:r>
    </w:p>
    <w:p w:rsidR="00804AF3" w:rsidRPr="00875216" w:rsidRDefault="00103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Для обеспечения организации транспортного обслуживания населения автобусными пассажирскими перевозками в муниципальном пригородном сообщении из местного бюджета выделяются средства на покрытие убытков от пригородных внутримуниципальных перевозок.</w:t>
      </w:r>
    </w:p>
    <w:p w:rsidR="00103000" w:rsidRPr="00875216" w:rsidRDefault="00103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В 2011 году железнодорожным транспортом было перевезено 17,8 тыс.человек, в 2012 году-16,3 тыс.человек, в 2013 году-15,6 тыс.человек.</w:t>
      </w:r>
      <w:r w:rsidR="001A0477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F02E5C" w:rsidRPr="00875216">
        <w:rPr>
          <w:rFonts w:ascii="Times New Roman" w:hAnsi="Times New Roman" w:cs="Times New Roman"/>
          <w:sz w:val="24"/>
          <w:szCs w:val="24"/>
        </w:rPr>
        <w:t>За период 2011-2013 годы</w:t>
      </w:r>
      <w:r w:rsidR="00875216">
        <w:rPr>
          <w:rFonts w:ascii="Times New Roman" w:hAnsi="Times New Roman" w:cs="Times New Roman"/>
          <w:sz w:val="24"/>
          <w:szCs w:val="24"/>
        </w:rPr>
        <w:t xml:space="preserve"> перевозки снизились на 12,4 %.</w:t>
      </w:r>
    </w:p>
    <w:p w:rsidR="00804AF3" w:rsidRPr="00875216" w:rsidRDefault="00F02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В соответствии с законом Белгородской области от 8 ноября 2011 года №80 «Об организации транспортного обслуживания населения на территории Белгородской области» транспортное обслуживание населения железнодорожным транспортом пригородного сообщения осуществляется на основании договора,</w:t>
      </w:r>
      <w:r w:rsidR="001A0477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Pr="00875216">
        <w:rPr>
          <w:rFonts w:ascii="Times New Roman" w:hAnsi="Times New Roman" w:cs="Times New Roman"/>
          <w:sz w:val="24"/>
          <w:szCs w:val="24"/>
        </w:rPr>
        <w:t>заключенного между правительством области и ОАО «Пригородная пассажирская компания «Черноземье»,</w:t>
      </w:r>
      <w:r w:rsidR="00BF7BCF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Pr="00875216">
        <w:rPr>
          <w:rFonts w:ascii="Times New Roman" w:hAnsi="Times New Roman" w:cs="Times New Roman"/>
          <w:sz w:val="24"/>
          <w:szCs w:val="24"/>
        </w:rPr>
        <w:t>по регулируемому тарифу с возмещением выпадающих доходов перевозчика из средств облас</w:t>
      </w:r>
      <w:r w:rsidR="001A0477" w:rsidRPr="00875216">
        <w:rPr>
          <w:rFonts w:ascii="Times New Roman" w:hAnsi="Times New Roman" w:cs="Times New Roman"/>
          <w:sz w:val="24"/>
          <w:szCs w:val="24"/>
        </w:rPr>
        <w:t>т</w:t>
      </w:r>
      <w:r w:rsidRPr="00875216">
        <w:rPr>
          <w:rFonts w:ascii="Times New Roman" w:hAnsi="Times New Roman" w:cs="Times New Roman"/>
          <w:sz w:val="24"/>
          <w:szCs w:val="24"/>
        </w:rPr>
        <w:t>ного бюджета.</w:t>
      </w:r>
    </w:p>
    <w:p w:rsidR="00F02E5C" w:rsidRPr="00875216" w:rsidRDefault="00F02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Пригородным железнодорожным сообщением охвачены шесть населенных пунктов района.</w:t>
      </w:r>
      <w:r w:rsidR="00BF7BCF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Pr="00875216">
        <w:rPr>
          <w:rFonts w:ascii="Times New Roman" w:hAnsi="Times New Roman" w:cs="Times New Roman"/>
          <w:sz w:val="24"/>
          <w:szCs w:val="24"/>
        </w:rPr>
        <w:t>На сегодняшний день пригородным пассажирским железнодорожным сообщением ежесуточно пользуется порядка 40 жителей и гостей района.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Настоящая подпрограмма призвана создать необходимые условия для организации транспортного обслуживания населения</w:t>
      </w:r>
      <w:r w:rsidR="001A0477" w:rsidRPr="0087521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559"/>
      <w:bookmarkEnd w:id="21"/>
      <w:r w:rsidRPr="00875216">
        <w:rPr>
          <w:rFonts w:ascii="Times New Roman" w:hAnsi="Times New Roman" w:cs="Times New Roman"/>
          <w:b/>
          <w:sz w:val="24"/>
          <w:szCs w:val="24"/>
        </w:rPr>
        <w:t>2. Цель, задачи, сроки и этапы реализации подпрограммы 2</w:t>
      </w:r>
    </w:p>
    <w:p w:rsidR="00804AF3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="001A0477" w:rsidRPr="00875216">
        <w:rPr>
          <w:rFonts w:ascii="Times New Roman" w:hAnsi="Times New Roman" w:cs="Times New Roman"/>
          <w:sz w:val="24"/>
          <w:szCs w:val="24"/>
        </w:rPr>
        <w:t>муниципальной</w:t>
      </w:r>
      <w:r w:rsidRPr="00875216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</w:t>
      </w:r>
      <w:r w:rsidR="001A0477" w:rsidRPr="00875216">
        <w:rPr>
          <w:rFonts w:ascii="Times New Roman" w:hAnsi="Times New Roman" w:cs="Times New Roman"/>
          <w:sz w:val="24"/>
          <w:szCs w:val="24"/>
        </w:rPr>
        <w:t>муниципальной</w:t>
      </w:r>
      <w:r w:rsidRPr="00875216">
        <w:rPr>
          <w:rFonts w:ascii="Times New Roman" w:hAnsi="Times New Roman" w:cs="Times New Roman"/>
          <w:sz w:val="24"/>
          <w:szCs w:val="24"/>
        </w:rPr>
        <w:t xml:space="preserve"> программы и подпрограммы 2 определены в </w:t>
      </w:r>
      <w:hyperlink r:id="rId18" w:tooltip="Постановление правительства Белгородской обл. от 25.01.2010 N 27-пп (ред. от 03.06.2013) &quot;Об утверждении Стратегии социально-экономического развития Белгородской области на период до 2025 года&quot;{КонсультантПлюс}" w:history="1">
        <w:r w:rsidRPr="00875216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875216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1A0477" w:rsidRPr="00875216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875216">
        <w:rPr>
          <w:rFonts w:ascii="Times New Roman" w:hAnsi="Times New Roman" w:cs="Times New Roman"/>
          <w:sz w:val="24"/>
          <w:szCs w:val="24"/>
        </w:rPr>
        <w:t xml:space="preserve"> на период до 2025 года.</w:t>
      </w:r>
    </w:p>
    <w:p w:rsidR="00875216" w:rsidRPr="00875216" w:rsidRDefault="00875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стратегических приоритетов, целью подпрограммы 2 является создание условий для устойчивого функционирования транспортной системы в части пассажирских перевозок в </w:t>
      </w:r>
      <w:r w:rsidR="001A0477" w:rsidRPr="00875216">
        <w:rPr>
          <w:rFonts w:ascii="Times New Roman" w:hAnsi="Times New Roman" w:cs="Times New Roman"/>
          <w:sz w:val="24"/>
          <w:szCs w:val="24"/>
        </w:rPr>
        <w:t>Волоконовском районе.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задачу создания условий для организации транспортного обслуживания населения.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Сроки</w:t>
      </w:r>
      <w:r w:rsidR="00F93A53" w:rsidRPr="00875216">
        <w:rPr>
          <w:rFonts w:ascii="Times New Roman" w:hAnsi="Times New Roman" w:cs="Times New Roman"/>
          <w:sz w:val="24"/>
          <w:szCs w:val="24"/>
        </w:rPr>
        <w:t xml:space="preserve"> реализации подпрограммы 2: 2015</w:t>
      </w:r>
      <w:r w:rsidRPr="00875216">
        <w:rPr>
          <w:rFonts w:ascii="Times New Roman" w:hAnsi="Times New Roman" w:cs="Times New Roman"/>
          <w:sz w:val="24"/>
          <w:szCs w:val="24"/>
        </w:rPr>
        <w:t xml:space="preserve"> - 2020 годы, реализуется в один этап.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Par566"/>
      <w:bookmarkEnd w:id="22"/>
      <w:r w:rsidRPr="00875216">
        <w:rPr>
          <w:rFonts w:ascii="Times New Roman" w:hAnsi="Times New Roman" w:cs="Times New Roman"/>
          <w:b/>
          <w:sz w:val="24"/>
          <w:szCs w:val="24"/>
        </w:rPr>
        <w:t>3. Обоснование выделения системы мероприятий и краткое</w:t>
      </w:r>
    </w:p>
    <w:p w:rsidR="00804AF3" w:rsidRPr="0087521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>описание основных мероприятий подпрограммы 2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Система мероприятий подпрограммы 2 представляет собой комплекс мероприятий, направленных на создание условий по организации транспортного обслуживания населения автомобиль</w:t>
      </w:r>
      <w:r w:rsidR="001A0477" w:rsidRPr="00875216">
        <w:rPr>
          <w:rFonts w:ascii="Times New Roman" w:hAnsi="Times New Roman" w:cs="Times New Roman"/>
          <w:sz w:val="24"/>
          <w:szCs w:val="24"/>
        </w:rPr>
        <w:t xml:space="preserve">ным  </w:t>
      </w:r>
      <w:r w:rsidRPr="00875216">
        <w:rPr>
          <w:rFonts w:ascii="Times New Roman" w:hAnsi="Times New Roman" w:cs="Times New Roman"/>
          <w:sz w:val="24"/>
          <w:szCs w:val="24"/>
        </w:rPr>
        <w:t>транспортом.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В рамках решения задачи </w:t>
      </w:r>
      <w:r w:rsidR="00875216">
        <w:rPr>
          <w:rFonts w:ascii="Times New Roman" w:hAnsi="Times New Roman" w:cs="Times New Roman"/>
          <w:sz w:val="24"/>
          <w:szCs w:val="24"/>
        </w:rPr>
        <w:t>«</w:t>
      </w:r>
      <w:r w:rsidRPr="00875216">
        <w:rPr>
          <w:rFonts w:ascii="Times New Roman" w:hAnsi="Times New Roman" w:cs="Times New Roman"/>
          <w:sz w:val="24"/>
          <w:szCs w:val="24"/>
        </w:rPr>
        <w:t>Создание условий для организации транспортного обслуживания населения</w:t>
      </w:r>
      <w:r w:rsidR="00875216">
        <w:rPr>
          <w:rFonts w:ascii="Times New Roman" w:hAnsi="Times New Roman" w:cs="Times New Roman"/>
          <w:sz w:val="24"/>
          <w:szCs w:val="24"/>
        </w:rPr>
        <w:t>»</w:t>
      </w:r>
      <w:r w:rsidRPr="00875216">
        <w:rPr>
          <w:rFonts w:ascii="Times New Roman" w:hAnsi="Times New Roman" w:cs="Times New Roman"/>
          <w:sz w:val="24"/>
          <w:szCs w:val="24"/>
        </w:rPr>
        <w:t xml:space="preserve"> будут реализованы следующие основные мероприятия: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- субвенции на организацию транспортного обслуживания населения перевозками в межмуниципальном пригородном сообщении;</w:t>
      </w:r>
    </w:p>
    <w:p w:rsidR="00CB3B1F" w:rsidRPr="00875216" w:rsidRDefault="00CB3B1F" w:rsidP="009E1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- </w:t>
      </w:r>
      <w:r w:rsidR="009E12F6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в пригородном  внутримуниципальном сообщении</w:t>
      </w:r>
      <w:r w:rsidR="00875216">
        <w:rPr>
          <w:rFonts w:ascii="Times New Roman" w:hAnsi="Times New Roman" w:cs="Times New Roman"/>
          <w:sz w:val="24"/>
          <w:szCs w:val="24"/>
        </w:rPr>
        <w:t>.</w:t>
      </w:r>
    </w:p>
    <w:p w:rsidR="00804AF3" w:rsidRPr="00875216" w:rsidRDefault="00804AF3" w:rsidP="0072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3" w:name="Par576"/>
      <w:bookmarkEnd w:id="23"/>
      <w:r w:rsidRPr="00875216">
        <w:rPr>
          <w:rFonts w:ascii="Times New Roman" w:hAnsi="Times New Roman" w:cs="Times New Roman"/>
          <w:b/>
          <w:sz w:val="24"/>
          <w:szCs w:val="24"/>
        </w:rPr>
        <w:t>4. Прогноз конечных результатов подпрограммы 2.</w:t>
      </w:r>
    </w:p>
    <w:p w:rsidR="00804AF3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>Перечень показателей подпрограммы 2</w:t>
      </w:r>
    </w:p>
    <w:p w:rsidR="00C830CB" w:rsidRPr="00875216" w:rsidRDefault="00C830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В результате реализации основных мероприятий подпрограммы 2 к 2020 году предполагается достижение роста пассажирооборота транспортом общего пользования до </w:t>
      </w:r>
      <w:r w:rsidR="00CB3B1F" w:rsidRPr="00875216">
        <w:rPr>
          <w:rFonts w:ascii="Times New Roman" w:hAnsi="Times New Roman" w:cs="Times New Roman"/>
          <w:sz w:val="24"/>
          <w:szCs w:val="24"/>
        </w:rPr>
        <w:t>3</w:t>
      </w:r>
      <w:r w:rsidR="00F93A53" w:rsidRPr="00875216">
        <w:rPr>
          <w:rFonts w:ascii="Times New Roman" w:hAnsi="Times New Roman" w:cs="Times New Roman"/>
          <w:sz w:val="24"/>
          <w:szCs w:val="24"/>
        </w:rPr>
        <w:t>12,1</w:t>
      </w:r>
      <w:r w:rsidR="00CB3B1F" w:rsidRPr="00875216">
        <w:rPr>
          <w:rFonts w:ascii="Times New Roman" w:hAnsi="Times New Roman" w:cs="Times New Roman"/>
          <w:sz w:val="24"/>
          <w:szCs w:val="24"/>
        </w:rPr>
        <w:t xml:space="preserve"> тыс</w:t>
      </w:r>
      <w:r w:rsidR="00875216">
        <w:rPr>
          <w:rFonts w:ascii="Times New Roman" w:hAnsi="Times New Roman" w:cs="Times New Roman"/>
          <w:sz w:val="24"/>
          <w:szCs w:val="24"/>
        </w:rPr>
        <w:t>.</w:t>
      </w:r>
      <w:r w:rsidRPr="00875216">
        <w:rPr>
          <w:rFonts w:ascii="Times New Roman" w:hAnsi="Times New Roman" w:cs="Times New Roman"/>
          <w:sz w:val="24"/>
          <w:szCs w:val="24"/>
        </w:rPr>
        <w:t>пассажиро-километров.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Сведения о значении показателей конечного и непосредственного результатов представлены в </w:t>
      </w:r>
      <w:hyperlink w:anchor="Par723" w:tooltip="Ссылка на текущий документ" w:history="1">
        <w:r w:rsidRPr="00875216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875216">
          <w:rPr>
            <w:rFonts w:ascii="Times New Roman" w:hAnsi="Times New Roman" w:cs="Times New Roman"/>
            <w:sz w:val="24"/>
            <w:szCs w:val="24"/>
          </w:rPr>
          <w:t>№</w:t>
        </w:r>
        <w:r w:rsidRPr="00875216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875216">
        <w:rPr>
          <w:rFonts w:ascii="Times New Roman" w:hAnsi="Times New Roman" w:cs="Times New Roman"/>
          <w:sz w:val="24"/>
          <w:szCs w:val="24"/>
        </w:rPr>
        <w:t xml:space="preserve"> к </w:t>
      </w:r>
      <w:r w:rsidR="00CB3B1F" w:rsidRPr="00875216">
        <w:rPr>
          <w:rFonts w:ascii="Times New Roman" w:hAnsi="Times New Roman" w:cs="Times New Roman"/>
          <w:sz w:val="24"/>
          <w:szCs w:val="24"/>
        </w:rPr>
        <w:t>муниципальной</w:t>
      </w:r>
      <w:r w:rsidRPr="00875216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4" w:name="Par586"/>
      <w:bookmarkEnd w:id="24"/>
      <w:r w:rsidRPr="00875216">
        <w:rPr>
          <w:rFonts w:ascii="Times New Roman" w:hAnsi="Times New Roman" w:cs="Times New Roman"/>
          <w:b/>
          <w:sz w:val="24"/>
          <w:szCs w:val="24"/>
        </w:rPr>
        <w:t>5.5. Ресурсное обеспечение подпрограммы 2 (в разрезе главных</w:t>
      </w:r>
    </w:p>
    <w:p w:rsidR="000669FF" w:rsidRPr="0087521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>распорядит</w:t>
      </w:r>
      <w:r w:rsidR="00CB3B1F" w:rsidRPr="00875216">
        <w:rPr>
          <w:rFonts w:ascii="Times New Roman" w:hAnsi="Times New Roman" w:cs="Times New Roman"/>
          <w:b/>
          <w:sz w:val="24"/>
          <w:szCs w:val="24"/>
        </w:rPr>
        <w:t>елей средств областного бюджета и бюджета</w:t>
      </w:r>
      <w:r w:rsidR="000669FF" w:rsidRPr="00875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AF3" w:rsidRPr="00875216" w:rsidRDefault="000669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>Волоконовского района</w:t>
      </w:r>
      <w:r w:rsidR="00804AF3" w:rsidRPr="00875216">
        <w:rPr>
          <w:rFonts w:ascii="Times New Roman" w:hAnsi="Times New Roman" w:cs="Times New Roman"/>
          <w:b/>
          <w:sz w:val="24"/>
          <w:szCs w:val="24"/>
        </w:rPr>
        <w:t xml:space="preserve"> основных</w:t>
      </w:r>
    </w:p>
    <w:p w:rsidR="00804AF3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>мероприятий, а также по годам реализации подпрограммы)</w:t>
      </w:r>
    </w:p>
    <w:p w:rsidR="00C830CB" w:rsidRPr="00875216" w:rsidRDefault="00C830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Объем финансовых ресурсов на реализацию подпрограммы 2 составляет </w:t>
      </w:r>
      <w:r w:rsidR="00CB3B1F" w:rsidRPr="00875216">
        <w:rPr>
          <w:rFonts w:ascii="Times New Roman" w:hAnsi="Times New Roman" w:cs="Times New Roman"/>
          <w:sz w:val="24"/>
          <w:szCs w:val="24"/>
        </w:rPr>
        <w:t>13 544,0</w:t>
      </w:r>
      <w:r w:rsidRPr="00875216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="00CB3B1F" w:rsidRPr="00875216">
        <w:rPr>
          <w:rFonts w:ascii="Times New Roman" w:hAnsi="Times New Roman" w:cs="Times New Roman"/>
          <w:sz w:val="24"/>
          <w:szCs w:val="24"/>
        </w:rPr>
        <w:t>из областного бюджета 2 </w:t>
      </w:r>
      <w:r w:rsidR="009E12F6">
        <w:rPr>
          <w:rFonts w:ascii="Times New Roman" w:hAnsi="Times New Roman" w:cs="Times New Roman"/>
          <w:sz w:val="24"/>
          <w:szCs w:val="24"/>
        </w:rPr>
        <w:t>66</w:t>
      </w:r>
      <w:r w:rsidR="00CB3B1F" w:rsidRPr="00875216">
        <w:rPr>
          <w:rFonts w:ascii="Times New Roman" w:hAnsi="Times New Roman" w:cs="Times New Roman"/>
          <w:sz w:val="24"/>
          <w:szCs w:val="24"/>
        </w:rPr>
        <w:t>7,0 тыс.рублей,</w:t>
      </w:r>
      <w:r w:rsidR="000669FF" w:rsidRPr="00875216">
        <w:rPr>
          <w:rFonts w:ascii="Times New Roman" w:hAnsi="Times New Roman" w:cs="Times New Roman"/>
          <w:sz w:val="24"/>
          <w:szCs w:val="24"/>
        </w:rPr>
        <w:t xml:space="preserve"> средства бюджета Волоконовского района</w:t>
      </w:r>
      <w:r w:rsidR="00CB3B1F" w:rsidRPr="00875216">
        <w:rPr>
          <w:rFonts w:ascii="Times New Roman" w:hAnsi="Times New Roman" w:cs="Times New Roman"/>
          <w:sz w:val="24"/>
          <w:szCs w:val="24"/>
        </w:rPr>
        <w:t xml:space="preserve"> 10 7</w:t>
      </w:r>
      <w:r w:rsidR="009E12F6">
        <w:rPr>
          <w:rFonts w:ascii="Times New Roman" w:hAnsi="Times New Roman" w:cs="Times New Roman"/>
          <w:sz w:val="24"/>
          <w:szCs w:val="24"/>
        </w:rPr>
        <w:t>10</w:t>
      </w:r>
      <w:r w:rsidR="00CB3B1F" w:rsidRPr="00875216">
        <w:rPr>
          <w:rFonts w:ascii="Times New Roman" w:hAnsi="Times New Roman" w:cs="Times New Roman"/>
          <w:sz w:val="24"/>
          <w:szCs w:val="24"/>
        </w:rPr>
        <w:t xml:space="preserve">,0 тыс.рублей, в том числе </w:t>
      </w:r>
      <w:r w:rsidRPr="00875216">
        <w:rPr>
          <w:rFonts w:ascii="Times New Roman" w:hAnsi="Times New Roman" w:cs="Times New Roman"/>
          <w:sz w:val="24"/>
          <w:szCs w:val="24"/>
        </w:rPr>
        <w:t>по годам:</w:t>
      </w:r>
    </w:p>
    <w:p w:rsidR="00B944DF" w:rsidRPr="00875216" w:rsidRDefault="00B944DF" w:rsidP="00B944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2015 год – 1 7</w:t>
      </w:r>
      <w:r w:rsidR="009E12F6">
        <w:rPr>
          <w:rFonts w:ascii="Times New Roman" w:hAnsi="Times New Roman" w:cs="Times New Roman"/>
          <w:sz w:val="24"/>
          <w:szCs w:val="24"/>
        </w:rPr>
        <w:t>85</w:t>
      </w:r>
      <w:r w:rsidRPr="00875216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B944DF" w:rsidRPr="00875216" w:rsidRDefault="00B944DF" w:rsidP="00B944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2016 год – 1 7</w:t>
      </w:r>
      <w:r w:rsidR="009E12F6">
        <w:rPr>
          <w:rFonts w:ascii="Times New Roman" w:hAnsi="Times New Roman" w:cs="Times New Roman"/>
          <w:sz w:val="24"/>
          <w:szCs w:val="24"/>
        </w:rPr>
        <w:t>85</w:t>
      </w:r>
      <w:r w:rsidRPr="00875216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B944DF" w:rsidRPr="00875216" w:rsidRDefault="00B944DF" w:rsidP="00B944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2017 год – 1 7</w:t>
      </w:r>
      <w:r w:rsidR="009E12F6">
        <w:rPr>
          <w:rFonts w:ascii="Times New Roman" w:hAnsi="Times New Roman" w:cs="Times New Roman"/>
          <w:sz w:val="24"/>
          <w:szCs w:val="24"/>
        </w:rPr>
        <w:t>85</w:t>
      </w:r>
      <w:r w:rsidRPr="00875216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B944DF" w:rsidRPr="00875216" w:rsidRDefault="00B944DF" w:rsidP="00B944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2018 год – 1 7</w:t>
      </w:r>
      <w:r w:rsidR="009E12F6">
        <w:rPr>
          <w:rFonts w:ascii="Times New Roman" w:hAnsi="Times New Roman" w:cs="Times New Roman"/>
          <w:sz w:val="24"/>
          <w:szCs w:val="24"/>
        </w:rPr>
        <w:t>85</w:t>
      </w:r>
      <w:r w:rsidRPr="00875216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B944DF" w:rsidRPr="00875216" w:rsidRDefault="00B944DF" w:rsidP="00B944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2019 год – 1 7</w:t>
      </w:r>
      <w:r w:rsidR="009E12F6">
        <w:rPr>
          <w:rFonts w:ascii="Times New Roman" w:hAnsi="Times New Roman" w:cs="Times New Roman"/>
          <w:sz w:val="24"/>
          <w:szCs w:val="24"/>
        </w:rPr>
        <w:t>85</w:t>
      </w:r>
      <w:r w:rsidRPr="00875216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B944DF" w:rsidRPr="00875216" w:rsidRDefault="00B944DF" w:rsidP="00B944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2020 год – 1 7</w:t>
      </w:r>
      <w:r w:rsidR="009E12F6">
        <w:rPr>
          <w:rFonts w:ascii="Times New Roman" w:hAnsi="Times New Roman" w:cs="Times New Roman"/>
          <w:sz w:val="24"/>
          <w:szCs w:val="24"/>
        </w:rPr>
        <w:t>85</w:t>
      </w:r>
      <w:r w:rsidRPr="00875216">
        <w:rPr>
          <w:rFonts w:ascii="Times New Roman" w:hAnsi="Times New Roman" w:cs="Times New Roman"/>
          <w:sz w:val="24"/>
          <w:szCs w:val="24"/>
        </w:rPr>
        <w:t>,0 тыс. рублей</w:t>
      </w:r>
      <w:r w:rsidR="00875216">
        <w:rPr>
          <w:rFonts w:ascii="Times New Roman" w:hAnsi="Times New Roman" w:cs="Times New Roman"/>
          <w:sz w:val="24"/>
          <w:szCs w:val="24"/>
        </w:rPr>
        <w:t>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</w:t>
      </w:r>
      <w:r w:rsidR="0005215B" w:rsidRPr="0087521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75216">
        <w:rPr>
          <w:rFonts w:ascii="Times New Roman" w:hAnsi="Times New Roman" w:cs="Times New Roman"/>
          <w:sz w:val="24"/>
          <w:szCs w:val="24"/>
        </w:rPr>
        <w:t xml:space="preserve">программы за счет средств бюджета </w:t>
      </w:r>
      <w:r w:rsidR="0005215B" w:rsidRPr="00875216">
        <w:rPr>
          <w:rFonts w:ascii="Times New Roman" w:hAnsi="Times New Roman" w:cs="Times New Roman"/>
          <w:sz w:val="24"/>
          <w:szCs w:val="24"/>
        </w:rPr>
        <w:t>Волоконовского района и областного бюджета</w:t>
      </w:r>
      <w:r w:rsidRPr="00875216">
        <w:rPr>
          <w:rFonts w:ascii="Times New Roman" w:hAnsi="Times New Roman" w:cs="Times New Roman"/>
          <w:sz w:val="24"/>
          <w:szCs w:val="24"/>
        </w:rPr>
        <w:t xml:space="preserve"> по годам представлены соответственно в </w:t>
      </w:r>
      <w:hyperlink w:anchor="Par1359" w:tooltip="Ссылка на текущий документ" w:history="1">
        <w:r w:rsidRPr="00875216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  <w:r w:rsidR="00875216">
          <w:rPr>
            <w:rFonts w:ascii="Times New Roman" w:hAnsi="Times New Roman" w:cs="Times New Roman"/>
            <w:sz w:val="24"/>
            <w:szCs w:val="24"/>
          </w:rPr>
          <w:t>№</w:t>
        </w:r>
        <w:r w:rsidRPr="00875216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7521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6" w:tooltip="Ссылка на текущий документ" w:history="1">
        <w:r w:rsidR="00875216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875216">
        <w:rPr>
          <w:rFonts w:ascii="Times New Roman" w:hAnsi="Times New Roman" w:cs="Times New Roman"/>
          <w:sz w:val="24"/>
          <w:szCs w:val="24"/>
        </w:rPr>
        <w:t xml:space="preserve"> 4</w:t>
      </w:r>
      <w:r w:rsidRPr="00875216">
        <w:rPr>
          <w:rFonts w:ascii="Times New Roman" w:hAnsi="Times New Roman" w:cs="Times New Roman"/>
          <w:sz w:val="24"/>
          <w:szCs w:val="24"/>
        </w:rPr>
        <w:t xml:space="preserve"> к </w:t>
      </w:r>
      <w:r w:rsidR="0005215B" w:rsidRPr="00875216">
        <w:rPr>
          <w:rFonts w:ascii="Times New Roman" w:hAnsi="Times New Roman" w:cs="Times New Roman"/>
          <w:sz w:val="24"/>
          <w:szCs w:val="24"/>
        </w:rPr>
        <w:t>муниципальной</w:t>
      </w:r>
      <w:r w:rsidRPr="00875216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04AF3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подпрограммы 2 подлежит ежегодному уточнению в рамках подготовки </w:t>
      </w:r>
      <w:r w:rsidR="0005215B" w:rsidRPr="00875216">
        <w:rPr>
          <w:rFonts w:ascii="Times New Roman" w:hAnsi="Times New Roman" w:cs="Times New Roman"/>
          <w:sz w:val="24"/>
          <w:szCs w:val="24"/>
        </w:rPr>
        <w:t>проекта решения о бюджете Волоконо</w:t>
      </w:r>
      <w:r w:rsidR="00EA3BB5" w:rsidRPr="00875216">
        <w:rPr>
          <w:rFonts w:ascii="Times New Roman" w:hAnsi="Times New Roman" w:cs="Times New Roman"/>
          <w:sz w:val="24"/>
          <w:szCs w:val="24"/>
        </w:rPr>
        <w:t>в</w:t>
      </w:r>
      <w:r w:rsidR="0005215B" w:rsidRPr="00875216">
        <w:rPr>
          <w:rFonts w:ascii="Times New Roman" w:hAnsi="Times New Roman" w:cs="Times New Roman"/>
          <w:sz w:val="24"/>
          <w:szCs w:val="24"/>
        </w:rPr>
        <w:t xml:space="preserve">ского района и </w:t>
      </w:r>
      <w:r w:rsidRPr="00875216">
        <w:rPr>
          <w:rFonts w:ascii="Times New Roman" w:hAnsi="Times New Roman" w:cs="Times New Roman"/>
          <w:sz w:val="24"/>
          <w:szCs w:val="24"/>
        </w:rPr>
        <w:t>проекта закона области об областном бюджете на очередной финансовый год и плановый период.</w:t>
      </w:r>
    </w:p>
    <w:p w:rsidR="00C830CB" w:rsidRDefault="00C83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30CB" w:rsidRPr="00875216" w:rsidRDefault="00C83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7521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5" w:name="Par605"/>
      <w:bookmarkEnd w:id="25"/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3 «</w:t>
      </w:r>
      <w:r w:rsidR="00804AF3" w:rsidRPr="00875216">
        <w:rPr>
          <w:rFonts w:ascii="Times New Roman" w:hAnsi="Times New Roman" w:cs="Times New Roman"/>
          <w:b/>
          <w:sz w:val="24"/>
          <w:szCs w:val="24"/>
        </w:rPr>
        <w:t xml:space="preserve">Обеспечение реализации </w:t>
      </w:r>
      <w:r w:rsidR="00B0002B" w:rsidRPr="00875216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804AF3" w:rsidRPr="0087521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875216">
        <w:rPr>
          <w:rFonts w:ascii="Times New Roman" w:hAnsi="Times New Roman" w:cs="Times New Roman"/>
          <w:b/>
          <w:sz w:val="24"/>
          <w:szCs w:val="24"/>
        </w:rPr>
        <w:t>«</w:t>
      </w:r>
      <w:r w:rsidRPr="00875216">
        <w:rPr>
          <w:rFonts w:ascii="Times New Roman" w:hAnsi="Times New Roman" w:cs="Times New Roman"/>
          <w:b/>
          <w:sz w:val="24"/>
          <w:szCs w:val="24"/>
        </w:rPr>
        <w:t>Совершенствование и развитие транспортной системы</w:t>
      </w:r>
    </w:p>
    <w:p w:rsidR="00804AF3" w:rsidRPr="0087521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 xml:space="preserve">и дорожной сети </w:t>
      </w:r>
      <w:r w:rsidR="00B0002B" w:rsidRPr="00875216">
        <w:rPr>
          <w:rFonts w:ascii="Times New Roman" w:hAnsi="Times New Roman" w:cs="Times New Roman"/>
          <w:b/>
          <w:sz w:val="24"/>
          <w:szCs w:val="24"/>
        </w:rPr>
        <w:t>Волоконовского района</w:t>
      </w:r>
      <w:r w:rsidRPr="00875216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F93A53" w:rsidRPr="00875216">
        <w:rPr>
          <w:rFonts w:ascii="Times New Roman" w:hAnsi="Times New Roman" w:cs="Times New Roman"/>
          <w:b/>
          <w:sz w:val="24"/>
          <w:szCs w:val="24"/>
        </w:rPr>
        <w:t>15</w:t>
      </w:r>
      <w:r w:rsidRPr="00875216">
        <w:rPr>
          <w:rFonts w:ascii="Times New Roman" w:hAnsi="Times New Roman" w:cs="Times New Roman"/>
          <w:b/>
          <w:sz w:val="24"/>
          <w:szCs w:val="24"/>
        </w:rPr>
        <w:t xml:space="preserve"> - 2020 годы</w:t>
      </w:r>
      <w:r w:rsidR="00875216">
        <w:rPr>
          <w:rFonts w:ascii="Times New Roman" w:hAnsi="Times New Roman" w:cs="Times New Roman"/>
          <w:b/>
          <w:sz w:val="24"/>
          <w:szCs w:val="24"/>
        </w:rPr>
        <w:t>»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AF3" w:rsidRPr="00875216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6" w:name="Par609"/>
      <w:bookmarkEnd w:id="26"/>
      <w:r w:rsidRPr="0087521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04AF3" w:rsidRPr="00412C6F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2891"/>
        <w:gridCol w:w="6066"/>
      </w:tblGrid>
      <w:tr w:rsidR="00804AF3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75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4AF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412C6F" w:rsidRDefault="00804AF3" w:rsidP="00875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3: </w:t>
            </w:r>
            <w:r w:rsidR="008752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B0002B" w:rsidRPr="00412C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7521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развитие транспортной системы и дорожной сети </w:t>
            </w:r>
            <w:r w:rsidR="00B0002B" w:rsidRPr="00412C6F">
              <w:rPr>
                <w:rFonts w:ascii="Times New Roman" w:hAnsi="Times New Roman" w:cs="Times New Roman"/>
                <w:sz w:val="24"/>
                <w:szCs w:val="24"/>
              </w:rPr>
              <w:t>Волоконовского района</w:t>
            </w:r>
            <w:r w:rsidR="00F93A53"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на 2015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  <w:r w:rsidR="00875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3)</w:t>
            </w:r>
          </w:p>
        </w:tc>
      </w:tr>
      <w:tr w:rsidR="00B0002B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412C6F" w:rsidRDefault="00B0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412C6F" w:rsidRDefault="00B00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412C6F" w:rsidRDefault="00B0002B" w:rsidP="00A73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875216">
              <w:rPr>
                <w:rFonts w:ascii="Times New Roman" w:hAnsi="Times New Roman" w:cs="Times New Roman"/>
                <w:sz w:val="24"/>
                <w:szCs w:val="24"/>
              </w:rPr>
              <w:t>го района «Волоконовский район»</w:t>
            </w:r>
            <w:r w:rsidR="00D24920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капитального строительства администрации района</w:t>
            </w:r>
          </w:p>
        </w:tc>
      </w:tr>
      <w:tr w:rsidR="00B0002B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412C6F" w:rsidRDefault="00B0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6" w:rsidRDefault="00B00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B0002B" w:rsidRPr="00412C6F" w:rsidRDefault="00B00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412C6F" w:rsidRDefault="00B0002B" w:rsidP="00A73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«Волоконовский район» </w:t>
            </w:r>
            <w:r w:rsidR="00D24920">
              <w:rPr>
                <w:rFonts w:ascii="Times New Roman" w:hAnsi="Times New Roman" w:cs="Times New Roman"/>
                <w:sz w:val="24"/>
                <w:szCs w:val="24"/>
              </w:rPr>
              <w:t>в лице отдела капитального строительства администрации района</w:t>
            </w:r>
          </w:p>
        </w:tc>
      </w:tr>
      <w:tr w:rsidR="00B0002B" w:rsidRPr="00412C6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412C6F" w:rsidRDefault="00B0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412C6F" w:rsidRDefault="00B00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Цель подпрограммы 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412C6F" w:rsidRDefault="00B00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деятельности органов </w:t>
            </w:r>
            <w:r w:rsidR="00DE2DD2" w:rsidRPr="00412C6F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полномочий в сфере дорожной деятельности и организации транспортного обслуживания населения</w:t>
            </w:r>
            <w:r w:rsidR="0087521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0002B" w:rsidRPr="008752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875216" w:rsidRDefault="00B0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875216" w:rsidRDefault="00B00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875216" w:rsidRDefault="00F80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функций органом местного самоуправления в сфере дорожной деятельности и организации транспортного обслуживания населения района</w:t>
            </w:r>
          </w:p>
        </w:tc>
      </w:tr>
      <w:tr w:rsidR="00B0002B" w:rsidRPr="008752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875216" w:rsidRDefault="00B0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875216" w:rsidRDefault="00B00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875216" w:rsidRDefault="00F93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0002B"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  <w:p w:rsidR="00B0002B" w:rsidRPr="00875216" w:rsidRDefault="00B00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подпрограмма 3 реализуется в один этап</w:t>
            </w:r>
          </w:p>
        </w:tc>
      </w:tr>
      <w:tr w:rsidR="00B0002B" w:rsidRPr="008752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875216" w:rsidRDefault="00B0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875216" w:rsidRDefault="00B00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подпрограммы 3 за счет средств бюджета Волоконовского района     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875216" w:rsidRDefault="00B00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Планируемый общий объем финансирования подпрограммы 3 в 201</w:t>
            </w:r>
            <w:r w:rsidR="00F93A53" w:rsidRPr="00875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- 2020 годах за счет всех источников финансирования составит </w:t>
            </w:r>
            <w:r w:rsidR="00276593"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14 ,0 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0002B" w:rsidRPr="00875216" w:rsidRDefault="00B00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="00F93A53" w:rsidRPr="00875216">
              <w:rPr>
                <w:rFonts w:ascii="Times New Roman" w:hAnsi="Times New Roman" w:cs="Times New Roman"/>
                <w:sz w:val="24"/>
                <w:szCs w:val="24"/>
              </w:rPr>
              <w:t>нсирования подпрограммы 3 в 2015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- 2020 годах за счет средств бюджета</w:t>
            </w:r>
            <w:r w:rsidR="00DE2DD2"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Волоконовского района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276593"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14,0 </w:t>
            </w:r>
            <w:r w:rsidR="002472CD"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F82CEF"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02B" w:rsidRPr="008752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875216" w:rsidRDefault="00B0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875216" w:rsidRDefault="00B00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подпрограммы 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B" w:rsidRPr="00875216" w:rsidRDefault="00B00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среднего уровня достижения целевых показателей </w:t>
            </w:r>
            <w:r w:rsidR="003E7112" w:rsidRPr="0087521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7521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не менее 95 процентов</w:t>
            </w:r>
          </w:p>
        </w:tc>
      </w:tr>
    </w:tbl>
    <w:p w:rsidR="00804AF3" w:rsidRPr="00875216" w:rsidRDefault="00804AF3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804AF3" w:rsidRPr="00875216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7" w:name="Par646"/>
      <w:bookmarkEnd w:id="27"/>
      <w:r w:rsidRPr="00875216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подпрограммы 3, описание</w:t>
      </w:r>
    </w:p>
    <w:p w:rsidR="00804AF3" w:rsidRPr="0087521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>основных проблем в указанной сфере и прогноз ее развития</w:t>
      </w:r>
    </w:p>
    <w:p w:rsidR="00804AF3" w:rsidRDefault="003E7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Администрация муниципального района «Волоконовский район» является органом местного самоуправления,</w:t>
      </w:r>
      <w:r w:rsidR="00A02FC9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Pr="00875216">
        <w:rPr>
          <w:rFonts w:ascii="Times New Roman" w:hAnsi="Times New Roman" w:cs="Times New Roman"/>
          <w:sz w:val="24"/>
          <w:szCs w:val="24"/>
        </w:rPr>
        <w:t xml:space="preserve">обеспечивающим проведение единой </w:t>
      </w:r>
      <w:r w:rsidR="00DE2DD2" w:rsidRPr="00875216">
        <w:rPr>
          <w:rFonts w:ascii="Times New Roman" w:hAnsi="Times New Roman" w:cs="Times New Roman"/>
          <w:sz w:val="24"/>
          <w:szCs w:val="24"/>
        </w:rPr>
        <w:t>муниципальной</w:t>
      </w:r>
      <w:r w:rsidRPr="00875216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A02FC9" w:rsidRPr="00875216">
        <w:rPr>
          <w:rFonts w:ascii="Times New Roman" w:hAnsi="Times New Roman" w:cs="Times New Roman"/>
          <w:sz w:val="24"/>
          <w:szCs w:val="24"/>
        </w:rPr>
        <w:t xml:space="preserve"> в области использования автомобильных дорог общего пользования местного значения,</w:t>
      </w:r>
      <w:r w:rsidR="007D0368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A02FC9" w:rsidRPr="00875216">
        <w:rPr>
          <w:rFonts w:ascii="Times New Roman" w:hAnsi="Times New Roman" w:cs="Times New Roman"/>
          <w:sz w:val="24"/>
          <w:szCs w:val="24"/>
        </w:rPr>
        <w:t>управление дорожным комплексом Волоконовского района,</w:t>
      </w:r>
      <w:r w:rsidR="007D0368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A02FC9" w:rsidRPr="00875216">
        <w:rPr>
          <w:rFonts w:ascii="Times New Roman" w:hAnsi="Times New Roman" w:cs="Times New Roman"/>
          <w:sz w:val="24"/>
          <w:szCs w:val="24"/>
        </w:rPr>
        <w:t xml:space="preserve">а также организацию обслуживания населения автомобильным транспортом в пределах </w:t>
      </w:r>
      <w:r w:rsidR="007D0368" w:rsidRPr="00875216">
        <w:rPr>
          <w:rFonts w:ascii="Times New Roman" w:hAnsi="Times New Roman" w:cs="Times New Roman"/>
          <w:sz w:val="24"/>
          <w:szCs w:val="24"/>
        </w:rPr>
        <w:t>полномочий</w:t>
      </w:r>
      <w:r w:rsidR="00875216">
        <w:rPr>
          <w:rFonts w:ascii="Times New Roman" w:hAnsi="Times New Roman" w:cs="Times New Roman"/>
          <w:sz w:val="24"/>
          <w:szCs w:val="24"/>
        </w:rPr>
        <w:t>,</w:t>
      </w:r>
      <w:r w:rsidR="007D0368" w:rsidRPr="00875216"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Российской Федерации</w:t>
      </w:r>
      <w:r w:rsidR="00AB107E" w:rsidRPr="00875216">
        <w:rPr>
          <w:rFonts w:ascii="Times New Roman" w:hAnsi="Times New Roman" w:cs="Times New Roman"/>
          <w:sz w:val="24"/>
          <w:szCs w:val="24"/>
        </w:rPr>
        <w:t>, Белгородской области, Устава муниципального района «Волоконовский район».</w:t>
      </w:r>
    </w:p>
    <w:p w:rsidR="00875216" w:rsidRPr="00875216" w:rsidRDefault="00875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lastRenderedPageBreak/>
        <w:t>Основными целями деятельности являются: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- проведение единой государственной политики в области осуществления дорожной деятельности в отношении автомобильных дорог общего пользования </w:t>
      </w:r>
      <w:r w:rsidR="00AB107E" w:rsidRPr="00875216">
        <w:rPr>
          <w:rFonts w:ascii="Times New Roman" w:hAnsi="Times New Roman" w:cs="Times New Roman"/>
          <w:sz w:val="24"/>
          <w:szCs w:val="24"/>
        </w:rPr>
        <w:t>местного значения вне границ населенных пунктов в границах муниципального района</w:t>
      </w:r>
      <w:r w:rsidRPr="00875216">
        <w:rPr>
          <w:rFonts w:ascii="Times New Roman" w:hAnsi="Times New Roman" w:cs="Times New Roman"/>
          <w:sz w:val="24"/>
          <w:szCs w:val="24"/>
        </w:rPr>
        <w:t xml:space="preserve"> и искусственных сооружений на них;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- обеспечение безопасно</w:t>
      </w:r>
      <w:r w:rsidR="00256B88" w:rsidRPr="00875216">
        <w:rPr>
          <w:rFonts w:ascii="Times New Roman" w:hAnsi="Times New Roman" w:cs="Times New Roman"/>
          <w:sz w:val="24"/>
          <w:szCs w:val="24"/>
        </w:rPr>
        <w:t>го</w:t>
      </w:r>
      <w:r w:rsidRPr="00875216">
        <w:rPr>
          <w:rFonts w:ascii="Times New Roman" w:hAnsi="Times New Roman" w:cs="Times New Roman"/>
          <w:sz w:val="24"/>
          <w:szCs w:val="24"/>
        </w:rPr>
        <w:t xml:space="preserve"> дорожного движения на автомобильных дорогах общего пользования </w:t>
      </w:r>
      <w:r w:rsidR="00AB107E" w:rsidRPr="00875216">
        <w:rPr>
          <w:rFonts w:ascii="Times New Roman" w:hAnsi="Times New Roman" w:cs="Times New Roman"/>
          <w:sz w:val="24"/>
          <w:szCs w:val="24"/>
        </w:rPr>
        <w:t>местного значения вне границ населенных пунктов в границах муниципального района</w:t>
      </w:r>
      <w:r w:rsidRPr="00875216">
        <w:rPr>
          <w:rFonts w:ascii="Times New Roman" w:hAnsi="Times New Roman" w:cs="Times New Roman"/>
          <w:sz w:val="24"/>
          <w:szCs w:val="24"/>
        </w:rPr>
        <w:t>, включая создание и обеспечение функционирования парковочных мест для стоянки автотранспортных средств, предоставляемых на платной основе или без взимания платы;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r w:rsidR="00256B88" w:rsidRPr="0087521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75216">
        <w:rPr>
          <w:rFonts w:ascii="Times New Roman" w:hAnsi="Times New Roman" w:cs="Times New Roman"/>
          <w:sz w:val="24"/>
          <w:szCs w:val="24"/>
        </w:rPr>
        <w:t xml:space="preserve"> надзора за сохранностью автомобильных дорог </w:t>
      </w:r>
      <w:r w:rsidR="00256B88" w:rsidRPr="00875216"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256B88" w:rsidRPr="00875216">
        <w:rPr>
          <w:rFonts w:ascii="Times New Roman" w:hAnsi="Times New Roman" w:cs="Times New Roman"/>
          <w:sz w:val="24"/>
          <w:szCs w:val="24"/>
        </w:rPr>
        <w:t>вне границ населенных пунктов в границах муниципального района</w:t>
      </w:r>
      <w:r w:rsidRPr="00875216">
        <w:rPr>
          <w:rFonts w:ascii="Times New Roman" w:hAnsi="Times New Roman" w:cs="Times New Roman"/>
          <w:sz w:val="24"/>
          <w:szCs w:val="24"/>
        </w:rPr>
        <w:t>;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- организация транспортного обслуживания населени</w:t>
      </w:r>
      <w:r w:rsidR="00256B88" w:rsidRPr="00875216">
        <w:rPr>
          <w:rFonts w:ascii="Times New Roman" w:hAnsi="Times New Roman" w:cs="Times New Roman"/>
          <w:sz w:val="24"/>
          <w:szCs w:val="24"/>
        </w:rPr>
        <w:t>я легковыми такси, автобусами между поселениями в границах муниципального района</w:t>
      </w:r>
      <w:r w:rsidRPr="00875216">
        <w:rPr>
          <w:rFonts w:ascii="Times New Roman" w:hAnsi="Times New Roman" w:cs="Times New Roman"/>
          <w:sz w:val="24"/>
          <w:szCs w:val="24"/>
        </w:rPr>
        <w:t>;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- обеспечение мобилизационной подготовки, мероприятий гражданской обороны, предупреждения и ликвидации чрезвычайных ситуаций.</w:t>
      </w:r>
      <w:r w:rsidR="002D06AB" w:rsidRPr="0087521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Прогноз реализации подпрограммы 3 предполагает эффективное использование бюджетных средств, выделяемых на финансовое обеспечение </w:t>
      </w:r>
      <w:r w:rsidR="00DE2DD2" w:rsidRPr="00875216">
        <w:rPr>
          <w:rFonts w:ascii="Times New Roman" w:hAnsi="Times New Roman" w:cs="Times New Roman"/>
          <w:sz w:val="24"/>
          <w:szCs w:val="24"/>
        </w:rPr>
        <w:t>муниципальной</w:t>
      </w:r>
      <w:r w:rsidRPr="00875216">
        <w:rPr>
          <w:rFonts w:ascii="Times New Roman" w:hAnsi="Times New Roman" w:cs="Times New Roman"/>
          <w:sz w:val="24"/>
          <w:szCs w:val="24"/>
        </w:rPr>
        <w:t xml:space="preserve"> программы и достижение предусмотренных целевых показателей.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8" w:name="Par659"/>
      <w:bookmarkEnd w:id="28"/>
      <w:r w:rsidRPr="00875216">
        <w:rPr>
          <w:rFonts w:ascii="Times New Roman" w:hAnsi="Times New Roman" w:cs="Times New Roman"/>
          <w:b/>
          <w:sz w:val="24"/>
          <w:szCs w:val="24"/>
        </w:rPr>
        <w:t>2. Цель, задачи, сроки и этапы реализации подпрограммы 3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Основная цель подпрограммы 3 - обеспечение эффективной деятельности органов </w:t>
      </w:r>
      <w:r w:rsidR="00DE2DD2" w:rsidRPr="0087521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875216">
        <w:rPr>
          <w:rFonts w:ascii="Times New Roman" w:hAnsi="Times New Roman" w:cs="Times New Roman"/>
          <w:sz w:val="24"/>
          <w:szCs w:val="24"/>
        </w:rPr>
        <w:t xml:space="preserve"> при осуществлении полномочий в сфере дорожной деятельности и организации транспортного обслуживания населения </w:t>
      </w:r>
      <w:r w:rsidR="00DE2DD2" w:rsidRPr="00875216">
        <w:rPr>
          <w:rFonts w:ascii="Times New Roman" w:hAnsi="Times New Roman" w:cs="Times New Roman"/>
          <w:sz w:val="24"/>
          <w:szCs w:val="24"/>
        </w:rPr>
        <w:t>района</w:t>
      </w:r>
      <w:r w:rsidRPr="00875216">
        <w:rPr>
          <w:rFonts w:ascii="Times New Roman" w:hAnsi="Times New Roman" w:cs="Times New Roman"/>
          <w:sz w:val="24"/>
          <w:szCs w:val="24"/>
        </w:rPr>
        <w:t>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В ходе реализации подпрограммы планируется решение следующих задач: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1. Исполнение</w:t>
      </w:r>
      <w:r w:rsidR="00DE2DD2" w:rsidRPr="00875216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875216">
        <w:rPr>
          <w:rFonts w:ascii="Times New Roman" w:hAnsi="Times New Roman" w:cs="Times New Roman"/>
          <w:sz w:val="24"/>
          <w:szCs w:val="24"/>
        </w:rPr>
        <w:t xml:space="preserve">функций органом </w:t>
      </w:r>
      <w:r w:rsidR="00DE2DD2" w:rsidRPr="00875216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875216">
        <w:rPr>
          <w:rFonts w:ascii="Times New Roman" w:hAnsi="Times New Roman" w:cs="Times New Roman"/>
          <w:sz w:val="24"/>
          <w:szCs w:val="24"/>
        </w:rPr>
        <w:t xml:space="preserve">в сфере дорожной деятельности и организации транспортного обслуживания населения </w:t>
      </w:r>
      <w:r w:rsidR="00C64F02" w:rsidRPr="00875216">
        <w:rPr>
          <w:rFonts w:ascii="Times New Roman" w:hAnsi="Times New Roman" w:cs="Times New Roman"/>
          <w:sz w:val="24"/>
          <w:szCs w:val="24"/>
        </w:rPr>
        <w:t>района</w:t>
      </w:r>
      <w:r w:rsidRPr="00875216">
        <w:rPr>
          <w:rFonts w:ascii="Times New Roman" w:hAnsi="Times New Roman" w:cs="Times New Roman"/>
          <w:sz w:val="24"/>
          <w:szCs w:val="24"/>
        </w:rPr>
        <w:t>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Сроки</w:t>
      </w:r>
      <w:r w:rsidR="00F93A53" w:rsidRPr="00875216">
        <w:rPr>
          <w:rFonts w:ascii="Times New Roman" w:hAnsi="Times New Roman" w:cs="Times New Roman"/>
          <w:sz w:val="24"/>
          <w:szCs w:val="24"/>
        </w:rPr>
        <w:t xml:space="preserve"> реализации подпрограммы 3: 2015</w:t>
      </w:r>
      <w:r w:rsidRPr="00875216">
        <w:rPr>
          <w:rFonts w:ascii="Times New Roman" w:hAnsi="Times New Roman" w:cs="Times New Roman"/>
          <w:sz w:val="24"/>
          <w:szCs w:val="24"/>
        </w:rPr>
        <w:t xml:space="preserve"> - 2020 годы, реализуется в один этап.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Par667"/>
      <w:bookmarkEnd w:id="29"/>
      <w:r w:rsidRPr="00875216">
        <w:rPr>
          <w:rFonts w:ascii="Times New Roman" w:hAnsi="Times New Roman" w:cs="Times New Roman"/>
          <w:b/>
          <w:sz w:val="24"/>
          <w:szCs w:val="24"/>
        </w:rPr>
        <w:t>3. Обоснование выделения системы мероприятий и краткое</w:t>
      </w:r>
      <w:r w:rsidR="00C64F02" w:rsidRPr="0087521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04AF3" w:rsidRPr="0087521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>описание основных мероприятий подпрограммы 3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В рамках решения задачи 1 </w:t>
      </w:r>
      <w:r w:rsidR="00875216">
        <w:rPr>
          <w:rFonts w:ascii="Times New Roman" w:hAnsi="Times New Roman" w:cs="Times New Roman"/>
          <w:sz w:val="24"/>
          <w:szCs w:val="24"/>
        </w:rPr>
        <w:t>«</w:t>
      </w:r>
      <w:r w:rsidR="002D06AB" w:rsidRPr="00875216">
        <w:rPr>
          <w:rFonts w:ascii="Times New Roman" w:hAnsi="Times New Roman" w:cs="Times New Roman"/>
          <w:sz w:val="24"/>
          <w:szCs w:val="24"/>
        </w:rPr>
        <w:t>Обеспечение эффективной деятельности органов местного самоуправления при осуществлении полномочий</w:t>
      </w:r>
      <w:r w:rsidRPr="00875216">
        <w:rPr>
          <w:rFonts w:ascii="Times New Roman" w:hAnsi="Times New Roman" w:cs="Times New Roman"/>
          <w:sz w:val="24"/>
          <w:szCs w:val="24"/>
        </w:rPr>
        <w:t xml:space="preserve"> в сфере дорожной деятельности и организации транспортного обслуживания населения </w:t>
      </w:r>
      <w:r w:rsidR="002D06AB" w:rsidRPr="00875216">
        <w:rPr>
          <w:rFonts w:ascii="Times New Roman" w:hAnsi="Times New Roman" w:cs="Times New Roman"/>
          <w:sz w:val="24"/>
          <w:szCs w:val="24"/>
        </w:rPr>
        <w:t>района</w:t>
      </w:r>
      <w:r w:rsidR="00875216">
        <w:rPr>
          <w:rFonts w:ascii="Times New Roman" w:hAnsi="Times New Roman" w:cs="Times New Roman"/>
          <w:sz w:val="24"/>
          <w:szCs w:val="24"/>
        </w:rPr>
        <w:t>»</w:t>
      </w:r>
      <w:r w:rsidR="00CB7533" w:rsidRPr="00875216">
        <w:rPr>
          <w:rFonts w:ascii="Times New Roman" w:hAnsi="Times New Roman" w:cs="Times New Roman"/>
          <w:sz w:val="24"/>
          <w:szCs w:val="24"/>
        </w:rPr>
        <w:t xml:space="preserve"> буде</w:t>
      </w:r>
      <w:r w:rsidRPr="00875216">
        <w:rPr>
          <w:rFonts w:ascii="Times New Roman" w:hAnsi="Times New Roman" w:cs="Times New Roman"/>
          <w:sz w:val="24"/>
          <w:szCs w:val="24"/>
        </w:rPr>
        <w:t xml:space="preserve">т реализовываться </w:t>
      </w:r>
      <w:r w:rsidR="00CB7533" w:rsidRPr="00875216">
        <w:rPr>
          <w:rFonts w:ascii="Times New Roman" w:hAnsi="Times New Roman" w:cs="Times New Roman"/>
          <w:sz w:val="24"/>
          <w:szCs w:val="24"/>
        </w:rPr>
        <w:t>одно основное мероприятие</w:t>
      </w:r>
      <w:r w:rsidRPr="00875216">
        <w:rPr>
          <w:rFonts w:ascii="Times New Roman" w:hAnsi="Times New Roman" w:cs="Times New Roman"/>
          <w:sz w:val="24"/>
          <w:szCs w:val="24"/>
        </w:rPr>
        <w:t>: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Основное мероприятие 3.1 </w:t>
      </w:r>
      <w:r w:rsidR="00875216">
        <w:rPr>
          <w:rFonts w:ascii="Times New Roman" w:hAnsi="Times New Roman" w:cs="Times New Roman"/>
          <w:sz w:val="24"/>
          <w:szCs w:val="24"/>
        </w:rPr>
        <w:t>«</w:t>
      </w:r>
      <w:r w:rsidRPr="00875216">
        <w:rPr>
          <w:rFonts w:ascii="Times New Roman" w:hAnsi="Times New Roman" w:cs="Times New Roman"/>
          <w:sz w:val="24"/>
          <w:szCs w:val="24"/>
        </w:rPr>
        <w:t xml:space="preserve">Обеспечение функций органов </w:t>
      </w:r>
      <w:r w:rsidR="00831CFA" w:rsidRPr="0087521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87521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31CFA" w:rsidRPr="00875216">
        <w:rPr>
          <w:rFonts w:ascii="Times New Roman" w:hAnsi="Times New Roman" w:cs="Times New Roman"/>
          <w:sz w:val="24"/>
          <w:szCs w:val="24"/>
        </w:rPr>
        <w:t>администраций городских и сельских поселений</w:t>
      </w:r>
      <w:r w:rsidR="00875216">
        <w:rPr>
          <w:rFonts w:ascii="Times New Roman" w:hAnsi="Times New Roman" w:cs="Times New Roman"/>
          <w:sz w:val="24"/>
          <w:szCs w:val="24"/>
        </w:rPr>
        <w:t>»</w:t>
      </w:r>
      <w:r w:rsidRPr="00875216">
        <w:rPr>
          <w:rFonts w:ascii="Times New Roman" w:hAnsi="Times New Roman" w:cs="Times New Roman"/>
          <w:sz w:val="24"/>
          <w:szCs w:val="24"/>
        </w:rPr>
        <w:t>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Реализация данного основного мероприятия направлена на выполнение задач по исполнению </w:t>
      </w:r>
      <w:r w:rsidR="002D06AB" w:rsidRPr="00875216">
        <w:rPr>
          <w:rFonts w:ascii="Times New Roman" w:hAnsi="Times New Roman" w:cs="Times New Roman"/>
          <w:sz w:val="24"/>
          <w:szCs w:val="24"/>
        </w:rPr>
        <w:t>муниципальных</w:t>
      </w:r>
      <w:r w:rsidRPr="00875216">
        <w:rPr>
          <w:rFonts w:ascii="Times New Roman" w:hAnsi="Times New Roman" w:cs="Times New Roman"/>
          <w:sz w:val="24"/>
          <w:szCs w:val="24"/>
        </w:rPr>
        <w:t xml:space="preserve"> функций </w:t>
      </w:r>
      <w:r w:rsidR="002D06AB" w:rsidRPr="00875216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Pr="00875216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В соответствии с возложенными на него задачами </w:t>
      </w:r>
      <w:r w:rsidR="002D06AB" w:rsidRPr="00875216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875216">
        <w:rPr>
          <w:rFonts w:ascii="Times New Roman" w:hAnsi="Times New Roman" w:cs="Times New Roman"/>
          <w:sz w:val="24"/>
          <w:szCs w:val="24"/>
        </w:rPr>
        <w:t xml:space="preserve"> осуществляет следующие основные функции: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- реализация </w:t>
      </w:r>
      <w:r w:rsidR="002D06AB" w:rsidRPr="00875216">
        <w:rPr>
          <w:rFonts w:ascii="Times New Roman" w:hAnsi="Times New Roman" w:cs="Times New Roman"/>
          <w:sz w:val="24"/>
          <w:szCs w:val="24"/>
        </w:rPr>
        <w:t>муниципальной</w:t>
      </w:r>
      <w:r w:rsidRPr="00875216">
        <w:rPr>
          <w:rFonts w:ascii="Times New Roman" w:hAnsi="Times New Roman" w:cs="Times New Roman"/>
          <w:sz w:val="24"/>
          <w:szCs w:val="24"/>
        </w:rPr>
        <w:t xml:space="preserve"> политики в сфере дорожного комплекса и обеспечения транспортного обслуживания населения легковым такси и автобусами на междуг</w:t>
      </w:r>
      <w:r w:rsidR="002D06AB" w:rsidRPr="00875216">
        <w:rPr>
          <w:rFonts w:ascii="Times New Roman" w:hAnsi="Times New Roman" w:cs="Times New Roman"/>
          <w:sz w:val="24"/>
          <w:szCs w:val="24"/>
        </w:rPr>
        <w:t>ородных муниципальных маршрутов</w:t>
      </w:r>
      <w:r w:rsidRPr="00875216">
        <w:rPr>
          <w:rFonts w:ascii="Times New Roman" w:hAnsi="Times New Roman" w:cs="Times New Roman"/>
          <w:sz w:val="24"/>
          <w:szCs w:val="24"/>
        </w:rPr>
        <w:t>;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- осуществление полномочий главного распорядителя бюджетных средств дорожного фонда </w:t>
      </w:r>
      <w:r w:rsidR="002D06AB" w:rsidRPr="00875216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875216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CB7533" w:rsidRPr="00875216">
        <w:rPr>
          <w:rFonts w:ascii="Times New Roman" w:hAnsi="Times New Roman" w:cs="Times New Roman"/>
          <w:sz w:val="24"/>
          <w:szCs w:val="24"/>
        </w:rPr>
        <w:t>в положении о муниципальном дорожном фонде муниципального района «Волоконовский район»</w:t>
      </w:r>
      <w:r w:rsidRPr="00875216">
        <w:rPr>
          <w:rFonts w:ascii="Times New Roman" w:hAnsi="Times New Roman" w:cs="Times New Roman"/>
          <w:sz w:val="24"/>
          <w:szCs w:val="24"/>
        </w:rPr>
        <w:t>;</w:t>
      </w:r>
    </w:p>
    <w:p w:rsidR="00804AF3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r w:rsidR="002D06AB" w:rsidRPr="0087521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831CFA" w:rsidRPr="00875216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875216">
        <w:rPr>
          <w:rFonts w:ascii="Times New Roman" w:hAnsi="Times New Roman" w:cs="Times New Roman"/>
          <w:sz w:val="24"/>
          <w:szCs w:val="24"/>
        </w:rPr>
        <w:t xml:space="preserve">за обеспечением сохранности и улучшением транспортно-эксплуатационного состояния автомобильных дорог </w:t>
      </w:r>
      <w:r w:rsidR="002D06AB" w:rsidRPr="0087521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831CFA" w:rsidRPr="00875216">
        <w:rPr>
          <w:rFonts w:ascii="Times New Roman" w:hAnsi="Times New Roman" w:cs="Times New Roman"/>
          <w:sz w:val="24"/>
          <w:szCs w:val="24"/>
        </w:rPr>
        <w:t>значения</w:t>
      </w:r>
      <w:r w:rsidRPr="00875216">
        <w:rPr>
          <w:rFonts w:ascii="Times New Roman" w:hAnsi="Times New Roman" w:cs="Times New Roman"/>
          <w:sz w:val="24"/>
          <w:szCs w:val="24"/>
        </w:rPr>
        <w:t xml:space="preserve"> и искусственных сооружений на них;</w:t>
      </w:r>
    </w:p>
    <w:p w:rsidR="00875216" w:rsidRPr="00875216" w:rsidRDefault="00875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04AF3" w:rsidP="00CB7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технического обследования, испытаний, паспортизации, инвентаризации автомобильных дорог общего пользования </w:t>
      </w:r>
      <w:r w:rsidR="00831CFA" w:rsidRPr="00875216"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875216">
        <w:rPr>
          <w:rFonts w:ascii="Times New Roman" w:hAnsi="Times New Roman" w:cs="Times New Roman"/>
          <w:sz w:val="24"/>
          <w:szCs w:val="24"/>
        </w:rPr>
        <w:t xml:space="preserve"> и земель под ними;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- </w:t>
      </w:r>
      <w:r w:rsidR="00831CFA" w:rsidRPr="00875216">
        <w:rPr>
          <w:rFonts w:ascii="Times New Roman" w:hAnsi="Times New Roman" w:cs="Times New Roman"/>
          <w:sz w:val="24"/>
          <w:szCs w:val="24"/>
        </w:rPr>
        <w:t>местный</w:t>
      </w:r>
      <w:r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831CFA" w:rsidRPr="00875216">
        <w:rPr>
          <w:rFonts w:ascii="Times New Roman" w:hAnsi="Times New Roman" w:cs="Times New Roman"/>
          <w:sz w:val="24"/>
          <w:szCs w:val="24"/>
        </w:rPr>
        <w:t>муниципальный</w:t>
      </w:r>
      <w:r w:rsidRPr="00875216">
        <w:rPr>
          <w:rFonts w:ascii="Times New Roman" w:hAnsi="Times New Roman" w:cs="Times New Roman"/>
          <w:sz w:val="24"/>
          <w:szCs w:val="24"/>
        </w:rPr>
        <w:t xml:space="preserve"> контроль в сфере перевозки пассажиров и багажа легковым такси;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- организация транспортного обслуживания населения автобусами на междуг</w:t>
      </w:r>
      <w:r w:rsidR="000743D1" w:rsidRPr="00875216">
        <w:rPr>
          <w:rFonts w:ascii="Times New Roman" w:hAnsi="Times New Roman" w:cs="Times New Roman"/>
          <w:sz w:val="24"/>
          <w:szCs w:val="24"/>
        </w:rPr>
        <w:t>ородных муниципальных маршрут</w:t>
      </w:r>
      <w:r w:rsidR="00875216">
        <w:rPr>
          <w:rFonts w:ascii="Times New Roman" w:hAnsi="Times New Roman" w:cs="Times New Roman"/>
          <w:sz w:val="24"/>
          <w:szCs w:val="24"/>
        </w:rPr>
        <w:t>ах</w:t>
      </w:r>
      <w:r w:rsidRPr="00875216">
        <w:rPr>
          <w:rFonts w:ascii="Times New Roman" w:hAnsi="Times New Roman" w:cs="Times New Roman"/>
          <w:sz w:val="24"/>
          <w:szCs w:val="24"/>
        </w:rPr>
        <w:t xml:space="preserve"> в пределах полномочий, установленных действующим законодательством</w:t>
      </w:r>
      <w:r w:rsidR="00875216">
        <w:rPr>
          <w:rFonts w:ascii="Times New Roman" w:hAnsi="Times New Roman" w:cs="Times New Roman"/>
          <w:sz w:val="24"/>
          <w:szCs w:val="24"/>
        </w:rPr>
        <w:t>.</w:t>
      </w:r>
    </w:p>
    <w:p w:rsidR="00804AF3" w:rsidRPr="00875216" w:rsidRDefault="00074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«Волоконовский район» </w:t>
      </w:r>
      <w:r w:rsidR="00804AF3" w:rsidRPr="00875216">
        <w:rPr>
          <w:rFonts w:ascii="Times New Roman" w:hAnsi="Times New Roman" w:cs="Times New Roman"/>
          <w:sz w:val="24"/>
          <w:szCs w:val="24"/>
        </w:rPr>
        <w:t xml:space="preserve">предоставляет следующие </w:t>
      </w:r>
      <w:r w:rsidR="0099346D" w:rsidRPr="00875216">
        <w:rPr>
          <w:rFonts w:ascii="Times New Roman" w:hAnsi="Times New Roman" w:cs="Times New Roman"/>
          <w:sz w:val="24"/>
          <w:szCs w:val="24"/>
        </w:rPr>
        <w:t>муниципальные</w:t>
      </w:r>
      <w:r w:rsidR="00804AF3" w:rsidRPr="00875216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- </w:t>
      </w:r>
      <w:r w:rsidR="002E63C3" w:rsidRPr="00875216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</w:t>
      </w:r>
      <w:r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2E63C3" w:rsidRPr="00875216">
        <w:rPr>
          <w:rFonts w:ascii="Times New Roman" w:hAnsi="Times New Roman" w:cs="Times New Roman"/>
          <w:sz w:val="24"/>
          <w:szCs w:val="24"/>
        </w:rPr>
        <w:t xml:space="preserve">по выдаче специального разрешения на движение </w:t>
      </w:r>
      <w:r w:rsidR="009C130A" w:rsidRPr="00875216">
        <w:rPr>
          <w:rFonts w:ascii="Times New Roman" w:hAnsi="Times New Roman" w:cs="Times New Roman"/>
          <w:sz w:val="24"/>
          <w:szCs w:val="24"/>
        </w:rPr>
        <w:t>по автомобильным дорогам транспортного средства, осуществляющего перевозку опасных  грузов</w:t>
      </w:r>
      <w:r w:rsidR="002E63C3"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Pr="00875216">
        <w:rPr>
          <w:rFonts w:ascii="Times New Roman" w:hAnsi="Times New Roman" w:cs="Times New Roman"/>
          <w:sz w:val="24"/>
          <w:szCs w:val="24"/>
        </w:rPr>
        <w:t xml:space="preserve"> по дорогам общего пользования </w:t>
      </w:r>
      <w:r w:rsidR="000743D1" w:rsidRPr="00875216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0743D1" w:rsidRPr="00875216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="00875216">
        <w:rPr>
          <w:rFonts w:ascii="Times New Roman" w:hAnsi="Times New Roman" w:cs="Times New Roman"/>
          <w:sz w:val="24"/>
          <w:szCs w:val="24"/>
        </w:rPr>
        <w:t>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0" w:name="Par691"/>
      <w:bookmarkEnd w:id="30"/>
      <w:r w:rsidRPr="00875216">
        <w:rPr>
          <w:rFonts w:ascii="Times New Roman" w:hAnsi="Times New Roman" w:cs="Times New Roman"/>
          <w:b/>
          <w:sz w:val="24"/>
          <w:szCs w:val="24"/>
        </w:rPr>
        <w:t>4. Прогноз конечных результатов подпрограммы 3.</w:t>
      </w:r>
    </w:p>
    <w:p w:rsidR="00804AF3" w:rsidRPr="0087521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>Перечень показателей подпрограммы 3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Показателем конечного результата подпрограммы 3 является обеспечение среднего уровня достижения целев</w:t>
      </w:r>
      <w:r w:rsidR="00CB7533" w:rsidRPr="00875216">
        <w:rPr>
          <w:rFonts w:ascii="Times New Roman" w:hAnsi="Times New Roman" w:cs="Times New Roman"/>
          <w:sz w:val="24"/>
          <w:szCs w:val="24"/>
        </w:rPr>
        <w:t>ого показателя</w:t>
      </w:r>
      <w:r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216F20" w:rsidRPr="00875216">
        <w:rPr>
          <w:rFonts w:ascii="Times New Roman" w:hAnsi="Times New Roman" w:cs="Times New Roman"/>
          <w:sz w:val="24"/>
          <w:szCs w:val="24"/>
        </w:rPr>
        <w:t>муниципальной</w:t>
      </w:r>
      <w:r w:rsidRPr="00875216">
        <w:rPr>
          <w:rFonts w:ascii="Times New Roman" w:hAnsi="Times New Roman" w:cs="Times New Roman"/>
          <w:sz w:val="24"/>
          <w:szCs w:val="24"/>
        </w:rPr>
        <w:t xml:space="preserve"> программы не менее </w:t>
      </w:r>
      <w:r w:rsidR="008752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5216">
        <w:rPr>
          <w:rFonts w:ascii="Times New Roman" w:hAnsi="Times New Roman" w:cs="Times New Roman"/>
          <w:sz w:val="24"/>
          <w:szCs w:val="24"/>
        </w:rPr>
        <w:t>95 процентов.</w:t>
      </w:r>
    </w:p>
    <w:p w:rsidR="00804AF3" w:rsidRPr="00875216" w:rsidRDefault="00CB7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Сведения о динамике значения показателя</w:t>
      </w:r>
      <w:r w:rsidR="00804AF3" w:rsidRPr="00875216">
        <w:rPr>
          <w:rFonts w:ascii="Times New Roman" w:hAnsi="Times New Roman" w:cs="Times New Roman"/>
          <w:sz w:val="24"/>
          <w:szCs w:val="24"/>
        </w:rPr>
        <w:t xml:space="preserve"> конечного и непосредственного результат</w:t>
      </w:r>
      <w:r w:rsidRPr="00875216">
        <w:rPr>
          <w:rFonts w:ascii="Times New Roman" w:hAnsi="Times New Roman" w:cs="Times New Roman"/>
          <w:sz w:val="24"/>
          <w:szCs w:val="24"/>
        </w:rPr>
        <w:t xml:space="preserve">а </w:t>
      </w:r>
      <w:r w:rsidR="00804AF3" w:rsidRPr="00875216">
        <w:rPr>
          <w:rFonts w:ascii="Times New Roman" w:hAnsi="Times New Roman" w:cs="Times New Roman"/>
          <w:sz w:val="24"/>
          <w:szCs w:val="24"/>
        </w:rPr>
        <w:t>представлен</w:t>
      </w:r>
      <w:r w:rsidR="00875216">
        <w:rPr>
          <w:rFonts w:ascii="Times New Roman" w:hAnsi="Times New Roman" w:cs="Times New Roman"/>
          <w:sz w:val="24"/>
          <w:szCs w:val="24"/>
        </w:rPr>
        <w:t>ы</w:t>
      </w:r>
      <w:r w:rsidR="00804AF3" w:rsidRPr="00875216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723" w:tooltip="Ссылка на текущий документ" w:history="1">
        <w:r w:rsidR="00804AF3" w:rsidRPr="00875216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875216">
          <w:rPr>
            <w:rFonts w:ascii="Times New Roman" w:hAnsi="Times New Roman" w:cs="Times New Roman"/>
            <w:sz w:val="24"/>
            <w:szCs w:val="24"/>
          </w:rPr>
          <w:t>№</w:t>
        </w:r>
        <w:r w:rsidR="00804AF3" w:rsidRPr="00875216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804AF3" w:rsidRPr="00875216">
        <w:rPr>
          <w:rFonts w:ascii="Times New Roman" w:hAnsi="Times New Roman" w:cs="Times New Roman"/>
          <w:sz w:val="24"/>
          <w:szCs w:val="24"/>
        </w:rPr>
        <w:t xml:space="preserve"> к </w:t>
      </w:r>
      <w:r w:rsidR="00216F20" w:rsidRPr="00875216">
        <w:rPr>
          <w:rFonts w:ascii="Times New Roman" w:hAnsi="Times New Roman" w:cs="Times New Roman"/>
          <w:sz w:val="24"/>
          <w:szCs w:val="24"/>
        </w:rPr>
        <w:t>муниципальной</w:t>
      </w:r>
      <w:r w:rsidR="00804AF3" w:rsidRPr="00875216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AF3" w:rsidRPr="00875216" w:rsidRDefault="00804AF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1" w:name="Par697"/>
      <w:bookmarkEnd w:id="31"/>
      <w:r w:rsidRPr="00875216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 3 (в разрезе главных</w:t>
      </w:r>
    </w:p>
    <w:p w:rsidR="00804AF3" w:rsidRPr="0087521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>распорядителей средств бюджета</w:t>
      </w:r>
      <w:r w:rsidR="00216F20" w:rsidRPr="00875216">
        <w:rPr>
          <w:rFonts w:ascii="Times New Roman" w:hAnsi="Times New Roman" w:cs="Times New Roman"/>
          <w:b/>
          <w:sz w:val="24"/>
          <w:szCs w:val="24"/>
        </w:rPr>
        <w:t xml:space="preserve"> Волоконовского района</w:t>
      </w:r>
      <w:r w:rsidRPr="00875216">
        <w:rPr>
          <w:rFonts w:ascii="Times New Roman" w:hAnsi="Times New Roman" w:cs="Times New Roman"/>
          <w:b/>
          <w:sz w:val="24"/>
          <w:szCs w:val="24"/>
        </w:rPr>
        <w:t>, основных</w:t>
      </w:r>
    </w:p>
    <w:p w:rsidR="00804AF3" w:rsidRPr="0087521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16">
        <w:rPr>
          <w:rFonts w:ascii="Times New Roman" w:hAnsi="Times New Roman" w:cs="Times New Roman"/>
          <w:b/>
          <w:sz w:val="24"/>
          <w:szCs w:val="24"/>
        </w:rPr>
        <w:t>мероприятий, а также по годам реализации подпрограммы 3)</w:t>
      </w:r>
    </w:p>
    <w:p w:rsidR="00804AF3" w:rsidRP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>Основанием для определения объемов средств, необходимых для реализации мероприятий подпрограммы 3, являются расчеты к сметам, выполненные в соответствии с нормативными актами.</w:t>
      </w:r>
    </w:p>
    <w:p w:rsidR="00875216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16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из различных источников финансирования и ресурсное обеспечение реализации подпрограммы 3 за счет средств бюджета </w:t>
      </w:r>
      <w:r w:rsidR="003A1F89" w:rsidRPr="00875216">
        <w:rPr>
          <w:rFonts w:ascii="Times New Roman" w:hAnsi="Times New Roman" w:cs="Times New Roman"/>
          <w:sz w:val="24"/>
          <w:szCs w:val="24"/>
        </w:rPr>
        <w:t>Волоконовского района</w:t>
      </w:r>
      <w:r w:rsidRPr="00875216">
        <w:rPr>
          <w:rFonts w:ascii="Times New Roman" w:hAnsi="Times New Roman" w:cs="Times New Roman"/>
          <w:sz w:val="24"/>
          <w:szCs w:val="24"/>
        </w:rPr>
        <w:t xml:space="preserve"> </w:t>
      </w:r>
      <w:r w:rsidR="00150922" w:rsidRPr="0087521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76593" w:rsidRPr="00875216">
        <w:rPr>
          <w:rFonts w:ascii="Times New Roman" w:hAnsi="Times New Roman" w:cs="Times New Roman"/>
          <w:sz w:val="24"/>
          <w:szCs w:val="24"/>
        </w:rPr>
        <w:t>14,0</w:t>
      </w:r>
      <w:r w:rsidR="00875216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875216">
        <w:rPr>
          <w:rFonts w:ascii="Times New Roman" w:hAnsi="Times New Roman" w:cs="Times New Roman"/>
          <w:sz w:val="24"/>
          <w:szCs w:val="24"/>
        </w:rPr>
        <w:t xml:space="preserve"> Объем финансового обеспечения подпрограммы подлежит ежегодному уточнению в рамках подготовки проекта </w:t>
      </w:r>
      <w:r w:rsidR="003A1F89" w:rsidRPr="00875216">
        <w:rPr>
          <w:rFonts w:ascii="Times New Roman" w:hAnsi="Times New Roman" w:cs="Times New Roman"/>
          <w:sz w:val="24"/>
          <w:szCs w:val="24"/>
        </w:rPr>
        <w:t>решения о</w:t>
      </w:r>
      <w:r w:rsidRPr="00875216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3A1F89" w:rsidRPr="00875216">
        <w:rPr>
          <w:rFonts w:ascii="Times New Roman" w:hAnsi="Times New Roman" w:cs="Times New Roman"/>
          <w:sz w:val="24"/>
          <w:szCs w:val="24"/>
        </w:rPr>
        <w:t xml:space="preserve">Волоконовского района </w:t>
      </w:r>
      <w:r w:rsidRPr="00875216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75216" w:rsidRDefault="00875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75216" w:rsidSect="00C82A24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E1397B" w:rsidRPr="00875216" w:rsidRDefault="00E1397B" w:rsidP="002658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A3D12" w:rsidRPr="00412C6F" w:rsidRDefault="009A174C" w:rsidP="009A3D12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32" w:name="Par717"/>
      <w:bookmarkEnd w:id="32"/>
      <w:r w:rsidRPr="00412C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3D12" w:rsidRPr="00412C6F" w:rsidRDefault="009A3D12" w:rsidP="009A3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97B" w:rsidRDefault="00E1397B" w:rsidP="009A3D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723"/>
      <w:bookmarkEnd w:id="33"/>
    </w:p>
    <w:p w:rsidR="00E1397B" w:rsidRDefault="00E1397B" w:rsidP="009A3D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6FD1" w:rsidRPr="00E1397B" w:rsidRDefault="00D66FD1" w:rsidP="00D66FD1">
      <w:pPr>
        <w:pStyle w:val="ConsPlusNormal"/>
        <w:framePr w:w="5822" w:h="720" w:hSpace="180" w:wrap="around" w:vAnchor="text" w:hAnchor="page" w:x="10237" w:y="-163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397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E1397B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66FD1" w:rsidRPr="00E1397B" w:rsidRDefault="00D66FD1" w:rsidP="00D66FD1">
      <w:pPr>
        <w:pStyle w:val="ConsPlusNormal"/>
        <w:framePr w:w="5822" w:h="720" w:hSpace="180" w:wrap="around" w:vAnchor="text" w:hAnchor="page" w:x="10237" w:y="-1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7B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</w:p>
    <w:p w:rsidR="00D66FD1" w:rsidRPr="00E1397B" w:rsidRDefault="00D66FD1" w:rsidP="00D66FD1">
      <w:pPr>
        <w:pStyle w:val="ConsPlusNormal"/>
        <w:framePr w:w="5822" w:h="720" w:hSpace="180" w:wrap="around" w:vAnchor="text" w:hAnchor="page" w:x="10237" w:y="-1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7B">
        <w:rPr>
          <w:rFonts w:ascii="Times New Roman" w:hAnsi="Times New Roman" w:cs="Times New Roman"/>
          <w:b/>
          <w:sz w:val="24"/>
          <w:szCs w:val="24"/>
        </w:rPr>
        <w:t>Волоконовского района</w:t>
      </w:r>
    </w:p>
    <w:p w:rsidR="00D66FD1" w:rsidRPr="00E1397B" w:rsidRDefault="00D66FD1" w:rsidP="00D66FD1">
      <w:pPr>
        <w:pStyle w:val="ConsPlusNormal"/>
        <w:framePr w:w="5822" w:h="720" w:hSpace="180" w:wrap="around" w:vAnchor="text" w:hAnchor="page" w:x="10237" w:y="-16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1397B">
        <w:rPr>
          <w:rFonts w:ascii="Times New Roman" w:hAnsi="Times New Roman" w:cs="Times New Roman"/>
          <w:b/>
          <w:sz w:val="24"/>
          <w:szCs w:val="24"/>
        </w:rPr>
        <w:t>Совершенствование и развитие</w:t>
      </w:r>
    </w:p>
    <w:p w:rsidR="00D66FD1" w:rsidRPr="00E1397B" w:rsidRDefault="00D66FD1" w:rsidP="00D66FD1">
      <w:pPr>
        <w:pStyle w:val="ConsPlusNormal"/>
        <w:framePr w:w="5822" w:h="720" w:hSpace="180" w:wrap="around" w:vAnchor="text" w:hAnchor="page" w:x="10237" w:y="-1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7B">
        <w:rPr>
          <w:rFonts w:ascii="Times New Roman" w:hAnsi="Times New Roman" w:cs="Times New Roman"/>
          <w:b/>
          <w:sz w:val="24"/>
          <w:szCs w:val="24"/>
        </w:rPr>
        <w:t>транспортной системы и дорожной сети</w:t>
      </w:r>
    </w:p>
    <w:p w:rsidR="00D66FD1" w:rsidRPr="00E1397B" w:rsidRDefault="00D66FD1" w:rsidP="00D66FD1">
      <w:pPr>
        <w:pStyle w:val="ConsPlusNormal"/>
        <w:framePr w:w="5822" w:h="720" w:hSpace="180" w:wrap="around" w:vAnchor="text" w:hAnchor="page" w:x="10237" w:y="-1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7B">
        <w:rPr>
          <w:rFonts w:ascii="Times New Roman" w:hAnsi="Times New Roman" w:cs="Times New Roman"/>
          <w:b/>
          <w:sz w:val="24"/>
          <w:szCs w:val="24"/>
        </w:rPr>
        <w:t>Волоконовс</w:t>
      </w:r>
      <w:r>
        <w:rPr>
          <w:rFonts w:ascii="Times New Roman" w:hAnsi="Times New Roman" w:cs="Times New Roman"/>
          <w:b/>
          <w:sz w:val="24"/>
          <w:szCs w:val="24"/>
        </w:rPr>
        <w:t>кого района на 2015 - 2020 годы»</w:t>
      </w:r>
    </w:p>
    <w:p w:rsidR="00E1397B" w:rsidRDefault="00E1397B" w:rsidP="009A3D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97B" w:rsidRDefault="00E1397B" w:rsidP="009A3D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97B" w:rsidRDefault="00E1397B" w:rsidP="009A3D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3D12" w:rsidRPr="00E1397B" w:rsidRDefault="009A3D12" w:rsidP="009A3D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7B">
        <w:rPr>
          <w:rFonts w:ascii="Times New Roman" w:hAnsi="Times New Roman" w:cs="Times New Roman"/>
          <w:b/>
          <w:sz w:val="24"/>
          <w:szCs w:val="24"/>
        </w:rPr>
        <w:t>Система основных мероприятий (мероприятий)</w:t>
      </w:r>
    </w:p>
    <w:p w:rsidR="009A3D12" w:rsidRPr="00E1397B" w:rsidRDefault="009A3D12" w:rsidP="009A3D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7B">
        <w:rPr>
          <w:rFonts w:ascii="Times New Roman" w:hAnsi="Times New Roman" w:cs="Times New Roman"/>
          <w:b/>
          <w:sz w:val="24"/>
          <w:szCs w:val="24"/>
        </w:rPr>
        <w:t>и показателей муниципальной программы</w:t>
      </w:r>
    </w:p>
    <w:p w:rsidR="00804AF3" w:rsidRPr="00412C6F" w:rsidRDefault="009A1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W w:w="15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1"/>
        <w:gridCol w:w="853"/>
        <w:gridCol w:w="993"/>
        <w:gridCol w:w="2268"/>
        <w:gridCol w:w="1276"/>
        <w:gridCol w:w="2409"/>
        <w:gridCol w:w="725"/>
        <w:gridCol w:w="709"/>
        <w:gridCol w:w="709"/>
        <w:gridCol w:w="851"/>
        <w:gridCol w:w="709"/>
        <w:gridCol w:w="850"/>
      </w:tblGrid>
      <w:tr w:rsidR="00614EA6" w:rsidRPr="00412C6F" w:rsidTr="00D66FD1">
        <w:tc>
          <w:tcPr>
            <w:tcW w:w="566" w:type="dxa"/>
            <w:vMerge w:val="restart"/>
          </w:tcPr>
          <w:p w:rsidR="00614EA6" w:rsidRPr="00762F60" w:rsidRDefault="00E1397B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4EA6" w:rsidRPr="00762F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1846" w:type="dxa"/>
            <w:gridSpan w:val="2"/>
          </w:tcPr>
          <w:p w:rsidR="00614EA6" w:rsidRPr="00412C6F" w:rsidRDefault="00614EA6">
            <w:r w:rsidRPr="00412C6F">
              <w:t>Срок реализации</w:t>
            </w:r>
          </w:p>
        </w:tc>
        <w:tc>
          <w:tcPr>
            <w:tcW w:w="2268" w:type="dxa"/>
            <w:vMerge w:val="restart"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276" w:type="dxa"/>
            <w:vMerge w:val="restart"/>
          </w:tcPr>
          <w:p w:rsidR="00614EA6" w:rsidRPr="00762F60" w:rsidRDefault="00614EA6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E139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рования мероп</w:t>
            </w:r>
            <w:r w:rsidR="00E139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риятия за срок реализа</w:t>
            </w:r>
            <w:r w:rsidR="00E139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E1397B">
              <w:rPr>
                <w:rFonts w:ascii="Times New Roman" w:hAnsi="Times New Roman" w:cs="Times New Roman"/>
                <w:sz w:val="24"/>
                <w:szCs w:val="24"/>
              </w:rPr>
              <w:t>програм-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мы, тыс. руб.</w:t>
            </w:r>
          </w:p>
        </w:tc>
        <w:tc>
          <w:tcPr>
            <w:tcW w:w="2409" w:type="dxa"/>
            <w:vMerge w:val="restart"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553" w:type="dxa"/>
            <w:gridSpan w:val="6"/>
          </w:tcPr>
          <w:p w:rsidR="00614EA6" w:rsidRPr="00412C6F" w:rsidRDefault="007061EE" w:rsidP="00762F60">
            <w:pPr>
              <w:jc w:val="center"/>
            </w:pPr>
            <w:r w:rsidRPr="00412C6F">
              <w:t>Значение показателя непосредственного результата по годам реализации</w:t>
            </w:r>
          </w:p>
        </w:tc>
      </w:tr>
      <w:tr w:rsidR="00614EA6" w:rsidRPr="00412C6F" w:rsidTr="00D66FD1">
        <w:tc>
          <w:tcPr>
            <w:tcW w:w="566" w:type="dxa"/>
            <w:vMerge/>
          </w:tcPr>
          <w:p w:rsidR="00614EA6" w:rsidRPr="00762F60" w:rsidRDefault="00614EA6" w:rsidP="00762F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14EA6" w:rsidRPr="00762F60" w:rsidRDefault="00614EA6" w:rsidP="00762F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r w:rsidR="00D66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993" w:type="dxa"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Завер-шение</w:t>
            </w:r>
          </w:p>
        </w:tc>
        <w:tc>
          <w:tcPr>
            <w:tcW w:w="2268" w:type="dxa"/>
            <w:vMerge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614EA6" w:rsidRPr="00762F60" w:rsidRDefault="00614EA6" w:rsidP="00762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614EA6" w:rsidRPr="00412C6F" w:rsidRDefault="00614EA6">
            <w:r w:rsidRPr="00412C6F">
              <w:t>2020</w:t>
            </w:r>
          </w:p>
        </w:tc>
      </w:tr>
    </w:tbl>
    <w:p w:rsidR="00E1397B" w:rsidRPr="00E1397B" w:rsidRDefault="00E1397B">
      <w:pPr>
        <w:rPr>
          <w:sz w:val="2"/>
        </w:rPr>
      </w:pPr>
    </w:p>
    <w:tbl>
      <w:tblPr>
        <w:tblW w:w="154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2548"/>
        <w:gridCol w:w="10"/>
        <w:gridCol w:w="273"/>
        <w:gridCol w:w="578"/>
        <w:gridCol w:w="964"/>
        <w:gridCol w:w="29"/>
        <w:gridCol w:w="2268"/>
        <w:gridCol w:w="1276"/>
        <w:gridCol w:w="2409"/>
        <w:gridCol w:w="715"/>
        <w:gridCol w:w="135"/>
        <w:gridCol w:w="575"/>
        <w:gridCol w:w="134"/>
        <w:gridCol w:w="576"/>
        <w:gridCol w:w="135"/>
        <w:gridCol w:w="431"/>
        <w:gridCol w:w="285"/>
        <w:gridCol w:w="478"/>
        <w:gridCol w:w="231"/>
        <w:gridCol w:w="850"/>
      </w:tblGrid>
      <w:tr w:rsidR="00F93A53" w:rsidRPr="00412C6F" w:rsidTr="00D66FD1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412C6F" w:rsidRDefault="00F93A53" w:rsidP="00E1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93A53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 w:rsidP="00E1397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="00E6289D">
              <w:rPr>
                <w:rFonts w:ascii="Times New Roman" w:hAnsi="Times New Roman" w:cs="Times New Roman"/>
                <w:sz w:val="24"/>
                <w:szCs w:val="24"/>
              </w:rPr>
              <w:t>рограмма Волоконовского района «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системы и дорожной се</w:t>
            </w:r>
            <w:r w:rsidR="00DF3950" w:rsidRPr="00E1397B">
              <w:rPr>
                <w:rFonts w:ascii="Times New Roman" w:hAnsi="Times New Roman" w:cs="Times New Roman"/>
                <w:sz w:val="24"/>
                <w:szCs w:val="24"/>
              </w:rPr>
              <w:t>ти Волоконовского района на 2015</w:t>
            </w:r>
            <w:r w:rsidR="00E6289D">
              <w:rPr>
                <w:rFonts w:ascii="Times New Roman" w:hAnsi="Times New Roman" w:cs="Times New Roman"/>
                <w:sz w:val="24"/>
                <w:szCs w:val="24"/>
              </w:rPr>
              <w:t xml:space="preserve"> - 2020 годы»</w:t>
            </w:r>
          </w:p>
          <w:p w:rsidR="00F93A53" w:rsidRPr="00E1397B" w:rsidRDefault="00F93A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(Цель: создание условий для устойчивого функционирования транспортной системы и дорожной сети Волоконовского района в соответствии с социально-экономическими потребностями населения)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</w:t>
            </w:r>
            <w:r w:rsidR="00E6289D">
              <w:rPr>
                <w:rFonts w:ascii="Times New Roman" w:hAnsi="Times New Roman" w:cs="Times New Roman"/>
                <w:sz w:val="24"/>
                <w:szCs w:val="24"/>
              </w:rPr>
              <w:t>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276593" w:rsidP="00C83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  <w:r w:rsidR="00C830CB" w:rsidRPr="00E13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3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протяженности автомобильных дорог общего пользования местного значения, в процентах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82,54</w:t>
            </w:r>
          </w:p>
        </w:tc>
      </w:tr>
      <w:tr w:rsidR="00F93A53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 w:rsidP="00E1397B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Густота автомобильных дорог общего пользования местного значения с твердым покрытием на 1000 кв. км территории, км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16F46" w:rsidRPr="00E1397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16F46" w:rsidRPr="00E1397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16F46" w:rsidRPr="00E1397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16F46" w:rsidRPr="00E1397B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16F46" w:rsidRPr="00E1397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16F46" w:rsidRPr="00E1397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1D25E4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 w:rsidP="00E1397B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построенных автомобильных дорог улично-дорожной сети с твердым покрытием в населенных пунктах района, км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1D25E4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 w:rsidP="00E1397B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 w:rsidP="00E62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капитально отремонтированных автомобильных дорог общего пользования местного  значения с усовершенствован</w:t>
            </w:r>
            <w:r w:rsidR="00D66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ным типом покрытия, км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93A53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 w:rsidP="00E1397B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Пассажирооборот транспортом общего 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млн. пасс.-км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D16F46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310,9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D16F46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311,2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16F46" w:rsidRPr="00E1397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16F46" w:rsidRPr="00E1397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D16F46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012286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312,1</w:t>
            </w:r>
          </w:p>
        </w:tc>
      </w:tr>
      <w:tr w:rsidR="001D25E4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 w:rsidP="00E1397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E62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804"/>
            <w:bookmarkEnd w:id="34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1D25E4"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="00984D1C">
              <w:rPr>
                <w:rFonts w:ascii="Times New Roman" w:hAnsi="Times New Roman" w:cs="Times New Roman"/>
                <w:sz w:val="24"/>
                <w:szCs w:val="24"/>
              </w:rPr>
              <w:t>ование и развитие дорожной сети»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</w:t>
            </w:r>
            <w:r w:rsidR="00E6289D">
              <w:rPr>
                <w:rFonts w:ascii="Times New Roman" w:hAnsi="Times New Roman" w:cs="Times New Roman"/>
                <w:sz w:val="24"/>
                <w:szCs w:val="24"/>
              </w:rPr>
              <w:t>кий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2D1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110 196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построенных автомобильных дорог улично-дорожной сети с твердым покрытием в населенных пунктах района, км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1D25E4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4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капитально отремонтированных автомобильных дорог общего пользования местного значения с усовершенствован</w:t>
            </w:r>
            <w:r w:rsidR="00E62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ным типом покрытия, км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4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93A53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автодорог с твердым покрытием в микрорайонах массовой жилищной застройки, км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14EA6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A6" w:rsidRPr="00E6289D" w:rsidRDefault="00614E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5" w:name="Par841"/>
            <w:bookmarkEnd w:id="35"/>
            <w:r w:rsidRPr="00E6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Улучшение транспортно-эксплуатационных характеристик и потребительских свойств автомобильных дорог с целью снижения транспортных издержек </w:t>
            </w:r>
          </w:p>
        </w:tc>
      </w:tr>
      <w:tr w:rsidR="00F93A53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0122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0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="00F93A53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. Капитальный ремонт автомобильных </w:t>
            </w:r>
            <w:r w:rsidR="00F93A53"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03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E6289D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r w:rsidR="00E62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«Волоконовский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2D1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59 3</w:t>
            </w:r>
            <w:r w:rsidR="00150922" w:rsidRPr="00E1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автодорог, подлежащих </w:t>
            </w:r>
          </w:p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ремонту, км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58763A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58763A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58763A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58763A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58763A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58763A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93A53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0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F93A53" w:rsidRPr="00E1397B">
              <w:rPr>
                <w:rFonts w:ascii="Times New Roman" w:hAnsi="Times New Roman" w:cs="Times New Roman"/>
                <w:sz w:val="24"/>
                <w:szCs w:val="24"/>
              </w:rPr>
              <w:t>. Проектно-изыскательские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31886" w:rsidRPr="00E13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</w:t>
            </w:r>
            <w:r w:rsidR="00E6289D">
              <w:rPr>
                <w:rFonts w:ascii="Times New Roman" w:hAnsi="Times New Roman" w:cs="Times New Roman"/>
                <w:sz w:val="24"/>
                <w:szCs w:val="24"/>
              </w:rPr>
              <w:t>йона «Волоконовский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587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проектно-сметной документации, шт.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4C1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9D" w:rsidRDefault="00A074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="00E6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4B90" w:rsidRPr="00E6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пропускной способности автомобильных дорог общего пользования местного значения и </w:t>
            </w:r>
          </w:p>
          <w:p w:rsidR="00A074C1" w:rsidRPr="00E6289D" w:rsidRDefault="008B4B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9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искусственных сооружений на них</w:t>
            </w:r>
          </w:p>
        </w:tc>
      </w:tr>
      <w:tr w:rsidR="00F93A53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967"/>
            <w:bookmarkStart w:id="37" w:name="Par1019"/>
            <w:bookmarkEnd w:id="36"/>
            <w:bookmarkEnd w:id="37"/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8B4B90" w:rsidRPr="00E1397B">
              <w:rPr>
                <w:rFonts w:ascii="Times New Roman" w:hAnsi="Times New Roman" w:cs="Times New Roman"/>
                <w:sz w:val="24"/>
                <w:szCs w:val="24"/>
              </w:rPr>
              <w:t>приятие 1.2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B90"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автодорог улично-дорожной сети населенных пунктов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03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Pr="00E1397B" w:rsidRDefault="00F93A53" w:rsidP="00984D1C">
            <w:pPr>
              <w:jc w:val="center"/>
            </w:pPr>
            <w:r w:rsidRPr="00E1397B">
              <w:t>Администрация муниципально</w:t>
            </w:r>
            <w:r w:rsidR="00E6289D">
              <w:t>го района «Волоконовский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2D1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F66AB7" w:rsidRPr="00E139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53" w:rsidRDefault="00F93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автомобильных дорог</w:t>
            </w:r>
            <w:r w:rsidR="008D3FC1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с твердым покрытием в населенных пунктах района, км</w:t>
            </w:r>
          </w:p>
          <w:p w:rsidR="00E6289D" w:rsidRPr="00E1397B" w:rsidRDefault="00E62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183DFE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183DFE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183DFE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183DFE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183DFE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3" w:rsidRPr="00E1397B" w:rsidRDefault="00183DFE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8B4B90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 w:rsidP="00C82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914F81" w:rsidRPr="00E1397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. Проектно-изыскательские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0" w:rsidRPr="00E1397B" w:rsidRDefault="008B4B90" w:rsidP="00D66FD1">
            <w:pPr>
              <w:jc w:val="center"/>
            </w:pPr>
            <w:r w:rsidRPr="00E1397B">
              <w:t>Администрация муниципально</w:t>
            </w:r>
            <w:r w:rsidR="00E6289D">
              <w:t>го района «Волоконовский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проектно-сметной документации, 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D25E4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83DFE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83DFE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83DFE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83DFE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90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B31A14" w:rsidRDefault="00914F81" w:rsidP="00984D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B4B90" w:rsidRPr="00B31A1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="0098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4B90" w:rsidRPr="00B31A1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круглогодичной транспортной доступности автодорогами с твердым покрытием микрорайонов массовой  жилищной</w:t>
            </w:r>
            <w:r w:rsidRPr="00B31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застройки</w:t>
            </w:r>
          </w:p>
        </w:tc>
      </w:tr>
      <w:tr w:rsidR="008B4B90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1.3.</w:t>
            </w:r>
            <w:r w:rsidR="00914F81"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. Строительство автодорог в микрорайонах массовой жилищной застройки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 w:rsidP="00984D1C">
            <w:pPr>
              <w:jc w:val="center"/>
            </w:pPr>
            <w:r w:rsidRPr="00E1397B">
              <w:t>Администрация муниципально</w:t>
            </w:r>
            <w:r w:rsidR="00FB79D6">
              <w:t>го района «Волоконовский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931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22 300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автомобильных дорог с твердым покрытием в микрорайонах массовой жилищной застройки, км</w:t>
            </w:r>
          </w:p>
          <w:p w:rsidR="00D66FD1" w:rsidRPr="00E1397B" w:rsidRDefault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58763A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58763A" w:rsidP="00A6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B4B90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1.3.</w:t>
            </w:r>
            <w:r w:rsidR="00914F81" w:rsidRPr="00E1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. Проектно-изыскательские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 w:rsidP="00984D1C">
            <w:pPr>
              <w:jc w:val="center"/>
            </w:pPr>
            <w:r w:rsidRPr="00E1397B">
              <w:t>Администрация муниципально</w:t>
            </w:r>
            <w:r w:rsidR="00FB79D6">
              <w:t>го района «Волоконовский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проектно-сметной документации, штук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1D2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F46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46" w:rsidRPr="00E1397B" w:rsidRDefault="00D16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46" w:rsidRPr="00E1397B" w:rsidRDefault="00984D1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1145"/>
            <w:bookmarkEnd w:id="38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D16F46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развитие транспортной системы»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46" w:rsidRPr="00E1397B" w:rsidRDefault="00D16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46" w:rsidRPr="00E1397B" w:rsidRDefault="00D16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46" w:rsidRPr="00E1397B" w:rsidRDefault="00D16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</w:t>
            </w:r>
            <w:r w:rsidR="00727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новский</w:t>
            </w:r>
            <w:r w:rsidR="0072714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46" w:rsidRPr="00E1397B" w:rsidRDefault="00D16F46" w:rsidP="00382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382447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46" w:rsidRPr="00E1397B" w:rsidRDefault="00D16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Пассажирооборот транспортом общего пользования, млн. пасс.-км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46" w:rsidRPr="00E1397B" w:rsidRDefault="00D16F46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310,9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46" w:rsidRPr="00E1397B" w:rsidRDefault="00D16F46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311,2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46" w:rsidRPr="00E1397B" w:rsidRDefault="00D16F46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46" w:rsidRPr="00E1397B" w:rsidRDefault="00D16F46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46" w:rsidRPr="00E1397B" w:rsidRDefault="00D16F46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46" w:rsidRPr="00E1397B" w:rsidRDefault="00D16F46" w:rsidP="00C82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312,1</w:t>
            </w:r>
          </w:p>
        </w:tc>
      </w:tr>
      <w:tr w:rsidR="00183DFE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E" w:rsidRPr="00984D1C" w:rsidRDefault="00183DFE" w:rsidP="00984D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1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. Создание условий для организации транспортного обслуживания населения</w:t>
            </w:r>
          </w:p>
        </w:tc>
      </w:tr>
      <w:tr w:rsidR="008B4B90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914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ar1158"/>
            <w:bookmarkEnd w:id="39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Субвенции на организацию транспортного обслуживания населения в пригородном межмуниципальном сообщении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 w:rsidP="00984D1C">
            <w:pPr>
              <w:jc w:val="center"/>
            </w:pPr>
            <w:r w:rsidRPr="00E1397B">
              <w:t>Администрация муниципально</w:t>
            </w:r>
            <w:r w:rsidR="00984D1C">
              <w:t>го района «Волоконовский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9A1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2 667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Количество межмуниципальных пригородных маршрутов, штук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90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 w:rsidP="00C83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</w:t>
            </w:r>
            <w:r w:rsidR="00C830CB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пригородном  внутримуниципальном сообщении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F66AB7" w:rsidP="00984D1C">
            <w:pPr>
              <w:jc w:val="center"/>
            </w:pPr>
            <w:r w:rsidRPr="00E1397B">
              <w:t>Администрация муниципального района «Волоконовский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9A174C" w:rsidP="00382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B4B90" w:rsidRPr="00E139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3824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Количество пригородных внутримуниципаль</w:t>
            </w:r>
            <w:r w:rsidR="00984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ных маршрутов  шт,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4B90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1C" w:rsidRPr="00E1397B" w:rsidRDefault="00984D1C" w:rsidP="00984D1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ar1217"/>
            <w:bookmarkEnd w:id="40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="008B4B90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B4B90"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системы и дорожной се</w:t>
            </w:r>
            <w:r w:rsidR="00931897" w:rsidRPr="00E1397B">
              <w:rPr>
                <w:rFonts w:ascii="Times New Roman" w:hAnsi="Times New Roman" w:cs="Times New Roman"/>
                <w:sz w:val="24"/>
                <w:szCs w:val="24"/>
              </w:rPr>
              <w:t>ти в Волоконо</w:t>
            </w:r>
            <w:r w:rsidR="009461F8" w:rsidRPr="00E139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1897" w:rsidRPr="00E1397B">
              <w:rPr>
                <w:rFonts w:ascii="Times New Roman" w:hAnsi="Times New Roman" w:cs="Times New Roman"/>
                <w:sz w:val="24"/>
                <w:szCs w:val="24"/>
              </w:rPr>
              <w:t>ском районе на 2015</w:t>
            </w:r>
            <w:r w:rsidR="008B4B90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984D1C">
              <w:rPr>
                <w:rFonts w:ascii="Times New Roman" w:hAnsi="Times New Roman" w:cs="Times New Roman"/>
                <w:sz w:val="24"/>
                <w:szCs w:val="24"/>
              </w:rPr>
              <w:t>го района «Волоконовский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276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достижения показателей </w:t>
            </w:r>
            <w:r w:rsidR="00931897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31897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97" w:rsidRPr="00984D1C" w:rsidRDefault="009318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 . Исполнение муниципальных функций органом местного самоуправления в сфере дорожной деятельности и организации транспортного обслуживания населения района</w:t>
            </w:r>
          </w:p>
        </w:tc>
      </w:tr>
      <w:tr w:rsidR="008B4B90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1230"/>
            <w:bookmarkEnd w:id="41"/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</w:t>
            </w:r>
            <w:r w:rsidR="005E3BA1" w:rsidRPr="00E139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</w:t>
            </w:r>
            <w:r w:rsidR="00984D1C">
              <w:rPr>
                <w:rFonts w:ascii="Times New Roman" w:hAnsi="Times New Roman" w:cs="Times New Roman"/>
                <w:sz w:val="24"/>
                <w:szCs w:val="24"/>
              </w:rPr>
              <w:t>а «Волоконовский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276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муниципальной программы, в процентах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0" w:rsidRPr="00E1397B" w:rsidRDefault="008B4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804AF3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42" w:name="Par1260"/>
      <w:bookmarkEnd w:id="42"/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2447" w:rsidRPr="00E1397B" w:rsidRDefault="003824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0899" w:rsidRPr="00E1397B" w:rsidRDefault="003E08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43" w:name="Par1281"/>
      <w:bookmarkStart w:id="44" w:name="Par1287"/>
      <w:bookmarkEnd w:id="43"/>
      <w:bookmarkEnd w:id="44"/>
    </w:p>
    <w:p w:rsidR="00021A03" w:rsidRDefault="00021A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1A03" w:rsidRDefault="00021A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1A03" w:rsidRDefault="00021A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1A03" w:rsidRDefault="00021A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714A" w:rsidRPr="00021A03" w:rsidRDefault="0072714A" w:rsidP="0072714A">
      <w:pPr>
        <w:pStyle w:val="ConsPlusNormal"/>
        <w:framePr w:w="6608" w:h="1329" w:hSpace="180" w:wrap="around" w:vAnchor="text" w:hAnchor="page" w:x="9210" w:y="-16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1A03">
        <w:rPr>
          <w:rFonts w:ascii="Times New Roman" w:hAnsi="Times New Roman" w:cs="Times New Roman"/>
          <w:b/>
          <w:sz w:val="24"/>
          <w:szCs w:val="24"/>
        </w:rPr>
        <w:t>Приложение  2</w:t>
      </w:r>
    </w:p>
    <w:p w:rsidR="0072714A" w:rsidRPr="00021A03" w:rsidRDefault="0072714A" w:rsidP="0072714A">
      <w:pPr>
        <w:pStyle w:val="ConsPlusNormal"/>
        <w:framePr w:w="6608" w:h="1329" w:hSpace="180" w:wrap="around" w:vAnchor="text" w:hAnchor="page" w:x="9210" w:y="-16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03">
        <w:rPr>
          <w:rFonts w:ascii="Times New Roman" w:hAnsi="Times New Roman" w:cs="Times New Roman"/>
          <w:b/>
          <w:sz w:val="24"/>
          <w:szCs w:val="24"/>
        </w:rPr>
        <w:t>к муниципальной программе Волоконовского районе</w:t>
      </w:r>
    </w:p>
    <w:p w:rsidR="0072714A" w:rsidRPr="00021A03" w:rsidRDefault="0072714A" w:rsidP="0072714A">
      <w:pPr>
        <w:pStyle w:val="ConsPlusNormal"/>
        <w:framePr w:w="6608" w:h="1329" w:hSpace="180" w:wrap="around" w:vAnchor="text" w:hAnchor="page" w:x="9210" w:y="-16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21A03">
        <w:rPr>
          <w:rFonts w:ascii="Times New Roman" w:hAnsi="Times New Roman" w:cs="Times New Roman"/>
          <w:b/>
          <w:sz w:val="24"/>
          <w:szCs w:val="24"/>
        </w:rPr>
        <w:t>Совершенствование и развитие</w:t>
      </w:r>
    </w:p>
    <w:p w:rsidR="0072714A" w:rsidRPr="00021A03" w:rsidRDefault="0072714A" w:rsidP="0072714A">
      <w:pPr>
        <w:pStyle w:val="ConsPlusNormal"/>
        <w:framePr w:w="6608" w:h="1329" w:hSpace="180" w:wrap="around" w:vAnchor="text" w:hAnchor="page" w:x="9210" w:y="-16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03">
        <w:rPr>
          <w:rFonts w:ascii="Times New Roman" w:hAnsi="Times New Roman" w:cs="Times New Roman"/>
          <w:b/>
          <w:sz w:val="24"/>
          <w:szCs w:val="24"/>
        </w:rPr>
        <w:t>транспортной системы и дорожной сети</w:t>
      </w:r>
    </w:p>
    <w:p w:rsidR="0072714A" w:rsidRPr="00021A03" w:rsidRDefault="0072714A" w:rsidP="0072714A">
      <w:pPr>
        <w:pStyle w:val="ConsPlusNormal"/>
        <w:framePr w:w="6608" w:h="1329" w:hSpace="180" w:wrap="around" w:vAnchor="text" w:hAnchor="page" w:x="9210" w:y="-16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03">
        <w:rPr>
          <w:rFonts w:ascii="Times New Roman" w:hAnsi="Times New Roman" w:cs="Times New Roman"/>
          <w:b/>
          <w:sz w:val="24"/>
          <w:szCs w:val="24"/>
        </w:rPr>
        <w:t>Волоконовского района на 2015 - 2020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2714A" w:rsidRPr="00021A03" w:rsidRDefault="0072714A" w:rsidP="0072714A">
      <w:pPr>
        <w:pStyle w:val="ConsPlusNormal"/>
        <w:framePr w:w="6608" w:h="1329" w:hSpace="180" w:wrap="around" w:vAnchor="text" w:hAnchor="page" w:x="9210" w:y="-166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A03" w:rsidRDefault="00021A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1A03" w:rsidRPr="00021A03" w:rsidRDefault="00021A03" w:rsidP="00021A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03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</w:t>
      </w:r>
      <w:r w:rsidR="00727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A03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021A03" w:rsidRPr="00E1397B" w:rsidRDefault="00021A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265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"/>
        <w:gridCol w:w="3304"/>
        <w:gridCol w:w="6662"/>
        <w:gridCol w:w="2693"/>
        <w:gridCol w:w="2082"/>
      </w:tblGrid>
      <w:tr w:rsidR="00804AF3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4AF3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Основные положения (наименование)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804AF3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AF3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6B1E70" w:rsidRDefault="00804A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5" w:name="Par1300"/>
            <w:bookmarkEnd w:id="45"/>
            <w:r w:rsidRPr="006B1E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6B1E70" w:rsidRDefault="00804AF3" w:rsidP="006B1E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 w:rsidR="006B1E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B1E70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развитие дорожной сети</w:t>
            </w:r>
            <w:r w:rsidR="006B1E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B1E70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0" w:rsidRPr="00E1397B" w:rsidRDefault="006B1E7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0" w:rsidRPr="00E1397B" w:rsidRDefault="006B1E70" w:rsidP="00E46D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района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0" w:rsidRPr="00E1397B" w:rsidRDefault="006B1E70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Волоконовского района «Совершенствование и развитие транспортной системы и дорожной сети Волоконовского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0" w:rsidRPr="00E1397B" w:rsidRDefault="006B1E70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0" w:rsidRPr="00E1397B" w:rsidRDefault="006B1E70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2015 - 2020 годы</w:t>
            </w:r>
          </w:p>
        </w:tc>
      </w:tr>
      <w:tr w:rsidR="00804AF3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CE4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C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Решение муниципального совета муниципального района «Волоконовский район»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CE41B7" w:rsidRPr="00E1397B">
              <w:rPr>
                <w:rFonts w:ascii="Times New Roman" w:hAnsi="Times New Roman" w:cs="Times New Roman"/>
                <w:sz w:val="24"/>
                <w:szCs w:val="24"/>
              </w:rPr>
              <w:t>положения о муниципальном дорожном фонде муниципального района «Волоконовский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CE41B7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9A174C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04AF3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- 2020 годы </w:t>
            </w:r>
            <w:r w:rsidR="006B1E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4AF3" w:rsidRPr="00E1397B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804AF3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6B1E70" w:rsidRDefault="00804A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6" w:name="Par1314"/>
            <w:bookmarkEnd w:id="46"/>
            <w:r w:rsidRPr="006B1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6B1E70" w:rsidRDefault="00804AF3" w:rsidP="006B1E7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="006B1E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B1E70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развитие транспортной системы</w:t>
            </w:r>
            <w:r w:rsidR="006B1E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B1E7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0" w:rsidRPr="006B1E70" w:rsidRDefault="006B1E70" w:rsidP="006B1E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 Субвенции на организацию транспортного обслуживания населения в пригородном межмуниципальном сообщении</w:t>
            </w:r>
          </w:p>
        </w:tc>
      </w:tr>
      <w:tr w:rsidR="00804AF3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Закон Белгородской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полномочиями по организации транспортного обслуживания населения автомобильным транспортом в пригородном сообщении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0" w:rsidRPr="00E1397B" w:rsidRDefault="00D16490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F3" w:rsidRPr="00E1397B" w:rsidRDefault="00D16490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8" w:rsidRDefault="009A174C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04AF3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- 2020 годы </w:t>
            </w:r>
            <w:r w:rsidR="006B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AF3" w:rsidRPr="00E1397B" w:rsidRDefault="00804AF3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804AF3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D16490" w:rsidRPr="00E1397B" w:rsidRDefault="00D16490" w:rsidP="00D16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D16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Решение муниципального совета муниципального рай</w:t>
            </w:r>
            <w:r w:rsidR="00727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она «Волоконовский район»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D16490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 районном бюджете на 2014 год и плановый период 2015 и 2016 годов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9A174C" w:rsidP="006B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04AF3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  <w:r w:rsidR="006B1E7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4AF3" w:rsidRPr="00E1397B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</w:tbl>
    <w:p w:rsidR="006B1E70" w:rsidRDefault="006B1E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4DEA" w:rsidRDefault="00A14D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4DEA" w:rsidRDefault="00A14D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4DEA" w:rsidRDefault="00A14D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4DEA" w:rsidRDefault="00A14D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764" w:rsidRDefault="009337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1E70" w:rsidRPr="00E1397B" w:rsidRDefault="006B1E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Pr="00E1397B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r1353"/>
      <w:bookmarkEnd w:id="47"/>
    </w:p>
    <w:p w:rsidR="00B25A06" w:rsidRDefault="00B25A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Par1359"/>
      <w:bookmarkEnd w:id="48"/>
    </w:p>
    <w:p w:rsidR="00B25A06" w:rsidRDefault="00B25A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A06" w:rsidRDefault="00B25A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A06" w:rsidRPr="00B25A06" w:rsidRDefault="00B25A06" w:rsidP="00B25A06">
      <w:pPr>
        <w:pStyle w:val="ConsPlusNormal"/>
        <w:framePr w:w="6608" w:h="1329" w:hSpace="180" w:wrap="around" w:vAnchor="text" w:hAnchor="page" w:x="9415" w:y="-159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5A0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B25A06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25A06" w:rsidRPr="00B25A06" w:rsidRDefault="00B25A06" w:rsidP="00B25A06">
      <w:pPr>
        <w:pStyle w:val="ConsPlusNormal"/>
        <w:framePr w:w="6608" w:h="1329" w:hSpace="180" w:wrap="around" w:vAnchor="text" w:hAnchor="page" w:x="9415" w:y="-15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06">
        <w:rPr>
          <w:rFonts w:ascii="Times New Roman" w:hAnsi="Times New Roman" w:cs="Times New Roman"/>
          <w:b/>
          <w:sz w:val="24"/>
          <w:szCs w:val="24"/>
        </w:rPr>
        <w:t>к муниципальной программе Волоконовского района</w:t>
      </w:r>
    </w:p>
    <w:p w:rsidR="00B25A06" w:rsidRPr="00B25A06" w:rsidRDefault="00B25A06" w:rsidP="00B25A06">
      <w:pPr>
        <w:pStyle w:val="ConsPlusNormal"/>
        <w:framePr w:w="6608" w:h="1329" w:hSpace="180" w:wrap="around" w:vAnchor="text" w:hAnchor="page" w:x="9415" w:y="-15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25A06">
        <w:rPr>
          <w:rFonts w:ascii="Times New Roman" w:hAnsi="Times New Roman" w:cs="Times New Roman"/>
          <w:b/>
          <w:sz w:val="24"/>
          <w:szCs w:val="24"/>
        </w:rPr>
        <w:t>Совершенствование и развитие</w:t>
      </w:r>
    </w:p>
    <w:p w:rsidR="00B25A06" w:rsidRPr="00B25A06" w:rsidRDefault="00B25A06" w:rsidP="00B25A06">
      <w:pPr>
        <w:pStyle w:val="ConsPlusNormal"/>
        <w:framePr w:w="6608" w:h="1329" w:hSpace="180" w:wrap="around" w:vAnchor="text" w:hAnchor="page" w:x="9415" w:y="-15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06">
        <w:rPr>
          <w:rFonts w:ascii="Times New Roman" w:hAnsi="Times New Roman" w:cs="Times New Roman"/>
          <w:b/>
          <w:sz w:val="24"/>
          <w:szCs w:val="24"/>
        </w:rPr>
        <w:t>транспортной системы и дорожной сети</w:t>
      </w:r>
    </w:p>
    <w:p w:rsidR="00B25A06" w:rsidRPr="00B25A06" w:rsidRDefault="00B25A06" w:rsidP="00B25A06">
      <w:pPr>
        <w:pStyle w:val="ConsPlusNormal"/>
        <w:framePr w:w="6608" w:h="1329" w:hSpace="180" w:wrap="around" w:vAnchor="text" w:hAnchor="page" w:x="9415" w:y="-15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06">
        <w:rPr>
          <w:rFonts w:ascii="Times New Roman" w:hAnsi="Times New Roman" w:cs="Times New Roman"/>
          <w:b/>
          <w:sz w:val="24"/>
          <w:szCs w:val="24"/>
        </w:rPr>
        <w:t>Волоконовского района на 2015 - 2020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25A06" w:rsidRPr="00B25A06" w:rsidRDefault="00B25A06" w:rsidP="00B25A06">
      <w:pPr>
        <w:pStyle w:val="ConsPlusNormal"/>
        <w:framePr w:w="6608" w:h="1329" w:hSpace="180" w:wrap="around" w:vAnchor="text" w:hAnchor="page" w:x="9415" w:y="-159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A06" w:rsidRDefault="00B25A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A06" w:rsidRDefault="00B25A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A06" w:rsidRDefault="00B25A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4AF3" w:rsidRPr="00B25A0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06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  <w:r w:rsidR="00B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A06">
        <w:rPr>
          <w:rFonts w:ascii="Times New Roman" w:hAnsi="Times New Roman" w:cs="Times New Roman"/>
          <w:b/>
          <w:sz w:val="24"/>
          <w:szCs w:val="24"/>
        </w:rPr>
        <w:t>оценка расходов на реализацию основных мероприятий</w:t>
      </w:r>
    </w:p>
    <w:p w:rsidR="00804AF3" w:rsidRPr="00B25A0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06">
        <w:rPr>
          <w:rFonts w:ascii="Times New Roman" w:hAnsi="Times New Roman" w:cs="Times New Roman"/>
          <w:b/>
          <w:sz w:val="24"/>
          <w:szCs w:val="24"/>
        </w:rPr>
        <w:t xml:space="preserve">(мероприятий) </w:t>
      </w:r>
      <w:r w:rsidR="009C739D" w:rsidRPr="00B25A0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B25A06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9C739D" w:rsidRPr="00B25A06">
        <w:rPr>
          <w:rFonts w:ascii="Times New Roman" w:hAnsi="Times New Roman" w:cs="Times New Roman"/>
          <w:b/>
          <w:sz w:val="24"/>
          <w:szCs w:val="24"/>
        </w:rPr>
        <w:t>района</w:t>
      </w:r>
      <w:r w:rsidR="00B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A06">
        <w:rPr>
          <w:rFonts w:ascii="Times New Roman" w:hAnsi="Times New Roman" w:cs="Times New Roman"/>
          <w:b/>
          <w:sz w:val="24"/>
          <w:szCs w:val="24"/>
        </w:rPr>
        <w:t>из различных источников финансирования</w:t>
      </w:r>
    </w:p>
    <w:p w:rsidR="00804AF3" w:rsidRPr="00E1397B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268"/>
        <w:gridCol w:w="1275"/>
        <w:gridCol w:w="1135"/>
        <w:gridCol w:w="1275"/>
        <w:gridCol w:w="1134"/>
        <w:gridCol w:w="1134"/>
        <w:gridCol w:w="1276"/>
        <w:gridCol w:w="1134"/>
      </w:tblGrid>
      <w:tr w:rsidR="00804AF3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C739D" w:rsidRPr="00E1397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подпрограммы, основных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ВСЕГО 2015 - 2020 годы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B25A06" w:rsidRPr="00B25A06" w:rsidRDefault="00B25A06">
      <w:pPr>
        <w:rPr>
          <w:sz w:val="2"/>
        </w:rPr>
      </w:pP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268"/>
        <w:gridCol w:w="1275"/>
        <w:gridCol w:w="1135"/>
        <w:gridCol w:w="1275"/>
        <w:gridCol w:w="1134"/>
        <w:gridCol w:w="1134"/>
        <w:gridCol w:w="1276"/>
        <w:gridCol w:w="1134"/>
      </w:tblGrid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AB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AB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AB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AB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AB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системы и дорожной сети Волоконовс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 на 2015 - 2020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BA0440" w:rsidP="00A1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  <w:r w:rsidR="00A14DE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43CB0" w:rsidP="00A1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A14DEA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43CB0" w:rsidP="00EF1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EF1B5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43CB0" w:rsidP="00EF1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20 4</w:t>
            </w:r>
            <w:r w:rsidR="00EF1B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BA0440" w:rsidP="00EF1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20 1</w:t>
            </w:r>
            <w:r w:rsidR="00EF1B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BA0440" w:rsidP="00EF1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EF1B5A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BA0440" w:rsidP="007A5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20 1</w:t>
            </w:r>
            <w:r w:rsidR="007A53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B25A06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7A5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7A53E0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7A5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4 4</w:t>
            </w:r>
            <w:r w:rsidR="007A5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7A5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A53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7A5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7A53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7A5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3 7</w:t>
            </w:r>
            <w:r w:rsidR="007A5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7A5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3 4</w:t>
            </w:r>
            <w:r w:rsidR="007A5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7A53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3 7</w:t>
            </w:r>
            <w:r w:rsidR="007A5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43CB0" w:rsidP="0024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98 5</w:t>
            </w:r>
            <w:r w:rsidR="002476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BA0440" w:rsidP="0024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16 41</w:t>
            </w:r>
            <w:r w:rsidR="0024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BA0440" w:rsidP="0024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16 40</w:t>
            </w:r>
            <w:r w:rsidR="00247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BA0440" w:rsidP="0024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2476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BA0440" w:rsidP="0024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2476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BA0440" w:rsidP="0024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2476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BA0440" w:rsidP="00247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2476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ar1434"/>
            <w:bookmarkEnd w:id="49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B25A06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110 196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18 660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19 858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18 192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17 919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17 648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17 919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B25A06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22 420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4 044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5 242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3 556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3 283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3 012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DB0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3 283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B25A06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юджет Волоконовского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87 776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06" w:rsidRDefault="00412C6F" w:rsidP="00B25A0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0" w:name="Par1481"/>
            <w:bookmarkStart w:id="51" w:name="Par1493"/>
            <w:bookmarkEnd w:id="50"/>
            <w:bookmarkEnd w:id="51"/>
            <w:r w:rsidRPr="00B2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Улучшение транспортно-эксплуатационных характеристик и потребительских свойств автодорог </w:t>
            </w:r>
          </w:p>
          <w:p w:rsidR="00412C6F" w:rsidRPr="00B25A06" w:rsidRDefault="00412C6F" w:rsidP="00B25A0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A06">
              <w:rPr>
                <w:rFonts w:ascii="Times New Roman" w:hAnsi="Times New Roman" w:cs="Times New Roman"/>
                <w:b/>
                <w:sz w:val="24"/>
                <w:szCs w:val="24"/>
              </w:rPr>
              <w:t>с целью снижения транспортных издержек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06" w:rsidRPr="00E1397B" w:rsidRDefault="00412C6F" w:rsidP="00727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B25A06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юджет Волоконовского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59 664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5 700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11 916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11 916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11 916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11 916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B25A06" w:rsidRDefault="00412C6F" w:rsidP="00B25A0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2" w:name="Par1505"/>
            <w:bookmarkEnd w:id="52"/>
            <w:r w:rsidRPr="00B25A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2. Увеличение пропускной способности автомобильных дорог общего пользования и искусственных сооружений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улично-дорожной сети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B25A06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юджет Волоконовского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28 112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8 316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8 916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B25A06" w:rsidRDefault="00412C6F" w:rsidP="00B25A0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3" w:name="Par1535"/>
            <w:bookmarkEnd w:id="53"/>
            <w:r w:rsidRPr="00B25A06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Обеспечение круглогодичной транспортной доступности автомобильными дорогами микрорайонов массовой жилищной застройки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в районах массовой жилищной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B25A06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22 420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4 044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5 242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3 556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3 283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3 012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3 283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ar1585"/>
            <w:bookmarkEnd w:id="54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6F" w:rsidRPr="00E1397B" w:rsidRDefault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33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93376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33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933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33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9337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33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9337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33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9337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33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9337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33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9337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B25A06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1E7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E77F0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1E7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1E7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1E7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1E7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1E7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1E7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77F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F0" w:rsidRPr="00E1397B" w:rsidRDefault="001E77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F0" w:rsidRPr="00E1397B" w:rsidRDefault="001E77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F0" w:rsidRPr="00E1397B" w:rsidRDefault="001E77F0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F0" w:rsidRPr="00E1397B" w:rsidRDefault="001E77F0" w:rsidP="001E7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10 7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F0" w:rsidRPr="00E1397B" w:rsidRDefault="001E77F0" w:rsidP="001E7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F0" w:rsidRPr="00E1397B" w:rsidRDefault="001E77F0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F0" w:rsidRPr="00E1397B" w:rsidRDefault="001E77F0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F0" w:rsidRPr="00E1397B" w:rsidRDefault="001E77F0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F0" w:rsidRPr="00E1397B" w:rsidRDefault="001E77F0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F0" w:rsidRPr="00E1397B" w:rsidRDefault="001E77F0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B25A06" w:rsidRDefault="00412C6F" w:rsidP="00B25A0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5" w:name="Par1605"/>
            <w:bookmarkEnd w:id="55"/>
            <w:r w:rsidRPr="00B25A0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Создание условий для организации транспортного обслуживания населения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rHeight w:val="57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6F" w:rsidRPr="00E1397B" w:rsidRDefault="00276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Предост</w:t>
            </w:r>
            <w:r w:rsidR="00B25A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вление с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убвенции на организацию транспортного обслуживания населения в пригородном межмуниципальном сообщении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6F" w:rsidRPr="00E1397B" w:rsidRDefault="00B25A06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18" w:rsidRDefault="001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18" w:rsidRPr="00E1397B" w:rsidRDefault="001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rHeight w:val="1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A6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     2 667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rHeight w:val="1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A6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rHeight w:val="35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C6F" w:rsidRPr="00E1397B" w:rsidRDefault="00412C6F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A6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C18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8" w:rsidRPr="00E1397B" w:rsidRDefault="001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8" w:rsidRPr="00E1397B" w:rsidRDefault="001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пригородном внутримуниципальном сообщении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18" w:rsidRPr="00E1397B" w:rsidRDefault="00110C18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8" w:rsidRPr="00E1397B" w:rsidRDefault="00110C18" w:rsidP="001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10 71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8" w:rsidRPr="00E1397B" w:rsidRDefault="001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8" w:rsidRPr="00E1397B" w:rsidRDefault="00110C18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8" w:rsidRPr="00E1397B" w:rsidRDefault="00110C18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8" w:rsidRPr="00E1397B" w:rsidRDefault="00110C18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8" w:rsidRPr="00E1397B" w:rsidRDefault="00110C18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18" w:rsidRPr="00E1397B" w:rsidRDefault="00110C18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ar1650"/>
            <w:bookmarkEnd w:id="56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Обеспечение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системы и дорожной сети в Волоконов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районе на 2015 - 2020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BA0440" w:rsidP="009D5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BA0440" w:rsidP="009D5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D5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D5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D5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D5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9D5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A044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40" w:rsidRPr="00E1397B" w:rsidRDefault="00BA04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40" w:rsidRPr="00E1397B" w:rsidRDefault="00BA04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40" w:rsidRPr="00E1397B" w:rsidRDefault="00B25A06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A0440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юджет Волоконовского </w:t>
            </w:r>
            <w:r w:rsidR="00BA0440"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B25A06" w:rsidRDefault="00412C6F" w:rsidP="00B25A0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7" w:name="Par1670"/>
            <w:bookmarkEnd w:id="57"/>
            <w:r w:rsidRPr="00B25A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1. Исполнение муниципальных функций органом местного самоуправления в сфере дорожной деятельности и организации транспортного обслуживания населения района</w:t>
            </w:r>
          </w:p>
        </w:tc>
      </w:tr>
      <w:tr w:rsidR="00BA044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40" w:rsidRPr="00E1397B" w:rsidRDefault="00BA0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40" w:rsidRPr="00E1397B" w:rsidRDefault="00BA0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Волоконовского района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40" w:rsidRPr="00E1397B" w:rsidRDefault="00B25A06" w:rsidP="00B25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A0440" w:rsidRPr="00E1397B">
              <w:rPr>
                <w:rFonts w:ascii="Times New Roman" w:hAnsi="Times New Roman" w:cs="Times New Roman"/>
                <w:sz w:val="24"/>
                <w:szCs w:val="24"/>
              </w:rPr>
              <w:t>юджет Волоконовского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40" w:rsidRPr="00E1397B" w:rsidRDefault="00BA0440" w:rsidP="0023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804AF3" w:rsidRPr="00E1397B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Pr="00E1397B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Pr="00E1397B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0C18" w:rsidRPr="00E1397B" w:rsidRDefault="00110C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4743" w:rsidRPr="00E1397B" w:rsidRDefault="004247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4743" w:rsidRPr="00E1397B" w:rsidRDefault="004247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4743" w:rsidRPr="00E1397B" w:rsidRDefault="004247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4743" w:rsidRPr="00E1397B" w:rsidRDefault="004247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4743" w:rsidRPr="00E1397B" w:rsidRDefault="004247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Pr="00E1397B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ar1710"/>
      <w:bookmarkEnd w:id="58"/>
    </w:p>
    <w:p w:rsidR="00B25A06" w:rsidRDefault="00B25A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Par1716"/>
      <w:bookmarkEnd w:id="59"/>
    </w:p>
    <w:p w:rsidR="00B25A06" w:rsidRDefault="00B25A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A06" w:rsidRDefault="00B25A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714A" w:rsidRPr="00B25A06" w:rsidRDefault="0072714A" w:rsidP="0072714A">
      <w:pPr>
        <w:pStyle w:val="ConsPlusNormal"/>
        <w:framePr w:w="6608" w:h="1329" w:hSpace="180" w:wrap="around" w:vAnchor="text" w:hAnchor="page" w:x="9434" w:y="-14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5A0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B25A06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72714A" w:rsidRPr="00B25A06" w:rsidRDefault="0072714A" w:rsidP="0072714A">
      <w:pPr>
        <w:pStyle w:val="ConsPlusNormal"/>
        <w:framePr w:w="6608" w:h="1329" w:hSpace="180" w:wrap="around" w:vAnchor="text" w:hAnchor="page" w:x="9434" w:y="-14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06">
        <w:rPr>
          <w:rFonts w:ascii="Times New Roman" w:hAnsi="Times New Roman" w:cs="Times New Roman"/>
          <w:b/>
          <w:sz w:val="24"/>
          <w:szCs w:val="24"/>
        </w:rPr>
        <w:t>к муниципальной программе Волоконовского района</w:t>
      </w:r>
    </w:p>
    <w:p w:rsidR="0072714A" w:rsidRPr="00B25A06" w:rsidRDefault="0072714A" w:rsidP="0072714A">
      <w:pPr>
        <w:pStyle w:val="ConsPlusNormal"/>
        <w:framePr w:w="6608" w:h="1329" w:hSpace="180" w:wrap="around" w:vAnchor="text" w:hAnchor="page" w:x="9434" w:y="-14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25A06">
        <w:rPr>
          <w:rFonts w:ascii="Times New Roman" w:hAnsi="Times New Roman" w:cs="Times New Roman"/>
          <w:b/>
          <w:sz w:val="24"/>
          <w:szCs w:val="24"/>
        </w:rPr>
        <w:t>Совершенствование и развитие</w:t>
      </w:r>
    </w:p>
    <w:p w:rsidR="0072714A" w:rsidRPr="00B25A06" w:rsidRDefault="0072714A" w:rsidP="0072714A">
      <w:pPr>
        <w:pStyle w:val="ConsPlusNormal"/>
        <w:framePr w:w="6608" w:h="1329" w:hSpace="180" w:wrap="around" w:vAnchor="text" w:hAnchor="page" w:x="9434" w:y="-14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06">
        <w:rPr>
          <w:rFonts w:ascii="Times New Roman" w:hAnsi="Times New Roman" w:cs="Times New Roman"/>
          <w:b/>
          <w:sz w:val="24"/>
          <w:szCs w:val="24"/>
        </w:rPr>
        <w:t>транспортной системы и дорожной сети</w:t>
      </w:r>
    </w:p>
    <w:p w:rsidR="0072714A" w:rsidRPr="00B25A06" w:rsidRDefault="0072714A" w:rsidP="0072714A">
      <w:pPr>
        <w:pStyle w:val="ConsPlusNormal"/>
        <w:framePr w:w="6608" w:h="1329" w:hSpace="180" w:wrap="around" w:vAnchor="text" w:hAnchor="page" w:x="9434" w:y="-14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06">
        <w:rPr>
          <w:rFonts w:ascii="Times New Roman" w:hAnsi="Times New Roman" w:cs="Times New Roman"/>
          <w:b/>
          <w:sz w:val="24"/>
          <w:szCs w:val="24"/>
        </w:rPr>
        <w:t>Волоконовского района на 2015 - 2020 годы»</w:t>
      </w:r>
    </w:p>
    <w:p w:rsidR="0072714A" w:rsidRPr="00B25A06" w:rsidRDefault="0072714A" w:rsidP="0072714A">
      <w:pPr>
        <w:pStyle w:val="ConsPlusNormal"/>
        <w:framePr w:w="6608" w:h="1329" w:hSpace="180" w:wrap="around" w:vAnchor="text" w:hAnchor="page" w:x="9434" w:y="-1484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A06" w:rsidRDefault="00B25A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A06" w:rsidRDefault="00B25A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4AF3" w:rsidRPr="00B25A0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06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</w:t>
      </w:r>
      <w:r w:rsidR="00B23417" w:rsidRPr="00B25A0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B25A0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04AF3" w:rsidRPr="00B25A06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06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</w:t>
      </w:r>
      <w:r w:rsidR="00B23417" w:rsidRPr="00B25A06">
        <w:rPr>
          <w:rFonts w:ascii="Times New Roman" w:hAnsi="Times New Roman" w:cs="Times New Roman"/>
          <w:b/>
          <w:sz w:val="24"/>
          <w:szCs w:val="24"/>
        </w:rPr>
        <w:t>Волоконовского района</w:t>
      </w:r>
    </w:p>
    <w:p w:rsidR="00804AF3" w:rsidRPr="00E1397B" w:rsidRDefault="00804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127"/>
        <w:gridCol w:w="709"/>
        <w:gridCol w:w="709"/>
        <w:gridCol w:w="1134"/>
        <w:gridCol w:w="1558"/>
        <w:gridCol w:w="993"/>
        <w:gridCol w:w="992"/>
        <w:gridCol w:w="992"/>
        <w:gridCol w:w="1134"/>
        <w:gridCol w:w="1133"/>
        <w:gridCol w:w="1135"/>
      </w:tblGrid>
      <w:tr w:rsidR="00804AF3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 w:rsidP="00B25A06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23417" w:rsidRPr="00E1397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25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3417" w:rsidRPr="00E1397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 w:rsidR="00B25A06">
              <w:rPr>
                <w:rFonts w:ascii="Times New Roman" w:hAnsi="Times New Roman" w:cs="Times New Roman"/>
                <w:sz w:val="24"/>
                <w:szCs w:val="24"/>
              </w:rPr>
              <w:t>подпрограмм-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мы, основных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</w:t>
            </w:r>
            <w:r w:rsidR="00B23417" w:rsidRPr="00E1397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заказчик-координатор, участники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E1397B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B25A06" w:rsidRPr="00B25A06" w:rsidRDefault="00B25A06">
      <w:pPr>
        <w:rPr>
          <w:sz w:val="2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127"/>
        <w:gridCol w:w="709"/>
        <w:gridCol w:w="709"/>
        <w:gridCol w:w="1134"/>
        <w:gridCol w:w="1558"/>
        <w:gridCol w:w="993"/>
        <w:gridCol w:w="992"/>
        <w:gridCol w:w="992"/>
        <w:gridCol w:w="1134"/>
        <w:gridCol w:w="1133"/>
        <w:gridCol w:w="1135"/>
      </w:tblGrid>
      <w:tr w:rsidR="00412C6F" w:rsidRPr="00E1397B" w:rsidTr="00B25A06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AB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AB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AB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AB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AB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AB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B25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пальная 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B25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CB0"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B0" w:rsidRPr="00E1397B">
              <w:rPr>
                <w:rFonts w:ascii="Times New Roman" w:hAnsi="Times New Roman" w:cs="Times New Roman"/>
                <w:sz w:val="24"/>
                <w:szCs w:val="24"/>
              </w:rPr>
              <w:t>вование и развитие транспортной системы и дорожной сети Волоконовс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66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на 2015 - 2020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1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16 41</w:t>
            </w:r>
            <w:r w:rsidR="00110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1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16 40</w:t>
            </w:r>
            <w:r w:rsidR="00110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1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110C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1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110C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1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110C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1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110C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A1E09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9" w:rsidRPr="00E1397B" w:rsidRDefault="009A1E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9" w:rsidRPr="00E1397B" w:rsidRDefault="009A1E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ar1800"/>
            <w:bookmarkEnd w:id="60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="00B25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B25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CB0"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B0" w:rsidRPr="00E139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и развитие дорожной сети»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552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552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552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552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552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552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14 636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06" w:rsidRDefault="00B25A0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1" w:name="Par1826"/>
            <w:bookmarkStart w:id="62" w:name="Par1881"/>
            <w:bookmarkEnd w:id="61"/>
            <w:bookmarkEnd w:id="62"/>
            <w:r w:rsidRPr="00B25A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1.Улучшение транспортно-</w:t>
            </w:r>
            <w:r w:rsidR="00443CB0" w:rsidRPr="00B2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эксплуатационных характеристик и потребительских свойств автодорог </w:t>
            </w:r>
          </w:p>
          <w:p w:rsidR="00443CB0" w:rsidRPr="00B25A06" w:rsidRDefault="00443CB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A06">
              <w:rPr>
                <w:rFonts w:ascii="Times New Roman" w:hAnsi="Times New Roman" w:cs="Times New Roman"/>
                <w:b/>
                <w:sz w:val="24"/>
                <w:szCs w:val="24"/>
              </w:rPr>
              <w:t>с целью снижения транспортных издержек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</w:t>
            </w:r>
            <w:r w:rsidR="00B25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5 700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11 916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11 916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11 916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11 916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Проектно-изыска</w:t>
            </w:r>
            <w:r w:rsidR="00B25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тельские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B25A06">
              <w:rPr>
                <w:rFonts w:ascii="Times New Roman" w:hAnsi="Times New Roman" w:cs="Times New Roman"/>
                <w:sz w:val="24"/>
                <w:szCs w:val="24"/>
              </w:rPr>
              <w:t>го района «Волоконовский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B25A06" w:rsidRDefault="00443CB0" w:rsidP="00B25A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A06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2.Увеличение пропускной способности автомобильных дорог общего пользования местного значения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</w:t>
            </w:r>
            <w:r w:rsidR="00B25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ных дорог улично-дорожной сети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8 316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8 916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Проектно-изыска</w:t>
            </w:r>
            <w:r w:rsidR="00B25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тельские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1E09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9" w:rsidRPr="00E1397B" w:rsidRDefault="009A1E0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ar1924"/>
            <w:bookmarkStart w:id="64" w:name="Par1959"/>
            <w:bookmarkStart w:id="65" w:name="Par2058"/>
            <w:bookmarkEnd w:id="63"/>
            <w:bookmarkEnd w:id="64"/>
            <w:bookmarkEnd w:id="65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9" w:rsidRPr="00E1397B" w:rsidRDefault="009A1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ствование и развитие транспортной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A1E09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9" w:rsidRPr="00E1397B" w:rsidRDefault="009A1E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9" w:rsidRPr="00E1397B" w:rsidRDefault="009A1E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9" w:rsidRPr="00E1397B" w:rsidRDefault="009A1E09" w:rsidP="00264AB8">
            <w:pPr>
              <w:jc w:val="center"/>
            </w:pPr>
            <w:r w:rsidRPr="00E1397B">
              <w:t>Администрация муниципального района «Волоко</w:t>
            </w:r>
            <w:r>
              <w:t>-</w:t>
            </w:r>
            <w:r w:rsidRPr="00E1397B">
              <w:t>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  <w:p w:rsidR="009A1E09" w:rsidRPr="00E1397B" w:rsidRDefault="009A1E09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9A1E09" w:rsidRPr="00E1397B" w:rsidRDefault="009A1E09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FC3539" w:rsidRDefault="00443CB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6" w:name="Par2096"/>
            <w:bookmarkEnd w:id="66"/>
            <w:r w:rsidRPr="00FC35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1. Создание условий для организации транспортного обслуживания населения</w:t>
            </w:r>
          </w:p>
        </w:tc>
      </w:tr>
      <w:tr w:rsidR="009A1E09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9" w:rsidRPr="00E1397B" w:rsidRDefault="009A1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9" w:rsidRPr="00E1397B" w:rsidRDefault="009A1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пригородном внутримуниципальном сообщении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9" w:rsidRPr="00E1397B" w:rsidRDefault="009A1E09" w:rsidP="00264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  <w:p w:rsidR="009A1E09" w:rsidRPr="00E1397B" w:rsidRDefault="009A1E09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9A1E09" w:rsidRPr="00E1397B" w:rsidRDefault="009A1E09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9" w:rsidRPr="00E1397B" w:rsidRDefault="009A1E09" w:rsidP="003D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ar2151"/>
            <w:bookmarkEnd w:id="67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8" w:rsidRPr="00E1397B" w:rsidRDefault="00FC3539" w:rsidP="00FC3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CB0" w:rsidRPr="00E1397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B0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ной 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CB0"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системы и дорожной сети в Волоко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B0" w:rsidRPr="00E1397B">
              <w:rPr>
                <w:rFonts w:ascii="Times New Roman" w:hAnsi="Times New Roman" w:cs="Times New Roman"/>
                <w:sz w:val="24"/>
                <w:szCs w:val="24"/>
              </w:rPr>
              <w:t>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3CB0" w:rsidRPr="00E1397B">
              <w:rPr>
                <w:rFonts w:ascii="Times New Roman" w:hAnsi="Times New Roman" w:cs="Times New Roman"/>
                <w:sz w:val="24"/>
                <w:szCs w:val="24"/>
              </w:rPr>
              <w:t>м районе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 w:rsidP="00264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 w:rsidP="00264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FC3539">
              <w:rPr>
                <w:rFonts w:ascii="Times New Roman" w:hAnsi="Times New Roman" w:cs="Times New Roman"/>
                <w:sz w:val="24"/>
                <w:szCs w:val="24"/>
              </w:rPr>
              <w:t>го района «Волоконовский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FC3539" w:rsidRDefault="00443CB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8" w:name="Par2189"/>
            <w:bookmarkEnd w:id="68"/>
            <w:r w:rsidRPr="00FC353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Исполнение государственных функций органом местного самоуправления в сфере дорожной деятельности и организации транспортного обслуживания населения района</w:t>
            </w:r>
          </w:p>
        </w:tc>
      </w:tr>
      <w:tr w:rsidR="00443CB0" w:rsidRPr="00E1397B" w:rsidTr="00B25A0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</w:t>
            </w:r>
            <w:r w:rsidR="00FC35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FC3539">
              <w:rPr>
                <w:rFonts w:ascii="Times New Roman" w:hAnsi="Times New Roman" w:cs="Times New Roman"/>
                <w:sz w:val="24"/>
                <w:szCs w:val="24"/>
              </w:rPr>
              <w:t>го района «Волоконовский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443CB0" w:rsidRPr="00E1397B" w:rsidRDefault="00443CB0" w:rsidP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0" w:rsidRPr="00E1397B" w:rsidRDefault="00443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1E09" w:rsidRPr="00FC3539" w:rsidRDefault="009A1E09" w:rsidP="009A1E09">
      <w:pPr>
        <w:pStyle w:val="ConsPlusNormal"/>
        <w:framePr w:w="6608" w:h="1329" w:hSpace="180" w:wrap="around" w:vAnchor="text" w:hAnchor="page" w:x="9228" w:y="6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35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FC3539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9A1E09" w:rsidRPr="00FC3539" w:rsidRDefault="009A1E09" w:rsidP="009A1E09">
      <w:pPr>
        <w:pStyle w:val="ConsPlusNormal"/>
        <w:framePr w:w="6608" w:h="1329" w:hSpace="180" w:wrap="around" w:vAnchor="text" w:hAnchor="page" w:x="9228" w:y="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539">
        <w:rPr>
          <w:rFonts w:ascii="Times New Roman" w:hAnsi="Times New Roman" w:cs="Times New Roman"/>
          <w:b/>
          <w:sz w:val="24"/>
          <w:szCs w:val="24"/>
        </w:rPr>
        <w:t>к муниципальной  программе Волоконовского района</w:t>
      </w:r>
    </w:p>
    <w:p w:rsidR="009A1E09" w:rsidRPr="00FC3539" w:rsidRDefault="009A1E09" w:rsidP="009A1E09">
      <w:pPr>
        <w:pStyle w:val="ConsPlusNormal"/>
        <w:framePr w:w="6608" w:h="1329" w:hSpace="180" w:wrap="around" w:vAnchor="text" w:hAnchor="page" w:x="9228" w:y="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C3539">
        <w:rPr>
          <w:rFonts w:ascii="Times New Roman" w:hAnsi="Times New Roman" w:cs="Times New Roman"/>
          <w:b/>
          <w:sz w:val="24"/>
          <w:szCs w:val="24"/>
        </w:rPr>
        <w:t>Совершенствование и развитие</w:t>
      </w:r>
    </w:p>
    <w:p w:rsidR="009A1E09" w:rsidRPr="00FC3539" w:rsidRDefault="009A1E09" w:rsidP="009A1E09">
      <w:pPr>
        <w:pStyle w:val="ConsPlusNormal"/>
        <w:framePr w:w="6608" w:h="1329" w:hSpace="180" w:wrap="around" w:vAnchor="text" w:hAnchor="page" w:x="9228" w:y="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539">
        <w:rPr>
          <w:rFonts w:ascii="Times New Roman" w:hAnsi="Times New Roman" w:cs="Times New Roman"/>
          <w:b/>
          <w:sz w:val="24"/>
          <w:szCs w:val="24"/>
        </w:rPr>
        <w:t>транспортной системы и дорожной сети</w:t>
      </w:r>
    </w:p>
    <w:p w:rsidR="009A1E09" w:rsidRPr="00FC3539" w:rsidRDefault="009A1E09" w:rsidP="009A1E09">
      <w:pPr>
        <w:pStyle w:val="ConsPlusNormal"/>
        <w:framePr w:w="6608" w:h="1329" w:hSpace="180" w:wrap="around" w:vAnchor="text" w:hAnchor="page" w:x="9228" w:y="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539">
        <w:rPr>
          <w:rFonts w:ascii="Times New Roman" w:hAnsi="Times New Roman" w:cs="Times New Roman"/>
          <w:b/>
          <w:sz w:val="24"/>
          <w:szCs w:val="24"/>
        </w:rPr>
        <w:t>Волоконовского района на 2015 - 2020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A1E09" w:rsidRPr="00FC3539" w:rsidRDefault="009A1E09" w:rsidP="009A1E09">
      <w:pPr>
        <w:pStyle w:val="ConsPlusNormal"/>
        <w:framePr w:w="6608" w:h="1329" w:hSpace="180" w:wrap="around" w:vAnchor="text" w:hAnchor="page" w:x="9228" w:y="64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AF3" w:rsidRPr="00E1397B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3539" w:rsidRDefault="00FC3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539" w:rsidRDefault="00FC3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539" w:rsidRDefault="00FC3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539" w:rsidRDefault="00FC3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539" w:rsidRDefault="00FC3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539" w:rsidRPr="00E1397B" w:rsidRDefault="00FC3539" w:rsidP="00FC35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6FD1" w:rsidRDefault="00D66FD1" w:rsidP="00FC3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6FD1" w:rsidRDefault="00D66FD1" w:rsidP="00FC3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539" w:rsidRPr="00D66FD1" w:rsidRDefault="00FC3539" w:rsidP="00FC3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D1">
        <w:rPr>
          <w:rFonts w:ascii="Times New Roman" w:hAnsi="Times New Roman" w:cs="Times New Roman"/>
          <w:b/>
          <w:sz w:val="24"/>
          <w:szCs w:val="24"/>
        </w:rPr>
        <w:t>Мероприятия по капитальному ремонту автомобильных дорог</w:t>
      </w:r>
    </w:p>
    <w:p w:rsidR="00FC3539" w:rsidRPr="00D66FD1" w:rsidRDefault="00FC3539" w:rsidP="00FC3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D1">
        <w:rPr>
          <w:rFonts w:ascii="Times New Roman" w:hAnsi="Times New Roman" w:cs="Times New Roman"/>
          <w:b/>
          <w:sz w:val="24"/>
          <w:szCs w:val="24"/>
        </w:rPr>
        <w:t>общего пользования местного значения на 2015 - 2016 годы</w:t>
      </w:r>
    </w:p>
    <w:p w:rsidR="00FC3539" w:rsidRDefault="00FC3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539" w:rsidRDefault="00FC3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4621"/>
        <w:gridCol w:w="1276"/>
        <w:gridCol w:w="1134"/>
        <w:gridCol w:w="1531"/>
        <w:gridCol w:w="1389"/>
        <w:gridCol w:w="1389"/>
        <w:gridCol w:w="1389"/>
        <w:gridCol w:w="1389"/>
      </w:tblGrid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Наименование автодорог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Протяженность, км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Предложения по финансированию в соответствии с циклами в дорожном строительстве</w:t>
            </w:r>
          </w:p>
        </w:tc>
      </w:tr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6 300,0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5 700,0</w:t>
            </w:r>
          </w:p>
        </w:tc>
      </w:tr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ar3207"/>
            <w:bookmarkStart w:id="70" w:name="Par3457"/>
            <w:bookmarkEnd w:id="69"/>
            <w:bookmarkEnd w:id="70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 ул.Калинина с.Волчья Александровка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6 300,0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6300,0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F35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 ул.Набережная с.Фощеватово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F35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по ул.Школьная с.Ютановка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</w:tbl>
    <w:p w:rsidR="00804AF3" w:rsidRPr="00E1397B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71" w:name="Par3507"/>
      <w:bookmarkEnd w:id="71"/>
    </w:p>
    <w:p w:rsidR="00804AF3" w:rsidRPr="00E1397B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Pr="00E1397B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C6F" w:rsidRPr="00E1397B" w:rsidRDefault="00412C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C6F" w:rsidRPr="00E1397B" w:rsidRDefault="00412C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C6F" w:rsidRPr="00E1397B" w:rsidRDefault="00412C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C6F" w:rsidRPr="00E1397B" w:rsidRDefault="00412C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C6F" w:rsidRPr="00E1397B" w:rsidRDefault="00412C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C6F" w:rsidRDefault="00412C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C6F" w:rsidRPr="00E1397B" w:rsidRDefault="00412C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C6F" w:rsidRPr="00E1397B" w:rsidRDefault="00412C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C6F" w:rsidRPr="00E1397B" w:rsidRDefault="00412C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Pr="00E1397B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72" w:name="Par4047"/>
      <w:bookmarkEnd w:id="72"/>
    </w:p>
    <w:p w:rsidR="009A1E09" w:rsidRPr="00D66FD1" w:rsidRDefault="009A1E09" w:rsidP="009A1E09">
      <w:pPr>
        <w:pStyle w:val="ConsPlusNormal"/>
        <w:framePr w:w="6608" w:h="1329" w:hSpace="180" w:wrap="around" w:vAnchor="text" w:hAnchor="page" w:x="9079" w:y="-152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66FD1">
        <w:rPr>
          <w:rFonts w:ascii="Times New Roman" w:hAnsi="Times New Roman" w:cs="Times New Roman"/>
          <w:b/>
          <w:sz w:val="24"/>
          <w:szCs w:val="24"/>
        </w:rPr>
        <w:t>Приложение N 6</w:t>
      </w:r>
    </w:p>
    <w:p w:rsidR="009A1E09" w:rsidRPr="00D66FD1" w:rsidRDefault="009A1E09" w:rsidP="009A1E09">
      <w:pPr>
        <w:pStyle w:val="ConsPlusNormal"/>
        <w:framePr w:w="6608" w:h="1329" w:hSpace="180" w:wrap="around" w:vAnchor="text" w:hAnchor="page" w:x="9079" w:y="-15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D1">
        <w:rPr>
          <w:rFonts w:ascii="Times New Roman" w:hAnsi="Times New Roman" w:cs="Times New Roman"/>
          <w:b/>
          <w:sz w:val="24"/>
          <w:szCs w:val="24"/>
        </w:rPr>
        <w:t>к муниципальной  программе Волоконовского района</w:t>
      </w:r>
    </w:p>
    <w:p w:rsidR="009A1E09" w:rsidRPr="00D66FD1" w:rsidRDefault="009A1E09" w:rsidP="009A1E09">
      <w:pPr>
        <w:pStyle w:val="ConsPlusNormal"/>
        <w:framePr w:w="6608" w:h="1329" w:hSpace="180" w:wrap="around" w:vAnchor="text" w:hAnchor="page" w:x="9079" w:y="-15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66FD1">
        <w:rPr>
          <w:rFonts w:ascii="Times New Roman" w:hAnsi="Times New Roman" w:cs="Times New Roman"/>
          <w:b/>
          <w:sz w:val="24"/>
          <w:szCs w:val="24"/>
        </w:rPr>
        <w:t>Совершенствование и развитие</w:t>
      </w:r>
    </w:p>
    <w:p w:rsidR="009A1E09" w:rsidRPr="00D66FD1" w:rsidRDefault="009A1E09" w:rsidP="009A1E09">
      <w:pPr>
        <w:pStyle w:val="ConsPlusNormal"/>
        <w:framePr w:w="6608" w:h="1329" w:hSpace="180" w:wrap="around" w:vAnchor="text" w:hAnchor="page" w:x="9079" w:y="-15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D1">
        <w:rPr>
          <w:rFonts w:ascii="Times New Roman" w:hAnsi="Times New Roman" w:cs="Times New Roman"/>
          <w:b/>
          <w:sz w:val="24"/>
          <w:szCs w:val="24"/>
        </w:rPr>
        <w:t>транспортной системы и дорожной сети</w:t>
      </w:r>
    </w:p>
    <w:p w:rsidR="009A1E09" w:rsidRPr="00D66FD1" w:rsidRDefault="009A1E09" w:rsidP="009A1E09">
      <w:pPr>
        <w:pStyle w:val="ConsPlusNormal"/>
        <w:framePr w:w="6608" w:h="1329" w:hSpace="180" w:wrap="around" w:vAnchor="text" w:hAnchor="page" w:x="9079" w:y="-15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D1">
        <w:rPr>
          <w:rFonts w:ascii="Times New Roman" w:hAnsi="Times New Roman" w:cs="Times New Roman"/>
          <w:b/>
          <w:sz w:val="24"/>
          <w:szCs w:val="24"/>
        </w:rPr>
        <w:t>Волоконовского района на 2015</w:t>
      </w:r>
      <w:r>
        <w:rPr>
          <w:rFonts w:ascii="Times New Roman" w:hAnsi="Times New Roman" w:cs="Times New Roman"/>
          <w:b/>
          <w:sz w:val="24"/>
          <w:szCs w:val="24"/>
        </w:rPr>
        <w:t xml:space="preserve"> - 2020 годы»</w:t>
      </w:r>
    </w:p>
    <w:p w:rsidR="009A1E09" w:rsidRPr="00D66FD1" w:rsidRDefault="009A1E09" w:rsidP="009A1E09">
      <w:pPr>
        <w:pStyle w:val="ConsPlusNormal"/>
        <w:framePr w:w="6608" w:h="1329" w:hSpace="180" w:wrap="around" w:vAnchor="text" w:hAnchor="page" w:x="9079" w:y="-1522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FD1" w:rsidRDefault="00D66F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6FD1" w:rsidRDefault="00D66F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Pr="00D66FD1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D1">
        <w:rPr>
          <w:rFonts w:ascii="Times New Roman" w:hAnsi="Times New Roman" w:cs="Times New Roman"/>
          <w:b/>
          <w:sz w:val="24"/>
          <w:szCs w:val="24"/>
        </w:rPr>
        <w:t xml:space="preserve">Мероприятия по строительству </w:t>
      </w:r>
    </w:p>
    <w:p w:rsidR="00804AF3" w:rsidRPr="00D66FD1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D1">
        <w:rPr>
          <w:rFonts w:ascii="Times New Roman" w:hAnsi="Times New Roman" w:cs="Times New Roman"/>
          <w:b/>
          <w:sz w:val="24"/>
          <w:szCs w:val="24"/>
        </w:rPr>
        <w:t xml:space="preserve">автомобильных дорог </w:t>
      </w:r>
      <w:r w:rsidR="00647D09" w:rsidRPr="00D66FD1">
        <w:rPr>
          <w:rFonts w:ascii="Times New Roman" w:hAnsi="Times New Roman" w:cs="Times New Roman"/>
          <w:b/>
          <w:sz w:val="24"/>
          <w:szCs w:val="24"/>
        </w:rPr>
        <w:t xml:space="preserve">улично-дорожной сети в населенных пунктах </w:t>
      </w:r>
      <w:r w:rsidR="001E3862" w:rsidRPr="00D66FD1">
        <w:rPr>
          <w:rFonts w:ascii="Times New Roman" w:hAnsi="Times New Roman" w:cs="Times New Roman"/>
          <w:b/>
          <w:sz w:val="24"/>
          <w:szCs w:val="24"/>
        </w:rPr>
        <w:t>на 2015</w:t>
      </w:r>
      <w:r w:rsidRPr="00D66FD1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1E3862" w:rsidRPr="00D66FD1">
        <w:rPr>
          <w:rFonts w:ascii="Times New Roman" w:hAnsi="Times New Roman" w:cs="Times New Roman"/>
          <w:b/>
          <w:sz w:val="24"/>
          <w:szCs w:val="24"/>
        </w:rPr>
        <w:t>20</w:t>
      </w:r>
      <w:r w:rsidRPr="00D66FD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804AF3" w:rsidRPr="00E1397B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3405"/>
        <w:gridCol w:w="851"/>
        <w:gridCol w:w="850"/>
        <w:gridCol w:w="737"/>
        <w:gridCol w:w="822"/>
        <w:gridCol w:w="850"/>
        <w:gridCol w:w="993"/>
        <w:gridCol w:w="709"/>
        <w:gridCol w:w="992"/>
        <w:gridCol w:w="709"/>
        <w:gridCol w:w="992"/>
        <w:gridCol w:w="709"/>
        <w:gridCol w:w="709"/>
        <w:gridCol w:w="708"/>
        <w:gridCol w:w="851"/>
      </w:tblGrid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2C6F"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66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тяжен</w:t>
            </w:r>
            <w:r w:rsidR="00D66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ность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C91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Объемы выполнения (км) и финансирования (тыс. руб.) по годам</w:t>
            </w:r>
          </w:p>
        </w:tc>
      </w:tr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rHeight w:val="199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D66FD1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D1">
              <w:rPr>
                <w:rFonts w:ascii="Times New Roman" w:hAnsi="Times New Roman" w:cs="Times New Roman"/>
                <w:sz w:val="24"/>
                <w:szCs w:val="24"/>
              </w:rPr>
              <w:t xml:space="preserve">    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D66FD1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D1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28 112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8 316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8 916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</w:tr>
      <w:tr w:rsidR="00412C6F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 w:rsidP="00D66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D66F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F" w:rsidRPr="00E1397B" w:rsidRDefault="00412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6" w:rsidRPr="00E1397B" w:rsidTr="0072714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727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72714A" w:rsidP="007271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028B6" w:rsidRPr="00E1397B">
              <w:rPr>
                <w:rFonts w:ascii="Times New Roman" w:hAnsi="Times New Roman" w:cs="Times New Roman"/>
                <w:sz w:val="24"/>
                <w:szCs w:val="24"/>
              </w:rPr>
              <w:t>юджет Волоконовского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727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28 112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C90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8 316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C90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8 916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C90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C90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C90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C90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</w:tr>
      <w:tr w:rsidR="008028B6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D66FD1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D6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автодороги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л.Новикова с.Староивановка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8 316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8 316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6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D66FD1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D6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автодороги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л.Лесная с.Фощеватово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6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D66FD1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D66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автодороги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л.Комсомольская с.Староивановка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6 416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6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D66FD1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Строительство дороги ул.Ворошилова п.Волоконовка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6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D66FD1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Строительство дороги ул.Набережная п.Волоконовка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6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D66FD1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Строительство дороги ул.Королеваа п.Волоконовка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6" w:rsidRPr="00E1397B" w:rsidTr="00D66F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 w:rsidP="00D66FD1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6" w:rsidRPr="00E1397B" w:rsidRDefault="00802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Строительство дороги ул.Тихая  п.Пятницкое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 w:rsidP="00F35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6" w:rsidRPr="00E1397B" w:rsidRDefault="00802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</w:tr>
    </w:tbl>
    <w:p w:rsidR="00804AF3" w:rsidRPr="00E1397B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6FD1" w:rsidRPr="00D66FD1" w:rsidRDefault="00D66FD1" w:rsidP="00D66FD1">
      <w:pPr>
        <w:pStyle w:val="ConsPlusNormal"/>
        <w:framePr w:w="6608" w:h="1329" w:hSpace="180" w:wrap="around" w:vAnchor="text" w:hAnchor="page" w:x="9079" w:y="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3" w:name="Par6286"/>
      <w:bookmarkStart w:id="74" w:name="Par7326"/>
      <w:bookmarkStart w:id="75" w:name="Par7580"/>
      <w:bookmarkStart w:id="76" w:name="Par7973"/>
      <w:bookmarkEnd w:id="73"/>
      <w:bookmarkEnd w:id="74"/>
      <w:bookmarkEnd w:id="75"/>
      <w:bookmarkEnd w:id="76"/>
      <w:r w:rsidRPr="00D66FD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C4F42">
        <w:rPr>
          <w:rFonts w:ascii="Times New Roman" w:hAnsi="Times New Roman" w:cs="Times New Roman"/>
          <w:b/>
          <w:sz w:val="24"/>
          <w:szCs w:val="24"/>
        </w:rPr>
        <w:t>№</w:t>
      </w:r>
      <w:r w:rsidRPr="00D66FD1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D66FD1" w:rsidRPr="00D66FD1" w:rsidRDefault="00D66FD1" w:rsidP="00D66FD1">
      <w:pPr>
        <w:pStyle w:val="ConsPlusNormal"/>
        <w:framePr w:w="6608" w:h="1329" w:hSpace="180" w:wrap="around" w:vAnchor="text" w:hAnchor="page" w:x="9079" w:y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D1">
        <w:rPr>
          <w:rFonts w:ascii="Times New Roman" w:hAnsi="Times New Roman" w:cs="Times New Roman"/>
          <w:b/>
          <w:sz w:val="24"/>
          <w:szCs w:val="24"/>
        </w:rPr>
        <w:t>к муниципальной программе Волоконовского района</w:t>
      </w:r>
    </w:p>
    <w:p w:rsidR="00D66FD1" w:rsidRPr="00D66FD1" w:rsidRDefault="00FD1260" w:rsidP="00D66FD1">
      <w:pPr>
        <w:pStyle w:val="ConsPlusNormal"/>
        <w:framePr w:w="6608" w:h="1329" w:hSpace="180" w:wrap="around" w:vAnchor="text" w:hAnchor="page" w:x="9079" w:y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66FD1" w:rsidRPr="00D66FD1">
        <w:rPr>
          <w:rFonts w:ascii="Times New Roman" w:hAnsi="Times New Roman" w:cs="Times New Roman"/>
          <w:b/>
          <w:sz w:val="24"/>
          <w:szCs w:val="24"/>
        </w:rPr>
        <w:t>Совершенствование и развитие</w:t>
      </w:r>
    </w:p>
    <w:p w:rsidR="00D66FD1" w:rsidRPr="00D66FD1" w:rsidRDefault="00D66FD1" w:rsidP="00D66FD1">
      <w:pPr>
        <w:pStyle w:val="ConsPlusNormal"/>
        <w:framePr w:w="6608" w:h="1329" w:hSpace="180" w:wrap="around" w:vAnchor="text" w:hAnchor="page" w:x="9079" w:y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D1">
        <w:rPr>
          <w:rFonts w:ascii="Times New Roman" w:hAnsi="Times New Roman" w:cs="Times New Roman"/>
          <w:b/>
          <w:sz w:val="24"/>
          <w:szCs w:val="24"/>
        </w:rPr>
        <w:t>транспортной системы и дорожной сети</w:t>
      </w:r>
    </w:p>
    <w:p w:rsidR="00D66FD1" w:rsidRPr="00D66FD1" w:rsidRDefault="00D66FD1" w:rsidP="00D66FD1">
      <w:pPr>
        <w:pStyle w:val="ConsPlusNormal"/>
        <w:framePr w:w="6608" w:h="1329" w:hSpace="180" w:wrap="around" w:vAnchor="text" w:hAnchor="page" w:x="9079" w:y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D1">
        <w:rPr>
          <w:rFonts w:ascii="Times New Roman" w:hAnsi="Times New Roman" w:cs="Times New Roman"/>
          <w:b/>
          <w:sz w:val="24"/>
          <w:szCs w:val="24"/>
        </w:rPr>
        <w:t>Волоконо</w:t>
      </w:r>
      <w:r w:rsidR="00FD1260">
        <w:rPr>
          <w:rFonts w:ascii="Times New Roman" w:hAnsi="Times New Roman" w:cs="Times New Roman"/>
          <w:b/>
          <w:sz w:val="24"/>
          <w:szCs w:val="24"/>
        </w:rPr>
        <w:t>в</w:t>
      </w:r>
      <w:r w:rsidRPr="00D66FD1">
        <w:rPr>
          <w:rFonts w:ascii="Times New Roman" w:hAnsi="Times New Roman" w:cs="Times New Roman"/>
          <w:b/>
          <w:sz w:val="24"/>
          <w:szCs w:val="24"/>
        </w:rPr>
        <w:t>ского района на 2015</w:t>
      </w:r>
      <w:r w:rsidR="00FD1260">
        <w:rPr>
          <w:rFonts w:ascii="Times New Roman" w:hAnsi="Times New Roman" w:cs="Times New Roman"/>
          <w:b/>
          <w:sz w:val="24"/>
          <w:szCs w:val="24"/>
        </w:rPr>
        <w:t xml:space="preserve"> - 2020 годы»</w:t>
      </w:r>
    </w:p>
    <w:p w:rsidR="00D66FD1" w:rsidRPr="00D66FD1" w:rsidRDefault="00D66FD1" w:rsidP="00D66FD1">
      <w:pPr>
        <w:pStyle w:val="ConsPlusNormal"/>
        <w:framePr w:w="6608" w:h="1329" w:hSpace="180" w:wrap="around" w:vAnchor="text" w:hAnchor="page" w:x="9079" w:y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260" w:rsidRDefault="00FD1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1260" w:rsidRDefault="00FD1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1260" w:rsidRDefault="00FD1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1260" w:rsidRDefault="00FD1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1260" w:rsidRDefault="00FD1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1260" w:rsidRDefault="00FD1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1260" w:rsidRDefault="00FD1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1260" w:rsidRDefault="00FD1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1260" w:rsidRDefault="00FD1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1260" w:rsidRDefault="0080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260">
        <w:rPr>
          <w:rFonts w:ascii="Times New Roman" w:hAnsi="Times New Roman" w:cs="Times New Roman"/>
          <w:b/>
          <w:sz w:val="24"/>
          <w:szCs w:val="24"/>
        </w:rPr>
        <w:t>Мероприятия по строительству автомобильных</w:t>
      </w:r>
      <w:r w:rsidR="00FD1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260">
        <w:rPr>
          <w:rFonts w:ascii="Times New Roman" w:hAnsi="Times New Roman" w:cs="Times New Roman"/>
          <w:b/>
          <w:sz w:val="24"/>
          <w:szCs w:val="24"/>
        </w:rPr>
        <w:t>дорог в микрорайонах массовой жилищной</w:t>
      </w:r>
      <w:r w:rsidR="00FD1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DFE" w:rsidRPr="00FD1260">
        <w:rPr>
          <w:rFonts w:ascii="Times New Roman" w:hAnsi="Times New Roman" w:cs="Times New Roman"/>
          <w:b/>
          <w:sz w:val="24"/>
          <w:szCs w:val="24"/>
        </w:rPr>
        <w:t xml:space="preserve">застройки </w:t>
      </w:r>
    </w:p>
    <w:p w:rsidR="00804AF3" w:rsidRPr="00FD1260" w:rsidRDefault="00183D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260">
        <w:rPr>
          <w:rFonts w:ascii="Times New Roman" w:hAnsi="Times New Roman" w:cs="Times New Roman"/>
          <w:b/>
          <w:sz w:val="24"/>
          <w:szCs w:val="24"/>
        </w:rPr>
        <w:t>на 2015</w:t>
      </w:r>
      <w:r w:rsidR="00804AF3" w:rsidRPr="00FD1260">
        <w:rPr>
          <w:rFonts w:ascii="Times New Roman" w:hAnsi="Times New Roman" w:cs="Times New Roman"/>
          <w:b/>
          <w:sz w:val="24"/>
          <w:szCs w:val="24"/>
        </w:rPr>
        <w:t xml:space="preserve"> - 2016 годы</w:t>
      </w:r>
    </w:p>
    <w:p w:rsidR="00804AF3" w:rsidRPr="00FD1260" w:rsidRDefault="00804AF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1077"/>
        <w:gridCol w:w="1320"/>
        <w:gridCol w:w="1320"/>
        <w:gridCol w:w="1155"/>
        <w:gridCol w:w="1417"/>
        <w:gridCol w:w="1155"/>
        <w:gridCol w:w="1320"/>
        <w:gridCol w:w="1077"/>
        <w:gridCol w:w="1417"/>
        <w:gridCol w:w="1485"/>
      </w:tblGrid>
      <w:tr w:rsidR="00804AF3" w:rsidRPr="00FD1260" w:rsidTr="00FD126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FD1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4AF3" w:rsidRPr="00FD126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Наименование, микрорайона, улицы</w:t>
            </w:r>
          </w:p>
        </w:tc>
        <w:tc>
          <w:tcPr>
            <w:tcW w:w="1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Предложения по финансированию в соответствии с инвестиционными циклами в дорожном строительстве</w:t>
            </w:r>
          </w:p>
        </w:tc>
      </w:tr>
      <w:tr w:rsidR="00804AF3" w:rsidRPr="00FD1260" w:rsidTr="00FD126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804AF3" w:rsidRPr="00FD1260" w:rsidTr="00FD1260">
        <w:tblPrEx>
          <w:tblCellMar>
            <w:top w:w="0" w:type="dxa"/>
            <w:bottom w:w="0" w:type="dxa"/>
          </w:tblCellMar>
        </w:tblPrEx>
        <w:trPr>
          <w:trHeight w:val="99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050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804AF3" w:rsidRPr="00FD1260">
              <w:rPr>
                <w:rFonts w:ascii="Times New Roman" w:hAnsi="Times New Roman" w:cs="Times New Roman"/>
                <w:sz w:val="24"/>
                <w:szCs w:val="24"/>
              </w:rPr>
              <w:t>ебень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050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4AF3" w:rsidRPr="00FD1260">
              <w:rPr>
                <w:rFonts w:ascii="Times New Roman" w:hAnsi="Times New Roman" w:cs="Times New Roman"/>
                <w:sz w:val="24"/>
                <w:szCs w:val="24"/>
              </w:rPr>
              <w:t>сфальто</w:t>
            </w:r>
            <w:r w:rsidR="00166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4AF3" w:rsidRPr="00FD1260">
              <w:rPr>
                <w:rFonts w:ascii="Times New Roman" w:hAnsi="Times New Roman" w:cs="Times New Roman"/>
                <w:sz w:val="24"/>
                <w:szCs w:val="24"/>
              </w:rPr>
              <w:t>бетон по щебню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050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4AF3" w:rsidRPr="00FD1260">
              <w:rPr>
                <w:rFonts w:ascii="Times New Roman" w:hAnsi="Times New Roman" w:cs="Times New Roman"/>
                <w:sz w:val="24"/>
                <w:szCs w:val="24"/>
              </w:rPr>
              <w:t>сфальто</w:t>
            </w:r>
            <w:r w:rsidR="00166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4AF3" w:rsidRPr="00FD1260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r w:rsidR="00166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ровочная стоимость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050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804AF3" w:rsidRPr="00FD1260">
              <w:rPr>
                <w:rFonts w:ascii="Times New Roman" w:hAnsi="Times New Roman" w:cs="Times New Roman"/>
                <w:sz w:val="24"/>
                <w:szCs w:val="24"/>
              </w:rPr>
              <w:t>ебень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050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4AF3" w:rsidRPr="00FD1260">
              <w:rPr>
                <w:rFonts w:ascii="Times New Roman" w:hAnsi="Times New Roman" w:cs="Times New Roman"/>
                <w:sz w:val="24"/>
                <w:szCs w:val="24"/>
              </w:rPr>
              <w:t>сфальто</w:t>
            </w:r>
            <w:r w:rsidR="00166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4AF3" w:rsidRPr="00FD1260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r w:rsidR="00166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ровочная стоимость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r w:rsidR="00166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ровочная стоимость</w:t>
            </w:r>
          </w:p>
        </w:tc>
      </w:tr>
      <w:tr w:rsidR="00804AF3" w:rsidRPr="00FD1260" w:rsidTr="00FD126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04AF3" w:rsidRPr="00FD1260" w:rsidTr="00FD126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5A15" w:rsidRPr="00FD1260" w:rsidTr="00FD126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15" w:rsidRPr="00FD1260" w:rsidRDefault="00FF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15" w:rsidRPr="00FD1260" w:rsidRDefault="00FF5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453737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453737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493142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4 04</w:t>
            </w:r>
            <w:r w:rsidR="00453737" w:rsidRPr="00FD1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493142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5 24</w:t>
            </w:r>
            <w:r w:rsidR="00453737" w:rsidRPr="00FD1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AF3" w:rsidRPr="00FD1260" w:rsidTr="00FD126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3" w:rsidRPr="00FD1260" w:rsidRDefault="00804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F3" w:rsidRPr="00FD1260" w:rsidRDefault="0080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15" w:rsidRPr="00FD1260" w:rsidTr="00FD126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15" w:rsidRPr="00FD1260" w:rsidRDefault="00FF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15" w:rsidRPr="00FD1260" w:rsidRDefault="00FF5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FF5A15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453737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142" w:rsidRPr="00FD126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5" w:rsidRPr="00FD1260" w:rsidRDefault="00493142" w:rsidP="001E1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5 24</w:t>
            </w:r>
            <w:r w:rsidR="00453737" w:rsidRPr="00FD1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142" w:rsidRPr="00FD1260" w:rsidTr="00FD126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2" w:rsidRPr="00FD1260" w:rsidRDefault="004931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Par8066"/>
            <w:bookmarkEnd w:id="77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2" w:rsidRPr="00FD1260" w:rsidRDefault="00493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ИТОГО по району и городским поселениям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 w:rsidP="000B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 w:rsidP="000B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4 044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 w:rsidP="000B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5 242</w:t>
            </w:r>
          </w:p>
        </w:tc>
      </w:tr>
      <w:tr w:rsidR="00493142" w:rsidRPr="00FD1260" w:rsidTr="00FD126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2" w:rsidRPr="00FD1260" w:rsidRDefault="004931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Par8078"/>
            <w:bookmarkEnd w:id="78"/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2" w:rsidRPr="00FD1260" w:rsidRDefault="00493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«Поселок Волоконовка»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142" w:rsidRPr="00FD1260" w:rsidTr="00FD126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2" w:rsidRPr="00FD1260" w:rsidRDefault="00FD1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2" w:rsidRPr="00FD1260" w:rsidRDefault="00493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МКР «Лесной»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4 044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42" w:rsidRPr="00FD1260" w:rsidRDefault="00493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60">
              <w:rPr>
                <w:rFonts w:ascii="Times New Roman" w:hAnsi="Times New Roman" w:cs="Times New Roman"/>
                <w:sz w:val="24"/>
                <w:szCs w:val="24"/>
              </w:rPr>
              <w:t>5 242</w:t>
            </w:r>
          </w:p>
        </w:tc>
      </w:tr>
    </w:tbl>
    <w:p w:rsidR="00804AF3" w:rsidRPr="00FD1260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F3" w:rsidRPr="00FD1260" w:rsidRDefault="00804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804AF3" w:rsidRPr="00FD1260" w:rsidSect="00875216">
      <w:headerReference w:type="default" r:id="rId19"/>
      <w:footerReference w:type="default" r:id="rId20"/>
      <w:pgSz w:w="16838" w:h="11906" w:orient="landscape"/>
      <w:pgMar w:top="1134" w:right="851" w:bottom="1134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06" w:rsidRDefault="00B25A06">
      <w:r>
        <w:separator/>
      </w:r>
    </w:p>
  </w:endnote>
  <w:endnote w:type="continuationSeparator" w:id="0">
    <w:p w:rsidR="00B25A06" w:rsidRDefault="00B2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A06" w:rsidRDefault="00B25A06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06" w:rsidRDefault="00B25A06">
      <w:r>
        <w:separator/>
      </w:r>
    </w:p>
  </w:footnote>
  <w:footnote w:type="continuationSeparator" w:id="0">
    <w:p w:rsidR="00B25A06" w:rsidRDefault="00B2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A06" w:rsidRDefault="00B25A06">
    <w:pPr>
      <w:pStyle w:val="a3"/>
      <w:jc w:val="center"/>
    </w:pPr>
  </w:p>
  <w:p w:rsidR="00B25A06" w:rsidRDefault="00B25A06">
    <w:pPr>
      <w:pStyle w:val="a3"/>
      <w:jc w:val="center"/>
    </w:pPr>
  </w:p>
  <w:p w:rsidR="00B25A06" w:rsidRDefault="00B25A0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AB2">
      <w:rPr>
        <w:noProof/>
      </w:rPr>
      <w:t>4</w:t>
    </w:r>
    <w:r>
      <w:fldChar w:fldCharType="end"/>
    </w:r>
  </w:p>
  <w:p w:rsidR="00B25A06" w:rsidRPr="00804AF3" w:rsidRDefault="00B25A06" w:rsidP="00804A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D1" w:rsidRDefault="00D66FD1">
    <w:pPr>
      <w:pStyle w:val="a3"/>
      <w:jc w:val="center"/>
    </w:pPr>
  </w:p>
  <w:p w:rsidR="00D66FD1" w:rsidRDefault="00D66FD1">
    <w:pPr>
      <w:pStyle w:val="a3"/>
      <w:jc w:val="center"/>
    </w:pPr>
  </w:p>
  <w:p w:rsidR="00D66FD1" w:rsidRDefault="00D66FD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AB2">
      <w:rPr>
        <w:noProof/>
      </w:rPr>
      <w:t>40</w:t>
    </w:r>
    <w:r>
      <w:fldChar w:fldCharType="end"/>
    </w:r>
  </w:p>
  <w:p w:rsidR="00B25A06" w:rsidRPr="008456B6" w:rsidRDefault="00B25A06" w:rsidP="008456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C4571"/>
    <w:multiLevelType w:val="hybridMultilevel"/>
    <w:tmpl w:val="0BA4CE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B56FEB"/>
    <w:multiLevelType w:val="hybridMultilevel"/>
    <w:tmpl w:val="C97628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9B2BA7"/>
    <w:multiLevelType w:val="hybridMultilevel"/>
    <w:tmpl w:val="C97628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E9"/>
    <w:rsid w:val="000027A9"/>
    <w:rsid w:val="000052EF"/>
    <w:rsid w:val="00012286"/>
    <w:rsid w:val="00021A03"/>
    <w:rsid w:val="000226E2"/>
    <w:rsid w:val="00023FA5"/>
    <w:rsid w:val="0002556E"/>
    <w:rsid w:val="00031886"/>
    <w:rsid w:val="00032967"/>
    <w:rsid w:val="0004142A"/>
    <w:rsid w:val="00041CE6"/>
    <w:rsid w:val="00050874"/>
    <w:rsid w:val="000514A5"/>
    <w:rsid w:val="0005215B"/>
    <w:rsid w:val="00055352"/>
    <w:rsid w:val="00061083"/>
    <w:rsid w:val="00062B75"/>
    <w:rsid w:val="000669FF"/>
    <w:rsid w:val="00066A9A"/>
    <w:rsid w:val="00071674"/>
    <w:rsid w:val="000743D1"/>
    <w:rsid w:val="000A6119"/>
    <w:rsid w:val="000B0B7D"/>
    <w:rsid w:val="000B0D38"/>
    <w:rsid w:val="000C2264"/>
    <w:rsid w:val="000D3F33"/>
    <w:rsid w:val="000F6E0E"/>
    <w:rsid w:val="00102902"/>
    <w:rsid w:val="00102D19"/>
    <w:rsid w:val="00103000"/>
    <w:rsid w:val="00110C18"/>
    <w:rsid w:val="0012458B"/>
    <w:rsid w:val="00126D7C"/>
    <w:rsid w:val="00130FB9"/>
    <w:rsid w:val="00131681"/>
    <w:rsid w:val="00141D77"/>
    <w:rsid w:val="00150922"/>
    <w:rsid w:val="00154904"/>
    <w:rsid w:val="001669D9"/>
    <w:rsid w:val="00182332"/>
    <w:rsid w:val="00183DFE"/>
    <w:rsid w:val="00191E78"/>
    <w:rsid w:val="001A0477"/>
    <w:rsid w:val="001A3665"/>
    <w:rsid w:val="001A501C"/>
    <w:rsid w:val="001B006A"/>
    <w:rsid w:val="001B53A1"/>
    <w:rsid w:val="001C45B0"/>
    <w:rsid w:val="001C6602"/>
    <w:rsid w:val="001D25E4"/>
    <w:rsid w:val="001E15C8"/>
    <w:rsid w:val="001E3862"/>
    <w:rsid w:val="001E77F0"/>
    <w:rsid w:val="002068CE"/>
    <w:rsid w:val="00213455"/>
    <w:rsid w:val="00214254"/>
    <w:rsid w:val="00216F20"/>
    <w:rsid w:val="00231233"/>
    <w:rsid w:val="002472CD"/>
    <w:rsid w:val="00247681"/>
    <w:rsid w:val="0025188F"/>
    <w:rsid w:val="00252AF4"/>
    <w:rsid w:val="00255A9E"/>
    <w:rsid w:val="00256B88"/>
    <w:rsid w:val="00262582"/>
    <w:rsid w:val="00264AB8"/>
    <w:rsid w:val="00265805"/>
    <w:rsid w:val="00276593"/>
    <w:rsid w:val="002B1745"/>
    <w:rsid w:val="002B1997"/>
    <w:rsid w:val="002B1E6A"/>
    <w:rsid w:val="002C26F2"/>
    <w:rsid w:val="002D06AB"/>
    <w:rsid w:val="002D12CD"/>
    <w:rsid w:val="002E56B3"/>
    <w:rsid w:val="002E63C3"/>
    <w:rsid w:val="002F2373"/>
    <w:rsid w:val="002F2E15"/>
    <w:rsid w:val="002F4628"/>
    <w:rsid w:val="002F596A"/>
    <w:rsid w:val="002F64D7"/>
    <w:rsid w:val="00320A32"/>
    <w:rsid w:val="0034487C"/>
    <w:rsid w:val="0035373A"/>
    <w:rsid w:val="00382447"/>
    <w:rsid w:val="00383E85"/>
    <w:rsid w:val="00391B6E"/>
    <w:rsid w:val="00391E44"/>
    <w:rsid w:val="00394A02"/>
    <w:rsid w:val="00397BC0"/>
    <w:rsid w:val="003A1F89"/>
    <w:rsid w:val="003A5383"/>
    <w:rsid w:val="003C5E8E"/>
    <w:rsid w:val="003D46A4"/>
    <w:rsid w:val="003E0899"/>
    <w:rsid w:val="003E7112"/>
    <w:rsid w:val="0040293C"/>
    <w:rsid w:val="00412C6F"/>
    <w:rsid w:val="004176F6"/>
    <w:rsid w:val="004207D4"/>
    <w:rsid w:val="00424681"/>
    <w:rsid w:val="00424743"/>
    <w:rsid w:val="00433E42"/>
    <w:rsid w:val="0044271C"/>
    <w:rsid w:val="00443CB0"/>
    <w:rsid w:val="0044439C"/>
    <w:rsid w:val="00450EFD"/>
    <w:rsid w:val="00453737"/>
    <w:rsid w:val="004830AB"/>
    <w:rsid w:val="0048771E"/>
    <w:rsid w:val="00487C35"/>
    <w:rsid w:val="00492891"/>
    <w:rsid w:val="00493142"/>
    <w:rsid w:val="00495B63"/>
    <w:rsid w:val="004A2B22"/>
    <w:rsid w:val="004A46E2"/>
    <w:rsid w:val="004B303A"/>
    <w:rsid w:val="004B5379"/>
    <w:rsid w:val="004B68D8"/>
    <w:rsid w:val="004C1856"/>
    <w:rsid w:val="004D565D"/>
    <w:rsid w:val="004E3C43"/>
    <w:rsid w:val="004F0B4D"/>
    <w:rsid w:val="004F0EDD"/>
    <w:rsid w:val="0050679C"/>
    <w:rsid w:val="00524080"/>
    <w:rsid w:val="00524AAE"/>
    <w:rsid w:val="00534544"/>
    <w:rsid w:val="00541423"/>
    <w:rsid w:val="00543A47"/>
    <w:rsid w:val="00544AA1"/>
    <w:rsid w:val="00550538"/>
    <w:rsid w:val="00551826"/>
    <w:rsid w:val="00552614"/>
    <w:rsid w:val="005564ED"/>
    <w:rsid w:val="0058763A"/>
    <w:rsid w:val="005A2A14"/>
    <w:rsid w:val="005A46CD"/>
    <w:rsid w:val="005A7311"/>
    <w:rsid w:val="005C2073"/>
    <w:rsid w:val="005D2EE7"/>
    <w:rsid w:val="005E3231"/>
    <w:rsid w:val="005E3BA1"/>
    <w:rsid w:val="00614EA6"/>
    <w:rsid w:val="0063173D"/>
    <w:rsid w:val="00647D09"/>
    <w:rsid w:val="00665FEC"/>
    <w:rsid w:val="0067166E"/>
    <w:rsid w:val="00676B93"/>
    <w:rsid w:val="00685B33"/>
    <w:rsid w:val="00686E59"/>
    <w:rsid w:val="006A4576"/>
    <w:rsid w:val="006B1E70"/>
    <w:rsid w:val="006B3145"/>
    <w:rsid w:val="006C232F"/>
    <w:rsid w:val="006C5021"/>
    <w:rsid w:val="006D2100"/>
    <w:rsid w:val="006D250F"/>
    <w:rsid w:val="006E17A5"/>
    <w:rsid w:val="006E4FCF"/>
    <w:rsid w:val="006F71E9"/>
    <w:rsid w:val="007032AF"/>
    <w:rsid w:val="007061EE"/>
    <w:rsid w:val="007137D7"/>
    <w:rsid w:val="00721564"/>
    <w:rsid w:val="00724D5B"/>
    <w:rsid w:val="00725424"/>
    <w:rsid w:val="0072714A"/>
    <w:rsid w:val="00734E80"/>
    <w:rsid w:val="00742EAF"/>
    <w:rsid w:val="0075507F"/>
    <w:rsid w:val="00755C08"/>
    <w:rsid w:val="00762644"/>
    <w:rsid w:val="00762F60"/>
    <w:rsid w:val="00771275"/>
    <w:rsid w:val="007759D9"/>
    <w:rsid w:val="00781451"/>
    <w:rsid w:val="007849D0"/>
    <w:rsid w:val="0079749B"/>
    <w:rsid w:val="007A53E0"/>
    <w:rsid w:val="007B2964"/>
    <w:rsid w:val="007C6C19"/>
    <w:rsid w:val="007D0368"/>
    <w:rsid w:val="007D0FDE"/>
    <w:rsid w:val="007E0E28"/>
    <w:rsid w:val="007E2CE0"/>
    <w:rsid w:val="007E53D5"/>
    <w:rsid w:val="00800E76"/>
    <w:rsid w:val="008028B6"/>
    <w:rsid w:val="008046D2"/>
    <w:rsid w:val="00804AF3"/>
    <w:rsid w:val="0082528E"/>
    <w:rsid w:val="00831CFA"/>
    <w:rsid w:val="0084475A"/>
    <w:rsid w:val="008456B6"/>
    <w:rsid w:val="00847CF8"/>
    <w:rsid w:val="00850423"/>
    <w:rsid w:val="00852C0F"/>
    <w:rsid w:val="00860770"/>
    <w:rsid w:val="00866E5C"/>
    <w:rsid w:val="008703AE"/>
    <w:rsid w:val="00875216"/>
    <w:rsid w:val="00881DAC"/>
    <w:rsid w:val="008A52D9"/>
    <w:rsid w:val="008B02A6"/>
    <w:rsid w:val="008B2125"/>
    <w:rsid w:val="008B4B90"/>
    <w:rsid w:val="008C078F"/>
    <w:rsid w:val="008D3A44"/>
    <w:rsid w:val="008D3FC1"/>
    <w:rsid w:val="008D4C46"/>
    <w:rsid w:val="008F26BA"/>
    <w:rsid w:val="008F3E97"/>
    <w:rsid w:val="008F545E"/>
    <w:rsid w:val="00914F81"/>
    <w:rsid w:val="00916266"/>
    <w:rsid w:val="009300BD"/>
    <w:rsid w:val="00931897"/>
    <w:rsid w:val="00933764"/>
    <w:rsid w:val="00936DA5"/>
    <w:rsid w:val="0094292F"/>
    <w:rsid w:val="009461F8"/>
    <w:rsid w:val="00953935"/>
    <w:rsid w:val="00961D26"/>
    <w:rsid w:val="00966A5E"/>
    <w:rsid w:val="009822D3"/>
    <w:rsid w:val="00984D1C"/>
    <w:rsid w:val="0099346D"/>
    <w:rsid w:val="0099393F"/>
    <w:rsid w:val="00993D0C"/>
    <w:rsid w:val="009A174C"/>
    <w:rsid w:val="009A1E09"/>
    <w:rsid w:val="009A3D12"/>
    <w:rsid w:val="009A5768"/>
    <w:rsid w:val="009A65CA"/>
    <w:rsid w:val="009B4723"/>
    <w:rsid w:val="009B490E"/>
    <w:rsid w:val="009B7A4D"/>
    <w:rsid w:val="009C130A"/>
    <w:rsid w:val="009C3C4C"/>
    <w:rsid w:val="009C739D"/>
    <w:rsid w:val="009D3FE2"/>
    <w:rsid w:val="009D5D7B"/>
    <w:rsid w:val="009E12F6"/>
    <w:rsid w:val="009E176B"/>
    <w:rsid w:val="009F0C0C"/>
    <w:rsid w:val="009F17CA"/>
    <w:rsid w:val="00A02FC9"/>
    <w:rsid w:val="00A0315F"/>
    <w:rsid w:val="00A06101"/>
    <w:rsid w:val="00A074C1"/>
    <w:rsid w:val="00A10338"/>
    <w:rsid w:val="00A13F31"/>
    <w:rsid w:val="00A14DEA"/>
    <w:rsid w:val="00A17495"/>
    <w:rsid w:val="00A45CCB"/>
    <w:rsid w:val="00A46BEB"/>
    <w:rsid w:val="00A475C2"/>
    <w:rsid w:val="00A604AA"/>
    <w:rsid w:val="00A6098F"/>
    <w:rsid w:val="00A667F7"/>
    <w:rsid w:val="00A70C6C"/>
    <w:rsid w:val="00A73241"/>
    <w:rsid w:val="00A73A2F"/>
    <w:rsid w:val="00A826A5"/>
    <w:rsid w:val="00A85331"/>
    <w:rsid w:val="00A976EF"/>
    <w:rsid w:val="00AA050A"/>
    <w:rsid w:val="00AA1215"/>
    <w:rsid w:val="00AB107E"/>
    <w:rsid w:val="00AB433C"/>
    <w:rsid w:val="00AC2A89"/>
    <w:rsid w:val="00AD5A65"/>
    <w:rsid w:val="00AE39EA"/>
    <w:rsid w:val="00AE6286"/>
    <w:rsid w:val="00AF3CAE"/>
    <w:rsid w:val="00AF48CC"/>
    <w:rsid w:val="00B0002B"/>
    <w:rsid w:val="00B00712"/>
    <w:rsid w:val="00B021F6"/>
    <w:rsid w:val="00B06540"/>
    <w:rsid w:val="00B23417"/>
    <w:rsid w:val="00B25A06"/>
    <w:rsid w:val="00B25AA3"/>
    <w:rsid w:val="00B27664"/>
    <w:rsid w:val="00B31A14"/>
    <w:rsid w:val="00B35CF9"/>
    <w:rsid w:val="00B40977"/>
    <w:rsid w:val="00B42550"/>
    <w:rsid w:val="00B42A74"/>
    <w:rsid w:val="00B44F2E"/>
    <w:rsid w:val="00B60453"/>
    <w:rsid w:val="00B64511"/>
    <w:rsid w:val="00B842E7"/>
    <w:rsid w:val="00B91A9C"/>
    <w:rsid w:val="00B944DF"/>
    <w:rsid w:val="00B96BD0"/>
    <w:rsid w:val="00BA0440"/>
    <w:rsid w:val="00BA1E56"/>
    <w:rsid w:val="00BB42CF"/>
    <w:rsid w:val="00BC498D"/>
    <w:rsid w:val="00BC7576"/>
    <w:rsid w:val="00BF04AF"/>
    <w:rsid w:val="00BF62ED"/>
    <w:rsid w:val="00BF7BCF"/>
    <w:rsid w:val="00C04B2D"/>
    <w:rsid w:val="00C251A6"/>
    <w:rsid w:val="00C35283"/>
    <w:rsid w:val="00C45994"/>
    <w:rsid w:val="00C54AB2"/>
    <w:rsid w:val="00C64F02"/>
    <w:rsid w:val="00C65EB5"/>
    <w:rsid w:val="00C67A96"/>
    <w:rsid w:val="00C77075"/>
    <w:rsid w:val="00C82A24"/>
    <w:rsid w:val="00C82E4C"/>
    <w:rsid w:val="00C830CB"/>
    <w:rsid w:val="00C87CDC"/>
    <w:rsid w:val="00C90818"/>
    <w:rsid w:val="00C9103A"/>
    <w:rsid w:val="00C94A73"/>
    <w:rsid w:val="00CA4AC9"/>
    <w:rsid w:val="00CB3B1F"/>
    <w:rsid w:val="00CB7533"/>
    <w:rsid w:val="00CE41B7"/>
    <w:rsid w:val="00D04100"/>
    <w:rsid w:val="00D10331"/>
    <w:rsid w:val="00D155EB"/>
    <w:rsid w:val="00D15BFB"/>
    <w:rsid w:val="00D16490"/>
    <w:rsid w:val="00D16F46"/>
    <w:rsid w:val="00D21923"/>
    <w:rsid w:val="00D24920"/>
    <w:rsid w:val="00D26D13"/>
    <w:rsid w:val="00D46F2E"/>
    <w:rsid w:val="00D5019A"/>
    <w:rsid w:val="00D521B2"/>
    <w:rsid w:val="00D66FD1"/>
    <w:rsid w:val="00D839A3"/>
    <w:rsid w:val="00D958AB"/>
    <w:rsid w:val="00DA0F19"/>
    <w:rsid w:val="00DB037F"/>
    <w:rsid w:val="00DC4F42"/>
    <w:rsid w:val="00DD614D"/>
    <w:rsid w:val="00DD6FA5"/>
    <w:rsid w:val="00DE2DD2"/>
    <w:rsid w:val="00DE3A5C"/>
    <w:rsid w:val="00DE678C"/>
    <w:rsid w:val="00DF0244"/>
    <w:rsid w:val="00DF34E7"/>
    <w:rsid w:val="00DF3950"/>
    <w:rsid w:val="00DF663A"/>
    <w:rsid w:val="00E124D4"/>
    <w:rsid w:val="00E1397B"/>
    <w:rsid w:val="00E13D04"/>
    <w:rsid w:val="00E276F0"/>
    <w:rsid w:val="00E313E1"/>
    <w:rsid w:val="00E32C22"/>
    <w:rsid w:val="00E43BE2"/>
    <w:rsid w:val="00E46D2D"/>
    <w:rsid w:val="00E6289D"/>
    <w:rsid w:val="00EA3BB5"/>
    <w:rsid w:val="00EA63E1"/>
    <w:rsid w:val="00EB7D0C"/>
    <w:rsid w:val="00EC0152"/>
    <w:rsid w:val="00EC36D5"/>
    <w:rsid w:val="00ED3ACC"/>
    <w:rsid w:val="00ED614D"/>
    <w:rsid w:val="00ED77F4"/>
    <w:rsid w:val="00EE486C"/>
    <w:rsid w:val="00EF1B5A"/>
    <w:rsid w:val="00EF4EBD"/>
    <w:rsid w:val="00F02E5C"/>
    <w:rsid w:val="00F118CA"/>
    <w:rsid w:val="00F11FDC"/>
    <w:rsid w:val="00F21DAE"/>
    <w:rsid w:val="00F24DA3"/>
    <w:rsid w:val="00F2697C"/>
    <w:rsid w:val="00F31FF8"/>
    <w:rsid w:val="00F33EE0"/>
    <w:rsid w:val="00F344F0"/>
    <w:rsid w:val="00F3552D"/>
    <w:rsid w:val="00F467AD"/>
    <w:rsid w:val="00F571A4"/>
    <w:rsid w:val="00F60B1A"/>
    <w:rsid w:val="00F62197"/>
    <w:rsid w:val="00F66AB7"/>
    <w:rsid w:val="00F73DF5"/>
    <w:rsid w:val="00F746A6"/>
    <w:rsid w:val="00F80233"/>
    <w:rsid w:val="00F82CEF"/>
    <w:rsid w:val="00F851DD"/>
    <w:rsid w:val="00F91F68"/>
    <w:rsid w:val="00F93A53"/>
    <w:rsid w:val="00F96A6C"/>
    <w:rsid w:val="00F96FE7"/>
    <w:rsid w:val="00FA1E37"/>
    <w:rsid w:val="00FA2448"/>
    <w:rsid w:val="00FA7AE3"/>
    <w:rsid w:val="00FB79D6"/>
    <w:rsid w:val="00FC0D35"/>
    <w:rsid w:val="00FC2592"/>
    <w:rsid w:val="00FC3539"/>
    <w:rsid w:val="00FD1260"/>
    <w:rsid w:val="00FD4197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C31F108-225B-48C8-BF97-4276EEE6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2A2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82A24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uiPriority w:val="99"/>
    <w:qFormat/>
    <w:rsid w:val="00C82A24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2A24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82A24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82A24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04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04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614E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C82A24"/>
    <w:pPr>
      <w:spacing w:after="0" w:line="240" w:lineRule="auto"/>
    </w:pPr>
    <w:rPr>
      <w:sz w:val="28"/>
      <w:lang w:eastAsia="en-US"/>
    </w:rPr>
  </w:style>
  <w:style w:type="paragraph" w:styleId="21">
    <w:name w:val="Body Text 2"/>
    <w:basedOn w:val="a"/>
    <w:link w:val="22"/>
    <w:uiPriority w:val="99"/>
    <w:rsid w:val="00E1397B"/>
    <w:pPr>
      <w:framePr w:w="3541" w:h="721" w:hSpace="180" w:wrap="around" w:vAnchor="text" w:hAnchor="page" w:x="2016" w:y="505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E139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147804E224C18F0CF03F696A8B52D008B64BBBDD0DE4FCBD4A418C5C056FED2V5G" TargetMode="External"/><Relationship Id="rId18" Type="http://schemas.openxmlformats.org/officeDocument/2006/relationships/hyperlink" Target="consultantplus://offline/ref=3147804E224C18F0CF03F696A8B52D008B64BBBDD6D54DC8DBF912CD995AFC225AFB3FA75912260467488BDCV7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47804E224C18F0CF03F696A8B52D008B64BBBDD6D54DC8DBF912CD995AFC225AFB3FA75912260467488BDCV7G" TargetMode="External"/><Relationship Id="rId17" Type="http://schemas.openxmlformats.org/officeDocument/2006/relationships/hyperlink" Target="consultantplus://offline/ref=3147804E224C18F0CF03F696A8B52D008B64BBBDD6D74ECCD6F912CD995AFC22D5V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47804E224C18F0CF03F696A8B52D008B64BBBDD4D643CCDCF912CD995AFC22D5VA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47804E224C18F0CF03F696A8B52D008B64BBBDD6D74ACBDAF912CD995AFC22D5VAG" TargetMode="External"/><Relationship Id="rId10" Type="http://schemas.openxmlformats.org/officeDocument/2006/relationships/hyperlink" Target="consultantplus://offline/ref=93B110D9860F001DBF76A5879246952B067FB1A36FEBD72CDA8D63B0743AD8E3C3VB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110D9860F001DBF76BB8A842ACF260371EFAD69ECDC798ED238ED23C3V3G" TargetMode="External"/><Relationship Id="rId14" Type="http://schemas.openxmlformats.org/officeDocument/2006/relationships/hyperlink" Target="consultantplus://offline/ref=3147804E224C18F0CF03E89BBED9770D8E6FE5B5DDD3419A83A64990CED5V3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CC17-79A7-4A67-BEA0-60CF7617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12633</Words>
  <Characters>72009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28.10.2013 N 440-пп"Об утверждении государственной программы Белгородской области "Совершенствование и развитие транспортной системы и дорожной сети Белгородской области на 2014 - 2020 годы"</vt:lpstr>
    </vt:vector>
  </TitlesOfParts>
  <Company/>
  <LinksUpToDate>false</LinksUpToDate>
  <CharactersWithSpaces>84474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28.10.2013 N 440-пп"Об утверждении государственной программы Белгородской области "Совершенствование и развитие транспортной системы и дорожной сети Белгородской области на 2014 - 2020 годы"</dc:title>
  <dc:subject/>
  <dc:creator>ConsultantPlus</dc:creator>
  <cp:keywords/>
  <dc:description/>
  <cp:lastModifiedBy>Пользователь</cp:lastModifiedBy>
  <cp:revision>2</cp:revision>
  <cp:lastPrinted>2014-07-25T06:56:00Z</cp:lastPrinted>
  <dcterms:created xsi:type="dcterms:W3CDTF">2023-03-13T10:13:00Z</dcterms:created>
  <dcterms:modified xsi:type="dcterms:W3CDTF">2023-03-13T10:13:00Z</dcterms:modified>
</cp:coreProperties>
</file>