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DD" w:rsidRPr="008511D8" w:rsidRDefault="00117DDD" w:rsidP="00117D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635</wp:posOffset>
            </wp:positionV>
            <wp:extent cx="530860" cy="638175"/>
            <wp:effectExtent l="19050" t="0" r="2540" b="0"/>
            <wp:wrapSquare wrapText="left"/>
            <wp:docPr id="1" name="Рисунок 11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3708">
        <w:rPr>
          <w:rFonts w:ascii="Arial" w:hAnsi="Arial" w:cs="Arial"/>
          <w:sz w:val="28"/>
        </w:rPr>
        <w:br w:type="textWrapping" w:clear="all"/>
      </w:r>
    </w:p>
    <w:p w:rsidR="00117DDD" w:rsidRDefault="00117DDD" w:rsidP="00117D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17DDD" w:rsidRPr="00BA3E9B" w:rsidRDefault="00117DDD" w:rsidP="00117D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17DDD" w:rsidRPr="008511D8" w:rsidRDefault="00117DDD" w:rsidP="00117DDD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117DDD" w:rsidRPr="008511D8" w:rsidRDefault="00117DDD" w:rsidP="00117DDD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 w:rsidR="004152F0"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 w:rsidR="004152F0">
        <w:rPr>
          <w:rFonts w:ascii="Arial Narrow" w:hAnsi="Arial Narrow" w:cs="Arial"/>
          <w:b/>
          <w:sz w:val="36"/>
        </w:rPr>
        <w:t>»</w:t>
      </w:r>
    </w:p>
    <w:p w:rsidR="00117DDD" w:rsidRPr="008511D8" w:rsidRDefault="00117DDD" w:rsidP="00117DDD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117DDD" w:rsidRPr="004C5A4E" w:rsidRDefault="00117DDD" w:rsidP="00117DDD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proofErr w:type="gramStart"/>
      <w:r w:rsidRPr="004C5A4E">
        <w:rPr>
          <w:rFonts w:ascii="Arial" w:hAnsi="Arial" w:cs="Arial"/>
          <w:caps/>
          <w:sz w:val="32"/>
          <w:szCs w:val="32"/>
        </w:rPr>
        <w:t>П</w:t>
      </w:r>
      <w:proofErr w:type="gramEnd"/>
      <w:r w:rsidRPr="004C5A4E">
        <w:rPr>
          <w:rFonts w:ascii="Arial" w:hAnsi="Arial" w:cs="Arial"/>
          <w:caps/>
          <w:sz w:val="32"/>
          <w:szCs w:val="32"/>
        </w:rPr>
        <w:t xml:space="preserve">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117DDD" w:rsidRPr="00271EF0" w:rsidRDefault="00117DDD" w:rsidP="00117DDD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17DDD" w:rsidRDefault="00117DDD" w:rsidP="00117DDD">
      <w:pPr>
        <w:jc w:val="both"/>
      </w:pPr>
    </w:p>
    <w:p w:rsidR="00117DDD" w:rsidRPr="00EF079A" w:rsidRDefault="00EF079A" w:rsidP="00117DD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 xml:space="preserve">27 февраля </w:t>
      </w:r>
      <w:r w:rsidR="00117DDD" w:rsidRPr="00271EF0">
        <w:rPr>
          <w:rFonts w:ascii="Arial" w:hAnsi="Arial" w:cs="Arial"/>
          <w:b/>
          <w:sz w:val="18"/>
        </w:rPr>
        <w:t>2</w:t>
      </w:r>
      <w:r>
        <w:rPr>
          <w:rFonts w:ascii="Arial" w:hAnsi="Arial" w:cs="Arial"/>
          <w:b/>
          <w:sz w:val="18"/>
        </w:rPr>
        <w:t>023</w:t>
      </w:r>
      <w:r w:rsidR="00117DDD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117DDD">
        <w:rPr>
          <w:rFonts w:ascii="Arial" w:hAnsi="Arial" w:cs="Arial"/>
          <w:b/>
          <w:sz w:val="18"/>
        </w:rPr>
        <w:t xml:space="preserve">         </w:t>
      </w:r>
      <w:r w:rsidR="00117DDD" w:rsidRPr="00271EF0">
        <w:rPr>
          <w:rFonts w:ascii="Arial" w:hAnsi="Arial" w:cs="Arial"/>
          <w:b/>
          <w:sz w:val="18"/>
        </w:rPr>
        <w:t xml:space="preserve">        </w:t>
      </w:r>
      <w:r>
        <w:rPr>
          <w:rFonts w:ascii="Arial" w:hAnsi="Arial" w:cs="Arial"/>
          <w:b/>
          <w:sz w:val="18"/>
        </w:rPr>
        <w:t xml:space="preserve">                               </w:t>
      </w:r>
      <w:r w:rsidR="00117DDD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99-01</w:t>
      </w:r>
      <w:r>
        <w:rPr>
          <w:rFonts w:ascii="Arial" w:hAnsi="Arial" w:cs="Arial"/>
          <w:b/>
          <w:sz w:val="18"/>
          <w:lang w:val="en-US"/>
        </w:rPr>
        <w:t>/</w:t>
      </w:r>
      <w:r>
        <w:rPr>
          <w:rFonts w:ascii="Arial" w:hAnsi="Arial" w:cs="Arial"/>
          <w:b/>
          <w:sz w:val="18"/>
        </w:rPr>
        <w:t>58</w:t>
      </w:r>
    </w:p>
    <w:p w:rsidR="00142DDA" w:rsidRDefault="00142DDA" w:rsidP="00EC280F">
      <w:pPr>
        <w:pStyle w:val="a5"/>
        <w:ind w:firstLine="708"/>
        <w:rPr>
          <w:sz w:val="24"/>
          <w:szCs w:val="24"/>
        </w:rPr>
      </w:pPr>
    </w:p>
    <w:p w:rsidR="0004373E" w:rsidRPr="0004373E" w:rsidRDefault="0004373E" w:rsidP="0004373E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>О внесении изменени</w:t>
      </w:r>
      <w:r w:rsidR="00117DDD">
        <w:rPr>
          <w:rFonts w:ascii="Times New Roman" w:eastAsia="Calibri" w:hAnsi="Times New Roman" w:cs="Times New Roman"/>
          <w:b/>
          <w:sz w:val="28"/>
          <w:lang w:eastAsia="en-US"/>
        </w:rPr>
        <w:t>я</w:t>
      </w: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 xml:space="preserve"> в постановление</w:t>
      </w:r>
    </w:p>
    <w:p w:rsidR="0004373E" w:rsidRPr="0004373E" w:rsidRDefault="0004373E" w:rsidP="0004373E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 xml:space="preserve">главы администрации </w:t>
      </w:r>
      <w:proofErr w:type="gramStart"/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>муниципального</w:t>
      </w:r>
      <w:proofErr w:type="gramEnd"/>
    </w:p>
    <w:p w:rsidR="0004373E" w:rsidRPr="0004373E" w:rsidRDefault="0004373E" w:rsidP="0004373E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 xml:space="preserve">района </w:t>
      </w:r>
      <w:r w:rsidR="004152F0">
        <w:rPr>
          <w:rFonts w:ascii="Times New Roman" w:eastAsia="Calibri" w:hAnsi="Times New Roman" w:cs="Times New Roman"/>
          <w:b/>
          <w:sz w:val="28"/>
          <w:lang w:eastAsia="en-US"/>
        </w:rPr>
        <w:t>«</w:t>
      </w: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>Волоконовский район</w:t>
      </w:r>
      <w:r w:rsidR="004152F0">
        <w:rPr>
          <w:rFonts w:ascii="Times New Roman" w:eastAsia="Calibri" w:hAnsi="Times New Roman" w:cs="Times New Roman"/>
          <w:b/>
          <w:sz w:val="28"/>
          <w:lang w:eastAsia="en-US"/>
        </w:rPr>
        <w:t>»</w:t>
      </w: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 xml:space="preserve"> Белгородской области от 22 августа 2014 года №320</w:t>
      </w:r>
    </w:p>
    <w:p w:rsidR="00BF2596" w:rsidRDefault="00BF2596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</w:rPr>
      </w:pPr>
    </w:p>
    <w:p w:rsidR="00117DDD" w:rsidRDefault="00117DDD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</w:rPr>
      </w:pPr>
    </w:p>
    <w:p w:rsidR="00142DDA" w:rsidRPr="00750C61" w:rsidRDefault="0030486E" w:rsidP="00117DD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актуализации и повышения эффективности реализации муниципальной программы Волоконовского района </w:t>
      </w:r>
      <w:r w:rsidR="004152F0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физической культуры и спорта в Волоконовском районе</w:t>
      </w:r>
      <w:r w:rsidR="004152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</w:t>
      </w:r>
      <w:r w:rsidR="00117DD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>нной постановлением главы администрации района</w:t>
      </w:r>
      <w:r w:rsidR="000437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4373E" w:rsidRPr="000437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22 августа 2014 года № 320   </w:t>
      </w: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E72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</w:t>
      </w:r>
      <w:proofErr w:type="spellStart"/>
      <w:proofErr w:type="gramStart"/>
      <w:r w:rsidR="00117D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proofErr w:type="spellEnd"/>
      <w:proofErr w:type="gramEnd"/>
      <w:r w:rsidR="00117D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с т а </w:t>
      </w:r>
      <w:proofErr w:type="spellStart"/>
      <w:r w:rsidR="00117D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</w:t>
      </w:r>
      <w:proofErr w:type="spellEnd"/>
      <w:r w:rsidR="00117D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в л я ю</w:t>
      </w:r>
      <w:r w:rsidRPr="003048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750C61" w:rsidRPr="00750C61" w:rsidRDefault="00750C61" w:rsidP="00117DDD">
      <w:pPr>
        <w:pStyle w:val="af"/>
        <w:numPr>
          <w:ilvl w:val="0"/>
          <w:numId w:val="29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750C61">
        <w:rPr>
          <w:rFonts w:eastAsia="Calibri"/>
          <w:sz w:val="28"/>
          <w:szCs w:val="28"/>
          <w:lang w:eastAsia="en-US"/>
        </w:rPr>
        <w:t>Внести в по</w:t>
      </w:r>
      <w:r w:rsidR="001C35EA">
        <w:rPr>
          <w:rFonts w:eastAsia="Calibri"/>
          <w:sz w:val="28"/>
          <w:szCs w:val="28"/>
          <w:lang w:eastAsia="en-US"/>
        </w:rPr>
        <w:t xml:space="preserve">становление главы администрации </w:t>
      </w:r>
      <w:r w:rsidRPr="00750C61">
        <w:rPr>
          <w:rFonts w:eastAsia="Calibri"/>
          <w:sz w:val="28"/>
          <w:szCs w:val="28"/>
          <w:lang w:eastAsia="en-US"/>
        </w:rPr>
        <w:t xml:space="preserve">муниципального района </w:t>
      </w:r>
      <w:r w:rsidR="004152F0">
        <w:rPr>
          <w:rFonts w:eastAsia="Calibri"/>
          <w:sz w:val="28"/>
          <w:szCs w:val="28"/>
          <w:lang w:eastAsia="en-US"/>
        </w:rPr>
        <w:t>«</w:t>
      </w:r>
      <w:r w:rsidRPr="00750C61">
        <w:rPr>
          <w:rFonts w:eastAsia="Calibri"/>
          <w:sz w:val="28"/>
          <w:szCs w:val="28"/>
          <w:lang w:eastAsia="en-US"/>
        </w:rPr>
        <w:t>Волоконовский район</w:t>
      </w:r>
      <w:r w:rsidR="004152F0">
        <w:rPr>
          <w:rFonts w:eastAsia="Calibri"/>
          <w:sz w:val="28"/>
          <w:szCs w:val="28"/>
          <w:lang w:eastAsia="en-US"/>
        </w:rPr>
        <w:t>»</w:t>
      </w:r>
      <w:r w:rsidRPr="00750C6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E7217" w:rsidRPr="002E7217">
        <w:rPr>
          <w:rFonts w:eastAsia="Calibri"/>
          <w:sz w:val="28"/>
          <w:szCs w:val="28"/>
          <w:lang w:eastAsia="en-US"/>
        </w:rPr>
        <w:t xml:space="preserve">от 22 августа 2014 года № 320 </w:t>
      </w:r>
      <w:r w:rsidRPr="00750C61">
        <w:rPr>
          <w:rFonts w:eastAsia="Calibri"/>
          <w:sz w:val="28"/>
          <w:szCs w:val="28"/>
          <w:lang w:eastAsia="en-US"/>
        </w:rPr>
        <w:t xml:space="preserve"> </w:t>
      </w:r>
      <w:r w:rsidR="004152F0">
        <w:rPr>
          <w:rFonts w:eastAsia="Calibri"/>
          <w:sz w:val="28"/>
          <w:szCs w:val="28"/>
          <w:lang w:eastAsia="en-US"/>
        </w:rPr>
        <w:t>«</w:t>
      </w:r>
      <w:r w:rsidR="00A475A7">
        <w:rPr>
          <w:rFonts w:eastAsia="Calibri"/>
          <w:bCs/>
          <w:sz w:val="28"/>
          <w:szCs w:val="28"/>
          <w:lang w:eastAsia="en-US"/>
        </w:rPr>
        <w:t>О</w:t>
      </w:r>
      <w:r w:rsidR="002E7217">
        <w:rPr>
          <w:rFonts w:eastAsia="Calibri"/>
          <w:bCs/>
          <w:sz w:val="28"/>
          <w:szCs w:val="28"/>
          <w:lang w:eastAsia="en-US"/>
        </w:rPr>
        <w:t xml:space="preserve">б утверждении муниципальной программы </w:t>
      </w:r>
      <w:r w:rsidR="004152F0">
        <w:rPr>
          <w:rFonts w:eastAsia="Calibri"/>
          <w:bCs/>
          <w:sz w:val="28"/>
          <w:szCs w:val="28"/>
          <w:lang w:eastAsia="en-US"/>
        </w:rPr>
        <w:t>«</w:t>
      </w:r>
      <w:r w:rsidR="00A475A7">
        <w:rPr>
          <w:rFonts w:eastAsia="Calibri"/>
          <w:bCs/>
          <w:sz w:val="28"/>
          <w:szCs w:val="28"/>
          <w:lang w:eastAsia="en-US"/>
        </w:rPr>
        <w:t xml:space="preserve">Развитие физической культуры </w:t>
      </w:r>
      <w:r w:rsidR="001C35EA">
        <w:rPr>
          <w:rFonts w:eastAsia="Calibri"/>
          <w:bCs/>
          <w:sz w:val="28"/>
          <w:szCs w:val="28"/>
          <w:lang w:eastAsia="en-US"/>
        </w:rPr>
        <w:t xml:space="preserve">и </w:t>
      </w:r>
      <w:r w:rsidR="002E7217" w:rsidRPr="002E7217">
        <w:rPr>
          <w:rFonts w:eastAsia="Calibri"/>
          <w:bCs/>
          <w:sz w:val="28"/>
          <w:szCs w:val="28"/>
          <w:lang w:eastAsia="en-US"/>
        </w:rPr>
        <w:t xml:space="preserve">спорта </w:t>
      </w:r>
      <w:r w:rsidR="002E7217" w:rsidRPr="002E7217">
        <w:rPr>
          <w:rFonts w:eastAsia="Calibri"/>
          <w:sz w:val="28"/>
          <w:szCs w:val="28"/>
          <w:lang w:eastAsia="en-US"/>
        </w:rPr>
        <w:t xml:space="preserve">в Волоконовском </w:t>
      </w:r>
      <w:r w:rsidR="002E7217" w:rsidRPr="002E7217">
        <w:rPr>
          <w:rFonts w:eastAsia="Calibri"/>
          <w:bCs/>
          <w:sz w:val="28"/>
          <w:szCs w:val="28"/>
          <w:lang w:eastAsia="en-US"/>
        </w:rPr>
        <w:t>районе</w:t>
      </w:r>
      <w:r w:rsidR="004152F0">
        <w:rPr>
          <w:rFonts w:eastAsia="Calibri"/>
          <w:bCs/>
          <w:sz w:val="28"/>
          <w:szCs w:val="28"/>
          <w:lang w:eastAsia="en-US"/>
        </w:rPr>
        <w:t>»</w:t>
      </w:r>
      <w:r w:rsidR="00C645F0">
        <w:rPr>
          <w:rFonts w:eastAsia="Calibri"/>
          <w:bCs/>
          <w:sz w:val="28"/>
          <w:szCs w:val="28"/>
          <w:lang w:eastAsia="en-US"/>
        </w:rPr>
        <w:t xml:space="preserve"> </w:t>
      </w:r>
      <w:r w:rsidR="00C645F0" w:rsidRPr="00750C61">
        <w:rPr>
          <w:rFonts w:eastAsia="Calibri"/>
          <w:sz w:val="28"/>
          <w:szCs w:val="28"/>
          <w:lang w:eastAsia="en-US"/>
        </w:rPr>
        <w:t>следующ</w:t>
      </w:r>
      <w:r w:rsidR="00C645F0">
        <w:rPr>
          <w:rFonts w:eastAsia="Calibri"/>
          <w:sz w:val="28"/>
          <w:szCs w:val="28"/>
          <w:lang w:eastAsia="en-US"/>
        </w:rPr>
        <w:t>е</w:t>
      </w:r>
      <w:r w:rsidR="00C645F0" w:rsidRPr="00750C61">
        <w:rPr>
          <w:rFonts w:eastAsia="Calibri"/>
          <w:sz w:val="28"/>
          <w:szCs w:val="28"/>
          <w:lang w:eastAsia="en-US"/>
        </w:rPr>
        <w:t>е изменени</w:t>
      </w:r>
      <w:r w:rsidR="00C645F0">
        <w:rPr>
          <w:rFonts w:eastAsia="Calibri"/>
          <w:sz w:val="28"/>
          <w:szCs w:val="28"/>
          <w:lang w:eastAsia="en-US"/>
        </w:rPr>
        <w:t>е</w:t>
      </w:r>
      <w:r w:rsidRPr="00750C61">
        <w:rPr>
          <w:rFonts w:eastAsia="Calibri"/>
          <w:sz w:val="28"/>
          <w:szCs w:val="28"/>
          <w:lang w:eastAsia="en-US"/>
        </w:rPr>
        <w:t>:</w:t>
      </w:r>
    </w:p>
    <w:p w:rsidR="003C2E73" w:rsidRPr="002E7217" w:rsidRDefault="003C2E73" w:rsidP="00117DD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24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2E7217" w:rsidRPr="002E72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Паспорт муниципальной программы Волоконовского района </w:t>
      </w:r>
      <w:r w:rsidR="004152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E7217" w:rsidRPr="002E72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Развитие физической культуры и спорта в Волоконовском районе</w:t>
      </w:r>
      <w:r w:rsidR="004152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2E72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31961" w:rsidRPr="00F05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A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4DF4">
        <w:rPr>
          <w:rFonts w:ascii="Times New Roman" w:hAnsi="Times New Roman" w:cs="Times New Roman"/>
          <w:color w:val="000000" w:themeColor="text1"/>
          <w:sz w:val="28"/>
          <w:szCs w:val="28"/>
        </w:rPr>
        <w:t>новой</w:t>
      </w:r>
      <w:r w:rsidR="009A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 </w:t>
      </w:r>
      <w:r w:rsidR="00124DF4">
        <w:rPr>
          <w:rFonts w:ascii="Times New Roman" w:hAnsi="Times New Roman" w:cs="Times New Roman"/>
          <w:color w:val="000000" w:themeColor="text1"/>
          <w:sz w:val="28"/>
          <w:szCs w:val="28"/>
        </w:rPr>
        <w:t>(прилагается).</w:t>
      </w:r>
    </w:p>
    <w:p w:rsidR="003C2E73" w:rsidRPr="003C2E73" w:rsidRDefault="003C2E73" w:rsidP="00117DD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73">
        <w:rPr>
          <w:rFonts w:ascii="Times New Roman" w:hAnsi="Times New Roman" w:cs="Times New Roman"/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45764C" w:rsidRDefault="0045764C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7DDD" w:rsidRDefault="00117DDD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2DDA" w:rsidRPr="0045764C" w:rsidRDefault="00142DDA" w:rsidP="000473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5764C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 xml:space="preserve"> района 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576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С.</w:t>
      </w:r>
      <w:r w:rsidR="00124DF4" w:rsidRPr="0045764C">
        <w:rPr>
          <w:rFonts w:ascii="Times New Roman" w:hAnsi="Times New Roman" w:cs="Times New Roman"/>
          <w:b/>
          <w:sz w:val="28"/>
          <w:szCs w:val="28"/>
        </w:rPr>
        <w:t>И.</w:t>
      </w:r>
      <w:r w:rsidR="0045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Бикетов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706211" w:rsidRDefault="00706211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35EA" w:rsidRDefault="001C35E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6B89" w:rsidRDefault="00FE6B89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04734A" w:rsidTr="00B82C1F">
        <w:tc>
          <w:tcPr>
            <w:tcW w:w="5103" w:type="dxa"/>
          </w:tcPr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lastRenderedPageBreak/>
              <w:t>Утверждена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>постановлением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администрации района 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от </w:t>
            </w:r>
            <w:r w:rsidR="00EF079A">
              <w:rPr>
                <w:b/>
                <w:sz w:val="28"/>
                <w:szCs w:val="28"/>
              </w:rPr>
              <w:t>27 февраля</w:t>
            </w:r>
            <w:r w:rsidR="00A35237">
              <w:rPr>
                <w:b/>
                <w:sz w:val="28"/>
                <w:szCs w:val="28"/>
              </w:rPr>
              <w:t xml:space="preserve"> </w:t>
            </w:r>
            <w:r w:rsidR="002E7217">
              <w:rPr>
                <w:b/>
                <w:sz w:val="28"/>
                <w:szCs w:val="28"/>
              </w:rPr>
              <w:t>2023</w:t>
            </w:r>
            <w:r w:rsidRPr="0004734A">
              <w:rPr>
                <w:b/>
                <w:sz w:val="28"/>
                <w:szCs w:val="28"/>
              </w:rPr>
              <w:t xml:space="preserve"> года</w:t>
            </w:r>
          </w:p>
          <w:p w:rsidR="0004734A" w:rsidRPr="00EF079A" w:rsidRDefault="0004734A" w:rsidP="00EF07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№ </w:t>
            </w:r>
            <w:r w:rsidR="00EF079A">
              <w:rPr>
                <w:b/>
                <w:sz w:val="28"/>
                <w:szCs w:val="28"/>
              </w:rPr>
              <w:t>99-01</w:t>
            </w:r>
            <w:r w:rsidR="00EF079A">
              <w:rPr>
                <w:b/>
                <w:sz w:val="28"/>
                <w:szCs w:val="28"/>
                <w:lang w:val="en-US"/>
              </w:rPr>
              <w:t>/</w:t>
            </w:r>
            <w:r w:rsidR="00EF079A">
              <w:rPr>
                <w:b/>
                <w:sz w:val="28"/>
                <w:szCs w:val="28"/>
              </w:rPr>
              <w:t>58</w:t>
            </w:r>
          </w:p>
        </w:tc>
      </w:tr>
    </w:tbl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Pr="00706211" w:rsidRDefault="0004734A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ВОЛОКОНОВСКОГО РАЙОНА </w:t>
      </w:r>
    </w:p>
    <w:p w:rsidR="00706211" w:rsidRPr="00706211" w:rsidRDefault="004152F0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06211" w:rsidRPr="00706211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ВОЛОКОНОВСКОМ РАЙОНЕ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Волоконовского района </w:t>
      </w:r>
    </w:p>
    <w:p w:rsidR="00706211" w:rsidRPr="00706211" w:rsidRDefault="004152F0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06211" w:rsidRPr="00706211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Волоконовском районе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3789"/>
        <w:gridCol w:w="5447"/>
      </w:tblGrid>
      <w:tr w:rsidR="00706211" w:rsidRPr="00706211" w:rsidTr="00C645F0">
        <w:tc>
          <w:tcPr>
            <w:tcW w:w="594" w:type="dxa"/>
          </w:tcPr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96" w:type="dxa"/>
          </w:tcPr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463" w:type="dxa"/>
          </w:tcPr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</w:tbl>
    <w:p w:rsidR="00706211" w:rsidRPr="00706211" w:rsidRDefault="00706211" w:rsidP="00706211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796"/>
        <w:gridCol w:w="5463"/>
      </w:tblGrid>
      <w:tr w:rsidR="00706211" w:rsidRPr="00706211" w:rsidTr="00C645F0">
        <w:trPr>
          <w:tblHeader/>
        </w:trPr>
        <w:tc>
          <w:tcPr>
            <w:tcW w:w="594" w:type="dxa"/>
          </w:tcPr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96" w:type="dxa"/>
          </w:tcPr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63" w:type="dxa"/>
          </w:tcPr>
          <w:p w:rsidR="00706211" w:rsidRPr="00C645F0" w:rsidRDefault="00706211" w:rsidP="00706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5F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463" w:type="dxa"/>
          </w:tcPr>
          <w:p w:rsidR="00706211" w:rsidRPr="00706211" w:rsidRDefault="004152F0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06211" w:rsidRPr="00706211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Волоконовском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06211"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463" w:type="dxa"/>
          </w:tcPr>
          <w:p w:rsidR="00706211" w:rsidRPr="00706211" w:rsidRDefault="00A47C3B" w:rsidP="00A47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Волоконовский район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лице о</w:t>
            </w:r>
            <w:r w:rsidR="000A7729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A7729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спорта </w:t>
            </w:r>
            <w:r w:rsidR="00706211"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Волоконовского района</w:t>
            </w:r>
          </w:p>
        </w:tc>
      </w:tr>
      <w:tr w:rsidR="002E7217" w:rsidRPr="00706211" w:rsidTr="00C645F0">
        <w:trPr>
          <w:trHeight w:val="1333"/>
        </w:trPr>
        <w:tc>
          <w:tcPr>
            <w:tcW w:w="594" w:type="dxa"/>
          </w:tcPr>
          <w:p w:rsidR="002E7217" w:rsidRPr="00706211" w:rsidRDefault="002E7217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2E7217" w:rsidRPr="00706211" w:rsidRDefault="002E7217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463" w:type="dxa"/>
          </w:tcPr>
          <w:p w:rsidR="002E7217" w:rsidRDefault="00A47C3B" w:rsidP="00A47C3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Волоконовский район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лице отдела физической культуры и спорта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Волоконовского района</w:t>
            </w:r>
          </w:p>
        </w:tc>
      </w:tr>
      <w:tr w:rsidR="002E7217" w:rsidRPr="00706211" w:rsidTr="00C645F0">
        <w:tc>
          <w:tcPr>
            <w:tcW w:w="594" w:type="dxa"/>
          </w:tcPr>
          <w:p w:rsidR="002E7217" w:rsidRPr="00706211" w:rsidRDefault="002E7217" w:rsidP="00A47C3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2E7217" w:rsidRPr="00706211" w:rsidRDefault="002E7217" w:rsidP="00A47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463" w:type="dxa"/>
          </w:tcPr>
          <w:p w:rsidR="00A47C3B" w:rsidRDefault="00A47C3B" w:rsidP="00A47C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Волоконовский район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лице отдела физической культуры и спорта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Волоконовского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C3B" w:rsidRPr="00A47C3B" w:rsidRDefault="00A47C3B" w:rsidP="00A47C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Волоконовского района</w:t>
            </w:r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63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направлений развития физической культуры и спорта в Волоконовском районе</w:t>
            </w:r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63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массовой физической культуры и спорта среди различных категорий населения района</w:t>
            </w:r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463" w:type="dxa"/>
          </w:tcPr>
          <w:p w:rsidR="00FE6B89" w:rsidRPr="00FC7026" w:rsidRDefault="00706211" w:rsidP="002E7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6B89" w:rsidRPr="00FC7026">
              <w:rPr>
                <w:rFonts w:ascii="Times New Roman" w:hAnsi="Times New Roman" w:cs="Times New Roman"/>
                <w:sz w:val="28"/>
                <w:szCs w:val="28"/>
              </w:rPr>
              <w:t>Выделяются 2 этапа реализации муниципальной программы:</w:t>
            </w:r>
          </w:p>
          <w:p w:rsidR="00FE6B89" w:rsidRPr="00FC7026" w:rsidRDefault="00FE6B89" w:rsidP="002E7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этап - 2015-2020 годы</w:t>
            </w:r>
          </w:p>
          <w:p w:rsidR="00706211" w:rsidRPr="00706211" w:rsidRDefault="00FE6B89" w:rsidP="002E7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 этап -</w:t>
            </w:r>
            <w:r w:rsidR="00706211" w:rsidRPr="00FC7026">
              <w:rPr>
                <w:rFonts w:ascii="Times New Roman" w:hAnsi="Times New Roman" w:cs="Times New Roman"/>
                <w:sz w:val="28"/>
                <w:szCs w:val="28"/>
              </w:rPr>
              <w:t>2021-2025 годы</w:t>
            </w:r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муниципальной программы за счёт средств бюджета Волоконовского района (с расшифровкой плановых объёмов бюджетных ассигнований по годам её реализации), а также прогнозный объём средств, привлекаемых из других источников</w:t>
            </w:r>
          </w:p>
        </w:tc>
        <w:tc>
          <w:tcPr>
            <w:tcW w:w="5463" w:type="dxa"/>
          </w:tcPr>
          <w:p w:rsidR="00706211" w:rsidRPr="00FE6B89" w:rsidRDefault="00706211" w:rsidP="00706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за счет всех источников финансирования составит </w:t>
            </w:r>
            <w:r w:rsidR="00FE6B89" w:rsidRPr="00FC702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E6B89" w:rsidRPr="00FC702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6211" w:rsidRDefault="00706211" w:rsidP="00C95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Волоконовского района составит 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>3 640,</w:t>
            </w:r>
            <w:r w:rsidR="009A3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45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</w:t>
            </w:r>
            <w:r w:rsidR="00604275">
              <w:rPr>
                <w:rFonts w:ascii="Times New Roman" w:hAnsi="Times New Roman" w:cs="Times New Roman"/>
                <w:sz w:val="28"/>
                <w:szCs w:val="28"/>
              </w:rPr>
              <w:t>том числе по годам:</w:t>
            </w:r>
          </w:p>
          <w:p w:rsidR="00FE6B89" w:rsidRPr="00FC7026" w:rsidRDefault="00FE6B89" w:rsidP="00C95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2015 год - 904 тыс. рублей;</w:t>
            </w:r>
          </w:p>
          <w:p w:rsidR="00FE6B89" w:rsidRPr="00FC7026" w:rsidRDefault="00FE6B89" w:rsidP="00C95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2016 год - 1075 тыс. рублей;</w:t>
            </w:r>
          </w:p>
          <w:p w:rsidR="00FE6B89" w:rsidRPr="00FC7026" w:rsidRDefault="00FE6B89" w:rsidP="00C95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2017 год - 1294 тыс. рублей;</w:t>
            </w:r>
          </w:p>
          <w:p w:rsidR="00FE6B89" w:rsidRPr="00FC7026" w:rsidRDefault="00FE6B89" w:rsidP="00C95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2018 год - 8995 тыс. рублей;</w:t>
            </w:r>
          </w:p>
          <w:p w:rsidR="00FE6B89" w:rsidRPr="00FC7026" w:rsidRDefault="00FE6B89" w:rsidP="00C95E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11066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06211" w:rsidRPr="00FC7026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6B89" w:rsidRPr="00FC70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6B89" w:rsidRPr="00FC7026">
              <w:rPr>
                <w:rFonts w:ascii="Times New Roman" w:hAnsi="Times New Roman" w:cs="Times New Roman"/>
                <w:sz w:val="28"/>
                <w:szCs w:val="28"/>
              </w:rPr>
              <w:t>12055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76E6" w:rsidRPr="00FC7026" w:rsidRDefault="00CE76E6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FC7026" w:rsidRPr="00FC70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3DCF">
              <w:rPr>
                <w:rFonts w:ascii="Times New Roman" w:hAnsi="Times New Roman" w:cs="Times New Roman"/>
                <w:sz w:val="28"/>
                <w:szCs w:val="28"/>
              </w:rPr>
              <w:t>12482,6</w:t>
            </w: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06211" w:rsidRPr="00FC7026" w:rsidRDefault="00FC7026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A3DCF">
              <w:rPr>
                <w:rFonts w:ascii="Times New Roman" w:hAnsi="Times New Roman" w:cs="Times New Roman"/>
                <w:sz w:val="28"/>
                <w:szCs w:val="28"/>
              </w:rPr>
              <w:t>16188,3</w:t>
            </w:r>
            <w:r w:rsidR="00706211"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06211" w:rsidRPr="00FC7026" w:rsidRDefault="00CE76E6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2023 год - 14422</w:t>
            </w:r>
            <w:r w:rsidR="00706211"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06211" w:rsidRPr="00FC7026" w:rsidRDefault="00CE76E6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2024 год - 12901</w:t>
            </w:r>
            <w:r w:rsidR="00706211"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EEE" w:rsidRDefault="00CE76E6" w:rsidP="00C95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026">
              <w:rPr>
                <w:rFonts w:ascii="Times New Roman" w:hAnsi="Times New Roman" w:cs="Times New Roman"/>
                <w:sz w:val="28"/>
                <w:szCs w:val="28"/>
              </w:rPr>
              <w:t>2025 год - 12257</w:t>
            </w:r>
            <w:r w:rsidR="00706211" w:rsidRPr="00FC70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  <w:r w:rsidR="00C95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6AC9" w:rsidRPr="007F6AC9" w:rsidRDefault="007F6AC9" w:rsidP="00C645F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F6A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Планируемый объем финансирования муниципальной программы в 2015 – 2025 годах за счет средств областного бюджета составит 7000 тыс. рублей.</w:t>
            </w:r>
          </w:p>
          <w:p w:rsidR="00E17360" w:rsidRPr="00604275" w:rsidRDefault="007F6AC9" w:rsidP="00C64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F6A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Планируемый объем финансирования программы в 2015-2025 годах за счет средств иных источников составит </w:t>
            </w:r>
            <w:r w:rsidR="00C645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7F6A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900,1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тыс. рублей</w:t>
            </w:r>
            <w:r w:rsidRPr="007F6AC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bookmarkStart w:id="0" w:name="_GoBack"/>
            <w:bookmarkEnd w:id="0"/>
          </w:p>
        </w:tc>
      </w:tr>
      <w:tr w:rsidR="00706211" w:rsidRPr="00706211" w:rsidTr="00C645F0">
        <w:tc>
          <w:tcPr>
            <w:tcW w:w="594" w:type="dxa"/>
          </w:tcPr>
          <w:p w:rsidR="00706211" w:rsidRPr="00706211" w:rsidRDefault="00706211" w:rsidP="0070621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706211" w:rsidRPr="00706211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463" w:type="dxa"/>
          </w:tcPr>
          <w:p w:rsidR="00706211" w:rsidRPr="00706211" w:rsidRDefault="009F120C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</w:t>
            </w:r>
            <w:r w:rsidR="00706211"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населения района, систематически занимающегося физической культурой и спортом, в общем количестве населения района 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59,7% в 2025</w:t>
            </w:r>
            <w:r w:rsidR="00706211"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9F120C" w:rsidRDefault="00706211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населения района, участвующего в областных спорти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вно-массовых мероприятиях,  до 12,0 % в </w:t>
            </w:r>
            <w:r w:rsidR="00C645F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706211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527848" w:rsidRDefault="009F120C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использования существующих объектов спорта, 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527848" w:rsidRDefault="00527848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</w:t>
            </w:r>
            <w:r w:rsidRPr="00527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стями здоровья и инвалидов от 5 </w:t>
            </w:r>
            <w:r w:rsidRPr="00527848">
              <w:rPr>
                <w:rFonts w:ascii="Times New Roman" w:hAnsi="Times New Roman" w:cs="Times New Roman"/>
                <w:sz w:val="28"/>
                <w:szCs w:val="28"/>
              </w:rPr>
              <w:t>до 18 лет, систематически занимающихся физической культурой и спортом, в общей численности данной категории населения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527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527848" w:rsidRDefault="009F120C" w:rsidP="00527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</w:t>
            </w:r>
            <w:proofErr w:type="gramStart"/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>инвалидов</w:t>
            </w:r>
            <w:proofErr w:type="gramEnd"/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занимающихся физической культурой и спортом, в общей численности указанной категории населения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527848" w:rsidRDefault="009F120C" w:rsidP="00527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7848" w:rsidRDefault="009F120C" w:rsidP="00527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>Доля граждан Белгородской области, занятых в экономике, занимающихся физической культурой и спортом, в общей численности населения занятого в экономике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527848" w:rsidRDefault="009F120C" w:rsidP="00527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Российской Федерации, проживающих в Белгородской области, выполнивших нормативы ВФСК 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>ГТО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населения области, принявшего участие в сдаче нормативов ВФСК 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>ГТО</w:t>
            </w:r>
            <w:r w:rsidR="004152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54,1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527848" w:rsidRDefault="009F120C" w:rsidP="00527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>Доля граждан, занимающихся в спортивных учреждениях, в общей численности детей и молодёжи в возрасте от 6 до 15 лет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2784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527848" w:rsidRPr="00527848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8938C9" w:rsidRDefault="00527848" w:rsidP="00893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938C9" w:rsidRPr="008938C9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и молодёжи (возраст 3-29 лет), систематически занимающихся физической культурой  и спортом </w:t>
            </w:r>
            <w:r w:rsidR="008938C9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  <w:r w:rsidR="008938C9" w:rsidRPr="008938C9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  <w:p w:rsidR="008938C9" w:rsidRDefault="008938C9" w:rsidP="00893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>Доля граждан среднего возраста                  (женщины: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0-54 года, мужчины: 30-59 лет), 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>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>5 % в 2025 году.</w:t>
            </w:r>
          </w:p>
          <w:p w:rsidR="008938C9" w:rsidRDefault="008938C9" w:rsidP="00893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Доля 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>граждан старшего возраста (женщины: 55-79 года, мужчины: 60-79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 xml:space="preserve">5 % в 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году.</w:t>
            </w:r>
          </w:p>
          <w:p w:rsidR="00527848" w:rsidRPr="00706211" w:rsidRDefault="008938C9" w:rsidP="00706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 w:rsidR="009F1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граждан спортивными сооруж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ениями исходя из единовременной 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>пропускной способности объектов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91</w:t>
            </w:r>
            <w:r w:rsidRPr="008938C9">
              <w:rPr>
                <w:rFonts w:ascii="Times New Roman" w:hAnsi="Times New Roman" w:cs="Times New Roman"/>
                <w:sz w:val="28"/>
                <w:szCs w:val="28"/>
              </w:rPr>
              <w:t xml:space="preserve"> % в 2025 году.</w:t>
            </w:r>
          </w:p>
        </w:tc>
      </w:tr>
    </w:tbl>
    <w:p w:rsidR="00706211" w:rsidRPr="00706211" w:rsidRDefault="00706211" w:rsidP="00706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1. Характеристика сферы реализации муниципальной программы, описание основных проблем в указанной сфере и прогноз её развития</w:t>
      </w: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Одним из направлений реализации Стратегии социально-экономического развития Волоконовского района является развитие физической культуры и массового спорта с целью пропаганды здорового образа жизни среди населения района и дальнейшее совершенствование системы подготовки спортсменов высокого уровня.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Стратегией развития определена задача - создание условий для развития физической культуры и массовых видов спорта среди различных категорий населения Волоконовского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Её основное назначение -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 xml:space="preserve">Необходимо отметить, что за последние годы в районе наметилось улучшение основных показателей развития физической культуры и массовых видов спорта.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В районе имеются два муниципальных бюджетных образовательных учреждения дополнительного образования детей ДЮСШ п. Волоконовка и ДЮСШ п. Пятницкое, </w:t>
      </w:r>
      <w:r w:rsidR="008938C9">
        <w:rPr>
          <w:rFonts w:ascii="Times New Roman" w:hAnsi="Times New Roman" w:cs="Times New Roman"/>
          <w:sz w:val="28"/>
          <w:szCs w:val="28"/>
        </w:rPr>
        <w:t xml:space="preserve"> Ф</w:t>
      </w:r>
      <w:r w:rsidR="00767F9C">
        <w:rPr>
          <w:rFonts w:ascii="Times New Roman" w:hAnsi="Times New Roman" w:cs="Times New Roman"/>
          <w:sz w:val="28"/>
          <w:szCs w:val="28"/>
        </w:rPr>
        <w:t>ОК</w:t>
      </w:r>
      <w:r w:rsidR="008938C9">
        <w:rPr>
          <w:rFonts w:ascii="Times New Roman" w:hAnsi="Times New Roman" w:cs="Times New Roman"/>
          <w:sz w:val="28"/>
          <w:szCs w:val="28"/>
        </w:rPr>
        <w:t xml:space="preserve"> с плавательным бассейном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="008938C9">
        <w:rPr>
          <w:rFonts w:ascii="Times New Roman" w:hAnsi="Times New Roman" w:cs="Times New Roman"/>
          <w:sz w:val="28"/>
          <w:szCs w:val="28"/>
        </w:rPr>
        <w:t>Космос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="00767F9C">
        <w:rPr>
          <w:rFonts w:ascii="Times New Roman" w:hAnsi="Times New Roman" w:cs="Times New Roman"/>
          <w:sz w:val="28"/>
          <w:szCs w:val="28"/>
        </w:rPr>
        <w:t>,</w:t>
      </w:r>
      <w:r w:rsidR="008938C9">
        <w:rPr>
          <w:rFonts w:ascii="Times New Roman" w:hAnsi="Times New Roman" w:cs="Times New Roman"/>
          <w:sz w:val="28"/>
          <w:szCs w:val="28"/>
        </w:rPr>
        <w:t xml:space="preserve"> </w:t>
      </w:r>
      <w:r w:rsidRPr="00706211">
        <w:rPr>
          <w:rFonts w:ascii="Times New Roman" w:hAnsi="Times New Roman" w:cs="Times New Roman"/>
          <w:sz w:val="28"/>
          <w:szCs w:val="28"/>
        </w:rPr>
        <w:t xml:space="preserve">в которых занимаются около </w:t>
      </w:r>
      <w:r w:rsidR="00860DC0">
        <w:rPr>
          <w:rFonts w:ascii="Times New Roman" w:hAnsi="Times New Roman" w:cs="Times New Roman"/>
          <w:sz w:val="28"/>
          <w:szCs w:val="28"/>
        </w:rPr>
        <w:t>1207 человек</w:t>
      </w:r>
      <w:r w:rsidRPr="007062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Совершенствование форм и методов физкультурно-оздоровительной и спортивной работы в новых социально-экономических условиях требует высокой профессиональной компетентности и непрерывного повышения квалификации всех категорий работников физической культуры. </w:t>
      </w:r>
      <w:r w:rsidRPr="00FC7026">
        <w:rPr>
          <w:rFonts w:ascii="Times New Roman" w:hAnsi="Times New Roman" w:cs="Times New Roman"/>
          <w:sz w:val="28"/>
          <w:szCs w:val="28"/>
        </w:rPr>
        <w:t xml:space="preserve">В штат введены ставки </w:t>
      </w:r>
      <w:r w:rsidR="00CE76E6" w:rsidRPr="00FC7026">
        <w:rPr>
          <w:rFonts w:ascii="Times New Roman" w:hAnsi="Times New Roman" w:cs="Times New Roman"/>
          <w:sz w:val="28"/>
          <w:szCs w:val="28"/>
        </w:rPr>
        <w:t xml:space="preserve">14-ти </w:t>
      </w:r>
      <w:r w:rsidRPr="00FC7026">
        <w:rPr>
          <w:rFonts w:ascii="Times New Roman" w:hAnsi="Times New Roman" w:cs="Times New Roman"/>
          <w:sz w:val="28"/>
          <w:szCs w:val="28"/>
        </w:rPr>
        <w:t>специалистов по работе с молодёжью и спорту.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В районе большое внимание уделяется укреплению материально технической спортивной базы, позволяющей наращивать объёмы вовлечения широких слоёв населения в сферу физкультурно-оздоровительной и спортивной деятельности. </w:t>
      </w:r>
      <w:r w:rsidRPr="00860DC0">
        <w:rPr>
          <w:rFonts w:ascii="Times New Roman" w:hAnsi="Times New Roman" w:cs="Times New Roman"/>
          <w:sz w:val="28"/>
          <w:szCs w:val="28"/>
        </w:rPr>
        <w:t>В структуру материально-технической базы физичес</w:t>
      </w:r>
      <w:r w:rsidR="00860DC0">
        <w:rPr>
          <w:rFonts w:ascii="Times New Roman" w:hAnsi="Times New Roman" w:cs="Times New Roman"/>
          <w:sz w:val="28"/>
          <w:szCs w:val="28"/>
        </w:rPr>
        <w:t>кой культуры и спорта входят 121 спортивное сооружение, в том числе 2 стадиона, 18</w:t>
      </w:r>
      <w:r w:rsidRPr="00860DC0">
        <w:rPr>
          <w:rFonts w:ascii="Times New Roman" w:hAnsi="Times New Roman" w:cs="Times New Roman"/>
          <w:sz w:val="28"/>
          <w:szCs w:val="28"/>
        </w:rPr>
        <w:t xml:space="preserve"> спортивных залов, 2 физкультурно-оздоровительных комплекса, </w:t>
      </w:r>
      <w:r w:rsidR="00860DC0">
        <w:rPr>
          <w:rFonts w:ascii="Times New Roman" w:hAnsi="Times New Roman" w:cs="Times New Roman"/>
          <w:sz w:val="28"/>
          <w:szCs w:val="28"/>
        </w:rPr>
        <w:t xml:space="preserve">ФОК с плавательным бассейном, 100 </w:t>
      </w:r>
      <w:r w:rsidRPr="00860DC0">
        <w:rPr>
          <w:rFonts w:ascii="Times New Roman" w:hAnsi="Times New Roman" w:cs="Times New Roman"/>
          <w:sz w:val="28"/>
          <w:szCs w:val="28"/>
        </w:rPr>
        <w:t xml:space="preserve"> плоскостных спортивных сооружени</w:t>
      </w:r>
      <w:r w:rsidR="00767F9C">
        <w:rPr>
          <w:rFonts w:ascii="Times New Roman" w:hAnsi="Times New Roman" w:cs="Times New Roman"/>
          <w:sz w:val="28"/>
          <w:szCs w:val="28"/>
        </w:rPr>
        <w:t>й</w:t>
      </w:r>
      <w:r w:rsidRPr="00860DC0">
        <w:rPr>
          <w:rFonts w:ascii="Times New Roman" w:hAnsi="Times New Roman" w:cs="Times New Roman"/>
          <w:sz w:val="28"/>
          <w:szCs w:val="28"/>
        </w:rPr>
        <w:t>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интереса у жителей района к систематическим занятиям физической культурой и спортом потребует постоянного расширения сети спортивных сооружений.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Ежегодно увеличивается количество открытых многофункциональных спор</w:t>
      </w:r>
      <w:r w:rsidR="00860DC0">
        <w:rPr>
          <w:rFonts w:ascii="Times New Roman" w:hAnsi="Times New Roman" w:cs="Times New Roman"/>
          <w:sz w:val="28"/>
          <w:szCs w:val="28"/>
        </w:rPr>
        <w:t>тивных площадок. В период с 2021 по 202</w:t>
      </w:r>
      <w:r w:rsidRPr="00860DC0">
        <w:rPr>
          <w:rFonts w:ascii="Times New Roman" w:hAnsi="Times New Roman" w:cs="Times New Roman"/>
          <w:sz w:val="28"/>
          <w:szCs w:val="28"/>
        </w:rPr>
        <w:t xml:space="preserve">3 годы </w:t>
      </w:r>
      <w:r w:rsidR="00860DC0">
        <w:rPr>
          <w:rFonts w:ascii="Times New Roman" w:hAnsi="Times New Roman" w:cs="Times New Roman"/>
          <w:sz w:val="28"/>
          <w:szCs w:val="28"/>
        </w:rPr>
        <w:t>построено 6 спортивн</w:t>
      </w:r>
      <w:proofErr w:type="gramStart"/>
      <w:r w:rsidR="00860DC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60DC0">
        <w:rPr>
          <w:rFonts w:ascii="Times New Roman" w:hAnsi="Times New Roman" w:cs="Times New Roman"/>
          <w:sz w:val="28"/>
          <w:szCs w:val="28"/>
        </w:rPr>
        <w:t xml:space="preserve"> универсальных и 16 площадок с тренажерами. 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 в районе разработана и внедрена система проведения районных физкультурно-оздоровительных и спортивно-массовых мероприятий среди различных возрастных групп населения.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являются: 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 xml:space="preserve">- районные отраслевые спартакиады (работников бюджетной сферы, работников образования, </w:t>
      </w:r>
      <w:r w:rsidR="00860DC0">
        <w:rPr>
          <w:rFonts w:ascii="Times New Roman" w:hAnsi="Times New Roman" w:cs="Times New Roman"/>
          <w:sz w:val="28"/>
          <w:szCs w:val="28"/>
        </w:rPr>
        <w:t xml:space="preserve">силовых структур </w:t>
      </w:r>
      <w:r w:rsidRPr="00860DC0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спартакиады допризывной и призывной молодежи, несовершеннолетн</w:t>
      </w:r>
      <w:r w:rsidR="00860DC0">
        <w:rPr>
          <w:rFonts w:ascii="Times New Roman" w:hAnsi="Times New Roman" w:cs="Times New Roman"/>
          <w:sz w:val="28"/>
          <w:szCs w:val="28"/>
        </w:rPr>
        <w:t xml:space="preserve">их  группы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="00860DC0">
        <w:rPr>
          <w:rFonts w:ascii="Times New Roman" w:hAnsi="Times New Roman" w:cs="Times New Roman"/>
          <w:sz w:val="28"/>
          <w:szCs w:val="28"/>
        </w:rPr>
        <w:t>социального риска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Pr="00860DC0">
        <w:rPr>
          <w:rFonts w:ascii="Times New Roman" w:hAnsi="Times New Roman" w:cs="Times New Roman"/>
          <w:sz w:val="28"/>
          <w:szCs w:val="28"/>
        </w:rPr>
        <w:t>, ветеранов</w:t>
      </w:r>
      <w:r w:rsidR="00860DC0">
        <w:rPr>
          <w:rFonts w:ascii="Times New Roman" w:hAnsi="Times New Roman" w:cs="Times New Roman"/>
          <w:sz w:val="28"/>
          <w:szCs w:val="28"/>
        </w:rPr>
        <w:t>, пенсионеров и инвалидов</w:t>
      </w:r>
      <w:r w:rsidRPr="00860DC0">
        <w:rPr>
          <w:rFonts w:ascii="Times New Roman" w:hAnsi="Times New Roman" w:cs="Times New Roman"/>
          <w:sz w:val="28"/>
          <w:szCs w:val="28"/>
        </w:rPr>
        <w:t>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летние и зимние спартакиады среди команд сельских поселений;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спартакиады среди учащихся общеобразовательных учреждений района;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чемпионаты района по футболу, мини-футболу, волейболу;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 xml:space="preserve">- розыгрыши кубков открытия и закрытия сезона по футболу, кубка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Pr="00860DC0">
        <w:rPr>
          <w:rFonts w:ascii="Times New Roman" w:hAnsi="Times New Roman" w:cs="Times New Roman"/>
          <w:sz w:val="28"/>
          <w:szCs w:val="28"/>
        </w:rPr>
        <w:t>Золотой колос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Pr="00860DC0">
        <w:rPr>
          <w:rFonts w:ascii="Times New Roman" w:hAnsi="Times New Roman" w:cs="Times New Roman"/>
          <w:sz w:val="28"/>
          <w:szCs w:val="28"/>
        </w:rPr>
        <w:t xml:space="preserve"> среди команд сельских поселений;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турниры по дворовому футболу;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турниры по пляжному волейболу;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соревнования по настольному теннису;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соревнования по пулевой стрельбе;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соревнования по силовым видам спорта (гиревой спорт, пауэрлифтинг, армрестлинг);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- легкоатлетические кроссы, массовые забеги;</w:t>
      </w:r>
    </w:p>
    <w:p w:rsidR="00706211" w:rsidRPr="00860DC0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0DC0">
        <w:rPr>
          <w:rFonts w:ascii="Times New Roman" w:hAnsi="Times New Roman" w:cs="Times New Roman"/>
          <w:sz w:val="28"/>
          <w:szCs w:val="28"/>
        </w:rPr>
        <w:t xml:space="preserve">- спортивно-массовые мероприятия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Pr="00860DC0">
        <w:rPr>
          <w:rFonts w:ascii="Times New Roman" w:hAnsi="Times New Roman" w:cs="Times New Roman"/>
          <w:sz w:val="28"/>
          <w:szCs w:val="28"/>
        </w:rPr>
        <w:t>Олимпийский день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Pr="00860DC0">
        <w:rPr>
          <w:rFonts w:ascii="Times New Roman" w:hAnsi="Times New Roman" w:cs="Times New Roman"/>
          <w:sz w:val="28"/>
          <w:szCs w:val="28"/>
        </w:rPr>
        <w:t xml:space="preserve">,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Pr="00860DC0">
        <w:rPr>
          <w:rFonts w:ascii="Times New Roman" w:hAnsi="Times New Roman" w:cs="Times New Roman"/>
          <w:sz w:val="28"/>
          <w:szCs w:val="28"/>
        </w:rPr>
        <w:t>Зарядка с чемпионом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Pr="00860DC0">
        <w:rPr>
          <w:rFonts w:ascii="Times New Roman" w:hAnsi="Times New Roman" w:cs="Times New Roman"/>
          <w:sz w:val="28"/>
          <w:szCs w:val="28"/>
        </w:rPr>
        <w:t xml:space="preserve">,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Pr="00860DC0">
        <w:rPr>
          <w:rFonts w:ascii="Times New Roman" w:hAnsi="Times New Roman" w:cs="Times New Roman"/>
          <w:sz w:val="28"/>
          <w:szCs w:val="28"/>
        </w:rPr>
        <w:t>Папа, мама, я – спортивная семья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Pr="00860DC0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0DC0">
        <w:rPr>
          <w:rFonts w:ascii="Times New Roman" w:hAnsi="Times New Roman" w:cs="Times New Roman"/>
          <w:sz w:val="28"/>
          <w:szCs w:val="28"/>
        </w:rPr>
        <w:t>По итогам</w:t>
      </w:r>
      <w:r w:rsidR="00E55D64">
        <w:rPr>
          <w:rFonts w:ascii="Times New Roman" w:hAnsi="Times New Roman" w:cs="Times New Roman"/>
          <w:sz w:val="28"/>
          <w:szCs w:val="28"/>
        </w:rPr>
        <w:t xml:space="preserve"> 2022</w:t>
      </w:r>
      <w:r w:rsidRPr="00860DC0">
        <w:rPr>
          <w:rFonts w:ascii="Times New Roman" w:hAnsi="Times New Roman" w:cs="Times New Roman"/>
          <w:sz w:val="28"/>
          <w:szCs w:val="28"/>
        </w:rPr>
        <w:t xml:space="preserve"> года численность </w:t>
      </w:r>
      <w:proofErr w:type="gramStart"/>
      <w:r w:rsidRPr="00860DC0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860DC0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составила </w:t>
      </w:r>
      <w:r w:rsidR="00E55D64">
        <w:rPr>
          <w:rFonts w:ascii="Times New Roman" w:hAnsi="Times New Roman" w:cs="Times New Roman"/>
          <w:sz w:val="28"/>
          <w:szCs w:val="28"/>
        </w:rPr>
        <w:t>14</w:t>
      </w:r>
      <w:r w:rsidR="00F41092">
        <w:rPr>
          <w:rFonts w:ascii="Times New Roman" w:hAnsi="Times New Roman" w:cs="Times New Roman"/>
          <w:sz w:val="28"/>
          <w:szCs w:val="28"/>
        </w:rPr>
        <w:t>883</w:t>
      </w:r>
      <w:r w:rsidRPr="00860DC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67F9C">
        <w:rPr>
          <w:rFonts w:ascii="Times New Roman" w:hAnsi="Times New Roman" w:cs="Times New Roman"/>
          <w:sz w:val="28"/>
          <w:szCs w:val="28"/>
        </w:rPr>
        <w:t>а</w:t>
      </w:r>
      <w:r w:rsidRPr="00860DC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8D52EB">
        <w:rPr>
          <w:rFonts w:ascii="Times New Roman" w:hAnsi="Times New Roman" w:cs="Times New Roman"/>
          <w:sz w:val="28"/>
          <w:szCs w:val="28"/>
        </w:rPr>
        <w:t>56</w:t>
      </w:r>
      <w:r w:rsidR="00F41092">
        <w:rPr>
          <w:rFonts w:ascii="Times New Roman" w:hAnsi="Times New Roman" w:cs="Times New Roman"/>
          <w:sz w:val="28"/>
          <w:szCs w:val="28"/>
        </w:rPr>
        <w:t xml:space="preserve">% </w:t>
      </w:r>
      <w:r w:rsidRPr="00860DC0">
        <w:rPr>
          <w:rFonts w:ascii="Times New Roman" w:hAnsi="Times New Roman" w:cs="Times New Roman"/>
          <w:sz w:val="28"/>
          <w:szCs w:val="28"/>
        </w:rPr>
        <w:t xml:space="preserve"> от общей численности населения Волоконовского района.</w:t>
      </w:r>
    </w:p>
    <w:p w:rsidR="000A7729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В районе ведется активная работа по подготовке и участию спортсменов в </w:t>
      </w:r>
      <w:r w:rsidR="000A7729">
        <w:rPr>
          <w:rFonts w:ascii="Times New Roman" w:hAnsi="Times New Roman" w:cs="Times New Roman"/>
          <w:sz w:val="28"/>
          <w:szCs w:val="28"/>
        </w:rPr>
        <w:t>региональных</w:t>
      </w:r>
      <w:r w:rsidRPr="00706211">
        <w:rPr>
          <w:rFonts w:ascii="Times New Roman" w:hAnsi="Times New Roman" w:cs="Times New Roman"/>
          <w:sz w:val="28"/>
          <w:szCs w:val="28"/>
        </w:rPr>
        <w:t xml:space="preserve">, всероссийских и международных соревнованиях. Активно развиваются такие массовые виды спорта, как футбол, волейбол, гиревой спорт, настольный теннис, </w:t>
      </w:r>
      <w:r w:rsidR="000A7729">
        <w:rPr>
          <w:rFonts w:ascii="Times New Roman" w:hAnsi="Times New Roman" w:cs="Times New Roman"/>
          <w:sz w:val="28"/>
          <w:szCs w:val="28"/>
        </w:rPr>
        <w:t>рукопашный бой, армрестлинг, легкая атлетика</w:t>
      </w:r>
      <w:r w:rsidRPr="007062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В то же время имеются следующие проблемы в состоянии физической культуры и спорта в Волоконовском районе:</w:t>
      </w:r>
    </w:p>
    <w:p w:rsidR="000A7729" w:rsidRPr="000A7729" w:rsidRDefault="00706211" w:rsidP="000A77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- не </w:t>
      </w:r>
      <w:proofErr w:type="gramStart"/>
      <w:r w:rsidRPr="00706211">
        <w:rPr>
          <w:rFonts w:ascii="Times New Roman" w:hAnsi="Times New Roman" w:cs="Times New Roman"/>
          <w:sz w:val="28"/>
          <w:szCs w:val="28"/>
        </w:rPr>
        <w:t>в полной мере созданы условия</w:t>
      </w:r>
      <w:r w:rsidR="000A7729">
        <w:rPr>
          <w:rFonts w:ascii="Times New Roman" w:hAnsi="Times New Roman" w:cs="Times New Roman"/>
          <w:sz w:val="28"/>
          <w:szCs w:val="28"/>
        </w:rPr>
        <w:t xml:space="preserve"> </w:t>
      </w:r>
      <w:r w:rsidRPr="00706211">
        <w:rPr>
          <w:rFonts w:ascii="Times New Roman" w:hAnsi="Times New Roman" w:cs="Times New Roman"/>
          <w:sz w:val="28"/>
          <w:szCs w:val="28"/>
        </w:rPr>
        <w:t xml:space="preserve">для эффективной профессиональной деятельности квалифицированных кадров </w:t>
      </w:r>
      <w:r w:rsidR="000A7729">
        <w:rPr>
          <w:rFonts w:ascii="Times New Roman" w:hAnsi="Times New Roman" w:cs="Times New Roman"/>
          <w:sz w:val="28"/>
          <w:szCs w:val="28"/>
        </w:rPr>
        <w:t xml:space="preserve">по работе с </w:t>
      </w:r>
      <w:r w:rsidR="000A7729" w:rsidRPr="000A7729">
        <w:rPr>
          <w:rFonts w:ascii="Times New Roman" w:hAnsi="Times New Roman" w:cs="Times New Roman"/>
          <w:sz w:val="28"/>
          <w:szCs w:val="28"/>
        </w:rPr>
        <w:t>лицами с ограниченными возможностями</w:t>
      </w:r>
      <w:proofErr w:type="gramEnd"/>
      <w:r w:rsidR="000A7729" w:rsidRPr="000A7729">
        <w:rPr>
          <w:rFonts w:ascii="Times New Roman" w:hAnsi="Times New Roman" w:cs="Times New Roman"/>
          <w:sz w:val="28"/>
          <w:szCs w:val="28"/>
        </w:rPr>
        <w:t xml:space="preserve"> здоровья и инвалидов;</w:t>
      </w:r>
    </w:p>
    <w:p w:rsidR="00706211" w:rsidRPr="00706211" w:rsidRDefault="000A7729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Pr="000A7729">
        <w:rPr>
          <w:rFonts w:ascii="Times New Roman" w:hAnsi="Times New Roman" w:cs="Times New Roman"/>
          <w:sz w:val="28"/>
          <w:szCs w:val="28"/>
        </w:rPr>
        <w:t xml:space="preserve">тсутствие в районе </w:t>
      </w:r>
      <w:r>
        <w:rPr>
          <w:rFonts w:ascii="Times New Roman" w:hAnsi="Times New Roman" w:cs="Times New Roman"/>
          <w:sz w:val="28"/>
          <w:szCs w:val="28"/>
        </w:rPr>
        <w:t>баз</w:t>
      </w:r>
      <w:r w:rsidRPr="000A7729">
        <w:rPr>
          <w:rFonts w:ascii="Times New Roman" w:hAnsi="Times New Roman" w:cs="Times New Roman"/>
          <w:sz w:val="28"/>
          <w:szCs w:val="28"/>
        </w:rPr>
        <w:t xml:space="preserve"> для подготовки спортсменов по лыжному спорту и пулевой стрельб</w:t>
      </w:r>
      <w:r w:rsidR="00767F9C">
        <w:rPr>
          <w:rFonts w:ascii="Times New Roman" w:hAnsi="Times New Roman" w:cs="Times New Roman"/>
          <w:sz w:val="28"/>
          <w:szCs w:val="28"/>
        </w:rPr>
        <w:t>е</w:t>
      </w:r>
      <w:r w:rsidRPr="000A7729">
        <w:rPr>
          <w:rFonts w:ascii="Times New Roman" w:hAnsi="Times New Roman" w:cs="Times New Roman"/>
          <w:sz w:val="28"/>
          <w:szCs w:val="28"/>
        </w:rPr>
        <w:t xml:space="preserve">, что  усложняет подготовку к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региональным </w:t>
      </w:r>
      <w:r w:rsidR="00767F9C">
        <w:rPr>
          <w:rFonts w:ascii="Times New Roman" w:hAnsi="Times New Roman" w:cs="Times New Roman"/>
          <w:sz w:val="28"/>
          <w:szCs w:val="28"/>
        </w:rPr>
        <w:t>соревнованиям;</w:t>
      </w:r>
    </w:p>
    <w:p w:rsidR="00706211" w:rsidRPr="00F41092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- недостаточная приспособленность учреждений отрасли физической культуры и спорта для посещения их лицами с ограниченными возможностя</w:t>
      </w:r>
      <w:r w:rsidR="00F41092">
        <w:rPr>
          <w:rFonts w:ascii="Times New Roman" w:hAnsi="Times New Roman" w:cs="Times New Roman"/>
          <w:sz w:val="28"/>
          <w:szCs w:val="28"/>
        </w:rPr>
        <w:t>ми здоровья и инвалидов.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Целенаправленное поступательное решение перечисленных проблем позволит в прогнозируемом периоде создать необходимые условия и увеличить долю населения, систематически</w:t>
      </w:r>
      <w:r w:rsidRPr="00706211">
        <w:rPr>
          <w:rFonts w:ascii="Times New Roman" w:hAnsi="Times New Roman" w:cs="Times New Roman"/>
          <w:sz w:val="28"/>
          <w:szCs w:val="28"/>
        </w:rPr>
        <w:t xml:space="preserve"> занимающегося физической культурой и спортом.</w:t>
      </w:r>
    </w:p>
    <w:p w:rsidR="00706211" w:rsidRPr="0004734A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2. Приоритетные направления в сфере реализации программы, цели, задачи, показатели достижения цели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и решения задач, описание основных конечных результатов программы, сроков и этапов реализации программы</w:t>
      </w:r>
    </w:p>
    <w:p w:rsidR="00706211" w:rsidRPr="0004734A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Волоконовского района до 2025 года предполагает 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 xml:space="preserve">В связи с этим целью программы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Pr="00706211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Волоконовском районе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Pr="00706211">
        <w:rPr>
          <w:rFonts w:ascii="Times New Roman" w:hAnsi="Times New Roman" w:cs="Times New Roman"/>
          <w:sz w:val="28"/>
          <w:szCs w:val="28"/>
        </w:rPr>
        <w:t xml:space="preserve"> является реализация основных направлений развития физической культуры и спорта в Волоконовском районе.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Основная задача данной программы - создание условий для развития массовой физической культуры и спорта среди различных категорий населения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Основными показателями конечного результата реализации программы являются: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1. Увеличение доли населения района, систематически занимающегося физической культурой и спортом, в общем количестве населения района до 59,7%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2. Увеличение доли населения района, участвующего в областных спортивно-массовых мероприятиях,  до 12,0 %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 xml:space="preserve">3. Эффективность использования существующих объектов спорта, до </w:t>
      </w:r>
      <w:r w:rsidR="00C645F0">
        <w:rPr>
          <w:rFonts w:ascii="Times New Roman" w:hAnsi="Times New Roman" w:cs="Times New Roman"/>
          <w:sz w:val="28"/>
          <w:szCs w:val="28"/>
        </w:rPr>
        <w:t xml:space="preserve"> </w:t>
      </w:r>
      <w:r w:rsidRPr="00F41092">
        <w:rPr>
          <w:rFonts w:ascii="Times New Roman" w:hAnsi="Times New Roman" w:cs="Times New Roman"/>
          <w:sz w:val="28"/>
          <w:szCs w:val="28"/>
        </w:rPr>
        <w:t>88,7 %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 xml:space="preserve">4. Доля лиц с ограниченными возможностями здоровья и </w:t>
      </w:r>
      <w:r w:rsidR="009F120C">
        <w:rPr>
          <w:rFonts w:ascii="Times New Roman" w:hAnsi="Times New Roman" w:cs="Times New Roman"/>
          <w:sz w:val="28"/>
          <w:szCs w:val="28"/>
        </w:rPr>
        <w:t xml:space="preserve">инвалидов от 5 </w:t>
      </w:r>
      <w:r w:rsidRPr="00F41092">
        <w:rPr>
          <w:rFonts w:ascii="Times New Roman" w:hAnsi="Times New Roman" w:cs="Times New Roman"/>
          <w:sz w:val="28"/>
          <w:szCs w:val="28"/>
        </w:rPr>
        <w:t>до 18 лет, систематически занимающихся физической культурой и спортом, в общей численности данной категории населения области до 69,5 % в 2025 году.</w:t>
      </w:r>
    </w:p>
    <w:p w:rsidR="00F41092" w:rsidRPr="00F41092" w:rsidRDefault="009F120C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1092" w:rsidRPr="00F41092">
        <w:rPr>
          <w:rFonts w:ascii="Times New Roman" w:hAnsi="Times New Roman" w:cs="Times New Roman"/>
          <w:sz w:val="28"/>
          <w:szCs w:val="28"/>
        </w:rPr>
        <w:t xml:space="preserve">. Доля лиц с ограниченными возможностями здоровья и </w:t>
      </w:r>
      <w:proofErr w:type="gramStart"/>
      <w:r w:rsidR="00F41092" w:rsidRPr="00F41092">
        <w:rPr>
          <w:rFonts w:ascii="Times New Roman" w:hAnsi="Times New Roman" w:cs="Times New Roman"/>
          <w:sz w:val="28"/>
          <w:szCs w:val="28"/>
        </w:rPr>
        <w:t>инвалидов</w:t>
      </w:r>
      <w:proofErr w:type="gramEnd"/>
      <w:r w:rsidR="00F41092" w:rsidRPr="00F41092">
        <w:rPr>
          <w:rFonts w:ascii="Times New Roman" w:hAnsi="Times New Roman" w:cs="Times New Roman"/>
          <w:sz w:val="28"/>
          <w:szCs w:val="28"/>
        </w:rPr>
        <w:t xml:space="preserve"> систематически занимающихся физической культурой и спортом, в общей численности указанной категории населения до 23 % в 2025 году.</w:t>
      </w:r>
    </w:p>
    <w:p w:rsidR="00F41092" w:rsidRPr="00F41092" w:rsidRDefault="009F120C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41092" w:rsidRPr="00F41092">
        <w:rPr>
          <w:rFonts w:ascii="Times New Roman" w:hAnsi="Times New Roman" w:cs="Times New Roman"/>
          <w:sz w:val="28"/>
          <w:szCs w:val="28"/>
        </w:rPr>
        <w:t>. Доля учащихся и студентов, систематически занимающихся физической культурой и спортом, в общей численности учащихся и студентов до 94 % в 2025 году.</w:t>
      </w:r>
    </w:p>
    <w:p w:rsidR="00F41092" w:rsidRPr="00F41092" w:rsidRDefault="009F120C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1092" w:rsidRPr="00F41092">
        <w:rPr>
          <w:rFonts w:ascii="Times New Roman" w:hAnsi="Times New Roman" w:cs="Times New Roman"/>
          <w:sz w:val="28"/>
          <w:szCs w:val="28"/>
        </w:rPr>
        <w:t>. Доля граждан Белгородской области, занятых в экономике, занимающихся физической культурой и спортом, в общей численности населения занятого в экономике до 50,2 % в 2025 году.</w:t>
      </w:r>
    </w:p>
    <w:p w:rsidR="00F41092" w:rsidRPr="00F41092" w:rsidRDefault="009F120C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1092" w:rsidRPr="00F41092">
        <w:rPr>
          <w:rFonts w:ascii="Times New Roman" w:hAnsi="Times New Roman" w:cs="Times New Roman"/>
          <w:sz w:val="28"/>
          <w:szCs w:val="28"/>
        </w:rPr>
        <w:t xml:space="preserve">. Доля граждан Российской Федерации, проживающих в Белгородской области, выполнивших нормативы ВФСК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="00F41092" w:rsidRPr="00F41092">
        <w:rPr>
          <w:rFonts w:ascii="Times New Roman" w:hAnsi="Times New Roman" w:cs="Times New Roman"/>
          <w:sz w:val="28"/>
          <w:szCs w:val="28"/>
        </w:rPr>
        <w:t>ГТО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="00F41092" w:rsidRPr="00F41092">
        <w:rPr>
          <w:rFonts w:ascii="Times New Roman" w:hAnsi="Times New Roman" w:cs="Times New Roman"/>
          <w:sz w:val="28"/>
          <w:szCs w:val="28"/>
        </w:rPr>
        <w:t xml:space="preserve">, в общей численности населения области, принявшего участие в сдаче нормативов ВФСК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="00F41092" w:rsidRPr="00F41092">
        <w:rPr>
          <w:rFonts w:ascii="Times New Roman" w:hAnsi="Times New Roman" w:cs="Times New Roman"/>
          <w:sz w:val="28"/>
          <w:szCs w:val="28"/>
        </w:rPr>
        <w:t>ГТО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="00F41092" w:rsidRPr="00F41092">
        <w:rPr>
          <w:rFonts w:ascii="Times New Roman" w:hAnsi="Times New Roman" w:cs="Times New Roman"/>
          <w:sz w:val="28"/>
          <w:szCs w:val="28"/>
        </w:rPr>
        <w:t xml:space="preserve"> до 54,1 % в 2025 году.</w:t>
      </w:r>
    </w:p>
    <w:p w:rsidR="00F41092" w:rsidRPr="00F41092" w:rsidRDefault="009F120C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1092" w:rsidRPr="00F41092">
        <w:rPr>
          <w:rFonts w:ascii="Times New Roman" w:hAnsi="Times New Roman" w:cs="Times New Roman"/>
          <w:sz w:val="28"/>
          <w:szCs w:val="28"/>
        </w:rPr>
        <w:t>. Доля граждан, занимающихся в спортивных учреждениях, в общей численности детей и молодёжи в возрасте от 6 до 15 лет  до 35 %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10. Доля детей и молодёжи (возраст 3-29 лет), систематически занимающихся физической культурой  и спортом 98,5 %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11. Доля граждан ср</w:t>
      </w:r>
      <w:r>
        <w:rPr>
          <w:rFonts w:ascii="Times New Roman" w:hAnsi="Times New Roman" w:cs="Times New Roman"/>
          <w:sz w:val="28"/>
          <w:szCs w:val="28"/>
        </w:rPr>
        <w:t xml:space="preserve">еднего возраста </w:t>
      </w:r>
      <w:r w:rsidRPr="00F41092">
        <w:rPr>
          <w:rFonts w:ascii="Times New Roman" w:hAnsi="Times New Roman" w:cs="Times New Roman"/>
          <w:sz w:val="28"/>
          <w:szCs w:val="28"/>
        </w:rPr>
        <w:t xml:space="preserve"> (женщины: 30-54 года, мужчины: </w:t>
      </w:r>
      <w:r w:rsidR="00C645F0">
        <w:rPr>
          <w:rFonts w:ascii="Times New Roman" w:hAnsi="Times New Roman" w:cs="Times New Roman"/>
          <w:sz w:val="28"/>
          <w:szCs w:val="28"/>
        </w:rPr>
        <w:t xml:space="preserve"> </w:t>
      </w:r>
      <w:r w:rsidRPr="00F41092">
        <w:rPr>
          <w:rFonts w:ascii="Times New Roman" w:hAnsi="Times New Roman" w:cs="Times New Roman"/>
          <w:sz w:val="28"/>
          <w:szCs w:val="28"/>
        </w:rPr>
        <w:t xml:space="preserve">30-59 лет), систематически занимающихся физической культурой и спортом </w:t>
      </w:r>
      <w:r w:rsidR="00C645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41092">
        <w:rPr>
          <w:rFonts w:ascii="Times New Roman" w:hAnsi="Times New Roman" w:cs="Times New Roman"/>
          <w:sz w:val="28"/>
          <w:szCs w:val="28"/>
        </w:rPr>
        <w:t>55 %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 xml:space="preserve">12. Доля граждан старшего возраста (женщины: 55-79 </w:t>
      </w:r>
      <w:r w:rsidR="00767F9C">
        <w:rPr>
          <w:rFonts w:ascii="Times New Roman" w:hAnsi="Times New Roman" w:cs="Times New Roman"/>
          <w:sz w:val="28"/>
          <w:szCs w:val="28"/>
        </w:rPr>
        <w:t>лет</w:t>
      </w:r>
      <w:r w:rsidRPr="00F41092">
        <w:rPr>
          <w:rFonts w:ascii="Times New Roman" w:hAnsi="Times New Roman" w:cs="Times New Roman"/>
          <w:sz w:val="28"/>
          <w:szCs w:val="28"/>
        </w:rPr>
        <w:t xml:space="preserve">, мужчины: </w:t>
      </w:r>
      <w:r w:rsidR="00C645F0">
        <w:rPr>
          <w:rFonts w:ascii="Times New Roman" w:hAnsi="Times New Roman" w:cs="Times New Roman"/>
          <w:sz w:val="28"/>
          <w:szCs w:val="28"/>
        </w:rPr>
        <w:t xml:space="preserve">  </w:t>
      </w:r>
      <w:r w:rsidR="00767F9C">
        <w:rPr>
          <w:rFonts w:ascii="Times New Roman" w:hAnsi="Times New Roman" w:cs="Times New Roman"/>
          <w:sz w:val="28"/>
          <w:szCs w:val="28"/>
        </w:rPr>
        <w:t xml:space="preserve"> </w:t>
      </w:r>
      <w:r w:rsidRPr="00F41092">
        <w:rPr>
          <w:rFonts w:ascii="Times New Roman" w:hAnsi="Times New Roman" w:cs="Times New Roman"/>
          <w:sz w:val="28"/>
          <w:szCs w:val="28"/>
        </w:rPr>
        <w:t xml:space="preserve">60-79 лет), систематически занимающихся физической культурой и спортом </w:t>
      </w:r>
      <w:r w:rsidR="00C645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41092">
        <w:rPr>
          <w:rFonts w:ascii="Times New Roman" w:hAnsi="Times New Roman" w:cs="Times New Roman"/>
          <w:sz w:val="28"/>
          <w:szCs w:val="28"/>
        </w:rPr>
        <w:t>25 % в 2025 году.</w:t>
      </w:r>
    </w:p>
    <w:p w:rsidR="00F41092" w:rsidRPr="00F41092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13. Уровень обеспеченности граждан спортивными сооружениями исходя из единовременной пропускной способности объектов спорта 91 % в 2025 году.</w:t>
      </w:r>
    </w:p>
    <w:p w:rsidR="00767F9C" w:rsidRDefault="00F41092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1092">
        <w:rPr>
          <w:rFonts w:ascii="Times New Roman" w:hAnsi="Times New Roman" w:cs="Times New Roman"/>
          <w:sz w:val="28"/>
          <w:szCs w:val="28"/>
        </w:rPr>
        <w:t>Муниципальная прогр</w:t>
      </w:r>
      <w:r>
        <w:rPr>
          <w:rFonts w:ascii="Times New Roman" w:hAnsi="Times New Roman" w:cs="Times New Roman"/>
          <w:sz w:val="28"/>
          <w:szCs w:val="28"/>
        </w:rPr>
        <w:t xml:space="preserve">амма реализуется в </w:t>
      </w:r>
      <w:r w:rsidR="00767F9C">
        <w:rPr>
          <w:rFonts w:ascii="Times New Roman" w:hAnsi="Times New Roman" w:cs="Times New Roman"/>
          <w:sz w:val="28"/>
          <w:szCs w:val="28"/>
        </w:rPr>
        <w:t>2 этапа:</w:t>
      </w:r>
    </w:p>
    <w:p w:rsidR="00F41092" w:rsidRPr="00F41092" w:rsidRDefault="007369D0" w:rsidP="00F41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</w:t>
      </w:r>
      <w:r w:rsidR="00767F9C">
        <w:rPr>
          <w:rFonts w:ascii="Times New Roman" w:hAnsi="Times New Roman" w:cs="Times New Roman"/>
          <w:sz w:val="28"/>
          <w:szCs w:val="28"/>
        </w:rPr>
        <w:sym w:font="Symbol" w:char="F02D"/>
      </w:r>
      <w:r w:rsidR="00767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2015-2020 годы, 2 этап </w:t>
      </w:r>
      <w:r w:rsidR="00767F9C">
        <w:rPr>
          <w:rFonts w:ascii="Times New Roman" w:hAnsi="Times New Roman" w:cs="Times New Roman"/>
          <w:sz w:val="28"/>
          <w:szCs w:val="28"/>
        </w:rPr>
        <w:sym w:font="Symbol" w:char="F02D"/>
      </w:r>
      <w:r w:rsidR="00767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2021-</w:t>
      </w:r>
      <w:r w:rsidR="00F41092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  <w:r w:rsidR="00F41092" w:rsidRPr="00F41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85B" w:rsidRPr="0021785B" w:rsidRDefault="0021785B" w:rsidP="00217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DF0" w:rsidRPr="009F3DF0" w:rsidRDefault="009F3DF0" w:rsidP="009F3D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DF0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программы, перечень показателей муниципальной программы</w:t>
      </w:r>
    </w:p>
    <w:p w:rsidR="0021785B" w:rsidRPr="00767F9C" w:rsidRDefault="0021785B" w:rsidP="009F3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8"/>
        </w:rPr>
      </w:pPr>
    </w:p>
    <w:tbl>
      <w:tblPr>
        <w:tblStyle w:val="ae"/>
        <w:tblW w:w="10417" w:type="dxa"/>
        <w:tblInd w:w="-459" w:type="dxa"/>
        <w:tblLayout w:type="fixed"/>
        <w:tblLook w:val="04A0"/>
      </w:tblPr>
      <w:tblGrid>
        <w:gridCol w:w="425"/>
        <w:gridCol w:w="1276"/>
        <w:gridCol w:w="1560"/>
        <w:gridCol w:w="850"/>
        <w:gridCol w:w="1000"/>
        <w:gridCol w:w="1641"/>
        <w:gridCol w:w="733"/>
        <w:gridCol w:w="733"/>
        <w:gridCol w:w="733"/>
        <w:gridCol w:w="733"/>
        <w:gridCol w:w="733"/>
      </w:tblGrid>
      <w:tr w:rsidR="0021785B" w:rsidRPr="0021785B" w:rsidTr="00C645F0">
        <w:trPr>
          <w:trHeight w:val="690"/>
        </w:trPr>
        <w:tc>
          <w:tcPr>
            <w:tcW w:w="425" w:type="dxa"/>
            <w:vMerge w:val="restart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1276" w:type="dxa"/>
            <w:vMerge w:val="restart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560" w:type="dxa"/>
            <w:vMerge w:val="restart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 xml:space="preserve">Ответственный </w:t>
            </w:r>
            <w:r w:rsidRPr="00C645F0">
              <w:rPr>
                <w:rFonts w:eastAsiaTheme="minorHAnsi"/>
                <w:lang w:eastAsia="en-US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850" w:type="dxa"/>
            <w:vMerge w:val="restart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Срок реализации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начало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завершение</w:t>
            </w:r>
          </w:p>
        </w:tc>
        <w:tc>
          <w:tcPr>
            <w:tcW w:w="1000" w:type="dxa"/>
            <w:vMerge w:val="restart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Вид показателя</w:t>
            </w:r>
          </w:p>
        </w:tc>
        <w:tc>
          <w:tcPr>
            <w:tcW w:w="1641" w:type="dxa"/>
            <w:vMerge w:val="restart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3665" w:type="dxa"/>
            <w:gridSpan w:val="5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21785B" w:rsidRPr="0021785B" w:rsidTr="00C645F0">
        <w:trPr>
          <w:trHeight w:val="690"/>
        </w:trPr>
        <w:tc>
          <w:tcPr>
            <w:tcW w:w="425" w:type="dxa"/>
            <w:vMerge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  <w:vMerge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41" w:type="dxa"/>
            <w:vMerge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2021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733" w:type="dxa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2022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733" w:type="dxa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2023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733" w:type="dxa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2024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733" w:type="dxa"/>
          </w:tcPr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2025</w:t>
            </w:r>
          </w:p>
          <w:p w:rsidR="0021785B" w:rsidRPr="00C645F0" w:rsidRDefault="0021785B" w:rsidP="00C645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645F0">
              <w:rPr>
                <w:rFonts w:eastAsiaTheme="minorHAnsi"/>
                <w:lang w:eastAsia="en-US"/>
              </w:rPr>
              <w:t>год</w:t>
            </w:r>
          </w:p>
        </w:tc>
      </w:tr>
      <w:tr w:rsidR="0021785B" w:rsidRPr="0021785B" w:rsidTr="00C645F0">
        <w:tc>
          <w:tcPr>
            <w:tcW w:w="425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11</w:t>
            </w:r>
          </w:p>
        </w:tc>
      </w:tr>
      <w:tr w:rsidR="0021785B" w:rsidRPr="0021785B" w:rsidTr="00C645F0">
        <w:tc>
          <w:tcPr>
            <w:tcW w:w="425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Муниципальная программа </w:t>
            </w:r>
            <w:r w:rsidR="004152F0"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Развитие физической культуры и спорта в Волоконовском районе</w:t>
            </w:r>
            <w:r w:rsidR="004152F0">
              <w:rPr>
                <w:rFonts w:eastAsiaTheme="minorHAnsi"/>
                <w:lang w:eastAsia="en-US"/>
              </w:rPr>
              <w:t>»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населения района, систематически занимающегося физической культурой и спортом, в общей численности населения района от 3 до 79 лет, проценты</w:t>
            </w:r>
          </w:p>
        </w:tc>
        <w:tc>
          <w:tcPr>
            <w:tcW w:w="733" w:type="dxa"/>
          </w:tcPr>
          <w:p w:rsidR="0021785B" w:rsidRPr="0021785B" w:rsidRDefault="0021785B" w:rsidP="00896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54,5%</w:t>
            </w:r>
          </w:p>
        </w:tc>
        <w:tc>
          <w:tcPr>
            <w:tcW w:w="733" w:type="dxa"/>
          </w:tcPr>
          <w:p w:rsidR="0021785B" w:rsidRPr="0021785B" w:rsidRDefault="0021785B" w:rsidP="00896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56%</w:t>
            </w:r>
          </w:p>
        </w:tc>
        <w:tc>
          <w:tcPr>
            <w:tcW w:w="733" w:type="dxa"/>
          </w:tcPr>
          <w:p w:rsidR="0021785B" w:rsidRPr="0021785B" w:rsidRDefault="0021785B" w:rsidP="00896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57,3%</w:t>
            </w:r>
          </w:p>
        </w:tc>
        <w:tc>
          <w:tcPr>
            <w:tcW w:w="733" w:type="dxa"/>
          </w:tcPr>
          <w:p w:rsidR="0021785B" w:rsidRPr="0021785B" w:rsidRDefault="0021785B" w:rsidP="00896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59,4%</w:t>
            </w:r>
          </w:p>
        </w:tc>
        <w:tc>
          <w:tcPr>
            <w:tcW w:w="733" w:type="dxa"/>
          </w:tcPr>
          <w:p w:rsidR="0021785B" w:rsidRPr="0021785B" w:rsidRDefault="0021785B" w:rsidP="00896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59,7%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населения района, участвующего в областных спортивно-массовых мероприятиях, в общей численности населения района, проценты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8,%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10%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11%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12%</w:t>
            </w:r>
          </w:p>
        </w:tc>
      </w:tr>
      <w:tr w:rsidR="0021785B" w:rsidRPr="0021785B" w:rsidTr="00AC539D">
        <w:tc>
          <w:tcPr>
            <w:tcW w:w="425" w:type="dxa"/>
            <w:vMerge/>
            <w:tcBorders>
              <w:bottom w:val="nil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Эффективность использования существующих объектов спорта, процентов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88,3%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88,4%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88,5%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88,6%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88,7%</w:t>
            </w:r>
          </w:p>
        </w:tc>
      </w:tr>
      <w:tr w:rsidR="0021785B" w:rsidRPr="0021785B" w:rsidTr="00AC539D">
        <w:tc>
          <w:tcPr>
            <w:tcW w:w="425" w:type="dxa"/>
            <w:vMerge/>
            <w:tcBorders>
              <w:top w:val="nil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области, процентов</w:t>
            </w: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69,1%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69,2%</w:t>
            </w: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69,3%</w:t>
            </w: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69,4%</w:t>
            </w: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69,5%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Доля лиц с ограниченными возможностями здоровья и </w:t>
            </w:r>
            <w:proofErr w:type="gramStart"/>
            <w:r w:rsidRPr="0021785B">
              <w:rPr>
                <w:rFonts w:eastAsiaTheme="minorHAnsi"/>
                <w:lang w:eastAsia="en-US"/>
              </w:rPr>
              <w:t>инвалидов</w:t>
            </w:r>
            <w:proofErr w:type="gramEnd"/>
            <w:r w:rsidRPr="0021785B">
              <w:rPr>
                <w:rFonts w:eastAsiaTheme="minorHAnsi"/>
                <w:lang w:eastAsia="en-US"/>
              </w:rPr>
              <w:t xml:space="preserve"> систематически занимающихся физической культурой и спортом, в общей численности указанной категории населения,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19,9%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21,5%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lastRenderedPageBreak/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Доля учащихся и студентов, систематически занимающихся физической культурой и спортом, в общей численности </w:t>
            </w:r>
            <w:r w:rsidRPr="0021785B">
              <w:rPr>
                <w:rFonts w:eastAsiaTheme="minorHAnsi"/>
                <w:lang w:eastAsia="en-US"/>
              </w:rPr>
              <w:lastRenderedPageBreak/>
              <w:t>учащихся и студентов, проценты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94%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граждан Белгородской области, занятых в экономике, занимающихся физической культурой и спортом, в общей численности населения занятого в экономике, процентов</w:t>
            </w: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Pr="0021785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40,8%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40,9%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50%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50,1%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50,2%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Доля граждан Российской Федерации, проживающих в Белгородской области, выполнивших нормативы ВФСК </w:t>
            </w:r>
            <w:r w:rsidR="004152F0"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ГТО</w:t>
            </w:r>
            <w:r w:rsidR="004152F0">
              <w:rPr>
                <w:rFonts w:eastAsiaTheme="minorHAnsi"/>
                <w:lang w:eastAsia="en-US"/>
              </w:rPr>
              <w:t>»</w:t>
            </w:r>
            <w:r w:rsidRPr="0021785B">
              <w:rPr>
                <w:rFonts w:eastAsiaTheme="minorHAnsi"/>
                <w:lang w:eastAsia="en-US"/>
              </w:rPr>
              <w:t xml:space="preserve">, в общей численности населения области, принявшего участие в сдаче нормативов ВФСК </w:t>
            </w:r>
            <w:r w:rsidR="004152F0"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ГТО</w:t>
            </w:r>
            <w:r w:rsidR="004152F0">
              <w:rPr>
                <w:rFonts w:eastAsiaTheme="minorHAnsi"/>
                <w:lang w:eastAsia="en-US"/>
              </w:rPr>
              <w:t>»</w:t>
            </w:r>
            <w:r w:rsidRPr="0021785B">
              <w:rPr>
                <w:rFonts w:eastAsiaTheme="minorHAnsi"/>
                <w:lang w:eastAsia="en-US"/>
              </w:rPr>
              <w:t>,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51%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52%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53%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54%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54,1%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граждан, занимающихся в спортивных учреждениях, в общей численности детей и молодёжи в возрасте от 6 до 15 лет,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31%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32%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33%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34%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35%</w:t>
            </w:r>
          </w:p>
        </w:tc>
      </w:tr>
      <w:tr w:rsidR="0021785B" w:rsidRPr="0021785B" w:rsidTr="00C645F0">
        <w:tc>
          <w:tcPr>
            <w:tcW w:w="425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21785B" w:rsidRPr="0021785B" w:rsidRDefault="005C5DAE" w:rsidP="0021785B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Основное мероприятие 1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Мероприятие по вовлечению населения к занятиям физической культуры и спорта</w:t>
            </w:r>
          </w:p>
        </w:tc>
        <w:tc>
          <w:tcPr>
            <w:tcW w:w="1560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2021 – 2025гг.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Количество человек, принявших участие в районных физкультурно-массовых и  спортивных мероприятиях, тыс. человек</w:t>
            </w:r>
          </w:p>
        </w:tc>
        <w:tc>
          <w:tcPr>
            <w:tcW w:w="733" w:type="dxa"/>
            <w:vAlign w:val="center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8120</w:t>
            </w:r>
          </w:p>
        </w:tc>
        <w:tc>
          <w:tcPr>
            <w:tcW w:w="733" w:type="dxa"/>
            <w:vAlign w:val="center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8220</w:t>
            </w:r>
          </w:p>
        </w:tc>
        <w:tc>
          <w:tcPr>
            <w:tcW w:w="733" w:type="dxa"/>
            <w:vAlign w:val="center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8320</w:t>
            </w:r>
          </w:p>
        </w:tc>
        <w:tc>
          <w:tcPr>
            <w:tcW w:w="733" w:type="dxa"/>
            <w:vAlign w:val="center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8420</w:t>
            </w:r>
          </w:p>
        </w:tc>
        <w:tc>
          <w:tcPr>
            <w:tcW w:w="733" w:type="dxa"/>
            <w:vAlign w:val="center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8520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Количество человек, принявших </w:t>
            </w:r>
            <w:r w:rsidRPr="0021785B">
              <w:rPr>
                <w:rFonts w:eastAsiaTheme="minorHAnsi"/>
                <w:lang w:eastAsia="en-US"/>
              </w:rPr>
              <w:lastRenderedPageBreak/>
              <w:t>участие в спортивно-массовых мероприятиях за пределами района, человек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2197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2248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2298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2347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2396</w:t>
            </w:r>
          </w:p>
        </w:tc>
      </w:tr>
      <w:tr w:rsidR="0021785B" w:rsidRPr="0021785B" w:rsidTr="00C645F0">
        <w:tc>
          <w:tcPr>
            <w:tcW w:w="425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1276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Мероприятия по поэтапному внедрению Всероссийского физкультурно-спортивного  комплекса </w:t>
            </w:r>
            <w:r w:rsidR="004152F0"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Готов к труду и обороне</w:t>
            </w:r>
            <w:r w:rsidR="004152F0">
              <w:rPr>
                <w:rFonts w:eastAsiaTheme="minorHAnsi"/>
                <w:lang w:eastAsia="en-US"/>
              </w:rPr>
              <w:t>»</w:t>
            </w:r>
            <w:r w:rsidRPr="0021785B">
              <w:rPr>
                <w:rFonts w:eastAsiaTheme="minorHAnsi"/>
                <w:lang w:eastAsia="en-US"/>
              </w:rPr>
              <w:t xml:space="preserve"> (ГТО)</w:t>
            </w:r>
          </w:p>
        </w:tc>
        <w:tc>
          <w:tcPr>
            <w:tcW w:w="156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Количество человек, принявших участие в сдаче нормативов ГТО, человек</w:t>
            </w: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D52EB" w:rsidRPr="0021785B" w:rsidRDefault="008D52E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1300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1320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1340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1360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1380</w:t>
            </w:r>
          </w:p>
        </w:tc>
      </w:tr>
      <w:tr w:rsidR="0021785B" w:rsidRPr="0021785B" w:rsidTr="00C645F0">
        <w:tc>
          <w:tcPr>
            <w:tcW w:w="425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1.3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Проект </w:t>
            </w:r>
            <w:r w:rsidR="004152F0"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Спорт норма жизни</w:t>
            </w:r>
            <w:r w:rsidR="004152F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560" w:type="dxa"/>
            <w:vMerge w:val="restart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детей и молодёжи (возраст 3-29 лет), систематически занимающихся физической культурой  и спортом,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граждан среднего возраста                  (женщины: 30-54 года, мужчины: 30-59 лет),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систематически занимающихся физической культурой и спортом,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48%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51%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55%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граждан старшего возраста (женщины: 55-79 года, мужчины: 60-79 лет), систематически занимающихся физической культурой и спортом</w:t>
            </w:r>
            <w:proofErr w:type="gramStart"/>
            <w:r w:rsidRPr="0021785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21785B">
              <w:rPr>
                <w:rFonts w:eastAsiaTheme="minorHAnsi"/>
                <w:lang w:eastAsia="en-US"/>
              </w:rPr>
              <w:t xml:space="preserve">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25%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25%</w:t>
            </w:r>
          </w:p>
        </w:tc>
      </w:tr>
      <w:tr w:rsidR="0021785B" w:rsidRPr="0021785B" w:rsidTr="00C645F0">
        <w:tc>
          <w:tcPr>
            <w:tcW w:w="425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lastRenderedPageBreak/>
              <w:t>П</w:t>
            </w:r>
            <w:proofErr w:type="gramEnd"/>
          </w:p>
        </w:tc>
        <w:tc>
          <w:tcPr>
            <w:tcW w:w="1641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Уровень обеспеченности </w:t>
            </w:r>
            <w:r w:rsidRPr="0021785B">
              <w:rPr>
                <w:rFonts w:eastAsiaTheme="minorHAnsi"/>
                <w:lang w:eastAsia="en-US"/>
              </w:rPr>
              <w:lastRenderedPageBreak/>
              <w:t>граждан спортивными сооружениями исходя из единовременной пропускной способности объектов спорта, процентов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88%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89%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90%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91%</w:t>
            </w:r>
          </w:p>
        </w:tc>
        <w:tc>
          <w:tcPr>
            <w:tcW w:w="733" w:type="dxa"/>
          </w:tcPr>
          <w:p w:rsidR="0021785B" w:rsidRPr="0021785B" w:rsidRDefault="0021785B" w:rsidP="00217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91%</w:t>
            </w:r>
          </w:p>
        </w:tc>
      </w:tr>
    </w:tbl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нормативных правовых актов Волоконовского района,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принятие или </w:t>
      </w:r>
      <w:proofErr w:type="gramStart"/>
      <w:r w:rsidRPr="00706211">
        <w:rPr>
          <w:rFonts w:ascii="Times New Roman" w:hAnsi="Times New Roman" w:cs="Times New Roman"/>
          <w:b/>
          <w:bCs/>
          <w:sz w:val="28"/>
          <w:szCs w:val="28"/>
        </w:rPr>
        <w:t>изменение</w:t>
      </w:r>
      <w:proofErr w:type="gramEnd"/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 которых необходимо для реализации муниципальной программы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5748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Перечень нормативных правовых актов Волоконовского района, принятие или изменение которых необходимо для реализации муниципальной программы, представлен в приложении № 2 к муниципальной программе.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4. Обоснование выделения системы мероприятий и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краткое описание основных мероприятий муниципальной программы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53956" w:rsidRPr="00053956" w:rsidRDefault="00706211" w:rsidP="00053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3956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</w:t>
      </w:r>
      <w:r w:rsidR="004152F0">
        <w:rPr>
          <w:rFonts w:ascii="Times New Roman" w:hAnsi="Times New Roman" w:cs="Times New Roman"/>
          <w:sz w:val="28"/>
          <w:szCs w:val="28"/>
        </w:rPr>
        <w:t>«</w:t>
      </w:r>
      <w:r w:rsidRPr="00053956">
        <w:rPr>
          <w:rFonts w:ascii="Times New Roman" w:hAnsi="Times New Roman" w:cs="Times New Roman"/>
          <w:sz w:val="28"/>
          <w:szCs w:val="28"/>
        </w:rPr>
        <w:t>Развитие физической культуры и  спорта в Волоконовском районе</w:t>
      </w:r>
      <w:r w:rsidR="004152F0">
        <w:rPr>
          <w:rFonts w:ascii="Times New Roman" w:hAnsi="Times New Roman" w:cs="Times New Roman"/>
          <w:sz w:val="28"/>
          <w:szCs w:val="28"/>
        </w:rPr>
        <w:t>»</w:t>
      </w:r>
      <w:r w:rsidR="00053956">
        <w:rPr>
          <w:rFonts w:ascii="Times New Roman" w:hAnsi="Times New Roman" w:cs="Times New Roman"/>
          <w:sz w:val="28"/>
          <w:szCs w:val="28"/>
        </w:rPr>
        <w:t xml:space="preserve">  </w:t>
      </w:r>
      <w:r w:rsidR="00053956" w:rsidRPr="00053956">
        <w:rPr>
          <w:rFonts w:ascii="Times New Roman" w:hAnsi="Times New Roman" w:cs="Times New Roman"/>
          <w:sz w:val="28"/>
          <w:szCs w:val="28"/>
        </w:rPr>
        <w:t xml:space="preserve">будут реализованы </w:t>
      </w:r>
      <w:r w:rsidR="00053956">
        <w:rPr>
          <w:rFonts w:ascii="Times New Roman" w:hAnsi="Times New Roman" w:cs="Times New Roman"/>
          <w:sz w:val="28"/>
          <w:szCs w:val="28"/>
        </w:rPr>
        <w:t>основные мероприятия и показатели</w:t>
      </w:r>
      <w:r w:rsidR="00053956" w:rsidRPr="00053956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053956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053956" w:rsidRPr="000539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3956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="00053956">
        <w:rPr>
          <w:rFonts w:ascii="Times New Roman" w:hAnsi="Times New Roman" w:cs="Times New Roman"/>
          <w:sz w:val="28"/>
          <w:szCs w:val="28"/>
        </w:rPr>
        <w:t xml:space="preserve"> в приложении № 1.</w:t>
      </w:r>
    </w:p>
    <w:p w:rsidR="00706211" w:rsidRPr="00053956" w:rsidRDefault="00706211" w:rsidP="00053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56">
        <w:rPr>
          <w:rFonts w:ascii="Times New Roman" w:hAnsi="Times New Roman" w:cs="Times New Roman"/>
          <w:sz w:val="28"/>
          <w:szCs w:val="28"/>
        </w:rPr>
        <w:t>Финансирование основных мероприятий осуществляется за счёт средств бюджета Волоконовского района.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5. Ресурсное обеспечение муниципальной программы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3DF0" w:rsidRDefault="007F6AC9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F3DF0">
        <w:rPr>
          <w:rFonts w:ascii="Times New Roman" w:hAnsi="Times New Roman" w:cs="Times New Roman"/>
          <w:sz w:val="28"/>
          <w:szCs w:val="28"/>
        </w:rPr>
        <w:t>Объ</w:t>
      </w:r>
      <w:r w:rsidR="009F3DF0" w:rsidRPr="009F3DF0">
        <w:rPr>
          <w:rFonts w:ascii="Times New Roman" w:hAnsi="Times New Roman" w:cs="Times New Roman"/>
          <w:sz w:val="28"/>
          <w:szCs w:val="28"/>
        </w:rPr>
        <w:t>ем бюджетных ассигнований муниципальной прогр</w:t>
      </w:r>
      <w:r w:rsidR="009F3DF0">
        <w:rPr>
          <w:rFonts w:ascii="Times New Roman" w:hAnsi="Times New Roman" w:cs="Times New Roman"/>
          <w:sz w:val="28"/>
          <w:szCs w:val="28"/>
        </w:rPr>
        <w:t>аммы за счет средств бюджета Воло</w:t>
      </w:r>
      <w:r w:rsidR="009F3DF0" w:rsidRPr="009F3DF0">
        <w:rPr>
          <w:rFonts w:ascii="Times New Roman" w:hAnsi="Times New Roman" w:cs="Times New Roman"/>
          <w:sz w:val="28"/>
          <w:szCs w:val="28"/>
        </w:rPr>
        <w:t xml:space="preserve">коновского района составляет </w:t>
      </w:r>
      <w:r w:rsidR="00A9106F" w:rsidRPr="009F120C">
        <w:rPr>
          <w:rFonts w:ascii="Times New Roman" w:hAnsi="Times New Roman" w:cs="Times New Roman"/>
          <w:sz w:val="28"/>
          <w:szCs w:val="28"/>
        </w:rPr>
        <w:t>10</w:t>
      </w:r>
      <w:r w:rsidR="003F5023">
        <w:rPr>
          <w:rFonts w:ascii="Times New Roman" w:hAnsi="Times New Roman" w:cs="Times New Roman"/>
          <w:sz w:val="28"/>
          <w:szCs w:val="28"/>
        </w:rPr>
        <w:t>3640,2</w:t>
      </w:r>
      <w:r w:rsidR="009F3DF0" w:rsidRPr="009F120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F3DF0" w:rsidRPr="009F3DF0"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A9106F" w:rsidRPr="009F120C" w:rsidRDefault="00A9106F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20C">
        <w:rPr>
          <w:rFonts w:ascii="Times New Roman" w:hAnsi="Times New Roman" w:cs="Times New Roman"/>
          <w:sz w:val="28"/>
          <w:szCs w:val="28"/>
        </w:rPr>
        <w:t>2015 год – 904 тыс</w:t>
      </w:r>
      <w:proofErr w:type="gramStart"/>
      <w:r w:rsidRPr="009F12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120C">
        <w:rPr>
          <w:rFonts w:ascii="Times New Roman" w:hAnsi="Times New Roman" w:cs="Times New Roman"/>
          <w:sz w:val="28"/>
          <w:szCs w:val="28"/>
        </w:rPr>
        <w:t>уб.</w:t>
      </w:r>
    </w:p>
    <w:p w:rsidR="00A9106F" w:rsidRPr="009F120C" w:rsidRDefault="00A9106F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20C">
        <w:rPr>
          <w:rFonts w:ascii="Times New Roman" w:hAnsi="Times New Roman" w:cs="Times New Roman"/>
          <w:sz w:val="28"/>
          <w:szCs w:val="28"/>
        </w:rPr>
        <w:t xml:space="preserve">     2016 год – 1075 тыс</w:t>
      </w:r>
      <w:proofErr w:type="gramStart"/>
      <w:r w:rsidRPr="009F12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120C">
        <w:rPr>
          <w:rFonts w:ascii="Times New Roman" w:hAnsi="Times New Roman" w:cs="Times New Roman"/>
          <w:sz w:val="28"/>
          <w:szCs w:val="28"/>
        </w:rPr>
        <w:t>уб.</w:t>
      </w:r>
    </w:p>
    <w:p w:rsidR="00A9106F" w:rsidRPr="009F120C" w:rsidRDefault="00A9106F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20C">
        <w:rPr>
          <w:rFonts w:ascii="Times New Roman" w:hAnsi="Times New Roman" w:cs="Times New Roman"/>
          <w:sz w:val="28"/>
          <w:szCs w:val="28"/>
        </w:rPr>
        <w:t xml:space="preserve">     2017 год – 1294 тыс</w:t>
      </w:r>
      <w:proofErr w:type="gramStart"/>
      <w:r w:rsidRPr="009F12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120C">
        <w:rPr>
          <w:rFonts w:ascii="Times New Roman" w:hAnsi="Times New Roman" w:cs="Times New Roman"/>
          <w:sz w:val="28"/>
          <w:szCs w:val="28"/>
        </w:rPr>
        <w:t>уб.</w:t>
      </w:r>
    </w:p>
    <w:p w:rsidR="00A9106F" w:rsidRPr="009F120C" w:rsidRDefault="00A9106F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20C">
        <w:rPr>
          <w:rFonts w:ascii="Times New Roman" w:hAnsi="Times New Roman" w:cs="Times New Roman"/>
          <w:sz w:val="28"/>
          <w:szCs w:val="28"/>
        </w:rPr>
        <w:t xml:space="preserve">     2018 год – 8995 тыс</w:t>
      </w:r>
      <w:proofErr w:type="gramStart"/>
      <w:r w:rsidRPr="009F12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120C">
        <w:rPr>
          <w:rFonts w:ascii="Times New Roman" w:hAnsi="Times New Roman" w:cs="Times New Roman"/>
          <w:sz w:val="28"/>
          <w:szCs w:val="28"/>
        </w:rPr>
        <w:t>уб.</w:t>
      </w:r>
    </w:p>
    <w:p w:rsidR="00A9106F" w:rsidRPr="009F120C" w:rsidRDefault="00A9106F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20C">
        <w:rPr>
          <w:rFonts w:ascii="Times New Roman" w:hAnsi="Times New Roman" w:cs="Times New Roman"/>
          <w:sz w:val="28"/>
          <w:szCs w:val="28"/>
        </w:rPr>
        <w:t xml:space="preserve">     2019 год – 11066</w:t>
      </w:r>
      <w:r w:rsidR="00FC7026" w:rsidRPr="009F120C">
        <w:rPr>
          <w:rFonts w:ascii="Times New Roman" w:hAnsi="Times New Roman" w:cs="Times New Roman"/>
          <w:sz w:val="28"/>
          <w:szCs w:val="28"/>
        </w:rPr>
        <w:t>,1</w:t>
      </w:r>
      <w:r w:rsidRPr="009F120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F12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120C">
        <w:rPr>
          <w:rFonts w:ascii="Times New Roman" w:hAnsi="Times New Roman" w:cs="Times New Roman"/>
          <w:sz w:val="28"/>
          <w:szCs w:val="28"/>
        </w:rPr>
        <w:t>уб.</w:t>
      </w:r>
    </w:p>
    <w:p w:rsidR="00A9106F" w:rsidRPr="009F120C" w:rsidRDefault="00A9106F" w:rsidP="009F3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20C">
        <w:rPr>
          <w:rFonts w:ascii="Times New Roman" w:hAnsi="Times New Roman" w:cs="Times New Roman"/>
          <w:sz w:val="28"/>
          <w:szCs w:val="28"/>
        </w:rPr>
        <w:t xml:space="preserve">     2020 год – 12055</w:t>
      </w:r>
      <w:r w:rsidR="00A67CBD">
        <w:rPr>
          <w:rFonts w:ascii="Times New Roman" w:hAnsi="Times New Roman" w:cs="Times New Roman"/>
          <w:sz w:val="28"/>
          <w:szCs w:val="28"/>
        </w:rPr>
        <w:t>,2</w:t>
      </w:r>
      <w:r w:rsidRPr="009F120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F12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120C">
        <w:rPr>
          <w:rFonts w:ascii="Times New Roman" w:hAnsi="Times New Roman" w:cs="Times New Roman"/>
          <w:sz w:val="28"/>
          <w:szCs w:val="28"/>
        </w:rPr>
        <w:t>уб.</w:t>
      </w:r>
    </w:p>
    <w:p w:rsidR="009F3DF0" w:rsidRPr="009F120C" w:rsidRDefault="009F3DF0" w:rsidP="009F3DF0">
      <w:pPr>
        <w:pStyle w:val="af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F120C">
        <w:rPr>
          <w:sz w:val="28"/>
          <w:szCs w:val="28"/>
        </w:rPr>
        <w:t xml:space="preserve"> </w:t>
      </w:r>
      <w:r w:rsidR="00AC539D">
        <w:rPr>
          <w:sz w:val="28"/>
          <w:szCs w:val="28"/>
        </w:rPr>
        <w:t>г</w:t>
      </w:r>
      <w:r w:rsidRPr="009F120C">
        <w:rPr>
          <w:sz w:val="28"/>
          <w:szCs w:val="28"/>
        </w:rPr>
        <w:t>од</w:t>
      </w:r>
      <w:r w:rsidR="00AC539D">
        <w:rPr>
          <w:sz w:val="28"/>
          <w:szCs w:val="28"/>
        </w:rPr>
        <w:t xml:space="preserve"> </w:t>
      </w:r>
      <w:r w:rsidR="00AC539D" w:rsidRPr="009F120C">
        <w:rPr>
          <w:sz w:val="28"/>
          <w:szCs w:val="28"/>
        </w:rPr>
        <w:t>–</w:t>
      </w:r>
      <w:r w:rsidR="00AC539D">
        <w:rPr>
          <w:sz w:val="28"/>
          <w:szCs w:val="28"/>
        </w:rPr>
        <w:t xml:space="preserve"> </w:t>
      </w:r>
      <w:r w:rsidR="00A67CBD">
        <w:rPr>
          <w:sz w:val="28"/>
          <w:szCs w:val="28"/>
        </w:rPr>
        <w:t>12482,6</w:t>
      </w:r>
      <w:r w:rsidRPr="009F120C">
        <w:rPr>
          <w:sz w:val="28"/>
          <w:szCs w:val="28"/>
        </w:rPr>
        <w:t xml:space="preserve"> тыс. руб.</w:t>
      </w:r>
    </w:p>
    <w:p w:rsidR="009F3DF0" w:rsidRPr="009F120C" w:rsidRDefault="009F3DF0" w:rsidP="009F3DF0">
      <w:pPr>
        <w:pStyle w:val="af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F120C">
        <w:rPr>
          <w:sz w:val="28"/>
          <w:szCs w:val="28"/>
        </w:rPr>
        <w:t xml:space="preserve"> </w:t>
      </w:r>
      <w:r w:rsidR="00AC539D">
        <w:rPr>
          <w:sz w:val="28"/>
          <w:szCs w:val="28"/>
        </w:rPr>
        <w:t>г</w:t>
      </w:r>
      <w:r w:rsidRPr="009F120C">
        <w:rPr>
          <w:sz w:val="28"/>
          <w:szCs w:val="28"/>
        </w:rPr>
        <w:t>од</w:t>
      </w:r>
      <w:r w:rsidR="00AC539D">
        <w:rPr>
          <w:sz w:val="28"/>
          <w:szCs w:val="28"/>
        </w:rPr>
        <w:t xml:space="preserve"> </w:t>
      </w:r>
      <w:r w:rsidR="00AC539D" w:rsidRPr="009F120C">
        <w:rPr>
          <w:sz w:val="28"/>
          <w:szCs w:val="28"/>
        </w:rPr>
        <w:t>–</w:t>
      </w:r>
      <w:r w:rsidR="00AC539D">
        <w:rPr>
          <w:sz w:val="28"/>
          <w:szCs w:val="28"/>
        </w:rPr>
        <w:t xml:space="preserve"> </w:t>
      </w:r>
      <w:r w:rsidR="003F5023">
        <w:rPr>
          <w:sz w:val="28"/>
          <w:szCs w:val="28"/>
        </w:rPr>
        <w:t>16188,3</w:t>
      </w:r>
      <w:r w:rsidRPr="009F120C">
        <w:rPr>
          <w:sz w:val="28"/>
          <w:szCs w:val="28"/>
        </w:rPr>
        <w:t xml:space="preserve"> тыс. руб.</w:t>
      </w:r>
    </w:p>
    <w:p w:rsidR="009F3DF0" w:rsidRPr="009F120C" w:rsidRDefault="009F3DF0" w:rsidP="009F3DF0">
      <w:pPr>
        <w:pStyle w:val="af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F120C">
        <w:rPr>
          <w:sz w:val="28"/>
          <w:szCs w:val="28"/>
        </w:rPr>
        <w:t xml:space="preserve"> </w:t>
      </w:r>
      <w:r w:rsidR="00AC539D">
        <w:rPr>
          <w:sz w:val="28"/>
          <w:szCs w:val="28"/>
        </w:rPr>
        <w:t>г</w:t>
      </w:r>
      <w:r w:rsidRPr="009F120C">
        <w:rPr>
          <w:sz w:val="28"/>
          <w:szCs w:val="28"/>
        </w:rPr>
        <w:t>од</w:t>
      </w:r>
      <w:r w:rsidR="00AC539D">
        <w:rPr>
          <w:sz w:val="28"/>
          <w:szCs w:val="28"/>
        </w:rPr>
        <w:t xml:space="preserve"> </w:t>
      </w:r>
      <w:r w:rsidR="00AC539D" w:rsidRPr="009F120C">
        <w:rPr>
          <w:sz w:val="28"/>
          <w:szCs w:val="28"/>
        </w:rPr>
        <w:t>–</w:t>
      </w:r>
      <w:r w:rsidR="00AC539D">
        <w:rPr>
          <w:sz w:val="28"/>
          <w:szCs w:val="28"/>
        </w:rPr>
        <w:t xml:space="preserve"> </w:t>
      </w:r>
      <w:r w:rsidR="00A9106F" w:rsidRPr="009F120C">
        <w:rPr>
          <w:sz w:val="28"/>
          <w:szCs w:val="28"/>
        </w:rPr>
        <w:t>14422</w:t>
      </w:r>
      <w:r w:rsidRPr="009F120C">
        <w:rPr>
          <w:sz w:val="28"/>
          <w:szCs w:val="28"/>
        </w:rPr>
        <w:t xml:space="preserve"> тыс. руб.</w:t>
      </w:r>
    </w:p>
    <w:p w:rsidR="009F3DF0" w:rsidRPr="009F120C" w:rsidRDefault="00AC539D" w:rsidP="009F3DF0">
      <w:pPr>
        <w:pStyle w:val="af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9F3DF0" w:rsidRPr="009F120C">
        <w:rPr>
          <w:sz w:val="28"/>
          <w:szCs w:val="28"/>
        </w:rPr>
        <w:t>од</w:t>
      </w:r>
      <w:r>
        <w:rPr>
          <w:sz w:val="28"/>
          <w:szCs w:val="28"/>
        </w:rPr>
        <w:t xml:space="preserve"> </w:t>
      </w:r>
      <w:r w:rsidRPr="009F120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9106F" w:rsidRPr="009F120C">
        <w:rPr>
          <w:sz w:val="28"/>
          <w:szCs w:val="28"/>
        </w:rPr>
        <w:t>12901</w:t>
      </w:r>
      <w:r w:rsidR="009F3DF0" w:rsidRPr="009F120C">
        <w:rPr>
          <w:sz w:val="28"/>
          <w:szCs w:val="28"/>
        </w:rPr>
        <w:t xml:space="preserve"> тыс. руб.</w:t>
      </w:r>
    </w:p>
    <w:p w:rsidR="007F6AC9" w:rsidRPr="009F3DF0" w:rsidRDefault="009F3DF0" w:rsidP="007F6AC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120C">
        <w:rPr>
          <w:rFonts w:ascii="Times New Roman" w:hAnsi="Times New Roman" w:cs="Times New Roman"/>
          <w:sz w:val="28"/>
          <w:szCs w:val="28"/>
        </w:rPr>
        <w:t>2025 год</w:t>
      </w:r>
      <w:r w:rsidR="00AC539D">
        <w:rPr>
          <w:rFonts w:ascii="Times New Roman" w:hAnsi="Times New Roman" w:cs="Times New Roman"/>
          <w:sz w:val="28"/>
          <w:szCs w:val="28"/>
        </w:rPr>
        <w:t xml:space="preserve"> </w:t>
      </w:r>
      <w:r w:rsidR="00AC539D" w:rsidRPr="009F120C">
        <w:rPr>
          <w:rFonts w:ascii="Times New Roman" w:hAnsi="Times New Roman" w:cs="Times New Roman"/>
          <w:sz w:val="28"/>
          <w:szCs w:val="28"/>
        </w:rPr>
        <w:t>–</w:t>
      </w:r>
      <w:r w:rsidR="00AC539D">
        <w:rPr>
          <w:rFonts w:ascii="Times New Roman" w:hAnsi="Times New Roman" w:cs="Times New Roman"/>
          <w:sz w:val="28"/>
          <w:szCs w:val="28"/>
        </w:rPr>
        <w:t xml:space="preserve"> </w:t>
      </w:r>
      <w:r w:rsidR="00A9106F" w:rsidRPr="009F120C">
        <w:rPr>
          <w:rFonts w:ascii="Times New Roman" w:hAnsi="Times New Roman" w:cs="Times New Roman"/>
          <w:sz w:val="28"/>
          <w:szCs w:val="28"/>
        </w:rPr>
        <w:t>12257</w:t>
      </w:r>
      <w:r w:rsidRPr="009F120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F6AC9" w:rsidRPr="007F6AC9" w:rsidRDefault="007F6AC9" w:rsidP="00AC539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7F6AC9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Планируемый объем финансирования муниципальной программы в 2015 – 2025 годах за счет средств областного бюджета составит 7000 тыс. рублей.</w:t>
      </w:r>
    </w:p>
    <w:p w:rsidR="007F6AC9" w:rsidRPr="007F6AC9" w:rsidRDefault="007F6AC9" w:rsidP="00AC5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         </w:t>
      </w:r>
      <w:r w:rsidRPr="007F6A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Планируемый объем финансирования программы в 2015-2025 годах за счет средств иных источников составит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7F6A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900,1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рублей</w:t>
      </w:r>
      <w:r w:rsidRPr="007F6AC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F3DF0" w:rsidRPr="009F3DF0" w:rsidRDefault="007F6AC9" w:rsidP="00AC5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</w:t>
      </w:r>
      <w:r w:rsidR="009F3DF0" w:rsidRPr="009F3DF0">
        <w:rPr>
          <w:rFonts w:ascii="Times New Roman" w:hAnsi="Times New Roman" w:cs="Times New Roman"/>
          <w:sz w:val="28"/>
          <w:szCs w:val="28"/>
        </w:rPr>
        <w:t>есурсное обеспечение и прогнозная (справочная) оценка расходов на реализацию мероприятий муниципальной программы из различных источников финансирования и ресурсное обеспечение реализации мероприятий муниципальной программы</w:t>
      </w:r>
      <w:r w:rsidR="009F3DF0">
        <w:rPr>
          <w:rFonts w:ascii="Times New Roman" w:hAnsi="Times New Roman" w:cs="Times New Roman"/>
          <w:sz w:val="28"/>
          <w:szCs w:val="28"/>
        </w:rPr>
        <w:t xml:space="preserve"> за счет средств бюджета Волокон</w:t>
      </w:r>
      <w:r w:rsidR="009F3DF0" w:rsidRPr="009F3DF0">
        <w:rPr>
          <w:rFonts w:ascii="Times New Roman" w:hAnsi="Times New Roman" w:cs="Times New Roman"/>
          <w:sz w:val="28"/>
          <w:szCs w:val="28"/>
        </w:rPr>
        <w:t>овского района представлены соответственно в приложениях</w:t>
      </w:r>
      <w:r w:rsidR="00A9106F">
        <w:rPr>
          <w:rFonts w:ascii="Times New Roman" w:hAnsi="Times New Roman" w:cs="Times New Roman"/>
          <w:sz w:val="28"/>
          <w:szCs w:val="28"/>
        </w:rPr>
        <w:t xml:space="preserve"> №</w:t>
      </w:r>
      <w:r w:rsidR="009F3DF0" w:rsidRPr="009F3DF0">
        <w:rPr>
          <w:rFonts w:ascii="Times New Roman" w:hAnsi="Times New Roman" w:cs="Times New Roman"/>
          <w:sz w:val="28"/>
          <w:szCs w:val="28"/>
        </w:rPr>
        <w:t xml:space="preserve"> 3 и № 4 к муниципальной программе.</w:t>
      </w:r>
    </w:p>
    <w:p w:rsidR="00053956" w:rsidRDefault="00053956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6. Анализ рисков реализации муниципальной программы и 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описание мер управления рисками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1. Финансово-экономические риски. Возникновение данных рисков может привести к недофинансированию запланированных мероприятий. 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2. Организационно-управленческие риски. Данные риски могут привести к неэффективному управлению процессом реализации  муниципальной программы. Минимизация данных рисков возможна за счет переподготовки и повышения квалификации управленческих кадров.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3. 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 Для минимизации данных рисков необходимо использовать статистические показатели, обеспечивающие объективность оценки хода и результатов реализации муниципальной программы.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4. Социальные риски. Данные риски могут привести к отставанию роста интереса населения к массовому спорту и здоровому образу жизни. Минимизация данных рисков возможна за счет активной пропаганды физкультурно-спортивного движения и здорового образа жизни, повышения качества и доступности участия в спортивно-массовых мероприятиях.</w:t>
      </w:r>
    </w:p>
    <w:p w:rsidR="00706211" w:rsidRPr="00706211" w:rsidRDefault="00706211" w:rsidP="007062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211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706211" w:rsidRPr="00706211" w:rsidRDefault="00706211" w:rsidP="007062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5DAE" w:rsidRDefault="005C5DAE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pPr w:leftFromText="180" w:rightFromText="180" w:vertAnchor="text" w:horzAnchor="margin" w:tblpXSpec="right" w:tblpY="-195"/>
        <w:tblW w:w="0" w:type="auto"/>
        <w:tblLook w:val="04A0"/>
      </w:tblPr>
      <w:tblGrid>
        <w:gridCol w:w="4644"/>
      </w:tblGrid>
      <w:tr w:rsidR="008963DE" w:rsidTr="008963DE">
        <w:trPr>
          <w:trHeight w:val="177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963DE" w:rsidRPr="00AC539D" w:rsidRDefault="008963DE" w:rsidP="008963D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3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№1</w:t>
            </w:r>
          </w:p>
          <w:p w:rsidR="008963DE" w:rsidRPr="00AC539D" w:rsidRDefault="008963DE" w:rsidP="00896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39D">
              <w:rPr>
                <w:rFonts w:ascii="Times New Roman" w:hAnsi="Times New Roman" w:cs="Times New Roman"/>
                <w:b/>
                <w:sz w:val="28"/>
                <w:szCs w:val="28"/>
              </w:rPr>
              <w:t>к муниципальной программе</w:t>
            </w:r>
          </w:p>
          <w:p w:rsidR="008963DE" w:rsidRPr="00AC539D" w:rsidRDefault="008963DE" w:rsidP="00896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39D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 района</w:t>
            </w:r>
          </w:p>
          <w:p w:rsidR="008963DE" w:rsidRPr="00AC539D" w:rsidRDefault="008963DE" w:rsidP="008963DE">
            <w:pPr>
              <w:tabs>
                <w:tab w:val="left" w:pos="410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C539D">
              <w:rPr>
                <w:b/>
                <w:sz w:val="28"/>
                <w:szCs w:val="28"/>
              </w:rPr>
              <w:t>Развитие физической культуры и</w:t>
            </w:r>
          </w:p>
          <w:p w:rsidR="008963DE" w:rsidRPr="00AC539D" w:rsidRDefault="008963DE" w:rsidP="008963DE">
            <w:pPr>
              <w:tabs>
                <w:tab w:val="left" w:pos="4102"/>
              </w:tabs>
              <w:jc w:val="center"/>
              <w:rPr>
                <w:b/>
                <w:sz w:val="28"/>
                <w:szCs w:val="28"/>
              </w:rPr>
            </w:pPr>
            <w:r w:rsidRPr="00AC539D">
              <w:rPr>
                <w:b/>
                <w:sz w:val="28"/>
                <w:szCs w:val="28"/>
              </w:rPr>
              <w:t>спорта в Волоконовском районе</w:t>
            </w:r>
            <w:r>
              <w:rPr>
                <w:b/>
                <w:sz w:val="28"/>
                <w:szCs w:val="28"/>
              </w:rPr>
              <w:t>»</w:t>
            </w:r>
          </w:p>
          <w:p w:rsidR="008963DE" w:rsidRDefault="008963DE" w:rsidP="008963DE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39D" w:rsidRDefault="00AC539D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539D" w:rsidRDefault="00AC539D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539D" w:rsidRDefault="00AC539D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C539D" w:rsidSect="00EA3A12">
          <w:headerReference w:type="default" r:id="rId9"/>
          <w:type w:val="continuous"/>
          <w:pgSz w:w="11909" w:h="16838" w:code="9"/>
          <w:pgMar w:top="567" w:right="567" w:bottom="1134" w:left="1701" w:header="567" w:footer="6" w:gutter="0"/>
          <w:cols w:space="720"/>
          <w:noEndnote/>
          <w:titlePg/>
          <w:docGrid w:linePitch="360"/>
        </w:sectPr>
      </w:pPr>
    </w:p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C5DAE" w:rsidRDefault="005C5DAE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539D" w:rsidRDefault="00AC539D" w:rsidP="0030003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539D" w:rsidRDefault="00AC539D" w:rsidP="0030003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1C6A" w:rsidRPr="00AC539D" w:rsidRDefault="00451C6A" w:rsidP="00451C6A">
      <w:pPr>
        <w:widowControl w:val="0"/>
        <w:autoSpaceDE w:val="0"/>
        <w:autoSpaceDN w:val="0"/>
        <w:adjustRightInd w:val="0"/>
        <w:spacing w:after="0" w:line="240" w:lineRule="auto"/>
        <w:ind w:left="-180" w:right="-8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1C6A" w:rsidRPr="00AC539D" w:rsidRDefault="00451C6A" w:rsidP="00451C6A">
      <w:pPr>
        <w:widowControl w:val="0"/>
        <w:autoSpaceDE w:val="0"/>
        <w:autoSpaceDN w:val="0"/>
        <w:adjustRightInd w:val="0"/>
        <w:spacing w:after="0" w:line="240" w:lineRule="auto"/>
        <w:ind w:left="-180" w:right="-8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39D">
        <w:rPr>
          <w:rFonts w:ascii="Times New Roman" w:eastAsia="Times New Roman" w:hAnsi="Times New Roman" w:cs="Times New Roman"/>
          <w:b/>
          <w:sz w:val="28"/>
          <w:szCs w:val="28"/>
        </w:rPr>
        <w:t>Система основных мероприятий и показателей</w:t>
      </w:r>
    </w:p>
    <w:p w:rsidR="00451C6A" w:rsidRPr="00AC539D" w:rsidRDefault="00451C6A" w:rsidP="00451C6A">
      <w:pPr>
        <w:widowControl w:val="0"/>
        <w:autoSpaceDE w:val="0"/>
        <w:autoSpaceDN w:val="0"/>
        <w:adjustRightInd w:val="0"/>
        <w:spacing w:after="0" w:line="240" w:lineRule="auto"/>
        <w:ind w:left="-180" w:right="-8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39D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Pr="00AC539D"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AC53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51C6A" w:rsidRPr="00AC539D" w:rsidRDefault="004152F0" w:rsidP="00451C6A">
      <w:pPr>
        <w:widowControl w:val="0"/>
        <w:autoSpaceDE w:val="0"/>
        <w:autoSpaceDN w:val="0"/>
        <w:adjustRightInd w:val="0"/>
        <w:spacing w:after="0" w:line="240" w:lineRule="auto"/>
        <w:ind w:left="-180" w:right="-8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51C6A" w:rsidRPr="00AC539D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физической культуры и спорта </w:t>
      </w:r>
    </w:p>
    <w:p w:rsidR="00451C6A" w:rsidRPr="00AC539D" w:rsidRDefault="00451C6A" w:rsidP="00451C6A">
      <w:pPr>
        <w:widowControl w:val="0"/>
        <w:autoSpaceDE w:val="0"/>
        <w:autoSpaceDN w:val="0"/>
        <w:adjustRightInd w:val="0"/>
        <w:spacing w:after="0" w:line="240" w:lineRule="auto"/>
        <w:ind w:left="-180" w:right="-8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39D">
        <w:rPr>
          <w:rFonts w:ascii="Times New Roman" w:eastAsia="Times New Roman" w:hAnsi="Times New Roman" w:cs="Times New Roman"/>
          <w:b/>
          <w:sz w:val="28"/>
          <w:szCs w:val="28"/>
        </w:rPr>
        <w:t>Волоконовского района</w:t>
      </w:r>
      <w:r w:rsidR="004152F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AC539D">
        <w:rPr>
          <w:rFonts w:ascii="Times New Roman" w:eastAsia="Times New Roman" w:hAnsi="Times New Roman" w:cs="Times New Roman"/>
          <w:b/>
          <w:sz w:val="28"/>
          <w:szCs w:val="28"/>
        </w:rPr>
        <w:t xml:space="preserve"> на №1 этапе реализации</w:t>
      </w:r>
    </w:p>
    <w:p w:rsidR="00451C6A" w:rsidRPr="00AC539D" w:rsidRDefault="00451C6A" w:rsidP="00451C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539D">
        <w:rPr>
          <w:rFonts w:ascii="Times New Roman" w:eastAsia="Times New Roman" w:hAnsi="Times New Roman" w:cs="Times New Roman"/>
          <w:sz w:val="24"/>
          <w:szCs w:val="24"/>
        </w:rPr>
        <w:t>Таблица №1</w:t>
      </w:r>
    </w:p>
    <w:p w:rsidR="00451C6A" w:rsidRPr="008A151D" w:rsidRDefault="00451C6A" w:rsidP="00451C6A">
      <w:pPr>
        <w:widowControl w:val="0"/>
        <w:autoSpaceDE w:val="0"/>
        <w:autoSpaceDN w:val="0"/>
        <w:adjustRightInd w:val="0"/>
        <w:spacing w:after="0" w:line="240" w:lineRule="auto"/>
        <w:ind w:left="-142" w:right="-9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632" w:type="dxa"/>
        <w:tblCellSpacing w:w="5" w:type="nil"/>
        <w:tblInd w:w="-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3"/>
        <w:gridCol w:w="1339"/>
        <w:gridCol w:w="1275"/>
        <w:gridCol w:w="993"/>
        <w:gridCol w:w="1134"/>
        <w:gridCol w:w="1984"/>
        <w:gridCol w:w="567"/>
        <w:gridCol w:w="567"/>
        <w:gridCol w:w="567"/>
        <w:gridCol w:w="567"/>
        <w:gridCol w:w="567"/>
        <w:gridCol w:w="709"/>
      </w:tblGrid>
      <w:tr w:rsidR="00451C6A" w:rsidRPr="00F36F33" w:rsidTr="00AC539D">
        <w:trPr>
          <w:trHeight w:val="698"/>
          <w:tblCellSpacing w:w="5" w:type="nil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реализации</w:t>
            </w:r>
          </w:p>
          <w:p w:rsidR="00451C6A" w:rsidRPr="00F36F33" w:rsidRDefault="00451C6A" w:rsidP="00AC539D">
            <w:pPr>
              <w:autoSpaceDE w:val="0"/>
              <w:autoSpaceDN w:val="0"/>
              <w:adjustRightInd w:val="0"/>
              <w:spacing w:after="0" w:line="240" w:lineRule="auto"/>
              <w:ind w:left="-112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начало</w:t>
            </w:r>
          </w:p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5" w:right="-44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Вид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единица измерения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451C6A" w:rsidRPr="00F36F33" w:rsidTr="00AC539D">
        <w:trPr>
          <w:trHeight w:val="474"/>
          <w:tblCellSpacing w:w="5" w:type="nil"/>
        </w:trPr>
        <w:tc>
          <w:tcPr>
            <w:tcW w:w="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after="0" w:line="240" w:lineRule="auto"/>
              <w:ind w:left="-35" w:right="-44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2015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2016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2017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2018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5" w:hanging="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  <w:p w:rsidR="00451C6A" w:rsidRPr="00F36F33" w:rsidRDefault="00451C6A" w:rsidP="00AC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5" w:hanging="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год (итог)</w:t>
            </w:r>
          </w:p>
        </w:tc>
      </w:tr>
    </w:tbl>
    <w:p w:rsidR="00451C6A" w:rsidRPr="009B1D8C" w:rsidRDefault="00451C6A" w:rsidP="00451C6A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tbl>
      <w:tblPr>
        <w:tblW w:w="10632" w:type="dxa"/>
        <w:tblCellSpacing w:w="5" w:type="nil"/>
        <w:tblInd w:w="-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3"/>
        <w:gridCol w:w="1339"/>
        <w:gridCol w:w="1275"/>
        <w:gridCol w:w="993"/>
        <w:gridCol w:w="1134"/>
        <w:gridCol w:w="1984"/>
        <w:gridCol w:w="567"/>
        <w:gridCol w:w="567"/>
        <w:gridCol w:w="567"/>
        <w:gridCol w:w="567"/>
        <w:gridCol w:w="567"/>
        <w:gridCol w:w="709"/>
      </w:tblGrid>
      <w:tr w:rsidR="00451C6A" w:rsidRPr="00F36F33" w:rsidTr="00AC539D">
        <w:trPr>
          <w:trHeight w:val="211"/>
          <w:tblHeader/>
          <w:tblCellSpacing w:w="5" w:type="nil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</w:tr>
      <w:tr w:rsidR="00451C6A" w:rsidRPr="00F36F33" w:rsidTr="00AC539D">
        <w:trPr>
          <w:trHeight w:val="2229"/>
          <w:tblCellSpacing w:w="5" w:type="nil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="004152F0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физической культуры и спорта в Волоконовском районе</w:t>
            </w:r>
            <w:r w:rsidR="004152F0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376" w:rsidRPr="00771376" w:rsidRDefault="00771376" w:rsidP="0077137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7137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Отдел физической культуры и спор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та администрации Волоконовского </w:t>
            </w:r>
            <w:r w:rsidRPr="0077137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района</w:t>
            </w:r>
          </w:p>
          <w:p w:rsidR="00451C6A" w:rsidRPr="00F36F33" w:rsidRDefault="00451C6A" w:rsidP="0077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 w:right="-7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2015 – 2020гг.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tabs>
                <w:tab w:val="left" w:pos="263"/>
              </w:tabs>
              <w:spacing w:after="0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населения района, систематически занимающегося физической культурой и спортом, в общей численности населения района, проценты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451C6A" w:rsidRPr="00F36F33" w:rsidTr="00AC539D">
        <w:trPr>
          <w:trHeight w:val="1175"/>
          <w:tblCellSpacing w:w="5" w:type="nil"/>
        </w:trPr>
        <w:tc>
          <w:tcPr>
            <w:tcW w:w="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77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 w:right="-7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tabs>
                <w:tab w:val="left" w:pos="263"/>
              </w:tabs>
              <w:spacing w:after="0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населения района, участвующего в областных спортивно-массовых мероприятиях, в общей численности населения района, проценты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451C6A" w:rsidRPr="00F36F33" w:rsidTr="00AC539D">
        <w:trPr>
          <w:trHeight w:val="2707"/>
          <w:tblCellSpacing w:w="5" w:type="nil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1.</w:t>
            </w:r>
          </w:p>
          <w:p w:rsidR="00451C6A" w:rsidRPr="00F36F33" w:rsidRDefault="004152F0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451C6A"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районных  массовых физкультурно-спортивных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376" w:rsidRPr="00771376" w:rsidRDefault="00771376" w:rsidP="0077137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7137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Отдел физической культуры и спор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та администрации Волоконовского </w:t>
            </w:r>
            <w:r w:rsidRPr="0077137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района</w:t>
            </w:r>
          </w:p>
          <w:p w:rsidR="00451C6A" w:rsidRPr="00F36F33" w:rsidRDefault="00451C6A" w:rsidP="0077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2015 – 2020гг.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человек, принявших участие в районных массовых </w:t>
            </w:r>
            <w:proofErr w:type="spellStart"/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физкультурн</w:t>
            </w:r>
            <w:proofErr w:type="gramStart"/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спортивных мероприятиях,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11000</w:t>
            </w:r>
          </w:p>
        </w:tc>
      </w:tr>
      <w:tr w:rsidR="00451C6A" w:rsidRPr="00F36F33" w:rsidTr="00AC539D">
        <w:trPr>
          <w:trHeight w:val="583"/>
          <w:tblCellSpacing w:w="5" w:type="nil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2</w:t>
            </w: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152F0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спортивно-массовых мероприятиях за пределами района</w:t>
            </w:r>
            <w:r w:rsidR="004152F0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376" w:rsidRPr="00771376" w:rsidRDefault="00771376" w:rsidP="0077137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7137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Отдел физической культуры и спор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та администрации Волоконовского </w:t>
            </w:r>
            <w:r w:rsidRPr="0077137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района</w:t>
            </w:r>
          </w:p>
          <w:p w:rsidR="00451C6A" w:rsidRPr="00F36F33" w:rsidRDefault="00451C6A" w:rsidP="0077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 – 2020гг.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6A" w:rsidRPr="00F36F33" w:rsidRDefault="00451C6A" w:rsidP="0011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человек, принявших участие в спортивно-массовых мероприятиях за пределами района,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6A" w:rsidRPr="00F36F33" w:rsidRDefault="00451C6A" w:rsidP="00117DD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6F33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</w:tr>
    </w:tbl>
    <w:p w:rsidR="00451C6A" w:rsidRDefault="00451C6A" w:rsidP="00451C6A">
      <w:pPr>
        <w:rPr>
          <w:rFonts w:ascii="Times New Roman" w:hAnsi="Times New Roman" w:cs="Times New Roman"/>
          <w:sz w:val="24"/>
          <w:szCs w:val="24"/>
        </w:rPr>
      </w:pPr>
    </w:p>
    <w:p w:rsidR="004152F0" w:rsidRPr="008963DE" w:rsidRDefault="00451C6A" w:rsidP="004152F0">
      <w:pPr>
        <w:tabs>
          <w:tab w:val="left" w:pos="24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3DE">
        <w:rPr>
          <w:rFonts w:ascii="Times New Roman" w:hAnsi="Times New Roman" w:cs="Times New Roman"/>
          <w:b/>
          <w:sz w:val="28"/>
          <w:szCs w:val="28"/>
        </w:rPr>
        <w:t xml:space="preserve">Система основных мероприятий и показателей                                                    муниципальной программы Волоконовского района                                                </w:t>
      </w:r>
      <w:r w:rsidR="004152F0" w:rsidRPr="008963DE">
        <w:rPr>
          <w:rFonts w:ascii="Times New Roman" w:hAnsi="Times New Roman" w:cs="Times New Roman"/>
          <w:b/>
          <w:sz w:val="28"/>
          <w:szCs w:val="28"/>
        </w:rPr>
        <w:t>«</w:t>
      </w:r>
      <w:r w:rsidRPr="008963DE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 в                                                             Волоконовском районе</w:t>
      </w:r>
      <w:r w:rsidR="004152F0" w:rsidRPr="008963DE">
        <w:rPr>
          <w:rFonts w:ascii="Times New Roman" w:hAnsi="Times New Roman" w:cs="Times New Roman"/>
          <w:b/>
          <w:sz w:val="28"/>
          <w:szCs w:val="28"/>
        </w:rPr>
        <w:t>»</w:t>
      </w:r>
      <w:r w:rsidRPr="008963D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№2 этапе реализации</w:t>
      </w:r>
    </w:p>
    <w:p w:rsidR="00451C6A" w:rsidRPr="004152F0" w:rsidRDefault="004152F0" w:rsidP="004152F0">
      <w:pPr>
        <w:tabs>
          <w:tab w:val="left" w:pos="7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Таблица №2</w:t>
      </w:r>
    </w:p>
    <w:tbl>
      <w:tblPr>
        <w:tblStyle w:val="ae"/>
        <w:tblpPr w:leftFromText="180" w:rightFromText="180" w:vertAnchor="text" w:horzAnchor="margin" w:tblpY="527"/>
        <w:tblW w:w="5000" w:type="pct"/>
        <w:tblLook w:val="04A0"/>
      </w:tblPr>
      <w:tblGrid>
        <w:gridCol w:w="426"/>
        <w:gridCol w:w="1368"/>
        <w:gridCol w:w="1384"/>
        <w:gridCol w:w="1048"/>
        <w:gridCol w:w="991"/>
        <w:gridCol w:w="1405"/>
        <w:gridCol w:w="647"/>
        <w:gridCol w:w="647"/>
        <w:gridCol w:w="647"/>
        <w:gridCol w:w="647"/>
        <w:gridCol w:w="647"/>
      </w:tblGrid>
      <w:tr w:rsidR="004152F0" w:rsidRPr="0021785B" w:rsidTr="004152F0">
        <w:trPr>
          <w:trHeight w:val="690"/>
        </w:trPr>
        <w:tc>
          <w:tcPr>
            <w:tcW w:w="216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694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702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Ответственный </w:t>
            </w:r>
            <w:r w:rsidRPr="0021785B">
              <w:rPr>
                <w:rFonts w:eastAsiaTheme="minorHAnsi"/>
                <w:lang w:eastAsia="en-US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532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Срок реализации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начало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завершение</w:t>
            </w:r>
          </w:p>
        </w:tc>
        <w:tc>
          <w:tcPr>
            <w:tcW w:w="503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Вид показателя</w:t>
            </w:r>
          </w:p>
        </w:tc>
        <w:tc>
          <w:tcPr>
            <w:tcW w:w="713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641" w:type="pct"/>
            <w:gridSpan w:val="5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4152F0" w:rsidRPr="0021785B" w:rsidTr="004152F0">
        <w:trPr>
          <w:trHeight w:val="690"/>
        </w:trPr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13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2022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2023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2024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2025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год</w:t>
            </w:r>
          </w:p>
        </w:tc>
      </w:tr>
      <w:tr w:rsidR="004152F0" w:rsidRPr="0021785B" w:rsidTr="004152F0">
        <w:tc>
          <w:tcPr>
            <w:tcW w:w="216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94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70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21785B">
              <w:rPr>
                <w:rFonts w:eastAsiaTheme="minorHAnsi"/>
                <w:b/>
                <w:lang w:eastAsia="en-US"/>
              </w:rPr>
              <w:t>11</w:t>
            </w:r>
          </w:p>
        </w:tc>
      </w:tr>
      <w:tr w:rsidR="004152F0" w:rsidRPr="0021785B" w:rsidTr="004152F0">
        <w:tc>
          <w:tcPr>
            <w:tcW w:w="216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Муниципальная программа </w:t>
            </w:r>
            <w:r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Развитие физической культуры и спорта в Волоконовском районе</w:t>
            </w:r>
            <w:r>
              <w:rPr>
                <w:rFonts w:eastAsiaTheme="minorHAnsi"/>
                <w:lang w:eastAsia="en-US"/>
              </w:rPr>
              <w:t>»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населения района, систематически занимающегося физической культурой и спортом, в общей численности населения района от 3 до 79 лет, проценты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54,5%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56%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57,3%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59,4%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59,7%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населения района, участвующего в областных спортивно-массовых мероприятиях, в общей численности населения района, проценты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8,%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10%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11%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12%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Эффективность использования существующих объектов спорта,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88,3%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88,6%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88,7%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69,1%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69,2%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69,3%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69,5%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Доля лиц с ограниченными возможностями здоровья и </w:t>
            </w:r>
            <w:proofErr w:type="gramStart"/>
            <w:r w:rsidRPr="0021785B">
              <w:rPr>
                <w:rFonts w:eastAsiaTheme="minorHAnsi"/>
                <w:lang w:eastAsia="en-US"/>
              </w:rPr>
              <w:t>инвалидов</w:t>
            </w:r>
            <w:proofErr w:type="gramEnd"/>
            <w:r w:rsidRPr="0021785B">
              <w:rPr>
                <w:rFonts w:eastAsiaTheme="minorHAnsi"/>
                <w:lang w:eastAsia="en-US"/>
              </w:rPr>
              <w:t xml:space="preserve"> систематически занимающихся физической культурой и спортом, в общей численности указанной категории населения,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19,9%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21,5%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проценты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94%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граждан Белгородской области, занятых в экономике, занимающих</w:t>
            </w:r>
            <w:r w:rsidRPr="0021785B">
              <w:rPr>
                <w:rFonts w:eastAsiaTheme="minorHAnsi"/>
                <w:lang w:eastAsia="en-US"/>
              </w:rPr>
              <w:lastRenderedPageBreak/>
              <w:t>ся физической культурой и спортом, в общей численности населения занятого в экономике,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40,8%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40,9%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50%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50,1%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50,2%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Доля граждан Российской Федерации, проживающих в Белгородской области, выполнивших нормативы ВФСК </w:t>
            </w:r>
            <w:r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ГТО</w:t>
            </w:r>
            <w:r>
              <w:rPr>
                <w:rFonts w:eastAsiaTheme="minorHAnsi"/>
                <w:lang w:eastAsia="en-US"/>
              </w:rPr>
              <w:t>»</w:t>
            </w:r>
            <w:r w:rsidRPr="0021785B">
              <w:rPr>
                <w:rFonts w:eastAsiaTheme="minorHAnsi"/>
                <w:lang w:eastAsia="en-US"/>
              </w:rPr>
              <w:t xml:space="preserve">, в общей численности населения области, принявшего участие в сдаче нормативов ВФСК </w:t>
            </w:r>
            <w:r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ГТО</w:t>
            </w:r>
            <w:r>
              <w:rPr>
                <w:rFonts w:eastAsiaTheme="minorHAnsi"/>
                <w:lang w:eastAsia="en-US"/>
              </w:rPr>
              <w:t>»</w:t>
            </w:r>
            <w:r w:rsidRPr="0021785B">
              <w:rPr>
                <w:rFonts w:eastAsiaTheme="minorHAnsi"/>
                <w:lang w:eastAsia="en-US"/>
              </w:rPr>
              <w:t>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51%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52%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53%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54,1%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2025гг.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граждан, занимающихся в спортивных учреждениях, в общей численности детей и молодёжи в возрасте от 6 до 15 лет,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31%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32%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33%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34%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35%</w:t>
            </w:r>
          </w:p>
        </w:tc>
      </w:tr>
      <w:tr w:rsidR="004152F0" w:rsidRPr="0021785B" w:rsidTr="004152F0">
        <w:tc>
          <w:tcPr>
            <w:tcW w:w="216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Основное мероприятие 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Мероприятие по вовлечению населения к занятиям физической культуры и спорта</w:t>
            </w:r>
          </w:p>
        </w:tc>
        <w:tc>
          <w:tcPr>
            <w:tcW w:w="702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2021 – 2025гг.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Количество человек, принявших участие в районных физкультурно-массовых и  спортивных мероприятиях, тыс. человек</w:t>
            </w:r>
          </w:p>
        </w:tc>
        <w:tc>
          <w:tcPr>
            <w:tcW w:w="328" w:type="pct"/>
            <w:vAlign w:val="center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8120</w:t>
            </w:r>
          </w:p>
        </w:tc>
        <w:tc>
          <w:tcPr>
            <w:tcW w:w="328" w:type="pct"/>
            <w:vAlign w:val="center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8220</w:t>
            </w:r>
          </w:p>
        </w:tc>
        <w:tc>
          <w:tcPr>
            <w:tcW w:w="328" w:type="pct"/>
            <w:vAlign w:val="center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8320</w:t>
            </w:r>
          </w:p>
        </w:tc>
        <w:tc>
          <w:tcPr>
            <w:tcW w:w="328" w:type="pct"/>
            <w:vAlign w:val="center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8420</w:t>
            </w:r>
          </w:p>
        </w:tc>
        <w:tc>
          <w:tcPr>
            <w:tcW w:w="328" w:type="pct"/>
            <w:vAlign w:val="center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8520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Количество человек, принявших участие в спортивно-массовых </w:t>
            </w:r>
            <w:r w:rsidRPr="0021785B">
              <w:rPr>
                <w:rFonts w:eastAsiaTheme="minorHAnsi"/>
                <w:lang w:eastAsia="en-US"/>
              </w:rPr>
              <w:lastRenderedPageBreak/>
              <w:t>мероприятиях за пределами района, человек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2197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2248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2298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2347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2396</w:t>
            </w:r>
          </w:p>
        </w:tc>
      </w:tr>
      <w:tr w:rsidR="004152F0" w:rsidRPr="0021785B" w:rsidTr="004152F0">
        <w:tc>
          <w:tcPr>
            <w:tcW w:w="216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694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Мероприятия по поэтапному внедрению Всероссийского физкультурно-спортивного  комплекса </w:t>
            </w:r>
            <w:r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Готов к труду и обороне</w:t>
            </w:r>
            <w:r>
              <w:rPr>
                <w:rFonts w:eastAsiaTheme="minorHAnsi"/>
                <w:lang w:eastAsia="en-US"/>
              </w:rPr>
              <w:t>»</w:t>
            </w:r>
            <w:r w:rsidRPr="0021785B">
              <w:rPr>
                <w:rFonts w:eastAsiaTheme="minorHAnsi"/>
                <w:lang w:eastAsia="en-US"/>
              </w:rPr>
              <w:t xml:space="preserve"> (ГТО)</w:t>
            </w:r>
          </w:p>
        </w:tc>
        <w:tc>
          <w:tcPr>
            <w:tcW w:w="70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Количество человек, принявших участие в сдаче нормативов ГТО, человек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1300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1320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1340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1360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1380</w:t>
            </w:r>
          </w:p>
        </w:tc>
      </w:tr>
      <w:tr w:rsidR="004152F0" w:rsidRPr="0021785B" w:rsidTr="004152F0">
        <w:tc>
          <w:tcPr>
            <w:tcW w:w="216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1.3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 xml:space="preserve">Проект </w:t>
            </w:r>
            <w:r>
              <w:rPr>
                <w:rFonts w:eastAsiaTheme="minorHAnsi"/>
                <w:lang w:eastAsia="en-US"/>
              </w:rPr>
              <w:t>«</w:t>
            </w:r>
            <w:r w:rsidRPr="0021785B">
              <w:rPr>
                <w:rFonts w:eastAsiaTheme="minorHAnsi"/>
                <w:lang w:eastAsia="en-US"/>
              </w:rPr>
              <w:t>Спорт норма жизни</w:t>
            </w:r>
            <w:r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702" w:type="pct"/>
            <w:vMerge w:val="restar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Отдел физической культуры и спорта администрации Волоконовского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района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детей и молодёжи (возраст 3-29 лет), систематически занимающихся физической культурой  и спортом,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98,5%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 граждан среднего возраста                  (женщины: 30-54 года, мужчины: 30-59 лет),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систематически занимающихся физической культурой и спортом,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48%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51%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55%</w:t>
            </w:r>
          </w:p>
        </w:tc>
      </w:tr>
      <w:tr w:rsidR="004152F0" w:rsidRPr="0021785B" w:rsidTr="004152F0"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Доля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граждан старшего возраста (женщины: 55-79 года, мужчины: 60-79 лет), систематически занимающихся физической культурой и спортом</w:t>
            </w:r>
            <w:proofErr w:type="gramStart"/>
            <w:r w:rsidRPr="0021785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21785B">
              <w:rPr>
                <w:rFonts w:eastAsiaTheme="minorHAnsi"/>
                <w:lang w:eastAsia="en-US"/>
              </w:rPr>
              <w:t xml:space="preserve">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22%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23%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25%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25%</w:t>
            </w:r>
          </w:p>
        </w:tc>
      </w:tr>
      <w:tr w:rsidR="004152F0" w:rsidRPr="0021785B" w:rsidTr="004152F0">
        <w:trPr>
          <w:trHeight w:val="1933"/>
        </w:trPr>
        <w:tc>
          <w:tcPr>
            <w:tcW w:w="216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4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2" w:type="pct"/>
            <w:vMerge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32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2021 – 2025гг</w:t>
            </w:r>
          </w:p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1785B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713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спорта, процентов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88%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89%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90%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91%</w:t>
            </w:r>
          </w:p>
        </w:tc>
        <w:tc>
          <w:tcPr>
            <w:tcW w:w="328" w:type="pct"/>
          </w:tcPr>
          <w:p w:rsidR="004152F0" w:rsidRPr="0021785B" w:rsidRDefault="004152F0" w:rsidP="004152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1785B">
              <w:rPr>
                <w:rFonts w:eastAsiaTheme="minorHAnsi"/>
                <w:lang w:eastAsia="en-US"/>
              </w:rPr>
              <w:t>91%</w:t>
            </w:r>
          </w:p>
        </w:tc>
      </w:tr>
    </w:tbl>
    <w:p w:rsidR="009F3DF0" w:rsidRDefault="009F3DF0" w:rsidP="009F3DF0">
      <w:pPr>
        <w:widowControl w:val="0"/>
        <w:shd w:val="clear" w:color="auto" w:fill="FFFFFF"/>
        <w:autoSpaceDE w:val="0"/>
        <w:autoSpaceDN w:val="0"/>
        <w:adjustRightInd w:val="0"/>
        <w:spacing w:before="163" w:after="0" w:line="163" w:lineRule="exact"/>
        <w:ind w:left="1070" w:right="269" w:hanging="418"/>
        <w:rPr>
          <w:rFonts w:ascii="Times New Roman" w:eastAsia="Times New Roman" w:hAnsi="Times New Roman" w:cs="Times New Roman"/>
          <w:sz w:val="28"/>
          <w:szCs w:val="28"/>
        </w:rPr>
      </w:pPr>
    </w:p>
    <w:p w:rsidR="009F3DF0" w:rsidRDefault="009F3DF0" w:rsidP="009F3DF0">
      <w:pPr>
        <w:widowControl w:val="0"/>
        <w:shd w:val="clear" w:color="auto" w:fill="FFFFFF"/>
        <w:tabs>
          <w:tab w:val="left" w:pos="5609"/>
        </w:tabs>
        <w:autoSpaceDE w:val="0"/>
        <w:autoSpaceDN w:val="0"/>
        <w:adjustRightInd w:val="0"/>
        <w:spacing w:before="163" w:after="0" w:line="163" w:lineRule="exact"/>
        <w:ind w:left="1070" w:right="269" w:hanging="4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3259A" w:rsidRDefault="0003259A" w:rsidP="00FF3231">
      <w:pPr>
        <w:tabs>
          <w:tab w:val="left" w:pos="4102"/>
        </w:tabs>
        <w:rPr>
          <w:rFonts w:ascii="Times New Roman" w:hAnsi="Times New Roman" w:cs="Times New Roman"/>
          <w:b/>
          <w:sz w:val="24"/>
          <w:szCs w:val="24"/>
        </w:rPr>
      </w:pPr>
    </w:p>
    <w:p w:rsidR="00FF3231" w:rsidRDefault="00FF3231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3231" w:rsidRDefault="00FF3231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3231" w:rsidRDefault="00FF3231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DE" w:rsidRDefault="008963DE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3231" w:rsidRDefault="00FF3231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3231" w:rsidRDefault="00FF3231" w:rsidP="0003259A">
      <w:pPr>
        <w:tabs>
          <w:tab w:val="left" w:pos="4102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pPr w:leftFromText="180" w:rightFromText="180" w:vertAnchor="text" w:horzAnchor="margin" w:tblpXSpec="right" w:tblpY="-55"/>
        <w:tblW w:w="0" w:type="auto"/>
        <w:tblLook w:val="04A0"/>
      </w:tblPr>
      <w:tblGrid>
        <w:gridCol w:w="4101"/>
      </w:tblGrid>
      <w:tr w:rsidR="00EA3A12" w:rsidTr="00EA3A12">
        <w:trPr>
          <w:trHeight w:val="2529"/>
        </w:trPr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</w:tcPr>
          <w:p w:rsidR="00EA3A12" w:rsidRPr="00E12B01" w:rsidRDefault="00EA3A12" w:rsidP="00EA3A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B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№2</w:t>
            </w:r>
          </w:p>
          <w:p w:rsidR="00EA3A12" w:rsidRPr="00E12B01" w:rsidRDefault="00EA3A12" w:rsidP="00EA3A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B01">
              <w:rPr>
                <w:rFonts w:ascii="Times New Roman" w:hAnsi="Times New Roman" w:cs="Times New Roman"/>
                <w:b/>
                <w:sz w:val="28"/>
                <w:szCs w:val="28"/>
              </w:rPr>
              <w:t>к муниципальной программе</w:t>
            </w:r>
          </w:p>
          <w:p w:rsidR="00EA3A12" w:rsidRPr="00E12B01" w:rsidRDefault="00EA3A12" w:rsidP="00EA3A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B01">
              <w:rPr>
                <w:rFonts w:ascii="Times New Roman" w:hAnsi="Times New Roman" w:cs="Times New Roman"/>
                <w:b/>
                <w:sz w:val="28"/>
                <w:szCs w:val="28"/>
              </w:rPr>
              <w:t>Волоконовского района</w:t>
            </w:r>
          </w:p>
          <w:p w:rsidR="00EA3A12" w:rsidRPr="00E12B01" w:rsidRDefault="00EA3A12" w:rsidP="00EA3A12">
            <w:pPr>
              <w:tabs>
                <w:tab w:val="left" w:pos="2562"/>
              </w:tabs>
              <w:jc w:val="center"/>
              <w:rPr>
                <w:b/>
                <w:sz w:val="28"/>
                <w:szCs w:val="28"/>
              </w:rPr>
            </w:pPr>
            <w:r w:rsidRPr="00E12B01">
              <w:rPr>
                <w:b/>
                <w:sz w:val="28"/>
                <w:szCs w:val="28"/>
              </w:rPr>
              <w:t>«Развитие физической культуры и</w:t>
            </w:r>
          </w:p>
          <w:p w:rsidR="00EA3A12" w:rsidRDefault="00EA3A12" w:rsidP="00EA3A1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8"/>
                <w:szCs w:val="28"/>
              </w:rPr>
              <w:t>спорта в Волоконовском районе»</w:t>
            </w:r>
          </w:p>
        </w:tc>
      </w:tr>
    </w:tbl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1C6A" w:rsidRDefault="00451C6A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1C6A" w:rsidRDefault="00451C6A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1C6A" w:rsidRDefault="00451C6A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1C6A" w:rsidRDefault="00451C6A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C5DAE" w:rsidRDefault="005C5DAE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71376" w:rsidRDefault="00771376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15CF" w:rsidRDefault="007015CF" w:rsidP="005C5D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7015CF" w:rsidSect="004152F0">
          <w:type w:val="continuous"/>
          <w:pgSz w:w="11909" w:h="16838" w:code="9"/>
          <w:pgMar w:top="567" w:right="567" w:bottom="1134" w:left="1701" w:header="397" w:footer="6" w:gutter="0"/>
          <w:cols w:space="720"/>
          <w:noEndnote/>
          <w:titlePg/>
          <w:docGrid w:linePitch="360"/>
        </w:sectPr>
      </w:pPr>
    </w:p>
    <w:p w:rsidR="0003259A" w:rsidRDefault="0003259A" w:rsidP="005C5DAE">
      <w:pPr>
        <w:tabs>
          <w:tab w:val="left" w:pos="2562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p w:rsidR="00E12B01" w:rsidRDefault="00E12B01" w:rsidP="00A475A7">
      <w:pPr>
        <w:tabs>
          <w:tab w:val="left" w:pos="256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5A7" w:rsidRPr="007015CF" w:rsidRDefault="00A475A7" w:rsidP="00E12B01">
      <w:pPr>
        <w:tabs>
          <w:tab w:val="left" w:pos="25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5CF">
        <w:rPr>
          <w:rFonts w:ascii="Times New Roman" w:eastAsia="Times New Roman" w:hAnsi="Times New Roman" w:cs="Times New Roman"/>
          <w:b/>
          <w:sz w:val="28"/>
          <w:szCs w:val="28"/>
        </w:rPr>
        <w:t>Основные меры правового регулирования в сфере реализации</w:t>
      </w:r>
    </w:p>
    <w:p w:rsidR="00A475A7" w:rsidRPr="007015CF" w:rsidRDefault="00A475A7" w:rsidP="00E12B01">
      <w:pPr>
        <w:tabs>
          <w:tab w:val="left" w:pos="25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5CF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Волоконовского района </w:t>
      </w:r>
      <w:r w:rsidR="004152F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015CF">
        <w:rPr>
          <w:rFonts w:ascii="Times New Roman" w:eastAsia="Times New Roman" w:hAnsi="Times New Roman" w:cs="Times New Roman"/>
          <w:b/>
          <w:sz w:val="28"/>
          <w:szCs w:val="28"/>
        </w:rPr>
        <w:t>Развитие физической культуры и спорта в Волоконовском районе</w:t>
      </w:r>
      <w:r w:rsidR="004152F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276"/>
        <w:tblW w:w="9998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2760"/>
        <w:gridCol w:w="2551"/>
        <w:gridCol w:w="2268"/>
        <w:gridCol w:w="1777"/>
      </w:tblGrid>
      <w:tr w:rsidR="00A475A7" w:rsidRPr="00A475A7" w:rsidTr="00E12B01">
        <w:trPr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01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и соисполнители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A475A7" w:rsidRPr="00A475A7" w:rsidTr="00E12B01">
        <w:trPr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E12B01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B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475A7" w:rsidRPr="00A475A7" w:rsidTr="00E12B01">
        <w:trPr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A475A7" w:rsidRDefault="00A475A7" w:rsidP="00E12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A475A7" w:rsidRDefault="00A475A7" w:rsidP="00E12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Волоконовского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A475A7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A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</w:p>
          <w:p w:rsidR="00A475A7" w:rsidRPr="00A475A7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A7">
              <w:rPr>
                <w:rFonts w:ascii="Times New Roman" w:hAnsi="Times New Roman" w:cs="Times New Roman"/>
                <w:sz w:val="24"/>
                <w:szCs w:val="24"/>
              </w:rPr>
              <w:t xml:space="preserve">главы администрации </w:t>
            </w:r>
            <w:proofErr w:type="gramStart"/>
            <w:r w:rsidRPr="00A475A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A475A7" w:rsidRPr="00A475A7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A7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4152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75A7">
              <w:rPr>
                <w:rFonts w:ascii="Times New Roman" w:hAnsi="Times New Roman" w:cs="Times New Roman"/>
                <w:sz w:val="24"/>
                <w:szCs w:val="24"/>
              </w:rPr>
              <w:t>Волоконовский район</w:t>
            </w:r>
            <w:r w:rsidR="004152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75A7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от 22 августа 2014 года №320</w:t>
            </w:r>
          </w:p>
          <w:p w:rsidR="00A475A7" w:rsidRPr="00A475A7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Default="00A475A7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 администрации Волоконовского района</w:t>
            </w:r>
          </w:p>
          <w:p w:rsidR="00A475A7" w:rsidRPr="00A475A7" w:rsidRDefault="00A475A7" w:rsidP="00FF3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5A7" w:rsidRPr="00A475A7" w:rsidRDefault="00A475A7" w:rsidP="00FF3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A7" w:rsidRPr="00A475A7" w:rsidRDefault="008E7D23" w:rsidP="00FF3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  <w:r w:rsidR="00A475A7" w:rsidRPr="00A475A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03259A" w:rsidRDefault="0003259A" w:rsidP="0003259A">
      <w:pPr>
        <w:tabs>
          <w:tab w:val="left" w:pos="256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F3231" w:rsidRDefault="00FF3231" w:rsidP="0003259A">
      <w:pPr>
        <w:tabs>
          <w:tab w:val="left" w:pos="256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F3231" w:rsidRDefault="00FF3231" w:rsidP="0003259A">
      <w:pPr>
        <w:tabs>
          <w:tab w:val="left" w:pos="256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F3231" w:rsidRDefault="00FF3231" w:rsidP="0003259A">
      <w:pPr>
        <w:tabs>
          <w:tab w:val="left" w:pos="256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F3231" w:rsidRDefault="00FF3231" w:rsidP="0003259A">
      <w:pPr>
        <w:tabs>
          <w:tab w:val="left" w:pos="256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015CF" w:rsidRDefault="007015CF" w:rsidP="007015CF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  <w:sectPr w:rsidR="007015CF" w:rsidSect="00EA3A12">
          <w:type w:val="continuous"/>
          <w:pgSz w:w="11909" w:h="16838" w:code="9"/>
          <w:pgMar w:top="567" w:right="567" w:bottom="1134" w:left="1701" w:header="567" w:footer="6" w:gutter="0"/>
          <w:cols w:space="720"/>
          <w:noEndnote/>
          <w:titlePg/>
          <w:docGrid w:linePitch="360"/>
        </w:sectPr>
      </w:pPr>
    </w:p>
    <w:p w:rsidR="005C5DAE" w:rsidRPr="005C5DAE" w:rsidRDefault="005C5DAE" w:rsidP="007015CF">
      <w:pPr>
        <w:tabs>
          <w:tab w:val="left" w:pos="4940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5C5DAE" w:rsidRPr="005C5DAE" w:rsidSect="007015CF">
      <w:type w:val="continuous"/>
      <w:pgSz w:w="11909" w:h="16838" w:code="9"/>
      <w:pgMar w:top="568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E40" w:rsidRDefault="00BF1E40" w:rsidP="00D167E6">
      <w:pPr>
        <w:spacing w:after="0" w:line="240" w:lineRule="auto"/>
      </w:pPr>
      <w:r>
        <w:separator/>
      </w:r>
    </w:p>
  </w:endnote>
  <w:endnote w:type="continuationSeparator" w:id="0">
    <w:p w:rsidR="00BF1E40" w:rsidRDefault="00BF1E40" w:rsidP="00D1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E40" w:rsidRDefault="00BF1E40" w:rsidP="00D167E6">
      <w:pPr>
        <w:spacing w:after="0" w:line="240" w:lineRule="auto"/>
      </w:pPr>
      <w:r>
        <w:separator/>
      </w:r>
    </w:p>
  </w:footnote>
  <w:footnote w:type="continuationSeparator" w:id="0">
    <w:p w:rsidR="00BF1E40" w:rsidRDefault="00BF1E40" w:rsidP="00D1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DD" w:rsidRDefault="00DF0735">
    <w:pPr>
      <w:pStyle w:val="ab"/>
      <w:jc w:val="center"/>
    </w:pPr>
    <w:sdt>
      <w:sdtPr>
        <w:id w:val="-1212502877"/>
        <w:docPartObj>
          <w:docPartGallery w:val="Page Numbers (Top of Page)"/>
          <w:docPartUnique/>
        </w:docPartObj>
      </w:sdtPr>
      <w:sdtContent>
        <w:fldSimple w:instr=" PAGE   \* MERGEFORMAT ">
          <w:r w:rsidR="00EF079A">
            <w:rPr>
              <w:noProof/>
            </w:rPr>
            <w:t>20</w:t>
          </w:r>
        </w:fldSimple>
      </w:sdtContent>
    </w:sdt>
  </w:p>
  <w:p w:rsidR="00117DDD" w:rsidRDefault="00117DD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F4D94"/>
    <w:multiLevelType w:val="hybridMultilevel"/>
    <w:tmpl w:val="97BC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4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3C81FCE">
      <w:start w:val="1"/>
      <w:numFmt w:val="decimal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E04C0AE">
      <w:start w:val="2020"/>
      <w:numFmt w:val="decimal"/>
      <w:lvlText w:val="%4"/>
      <w:lvlJc w:val="left"/>
      <w:pPr>
        <w:ind w:left="3840" w:hanging="60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3177F3A"/>
    <w:multiLevelType w:val="hybridMultilevel"/>
    <w:tmpl w:val="D354E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7901BF4"/>
    <w:multiLevelType w:val="hybridMultilevel"/>
    <w:tmpl w:val="B6544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CC67A8F"/>
    <w:multiLevelType w:val="singleLevel"/>
    <w:tmpl w:val="0A860D8E"/>
    <w:lvl w:ilvl="0">
      <w:start w:val="2015"/>
      <w:numFmt w:val="decimal"/>
      <w:lvlText w:val="%1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8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9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1C201F"/>
    <w:multiLevelType w:val="hybridMultilevel"/>
    <w:tmpl w:val="529ECC3E"/>
    <w:lvl w:ilvl="0" w:tplc="0AA6C4B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0"/>
  </w:num>
  <w:num w:numId="4">
    <w:abstractNumId w:val="6"/>
  </w:num>
  <w:num w:numId="5">
    <w:abstractNumId w:val="2"/>
  </w:num>
  <w:num w:numId="6">
    <w:abstractNumId w:val="18"/>
  </w:num>
  <w:num w:numId="7">
    <w:abstractNumId w:val="29"/>
  </w:num>
  <w:num w:numId="8">
    <w:abstractNumId w:val="8"/>
  </w:num>
  <w:num w:numId="9">
    <w:abstractNumId w:val="0"/>
  </w:num>
  <w:num w:numId="10">
    <w:abstractNumId w:val="22"/>
  </w:num>
  <w:num w:numId="11">
    <w:abstractNumId w:val="17"/>
  </w:num>
  <w:num w:numId="12">
    <w:abstractNumId w:val="14"/>
  </w:num>
  <w:num w:numId="13">
    <w:abstractNumId w:val="11"/>
  </w:num>
  <w:num w:numId="14">
    <w:abstractNumId w:val="4"/>
  </w:num>
  <w:num w:numId="15">
    <w:abstractNumId w:val="10"/>
  </w:num>
  <w:num w:numId="16">
    <w:abstractNumId w:val="16"/>
  </w:num>
  <w:num w:numId="17">
    <w:abstractNumId w:val="19"/>
  </w:num>
  <w:num w:numId="18">
    <w:abstractNumId w:val="5"/>
  </w:num>
  <w:num w:numId="19">
    <w:abstractNumId w:val="3"/>
  </w:num>
  <w:num w:numId="20">
    <w:abstractNumId w:val="26"/>
  </w:num>
  <w:num w:numId="21">
    <w:abstractNumId w:val="7"/>
  </w:num>
  <w:num w:numId="22">
    <w:abstractNumId w:val="13"/>
  </w:num>
  <w:num w:numId="23">
    <w:abstractNumId w:val="23"/>
  </w:num>
  <w:num w:numId="24">
    <w:abstractNumId w:val="9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5"/>
  </w:num>
  <w:num w:numId="28">
    <w:abstractNumId w:val="24"/>
  </w:num>
  <w:num w:numId="29">
    <w:abstractNumId w:val="1"/>
  </w:num>
  <w:num w:numId="30">
    <w:abstractNumId w:val="27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42DDA"/>
    <w:rsid w:val="00000948"/>
    <w:rsid w:val="00012E02"/>
    <w:rsid w:val="0003259A"/>
    <w:rsid w:val="0004373E"/>
    <w:rsid w:val="000442A9"/>
    <w:rsid w:val="0004734A"/>
    <w:rsid w:val="00053956"/>
    <w:rsid w:val="00092326"/>
    <w:rsid w:val="000A59EC"/>
    <w:rsid w:val="000A7729"/>
    <w:rsid w:val="000A7F20"/>
    <w:rsid w:val="000C54AF"/>
    <w:rsid w:val="000D4DE3"/>
    <w:rsid w:val="001030E0"/>
    <w:rsid w:val="00113712"/>
    <w:rsid w:val="001169CD"/>
    <w:rsid w:val="001177AC"/>
    <w:rsid w:val="00117DDD"/>
    <w:rsid w:val="00124DF4"/>
    <w:rsid w:val="00142DDA"/>
    <w:rsid w:val="001C35EA"/>
    <w:rsid w:val="0021785B"/>
    <w:rsid w:val="0022266B"/>
    <w:rsid w:val="0024773C"/>
    <w:rsid w:val="00281719"/>
    <w:rsid w:val="002A2880"/>
    <w:rsid w:val="002B6C47"/>
    <w:rsid w:val="002C2080"/>
    <w:rsid w:val="002D26C1"/>
    <w:rsid w:val="002D4021"/>
    <w:rsid w:val="002E10BD"/>
    <w:rsid w:val="002E7217"/>
    <w:rsid w:val="002F466E"/>
    <w:rsid w:val="00300038"/>
    <w:rsid w:val="0030486E"/>
    <w:rsid w:val="0032610D"/>
    <w:rsid w:val="00346E53"/>
    <w:rsid w:val="00351190"/>
    <w:rsid w:val="003529D4"/>
    <w:rsid w:val="003775C8"/>
    <w:rsid w:val="00384F46"/>
    <w:rsid w:val="003A6EDC"/>
    <w:rsid w:val="003C2E73"/>
    <w:rsid w:val="003C4EB5"/>
    <w:rsid w:val="003D0F8B"/>
    <w:rsid w:val="003D6ECA"/>
    <w:rsid w:val="003E5B23"/>
    <w:rsid w:val="003F5023"/>
    <w:rsid w:val="00402576"/>
    <w:rsid w:val="00404822"/>
    <w:rsid w:val="004152F0"/>
    <w:rsid w:val="0042105C"/>
    <w:rsid w:val="004351CB"/>
    <w:rsid w:val="00451C6A"/>
    <w:rsid w:val="0045579C"/>
    <w:rsid w:val="0045764C"/>
    <w:rsid w:val="00460AAA"/>
    <w:rsid w:val="00484EFE"/>
    <w:rsid w:val="0049054E"/>
    <w:rsid w:val="004B7D76"/>
    <w:rsid w:val="004C58BA"/>
    <w:rsid w:val="004D0178"/>
    <w:rsid w:val="004E7E64"/>
    <w:rsid w:val="004F7242"/>
    <w:rsid w:val="005120B9"/>
    <w:rsid w:val="005213AF"/>
    <w:rsid w:val="00527848"/>
    <w:rsid w:val="0053203F"/>
    <w:rsid w:val="005363D3"/>
    <w:rsid w:val="00550053"/>
    <w:rsid w:val="00564D72"/>
    <w:rsid w:val="005712B5"/>
    <w:rsid w:val="005748AD"/>
    <w:rsid w:val="00583986"/>
    <w:rsid w:val="005B7228"/>
    <w:rsid w:val="005C5DAE"/>
    <w:rsid w:val="005C5E8B"/>
    <w:rsid w:val="005D5701"/>
    <w:rsid w:val="005D5EE3"/>
    <w:rsid w:val="005D602D"/>
    <w:rsid w:val="005F4DE4"/>
    <w:rsid w:val="00604275"/>
    <w:rsid w:val="00624AF4"/>
    <w:rsid w:val="00636645"/>
    <w:rsid w:val="00663667"/>
    <w:rsid w:val="00665C7B"/>
    <w:rsid w:val="00675C0A"/>
    <w:rsid w:val="0068182E"/>
    <w:rsid w:val="00693197"/>
    <w:rsid w:val="006B082E"/>
    <w:rsid w:val="006F02FF"/>
    <w:rsid w:val="006F058A"/>
    <w:rsid w:val="007015CF"/>
    <w:rsid w:val="00706211"/>
    <w:rsid w:val="007138D3"/>
    <w:rsid w:val="007322B1"/>
    <w:rsid w:val="00735424"/>
    <w:rsid w:val="007369D0"/>
    <w:rsid w:val="00740D7D"/>
    <w:rsid w:val="00741086"/>
    <w:rsid w:val="00750C61"/>
    <w:rsid w:val="00752BCD"/>
    <w:rsid w:val="00766521"/>
    <w:rsid w:val="00767F9C"/>
    <w:rsid w:val="00771376"/>
    <w:rsid w:val="007821D3"/>
    <w:rsid w:val="00783702"/>
    <w:rsid w:val="007856B3"/>
    <w:rsid w:val="00797641"/>
    <w:rsid w:val="007C16CB"/>
    <w:rsid w:val="007C1E69"/>
    <w:rsid w:val="007C1F71"/>
    <w:rsid w:val="007D0707"/>
    <w:rsid w:val="007F6AC9"/>
    <w:rsid w:val="0080777B"/>
    <w:rsid w:val="00810E48"/>
    <w:rsid w:val="008323DF"/>
    <w:rsid w:val="00860DC0"/>
    <w:rsid w:val="008642CC"/>
    <w:rsid w:val="00874D9E"/>
    <w:rsid w:val="00884A97"/>
    <w:rsid w:val="00887811"/>
    <w:rsid w:val="008938C9"/>
    <w:rsid w:val="008963DE"/>
    <w:rsid w:val="008D52EB"/>
    <w:rsid w:val="008E02E2"/>
    <w:rsid w:val="008E7D23"/>
    <w:rsid w:val="008F23A1"/>
    <w:rsid w:val="008F3A3F"/>
    <w:rsid w:val="0090243A"/>
    <w:rsid w:val="00902CA9"/>
    <w:rsid w:val="00913E7B"/>
    <w:rsid w:val="009160B6"/>
    <w:rsid w:val="00967847"/>
    <w:rsid w:val="009874A4"/>
    <w:rsid w:val="00991894"/>
    <w:rsid w:val="0099469F"/>
    <w:rsid w:val="00994C8F"/>
    <w:rsid w:val="009A3DCF"/>
    <w:rsid w:val="009A7CEE"/>
    <w:rsid w:val="009B33B2"/>
    <w:rsid w:val="009C2721"/>
    <w:rsid w:val="009F120C"/>
    <w:rsid w:val="009F3DF0"/>
    <w:rsid w:val="009F6699"/>
    <w:rsid w:val="00A04A46"/>
    <w:rsid w:val="00A0700E"/>
    <w:rsid w:val="00A10077"/>
    <w:rsid w:val="00A20C48"/>
    <w:rsid w:val="00A35237"/>
    <w:rsid w:val="00A4540D"/>
    <w:rsid w:val="00A475A7"/>
    <w:rsid w:val="00A47C3B"/>
    <w:rsid w:val="00A6525F"/>
    <w:rsid w:val="00A67C27"/>
    <w:rsid w:val="00A67CBD"/>
    <w:rsid w:val="00A82647"/>
    <w:rsid w:val="00A9106F"/>
    <w:rsid w:val="00AA69B0"/>
    <w:rsid w:val="00AC539D"/>
    <w:rsid w:val="00B03F68"/>
    <w:rsid w:val="00B62E18"/>
    <w:rsid w:val="00B82C1F"/>
    <w:rsid w:val="00BA4EF4"/>
    <w:rsid w:val="00BB4780"/>
    <w:rsid w:val="00BE2233"/>
    <w:rsid w:val="00BE3469"/>
    <w:rsid w:val="00BE781A"/>
    <w:rsid w:val="00BF1E40"/>
    <w:rsid w:val="00BF2596"/>
    <w:rsid w:val="00BF262D"/>
    <w:rsid w:val="00C34043"/>
    <w:rsid w:val="00C36C0B"/>
    <w:rsid w:val="00C645F0"/>
    <w:rsid w:val="00C64FA1"/>
    <w:rsid w:val="00C76B6F"/>
    <w:rsid w:val="00C808D0"/>
    <w:rsid w:val="00C95EEE"/>
    <w:rsid w:val="00C9616C"/>
    <w:rsid w:val="00CB1E45"/>
    <w:rsid w:val="00CB32F0"/>
    <w:rsid w:val="00CC4222"/>
    <w:rsid w:val="00CE3560"/>
    <w:rsid w:val="00CE76E6"/>
    <w:rsid w:val="00CE7D5A"/>
    <w:rsid w:val="00CF3950"/>
    <w:rsid w:val="00D167E6"/>
    <w:rsid w:val="00D168AD"/>
    <w:rsid w:val="00D3352B"/>
    <w:rsid w:val="00D650D6"/>
    <w:rsid w:val="00D66A67"/>
    <w:rsid w:val="00D67E9D"/>
    <w:rsid w:val="00D73853"/>
    <w:rsid w:val="00D844CE"/>
    <w:rsid w:val="00DA0F31"/>
    <w:rsid w:val="00DB3574"/>
    <w:rsid w:val="00DC5CEF"/>
    <w:rsid w:val="00DF0735"/>
    <w:rsid w:val="00DF566E"/>
    <w:rsid w:val="00E05ED0"/>
    <w:rsid w:val="00E12B01"/>
    <w:rsid w:val="00E17360"/>
    <w:rsid w:val="00E316EF"/>
    <w:rsid w:val="00E31961"/>
    <w:rsid w:val="00E47EFB"/>
    <w:rsid w:val="00E55D64"/>
    <w:rsid w:val="00E57E15"/>
    <w:rsid w:val="00E662C0"/>
    <w:rsid w:val="00E72275"/>
    <w:rsid w:val="00E93BE9"/>
    <w:rsid w:val="00E96E15"/>
    <w:rsid w:val="00EA3A12"/>
    <w:rsid w:val="00EB50BC"/>
    <w:rsid w:val="00EC280F"/>
    <w:rsid w:val="00EF079A"/>
    <w:rsid w:val="00EF16D1"/>
    <w:rsid w:val="00EF1709"/>
    <w:rsid w:val="00F001AF"/>
    <w:rsid w:val="00F0091C"/>
    <w:rsid w:val="00F05A0F"/>
    <w:rsid w:val="00F21382"/>
    <w:rsid w:val="00F41092"/>
    <w:rsid w:val="00F8190B"/>
    <w:rsid w:val="00F92977"/>
    <w:rsid w:val="00FC7026"/>
    <w:rsid w:val="00FC74E3"/>
    <w:rsid w:val="00FE6B89"/>
    <w:rsid w:val="00FF3231"/>
    <w:rsid w:val="00FF5860"/>
    <w:rsid w:val="00FF6C8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AE"/>
  </w:style>
  <w:style w:type="paragraph" w:styleId="1">
    <w:name w:val="heading 1"/>
    <w:basedOn w:val="a"/>
    <w:next w:val="a"/>
    <w:link w:val="10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kern w:val="28"/>
      <w:sz w:val="24"/>
      <w:szCs w:val="28"/>
    </w:rPr>
  </w:style>
  <w:style w:type="paragraph" w:styleId="7">
    <w:name w:val="heading 7"/>
    <w:basedOn w:val="a"/>
    <w:next w:val="a"/>
    <w:link w:val="70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42DD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142D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Подзаголовок Знак"/>
    <w:basedOn w:val="a0"/>
    <w:link w:val="a7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42D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A8264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2647"/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826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2647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9">
    <w:name w:val="Balloon Text"/>
    <w:basedOn w:val="a"/>
    <w:link w:val="aa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8264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A82647"/>
  </w:style>
  <w:style w:type="table" w:styleId="ae">
    <w:name w:val="Table Grid"/>
    <w:basedOn w:val="a1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826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rsid w:val="00A826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826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82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82647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23">
    <w:name w:val="Body Text 2"/>
    <w:basedOn w:val="a"/>
    <w:link w:val="2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34">
    <w:name w:val="Основной текст 3 Знак"/>
    <w:basedOn w:val="a0"/>
    <w:link w:val="33"/>
    <w:rsid w:val="00A8264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6">
    <w:name w:val="caption"/>
    <w:basedOn w:val="a"/>
    <w:next w:val="a"/>
    <w:qFormat/>
    <w:rsid w:val="00A82647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По ширине,Первая строка:  13 см"/>
    <w:basedOn w:val="a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Текст сноски Знак"/>
    <w:basedOn w:val="a0"/>
    <w:link w:val="af8"/>
    <w:semiHidden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semiHidden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82647"/>
    <w:rPr>
      <w:sz w:val="20"/>
      <w:szCs w:val="20"/>
    </w:rPr>
  </w:style>
  <w:style w:type="paragraph" w:customStyle="1" w:styleId="FR1">
    <w:name w:val="FR1"/>
    <w:rsid w:val="00A82647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</w:rPr>
  </w:style>
  <w:style w:type="paragraph" w:customStyle="1" w:styleId="FR2">
    <w:name w:val="FR2"/>
    <w:rsid w:val="00A8264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72"/>
      <w:szCs w:val="20"/>
    </w:rPr>
  </w:style>
  <w:style w:type="paragraph" w:customStyle="1" w:styleId="ConsPlusNonformat">
    <w:name w:val="ConsPlu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qFormat/>
    <w:rsid w:val="00A82647"/>
    <w:pPr>
      <w:ind w:left="720"/>
    </w:pPr>
    <w:rPr>
      <w:rFonts w:ascii="Calibri" w:eastAsia="Times New Roman" w:hAnsi="Calibri" w:cs="Calibri"/>
    </w:rPr>
  </w:style>
  <w:style w:type="character" w:customStyle="1" w:styleId="af9">
    <w:name w:val="Основной текст_"/>
    <w:basedOn w:val="a0"/>
    <w:link w:val="25"/>
    <w:rsid w:val="00BF2596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9054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49054E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49054E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49054E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49054E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49054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6">
    <w:name w:val="Заголовок №2_"/>
    <w:basedOn w:val="a0"/>
    <w:link w:val="27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49054E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a">
    <w:name w:val="Колонтитул_"/>
    <w:basedOn w:val="a0"/>
    <w:link w:val="afb"/>
    <w:rsid w:val="00FC74E3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link w:val="afd"/>
    <w:rsid w:val="00FC74E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basedOn w:val="a0"/>
    <w:link w:val="29"/>
    <w:rsid w:val="00FC74E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9"/>
    <w:rsid w:val="00FC74E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FC74E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rsid w:val="00FC74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qFormat/>
    <w:rsid w:val="00E57E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">
    <w:name w:val="Программа Знак"/>
    <w:link w:val="afe"/>
    <w:rsid w:val="00E57E1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E57E15"/>
    <w:rPr>
      <w:rFonts w:ascii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rsid w:val="005C5DA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0FE98-AEC4-4A12-9D73-A2FD486D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4398</Words>
  <Characters>25072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34</cp:revision>
  <cp:lastPrinted>2023-03-29T10:02:00Z</cp:lastPrinted>
  <dcterms:created xsi:type="dcterms:W3CDTF">2023-01-19T11:52:00Z</dcterms:created>
  <dcterms:modified xsi:type="dcterms:W3CDTF">2023-03-29T10:03:00Z</dcterms:modified>
</cp:coreProperties>
</file>