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BEDAC" w14:textId="5FA789A1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  <w:bookmarkStart w:id="0" w:name="_Toc312530870"/>
      <w:bookmarkStart w:id="1" w:name="_Toc273554828"/>
      <w:bookmarkStart w:id="2" w:name="_Toc273558607"/>
    </w:p>
    <w:p w14:paraId="3957DD00" w14:textId="7AC617F9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C929688" w14:textId="3EA5A8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4425444" w14:textId="2FA7AE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E284E4" w14:textId="6311001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E3D1CFE" w14:textId="298DFD50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73BB304" w14:textId="584F68D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9759F0C" w14:textId="3063903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A137D1" w14:textId="21E74DF4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1A65B63" w14:textId="260CC55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FACB41" w14:textId="7A546F1A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4372744" w14:textId="22EA280F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0C0F7E73" w14:textId="4972C1B1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527D7AD1" w14:textId="32DD83C3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7C1935" w14:textId="15DFEC9C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84D4CB" w14:textId="64E44B75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52FADEF" w14:textId="313068EA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6AEC589" w14:textId="77777777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FCB3D1D" w14:textId="77777777" w:rsidR="0028642F" w:rsidRPr="00E20784" w:rsidRDefault="0028642F" w:rsidP="0028642F">
      <w:pPr>
        <w:jc w:val="center"/>
        <w:rPr>
          <w:rFonts w:ascii="PT Astra Serif" w:hAnsi="PT Astra Serif"/>
          <w:b/>
          <w:sz w:val="26"/>
          <w:szCs w:val="26"/>
        </w:rPr>
      </w:pPr>
      <w:r w:rsidRPr="00E20784">
        <w:rPr>
          <w:rFonts w:ascii="PT Astra Serif" w:hAnsi="PT Astra Serif"/>
          <w:b/>
          <w:sz w:val="26"/>
          <w:szCs w:val="26"/>
        </w:rPr>
        <w:t>ВНЕСЕНИЕ ИЗМЕНЕНИЙ В ГЕНЕРАЛЬНЫЙ ПЛАН РЕПЬЕВСКОГО СЕЛЬСКОГО ПОСЕЛЕНИЯ МУНИЦИПАЛЬНОГО РАЙОНА «ВОЛОКОНОВСКИЙ РАЙОН» БЕЛГОРОДСКОЙ ОБЛАСТИ</w:t>
      </w:r>
    </w:p>
    <w:p w14:paraId="4CC2583A" w14:textId="05C15C2D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5F9E3F7" w14:textId="3EAB6EB8" w:rsidR="0028642F" w:rsidRPr="00E20784" w:rsidRDefault="0028642F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6BF7F3D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94607A1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0B811CA8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AE7DFC0" w14:textId="6C939DFA" w:rsidR="00320AE0" w:rsidRPr="00E20784" w:rsidRDefault="00320AE0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76207C20" w14:textId="5746BEA6" w:rsidR="004E684E" w:rsidRPr="00E20784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51063880" w14:textId="77777777" w:rsidR="004E684E" w:rsidRPr="00E20784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0C7FB327" w14:textId="77777777" w:rsidR="00320AE0" w:rsidRPr="00E20784" w:rsidRDefault="00320AE0" w:rsidP="003C409E">
      <w:pPr>
        <w:jc w:val="center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 xml:space="preserve">ТОМ </w:t>
      </w:r>
      <w:r w:rsidR="00FA3020" w:rsidRPr="00E20784">
        <w:rPr>
          <w:rFonts w:ascii="PT Astra Serif" w:hAnsi="PT Astra Serif"/>
          <w:sz w:val="26"/>
          <w:szCs w:val="26"/>
        </w:rPr>
        <w:t>1</w:t>
      </w:r>
    </w:p>
    <w:p w14:paraId="1A088FF3" w14:textId="77777777" w:rsidR="00320AE0" w:rsidRPr="00E20784" w:rsidRDefault="00FA3020" w:rsidP="00320AE0">
      <w:pPr>
        <w:jc w:val="center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55871A45" w14:textId="77777777" w:rsidR="00320AE0" w:rsidRPr="00E20784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3B079D5D" w14:textId="77777777" w:rsidR="00320AE0" w:rsidRPr="00E20784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2E2CB986" w14:textId="77777777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4D62120" w14:textId="77777777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5C17B21" w14:textId="77777777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A9D64CD" w14:textId="77777777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5330CEB5" w14:textId="77777777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276E57A" w14:textId="77777777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64E2620" w14:textId="77777777" w:rsidR="00307DF5" w:rsidRPr="00E20784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F198B4B" w14:textId="77777777" w:rsidR="00307DF5" w:rsidRPr="00E20784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42F9A0C" w14:textId="77777777" w:rsidR="00790F48" w:rsidRPr="00E20784" w:rsidRDefault="00790F48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F52796A" w14:textId="4E76185B" w:rsidR="00320AE0" w:rsidRPr="00E20784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79E8C32" w14:textId="08751F07" w:rsidR="004814A3" w:rsidRPr="00E20784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0340040" w14:textId="35FA4D46" w:rsidR="004814A3" w:rsidRPr="00E20784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4F45DBFE" w14:textId="77777777" w:rsidR="00E5705C" w:rsidRPr="00E20784" w:rsidRDefault="00E5705C" w:rsidP="00320AE0">
      <w:pPr>
        <w:jc w:val="center"/>
        <w:rPr>
          <w:rFonts w:ascii="PT Astra Serif" w:hAnsi="PT Astra Serif"/>
          <w:sz w:val="26"/>
          <w:szCs w:val="26"/>
        </w:rPr>
      </w:pPr>
    </w:p>
    <w:p w14:paraId="68045595" w14:textId="77777777" w:rsidR="003767A3" w:rsidRPr="00E20784" w:rsidRDefault="003767A3" w:rsidP="00E5705C">
      <w:pPr>
        <w:jc w:val="center"/>
        <w:rPr>
          <w:rFonts w:ascii="PT Astra Serif" w:hAnsi="PT Astra Serif"/>
          <w:sz w:val="26"/>
          <w:szCs w:val="26"/>
        </w:rPr>
      </w:pPr>
    </w:p>
    <w:p w14:paraId="4E7E7F09" w14:textId="42C3999D" w:rsidR="00320AE0" w:rsidRPr="00E20784" w:rsidRDefault="00307DF5" w:rsidP="00320AE0">
      <w:pPr>
        <w:jc w:val="center"/>
        <w:rPr>
          <w:rFonts w:ascii="PT Astra Serif" w:hAnsi="PT Astra Serif"/>
          <w:b/>
          <w:sz w:val="26"/>
          <w:szCs w:val="26"/>
        </w:rPr>
      </w:pPr>
      <w:r w:rsidRPr="00E20784">
        <w:rPr>
          <w:rFonts w:ascii="PT Astra Serif" w:hAnsi="PT Astra Serif"/>
          <w:b/>
          <w:sz w:val="26"/>
          <w:szCs w:val="26"/>
        </w:rPr>
        <w:t>20</w:t>
      </w:r>
      <w:r w:rsidR="00D905A0" w:rsidRPr="00E20784">
        <w:rPr>
          <w:rFonts w:ascii="PT Astra Serif" w:hAnsi="PT Astra Serif"/>
          <w:b/>
          <w:sz w:val="26"/>
          <w:szCs w:val="26"/>
        </w:rPr>
        <w:t>2</w:t>
      </w:r>
      <w:r w:rsidR="00DB0D88">
        <w:rPr>
          <w:rFonts w:ascii="PT Astra Serif" w:hAnsi="PT Astra Serif"/>
          <w:b/>
          <w:sz w:val="26"/>
          <w:szCs w:val="26"/>
        </w:rPr>
        <w:t>5</w:t>
      </w:r>
      <w:r w:rsidR="00320AE0" w:rsidRPr="00E20784">
        <w:rPr>
          <w:rFonts w:ascii="PT Astra Serif" w:hAnsi="PT Astra Serif"/>
          <w:b/>
          <w:sz w:val="26"/>
          <w:szCs w:val="26"/>
        </w:rPr>
        <w:t xml:space="preserve"> г.</w:t>
      </w:r>
      <w:r w:rsidR="00320AE0" w:rsidRPr="00E20784">
        <w:rPr>
          <w:rFonts w:ascii="PT Astra Serif" w:hAnsi="PT Astra Serif"/>
          <w:b/>
          <w:sz w:val="26"/>
          <w:szCs w:val="26"/>
        </w:rPr>
        <w:br w:type="page"/>
      </w:r>
    </w:p>
    <w:p w14:paraId="52546656" w14:textId="77777777" w:rsidR="0020360A" w:rsidRPr="00E20784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lang w:val="ru-RU"/>
        </w:rPr>
        <w:object w:dxaOrig="2664" w:dyaOrig="896" w14:anchorId="38453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pt" o:ole="">
            <v:imagedata r:id="rId9" o:title=""/>
          </v:shape>
          <o:OLEObject Type="Embed" ProgID="CorelDRAW.Graphic.14" ShapeID="_x0000_i1025" DrawAspect="Content" ObjectID="_1802257592" r:id="rId10"/>
        </w:object>
      </w:r>
    </w:p>
    <w:p w14:paraId="0AE6C17E" w14:textId="77777777" w:rsidR="0020360A" w:rsidRPr="00E20784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lang w:val="ru-RU"/>
        </w:rPr>
        <w:t>Общество с ограниченной ответственностью</w:t>
      </w:r>
    </w:p>
    <w:p w14:paraId="5199C6DB" w14:textId="77777777" w:rsidR="0020360A" w:rsidRPr="00E20784" w:rsidRDefault="0020360A" w:rsidP="0020360A">
      <w:pPr>
        <w:pStyle w:val="a0"/>
        <w:ind w:firstLine="0"/>
        <w:jc w:val="center"/>
        <w:rPr>
          <w:rFonts w:ascii="PT Astra Serif" w:hAnsi="PT Astra Serif"/>
          <w:b/>
          <w:sz w:val="26"/>
          <w:szCs w:val="26"/>
          <w:lang w:val="ru-RU"/>
        </w:rPr>
      </w:pPr>
      <w:r w:rsidRPr="00E20784">
        <w:rPr>
          <w:rFonts w:ascii="PT Astra Serif" w:hAnsi="PT Astra Serif"/>
          <w:b/>
          <w:sz w:val="26"/>
          <w:szCs w:val="26"/>
          <w:lang w:val="ru-RU"/>
        </w:rPr>
        <w:t>«САРСТРОЙНИИПРОЕКТ»</w:t>
      </w:r>
    </w:p>
    <w:p w14:paraId="361ACB7E" w14:textId="53B5A410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CFD7930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31F0D2A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948DF39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BA854D1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30CD21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C45AAC" w:rsidRPr="00E20784" w14:paraId="7CDF3E4D" w14:textId="77777777" w:rsidTr="006D7D49">
        <w:trPr>
          <w:jc w:val="center"/>
        </w:trPr>
        <w:tc>
          <w:tcPr>
            <w:tcW w:w="4820" w:type="dxa"/>
          </w:tcPr>
          <w:p w14:paraId="565E2910" w14:textId="77777777" w:rsidR="00D905A0" w:rsidRPr="00E20784" w:rsidRDefault="00396772" w:rsidP="006D7D49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E20784">
              <w:rPr>
                <w:rFonts w:ascii="PT Astra Serif" w:hAnsi="PT Astra Serif"/>
                <w:sz w:val="26"/>
                <w:szCs w:val="26"/>
              </w:rPr>
              <w:t xml:space="preserve">Заказчик: </w:t>
            </w:r>
          </w:p>
          <w:p w14:paraId="413A4EA5" w14:textId="2170E102" w:rsidR="00C45AAC" w:rsidRPr="00E20784" w:rsidRDefault="003C5868" w:rsidP="00944AA4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E20784">
              <w:rPr>
                <w:rFonts w:ascii="PT Astra Serif" w:hAnsi="PT Astra Serif"/>
                <w:sz w:val="26"/>
                <w:szCs w:val="26"/>
              </w:rPr>
              <w:t>Администрация муниципального района «Волоконовский район»</w:t>
            </w:r>
          </w:p>
        </w:tc>
        <w:tc>
          <w:tcPr>
            <w:tcW w:w="4677" w:type="dxa"/>
          </w:tcPr>
          <w:p w14:paraId="06A3AA52" w14:textId="1937C838" w:rsidR="003C5868" w:rsidRPr="00E20784" w:rsidRDefault="00D77001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E20784">
              <w:rPr>
                <w:rFonts w:ascii="PT Astra Serif" w:hAnsi="PT Astra Serif"/>
                <w:sz w:val="26"/>
                <w:szCs w:val="26"/>
              </w:rPr>
              <w:t xml:space="preserve">Муниципальный контракт </w:t>
            </w:r>
            <w:r w:rsidR="003C5868" w:rsidRPr="00E20784">
              <w:rPr>
                <w:rFonts w:ascii="PT Astra Serif" w:hAnsi="PT Astra Serif"/>
                <w:sz w:val="26"/>
                <w:szCs w:val="26"/>
              </w:rPr>
              <w:t>№55</w:t>
            </w:r>
          </w:p>
          <w:p w14:paraId="7D994B00" w14:textId="0A25CC17" w:rsidR="007E60CC" w:rsidRPr="00E20784" w:rsidRDefault="003C5868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E20784">
              <w:rPr>
                <w:rFonts w:ascii="PT Astra Serif" w:hAnsi="PT Astra Serif"/>
                <w:bCs/>
                <w:sz w:val="26"/>
                <w:szCs w:val="26"/>
              </w:rPr>
              <w:t>20 июня 2022 года</w:t>
            </w:r>
            <w:r w:rsidRPr="00E20784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</w:tbl>
    <w:p w14:paraId="1B660131" w14:textId="2EDB0A9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322144" w14:textId="32330273" w:rsidR="003C5868" w:rsidRPr="00E20784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9F1B9F6" w14:textId="77777777" w:rsidR="003C5868" w:rsidRPr="00E20784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34879F6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DC0B3AC" w14:textId="77777777" w:rsidR="0028642F" w:rsidRPr="00E20784" w:rsidRDefault="0028642F" w:rsidP="0028642F">
      <w:pPr>
        <w:jc w:val="center"/>
        <w:rPr>
          <w:rFonts w:ascii="PT Astra Serif" w:hAnsi="PT Astra Serif"/>
          <w:b/>
          <w:sz w:val="26"/>
          <w:szCs w:val="26"/>
        </w:rPr>
      </w:pPr>
      <w:r w:rsidRPr="00E20784">
        <w:rPr>
          <w:rFonts w:ascii="PT Astra Serif" w:hAnsi="PT Astra Serif"/>
          <w:b/>
          <w:sz w:val="26"/>
          <w:szCs w:val="26"/>
        </w:rPr>
        <w:t>ВНЕСЕНИЕ ИЗМЕНЕНИЙ В ГЕНЕРАЛЬНЫЙ ПЛАН РЕПЬЕВСКОГО СЕЛЬСКОГО ПОСЕЛЕНИЯ МУНИЦИПАЛЬНОГО РАЙОНА «ВОЛОКОНОВСКИЙ РАЙОН» БЕЛГОРОДСКОЙ ОБЛАСТИ</w:t>
      </w:r>
    </w:p>
    <w:p w14:paraId="33DEF7A9" w14:textId="53B9B74C" w:rsidR="004E684E" w:rsidRPr="00E20784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</w:p>
    <w:p w14:paraId="79832D52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76F9E2DF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B817999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122D4B2" w14:textId="77777777" w:rsidR="00227039" w:rsidRPr="00E20784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FE3E53D" w14:textId="6BBC65C3" w:rsidR="00822223" w:rsidRPr="00E20784" w:rsidRDefault="00822223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3598D37D" w14:textId="42F640BF" w:rsidR="004E684E" w:rsidRPr="00E20784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C1EAD29" w14:textId="77777777" w:rsidR="004E684E" w:rsidRPr="00E20784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1046A315" w14:textId="77777777" w:rsidR="00227039" w:rsidRPr="00E20784" w:rsidRDefault="00227039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4DE3A4F" w14:textId="77777777" w:rsidR="000A677C" w:rsidRPr="00E20784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0C6FF126" w14:textId="77777777" w:rsidR="00FA3020" w:rsidRPr="00E20784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ТОМ 1</w:t>
      </w:r>
    </w:p>
    <w:p w14:paraId="3D82E970" w14:textId="77777777" w:rsidR="00FA3020" w:rsidRPr="00E20784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62425516" w14:textId="77777777" w:rsidR="000A677C" w:rsidRPr="00E20784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25C7204F" w14:textId="77777777" w:rsidR="00307DF5" w:rsidRPr="00E20784" w:rsidRDefault="00307DF5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32F3F14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07DF5" w:rsidRPr="00E20784" w14:paraId="5207F790" w14:textId="77777777" w:rsidTr="006D7D49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CDF1" w14:textId="241884E7" w:rsidR="00307DF5" w:rsidRPr="00E20784" w:rsidRDefault="0020360A" w:rsidP="007F197A">
            <w:pPr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E20784">
              <w:rPr>
                <w:rFonts w:ascii="PT Astra Serif" w:hAnsi="PT Astra Serif"/>
                <w:sz w:val="26"/>
                <w:szCs w:val="26"/>
              </w:rPr>
              <w:t>Генеральный директор ООО «САРСТРОЙНИИПРОЕКТ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04AB4" w14:textId="77777777" w:rsidR="00307DF5" w:rsidRPr="00E20784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E9F0E" w14:textId="77777777" w:rsidR="00307DF5" w:rsidRPr="00E20784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</w:p>
          <w:p w14:paraId="61389062" w14:textId="1F1B27FF" w:rsidR="00307DF5" w:rsidRPr="00E20784" w:rsidRDefault="0020360A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E20784">
              <w:rPr>
                <w:rFonts w:ascii="PT Astra Serif" w:hAnsi="PT Astra Serif"/>
                <w:sz w:val="26"/>
                <w:szCs w:val="26"/>
              </w:rPr>
              <w:t>Т.Ю. Базанова</w:t>
            </w:r>
          </w:p>
        </w:tc>
      </w:tr>
    </w:tbl>
    <w:p w14:paraId="16B121BD" w14:textId="77777777" w:rsidR="00307DF5" w:rsidRPr="00E20784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67FBA5" w14:textId="77777777" w:rsidR="000A677C" w:rsidRPr="00E20784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42DB452" w14:textId="77777777" w:rsidR="000A677C" w:rsidRPr="00E20784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86B7D4A" w14:textId="38746148" w:rsidR="000A677C" w:rsidRPr="00E20784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598DD25F" w14:textId="6B58C118" w:rsidR="00307DF5" w:rsidRPr="00E20784" w:rsidRDefault="00307DF5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6F49E05" w14:textId="315EF9AA" w:rsidR="004814A3" w:rsidRPr="00E20784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39CAC0D" w14:textId="4C813887" w:rsidR="004814A3" w:rsidRPr="00E20784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C1FDFE7" w14:textId="77777777" w:rsidR="00CB451A" w:rsidRPr="00E20784" w:rsidRDefault="00CB451A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5FB81A7" w14:textId="57479379" w:rsidR="000A677C" w:rsidRPr="00E20784" w:rsidRDefault="000A677C" w:rsidP="00CB451A">
      <w:pPr>
        <w:jc w:val="center"/>
        <w:rPr>
          <w:rFonts w:ascii="PT Astra Serif" w:hAnsi="PT Astra Serif"/>
          <w:sz w:val="26"/>
          <w:szCs w:val="26"/>
        </w:rPr>
      </w:pPr>
    </w:p>
    <w:p w14:paraId="18000895" w14:textId="57BA6938" w:rsidR="000A677C" w:rsidRPr="00E20784" w:rsidRDefault="0034032E" w:rsidP="000A677C">
      <w:pPr>
        <w:jc w:val="center"/>
        <w:rPr>
          <w:rFonts w:ascii="PT Astra Serif" w:hAnsi="PT Astra Serif"/>
          <w:b/>
          <w:sz w:val="26"/>
          <w:szCs w:val="26"/>
        </w:rPr>
      </w:pPr>
      <w:r w:rsidRPr="00E20784">
        <w:rPr>
          <w:rFonts w:ascii="PT Astra Serif" w:hAnsi="PT Astra Serif"/>
          <w:b/>
          <w:sz w:val="26"/>
          <w:szCs w:val="26"/>
        </w:rPr>
        <w:t>20</w:t>
      </w:r>
      <w:r w:rsidR="00AB7646" w:rsidRPr="00E20784">
        <w:rPr>
          <w:rFonts w:ascii="PT Astra Serif" w:hAnsi="PT Astra Serif"/>
          <w:b/>
          <w:sz w:val="26"/>
          <w:szCs w:val="26"/>
        </w:rPr>
        <w:t>2</w:t>
      </w:r>
      <w:r w:rsidR="00DB0D88">
        <w:rPr>
          <w:rFonts w:ascii="PT Astra Serif" w:hAnsi="PT Astra Serif"/>
          <w:b/>
          <w:sz w:val="26"/>
          <w:szCs w:val="26"/>
        </w:rPr>
        <w:t>5</w:t>
      </w:r>
      <w:bookmarkStart w:id="3" w:name="_GoBack"/>
      <w:bookmarkEnd w:id="3"/>
      <w:r w:rsidR="000A677C" w:rsidRPr="00E20784">
        <w:rPr>
          <w:rFonts w:ascii="PT Astra Serif" w:hAnsi="PT Astra Serif"/>
          <w:b/>
          <w:sz w:val="26"/>
          <w:szCs w:val="26"/>
        </w:rPr>
        <w:t xml:space="preserve"> г.</w:t>
      </w:r>
      <w:r w:rsidR="000A677C" w:rsidRPr="00E20784">
        <w:rPr>
          <w:rFonts w:ascii="PT Astra Serif" w:hAnsi="PT Astra Serif"/>
          <w:b/>
          <w:sz w:val="26"/>
          <w:szCs w:val="26"/>
        </w:rPr>
        <w:br w:type="page"/>
      </w:r>
    </w:p>
    <w:p w14:paraId="5455ECC2" w14:textId="77777777" w:rsidR="00002442" w:rsidRPr="00E20784" w:rsidRDefault="00002442" w:rsidP="000A677C">
      <w:pPr>
        <w:jc w:val="center"/>
        <w:outlineLvl w:val="0"/>
        <w:rPr>
          <w:rFonts w:ascii="PT Astra Serif" w:hAnsi="PT Astra Serif"/>
          <w:b/>
          <w:sz w:val="26"/>
          <w:szCs w:val="26"/>
        </w:rPr>
        <w:sectPr w:rsidR="00002442" w:rsidRPr="00E20784" w:rsidSect="007547A4"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7F68A3E4" w14:textId="77777777" w:rsidR="00B20883" w:rsidRPr="00E20784" w:rsidRDefault="00B20883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  <w:r w:rsidRPr="00E20784"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E20784" w:rsidRDefault="002A3784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</w:p>
    <w:p w14:paraId="77BC8B26" w14:textId="44EA9FD2" w:rsidR="004B2EF0" w:rsidRPr="00E20784" w:rsidRDefault="00AA237F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20784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begin"/>
      </w:r>
      <w:r w:rsidR="00811C13" w:rsidRPr="00E20784">
        <w:rPr>
          <w:rFonts w:ascii="PT Astra Serif" w:hAnsi="PT Astra Serif"/>
          <w:b w:val="0"/>
          <w:bCs w:val="0"/>
          <w:noProof/>
          <w:sz w:val="26"/>
          <w:szCs w:val="26"/>
        </w:rPr>
        <w:instrText xml:space="preserve"> TOC \o "3-3" \h \z \u \t "Заголовок 1;1;Заголовок 2;2" </w:instrText>
      </w:r>
      <w:r w:rsidRPr="00E20784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separate"/>
      </w:r>
      <w:hyperlink w:anchor="_Toc114754537" w:history="1">
        <w:r w:rsidR="004B2EF0" w:rsidRPr="00E20784">
          <w:rPr>
            <w:rStyle w:val="a5"/>
            <w:rFonts w:ascii="PT Astra Serif" w:hAnsi="PT Astra Serif"/>
            <w:noProof/>
          </w:rPr>
          <w:t>Введение</w:t>
        </w:r>
        <w:r w:rsidR="004B2EF0" w:rsidRPr="00E20784">
          <w:rPr>
            <w:noProof/>
            <w:webHidden/>
          </w:rPr>
          <w:tab/>
        </w:r>
        <w:r w:rsidR="004B2EF0" w:rsidRPr="00E20784">
          <w:rPr>
            <w:noProof/>
            <w:webHidden/>
          </w:rPr>
          <w:fldChar w:fldCharType="begin"/>
        </w:r>
        <w:r w:rsidR="004B2EF0" w:rsidRPr="00E20784">
          <w:rPr>
            <w:noProof/>
            <w:webHidden/>
          </w:rPr>
          <w:instrText xml:space="preserve"> PAGEREF _Toc114754537 \h </w:instrText>
        </w:r>
        <w:r w:rsidR="004B2EF0" w:rsidRPr="00E20784">
          <w:rPr>
            <w:noProof/>
            <w:webHidden/>
          </w:rPr>
        </w:r>
        <w:r w:rsidR="004B2EF0" w:rsidRPr="00E20784">
          <w:rPr>
            <w:noProof/>
            <w:webHidden/>
          </w:rPr>
          <w:fldChar w:fldCharType="separate"/>
        </w:r>
        <w:r w:rsidR="005F5E99" w:rsidRPr="00E20784">
          <w:rPr>
            <w:noProof/>
            <w:webHidden/>
          </w:rPr>
          <w:t>4</w:t>
        </w:r>
        <w:r w:rsidR="004B2EF0" w:rsidRPr="00E20784">
          <w:rPr>
            <w:noProof/>
            <w:webHidden/>
          </w:rPr>
          <w:fldChar w:fldCharType="end"/>
        </w:r>
      </w:hyperlink>
    </w:p>
    <w:p w14:paraId="17332792" w14:textId="28AC23C6" w:rsidR="004B2EF0" w:rsidRPr="00E20784" w:rsidRDefault="007D08BF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4754538" w:history="1">
        <w:r w:rsidR="004B2EF0" w:rsidRPr="00E20784">
          <w:rPr>
            <w:rStyle w:val="a5"/>
            <w:rFonts w:ascii="PT Astra Serif" w:eastAsia="Times New Roman" w:hAnsi="PT Astra Serif"/>
            <w:noProof/>
            <w:lang w:eastAsia="ar-SA" w:bidi="en-US"/>
          </w:rPr>
          <w:t>1.</w:t>
        </w:r>
        <w:r w:rsidR="004B2EF0" w:rsidRPr="00E2078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B2EF0" w:rsidRPr="00E20784">
          <w:rPr>
            <w:rStyle w:val="a5"/>
            <w:rFonts w:ascii="PT Astra Serif" w:hAnsi="PT Astra Serif"/>
            <w:noProof/>
          </w:rPr>
          <w:t xml:space="preserve">Сведения </w:t>
        </w:r>
        <w:r w:rsidR="004B2EF0" w:rsidRPr="00E20784">
          <w:rPr>
            <w:rStyle w:val="a5"/>
            <w:rFonts w:ascii="PT Astra Serif" w:eastAsia="Times New Roman" w:hAnsi="PT Astra Serif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4B2EF0" w:rsidRPr="00E20784">
          <w:rPr>
            <w:noProof/>
            <w:webHidden/>
          </w:rPr>
          <w:tab/>
        </w:r>
        <w:r w:rsidR="004B2EF0" w:rsidRPr="00E20784">
          <w:rPr>
            <w:noProof/>
            <w:webHidden/>
          </w:rPr>
          <w:fldChar w:fldCharType="begin"/>
        </w:r>
        <w:r w:rsidR="004B2EF0" w:rsidRPr="00E20784">
          <w:rPr>
            <w:noProof/>
            <w:webHidden/>
          </w:rPr>
          <w:instrText xml:space="preserve"> PAGEREF _Toc114754538 \h </w:instrText>
        </w:r>
        <w:r w:rsidR="004B2EF0" w:rsidRPr="00E20784">
          <w:rPr>
            <w:noProof/>
            <w:webHidden/>
          </w:rPr>
        </w:r>
        <w:r w:rsidR="004B2EF0" w:rsidRPr="00E20784">
          <w:rPr>
            <w:noProof/>
            <w:webHidden/>
          </w:rPr>
          <w:fldChar w:fldCharType="separate"/>
        </w:r>
        <w:r w:rsidR="005F5E99" w:rsidRPr="00E20784">
          <w:rPr>
            <w:noProof/>
            <w:webHidden/>
          </w:rPr>
          <w:t>6</w:t>
        </w:r>
        <w:r w:rsidR="004B2EF0" w:rsidRPr="00E20784">
          <w:rPr>
            <w:noProof/>
            <w:webHidden/>
          </w:rPr>
          <w:fldChar w:fldCharType="end"/>
        </w:r>
      </w:hyperlink>
    </w:p>
    <w:p w14:paraId="2081BBC5" w14:textId="0C2372B2" w:rsidR="004B2EF0" w:rsidRPr="00E20784" w:rsidRDefault="007D08BF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4754539" w:history="1">
        <w:r w:rsidR="004B2EF0" w:rsidRPr="00E20784">
          <w:rPr>
            <w:rStyle w:val="a5"/>
            <w:rFonts w:ascii="PT Astra Serif" w:eastAsia="Times New Roman" w:hAnsi="PT Astra Serif"/>
            <w:noProof/>
            <w:lang w:eastAsia="ar-SA" w:bidi="en-US"/>
          </w:rPr>
          <w:t>2.</w:t>
        </w:r>
        <w:r w:rsidR="004B2EF0" w:rsidRPr="00E2078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4B2EF0" w:rsidRPr="00E20784">
          <w:rPr>
            <w:rStyle w:val="a5"/>
            <w:rFonts w:ascii="PT Astra Serif" w:eastAsia="Times New Roman" w:hAnsi="PT Astra Serif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4B2EF0" w:rsidRPr="00E20784">
          <w:rPr>
            <w:noProof/>
            <w:webHidden/>
          </w:rPr>
          <w:tab/>
        </w:r>
        <w:r w:rsidR="004B2EF0" w:rsidRPr="00E20784">
          <w:rPr>
            <w:noProof/>
            <w:webHidden/>
          </w:rPr>
          <w:fldChar w:fldCharType="begin"/>
        </w:r>
        <w:r w:rsidR="004B2EF0" w:rsidRPr="00E20784">
          <w:rPr>
            <w:noProof/>
            <w:webHidden/>
          </w:rPr>
          <w:instrText xml:space="preserve"> PAGEREF _Toc114754539 \h </w:instrText>
        </w:r>
        <w:r w:rsidR="004B2EF0" w:rsidRPr="00E20784">
          <w:rPr>
            <w:noProof/>
            <w:webHidden/>
          </w:rPr>
        </w:r>
        <w:r w:rsidR="004B2EF0" w:rsidRPr="00E20784">
          <w:rPr>
            <w:noProof/>
            <w:webHidden/>
          </w:rPr>
          <w:fldChar w:fldCharType="separate"/>
        </w:r>
        <w:r w:rsidR="005F5E99" w:rsidRPr="00E20784">
          <w:rPr>
            <w:noProof/>
            <w:webHidden/>
          </w:rPr>
          <w:t>9</w:t>
        </w:r>
        <w:r w:rsidR="004B2EF0" w:rsidRPr="00E20784">
          <w:rPr>
            <w:noProof/>
            <w:webHidden/>
          </w:rPr>
          <w:fldChar w:fldCharType="end"/>
        </w:r>
      </w:hyperlink>
    </w:p>
    <w:p w14:paraId="66EA929B" w14:textId="2C0D4318" w:rsidR="002D3FC6" w:rsidRPr="00E20784" w:rsidRDefault="00AA237F" w:rsidP="00E5705C">
      <w:pPr>
        <w:pStyle w:val="11"/>
        <w:spacing w:before="0" w:after="0"/>
        <w:rPr>
          <w:rFonts w:ascii="PT Astra Serif" w:eastAsiaTheme="majorEastAsia" w:hAnsi="PT Astra Serif"/>
          <w:b w:val="0"/>
          <w:bCs w:val="0"/>
          <w:caps/>
          <w:sz w:val="26"/>
          <w:szCs w:val="26"/>
        </w:rPr>
      </w:pPr>
      <w:r w:rsidRPr="00E20784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end"/>
      </w:r>
      <w:bookmarkStart w:id="4" w:name="_Toc370201470"/>
      <w:r w:rsidR="002D3FC6" w:rsidRPr="00E20784">
        <w:rPr>
          <w:rFonts w:ascii="PT Astra Serif" w:hAnsi="PT Astra Serif"/>
          <w:sz w:val="26"/>
          <w:szCs w:val="26"/>
        </w:rPr>
        <w:br w:type="page"/>
      </w:r>
    </w:p>
    <w:p w14:paraId="645919D0" w14:textId="77777777" w:rsidR="0036428C" w:rsidRPr="00E20784" w:rsidRDefault="0036428C" w:rsidP="0036428C">
      <w:pPr>
        <w:pStyle w:val="1"/>
        <w:rPr>
          <w:rFonts w:ascii="PT Astra Serif" w:hAnsi="PT Astra Serif" w:cs="Times New Roman"/>
          <w:sz w:val="26"/>
          <w:szCs w:val="26"/>
        </w:rPr>
      </w:pPr>
      <w:bookmarkStart w:id="5" w:name="_Toc114669800"/>
      <w:bookmarkStart w:id="6" w:name="_Toc114754537"/>
      <w:bookmarkStart w:id="7" w:name="_Hlk110955050"/>
      <w:bookmarkStart w:id="8" w:name="_Hlk80275502"/>
      <w:bookmarkEnd w:id="0"/>
      <w:bookmarkEnd w:id="4"/>
      <w:r w:rsidRPr="00E20784">
        <w:rPr>
          <w:rFonts w:ascii="PT Astra Serif" w:hAnsi="PT Astra Serif" w:cs="Times New Roman"/>
          <w:sz w:val="26"/>
          <w:szCs w:val="26"/>
        </w:rPr>
        <w:lastRenderedPageBreak/>
        <w:t>Введение</w:t>
      </w:r>
      <w:bookmarkEnd w:id="5"/>
      <w:bookmarkEnd w:id="6"/>
    </w:p>
    <w:p w14:paraId="4788BD0B" w14:textId="77777777" w:rsidR="0036428C" w:rsidRPr="00E20784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>Репьевского сельского поселения муниципального района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 «Волоконовский район» Белгородской области (далее –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>Репьевское сельское поселение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, Репьевское СП) является документом территориального планирования муниципального образования.</w:t>
      </w:r>
    </w:p>
    <w:p w14:paraId="63C919FF" w14:textId="77777777" w:rsidR="0036428C" w:rsidRPr="00E20784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Основной целью территориального планирования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 xml:space="preserve">Репьевского СП 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является определение назначения территорий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>Репьевского СП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,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Белгородской области, Волоконовского района и </w:t>
      </w:r>
      <w:bookmarkEnd w:id="7"/>
      <w:r w:rsidRPr="00E20784">
        <w:rPr>
          <w:rFonts w:ascii="PT Astra Serif" w:hAnsi="PT Astra Serif"/>
          <w:bCs/>
          <w:color w:val="000000"/>
          <w:sz w:val="26"/>
          <w:szCs w:val="26"/>
        </w:rPr>
        <w:t>Репьевского СП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.</w:t>
      </w:r>
    </w:p>
    <w:bookmarkEnd w:id="8"/>
    <w:p w14:paraId="2EA51DCA" w14:textId="4A29FAB7" w:rsidR="00BF2822" w:rsidRPr="00E20784" w:rsidRDefault="00BF2822" w:rsidP="001F53BD">
      <w:pPr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>Нормативно-правовая база</w:t>
      </w:r>
    </w:p>
    <w:p w14:paraId="1C853480" w14:textId="77777777" w:rsidR="0036428C" w:rsidRPr="00E20784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Белгородской области, Уставом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 xml:space="preserve">Репьевского СП 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, нормативно-правовыми актами органов местного самоуправления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 xml:space="preserve">Репьевского СП 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3D3BD436" w14:textId="77777777" w:rsidR="0036428C" w:rsidRPr="00E20784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3B4900EC" w14:textId="77777777" w:rsidR="0036428C" w:rsidRPr="00E20784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Структура текстовой части генерального плана </w:t>
      </w:r>
      <w:r w:rsidRPr="00E20784">
        <w:rPr>
          <w:rFonts w:ascii="PT Astra Serif" w:hAnsi="PT Astra Serif"/>
          <w:bCs/>
          <w:color w:val="000000"/>
          <w:sz w:val="26"/>
          <w:szCs w:val="26"/>
        </w:rPr>
        <w:t xml:space="preserve">Репьевского СП 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определен согласно действующему законодательству и включает в себя:</w:t>
      </w:r>
    </w:p>
    <w:p w14:paraId="7AB52763" w14:textId="77777777" w:rsidR="0036428C" w:rsidRPr="00E20784" w:rsidRDefault="0036428C" w:rsidP="0036428C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Том 1. Положение о территориальном планировании;</w:t>
      </w:r>
    </w:p>
    <w:p w14:paraId="12B4F003" w14:textId="77777777" w:rsidR="0036428C" w:rsidRPr="00E20784" w:rsidRDefault="0036428C" w:rsidP="0036428C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Том 2. Материалы по обоснованию.</w:t>
      </w:r>
    </w:p>
    <w:p w14:paraId="188C6709" w14:textId="77777777" w:rsidR="0036428C" w:rsidRPr="00E20784" w:rsidRDefault="0036428C" w:rsidP="0036428C">
      <w:pPr>
        <w:pStyle w:val="afff1"/>
        <w:spacing w:before="120" w:after="120"/>
        <w:ind w:left="786"/>
        <w:rPr>
          <w:rFonts w:ascii="PT Astra Serif" w:hAnsi="PT Astra Serif"/>
          <w:b/>
          <w:bCs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b/>
          <w:bCs/>
          <w:sz w:val="26"/>
          <w:szCs w:val="26"/>
          <w:lang w:eastAsia="ar-SA" w:bidi="en-US"/>
        </w:rPr>
        <w:t>Состав проекта:</w:t>
      </w:r>
    </w:p>
    <w:tbl>
      <w:tblPr>
        <w:tblStyle w:val="22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6092"/>
        <w:gridCol w:w="2393"/>
      </w:tblGrid>
      <w:tr w:rsidR="000C710D" w:rsidRPr="00E20784" w14:paraId="4E0E4AB0" w14:textId="77777777" w:rsidTr="00F60788">
        <w:trPr>
          <w:tblHeader/>
        </w:trPr>
        <w:tc>
          <w:tcPr>
            <w:tcW w:w="841" w:type="dxa"/>
          </w:tcPr>
          <w:p w14:paraId="3BB8B2B8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№ п</w:t>
            </w:r>
            <w:r w:rsidRPr="00E20784">
              <w:rPr>
                <w:rFonts w:ascii="PT Astra Serif" w:eastAsia="Calibri" w:hAnsi="PT Astra Serif"/>
                <w:b/>
                <w:bCs/>
                <w:lang w:val="en-US" w:eastAsia="en-US"/>
              </w:rPr>
              <w:t>/</w:t>
            </w: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п</w:t>
            </w:r>
          </w:p>
        </w:tc>
        <w:tc>
          <w:tcPr>
            <w:tcW w:w="6092" w:type="dxa"/>
          </w:tcPr>
          <w:p w14:paraId="37AD0287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2393" w:type="dxa"/>
          </w:tcPr>
          <w:p w14:paraId="0346CC0A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Масштаб</w:t>
            </w:r>
          </w:p>
        </w:tc>
      </w:tr>
      <w:tr w:rsidR="000C710D" w:rsidRPr="00E20784" w14:paraId="57220550" w14:textId="77777777" w:rsidTr="00F60788">
        <w:tc>
          <w:tcPr>
            <w:tcW w:w="9326" w:type="dxa"/>
            <w:gridSpan w:val="3"/>
          </w:tcPr>
          <w:p w14:paraId="15541E7B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Генеральный план</w:t>
            </w:r>
          </w:p>
        </w:tc>
      </w:tr>
      <w:tr w:rsidR="000C710D" w:rsidRPr="00E20784" w14:paraId="6A257F25" w14:textId="77777777" w:rsidTr="00F60788">
        <w:tc>
          <w:tcPr>
            <w:tcW w:w="841" w:type="dxa"/>
          </w:tcPr>
          <w:p w14:paraId="4F32A37B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1.</w:t>
            </w:r>
          </w:p>
        </w:tc>
        <w:tc>
          <w:tcPr>
            <w:tcW w:w="6092" w:type="dxa"/>
          </w:tcPr>
          <w:p w14:paraId="64B68238" w14:textId="77777777" w:rsidR="000C710D" w:rsidRPr="00E20784" w:rsidRDefault="000C710D">
            <w:pPr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Положение о территориальном планировании</w:t>
            </w:r>
          </w:p>
        </w:tc>
        <w:tc>
          <w:tcPr>
            <w:tcW w:w="2393" w:type="dxa"/>
          </w:tcPr>
          <w:p w14:paraId="48AE84B2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20CB620B" w14:textId="77777777" w:rsidTr="00F60788">
        <w:tc>
          <w:tcPr>
            <w:tcW w:w="841" w:type="dxa"/>
          </w:tcPr>
          <w:p w14:paraId="3B8BB084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1.1.</w:t>
            </w:r>
          </w:p>
        </w:tc>
        <w:tc>
          <w:tcPr>
            <w:tcW w:w="6092" w:type="dxa"/>
          </w:tcPr>
          <w:p w14:paraId="78FF9E60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016BD4B2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17CDEBE9" w14:textId="77777777" w:rsidTr="00F60788">
        <w:tc>
          <w:tcPr>
            <w:tcW w:w="841" w:type="dxa"/>
          </w:tcPr>
          <w:p w14:paraId="357D0E60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1.1.1</w:t>
            </w:r>
          </w:p>
        </w:tc>
        <w:tc>
          <w:tcPr>
            <w:tcW w:w="6092" w:type="dxa"/>
          </w:tcPr>
          <w:p w14:paraId="199D37B4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Положение о территориальном планировании. Том 1.</w:t>
            </w:r>
          </w:p>
        </w:tc>
        <w:tc>
          <w:tcPr>
            <w:tcW w:w="2393" w:type="dxa"/>
          </w:tcPr>
          <w:p w14:paraId="3F6EC6D0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1DF255E4" w14:textId="77777777" w:rsidTr="00F60788">
        <w:tc>
          <w:tcPr>
            <w:tcW w:w="841" w:type="dxa"/>
          </w:tcPr>
          <w:p w14:paraId="51E01506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1.1.2</w:t>
            </w:r>
          </w:p>
        </w:tc>
        <w:tc>
          <w:tcPr>
            <w:tcW w:w="6092" w:type="dxa"/>
          </w:tcPr>
          <w:p w14:paraId="1C9356AE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Приложение. Сведения о границах населенных пунктов, входящих в состав поселения</w:t>
            </w:r>
          </w:p>
        </w:tc>
        <w:tc>
          <w:tcPr>
            <w:tcW w:w="2393" w:type="dxa"/>
          </w:tcPr>
          <w:p w14:paraId="5B712055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3F77DC4A" w14:textId="77777777" w:rsidTr="00F60788">
        <w:tc>
          <w:tcPr>
            <w:tcW w:w="841" w:type="dxa"/>
          </w:tcPr>
          <w:p w14:paraId="74D5CCB7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1.2</w:t>
            </w:r>
          </w:p>
        </w:tc>
        <w:tc>
          <w:tcPr>
            <w:tcW w:w="6092" w:type="dxa"/>
          </w:tcPr>
          <w:p w14:paraId="491B6DDC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3C52619F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4EE3DCC3" w14:textId="77777777" w:rsidTr="00F60788">
        <w:tc>
          <w:tcPr>
            <w:tcW w:w="841" w:type="dxa"/>
          </w:tcPr>
          <w:p w14:paraId="744AE051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1.2.1</w:t>
            </w:r>
          </w:p>
        </w:tc>
        <w:tc>
          <w:tcPr>
            <w:tcW w:w="6092" w:type="dxa"/>
          </w:tcPr>
          <w:p w14:paraId="778C70AB" w14:textId="54714D13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2393" w:type="dxa"/>
          </w:tcPr>
          <w:p w14:paraId="61CB4A07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E20784" w14:paraId="260F2913" w14:textId="77777777" w:rsidTr="00F60788">
        <w:tc>
          <w:tcPr>
            <w:tcW w:w="841" w:type="dxa"/>
          </w:tcPr>
          <w:p w14:paraId="1699061A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1.2.2</w:t>
            </w:r>
          </w:p>
        </w:tc>
        <w:tc>
          <w:tcPr>
            <w:tcW w:w="6092" w:type="dxa"/>
          </w:tcPr>
          <w:p w14:paraId="078BBE15" w14:textId="2A7085B0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Карта планируемого размещения объектов местного значения</w:t>
            </w:r>
          </w:p>
        </w:tc>
        <w:tc>
          <w:tcPr>
            <w:tcW w:w="2393" w:type="dxa"/>
          </w:tcPr>
          <w:p w14:paraId="1707ECAB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E20784" w14:paraId="2724A311" w14:textId="77777777" w:rsidTr="00F60788">
        <w:tc>
          <w:tcPr>
            <w:tcW w:w="841" w:type="dxa"/>
          </w:tcPr>
          <w:p w14:paraId="2EA78649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1.2.3</w:t>
            </w:r>
          </w:p>
        </w:tc>
        <w:tc>
          <w:tcPr>
            <w:tcW w:w="6092" w:type="dxa"/>
          </w:tcPr>
          <w:p w14:paraId="6BD763D3" w14:textId="39C57DAA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 xml:space="preserve">Карта функциональных зон </w:t>
            </w:r>
          </w:p>
        </w:tc>
        <w:tc>
          <w:tcPr>
            <w:tcW w:w="2393" w:type="dxa"/>
          </w:tcPr>
          <w:p w14:paraId="411D9687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E20784" w14:paraId="613EDEE8" w14:textId="77777777" w:rsidTr="00F60788">
        <w:tc>
          <w:tcPr>
            <w:tcW w:w="841" w:type="dxa"/>
          </w:tcPr>
          <w:p w14:paraId="43909DD7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2.</w:t>
            </w:r>
          </w:p>
        </w:tc>
        <w:tc>
          <w:tcPr>
            <w:tcW w:w="6092" w:type="dxa"/>
          </w:tcPr>
          <w:p w14:paraId="1E0412B4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Материалы по обоснованию</w:t>
            </w:r>
          </w:p>
        </w:tc>
        <w:tc>
          <w:tcPr>
            <w:tcW w:w="2393" w:type="dxa"/>
          </w:tcPr>
          <w:p w14:paraId="1D4E55D0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64EDB8E3" w14:textId="77777777" w:rsidTr="00F60788">
        <w:tc>
          <w:tcPr>
            <w:tcW w:w="841" w:type="dxa"/>
          </w:tcPr>
          <w:p w14:paraId="43FA5C06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2.1</w:t>
            </w:r>
          </w:p>
        </w:tc>
        <w:tc>
          <w:tcPr>
            <w:tcW w:w="6092" w:type="dxa"/>
          </w:tcPr>
          <w:p w14:paraId="76A921AD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517DDF56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3785CF6B" w14:textId="77777777" w:rsidTr="00F60788">
        <w:tc>
          <w:tcPr>
            <w:tcW w:w="841" w:type="dxa"/>
          </w:tcPr>
          <w:p w14:paraId="0EDAC3B8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2.1.1</w:t>
            </w:r>
          </w:p>
        </w:tc>
        <w:tc>
          <w:tcPr>
            <w:tcW w:w="6092" w:type="dxa"/>
          </w:tcPr>
          <w:p w14:paraId="799328DB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Материалы по обоснованию. Том 2</w:t>
            </w:r>
          </w:p>
        </w:tc>
        <w:tc>
          <w:tcPr>
            <w:tcW w:w="2393" w:type="dxa"/>
          </w:tcPr>
          <w:p w14:paraId="1D93508C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31191D0A" w14:textId="77777777" w:rsidTr="00F60788">
        <w:tc>
          <w:tcPr>
            <w:tcW w:w="841" w:type="dxa"/>
          </w:tcPr>
          <w:p w14:paraId="23731D6E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2.2</w:t>
            </w:r>
          </w:p>
        </w:tc>
        <w:tc>
          <w:tcPr>
            <w:tcW w:w="6092" w:type="dxa"/>
          </w:tcPr>
          <w:p w14:paraId="123CCB79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41569183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E20784" w14:paraId="7A62B269" w14:textId="77777777" w:rsidTr="00F60788">
        <w:tc>
          <w:tcPr>
            <w:tcW w:w="841" w:type="dxa"/>
          </w:tcPr>
          <w:p w14:paraId="2B7BE94B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lastRenderedPageBreak/>
              <w:t>2.2.1</w:t>
            </w:r>
          </w:p>
        </w:tc>
        <w:tc>
          <w:tcPr>
            <w:tcW w:w="6092" w:type="dxa"/>
          </w:tcPr>
          <w:p w14:paraId="4BB1A1DC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93" w:type="dxa"/>
          </w:tcPr>
          <w:p w14:paraId="789B56ED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E20784" w14:paraId="63A24A93" w14:textId="77777777" w:rsidTr="00F60788">
        <w:tc>
          <w:tcPr>
            <w:tcW w:w="841" w:type="dxa"/>
          </w:tcPr>
          <w:p w14:paraId="37637123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2.2.2</w:t>
            </w:r>
          </w:p>
        </w:tc>
        <w:tc>
          <w:tcPr>
            <w:tcW w:w="6092" w:type="dxa"/>
          </w:tcPr>
          <w:p w14:paraId="7CF82374" w14:textId="77777777" w:rsidR="000C710D" w:rsidRPr="00E20784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Карта зон с особыми условиями использования территорий</w:t>
            </w:r>
          </w:p>
        </w:tc>
        <w:tc>
          <w:tcPr>
            <w:tcW w:w="2393" w:type="dxa"/>
          </w:tcPr>
          <w:p w14:paraId="56750DE1" w14:textId="77777777" w:rsidR="000C710D" w:rsidRPr="00E20784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A6808" w:rsidRPr="00E20784" w14:paraId="3E9F1799" w14:textId="77777777" w:rsidTr="00F60788">
        <w:tc>
          <w:tcPr>
            <w:tcW w:w="841" w:type="dxa"/>
          </w:tcPr>
          <w:p w14:paraId="2A6DC04A" w14:textId="1CA5DFD2" w:rsidR="000A6808" w:rsidRPr="00E20784" w:rsidRDefault="000A6808" w:rsidP="000A6808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2.2.3.</w:t>
            </w:r>
          </w:p>
        </w:tc>
        <w:tc>
          <w:tcPr>
            <w:tcW w:w="6092" w:type="dxa"/>
          </w:tcPr>
          <w:p w14:paraId="4F7690E0" w14:textId="22882986" w:rsidR="000A6808" w:rsidRPr="00E20784" w:rsidRDefault="000A6808" w:rsidP="000A6808">
            <w:pPr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Карта анализа комплексного развития территории и размещения объектов местного значения</w:t>
            </w:r>
          </w:p>
        </w:tc>
        <w:tc>
          <w:tcPr>
            <w:tcW w:w="2393" w:type="dxa"/>
          </w:tcPr>
          <w:p w14:paraId="12A0D1D8" w14:textId="5CADAFED" w:rsidR="000A6808" w:rsidRPr="00E20784" w:rsidRDefault="000A6808" w:rsidP="000A6808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E20784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</w:tbl>
    <w:p w14:paraId="769A5D1F" w14:textId="77777777" w:rsidR="00BF2822" w:rsidRPr="00E20784" w:rsidRDefault="00BF2822" w:rsidP="00BF2822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Состав </w:t>
      </w:r>
      <w:r w:rsidR="0021691A"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E20784" w:rsidRDefault="00BF2822" w:rsidP="00E04A4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В настоящем томе представлен</w:t>
      </w:r>
      <w:r w:rsidR="0021691A" w:rsidRPr="00E20784">
        <w:rPr>
          <w:rFonts w:ascii="PT Astra Serif" w:hAnsi="PT Astra Serif"/>
          <w:sz w:val="26"/>
          <w:szCs w:val="26"/>
          <w:lang w:eastAsia="ar-SA" w:bidi="en-US"/>
        </w:rPr>
        <w:t>о</w:t>
      </w:r>
      <w:r w:rsidR="00F36C12" w:rsidRPr="00E20784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21691A" w:rsidRPr="00E20784">
        <w:rPr>
          <w:rFonts w:ascii="PT Astra Serif" w:hAnsi="PT Astra Serif"/>
          <w:sz w:val="26"/>
          <w:szCs w:val="26"/>
          <w:lang w:eastAsia="ar-SA" w:bidi="en-US"/>
        </w:rPr>
        <w:t>положение о территориальном планировании</w:t>
      </w:r>
      <w:r w:rsidR="00E77359" w:rsidRPr="00E20784">
        <w:rPr>
          <w:rFonts w:ascii="PT Astra Serif" w:hAnsi="PT Astra Serif"/>
          <w:sz w:val="26"/>
          <w:szCs w:val="26"/>
          <w:lang w:eastAsia="ar-SA" w:bidi="en-US"/>
        </w:rPr>
        <w:t>, котор</w:t>
      </w:r>
      <w:r w:rsidR="0021691A" w:rsidRPr="00E20784">
        <w:rPr>
          <w:rFonts w:ascii="PT Astra Serif" w:hAnsi="PT Astra Serif"/>
          <w:sz w:val="26"/>
          <w:szCs w:val="26"/>
          <w:lang w:eastAsia="ar-SA" w:bidi="en-US"/>
        </w:rPr>
        <w:t>о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E20784">
        <w:rPr>
          <w:rFonts w:ascii="PT Astra Serif" w:hAnsi="PT Astra Serif"/>
          <w:sz w:val="26"/>
          <w:szCs w:val="26"/>
          <w:lang w:eastAsia="ar-SA" w:bidi="en-US"/>
        </w:rPr>
        <w:t xml:space="preserve"> в соответствии с п. </w:t>
      </w:r>
      <w:r w:rsidR="0021691A" w:rsidRPr="00E20784">
        <w:rPr>
          <w:rFonts w:ascii="PT Astra Serif" w:hAnsi="PT Astra Serif"/>
          <w:sz w:val="26"/>
          <w:szCs w:val="26"/>
          <w:lang w:eastAsia="ar-SA" w:bidi="en-US"/>
        </w:rPr>
        <w:t>4</w:t>
      </w:r>
      <w:r w:rsidR="00E77359" w:rsidRPr="00E20784">
        <w:rPr>
          <w:rFonts w:ascii="PT Astra Serif" w:hAnsi="PT Astra Serif"/>
          <w:sz w:val="26"/>
          <w:szCs w:val="26"/>
          <w:lang w:eastAsia="ar-SA" w:bidi="en-US"/>
        </w:rPr>
        <w:t xml:space="preserve"> ст. 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23</w:t>
      </w:r>
      <w:r w:rsidR="00E77359" w:rsidRPr="00E20784">
        <w:rPr>
          <w:rFonts w:ascii="PT Astra Serif" w:hAnsi="PT Astra Serif"/>
          <w:sz w:val="26"/>
          <w:szCs w:val="26"/>
          <w:lang w:eastAsia="ar-SA" w:bidi="en-US"/>
        </w:rPr>
        <w:t xml:space="preserve"> Градо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строительного кодекса РФ включа</w:t>
      </w:r>
      <w:r w:rsidR="0021691A" w:rsidRPr="00E20784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E20784">
        <w:rPr>
          <w:rFonts w:ascii="PT Astra Serif" w:hAnsi="PT Astra Serif"/>
          <w:sz w:val="26"/>
          <w:szCs w:val="26"/>
          <w:lang w:eastAsia="ar-SA" w:bidi="en-US"/>
        </w:rPr>
        <w:t>т в себя:</w:t>
      </w:r>
    </w:p>
    <w:p w14:paraId="045DE589" w14:textId="77777777" w:rsidR="0021691A" w:rsidRPr="00E20784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213B6B46" w14:textId="77777777" w:rsidR="0021691A" w:rsidRPr="00E20784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bookmarkStart w:id="9" w:name="dst101684"/>
      <w:bookmarkEnd w:id="9"/>
      <w:r w:rsidRPr="00E20784">
        <w:rPr>
          <w:rFonts w:ascii="PT Astra Serif" w:hAnsi="PT Astra Serif"/>
          <w:sz w:val="26"/>
          <w:szCs w:val="26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E20784" w:rsidRDefault="0064130E" w:rsidP="0064130E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>Этапы реализации проекта</w:t>
      </w:r>
      <w:r w:rsidR="00372A94"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>:</w:t>
      </w:r>
    </w:p>
    <w:p w14:paraId="30D4ACC3" w14:textId="6F2283F0" w:rsidR="0034032E" w:rsidRPr="00E20784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исходный срок – 20</w:t>
      </w:r>
      <w:r w:rsidR="00FE2ABA" w:rsidRPr="00E20784">
        <w:rPr>
          <w:rFonts w:ascii="PT Astra Serif" w:hAnsi="PT Astra Serif"/>
          <w:sz w:val="26"/>
          <w:szCs w:val="26"/>
          <w:lang w:eastAsia="ar-SA" w:bidi="en-US"/>
        </w:rPr>
        <w:t>2</w:t>
      </w:r>
      <w:r w:rsidR="004870F5" w:rsidRPr="00E20784">
        <w:rPr>
          <w:rFonts w:ascii="PT Astra Serif" w:hAnsi="PT Astra Serif"/>
          <w:sz w:val="26"/>
          <w:szCs w:val="26"/>
          <w:lang w:eastAsia="ar-SA" w:bidi="en-US"/>
        </w:rPr>
        <w:t>2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9F47E31" w14:textId="4EA810A7" w:rsidR="0034032E" w:rsidRPr="00E20784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1 очередь – 20</w:t>
      </w:r>
      <w:r w:rsidR="004870F5" w:rsidRPr="00E20784">
        <w:rPr>
          <w:rFonts w:ascii="PT Astra Serif" w:hAnsi="PT Astra Serif"/>
          <w:sz w:val="26"/>
          <w:szCs w:val="26"/>
          <w:lang w:eastAsia="ar-SA" w:bidi="en-US"/>
        </w:rPr>
        <w:t>30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39A1755" w14:textId="2BDE4956" w:rsidR="0034032E" w:rsidRPr="00E20784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расчетный срок – 204</w:t>
      </w:r>
      <w:r w:rsidR="004870F5" w:rsidRPr="00E20784">
        <w:rPr>
          <w:rFonts w:ascii="PT Astra Serif" w:hAnsi="PT Astra Serif"/>
          <w:sz w:val="26"/>
          <w:szCs w:val="26"/>
          <w:lang w:eastAsia="ar-SA" w:bidi="en-US"/>
        </w:rPr>
        <w:t>5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E20784" w:rsidRDefault="007C52C6" w:rsidP="00DF1EE7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1A2B721F" w14:textId="1C72CD1F" w:rsidR="0099037E" w:rsidRPr="00E20784" w:rsidRDefault="0099037E" w:rsidP="0099037E">
      <w:pPr>
        <w:pStyle w:val="a0"/>
        <w:jc w:val="left"/>
        <w:rPr>
          <w:rFonts w:ascii="PT Astra Serif" w:hAnsi="PT Astra Serif"/>
          <w:sz w:val="26"/>
          <w:szCs w:val="26"/>
          <w:lang w:val="ru-RU"/>
        </w:rPr>
        <w:sectPr w:rsidR="0099037E" w:rsidRPr="00E20784" w:rsidSect="00460A60">
          <w:headerReference w:type="default" r:id="rId11"/>
          <w:footerReference w:type="default" r:id="rId12"/>
          <w:type w:val="continuous"/>
          <w:pgSz w:w="11906" w:h="16838"/>
          <w:pgMar w:top="1418" w:right="567" w:bottom="1134" w:left="1701" w:header="680" w:footer="680" w:gutter="0"/>
          <w:cols w:space="708"/>
          <w:docGrid w:linePitch="360"/>
        </w:sectPr>
      </w:pPr>
    </w:p>
    <w:p w14:paraId="0FC5D699" w14:textId="77777777" w:rsidR="00A11D24" w:rsidRPr="00E20784" w:rsidRDefault="00A11D24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10" w:name="_Toc114754538"/>
      <w:bookmarkStart w:id="11" w:name="_Toc312530877"/>
      <w:bookmarkStart w:id="12" w:name="_Toc370201475"/>
      <w:r w:rsidRPr="00E20784">
        <w:rPr>
          <w:rFonts w:ascii="PT Astra Serif" w:hAnsi="PT Astra Serif"/>
          <w:sz w:val="26"/>
          <w:szCs w:val="26"/>
        </w:rPr>
        <w:lastRenderedPageBreak/>
        <w:t xml:space="preserve">Сведения </w:t>
      </w:r>
      <w:r w:rsidRPr="00E20784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10"/>
    </w:p>
    <w:p w14:paraId="7DCC1D3C" w14:textId="77777777" w:rsidR="001160E6" w:rsidRPr="00E20784" w:rsidRDefault="001160E6" w:rsidP="001160E6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В соответствии с пп.3 п. 5 ст. 15 Закона Белгородской области от 10.07.2007 г. № 133 «О регулировании градостроительной деятельности в Белгородской области» положение о территориальном планировании вместо сведений о видах, назначении и наименованиях планируемых для размещения объектов местного значения поселения, городского округа, об их основных характеристиках, местоположении может содержать сведения о потребности в указанных объектах местного значения без указания их основных характеристик и местоположения.</w:t>
      </w:r>
    </w:p>
    <w:p w14:paraId="79A68161" w14:textId="77777777" w:rsidR="001160E6" w:rsidRPr="00E20784" w:rsidRDefault="001160E6" w:rsidP="001160E6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1A8A7937" w14:textId="1551614C" w:rsidR="001160E6" w:rsidRPr="00E20784" w:rsidRDefault="001160E6" w:rsidP="001160E6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Расчет потребности планируемых для размещения объектов местного значения поселения выполнен в соответствии местными нормативами градостроительного проектирования муниципального района и сельского поселения (утверждены Решением Муниципального совета муниципального района «Волоконовский район» №252 от 28.01.2021г).</w:t>
      </w:r>
    </w:p>
    <w:p w14:paraId="36CDE0E4" w14:textId="77777777" w:rsidR="001160E6" w:rsidRPr="00E20784" w:rsidRDefault="001160E6" w:rsidP="001160E6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4D58F48B" w14:textId="6D089191" w:rsidR="001160E6" w:rsidRPr="00E20784" w:rsidRDefault="001160E6" w:rsidP="001160E6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Расчетное количество жителей – 505 *человек</w:t>
      </w:r>
      <w:r w:rsidR="008613ED" w:rsidRPr="00E20784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33C65C10" w14:textId="077591E9" w:rsidR="00A11D24" w:rsidRPr="00E20784" w:rsidRDefault="00A11D24" w:rsidP="00A11D24">
      <w:pPr>
        <w:pStyle w:val="a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E20784">
        <w:rPr>
          <w:rFonts w:ascii="PT Astra Serif" w:hAnsi="PT Astra Serif"/>
          <w:b/>
          <w:iCs/>
          <w:sz w:val="26"/>
          <w:szCs w:val="26"/>
          <w:lang w:val="ru-RU"/>
        </w:rPr>
        <w:t xml:space="preserve">Таблица </w:t>
      </w:r>
      <w:r w:rsidR="00B52A9C">
        <w:rPr>
          <w:rFonts w:ascii="PT Astra Serif" w:hAnsi="PT Astra Serif"/>
          <w:b/>
          <w:iCs/>
          <w:sz w:val="26"/>
          <w:szCs w:val="26"/>
          <w:lang w:val="ru-RU"/>
        </w:rPr>
        <w:t>1</w:t>
      </w:r>
    </w:p>
    <w:p w14:paraId="6CF3B706" w14:textId="3BE7CF4E" w:rsidR="00D0566E" w:rsidRPr="00E20784" w:rsidRDefault="00D0566E" w:rsidP="00D0566E">
      <w:pPr>
        <w:keepNext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0"/>
        <w:gridCol w:w="1095"/>
        <w:gridCol w:w="1033"/>
        <w:gridCol w:w="1474"/>
        <w:gridCol w:w="1158"/>
        <w:gridCol w:w="1559"/>
        <w:gridCol w:w="1276"/>
        <w:gridCol w:w="1701"/>
        <w:gridCol w:w="1559"/>
        <w:gridCol w:w="1701"/>
        <w:gridCol w:w="1524"/>
      </w:tblGrid>
      <w:tr w:rsidR="0011426B" w:rsidRPr="00E20784" w14:paraId="3B2B4F30" w14:textId="77777777" w:rsidTr="00CC7EC4">
        <w:trPr>
          <w:cantSplit/>
          <w:tblHeader/>
          <w:jc w:val="center"/>
        </w:trPr>
        <w:tc>
          <w:tcPr>
            <w:tcW w:w="480" w:type="dxa"/>
          </w:tcPr>
          <w:p w14:paraId="07120387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bookmarkStart w:id="13" w:name="_Hlk108171651"/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№ п</w:t>
            </w:r>
            <w:r w:rsidRPr="00E20784">
              <w:rPr>
                <w:rFonts w:ascii="PT Astra Serif" w:hAnsi="PT Astra Serif"/>
                <w:b/>
                <w:sz w:val="22"/>
                <w:szCs w:val="22"/>
              </w:rPr>
              <w:t>/</w:t>
            </w: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п</w:t>
            </w:r>
          </w:p>
        </w:tc>
        <w:tc>
          <w:tcPr>
            <w:tcW w:w="1095" w:type="dxa"/>
          </w:tcPr>
          <w:p w14:paraId="591DFC4D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1033" w:type="dxa"/>
          </w:tcPr>
          <w:p w14:paraId="6E6500E5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Вид объекта</w:t>
            </w:r>
          </w:p>
        </w:tc>
        <w:tc>
          <w:tcPr>
            <w:tcW w:w="1474" w:type="dxa"/>
          </w:tcPr>
          <w:p w14:paraId="33E032C0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Статус</w:t>
            </w:r>
          </w:p>
        </w:tc>
        <w:tc>
          <w:tcPr>
            <w:tcW w:w="1158" w:type="dxa"/>
          </w:tcPr>
          <w:p w14:paraId="3B07B668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Местоположение</w:t>
            </w:r>
          </w:p>
        </w:tc>
        <w:tc>
          <w:tcPr>
            <w:tcW w:w="1559" w:type="dxa"/>
          </w:tcPr>
          <w:p w14:paraId="31ED98A3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Основные характеристики</w:t>
            </w:r>
          </w:p>
        </w:tc>
        <w:tc>
          <w:tcPr>
            <w:tcW w:w="1276" w:type="dxa"/>
          </w:tcPr>
          <w:p w14:paraId="03056B6D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Назначение</w:t>
            </w:r>
          </w:p>
        </w:tc>
        <w:tc>
          <w:tcPr>
            <w:tcW w:w="1701" w:type="dxa"/>
          </w:tcPr>
          <w:p w14:paraId="01F6EFA5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1559" w:type="dxa"/>
          </w:tcPr>
          <w:p w14:paraId="79544583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lang w:val="ru-RU"/>
              </w:rPr>
              <w:t>Функциональная зона (для объектов, не являющихся линейными объектами)</w:t>
            </w:r>
          </w:p>
        </w:tc>
        <w:tc>
          <w:tcPr>
            <w:tcW w:w="1701" w:type="dxa"/>
          </w:tcPr>
          <w:p w14:paraId="30FBA8C0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shd w:val="clear" w:color="auto" w:fill="FFFFFF"/>
                <w:lang w:val="ru-RU"/>
              </w:rPr>
              <w:t>Обоснование выбранного варианта размещения объекта местного значения</w:t>
            </w:r>
          </w:p>
        </w:tc>
        <w:tc>
          <w:tcPr>
            <w:tcW w:w="1524" w:type="dxa"/>
          </w:tcPr>
          <w:p w14:paraId="41858AD1" w14:textId="77777777" w:rsidR="0011426B" w:rsidRPr="00E20784" w:rsidRDefault="0011426B" w:rsidP="00CC7EC4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/>
                <w:sz w:val="22"/>
                <w:szCs w:val="22"/>
                <w:shd w:val="clear" w:color="auto" w:fill="FFFFFF"/>
                <w:lang w:val="ru-RU"/>
              </w:rPr>
              <w:t>Оценка возможного влияния на комплексное развитие территории</w:t>
            </w:r>
          </w:p>
        </w:tc>
      </w:tr>
      <w:tr w:rsidR="0011426B" w:rsidRPr="00E20784" w14:paraId="0E3F1CF7" w14:textId="77777777" w:rsidTr="00CC7EC4">
        <w:trPr>
          <w:cantSplit/>
          <w:jc w:val="center"/>
        </w:trPr>
        <w:tc>
          <w:tcPr>
            <w:tcW w:w="480" w:type="dxa"/>
            <w:vAlign w:val="center"/>
          </w:tcPr>
          <w:p w14:paraId="0789C76C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1095" w:type="dxa"/>
            <w:vAlign w:val="center"/>
          </w:tcPr>
          <w:p w14:paraId="4BB42BB0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602030503</w:t>
            </w:r>
          </w:p>
        </w:tc>
        <w:tc>
          <w:tcPr>
            <w:tcW w:w="1033" w:type="dxa"/>
            <w:vAlign w:val="center"/>
          </w:tcPr>
          <w:p w14:paraId="59FCD448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Улица в жилой застройке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368A3B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Планируемый к </w:t>
            </w: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реконструкции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05DDAAD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с. Лутовиново</w:t>
            </w:r>
          </w:p>
        </w:tc>
        <w:tc>
          <w:tcPr>
            <w:tcW w:w="1559" w:type="dxa"/>
            <w:vAlign w:val="center"/>
          </w:tcPr>
          <w:p w14:paraId="5B9B2352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Протяженность – </w:t>
            </w: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1,87</w:t>
            </w: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 км</w:t>
            </w:r>
          </w:p>
        </w:tc>
        <w:tc>
          <w:tcPr>
            <w:tcW w:w="1276" w:type="dxa"/>
            <w:vAlign w:val="center"/>
          </w:tcPr>
          <w:p w14:paraId="69A6E005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Движение транспортных средств и пешеходов</w:t>
            </w:r>
          </w:p>
        </w:tc>
        <w:tc>
          <w:tcPr>
            <w:tcW w:w="1701" w:type="dxa"/>
            <w:vAlign w:val="center"/>
          </w:tcPr>
          <w:p w14:paraId="41ED1AD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Установление зоны не требуется</w:t>
            </w:r>
          </w:p>
        </w:tc>
        <w:tc>
          <w:tcPr>
            <w:tcW w:w="1559" w:type="dxa"/>
            <w:vAlign w:val="center"/>
          </w:tcPr>
          <w:p w14:paraId="402BDA6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Не устанавливается</w:t>
            </w:r>
          </w:p>
        </w:tc>
        <w:tc>
          <w:tcPr>
            <w:tcW w:w="1701" w:type="dxa"/>
          </w:tcPr>
          <w:p w14:paraId="6D66D757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Размещение объекта на указанной территории обосновано требованиями, МНГП, СП, расчётом потребности объектов</w:t>
            </w:r>
          </w:p>
        </w:tc>
        <w:tc>
          <w:tcPr>
            <w:tcW w:w="1524" w:type="dxa"/>
          </w:tcPr>
          <w:p w14:paraId="1D6025B6" w14:textId="77777777" w:rsidR="0011426B" w:rsidRPr="00E20784" w:rsidRDefault="0011426B" w:rsidP="00CC7EC4">
            <w:pPr>
              <w:pStyle w:val="1466"/>
              <w:spacing w:line="256" w:lineRule="auto"/>
              <w:jc w:val="left"/>
              <w:rPr>
                <w:color w:val="auto"/>
                <w:sz w:val="22"/>
                <w:szCs w:val="22"/>
              </w:rPr>
            </w:pPr>
            <w:r w:rsidRPr="00E20784">
              <w:rPr>
                <w:color w:val="auto"/>
                <w:sz w:val="22"/>
                <w:szCs w:val="22"/>
              </w:rPr>
              <w:t>Повышение качества улично-дорожной сети,</w:t>
            </w:r>
          </w:p>
          <w:p w14:paraId="0C936966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обеспечение подъезда к существующей жилой застройке</w:t>
            </w:r>
          </w:p>
        </w:tc>
      </w:tr>
      <w:tr w:rsidR="0011426B" w:rsidRPr="00E20784" w14:paraId="73734D4C" w14:textId="77777777" w:rsidTr="00CC7EC4">
        <w:trPr>
          <w:cantSplit/>
          <w:jc w:val="center"/>
        </w:trPr>
        <w:tc>
          <w:tcPr>
            <w:tcW w:w="480" w:type="dxa"/>
            <w:vAlign w:val="center"/>
          </w:tcPr>
          <w:p w14:paraId="2646D7F8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1095" w:type="dxa"/>
            <w:vAlign w:val="center"/>
          </w:tcPr>
          <w:p w14:paraId="06D80D54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602030503</w:t>
            </w:r>
          </w:p>
        </w:tc>
        <w:tc>
          <w:tcPr>
            <w:tcW w:w="1033" w:type="dxa"/>
            <w:vAlign w:val="center"/>
          </w:tcPr>
          <w:p w14:paraId="298406E4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Улица в жилой застройке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9091538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Планируемый к </w:t>
            </w: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реконструкции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C7FEE9D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с. Репьевка</w:t>
            </w:r>
          </w:p>
        </w:tc>
        <w:tc>
          <w:tcPr>
            <w:tcW w:w="1559" w:type="dxa"/>
            <w:vAlign w:val="center"/>
          </w:tcPr>
          <w:p w14:paraId="52F2051B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Протяженность – </w:t>
            </w: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0,41</w:t>
            </w: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 км</w:t>
            </w:r>
          </w:p>
        </w:tc>
        <w:tc>
          <w:tcPr>
            <w:tcW w:w="1276" w:type="dxa"/>
            <w:vAlign w:val="center"/>
          </w:tcPr>
          <w:p w14:paraId="29BAB141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Движение транспортных средств и пешеходов</w:t>
            </w:r>
          </w:p>
        </w:tc>
        <w:tc>
          <w:tcPr>
            <w:tcW w:w="1701" w:type="dxa"/>
            <w:vAlign w:val="center"/>
          </w:tcPr>
          <w:p w14:paraId="7A2ED94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Установление зоны не требуется</w:t>
            </w:r>
          </w:p>
        </w:tc>
        <w:tc>
          <w:tcPr>
            <w:tcW w:w="1559" w:type="dxa"/>
            <w:vAlign w:val="center"/>
          </w:tcPr>
          <w:p w14:paraId="7252BB14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Не устанавливается</w:t>
            </w:r>
          </w:p>
        </w:tc>
        <w:tc>
          <w:tcPr>
            <w:tcW w:w="1701" w:type="dxa"/>
          </w:tcPr>
          <w:p w14:paraId="6ADFEE51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Размещение объекта на указанной территории обосновано требованиями, МНГП, СП, расчётом потребности объектов</w:t>
            </w:r>
          </w:p>
        </w:tc>
        <w:tc>
          <w:tcPr>
            <w:tcW w:w="1524" w:type="dxa"/>
          </w:tcPr>
          <w:p w14:paraId="2BC6839A" w14:textId="77777777" w:rsidR="0011426B" w:rsidRPr="00E20784" w:rsidRDefault="0011426B" w:rsidP="00CC7EC4">
            <w:pPr>
              <w:pStyle w:val="1466"/>
              <w:spacing w:line="256" w:lineRule="auto"/>
              <w:jc w:val="left"/>
              <w:rPr>
                <w:color w:val="auto"/>
                <w:sz w:val="22"/>
                <w:szCs w:val="22"/>
              </w:rPr>
            </w:pPr>
            <w:r w:rsidRPr="00E20784">
              <w:rPr>
                <w:color w:val="auto"/>
                <w:sz w:val="22"/>
                <w:szCs w:val="22"/>
              </w:rPr>
              <w:t>Повышение качества улично-дорожной сети,</w:t>
            </w:r>
          </w:p>
          <w:p w14:paraId="79B36D41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обеспечение подъезда к существующей жилой застройке</w:t>
            </w:r>
          </w:p>
        </w:tc>
      </w:tr>
      <w:tr w:rsidR="0011426B" w:rsidRPr="00E20784" w14:paraId="31DC1D6E" w14:textId="77777777" w:rsidTr="00CC7EC4">
        <w:trPr>
          <w:cantSplit/>
          <w:jc w:val="center"/>
        </w:trPr>
        <w:tc>
          <w:tcPr>
            <w:tcW w:w="480" w:type="dxa"/>
            <w:vAlign w:val="center"/>
          </w:tcPr>
          <w:p w14:paraId="29695206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1095" w:type="dxa"/>
            <w:vAlign w:val="center"/>
          </w:tcPr>
          <w:p w14:paraId="487C7BEF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602030503</w:t>
            </w:r>
          </w:p>
        </w:tc>
        <w:tc>
          <w:tcPr>
            <w:tcW w:w="1033" w:type="dxa"/>
            <w:vAlign w:val="center"/>
          </w:tcPr>
          <w:p w14:paraId="6AAB4BCD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Улица в жилой застройке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887D85B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Планируемый к </w:t>
            </w: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реконструкции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1E83EF94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х. Плоское</w:t>
            </w:r>
          </w:p>
        </w:tc>
        <w:tc>
          <w:tcPr>
            <w:tcW w:w="1559" w:type="dxa"/>
            <w:vAlign w:val="center"/>
          </w:tcPr>
          <w:p w14:paraId="468AD66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Протяженность – </w:t>
            </w: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0,99</w:t>
            </w: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 км</w:t>
            </w:r>
          </w:p>
        </w:tc>
        <w:tc>
          <w:tcPr>
            <w:tcW w:w="1276" w:type="dxa"/>
            <w:vAlign w:val="center"/>
          </w:tcPr>
          <w:p w14:paraId="5750453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Движение транспортных средств и пешеходов</w:t>
            </w:r>
          </w:p>
        </w:tc>
        <w:tc>
          <w:tcPr>
            <w:tcW w:w="1701" w:type="dxa"/>
            <w:vAlign w:val="center"/>
          </w:tcPr>
          <w:p w14:paraId="3D7C75B2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Установление зоны не требуется</w:t>
            </w:r>
          </w:p>
        </w:tc>
        <w:tc>
          <w:tcPr>
            <w:tcW w:w="1559" w:type="dxa"/>
            <w:vAlign w:val="center"/>
          </w:tcPr>
          <w:p w14:paraId="6ABC0D45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Не устанавливается</w:t>
            </w:r>
          </w:p>
        </w:tc>
        <w:tc>
          <w:tcPr>
            <w:tcW w:w="1701" w:type="dxa"/>
          </w:tcPr>
          <w:p w14:paraId="4B560794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Размещение объекта на указанной территории обосновано требованиями, МНГП, СП, расчётом потребности объектов</w:t>
            </w:r>
          </w:p>
        </w:tc>
        <w:tc>
          <w:tcPr>
            <w:tcW w:w="1524" w:type="dxa"/>
          </w:tcPr>
          <w:p w14:paraId="3E6D87BE" w14:textId="77777777" w:rsidR="0011426B" w:rsidRPr="00E20784" w:rsidRDefault="0011426B" w:rsidP="00CC7EC4">
            <w:pPr>
              <w:pStyle w:val="1466"/>
              <w:spacing w:line="256" w:lineRule="auto"/>
              <w:jc w:val="left"/>
              <w:rPr>
                <w:color w:val="auto"/>
                <w:sz w:val="22"/>
                <w:szCs w:val="22"/>
              </w:rPr>
            </w:pPr>
            <w:r w:rsidRPr="00E20784">
              <w:rPr>
                <w:color w:val="auto"/>
                <w:sz w:val="22"/>
                <w:szCs w:val="22"/>
              </w:rPr>
              <w:t>Повышение качества улично-дорожной сети,</w:t>
            </w:r>
          </w:p>
          <w:p w14:paraId="0AFD48BC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обеспечение подъезда к существующей жилой застройке</w:t>
            </w:r>
          </w:p>
        </w:tc>
      </w:tr>
      <w:tr w:rsidR="0011426B" w:rsidRPr="00E20784" w14:paraId="23AE3ED4" w14:textId="77777777" w:rsidTr="00CC7EC4">
        <w:trPr>
          <w:cantSplit/>
          <w:jc w:val="center"/>
        </w:trPr>
        <w:tc>
          <w:tcPr>
            <w:tcW w:w="480" w:type="dxa"/>
            <w:vAlign w:val="center"/>
          </w:tcPr>
          <w:p w14:paraId="6461C33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1095" w:type="dxa"/>
            <w:vAlign w:val="center"/>
          </w:tcPr>
          <w:p w14:paraId="158B5FBD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602030503</w:t>
            </w:r>
          </w:p>
        </w:tc>
        <w:tc>
          <w:tcPr>
            <w:tcW w:w="1033" w:type="dxa"/>
            <w:vAlign w:val="center"/>
          </w:tcPr>
          <w:p w14:paraId="1EE49D12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Улица в жилой застройке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6A72FC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 xml:space="preserve">Планируемый к </w:t>
            </w: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реконструкции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5CA1745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с. Шеншиновка</w:t>
            </w:r>
          </w:p>
        </w:tc>
        <w:tc>
          <w:tcPr>
            <w:tcW w:w="1559" w:type="dxa"/>
            <w:vAlign w:val="center"/>
          </w:tcPr>
          <w:p w14:paraId="14EB9739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Протяженность – </w:t>
            </w:r>
            <w:r w:rsidRPr="00E20784">
              <w:rPr>
                <w:rFonts w:ascii="PT Astra Serif" w:hAnsi="PT Astra Serif"/>
                <w:bCs/>
                <w:sz w:val="22"/>
                <w:szCs w:val="22"/>
                <w:lang w:val="ru-RU"/>
              </w:rPr>
              <w:t>2,06</w:t>
            </w:r>
            <w:r w:rsidRPr="00E20784">
              <w:rPr>
                <w:rFonts w:ascii="PT Astra Serif" w:hAnsi="PT Astra Serif"/>
                <w:bCs/>
                <w:sz w:val="22"/>
                <w:szCs w:val="22"/>
              </w:rPr>
              <w:t xml:space="preserve"> км</w:t>
            </w:r>
          </w:p>
        </w:tc>
        <w:tc>
          <w:tcPr>
            <w:tcW w:w="1276" w:type="dxa"/>
            <w:vAlign w:val="center"/>
          </w:tcPr>
          <w:p w14:paraId="2D15216D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Движение транспортных средств и пешеходов</w:t>
            </w:r>
          </w:p>
        </w:tc>
        <w:tc>
          <w:tcPr>
            <w:tcW w:w="1701" w:type="dxa"/>
            <w:vAlign w:val="center"/>
          </w:tcPr>
          <w:p w14:paraId="1EB02386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E20784">
              <w:rPr>
                <w:rFonts w:ascii="PT Astra Serif" w:hAnsi="PT Astra Serif"/>
                <w:sz w:val="22"/>
                <w:szCs w:val="22"/>
              </w:rPr>
              <w:t>Установление зоны не требуется</w:t>
            </w:r>
          </w:p>
        </w:tc>
        <w:tc>
          <w:tcPr>
            <w:tcW w:w="1559" w:type="dxa"/>
            <w:vAlign w:val="center"/>
          </w:tcPr>
          <w:p w14:paraId="664F85BF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E20784">
              <w:rPr>
                <w:rFonts w:ascii="PT Astra Serif" w:hAnsi="PT Astra Serif"/>
                <w:sz w:val="22"/>
                <w:szCs w:val="22"/>
                <w:lang w:val="ru-RU"/>
              </w:rPr>
              <w:t>Не устанавливается</w:t>
            </w:r>
          </w:p>
        </w:tc>
        <w:tc>
          <w:tcPr>
            <w:tcW w:w="1701" w:type="dxa"/>
          </w:tcPr>
          <w:p w14:paraId="13CAE7D3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Размещение объекта на указанной территории обосновано требованиями, МНГП, СП, расчётом потребности объектов</w:t>
            </w:r>
          </w:p>
        </w:tc>
        <w:tc>
          <w:tcPr>
            <w:tcW w:w="1524" w:type="dxa"/>
          </w:tcPr>
          <w:p w14:paraId="6A2C51A8" w14:textId="77777777" w:rsidR="0011426B" w:rsidRPr="00E20784" w:rsidRDefault="0011426B" w:rsidP="00CC7EC4">
            <w:pPr>
              <w:pStyle w:val="1466"/>
              <w:spacing w:line="256" w:lineRule="auto"/>
              <w:jc w:val="left"/>
              <w:rPr>
                <w:color w:val="auto"/>
                <w:sz w:val="22"/>
                <w:szCs w:val="22"/>
              </w:rPr>
            </w:pPr>
            <w:r w:rsidRPr="00E20784">
              <w:rPr>
                <w:color w:val="auto"/>
                <w:sz w:val="22"/>
                <w:szCs w:val="22"/>
              </w:rPr>
              <w:t>Повышение качества улично-дорожной сети,</w:t>
            </w:r>
          </w:p>
          <w:p w14:paraId="4145893A" w14:textId="77777777" w:rsidR="0011426B" w:rsidRPr="00E20784" w:rsidRDefault="0011426B" w:rsidP="00CC7EC4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E20784">
              <w:rPr>
                <w:sz w:val="22"/>
                <w:szCs w:val="22"/>
                <w:lang w:val="ru-RU"/>
              </w:rPr>
              <w:t>обеспечение подъезда к существующей жилой застройке</w:t>
            </w:r>
          </w:p>
        </w:tc>
      </w:tr>
      <w:tr w:rsidR="00DB6D6C" w:rsidRPr="00E20784" w14:paraId="28E61054" w14:textId="77777777" w:rsidTr="00CC7EC4">
        <w:trPr>
          <w:cantSplit/>
          <w:jc w:val="center"/>
        </w:trPr>
        <w:tc>
          <w:tcPr>
            <w:tcW w:w="480" w:type="dxa"/>
            <w:vAlign w:val="center"/>
          </w:tcPr>
          <w:p w14:paraId="52874657" w14:textId="0CEE7DFD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>
              <w:rPr>
                <w:rFonts w:ascii="PT Astra Serif" w:hAnsi="PT Astra Serif"/>
                <w:bCs/>
                <w:lang w:val="ru-RU"/>
              </w:rPr>
              <w:t>5</w:t>
            </w:r>
          </w:p>
        </w:tc>
        <w:tc>
          <w:tcPr>
            <w:tcW w:w="1095" w:type="dxa"/>
            <w:vAlign w:val="center"/>
          </w:tcPr>
          <w:p w14:paraId="2AA256C4" w14:textId="34641B24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</w:rPr>
              <w:t>602050205</w:t>
            </w:r>
          </w:p>
        </w:tc>
        <w:tc>
          <w:tcPr>
            <w:tcW w:w="1033" w:type="dxa"/>
            <w:vAlign w:val="center"/>
          </w:tcPr>
          <w:p w14:paraId="30E76AE8" w14:textId="7F7211CF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38FD079F" w14:textId="56223B51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E1A2139" w14:textId="7A4A7BD9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 w:rsidRPr="005C2BBF">
              <w:rPr>
                <w:rFonts w:ascii="PT Astra Serif" w:hAnsi="PT Astra Serif"/>
                <w:lang w:val="ru-RU"/>
              </w:rPr>
              <w:t xml:space="preserve">с. </w:t>
            </w:r>
            <w:r>
              <w:rPr>
                <w:rFonts w:ascii="PT Astra Serif" w:hAnsi="PT Astra Serif"/>
                <w:lang w:val="ru-RU"/>
              </w:rPr>
              <w:t>Шеншиновка</w:t>
            </w:r>
          </w:p>
        </w:tc>
        <w:tc>
          <w:tcPr>
            <w:tcW w:w="1559" w:type="dxa"/>
            <w:vAlign w:val="center"/>
          </w:tcPr>
          <w:p w14:paraId="167E237A" w14:textId="77777777" w:rsidR="00DB6D6C" w:rsidRPr="00871FEB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>
              <w:rPr>
                <w:rFonts w:ascii="PT Astra Serif" w:hAnsi="PT Astra Serif"/>
                <w:bCs/>
                <w:lang w:val="ru-RU"/>
              </w:rPr>
              <w:t>У</w:t>
            </w:r>
            <w:r w:rsidRPr="00871FEB">
              <w:rPr>
                <w:rFonts w:ascii="PT Astra Serif" w:hAnsi="PT Astra Serif"/>
                <w:bCs/>
                <w:lang w:val="ru-RU"/>
              </w:rPr>
              <w:t>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2B7965F8" w14:textId="0023CBAD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871FE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276" w:type="dxa"/>
            <w:vAlign w:val="center"/>
          </w:tcPr>
          <w:p w14:paraId="6B49A1E6" w14:textId="784962D8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1E5B99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701" w:type="dxa"/>
            <w:vAlign w:val="center"/>
          </w:tcPr>
          <w:p w14:paraId="02D4E759" w14:textId="3261DEC0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  <w:bCs/>
              </w:rPr>
              <w:t>Установление зоны не требуется</w:t>
            </w:r>
          </w:p>
        </w:tc>
        <w:tc>
          <w:tcPr>
            <w:tcW w:w="1559" w:type="dxa"/>
            <w:vAlign w:val="center"/>
          </w:tcPr>
          <w:p w14:paraId="3CBBFF4C" w14:textId="6FAB2B5D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555F76">
              <w:rPr>
                <w:rFonts w:ascii="PT Astra Serif" w:hAnsi="PT Astra Serif"/>
                <w:sz w:val="22"/>
                <w:szCs w:val="22"/>
                <w:lang w:val="ru-RU"/>
              </w:rPr>
              <w:t>Не устанавливается</w:t>
            </w:r>
          </w:p>
        </w:tc>
        <w:tc>
          <w:tcPr>
            <w:tcW w:w="1701" w:type="dxa"/>
          </w:tcPr>
          <w:p w14:paraId="133DE8C5" w14:textId="14AB70CB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555F76">
              <w:rPr>
                <w:sz w:val="22"/>
                <w:szCs w:val="22"/>
                <w:lang w:val="ru-RU"/>
              </w:rPr>
              <w:t>Размещение объекта на указанной территории обосновано требованиями, МНГП, СП, расчётом потребности объектов</w:t>
            </w:r>
          </w:p>
        </w:tc>
        <w:tc>
          <w:tcPr>
            <w:tcW w:w="1524" w:type="dxa"/>
          </w:tcPr>
          <w:p w14:paraId="49179619" w14:textId="1012E5B4" w:rsidR="00DB6D6C" w:rsidRPr="00E20784" w:rsidRDefault="00DB6D6C" w:rsidP="00DB6D6C">
            <w:pPr>
              <w:pStyle w:val="1466"/>
              <w:spacing w:line="256" w:lineRule="auto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Повышение качества обеспечения безопасности населения</w:t>
            </w:r>
          </w:p>
        </w:tc>
      </w:tr>
      <w:tr w:rsidR="00DB6D6C" w:rsidRPr="00E20784" w14:paraId="03130393" w14:textId="77777777" w:rsidTr="00CC7EC4">
        <w:trPr>
          <w:cantSplit/>
          <w:jc w:val="center"/>
        </w:trPr>
        <w:tc>
          <w:tcPr>
            <w:tcW w:w="480" w:type="dxa"/>
            <w:vAlign w:val="center"/>
          </w:tcPr>
          <w:p w14:paraId="148EB03E" w14:textId="4002E895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>
              <w:rPr>
                <w:rFonts w:ascii="PT Astra Serif" w:hAnsi="PT Astra Serif"/>
                <w:bCs/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1095" w:type="dxa"/>
            <w:vAlign w:val="center"/>
          </w:tcPr>
          <w:p w14:paraId="410C0142" w14:textId="4AA16CD4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</w:rPr>
              <w:t>602050205</w:t>
            </w:r>
          </w:p>
        </w:tc>
        <w:tc>
          <w:tcPr>
            <w:tcW w:w="1033" w:type="dxa"/>
            <w:vAlign w:val="center"/>
          </w:tcPr>
          <w:p w14:paraId="04990670" w14:textId="2DD8CC8B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7D98B8C5" w14:textId="712BCDEE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  <w:bCs/>
                <w:lang w:val="ru-RU"/>
              </w:rPr>
              <w:t>Планируемый к размещению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6F565B6" w14:textId="388810B5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  <w:lang w:val="ru-RU"/>
              </w:rPr>
            </w:pPr>
            <w:r>
              <w:rPr>
                <w:rFonts w:ascii="PT Astra Serif" w:hAnsi="PT Astra Serif"/>
                <w:lang w:val="ru-RU"/>
              </w:rPr>
              <w:t>с. Репьевка</w:t>
            </w:r>
          </w:p>
        </w:tc>
        <w:tc>
          <w:tcPr>
            <w:tcW w:w="1559" w:type="dxa"/>
            <w:vAlign w:val="center"/>
          </w:tcPr>
          <w:p w14:paraId="56F5C34C" w14:textId="77777777" w:rsidR="00DB6D6C" w:rsidRPr="00871FEB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lang w:val="ru-RU"/>
              </w:rPr>
            </w:pPr>
            <w:r>
              <w:rPr>
                <w:rFonts w:ascii="PT Astra Serif" w:hAnsi="PT Astra Serif"/>
                <w:bCs/>
                <w:lang w:val="ru-RU"/>
              </w:rPr>
              <w:t>У</w:t>
            </w:r>
            <w:r w:rsidRPr="00871FEB">
              <w:rPr>
                <w:rFonts w:ascii="PT Astra Serif" w:hAnsi="PT Astra Serif"/>
                <w:bCs/>
                <w:lang w:val="ru-RU"/>
              </w:rPr>
              <w:t>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F4BD29A" w14:textId="2D5228C1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bCs/>
                <w:sz w:val="22"/>
                <w:szCs w:val="22"/>
              </w:rPr>
            </w:pPr>
            <w:r w:rsidRPr="00871FEB">
              <w:rPr>
                <w:rFonts w:ascii="PT Astra Serif" w:hAnsi="PT Astra Serif"/>
                <w:bCs/>
                <w:lang w:val="ru-RU"/>
              </w:rPr>
              <w:t>Радиус действия 1000 м</w:t>
            </w:r>
          </w:p>
        </w:tc>
        <w:tc>
          <w:tcPr>
            <w:tcW w:w="1276" w:type="dxa"/>
            <w:vAlign w:val="center"/>
          </w:tcPr>
          <w:p w14:paraId="4ADB55D5" w14:textId="43F24E67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1E5B99">
              <w:rPr>
                <w:rFonts w:ascii="PT Astra Serif" w:hAnsi="PT Astra Serif"/>
                <w:lang w:val="ru-RU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701" w:type="dxa"/>
            <w:vAlign w:val="center"/>
          </w:tcPr>
          <w:p w14:paraId="5B7897D5" w14:textId="41B69A89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1E5B99">
              <w:rPr>
                <w:rFonts w:ascii="PT Astra Serif" w:hAnsi="PT Astra Serif"/>
                <w:bCs/>
              </w:rPr>
              <w:t>Установление зоны не требуется</w:t>
            </w:r>
          </w:p>
        </w:tc>
        <w:tc>
          <w:tcPr>
            <w:tcW w:w="1559" w:type="dxa"/>
            <w:vAlign w:val="center"/>
          </w:tcPr>
          <w:p w14:paraId="3C659CD9" w14:textId="155360CD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sz w:val="22"/>
                <w:szCs w:val="22"/>
                <w:lang w:val="ru-RU"/>
              </w:rPr>
            </w:pPr>
            <w:r w:rsidRPr="00555F76">
              <w:rPr>
                <w:rFonts w:ascii="PT Astra Serif" w:hAnsi="PT Astra Serif"/>
                <w:sz w:val="22"/>
                <w:szCs w:val="22"/>
                <w:lang w:val="ru-RU"/>
              </w:rPr>
              <w:t>Не устанавливается</w:t>
            </w:r>
          </w:p>
        </w:tc>
        <w:tc>
          <w:tcPr>
            <w:tcW w:w="1701" w:type="dxa"/>
          </w:tcPr>
          <w:p w14:paraId="213EFBD6" w14:textId="3AB54295" w:rsidR="00DB6D6C" w:rsidRPr="00E20784" w:rsidRDefault="00DB6D6C" w:rsidP="00DB6D6C">
            <w:pPr>
              <w:pStyle w:val="a0"/>
              <w:widowControl w:val="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555F76">
              <w:rPr>
                <w:sz w:val="22"/>
                <w:szCs w:val="22"/>
                <w:lang w:val="ru-RU"/>
              </w:rPr>
              <w:t>Размещение объекта на указанной территории обосновано требованиями, МНГП, СП, расчётом потребности объектов</w:t>
            </w:r>
          </w:p>
        </w:tc>
        <w:tc>
          <w:tcPr>
            <w:tcW w:w="1524" w:type="dxa"/>
          </w:tcPr>
          <w:p w14:paraId="085013C4" w14:textId="56C82B1D" w:rsidR="00DB6D6C" w:rsidRPr="00E20784" w:rsidRDefault="00DB6D6C" w:rsidP="00DB6D6C">
            <w:pPr>
              <w:pStyle w:val="1466"/>
              <w:spacing w:line="256" w:lineRule="auto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Повышение качества обеспечения безопасности населения</w:t>
            </w:r>
          </w:p>
        </w:tc>
      </w:tr>
      <w:bookmarkEnd w:id="13"/>
    </w:tbl>
    <w:p w14:paraId="16F7F1B9" w14:textId="77777777" w:rsidR="0036428C" w:rsidRPr="00E20784" w:rsidRDefault="0036428C" w:rsidP="0036428C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37EC1E96" w14:textId="3621A476" w:rsidR="00BB1977" w:rsidRPr="00E20784" w:rsidRDefault="00BB1977" w:rsidP="00AE19AA">
      <w:pPr>
        <w:pStyle w:val="1"/>
        <w:jc w:val="both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sectPr w:rsidR="00BB1977" w:rsidRPr="00E20784" w:rsidSect="00F60788">
          <w:headerReference w:type="default" r:id="rId13"/>
          <w:footerReference w:type="default" r:id="rId14"/>
          <w:pgSz w:w="16838" w:h="11906" w:orient="landscape"/>
          <w:pgMar w:top="1418" w:right="567" w:bottom="1134" w:left="1701" w:header="680" w:footer="680" w:gutter="0"/>
          <w:cols w:space="708"/>
          <w:docGrid w:linePitch="360"/>
        </w:sectPr>
      </w:pPr>
    </w:p>
    <w:p w14:paraId="785E2CC4" w14:textId="77777777" w:rsidR="00A11D24" w:rsidRPr="00E20784" w:rsidRDefault="00A44289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14" w:name="_Toc114754539"/>
      <w:r w:rsidRPr="00E20784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lastRenderedPageBreak/>
        <w:t>П</w:t>
      </w:r>
      <w:r w:rsidR="00A11D24" w:rsidRPr="00E20784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4"/>
    </w:p>
    <w:p w14:paraId="4FE857F5" w14:textId="77777777" w:rsidR="00A44289" w:rsidRPr="00E20784" w:rsidRDefault="00A44289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35C4C2BC" w:rsidR="00A44289" w:rsidRPr="00E20784" w:rsidRDefault="00A71246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lang w:val="ru-RU"/>
        </w:rPr>
        <w:t xml:space="preserve">Генеральным планом </w:t>
      </w:r>
      <w:r w:rsidR="007D1DB4" w:rsidRPr="00E20784">
        <w:rPr>
          <w:rFonts w:ascii="PT Astra Serif" w:hAnsi="PT Astra Serif"/>
          <w:sz w:val="26"/>
          <w:szCs w:val="26"/>
          <w:lang w:val="ru-RU"/>
        </w:rPr>
        <w:t>Репьевского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СП установлены следующие функциональные зоны:</w:t>
      </w:r>
    </w:p>
    <w:p w14:paraId="13F61614" w14:textId="77777777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застройки индивидуальными жилыми домами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303C8741" w14:textId="79D48C85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Многофункциональная общественно-деловая зона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</w:p>
    <w:p w14:paraId="5EB2189E" w14:textId="77777777" w:rsidR="00F31CC1" w:rsidRPr="00E20784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специализированной общественной застройки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257844B7" w14:textId="77777777" w:rsidR="00F31CC1" w:rsidRPr="00E20784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3054160" w14:textId="77777777" w:rsidR="00F31CC1" w:rsidRPr="00E20784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инженерной инфраструктуры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6A1FBD67" w14:textId="2C5084EB" w:rsidR="00F31CC1" w:rsidRPr="00E20784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транспортной инфраструктуры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03ADCE9C" w14:textId="77777777" w:rsidR="00201EE6" w:rsidRPr="00E20784" w:rsidRDefault="00201EE6" w:rsidP="00201EE6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сельскохозяйственных угодий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</w:t>
      </w:r>
      <w:r w:rsidRPr="00E20784">
        <w:rPr>
          <w:rFonts w:ascii="PT Astra Serif" w:hAnsi="PT Astra Serif"/>
          <w:sz w:val="26"/>
          <w:szCs w:val="26"/>
          <w:lang w:val="ru-RU"/>
        </w:rPr>
        <w:lastRenderedPageBreak/>
        <w:t>составе земель сельскохозяйственного назначения имеют приоритет в использовании и подлежат особой охране;</w:t>
      </w:r>
    </w:p>
    <w:p w14:paraId="16D94F68" w14:textId="72AC0F67" w:rsidR="007D1DB4" w:rsidRPr="00E20784" w:rsidRDefault="00153C1C" w:rsidP="00B50C38">
      <w:pPr>
        <w:widowControl w:val="0"/>
        <w:shd w:val="clear" w:color="auto" w:fill="FFFFFF"/>
        <w:ind w:firstLine="709"/>
        <w:textAlignment w:val="baseline"/>
        <w:rPr>
          <w:rFonts w:ascii="PT Astra Serif" w:hAnsi="PT Astra Serif"/>
          <w:spacing w:val="2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  <w:u w:val="single"/>
          <w:lang w:eastAsia="ar-SA" w:bidi="en-US"/>
        </w:rPr>
        <w:t>Иные зоны сельскохозяйственного назначения</w:t>
      </w:r>
      <w:r w:rsidRPr="00E20784">
        <w:rPr>
          <w:rFonts w:ascii="PT Astra Serif" w:hAnsi="PT Astra Serif"/>
          <w:spacing w:val="2"/>
          <w:sz w:val="26"/>
          <w:szCs w:val="26"/>
        </w:rPr>
        <w:t xml:space="preserve"> - зоны сельскохозяйственного использования без права возведения объектов капитального строительства;</w:t>
      </w:r>
    </w:p>
    <w:p w14:paraId="0CAD43A8" w14:textId="0A3E8049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 сельскохозяйственных предприятий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</w:t>
      </w:r>
      <w:r w:rsidR="00AC2AF1" w:rsidRPr="00E20784">
        <w:rPr>
          <w:rFonts w:ascii="PT Astra Serif" w:hAnsi="PT Astra Serif"/>
          <w:sz w:val="26"/>
          <w:szCs w:val="26"/>
          <w:lang w:val="ru-RU"/>
        </w:rPr>
        <w:t>;</w:t>
      </w:r>
    </w:p>
    <w:p w14:paraId="6E094883" w14:textId="7B14A3A0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общего пользования (парки, сады, скверы, бульвары</w:t>
      </w:r>
      <w:r w:rsidR="00D63F11" w:rsidRPr="00E20784">
        <w:rPr>
          <w:rFonts w:ascii="PT Astra Serif" w:hAnsi="PT Astra Serif"/>
          <w:sz w:val="26"/>
          <w:szCs w:val="26"/>
          <w:u w:val="single"/>
          <w:lang w:val="ru-RU"/>
        </w:rPr>
        <w:t>)</w:t>
      </w:r>
      <w:r w:rsidRPr="00E20784">
        <w:rPr>
          <w:rFonts w:ascii="PT Astra Serif" w:hAnsi="PT Astra Serif"/>
          <w:sz w:val="26"/>
          <w:szCs w:val="26"/>
          <w:lang w:val="ru-RU"/>
        </w:rPr>
        <w:t>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</w:t>
      </w:r>
      <w:r w:rsidR="00AC2AF1" w:rsidRPr="00E20784">
        <w:rPr>
          <w:rFonts w:ascii="PT Astra Serif" w:hAnsi="PT Astra Serif"/>
          <w:sz w:val="26"/>
          <w:szCs w:val="26"/>
          <w:lang w:val="ru-RU"/>
        </w:rPr>
        <w:t>;</w:t>
      </w:r>
    </w:p>
    <w:p w14:paraId="752FCA8A" w14:textId="77777777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лесов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2419563D" w14:textId="77777777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кладбищ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– территория, занятая кладбищами;</w:t>
      </w:r>
    </w:p>
    <w:p w14:paraId="1C48556C" w14:textId="31E3571B" w:rsidR="00C4661A" w:rsidRPr="00E20784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специального назначения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</w:t>
      </w:r>
      <w:r w:rsidR="001F227B" w:rsidRPr="00E20784">
        <w:rPr>
          <w:rFonts w:ascii="PT Astra Serif" w:hAnsi="PT Astra Serif"/>
          <w:sz w:val="26"/>
          <w:szCs w:val="26"/>
          <w:lang w:val="ru-RU"/>
        </w:rPr>
        <w:t xml:space="preserve">– </w:t>
      </w:r>
      <w:r w:rsidRPr="00E20784">
        <w:rPr>
          <w:rFonts w:ascii="PT Astra Serif" w:hAnsi="PT Astra Serif"/>
          <w:sz w:val="26"/>
          <w:szCs w:val="26"/>
          <w:lang w:val="ru-RU"/>
        </w:rPr>
        <w:t>предназначена для сокращения неблагоприятного воздействия промышленности, транспорта и иных объектов на окружающую среду</w:t>
      </w:r>
      <w:r w:rsidR="00DC17C0" w:rsidRPr="00E20784">
        <w:rPr>
          <w:rFonts w:ascii="PT Astra Serif" w:hAnsi="PT Astra Serif"/>
          <w:sz w:val="26"/>
          <w:szCs w:val="26"/>
          <w:lang w:val="ru-RU"/>
        </w:rPr>
        <w:t>;</w:t>
      </w:r>
    </w:p>
    <w:p w14:paraId="11839398" w14:textId="77777777" w:rsidR="00153C1C" w:rsidRPr="00E20784" w:rsidRDefault="00153C1C" w:rsidP="00153C1C">
      <w:pPr>
        <w:widowControl w:val="0"/>
        <w:ind w:firstLine="709"/>
        <w:textAlignment w:val="baseline"/>
        <w:rPr>
          <w:rFonts w:ascii="PT Astra Serif" w:hAnsi="PT Astra Serif"/>
          <w:sz w:val="26"/>
          <w:szCs w:val="26"/>
          <w:lang w:eastAsia="ar-SA" w:bidi="en-US"/>
        </w:rPr>
      </w:pPr>
      <w:bookmarkStart w:id="15" w:name="_Hlk73017973"/>
      <w:r w:rsidRPr="00E20784">
        <w:rPr>
          <w:rFonts w:ascii="PT Astra Serif" w:hAnsi="PT Astra Serif"/>
          <w:sz w:val="26"/>
          <w:szCs w:val="26"/>
          <w:u w:val="single"/>
          <w:lang w:eastAsia="ar-SA" w:bidi="en-US"/>
        </w:rPr>
        <w:t>Иные зоны -</w:t>
      </w:r>
      <w:r w:rsidRPr="00E20784">
        <w:rPr>
          <w:spacing w:val="2"/>
          <w:u w:val="single"/>
        </w:rPr>
        <w:t xml:space="preserve"> 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не закрытые для общего доступа земельные участки, на которых граждане имеют право свободно, без каких-либо разрешений находиться и использовать имеющиеся на этих участках природные объекты в соответствии с законодательством Российской Федерации.</w:t>
      </w:r>
    </w:p>
    <w:bookmarkEnd w:id="15"/>
    <w:p w14:paraId="7FC1E789" w14:textId="43ED51A5" w:rsidR="00153C1C" w:rsidRPr="00E20784" w:rsidRDefault="00153C1C" w:rsidP="00153C1C">
      <w:pPr>
        <w:suppressAutoHyphens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sz w:val="26"/>
          <w:szCs w:val="26"/>
          <w:lang w:eastAsia="ar-SA" w:bidi="en-US"/>
        </w:rPr>
        <w:t>Без установления функциональных зон (для линейных объектов) планируется</w:t>
      </w:r>
      <w:r w:rsidR="007F1360" w:rsidRPr="00E20784">
        <w:rPr>
          <w:rFonts w:ascii="PT Astra Serif" w:hAnsi="PT Astra Serif"/>
          <w:sz w:val="26"/>
          <w:szCs w:val="26"/>
        </w:rPr>
        <w:t xml:space="preserve"> следующие мероприятия для объектов местного значения поселения</w:t>
      </w:r>
      <w:r w:rsidRPr="00E20784">
        <w:rPr>
          <w:rFonts w:ascii="PT Astra Serif" w:hAnsi="PT Astra Serif"/>
          <w:sz w:val="26"/>
          <w:szCs w:val="26"/>
          <w:lang w:eastAsia="ar-SA" w:bidi="en-US"/>
        </w:rPr>
        <w:t>:</w:t>
      </w:r>
    </w:p>
    <w:p w14:paraId="350CABE6" w14:textId="650EA3BF" w:rsidR="00AA7E09" w:rsidRPr="00E20784" w:rsidRDefault="001707A3" w:rsidP="00AA7E09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реконструкция</w:t>
      </w:r>
      <w:r w:rsidR="00153C1C" w:rsidRPr="00E20784">
        <w:rPr>
          <w:rFonts w:ascii="PT Astra Serif" w:hAnsi="PT Astra Serif"/>
          <w:sz w:val="26"/>
          <w:szCs w:val="26"/>
        </w:rPr>
        <w:t xml:space="preserve"> </w:t>
      </w:r>
      <w:r w:rsidR="00E5222A" w:rsidRPr="00E20784">
        <w:rPr>
          <w:rFonts w:ascii="PT Astra Serif" w:hAnsi="PT Astra Serif"/>
          <w:sz w:val="26"/>
          <w:szCs w:val="26"/>
        </w:rPr>
        <w:t>улиц в жилой застройке</w:t>
      </w:r>
      <w:r w:rsidR="00AA7E09" w:rsidRPr="00E20784">
        <w:rPr>
          <w:rFonts w:ascii="PT Astra Serif" w:hAnsi="PT Astra Serif"/>
          <w:sz w:val="26"/>
          <w:szCs w:val="26"/>
        </w:rPr>
        <w:t xml:space="preserve"> в с. Лутовиново</w:t>
      </w:r>
      <w:r w:rsidR="00153C1C" w:rsidRPr="00E20784">
        <w:rPr>
          <w:rFonts w:ascii="PT Astra Serif" w:hAnsi="PT Astra Serif"/>
          <w:sz w:val="26"/>
          <w:szCs w:val="26"/>
        </w:rPr>
        <w:t xml:space="preserve"> (протяженность – </w:t>
      </w:r>
      <w:r w:rsidR="00AA7E09" w:rsidRPr="00E20784">
        <w:rPr>
          <w:rFonts w:ascii="PT Astra Serif" w:hAnsi="PT Astra Serif"/>
          <w:sz w:val="26"/>
          <w:szCs w:val="26"/>
        </w:rPr>
        <w:t>1,87</w:t>
      </w:r>
      <w:r w:rsidR="00153C1C" w:rsidRPr="00E20784">
        <w:rPr>
          <w:rFonts w:ascii="PT Astra Serif" w:hAnsi="PT Astra Serif"/>
          <w:sz w:val="26"/>
          <w:szCs w:val="26"/>
        </w:rPr>
        <w:t xml:space="preserve"> км)</w:t>
      </w:r>
      <w:r w:rsidR="00AA7E09" w:rsidRPr="00E20784">
        <w:rPr>
          <w:rFonts w:ascii="PT Astra Serif" w:hAnsi="PT Astra Serif"/>
          <w:sz w:val="26"/>
          <w:szCs w:val="26"/>
        </w:rPr>
        <w:t>;</w:t>
      </w:r>
    </w:p>
    <w:p w14:paraId="424AE2EA" w14:textId="7CAB1F8F" w:rsidR="00AA7E09" w:rsidRPr="00E20784" w:rsidRDefault="00AA7E09" w:rsidP="00AA7E09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реконструкция улиц в жилой застройке в с. Репьевка (протяженность – 0,41 км);</w:t>
      </w:r>
    </w:p>
    <w:p w14:paraId="4BE6BCEA" w14:textId="0C5CC0FF" w:rsidR="00AA7E09" w:rsidRPr="00E20784" w:rsidRDefault="00AA7E09" w:rsidP="00AA7E09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реконструкция улиц в жилой застройке в х. Плоское (протяженность – 0,99 км);</w:t>
      </w:r>
    </w:p>
    <w:p w14:paraId="4CDC713F" w14:textId="3C65D192" w:rsidR="00153C1C" w:rsidRPr="00E20784" w:rsidRDefault="00AA7E09" w:rsidP="00AA7E09">
      <w:pPr>
        <w:pStyle w:val="afff1"/>
        <w:numPr>
          <w:ilvl w:val="0"/>
          <w:numId w:val="32"/>
        </w:numPr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реконструкция улиц в жилой застройке в с. Шеншиновка (протяженность – 2,06 км)</w:t>
      </w:r>
      <w:r w:rsidR="00153C1C" w:rsidRPr="00E20784">
        <w:rPr>
          <w:rFonts w:ascii="PT Astra Serif" w:hAnsi="PT Astra Serif"/>
          <w:sz w:val="26"/>
          <w:szCs w:val="26"/>
        </w:rPr>
        <w:t>.</w:t>
      </w:r>
    </w:p>
    <w:p w14:paraId="221EF596" w14:textId="77777777" w:rsidR="007F1360" w:rsidRPr="00E20784" w:rsidRDefault="007F1360" w:rsidP="007F1360">
      <w:pPr>
        <w:ind w:firstLine="720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>Без установления функциональных зон (для линейных объектов) планируются следующие мероприятия для объектов федерального значения:</w:t>
      </w:r>
    </w:p>
    <w:p w14:paraId="18C040F4" w14:textId="1083BD40" w:rsidR="007F1360" w:rsidRPr="00E20784" w:rsidRDefault="007F1360" w:rsidP="00AA7E09">
      <w:pPr>
        <w:pStyle w:val="afff1"/>
        <w:numPr>
          <w:ilvl w:val="0"/>
          <w:numId w:val="33"/>
        </w:numPr>
        <w:ind w:left="1418" w:hanging="709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 xml:space="preserve">строительство железнодорожного пути общего пользования </w:t>
      </w:r>
      <w:r w:rsidRPr="00E20784">
        <w:rPr>
          <w:rFonts w:ascii="PT Astra Serif" w:hAnsi="PT Astra Serif"/>
          <w:bCs/>
          <w:sz w:val="26"/>
          <w:szCs w:val="26"/>
        </w:rPr>
        <w:t>(протяженность в границах СП -4,4 км).</w:t>
      </w:r>
    </w:p>
    <w:p w14:paraId="682F12F9" w14:textId="423EC200" w:rsidR="00A44289" w:rsidRPr="00E20784" w:rsidRDefault="00A44289" w:rsidP="00F27E9F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E20784">
        <w:rPr>
          <w:rFonts w:ascii="PT Astra Serif" w:hAnsi="PT Astra Serif"/>
          <w:sz w:val="26"/>
          <w:szCs w:val="26"/>
          <w:lang w:val="ru-RU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E20784">
        <w:rPr>
          <w:rFonts w:ascii="PT Astra Serif" w:hAnsi="PT Astra Serif"/>
          <w:sz w:val="26"/>
          <w:szCs w:val="26"/>
          <w:lang w:val="ru-RU"/>
        </w:rPr>
        <w:t xml:space="preserve"> (за исключением линейных объектов)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приведены в таблиц</w:t>
      </w:r>
      <w:r w:rsidR="006E4719" w:rsidRPr="00E20784">
        <w:rPr>
          <w:rFonts w:ascii="PT Astra Serif" w:hAnsi="PT Astra Serif"/>
          <w:sz w:val="26"/>
          <w:szCs w:val="26"/>
          <w:lang w:val="ru-RU"/>
        </w:rPr>
        <w:t>е</w:t>
      </w:r>
      <w:r w:rsidRPr="00E20784">
        <w:rPr>
          <w:rFonts w:ascii="PT Astra Serif" w:hAnsi="PT Astra Serif"/>
          <w:sz w:val="26"/>
          <w:szCs w:val="26"/>
          <w:lang w:val="ru-RU"/>
        </w:rPr>
        <w:t xml:space="preserve"> </w:t>
      </w:r>
      <w:r w:rsidR="000B0A46" w:rsidRPr="00E20784">
        <w:rPr>
          <w:rFonts w:ascii="PT Astra Serif" w:hAnsi="PT Astra Serif"/>
          <w:sz w:val="26"/>
          <w:szCs w:val="26"/>
          <w:lang w:val="ru-RU"/>
        </w:rPr>
        <w:t>2.1</w:t>
      </w:r>
      <w:r w:rsidRPr="00E20784">
        <w:rPr>
          <w:rFonts w:ascii="PT Astra Serif" w:hAnsi="PT Astra Serif"/>
          <w:sz w:val="26"/>
          <w:szCs w:val="26"/>
          <w:lang w:val="ru-RU"/>
        </w:rPr>
        <w:t>.</w:t>
      </w:r>
    </w:p>
    <w:p w14:paraId="6B0AEAB5" w14:textId="57453F5E" w:rsidR="00A44289" w:rsidRPr="00E20784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E5222A" w:rsidRPr="00E20784">
        <w:rPr>
          <w:rFonts w:ascii="PT Astra Serif" w:hAnsi="PT Astra Serif"/>
          <w:sz w:val="26"/>
          <w:szCs w:val="26"/>
        </w:rPr>
        <w:t>Репьевского</w:t>
      </w:r>
      <w:r w:rsidR="00B73939" w:rsidRPr="00E20784">
        <w:rPr>
          <w:rFonts w:ascii="PT Astra Serif" w:hAnsi="PT Astra Serif"/>
          <w:sz w:val="26"/>
          <w:szCs w:val="26"/>
        </w:rPr>
        <w:t xml:space="preserve"> СП</w:t>
      </w:r>
      <w:r w:rsidRPr="00E20784">
        <w:rPr>
          <w:rFonts w:ascii="PT Astra Serif" w:hAnsi="PT Astra Serif"/>
          <w:sz w:val="26"/>
          <w:szCs w:val="26"/>
        </w:rPr>
        <w:t>.</w:t>
      </w:r>
    </w:p>
    <w:p w14:paraId="3B132E49" w14:textId="77777777" w:rsidR="00B3223A" w:rsidRPr="00E20784" w:rsidRDefault="00A44289" w:rsidP="00B3223A">
      <w:pPr>
        <w:ind w:firstLine="720"/>
        <w:rPr>
          <w:rFonts w:ascii="PT Astra Serif" w:hAnsi="PT Astra Serif"/>
          <w:sz w:val="26"/>
          <w:szCs w:val="26"/>
        </w:rPr>
      </w:pPr>
      <w:r w:rsidRPr="00E20784">
        <w:rPr>
          <w:rFonts w:ascii="PT Astra Serif" w:hAnsi="PT Astra Serif"/>
          <w:sz w:val="26"/>
          <w:szCs w:val="26"/>
        </w:rPr>
        <w:lastRenderedPageBreak/>
        <w:t>Данные положения являются основой для разработки правил землепользования и застройки.</w:t>
      </w:r>
      <w:r w:rsidR="00B3223A" w:rsidRPr="00E20784">
        <w:rPr>
          <w:rFonts w:ascii="PT Astra Serif" w:hAnsi="PT Astra Serif"/>
          <w:sz w:val="26"/>
          <w:szCs w:val="26"/>
        </w:rPr>
        <w:t xml:space="preserve"> </w:t>
      </w:r>
    </w:p>
    <w:p w14:paraId="3D1950C5" w14:textId="77777777" w:rsidR="00B3223A" w:rsidRPr="00E20784" w:rsidRDefault="00B3223A" w:rsidP="00A44289">
      <w:pPr>
        <w:ind w:firstLine="720"/>
        <w:rPr>
          <w:rFonts w:ascii="PT Astra Serif" w:hAnsi="PT Astra Serif"/>
          <w:sz w:val="26"/>
          <w:szCs w:val="26"/>
        </w:rPr>
      </w:pPr>
    </w:p>
    <w:bookmarkEnd w:id="11"/>
    <w:bookmarkEnd w:id="12"/>
    <w:p w14:paraId="1903DBC2" w14:textId="77777777" w:rsidR="000B0A46" w:rsidRPr="00E20784" w:rsidRDefault="000B0A46" w:rsidP="00E9282D">
      <w:pPr>
        <w:pStyle w:val="a0"/>
        <w:jc w:val="right"/>
        <w:rPr>
          <w:rFonts w:ascii="PT Astra Serif" w:hAnsi="PT Astra Serif"/>
          <w:b/>
          <w:i/>
          <w:sz w:val="26"/>
          <w:szCs w:val="26"/>
          <w:lang w:val="ru-RU"/>
        </w:rPr>
        <w:sectPr w:rsidR="000B0A46" w:rsidRPr="00E20784" w:rsidSect="00676BB1">
          <w:footerReference w:type="default" r:id="rId15"/>
          <w:pgSz w:w="11906" w:h="16838" w:code="9"/>
          <w:pgMar w:top="1560" w:right="567" w:bottom="1134" w:left="1701" w:header="680" w:footer="680" w:gutter="0"/>
          <w:cols w:space="708"/>
          <w:docGrid w:linePitch="360"/>
        </w:sectPr>
      </w:pPr>
    </w:p>
    <w:p w14:paraId="44125A92" w14:textId="078E60FE" w:rsidR="006D7D49" w:rsidRPr="00E20784" w:rsidRDefault="00E760F9" w:rsidP="00E07D97">
      <w:pPr>
        <w:pStyle w:val="a0"/>
        <w:spacing w:before="120" w:after="12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E20784">
        <w:rPr>
          <w:rFonts w:ascii="PT Astra Serif" w:hAnsi="PT Astra Serif"/>
          <w:b/>
          <w:iCs/>
          <w:sz w:val="26"/>
          <w:szCs w:val="26"/>
          <w:lang w:val="ru-RU"/>
        </w:rPr>
        <w:lastRenderedPageBreak/>
        <w:t>Т</w:t>
      </w:r>
      <w:r w:rsidR="006D7D49" w:rsidRPr="00E20784">
        <w:rPr>
          <w:rFonts w:ascii="PT Astra Serif" w:hAnsi="PT Astra Serif"/>
          <w:b/>
          <w:iCs/>
          <w:sz w:val="26"/>
          <w:szCs w:val="26"/>
          <w:lang w:val="ru-RU"/>
        </w:rPr>
        <w:t>аблица 2.1</w:t>
      </w:r>
    </w:p>
    <w:p w14:paraId="0F297C9E" w14:textId="47273416" w:rsidR="00942A81" w:rsidRPr="00E20784" w:rsidRDefault="006D7D49" w:rsidP="00E07D97">
      <w:pPr>
        <w:widowControl w:val="0"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FC5566"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>Репьевского</w:t>
      </w:r>
      <w:r w:rsidR="00B73939" w:rsidRPr="00E20784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 СП</w:t>
      </w:r>
    </w:p>
    <w:tbl>
      <w:tblPr>
        <w:tblStyle w:val="ad"/>
        <w:tblW w:w="1486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2552"/>
        <w:gridCol w:w="3827"/>
        <w:gridCol w:w="851"/>
        <w:gridCol w:w="708"/>
        <w:gridCol w:w="851"/>
        <w:gridCol w:w="954"/>
        <w:gridCol w:w="3964"/>
      </w:tblGrid>
      <w:tr w:rsidR="008955F0" w:rsidRPr="00E20784" w14:paraId="2342FA87" w14:textId="77777777" w:rsidTr="00676BB1">
        <w:trPr>
          <w:tblHeader/>
        </w:trPr>
        <w:tc>
          <w:tcPr>
            <w:tcW w:w="1162" w:type="dxa"/>
            <w:vMerge w:val="restart"/>
            <w:shd w:val="clear" w:color="auto" w:fill="FFFFFF" w:themeFill="background1"/>
          </w:tcPr>
          <w:p w14:paraId="459E6A40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695F0392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>Наименование функциональной зоны</w:t>
            </w:r>
          </w:p>
        </w:tc>
        <w:tc>
          <w:tcPr>
            <w:tcW w:w="3827" w:type="dxa"/>
            <w:vMerge w:val="restart"/>
            <w:shd w:val="clear" w:color="auto" w:fill="FFFFFF" w:themeFill="background1"/>
          </w:tcPr>
          <w:p w14:paraId="7D18EE92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364" w:type="dxa"/>
            <w:gridSpan w:val="4"/>
            <w:shd w:val="clear" w:color="auto" w:fill="FFFFFF" w:themeFill="background1"/>
          </w:tcPr>
          <w:p w14:paraId="408564E1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>Площади функциональных зон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587BDFBB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8955F0" w:rsidRPr="00E20784" w14:paraId="6DD10245" w14:textId="77777777" w:rsidTr="00676BB1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5B91CE9B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03AFE7AE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14:paraId="0E57A9BF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5417CC51" w14:textId="22738D60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>Исходный срок (20</w:t>
            </w:r>
            <w:r w:rsidR="004C7A46" w:rsidRPr="00E20784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="00FC3310" w:rsidRPr="00E20784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Pr="00E20784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1805" w:type="dxa"/>
            <w:gridSpan w:val="2"/>
            <w:shd w:val="clear" w:color="auto" w:fill="FFFFFF" w:themeFill="background1"/>
          </w:tcPr>
          <w:p w14:paraId="300627A7" w14:textId="0A74E570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E20784">
              <w:rPr>
                <w:rFonts w:ascii="PT Astra Serif" w:hAnsi="PT Astra Serif"/>
                <w:b/>
                <w:iCs/>
                <w:lang w:val="ru-RU"/>
              </w:rPr>
              <w:t>Расчетный срок (2</w:t>
            </w:r>
            <w:r w:rsidR="004C7A46" w:rsidRPr="00E20784">
              <w:rPr>
                <w:rFonts w:ascii="PT Astra Serif" w:hAnsi="PT Astra Serif"/>
                <w:b/>
                <w:iCs/>
                <w:lang w:val="ru-RU"/>
              </w:rPr>
              <w:t>04</w:t>
            </w:r>
            <w:r w:rsidR="00FC3310" w:rsidRPr="00E20784">
              <w:rPr>
                <w:rFonts w:ascii="PT Astra Serif" w:hAnsi="PT Astra Serif"/>
                <w:b/>
                <w:iCs/>
                <w:lang w:val="ru-RU"/>
              </w:rPr>
              <w:t>5</w:t>
            </w:r>
            <w:r w:rsidRPr="00E20784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772BFE8B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</w:tr>
      <w:tr w:rsidR="008955F0" w:rsidRPr="00E20784" w14:paraId="3C2AAD2F" w14:textId="77777777" w:rsidTr="00676BB1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065100F0" w14:textId="77777777" w:rsidR="008955F0" w:rsidRPr="00E20784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iCs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6C9DB201" w14:textId="77777777" w:rsidR="008955F0" w:rsidRPr="00E20784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14:paraId="78C2C0C1" w14:textId="77777777" w:rsidR="008955F0" w:rsidRPr="00E20784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6997A2" w14:textId="77777777" w:rsidR="008955F0" w:rsidRPr="00E20784" w:rsidRDefault="008955F0" w:rsidP="00983AE2">
            <w:pPr>
              <w:widowControl w:val="0"/>
              <w:jc w:val="center"/>
              <w:rPr>
                <w:rFonts w:ascii="PT Astra Serif" w:hAnsi="PT Astra Serif"/>
                <w:b/>
                <w:iCs/>
              </w:rPr>
            </w:pPr>
            <w:r w:rsidRPr="00E20784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708" w:type="dxa"/>
            <w:shd w:val="clear" w:color="auto" w:fill="FFFFFF" w:themeFill="background1"/>
          </w:tcPr>
          <w:p w14:paraId="07EB14DF" w14:textId="77777777" w:rsidR="008955F0" w:rsidRPr="00E20784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E20784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851" w:type="dxa"/>
            <w:shd w:val="clear" w:color="auto" w:fill="FFFFFF" w:themeFill="background1"/>
          </w:tcPr>
          <w:p w14:paraId="608C5B84" w14:textId="77777777" w:rsidR="008955F0" w:rsidRPr="00E20784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E20784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954" w:type="dxa"/>
            <w:shd w:val="clear" w:color="auto" w:fill="FFFFFF" w:themeFill="background1"/>
          </w:tcPr>
          <w:p w14:paraId="039FD31D" w14:textId="77777777" w:rsidR="008955F0" w:rsidRPr="00E20784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E20784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2572B230" w14:textId="77777777" w:rsidR="008955F0" w:rsidRPr="00E20784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</w:tr>
      <w:tr w:rsidR="009D3ECD" w:rsidRPr="00E20784" w14:paraId="582DBD00" w14:textId="77777777" w:rsidTr="001707A3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4C42C46E" w14:textId="77777777" w:rsidR="009D3ECD" w:rsidRPr="00E20784" w:rsidRDefault="009D3ECD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Жилые зоны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76A06E" w14:textId="296C5A5E" w:rsidR="009D3ECD" w:rsidRPr="00E20784" w:rsidRDefault="009D3ECD" w:rsidP="001707A3">
            <w:pPr>
              <w:widowControl w:val="0"/>
              <w:jc w:val="left"/>
              <w:rPr>
                <w:rFonts w:ascii="PT Astra Serif" w:hAnsi="PT Astra Serif"/>
                <w:b/>
                <w:bCs/>
              </w:rPr>
            </w:pPr>
            <w:r w:rsidRPr="00E20784">
              <w:rPr>
                <w:rFonts w:ascii="PT Astra Serif" w:hAnsi="PT Astra Serif"/>
                <w:b/>
                <w:bCs/>
              </w:rPr>
              <w:t>360,13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9F56817" w14:textId="6D7A0614" w:rsidR="009D3ECD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  <w:bCs/>
              </w:rPr>
            </w:pPr>
            <w:r w:rsidRPr="00E20784">
              <w:rPr>
                <w:rFonts w:ascii="PT Astra Serif" w:hAnsi="PT Astra Serif"/>
                <w:b/>
                <w:bCs/>
              </w:rPr>
              <w:t>4,37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A702D0" w14:textId="7125F7D7" w:rsidR="009D3ECD" w:rsidRPr="00E20784" w:rsidRDefault="009D3ECD" w:rsidP="001707A3">
            <w:pPr>
              <w:jc w:val="left"/>
              <w:rPr>
                <w:rFonts w:ascii="PT Astra Serif" w:hAnsi="PT Astra Serif"/>
                <w:b/>
                <w:bCs/>
              </w:rPr>
            </w:pPr>
            <w:r w:rsidRPr="00E20784">
              <w:rPr>
                <w:rFonts w:ascii="PT Astra Serif" w:hAnsi="PT Astra Serif" w:cs="Calibri"/>
                <w:b/>
                <w:bCs/>
                <w:color w:val="000000"/>
              </w:rPr>
              <w:t>360,13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2023B1D7" w14:textId="3C8F73EF" w:rsidR="009D3ECD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  <w:bCs/>
              </w:rPr>
            </w:pPr>
            <w:r w:rsidRPr="00E20784">
              <w:rPr>
                <w:rFonts w:ascii="PT Astra Serif" w:hAnsi="PT Astra Serif"/>
                <w:b/>
                <w:bCs/>
              </w:rPr>
              <w:t>4,37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  <w:vAlign w:val="center"/>
          </w:tcPr>
          <w:p w14:paraId="2558BBEA" w14:textId="26680145" w:rsidR="009D3ECD" w:rsidRPr="00E20784" w:rsidRDefault="0011475F" w:rsidP="00AA7E09">
            <w:pPr>
              <w:widowControl w:val="0"/>
              <w:jc w:val="center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  <w:tr w:rsidR="009D3ECD" w:rsidRPr="00E20784" w14:paraId="342D0FFC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4A2CA40D" w14:textId="5D327C03" w:rsidR="009D3ECD" w:rsidRPr="00E20784" w:rsidRDefault="009D3ECD" w:rsidP="001707A3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701010101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D9E5134" w14:textId="74CC5508" w:rsidR="009D3ECD" w:rsidRPr="00E20784" w:rsidRDefault="009D3ECD" w:rsidP="001707A3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застройки индивидуальными жилыми домами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A11710D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0A2AFA29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 0,05 га;</w:t>
            </w:r>
          </w:p>
          <w:p w14:paraId="2DCBA2E1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2 га.</w:t>
            </w:r>
          </w:p>
          <w:p w14:paraId="2D9E007F" w14:textId="78345D1D" w:rsidR="009D3ECD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жилого дома – 3 (включая мансардный этаж).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85E25A" w14:textId="1132254A" w:rsidR="009D3ECD" w:rsidRPr="00E20784" w:rsidRDefault="009D3ECD" w:rsidP="001707A3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360,13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4964D9" w14:textId="3EFD89E3" w:rsidR="009D3ECD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4,37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AE9D9E" w14:textId="58A1E226" w:rsidR="009D3ECD" w:rsidRPr="00E20784" w:rsidRDefault="009D3ECD" w:rsidP="001707A3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360,13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1FE18680" w14:textId="0023CB5B" w:rsidR="009D3ECD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4,37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29F196A5" w14:textId="77777777" w:rsidR="009D3ECD" w:rsidRPr="00E20784" w:rsidRDefault="009D3ECD" w:rsidP="001707A3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9D3ECD" w:rsidRPr="00E20784" w14:paraId="5ADD9B6E" w14:textId="77777777" w:rsidTr="001707A3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5610E0AA" w14:textId="77777777" w:rsidR="009D3ECD" w:rsidRPr="00E20784" w:rsidRDefault="009D3ECD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Общественно-деловые зоны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87CEDE" w14:textId="17C7704B" w:rsidR="009D3ECD" w:rsidRPr="00E20784" w:rsidRDefault="00505C39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3,75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518172E" w14:textId="146EF2BB" w:rsidR="009D3ECD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0,05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3E1535" w14:textId="5ABEB149" w:rsidR="009D3ECD" w:rsidRPr="00E20784" w:rsidRDefault="00505C39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4,95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20C04F66" w14:textId="36A26070" w:rsidR="009D3ECD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0,06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3E338E0F" w14:textId="31B6A792" w:rsidR="009D3ECD" w:rsidRPr="00E20784" w:rsidRDefault="009D3ECD" w:rsidP="00AA7E09">
            <w:pPr>
              <w:pStyle w:val="afff1"/>
              <w:widowControl w:val="0"/>
              <w:ind w:left="298"/>
              <w:jc w:val="left"/>
              <w:rPr>
                <w:rFonts w:ascii="PT Astra Serif" w:hAnsi="PT Astra Serif"/>
              </w:rPr>
            </w:pPr>
          </w:p>
        </w:tc>
      </w:tr>
      <w:tr w:rsidR="009632FB" w:rsidRPr="00E20784" w14:paraId="6AF28815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02A0BDD4" w14:textId="000B8298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701010301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B9F32F3" w14:textId="7777777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Многофункциональная общественно-деловая зона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F184E86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Предельные размеры земельных участков: </w:t>
            </w:r>
          </w:p>
          <w:p w14:paraId="428949D7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–0,01;</w:t>
            </w:r>
          </w:p>
          <w:p w14:paraId="27E28ACF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2 га.</w:t>
            </w:r>
          </w:p>
          <w:p w14:paraId="38F3E88A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3 этажа.</w:t>
            </w:r>
          </w:p>
          <w:p w14:paraId="094D59FA" w14:textId="002CB899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Максимальный процент застройки в </w:t>
            </w:r>
            <w:r w:rsidRPr="00E20784">
              <w:rPr>
                <w:rFonts w:ascii="PT Astra Serif" w:hAnsi="PT Astra Serif"/>
              </w:rPr>
              <w:lastRenderedPageBreak/>
              <w:t>границах земельного участка – 60 %.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81921A" w14:textId="27231295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lastRenderedPageBreak/>
              <w:t>0,22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0CED7D2" w14:textId="11F3DCF3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3A6E2D" w14:textId="51AAB7DC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0,22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0EA19ADA" w14:textId="5A6A12D1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0,01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68BE6340" w14:textId="374A822F" w:rsidR="009632FB" w:rsidRPr="00E20784" w:rsidRDefault="00AA7E09" w:rsidP="00AA7E09">
            <w:pPr>
              <w:widowControl w:val="0"/>
              <w:jc w:val="center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  <w:tr w:rsidR="009632FB" w:rsidRPr="00E20784" w14:paraId="13484BFD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755B74CD" w14:textId="77777777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lastRenderedPageBreak/>
              <w:t>701010302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09CE152" w14:textId="7777777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0849E7E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6AC12296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 0,06 га;</w:t>
            </w:r>
          </w:p>
          <w:p w14:paraId="0E58B407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4 га.</w:t>
            </w:r>
          </w:p>
          <w:p w14:paraId="7BFF3AB8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3 этажа.</w:t>
            </w:r>
          </w:p>
          <w:p w14:paraId="097C9E4E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60 %.</w:t>
            </w:r>
          </w:p>
          <w:p w14:paraId="2D7CE294" w14:textId="0CD1DAC0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Параметры разрешённого строительства и реконструкции принимаются в соответствии с заданием на проектирование, действующими техническими регламентами, региональными и местными нормативами градостроительного проектирования.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0D0ECD" w14:textId="3A7ACDC9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3,53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EFD8971" w14:textId="78009A73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8E8C04" w14:textId="1D5C5228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4,73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2A9E58BC" w14:textId="2A6D3CB5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0,06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39750097" w14:textId="77777777" w:rsidR="00AA7E09" w:rsidRPr="00E20784" w:rsidRDefault="00AA7E09" w:rsidP="00AA7E09">
            <w:pPr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Планируемые к размещению: </w:t>
            </w:r>
          </w:p>
          <w:p w14:paraId="00CE85C6" w14:textId="65618DDE" w:rsidR="00AA7E09" w:rsidRPr="00E20784" w:rsidRDefault="00AA7E09" w:rsidP="00AA7E09">
            <w:pPr>
              <w:pStyle w:val="afff1"/>
              <w:widowControl w:val="0"/>
              <w:numPr>
                <w:ilvl w:val="0"/>
                <w:numId w:val="29"/>
              </w:numPr>
              <w:ind w:left="298" w:hanging="283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  <w:color w:val="000000"/>
              </w:rPr>
              <w:t xml:space="preserve">спортивная площадка в </w:t>
            </w:r>
            <w:r w:rsidRPr="00E20784">
              <w:rPr>
                <w:rFonts w:ascii="PT Astra Serif" w:hAnsi="PT Astra Serif"/>
              </w:rPr>
              <w:t>с. Шеншиновка;</w:t>
            </w:r>
          </w:p>
          <w:p w14:paraId="58A47406" w14:textId="321B605B" w:rsidR="00AA7E09" w:rsidRPr="00E20784" w:rsidRDefault="00AA7E09" w:rsidP="00AA7E09">
            <w:pPr>
              <w:pStyle w:val="afff1"/>
              <w:widowControl w:val="0"/>
              <w:numPr>
                <w:ilvl w:val="0"/>
                <w:numId w:val="29"/>
              </w:numPr>
              <w:ind w:left="298" w:hanging="283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спортивная площадка в с. Репьевка</w:t>
            </w:r>
            <w:r w:rsidRPr="00E20784">
              <w:rPr>
                <w:rFonts w:ascii="PT Astra Serif" w:hAnsi="PT Astra Serif"/>
                <w:color w:val="000000"/>
              </w:rPr>
              <w:t>;</w:t>
            </w:r>
          </w:p>
          <w:p w14:paraId="1887FC3E" w14:textId="19B0E4BA" w:rsidR="00AA7E09" w:rsidRPr="00E20784" w:rsidRDefault="00AA7E09" w:rsidP="00AA7E09">
            <w:pPr>
              <w:pStyle w:val="afff1"/>
              <w:widowControl w:val="0"/>
              <w:numPr>
                <w:ilvl w:val="0"/>
                <w:numId w:val="29"/>
              </w:numPr>
              <w:ind w:left="298" w:hanging="283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громкоговорители</w:t>
            </w:r>
            <w:r w:rsidRPr="00E20784">
              <w:rPr>
                <w:rFonts w:ascii="PT Astra Serif" w:hAnsi="PT Astra Serif"/>
                <w:bCs/>
                <w:spacing w:val="-1"/>
              </w:rPr>
              <w:t xml:space="preserve"> в </w:t>
            </w:r>
            <w:r w:rsidRPr="00E20784">
              <w:rPr>
                <w:rFonts w:ascii="PT Astra Serif" w:hAnsi="PT Astra Serif"/>
              </w:rPr>
              <w:t>с. Шеншиновка;</w:t>
            </w:r>
          </w:p>
          <w:p w14:paraId="17BEF1A0" w14:textId="18A7D14F" w:rsidR="00AA7E09" w:rsidRPr="00E20784" w:rsidRDefault="00AA7E09" w:rsidP="00AA7E09">
            <w:pPr>
              <w:pStyle w:val="afff1"/>
              <w:widowControl w:val="0"/>
              <w:numPr>
                <w:ilvl w:val="0"/>
                <w:numId w:val="29"/>
              </w:numPr>
              <w:ind w:left="298" w:hanging="283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громкоговорители в с. Репьевка.</w:t>
            </w:r>
          </w:p>
        </w:tc>
      </w:tr>
      <w:tr w:rsidR="00430EB7" w:rsidRPr="00E20784" w14:paraId="26AAAE19" w14:textId="77777777" w:rsidTr="001707A3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5797D99D" w14:textId="77777777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84386B" w14:textId="358003C3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8,95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6755FA7" w14:textId="48C036D3" w:rsidR="00430EB7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0,11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E34A07" w14:textId="0B1D3093" w:rsidR="00430EB7" w:rsidRPr="00E20784" w:rsidRDefault="00430EB7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8,95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4D9BEFDE" w14:textId="6C161ECB" w:rsidR="00430EB7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0,11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  <w:vAlign w:val="center"/>
          </w:tcPr>
          <w:p w14:paraId="431C1050" w14:textId="1A635C5D" w:rsidR="00430EB7" w:rsidRPr="00E20784" w:rsidRDefault="00430EB7" w:rsidP="00AA7E09">
            <w:pPr>
              <w:widowControl w:val="0"/>
              <w:jc w:val="center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  <w:tr w:rsidR="00430EB7" w:rsidRPr="00E20784" w14:paraId="6934E776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7CE5B12C" w14:textId="2379437A" w:rsidR="00430EB7" w:rsidRPr="00E20784" w:rsidRDefault="00430EB7" w:rsidP="001707A3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701010401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2CAD8C0" w14:textId="77777777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Производственная зона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843F87A" w14:textId="77777777" w:rsidR="0063140F" w:rsidRPr="00E20784" w:rsidRDefault="0063140F" w:rsidP="0063140F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02A0318C" w14:textId="0A9E413F" w:rsidR="0063140F" w:rsidRPr="00E20784" w:rsidRDefault="0063140F" w:rsidP="0063140F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lastRenderedPageBreak/>
              <w:t xml:space="preserve">- минимальные размеры земельных участков – </w:t>
            </w:r>
            <w:r w:rsidR="009632FB" w:rsidRPr="00E20784">
              <w:rPr>
                <w:rFonts w:ascii="PT Astra Serif" w:hAnsi="PT Astra Serif"/>
              </w:rPr>
              <w:t>0,0025 га</w:t>
            </w:r>
            <w:r w:rsidRPr="00E20784">
              <w:rPr>
                <w:rFonts w:ascii="PT Astra Serif" w:hAnsi="PT Astra Serif"/>
              </w:rPr>
              <w:t>;</w:t>
            </w:r>
          </w:p>
          <w:p w14:paraId="56997770" w14:textId="77DD79F8" w:rsidR="0063140F" w:rsidRPr="00E20784" w:rsidRDefault="0063140F" w:rsidP="0063140F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- максимальные размеры земельных участков – </w:t>
            </w:r>
            <w:r w:rsidR="009632FB" w:rsidRPr="00E20784">
              <w:rPr>
                <w:rFonts w:ascii="PT Astra Serif" w:hAnsi="PT Astra Serif"/>
              </w:rPr>
              <w:t>0,58 га</w:t>
            </w:r>
            <w:r w:rsidRPr="00E20784">
              <w:rPr>
                <w:rFonts w:ascii="PT Astra Serif" w:hAnsi="PT Astra Serif"/>
              </w:rPr>
              <w:t>.</w:t>
            </w:r>
          </w:p>
          <w:p w14:paraId="5887EAA4" w14:textId="77777777" w:rsidR="0063140F" w:rsidRPr="00E20784" w:rsidRDefault="0063140F" w:rsidP="0063140F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5F380808" w14:textId="71417615" w:rsidR="00430EB7" w:rsidRPr="00E20784" w:rsidRDefault="0063140F" w:rsidP="0063140F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80 %.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990442" w14:textId="4169828B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lastRenderedPageBreak/>
              <w:t>2,65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0451A4A" w14:textId="5C16E316" w:rsidR="00430EB7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0E5935" w14:textId="22043E36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2,65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F81154E" w14:textId="18B19273" w:rsidR="00430EB7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0,03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561B1D03" w14:textId="0D3E9934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9632FB" w:rsidRPr="00E20784" w14:paraId="0C5DFC2D" w14:textId="77777777" w:rsidTr="0094173E">
        <w:tc>
          <w:tcPr>
            <w:tcW w:w="1162" w:type="dxa"/>
            <w:shd w:val="clear" w:color="auto" w:fill="FFFFFF" w:themeFill="background1"/>
            <w:vAlign w:val="center"/>
          </w:tcPr>
          <w:p w14:paraId="2DA07EDF" w14:textId="77777777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lastRenderedPageBreak/>
              <w:t>701010404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1300529" w14:textId="7777777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инженерной инфраструктуры</w:t>
            </w:r>
          </w:p>
        </w:tc>
        <w:tc>
          <w:tcPr>
            <w:tcW w:w="3827" w:type="dxa"/>
            <w:shd w:val="clear" w:color="auto" w:fill="FFFFFF" w:themeFill="background1"/>
          </w:tcPr>
          <w:p w14:paraId="2A42A8B3" w14:textId="354CE9D5" w:rsidR="009632FB" w:rsidRPr="00E20784" w:rsidRDefault="009632FB" w:rsidP="009632FB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4E9459" w14:textId="33B06BCA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0,55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39DFDF4" w14:textId="48A491BC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F242CBE" w14:textId="17D35DE9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0,55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19D54A38" w14:textId="4810883F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0,01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268D0DFA" w14:textId="281BF405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9632FB" w:rsidRPr="00E20784" w14:paraId="1F30DC9B" w14:textId="77777777" w:rsidTr="0094173E">
        <w:tc>
          <w:tcPr>
            <w:tcW w:w="1162" w:type="dxa"/>
            <w:shd w:val="clear" w:color="auto" w:fill="FFFFFF" w:themeFill="background1"/>
            <w:vAlign w:val="center"/>
          </w:tcPr>
          <w:p w14:paraId="0CA00159" w14:textId="77777777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701010405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160733E" w14:textId="7777777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транспортной инфраструктуры</w:t>
            </w:r>
          </w:p>
        </w:tc>
        <w:tc>
          <w:tcPr>
            <w:tcW w:w="3827" w:type="dxa"/>
            <w:shd w:val="clear" w:color="auto" w:fill="FFFFFF" w:themeFill="background1"/>
          </w:tcPr>
          <w:p w14:paraId="1C320F68" w14:textId="15471751" w:rsidR="009632FB" w:rsidRPr="00E20784" w:rsidRDefault="009632FB" w:rsidP="009632FB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85C240" w14:textId="0613EDF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5,76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179F74D" w14:textId="4BC004A6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1C8931" w14:textId="22C66147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5,76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EC7BC0C" w14:textId="4AC8EC1C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0,07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0F85E863" w14:textId="36EDE249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430EB7" w:rsidRPr="00E20784" w14:paraId="01D8B3B1" w14:textId="77777777" w:rsidTr="001707A3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308BFA74" w14:textId="77777777" w:rsidR="00430EB7" w:rsidRPr="00E20784" w:rsidRDefault="00430EB7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lastRenderedPageBreak/>
              <w:t>Зоны сельскохозяйственного использования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140D4F" w14:textId="4D27B273" w:rsidR="00430EB7" w:rsidRPr="00E20784" w:rsidRDefault="00505C39" w:rsidP="001707A3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7320,95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4F4904" w14:textId="0E9188D6" w:rsidR="00430EB7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88,</w:t>
            </w:r>
            <w:r w:rsidR="008137AC" w:rsidRPr="00E20784">
              <w:rPr>
                <w:rFonts w:ascii="PT Astra Serif" w:hAnsi="PT Astra Serif"/>
                <w:b/>
              </w:rPr>
              <w:t>64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B11CEF" w14:textId="5FA5C9E5" w:rsidR="00430EB7" w:rsidRPr="00E20784" w:rsidRDefault="00505C39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7312,60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46AFC7AD" w14:textId="05873681" w:rsidR="00430EB7" w:rsidRPr="00E20784" w:rsidRDefault="001707A3" w:rsidP="001707A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88,</w:t>
            </w:r>
            <w:r w:rsidR="008137AC" w:rsidRPr="00E20784">
              <w:rPr>
                <w:rFonts w:ascii="PT Astra Serif" w:hAnsi="PT Astra Serif"/>
                <w:b/>
              </w:rPr>
              <w:t>54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  <w:vAlign w:val="center"/>
          </w:tcPr>
          <w:p w14:paraId="69D0945D" w14:textId="219CEFB8" w:rsidR="00430EB7" w:rsidRPr="00E20784" w:rsidRDefault="00430EB7" w:rsidP="0011475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  <w:tr w:rsidR="00201EE6" w:rsidRPr="00E20784" w14:paraId="2C0D7554" w14:textId="77777777" w:rsidTr="0070094E">
        <w:tc>
          <w:tcPr>
            <w:tcW w:w="1162" w:type="dxa"/>
            <w:shd w:val="clear" w:color="auto" w:fill="FFFFFF" w:themeFill="background1"/>
          </w:tcPr>
          <w:p w14:paraId="6894D67B" w14:textId="535DF876" w:rsidR="00201EE6" w:rsidRPr="00E20784" w:rsidRDefault="00201EE6" w:rsidP="00201EE6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t>701010501</w:t>
            </w:r>
          </w:p>
        </w:tc>
        <w:tc>
          <w:tcPr>
            <w:tcW w:w="2552" w:type="dxa"/>
            <w:shd w:val="clear" w:color="auto" w:fill="FFFFFF" w:themeFill="background1"/>
          </w:tcPr>
          <w:p w14:paraId="30F51536" w14:textId="5CDE73F0" w:rsidR="00201EE6" w:rsidRPr="00E20784" w:rsidRDefault="00201EE6" w:rsidP="00201EE6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сельскохозяйственных угодий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3039355E" w14:textId="77777777" w:rsidR="00201EE6" w:rsidRPr="00E20784" w:rsidRDefault="00201EE6" w:rsidP="00201EE6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DC1259A" w14:textId="77777777" w:rsidR="00201EE6" w:rsidRPr="00E20784" w:rsidRDefault="00201EE6" w:rsidP="00201EE6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 не подлежат установлению;</w:t>
            </w:r>
          </w:p>
          <w:p w14:paraId="15CC3F3E" w14:textId="77777777" w:rsidR="00201EE6" w:rsidRPr="00E20784" w:rsidRDefault="00201EE6" w:rsidP="00201EE6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57A2ED23" w14:textId="77777777" w:rsidR="00201EE6" w:rsidRPr="00E20784" w:rsidRDefault="00201EE6" w:rsidP="00201EE6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453B7B01" w14:textId="207039B9" w:rsidR="00201EE6" w:rsidRPr="00E20784" w:rsidRDefault="00201EE6" w:rsidP="00201EE6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AACA8" w14:textId="0DB92B21" w:rsidR="00201EE6" w:rsidRPr="00E20784" w:rsidRDefault="00201EE6" w:rsidP="00201EE6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7124,71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6EE73F5" w14:textId="36B4B182" w:rsidR="00201EE6" w:rsidRPr="00E20784" w:rsidRDefault="00201EE6" w:rsidP="00201EE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86,45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E3706B" w14:textId="25DA6F12" w:rsidR="00201EE6" w:rsidRPr="00E20784" w:rsidRDefault="00201EE6" w:rsidP="00201EE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7124,71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045CA0BA" w14:textId="3A5E2AAB" w:rsidR="00201EE6" w:rsidRPr="00E20784" w:rsidRDefault="00201EE6" w:rsidP="00201EE6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86,45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708EA99A" w14:textId="48A95269" w:rsidR="00201EE6" w:rsidRPr="00E20784" w:rsidRDefault="00201EE6" w:rsidP="00201EE6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9632FB" w:rsidRPr="00E20784" w14:paraId="1BE16D27" w14:textId="77777777" w:rsidTr="00215E2C">
        <w:tc>
          <w:tcPr>
            <w:tcW w:w="1162" w:type="dxa"/>
            <w:shd w:val="clear" w:color="auto" w:fill="FFFFFF" w:themeFill="background1"/>
            <w:vAlign w:val="center"/>
          </w:tcPr>
          <w:p w14:paraId="1645A031" w14:textId="4014C39D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701010504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81F297B" w14:textId="39E62D98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Иные зоны сельскохозяйственного назначения</w:t>
            </w:r>
          </w:p>
        </w:tc>
        <w:tc>
          <w:tcPr>
            <w:tcW w:w="3827" w:type="dxa"/>
            <w:shd w:val="clear" w:color="auto" w:fill="FFFFFF" w:themeFill="background1"/>
          </w:tcPr>
          <w:p w14:paraId="16AEB4FD" w14:textId="77777777" w:rsidR="00125415" w:rsidRPr="00E20784" w:rsidRDefault="00125415" w:rsidP="00125415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7620B6D" w14:textId="77777777" w:rsidR="00125415" w:rsidRPr="00E20784" w:rsidRDefault="00125415" w:rsidP="00125415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 0,04 га;</w:t>
            </w:r>
          </w:p>
          <w:p w14:paraId="2E871792" w14:textId="175D334F" w:rsidR="009632FB" w:rsidRPr="00E20784" w:rsidRDefault="00125415" w:rsidP="00125415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0,5 га.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A0053F" w14:textId="5402A5FD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180,29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8F60720" w14:textId="46B8822C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2,19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7C03CE" w14:textId="621CA056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171,94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6DAAE3FA" w14:textId="43A8E041" w:rsidR="009632FB" w:rsidRPr="00E20784" w:rsidRDefault="009632FB" w:rsidP="009632FB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2,09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4FF8EE79" w14:textId="7361ED3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9632FB" w:rsidRPr="00E20784" w14:paraId="4816031A" w14:textId="77777777" w:rsidTr="00215E2C">
        <w:tc>
          <w:tcPr>
            <w:tcW w:w="1162" w:type="dxa"/>
            <w:shd w:val="clear" w:color="auto" w:fill="FFFFFF" w:themeFill="background1"/>
            <w:vAlign w:val="center"/>
          </w:tcPr>
          <w:p w14:paraId="4A3CCDD0" w14:textId="247B14BE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701010503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9B082D3" w14:textId="20D76FFA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Производственная зона сельскохозяйственных предприятий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23979F76" w14:textId="5C3B211E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</w:t>
            </w:r>
            <w:r w:rsidRPr="00E20784">
              <w:rPr>
                <w:rFonts w:ascii="PT Astra Serif" w:hAnsi="PT Astra Serif"/>
              </w:rPr>
              <w:lastRenderedPageBreak/>
              <w:t>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CD3E4C" w14:textId="0EE64E6C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lastRenderedPageBreak/>
              <w:t>15,95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DBA792" w14:textId="5BCEF556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0,19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B8948F" w14:textId="367FD40B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15,95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032809FE" w14:textId="35FA71E0" w:rsidR="009632FB" w:rsidRPr="00E20784" w:rsidRDefault="009632FB" w:rsidP="009632FB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0,19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32141929" w14:textId="6E536FC5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63140F" w:rsidRPr="00E20784" w14:paraId="0A6A885D" w14:textId="77777777" w:rsidTr="001707A3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7A65B8A7" w14:textId="77777777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lastRenderedPageBreak/>
              <w:t>Зоны рекреационного назначения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69CC37" w14:textId="6FFFB8C3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541,86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4CC230A" w14:textId="2934390A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6,57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68EDED" w14:textId="551B4685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542,25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27C9F40" w14:textId="6A00125E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6,58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  <w:vAlign w:val="center"/>
          </w:tcPr>
          <w:p w14:paraId="71F6215B" w14:textId="3ADA0555" w:rsidR="0063140F" w:rsidRPr="00E20784" w:rsidRDefault="0063140F" w:rsidP="00AA7E09">
            <w:pPr>
              <w:widowControl w:val="0"/>
              <w:jc w:val="center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  <w:tr w:rsidR="0063140F" w:rsidRPr="00E20784" w14:paraId="306F004B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33FE0545" w14:textId="77777777" w:rsidR="0063140F" w:rsidRPr="00E20784" w:rsidRDefault="0063140F" w:rsidP="0063140F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701010601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31CE55C" w14:textId="6205A341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озелененных территорий общего пользования (парки, сады, скверы, бульвары</w:t>
            </w:r>
            <w:r w:rsidR="00B52A9C">
              <w:rPr>
                <w:rFonts w:ascii="PT Astra Serif" w:hAnsi="PT Astra Serif"/>
              </w:rPr>
              <w:t>, городские леса</w:t>
            </w:r>
            <w:r w:rsidRPr="00E20784">
              <w:rPr>
                <w:rFonts w:ascii="PT Astra Serif" w:hAnsi="PT Astra Serif"/>
              </w:rPr>
              <w:t>)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FE698F7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0C8718DF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 0,005 га;</w:t>
            </w:r>
          </w:p>
          <w:p w14:paraId="35D1CE06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45 га.</w:t>
            </w:r>
          </w:p>
          <w:p w14:paraId="4CD979B2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649391BC" w14:textId="4E1E805F" w:rsidR="0063140F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60 %.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4AB670" w14:textId="0302769A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46,43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94591B3" w14:textId="10D9B1F5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0,56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33D8B" w14:textId="3CF14F32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46,82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4A8CDC35" w14:textId="400799E5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0,57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18E8A783" w14:textId="77777777" w:rsidR="0063140F" w:rsidRPr="00E20784" w:rsidRDefault="0063140F" w:rsidP="00AA7E09">
            <w:pPr>
              <w:pStyle w:val="afff1"/>
              <w:widowControl w:val="0"/>
              <w:ind w:left="0"/>
              <w:jc w:val="center"/>
              <w:rPr>
                <w:rFonts w:ascii="PT Astra Serif" w:hAnsi="PT Astra Serif"/>
              </w:rPr>
            </w:pPr>
          </w:p>
        </w:tc>
      </w:tr>
      <w:tr w:rsidR="0063140F" w:rsidRPr="00E20784" w14:paraId="2BC60DF1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3C4D9043" w14:textId="77777777" w:rsidR="0063140F" w:rsidRPr="00E20784" w:rsidRDefault="0063140F" w:rsidP="0063140F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701010605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6A420ED" w14:textId="77777777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лесов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18FDB9E" w14:textId="6FA17933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Порядок использования земель в границах зоны лесов регламентируется лесным законодательством Российской Федерации.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E92D17" w14:textId="7E0F1947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495,43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73AC64" w14:textId="62D02766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6,01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2A9346B" w14:textId="1077FAF9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495,43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104CE0A3" w14:textId="5B6F01E9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6,01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7052990A" w14:textId="77777777" w:rsidR="0063140F" w:rsidRPr="00E20784" w:rsidRDefault="0063140F" w:rsidP="00AA7E09">
            <w:pPr>
              <w:pStyle w:val="afff1"/>
              <w:widowControl w:val="0"/>
              <w:ind w:left="0"/>
              <w:jc w:val="center"/>
              <w:rPr>
                <w:rFonts w:ascii="PT Astra Serif" w:hAnsi="PT Astra Serif"/>
              </w:rPr>
            </w:pPr>
          </w:p>
        </w:tc>
      </w:tr>
      <w:tr w:rsidR="0063140F" w:rsidRPr="00E20784" w14:paraId="44108831" w14:textId="77777777" w:rsidTr="001707A3">
        <w:tc>
          <w:tcPr>
            <w:tcW w:w="7541" w:type="dxa"/>
            <w:gridSpan w:val="3"/>
            <w:shd w:val="clear" w:color="auto" w:fill="FFFFFF" w:themeFill="background1"/>
            <w:vAlign w:val="center"/>
          </w:tcPr>
          <w:p w14:paraId="6811B363" w14:textId="77777777" w:rsidR="0063140F" w:rsidRPr="00E20784" w:rsidRDefault="0063140F" w:rsidP="0063140F">
            <w:pPr>
              <w:pStyle w:val="Default"/>
              <w:widowControl w:val="0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Зона специального назначения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1BB8D5" w14:textId="66702FB0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6,01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48E6B04" w14:textId="65F32509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0,07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AC55AA" w14:textId="35A5922A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12,77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5C5F3319" w14:textId="11FA04BD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0,15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  <w:vAlign w:val="center"/>
          </w:tcPr>
          <w:p w14:paraId="4B3825D7" w14:textId="04BDB0FB" w:rsidR="0063140F" w:rsidRPr="00E20784" w:rsidRDefault="0063140F" w:rsidP="00AA7E09">
            <w:pPr>
              <w:widowControl w:val="0"/>
              <w:jc w:val="center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  <w:tr w:rsidR="009632FB" w:rsidRPr="00E20784" w14:paraId="64405289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49458688" w14:textId="77777777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701010701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B46FB3B" w14:textId="7777777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кладбищ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35AAAE3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285AA254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- минимальные размеры земельных </w:t>
            </w:r>
            <w:r w:rsidRPr="00E20784">
              <w:rPr>
                <w:rFonts w:ascii="PT Astra Serif" w:hAnsi="PT Astra Serif"/>
              </w:rPr>
              <w:lastRenderedPageBreak/>
              <w:t>участков – 0,24 га;</w:t>
            </w:r>
          </w:p>
          <w:p w14:paraId="38123E84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10 га.</w:t>
            </w:r>
          </w:p>
          <w:p w14:paraId="2EF52B2A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3F41327F" w14:textId="0E85C29A" w:rsidR="009632FB" w:rsidRPr="00E20784" w:rsidRDefault="009632FB" w:rsidP="009632FB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20 %.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3AFCB1" w14:textId="4EDDA92E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lastRenderedPageBreak/>
              <w:t>4,76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8FCE1E0" w14:textId="41621317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722478" w14:textId="26F2A1C1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4,76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3DEDDE1E" w14:textId="18D26897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0,06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696F0C86" w14:textId="749C91EC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9632FB" w:rsidRPr="00E20784" w14:paraId="7F17267C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12AB3427" w14:textId="77777777" w:rsidR="009632FB" w:rsidRPr="00E20784" w:rsidRDefault="009632FB" w:rsidP="009632FB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lastRenderedPageBreak/>
              <w:t>701010703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CFC829A" w14:textId="77777777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Зона озелененных территорий специального назначения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CC8B3B1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2AA25409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минимальные размеры земельных участков – 0,05 га;</w:t>
            </w:r>
          </w:p>
          <w:p w14:paraId="307EA2BB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10 га.</w:t>
            </w:r>
          </w:p>
          <w:p w14:paraId="0535A206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0E2B1DE6" w14:textId="75957B98" w:rsidR="009632FB" w:rsidRPr="00E20784" w:rsidRDefault="009632FB" w:rsidP="009632FB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26ACC4" w14:textId="7113086D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1BE9520" w14:textId="1B144130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6BAFC2" w14:textId="45342D86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6,75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59429C16" w14:textId="7054E121" w:rsidR="009632FB" w:rsidRPr="00E20784" w:rsidRDefault="009632FB" w:rsidP="009632F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0,08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6B6AE66F" w14:textId="7D6BA14E" w:rsidR="009632FB" w:rsidRPr="00E20784" w:rsidRDefault="009632FB" w:rsidP="009632FB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63140F" w:rsidRPr="00E20784" w14:paraId="3B31FA46" w14:textId="77777777" w:rsidTr="001707A3">
        <w:tc>
          <w:tcPr>
            <w:tcW w:w="1162" w:type="dxa"/>
            <w:shd w:val="clear" w:color="auto" w:fill="FFFFFF" w:themeFill="background1"/>
            <w:vAlign w:val="center"/>
          </w:tcPr>
          <w:p w14:paraId="20C396AB" w14:textId="43B85A1D" w:rsidR="0063140F" w:rsidRPr="00E20784" w:rsidRDefault="0063140F" w:rsidP="0063140F">
            <w:pPr>
              <w:pStyle w:val="a0"/>
              <w:widowControl w:val="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E20784">
              <w:rPr>
                <w:rFonts w:ascii="PT Astra Serif" w:hAnsi="PT Astra Serif"/>
                <w:lang w:val="ru-RU"/>
              </w:rPr>
              <w:t>701011000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A77EB9A" w14:textId="1265DA30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  <w:lang w:eastAsia="ar-SA" w:bidi="en-US"/>
              </w:rPr>
            </w:pPr>
            <w:r w:rsidRPr="00E20784">
              <w:rPr>
                <w:rFonts w:ascii="PT Astra Serif" w:hAnsi="PT Astra Serif"/>
                <w:lang w:eastAsia="ar-SA" w:bidi="en-US"/>
              </w:rPr>
              <w:t>Иные зоны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2E54A49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115FADEF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 xml:space="preserve">- минимальные размеры земельных участков – не подлежат </w:t>
            </w:r>
            <w:r w:rsidRPr="00E20784">
              <w:rPr>
                <w:rFonts w:ascii="PT Astra Serif" w:hAnsi="PT Astra Serif"/>
              </w:rPr>
              <w:lastRenderedPageBreak/>
              <w:t>установлению;</w:t>
            </w:r>
          </w:p>
          <w:p w14:paraId="1EA07461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0C9D7CD1" w14:textId="77777777" w:rsidR="009632FB" w:rsidRPr="00E20784" w:rsidRDefault="009632FB" w:rsidP="009632FB">
            <w:pPr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35961F61" w14:textId="10CA0DA9" w:rsidR="0063140F" w:rsidRPr="00E20784" w:rsidRDefault="009632FB" w:rsidP="009632FB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подлежат установлению.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3E9B10" w14:textId="096142C7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lastRenderedPageBreak/>
              <w:t>1,25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BCF91F4" w14:textId="79160800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E8A7" w14:textId="7DC3584D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 w:cs="Calibri"/>
                <w:color w:val="000000"/>
              </w:rPr>
              <w:t>1,25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7DD00C2E" w14:textId="47466CF1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0,02</w:t>
            </w:r>
          </w:p>
        </w:tc>
        <w:tc>
          <w:tcPr>
            <w:tcW w:w="3964" w:type="dxa"/>
            <w:vMerge/>
            <w:shd w:val="clear" w:color="auto" w:fill="FFFFFF" w:themeFill="background1"/>
            <w:vAlign w:val="center"/>
          </w:tcPr>
          <w:p w14:paraId="317045C9" w14:textId="6489A90A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</w:p>
        </w:tc>
      </w:tr>
      <w:tr w:rsidR="0063140F" w:rsidRPr="00F238B0" w14:paraId="1F9B64D5" w14:textId="77777777" w:rsidTr="001707A3">
        <w:tc>
          <w:tcPr>
            <w:tcW w:w="3714" w:type="dxa"/>
            <w:gridSpan w:val="2"/>
            <w:shd w:val="clear" w:color="auto" w:fill="FFFFFF" w:themeFill="background1"/>
            <w:vAlign w:val="center"/>
          </w:tcPr>
          <w:p w14:paraId="62AFEFB8" w14:textId="77777777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lastRenderedPageBreak/>
              <w:t>ИТОГО: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28C63E0" w14:textId="37C85566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E04FC8" w14:textId="5B0CF334" w:rsidR="0063140F" w:rsidRPr="00E20784" w:rsidRDefault="0063140F" w:rsidP="0063140F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 w:cs="Calibri"/>
                <w:b/>
                <w:bCs/>
                <w:color w:val="000000"/>
              </w:rPr>
              <w:t>8241,65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E618977" w14:textId="5CCBC3F7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E383F5" w14:textId="42C78E78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 w:cs="Calibri"/>
                <w:b/>
                <w:bCs/>
                <w:color w:val="000000"/>
              </w:rPr>
              <w:t>8241,65</w:t>
            </w:r>
          </w:p>
        </w:tc>
        <w:tc>
          <w:tcPr>
            <w:tcW w:w="954" w:type="dxa"/>
            <w:shd w:val="clear" w:color="auto" w:fill="FFFFFF" w:themeFill="background1"/>
            <w:vAlign w:val="center"/>
          </w:tcPr>
          <w:p w14:paraId="694A0CDE" w14:textId="34974196" w:rsidR="0063140F" w:rsidRPr="00E20784" w:rsidRDefault="0063140F" w:rsidP="006314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PT Astra Serif" w:hAnsi="PT Astra Serif"/>
                <w:b/>
              </w:rPr>
            </w:pPr>
            <w:r w:rsidRPr="00E20784"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3964" w:type="dxa"/>
            <w:shd w:val="clear" w:color="auto" w:fill="FFFFFF" w:themeFill="background1"/>
            <w:vAlign w:val="center"/>
          </w:tcPr>
          <w:p w14:paraId="58DC89B2" w14:textId="24605D7C" w:rsidR="0063140F" w:rsidRPr="00F238B0" w:rsidRDefault="0063140F" w:rsidP="00AA7E09">
            <w:pPr>
              <w:widowControl w:val="0"/>
              <w:jc w:val="center"/>
              <w:rPr>
                <w:rFonts w:ascii="PT Astra Serif" w:hAnsi="PT Astra Serif"/>
              </w:rPr>
            </w:pPr>
            <w:r w:rsidRPr="00E20784">
              <w:rPr>
                <w:rFonts w:ascii="PT Astra Serif" w:hAnsi="PT Astra Serif"/>
              </w:rPr>
              <w:t>-</w:t>
            </w:r>
          </w:p>
        </w:tc>
      </w:tr>
    </w:tbl>
    <w:p w14:paraId="3541FB9D" w14:textId="3AAC1FE7" w:rsidR="002E1101" w:rsidRPr="00F238B0" w:rsidRDefault="002E1101" w:rsidP="00676BB1">
      <w:pPr>
        <w:pStyle w:val="1"/>
        <w:spacing w:before="120" w:after="120"/>
        <w:jc w:val="both"/>
        <w:rPr>
          <w:rFonts w:ascii="PT Astra Serif" w:hAnsi="PT Astra Serif"/>
          <w:sz w:val="26"/>
          <w:szCs w:val="26"/>
          <w:lang w:eastAsia="ar-SA" w:bidi="en-US"/>
        </w:rPr>
      </w:pPr>
    </w:p>
    <w:sectPr w:rsidR="002E1101" w:rsidRPr="00F238B0" w:rsidSect="00676BB1">
      <w:footerReference w:type="default" r:id="rId16"/>
      <w:pgSz w:w="16838" w:h="11906" w:orient="landscape"/>
      <w:pgMar w:top="1701" w:right="1560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D05EF" w14:textId="77777777" w:rsidR="007D08BF" w:rsidRDefault="007D08BF" w:rsidP="009D69D2">
      <w:r>
        <w:separator/>
      </w:r>
    </w:p>
  </w:endnote>
  <w:endnote w:type="continuationSeparator" w:id="0">
    <w:p w14:paraId="79D0F964" w14:textId="77777777" w:rsidR="007D08BF" w:rsidRDefault="007D08BF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8070000" w:usb2="00000010" w:usb3="00000000" w:csb0="0002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01276"/>
    </w:sdtPr>
    <w:sdtEndPr>
      <w:rPr>
        <w:rFonts w:ascii="PT Astra Serif" w:hAnsi="PT Astra Serif"/>
        <w:sz w:val="22"/>
        <w:szCs w:val="22"/>
      </w:rPr>
    </w:sdtEndPr>
    <w:sdtContent>
      <w:p w14:paraId="4D978F33" w14:textId="4AB55F9B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317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="00DB0D88">
          <w:rPr>
            <w:rFonts w:ascii="PT Astra Serif" w:hAnsi="PT Astra Serif"/>
            <w:noProof/>
            <w:sz w:val="22"/>
            <w:szCs w:val="22"/>
          </w:rPr>
          <w:t>4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2"/>
        <w:szCs w:val="22"/>
      </w:rPr>
      <w:id w:val="441663545"/>
    </w:sdtPr>
    <w:sdtEndPr/>
    <w:sdtContent>
      <w:p w14:paraId="4314FCBB" w14:textId="33ED0830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="00DB0D88">
          <w:rPr>
            <w:rFonts w:ascii="PT Astra Serif" w:hAnsi="PT Astra Serif"/>
            <w:noProof/>
            <w:sz w:val="22"/>
            <w:szCs w:val="22"/>
          </w:rPr>
          <w:t>9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921909781"/>
    </w:sdtPr>
    <w:sdtEndPr>
      <w:rPr>
        <w:rFonts w:ascii="PT Astra Serif" w:hAnsi="PT Astra Serif"/>
      </w:rPr>
    </w:sdtEndPr>
    <w:sdtContent>
      <w:p w14:paraId="7E39054D" w14:textId="59DBC023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="00DB0D88">
          <w:rPr>
            <w:rFonts w:ascii="PT Astra Serif" w:hAnsi="PT Astra Serif"/>
            <w:noProof/>
            <w:sz w:val="22"/>
            <w:szCs w:val="22"/>
          </w:rPr>
          <w:t>12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F08BE" w14:textId="2C56F2B9" w:rsidR="00A433A8" w:rsidRPr="00071789" w:rsidRDefault="00A433A8" w:rsidP="00C178DF">
    <w:pPr>
      <w:pStyle w:val="af7"/>
      <w:tabs>
        <w:tab w:val="clear" w:pos="4677"/>
        <w:tab w:val="clear" w:pos="9355"/>
        <w:tab w:val="right" w:pos="14853"/>
      </w:tabs>
      <w:ind w:left="142"/>
      <w:jc w:val="right"/>
      <w:rPr>
        <w:rFonts w:ascii="PT Astra Serif" w:hAnsi="PT Astra Serif"/>
        <w:sz w:val="22"/>
        <w:szCs w:val="22"/>
      </w:rPr>
    </w:pPr>
    <w:r w:rsidRPr="00071789">
      <w:rPr>
        <w:rFonts w:ascii="PT Astra Serif" w:hAnsi="PT Astra Serif"/>
        <w:sz w:val="22"/>
        <w:szCs w:val="22"/>
      </w:rPr>
      <w:fldChar w:fldCharType="begin"/>
    </w:r>
    <w:r w:rsidRPr="00071789">
      <w:rPr>
        <w:rFonts w:ascii="PT Astra Serif" w:hAnsi="PT Astra Serif"/>
        <w:sz w:val="22"/>
        <w:szCs w:val="22"/>
      </w:rPr>
      <w:instrText xml:space="preserve"> PAGE   \* MERGEFORMAT </w:instrText>
    </w:r>
    <w:r w:rsidRPr="00071789">
      <w:rPr>
        <w:rFonts w:ascii="PT Astra Serif" w:hAnsi="PT Astra Serif"/>
        <w:sz w:val="22"/>
        <w:szCs w:val="22"/>
      </w:rPr>
      <w:fldChar w:fldCharType="separate"/>
    </w:r>
    <w:r w:rsidR="00DB0D88">
      <w:rPr>
        <w:rFonts w:ascii="PT Astra Serif" w:hAnsi="PT Astra Serif"/>
        <w:noProof/>
        <w:sz w:val="22"/>
        <w:szCs w:val="22"/>
      </w:rPr>
      <w:t>19</w:t>
    </w:r>
    <w:r w:rsidRPr="00071789">
      <w:rPr>
        <w:rFonts w:ascii="PT Astra Serif" w:hAnsi="PT Astra Serif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ACE97" w14:textId="77777777" w:rsidR="007D08BF" w:rsidRDefault="007D08BF" w:rsidP="009D69D2">
      <w:r>
        <w:separator/>
      </w:r>
    </w:p>
  </w:footnote>
  <w:footnote w:type="continuationSeparator" w:id="0">
    <w:p w14:paraId="26F41E60" w14:textId="77777777" w:rsidR="007D08BF" w:rsidRDefault="007D08BF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83BB6" w14:textId="5C03066C" w:rsidR="006B4F0F" w:rsidRPr="0055743B" w:rsidRDefault="0036428C" w:rsidP="006B4F0F">
    <w:pPr>
      <w:pStyle w:val="af5"/>
      <w:pBdr>
        <w:bottom w:val="inset" w:sz="6" w:space="1" w:color="auto"/>
      </w:pBdr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55743B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spellStart"/>
    <w:r>
      <w:rPr>
        <w:rFonts w:ascii="PT Astra Serif" w:hAnsi="PT Astra Serif"/>
        <w:sz w:val="20"/>
        <w:szCs w:val="20"/>
      </w:rPr>
      <w:t>Репьевского</w:t>
    </w:r>
    <w:proofErr w:type="spellEnd"/>
    <w:r>
      <w:rPr>
        <w:rFonts w:ascii="PT Astra Serif" w:hAnsi="PT Astra Serif"/>
        <w:sz w:val="20"/>
        <w:szCs w:val="20"/>
      </w:rPr>
      <w:t xml:space="preserve"> сельского поселения</w:t>
    </w:r>
    <w:r w:rsidRPr="0055743B">
      <w:rPr>
        <w:rFonts w:ascii="PT Astra Serif" w:hAnsi="PT Astra Serif"/>
        <w:sz w:val="20"/>
        <w:szCs w:val="20"/>
      </w:rPr>
      <w:t xml:space="preserve"> муниципального района «</w:t>
    </w:r>
    <w:proofErr w:type="spellStart"/>
    <w:r w:rsidRPr="0055743B">
      <w:rPr>
        <w:rFonts w:ascii="PT Astra Serif" w:hAnsi="PT Astra Serif"/>
        <w:sz w:val="20"/>
        <w:szCs w:val="20"/>
      </w:rPr>
      <w:t>Волоконовский</w:t>
    </w:r>
    <w:proofErr w:type="spellEnd"/>
    <w:r w:rsidRPr="0055743B">
      <w:rPr>
        <w:rFonts w:ascii="PT Astra Serif" w:hAnsi="PT Astra Serif"/>
        <w:sz w:val="20"/>
        <w:szCs w:val="20"/>
      </w:rPr>
      <w:t xml:space="preserve"> район» Белгородской области. </w:t>
    </w:r>
    <w:r w:rsidR="006B4F0F" w:rsidRPr="00835939">
      <w:rPr>
        <w:rFonts w:ascii="PT Astra Serif" w:hAnsi="PT Astra Serif"/>
        <w:sz w:val="20"/>
        <w:szCs w:val="20"/>
      </w:rPr>
      <w:t>Том 1</w:t>
    </w:r>
    <w:r w:rsidR="006B4F0F">
      <w:rPr>
        <w:rFonts w:ascii="PT Astra Serif" w:hAnsi="PT Astra Serif"/>
        <w:sz w:val="20"/>
        <w:szCs w:val="20"/>
      </w:rPr>
      <w:t xml:space="preserve">. </w:t>
    </w:r>
    <w:r w:rsidR="006B4F0F" w:rsidRPr="00835939">
      <w:rPr>
        <w:rFonts w:ascii="PT Astra Serif" w:hAnsi="PT Astra Serif"/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85D8A" w14:textId="337BB920" w:rsidR="00A433A8" w:rsidRPr="00460A60" w:rsidRDefault="004E684E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spellStart"/>
    <w:r w:rsidR="00FC5566">
      <w:rPr>
        <w:rFonts w:ascii="PT Astra Serif" w:hAnsi="PT Astra Serif"/>
        <w:sz w:val="20"/>
        <w:szCs w:val="20"/>
      </w:rPr>
      <w:t>Репьевского</w:t>
    </w:r>
    <w:proofErr w:type="spellEnd"/>
    <w:r w:rsidRPr="00460A60">
      <w:rPr>
        <w:rFonts w:ascii="PT Astra Serif" w:hAnsi="PT Astra Serif"/>
        <w:sz w:val="20"/>
        <w:szCs w:val="20"/>
      </w:rPr>
      <w:t xml:space="preserve"> сельского поселения муниципального района «</w:t>
    </w:r>
    <w:proofErr w:type="spellStart"/>
    <w:r w:rsidRPr="00460A60">
      <w:rPr>
        <w:rFonts w:ascii="PT Astra Serif" w:hAnsi="PT Astra Serif"/>
        <w:sz w:val="20"/>
        <w:szCs w:val="20"/>
      </w:rPr>
      <w:t>Волоконовский</w:t>
    </w:r>
    <w:proofErr w:type="spellEnd"/>
    <w:r w:rsidRPr="00460A60">
      <w:rPr>
        <w:rFonts w:ascii="PT Astra Serif" w:hAnsi="PT Astra Serif"/>
        <w:sz w:val="20"/>
        <w:szCs w:val="20"/>
      </w:rPr>
      <w:t xml:space="preserve"> район» Белгородской области.</w:t>
    </w:r>
    <w:r w:rsidR="00F60788">
      <w:rPr>
        <w:rFonts w:ascii="PT Astra Serif" w:hAnsi="PT Astra Serif"/>
        <w:sz w:val="20"/>
        <w:szCs w:val="20"/>
      </w:rPr>
      <w:t xml:space="preserve"> </w:t>
    </w:r>
    <w:r w:rsidR="00A433A8" w:rsidRPr="00460A60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>
    <w:nsid w:val="04CE762F"/>
    <w:multiLevelType w:val="hybridMultilevel"/>
    <w:tmpl w:val="942A8F1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CC21E3"/>
    <w:multiLevelType w:val="hybridMultilevel"/>
    <w:tmpl w:val="5B043526"/>
    <w:lvl w:ilvl="0" w:tplc="5E8481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01C2FD6"/>
    <w:multiLevelType w:val="hybridMultilevel"/>
    <w:tmpl w:val="25185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BA2CD8"/>
    <w:multiLevelType w:val="hybridMultilevel"/>
    <w:tmpl w:val="4AD66F74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7D434D"/>
    <w:multiLevelType w:val="hybridMultilevel"/>
    <w:tmpl w:val="535426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C914EA6"/>
    <w:multiLevelType w:val="hybridMultilevel"/>
    <w:tmpl w:val="3A3EB6B4"/>
    <w:lvl w:ilvl="0" w:tplc="F7FE587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D423A97"/>
    <w:multiLevelType w:val="hybridMultilevel"/>
    <w:tmpl w:val="C302B9BA"/>
    <w:lvl w:ilvl="0" w:tplc="2BB66F2E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">
    <w:nsid w:val="74966DC7"/>
    <w:multiLevelType w:val="hybridMultilevel"/>
    <w:tmpl w:val="8C4CD44E"/>
    <w:lvl w:ilvl="0" w:tplc="2BB66F2E">
      <w:start w:val="1"/>
      <w:numFmt w:val="bullet"/>
      <w:lvlText w:val="-"/>
      <w:lvlJc w:val="left"/>
      <w:pPr>
        <w:ind w:left="80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</w:num>
  <w:num w:numId="3">
    <w:abstractNumId w:val="33"/>
  </w:num>
  <w:num w:numId="4">
    <w:abstractNumId w:val="27"/>
  </w:num>
  <w:num w:numId="5">
    <w:abstractNumId w:val="43"/>
  </w:num>
  <w:num w:numId="6">
    <w:abstractNumId w:val="29"/>
  </w:num>
  <w:num w:numId="7">
    <w:abstractNumId w:val="17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0"/>
  </w:num>
  <w:num w:numId="11">
    <w:abstractNumId w:val="37"/>
  </w:num>
  <w:num w:numId="12">
    <w:abstractNumId w:val="30"/>
  </w:num>
  <w:num w:numId="13">
    <w:abstractNumId w:val="39"/>
  </w:num>
  <w:num w:numId="14">
    <w:abstractNumId w:val="21"/>
  </w:num>
  <w:num w:numId="15">
    <w:abstractNumId w:val="32"/>
  </w:num>
  <w:num w:numId="16">
    <w:abstractNumId w:val="18"/>
  </w:num>
  <w:num w:numId="17">
    <w:abstractNumId w:val="49"/>
  </w:num>
  <w:num w:numId="18">
    <w:abstractNumId w:val="36"/>
  </w:num>
  <w:num w:numId="19">
    <w:abstractNumId w:val="26"/>
  </w:num>
  <w:num w:numId="20">
    <w:abstractNumId w:val="47"/>
  </w:num>
  <w:num w:numId="21">
    <w:abstractNumId w:val="25"/>
  </w:num>
  <w:num w:numId="22">
    <w:abstractNumId w:val="44"/>
  </w:num>
  <w:num w:numId="23">
    <w:abstractNumId w:val="35"/>
  </w:num>
  <w:num w:numId="24">
    <w:abstractNumId w:val="24"/>
  </w:num>
  <w:num w:numId="25">
    <w:abstractNumId w:val="34"/>
  </w:num>
  <w:num w:numId="26">
    <w:abstractNumId w:val="31"/>
  </w:num>
  <w:num w:numId="27">
    <w:abstractNumId w:val="46"/>
  </w:num>
  <w:num w:numId="28">
    <w:abstractNumId w:val="41"/>
  </w:num>
  <w:num w:numId="29">
    <w:abstractNumId w:val="42"/>
  </w:num>
  <w:num w:numId="30">
    <w:abstractNumId w:val="48"/>
  </w:num>
  <w:num w:numId="31">
    <w:abstractNumId w:val="40"/>
  </w:num>
  <w:num w:numId="32">
    <w:abstractNumId w:val="45"/>
  </w:num>
  <w:num w:numId="3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CD2"/>
    <w:rsid w:val="00001F17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B83"/>
    <w:rsid w:val="00005DBB"/>
    <w:rsid w:val="00005E2F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283F"/>
    <w:rsid w:val="0001359F"/>
    <w:rsid w:val="00013A89"/>
    <w:rsid w:val="00014079"/>
    <w:rsid w:val="0001614A"/>
    <w:rsid w:val="00016606"/>
    <w:rsid w:val="00016873"/>
    <w:rsid w:val="00016B09"/>
    <w:rsid w:val="000176D0"/>
    <w:rsid w:val="00017867"/>
    <w:rsid w:val="00017AB3"/>
    <w:rsid w:val="00017C22"/>
    <w:rsid w:val="00017D1E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591D"/>
    <w:rsid w:val="00025AB1"/>
    <w:rsid w:val="00026241"/>
    <w:rsid w:val="00026AF0"/>
    <w:rsid w:val="00026B6E"/>
    <w:rsid w:val="00027399"/>
    <w:rsid w:val="00030202"/>
    <w:rsid w:val="00030662"/>
    <w:rsid w:val="000311CE"/>
    <w:rsid w:val="000313A9"/>
    <w:rsid w:val="00031460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03"/>
    <w:rsid w:val="00040613"/>
    <w:rsid w:val="000406EB"/>
    <w:rsid w:val="00040997"/>
    <w:rsid w:val="00040A91"/>
    <w:rsid w:val="00040BE4"/>
    <w:rsid w:val="00040DD1"/>
    <w:rsid w:val="00040F2F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2F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4CF6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47"/>
    <w:rsid w:val="00060F7D"/>
    <w:rsid w:val="00061939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1789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2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CA8"/>
    <w:rsid w:val="000910DB"/>
    <w:rsid w:val="00091C17"/>
    <w:rsid w:val="000920F7"/>
    <w:rsid w:val="000922B7"/>
    <w:rsid w:val="00092441"/>
    <w:rsid w:val="0009262D"/>
    <w:rsid w:val="00092D76"/>
    <w:rsid w:val="000933BD"/>
    <w:rsid w:val="000935BE"/>
    <w:rsid w:val="00094127"/>
    <w:rsid w:val="00094193"/>
    <w:rsid w:val="00094357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27"/>
    <w:rsid w:val="000A1C92"/>
    <w:rsid w:val="000A1F5F"/>
    <w:rsid w:val="000A1FCC"/>
    <w:rsid w:val="000A23BC"/>
    <w:rsid w:val="000A2A2C"/>
    <w:rsid w:val="000A2C0B"/>
    <w:rsid w:val="000A372A"/>
    <w:rsid w:val="000A3764"/>
    <w:rsid w:val="000A3926"/>
    <w:rsid w:val="000A4BEA"/>
    <w:rsid w:val="000A677C"/>
    <w:rsid w:val="000A6808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82"/>
    <w:rsid w:val="000B3CF5"/>
    <w:rsid w:val="000B3FF3"/>
    <w:rsid w:val="000B3FFE"/>
    <w:rsid w:val="000B549D"/>
    <w:rsid w:val="000B573F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BA9"/>
    <w:rsid w:val="000C6037"/>
    <w:rsid w:val="000C6760"/>
    <w:rsid w:val="000C6A22"/>
    <w:rsid w:val="000C710D"/>
    <w:rsid w:val="000C71AF"/>
    <w:rsid w:val="000C73B3"/>
    <w:rsid w:val="000C781F"/>
    <w:rsid w:val="000C782D"/>
    <w:rsid w:val="000C7A3D"/>
    <w:rsid w:val="000D0CCF"/>
    <w:rsid w:val="000D1688"/>
    <w:rsid w:val="000D1D2C"/>
    <w:rsid w:val="000D1FA4"/>
    <w:rsid w:val="000D2272"/>
    <w:rsid w:val="000D2748"/>
    <w:rsid w:val="000D28DB"/>
    <w:rsid w:val="000D2D07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6F14"/>
    <w:rsid w:val="000D77D5"/>
    <w:rsid w:val="000E03C6"/>
    <w:rsid w:val="000E0C17"/>
    <w:rsid w:val="000E0DA0"/>
    <w:rsid w:val="000E1183"/>
    <w:rsid w:val="000E11BD"/>
    <w:rsid w:val="000E14D5"/>
    <w:rsid w:val="000E1F9D"/>
    <w:rsid w:val="000E22AC"/>
    <w:rsid w:val="000E234C"/>
    <w:rsid w:val="000E2A88"/>
    <w:rsid w:val="000E2E95"/>
    <w:rsid w:val="000E2E98"/>
    <w:rsid w:val="000E395C"/>
    <w:rsid w:val="000E4190"/>
    <w:rsid w:val="000E4279"/>
    <w:rsid w:val="000E4367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38D"/>
    <w:rsid w:val="000F3401"/>
    <w:rsid w:val="000F42F2"/>
    <w:rsid w:val="000F4ACB"/>
    <w:rsid w:val="000F51A1"/>
    <w:rsid w:val="000F5603"/>
    <w:rsid w:val="000F5B3A"/>
    <w:rsid w:val="000F5EA8"/>
    <w:rsid w:val="000F630E"/>
    <w:rsid w:val="000F63A9"/>
    <w:rsid w:val="000F6C98"/>
    <w:rsid w:val="000F7872"/>
    <w:rsid w:val="000F78ED"/>
    <w:rsid w:val="000F7E23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3D1"/>
    <w:rsid w:val="00105CDE"/>
    <w:rsid w:val="00106021"/>
    <w:rsid w:val="0010698D"/>
    <w:rsid w:val="00106A08"/>
    <w:rsid w:val="00106DDE"/>
    <w:rsid w:val="00106F30"/>
    <w:rsid w:val="001100A3"/>
    <w:rsid w:val="001101EE"/>
    <w:rsid w:val="001105CA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4127"/>
    <w:rsid w:val="0011426B"/>
    <w:rsid w:val="00114276"/>
    <w:rsid w:val="0011475F"/>
    <w:rsid w:val="00115560"/>
    <w:rsid w:val="001155B5"/>
    <w:rsid w:val="00115A1F"/>
    <w:rsid w:val="00115D82"/>
    <w:rsid w:val="001160E6"/>
    <w:rsid w:val="001161D0"/>
    <w:rsid w:val="00116AC8"/>
    <w:rsid w:val="00116B10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240"/>
    <w:rsid w:val="0012245F"/>
    <w:rsid w:val="00122CAC"/>
    <w:rsid w:val="001231B1"/>
    <w:rsid w:val="001232E7"/>
    <w:rsid w:val="0012345D"/>
    <w:rsid w:val="00123DCD"/>
    <w:rsid w:val="00124297"/>
    <w:rsid w:val="00124EAC"/>
    <w:rsid w:val="00125415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1B0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197B"/>
    <w:rsid w:val="001326FE"/>
    <w:rsid w:val="00133144"/>
    <w:rsid w:val="0013342C"/>
    <w:rsid w:val="001337CA"/>
    <w:rsid w:val="00133AC9"/>
    <w:rsid w:val="00133CE5"/>
    <w:rsid w:val="00134345"/>
    <w:rsid w:val="0013443F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5C1"/>
    <w:rsid w:val="00143A07"/>
    <w:rsid w:val="00143BDB"/>
    <w:rsid w:val="00144146"/>
    <w:rsid w:val="001441E1"/>
    <w:rsid w:val="00144296"/>
    <w:rsid w:val="00144541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26"/>
    <w:rsid w:val="001507C5"/>
    <w:rsid w:val="001524C1"/>
    <w:rsid w:val="00152C69"/>
    <w:rsid w:val="00153231"/>
    <w:rsid w:val="00153453"/>
    <w:rsid w:val="0015378F"/>
    <w:rsid w:val="00153C1C"/>
    <w:rsid w:val="00153CB0"/>
    <w:rsid w:val="001544DB"/>
    <w:rsid w:val="00154C34"/>
    <w:rsid w:val="00155E44"/>
    <w:rsid w:val="00156290"/>
    <w:rsid w:val="00156BE4"/>
    <w:rsid w:val="00157699"/>
    <w:rsid w:val="00157A93"/>
    <w:rsid w:val="00157F2C"/>
    <w:rsid w:val="0016015B"/>
    <w:rsid w:val="00160EFC"/>
    <w:rsid w:val="00161008"/>
    <w:rsid w:val="00161A32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7A3"/>
    <w:rsid w:val="0017087F"/>
    <w:rsid w:val="00171619"/>
    <w:rsid w:val="00171831"/>
    <w:rsid w:val="00171BC4"/>
    <w:rsid w:val="00171C90"/>
    <w:rsid w:val="00172037"/>
    <w:rsid w:val="00173E63"/>
    <w:rsid w:val="001740B4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61C"/>
    <w:rsid w:val="00176926"/>
    <w:rsid w:val="00176F4F"/>
    <w:rsid w:val="00176F8E"/>
    <w:rsid w:val="00177213"/>
    <w:rsid w:val="0017724E"/>
    <w:rsid w:val="00177D43"/>
    <w:rsid w:val="00177EB5"/>
    <w:rsid w:val="00180070"/>
    <w:rsid w:val="00180243"/>
    <w:rsid w:val="0018067E"/>
    <w:rsid w:val="00181137"/>
    <w:rsid w:val="00181408"/>
    <w:rsid w:val="0018159C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2D2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272"/>
    <w:rsid w:val="001946D4"/>
    <w:rsid w:val="001948C5"/>
    <w:rsid w:val="00194955"/>
    <w:rsid w:val="001950C1"/>
    <w:rsid w:val="001952C4"/>
    <w:rsid w:val="00195A83"/>
    <w:rsid w:val="00196248"/>
    <w:rsid w:val="00196DBE"/>
    <w:rsid w:val="00196F61"/>
    <w:rsid w:val="00196FC3"/>
    <w:rsid w:val="001976D2"/>
    <w:rsid w:val="00197981"/>
    <w:rsid w:val="00197AA7"/>
    <w:rsid w:val="00197DF9"/>
    <w:rsid w:val="001A0C18"/>
    <w:rsid w:val="001A153B"/>
    <w:rsid w:val="001A1C98"/>
    <w:rsid w:val="001A215E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A7DCD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3DC3"/>
    <w:rsid w:val="001C4582"/>
    <w:rsid w:val="001C49F8"/>
    <w:rsid w:val="001C60DF"/>
    <w:rsid w:val="001C62EC"/>
    <w:rsid w:val="001C63DA"/>
    <w:rsid w:val="001C6B2F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941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018"/>
    <w:rsid w:val="001E0615"/>
    <w:rsid w:val="001E064A"/>
    <w:rsid w:val="001E0A83"/>
    <w:rsid w:val="001E0C28"/>
    <w:rsid w:val="001E0EA8"/>
    <w:rsid w:val="001E1007"/>
    <w:rsid w:val="001E1137"/>
    <w:rsid w:val="001E155E"/>
    <w:rsid w:val="001E1842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73F2"/>
    <w:rsid w:val="001E7477"/>
    <w:rsid w:val="001E765A"/>
    <w:rsid w:val="001E77ED"/>
    <w:rsid w:val="001E7D00"/>
    <w:rsid w:val="001F054D"/>
    <w:rsid w:val="001F0AAF"/>
    <w:rsid w:val="001F0ABD"/>
    <w:rsid w:val="001F0CAA"/>
    <w:rsid w:val="001F0CEC"/>
    <w:rsid w:val="001F1DE5"/>
    <w:rsid w:val="001F227B"/>
    <w:rsid w:val="001F2280"/>
    <w:rsid w:val="001F257D"/>
    <w:rsid w:val="001F26FC"/>
    <w:rsid w:val="001F280A"/>
    <w:rsid w:val="001F2ED3"/>
    <w:rsid w:val="001F3589"/>
    <w:rsid w:val="001F3DD9"/>
    <w:rsid w:val="001F4772"/>
    <w:rsid w:val="001F4E64"/>
    <w:rsid w:val="001F53BD"/>
    <w:rsid w:val="001F5CC9"/>
    <w:rsid w:val="001F625C"/>
    <w:rsid w:val="001F6426"/>
    <w:rsid w:val="001F667C"/>
    <w:rsid w:val="001F66DC"/>
    <w:rsid w:val="001F6CC5"/>
    <w:rsid w:val="002002F0"/>
    <w:rsid w:val="00200420"/>
    <w:rsid w:val="00200981"/>
    <w:rsid w:val="002012BE"/>
    <w:rsid w:val="0020195F"/>
    <w:rsid w:val="00201B4E"/>
    <w:rsid w:val="00201EE6"/>
    <w:rsid w:val="002027B8"/>
    <w:rsid w:val="00202B6F"/>
    <w:rsid w:val="00202E32"/>
    <w:rsid w:val="00203432"/>
    <w:rsid w:val="0020360A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0012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185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2F2E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1DA3"/>
    <w:rsid w:val="00232584"/>
    <w:rsid w:val="00232C33"/>
    <w:rsid w:val="0023395B"/>
    <w:rsid w:val="00234376"/>
    <w:rsid w:val="00234850"/>
    <w:rsid w:val="00234C6B"/>
    <w:rsid w:val="002350DE"/>
    <w:rsid w:val="00235A28"/>
    <w:rsid w:val="00236EBB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5A9A"/>
    <w:rsid w:val="00245BCE"/>
    <w:rsid w:val="00246607"/>
    <w:rsid w:val="00247D38"/>
    <w:rsid w:val="00247FE7"/>
    <w:rsid w:val="002503B7"/>
    <w:rsid w:val="002509B7"/>
    <w:rsid w:val="00250C68"/>
    <w:rsid w:val="00250CA9"/>
    <w:rsid w:val="00250CAC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BC2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BF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42F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1B5C"/>
    <w:rsid w:val="002A29D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5D31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812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95C"/>
    <w:rsid w:val="002C4A59"/>
    <w:rsid w:val="002C4B2B"/>
    <w:rsid w:val="002C5AE0"/>
    <w:rsid w:val="002C6135"/>
    <w:rsid w:val="002C6462"/>
    <w:rsid w:val="002C65FD"/>
    <w:rsid w:val="002C738B"/>
    <w:rsid w:val="002D00D5"/>
    <w:rsid w:val="002D02BD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887"/>
    <w:rsid w:val="002D3C4F"/>
    <w:rsid w:val="002D3CCD"/>
    <w:rsid w:val="002D3E5A"/>
    <w:rsid w:val="002D3FC6"/>
    <w:rsid w:val="002D4002"/>
    <w:rsid w:val="002D405B"/>
    <w:rsid w:val="002D4171"/>
    <w:rsid w:val="002D4538"/>
    <w:rsid w:val="002D45FC"/>
    <w:rsid w:val="002D4842"/>
    <w:rsid w:val="002D48A2"/>
    <w:rsid w:val="002D4C05"/>
    <w:rsid w:val="002D4CA6"/>
    <w:rsid w:val="002D4ECD"/>
    <w:rsid w:val="002D5153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101"/>
    <w:rsid w:val="002E15C7"/>
    <w:rsid w:val="002E19DA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9C"/>
    <w:rsid w:val="002E47CD"/>
    <w:rsid w:val="002E4A0F"/>
    <w:rsid w:val="002E4A30"/>
    <w:rsid w:val="002E4E4B"/>
    <w:rsid w:val="002E5FEB"/>
    <w:rsid w:val="002E6311"/>
    <w:rsid w:val="002E686A"/>
    <w:rsid w:val="002E774F"/>
    <w:rsid w:val="002E7C58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2F7A13"/>
    <w:rsid w:val="003004AB"/>
    <w:rsid w:val="00300AED"/>
    <w:rsid w:val="0030149C"/>
    <w:rsid w:val="003016E9"/>
    <w:rsid w:val="0030189B"/>
    <w:rsid w:val="003020EE"/>
    <w:rsid w:val="003020F6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2D5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BC7"/>
    <w:rsid w:val="00313F46"/>
    <w:rsid w:val="0031410E"/>
    <w:rsid w:val="003142D8"/>
    <w:rsid w:val="00314503"/>
    <w:rsid w:val="0031460A"/>
    <w:rsid w:val="00315179"/>
    <w:rsid w:val="00315916"/>
    <w:rsid w:val="00315982"/>
    <w:rsid w:val="003160F5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89A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6E2A"/>
    <w:rsid w:val="00337136"/>
    <w:rsid w:val="00337C24"/>
    <w:rsid w:val="0034032E"/>
    <w:rsid w:val="0034073D"/>
    <w:rsid w:val="0034074D"/>
    <w:rsid w:val="003408C0"/>
    <w:rsid w:val="00340D78"/>
    <w:rsid w:val="003411B9"/>
    <w:rsid w:val="0034157E"/>
    <w:rsid w:val="003416E6"/>
    <w:rsid w:val="003419F5"/>
    <w:rsid w:val="00341E00"/>
    <w:rsid w:val="00341F9A"/>
    <w:rsid w:val="0034216F"/>
    <w:rsid w:val="003436AF"/>
    <w:rsid w:val="00345075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46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28C"/>
    <w:rsid w:val="00364D02"/>
    <w:rsid w:val="003654EA"/>
    <w:rsid w:val="003655A1"/>
    <w:rsid w:val="003656E7"/>
    <w:rsid w:val="00365725"/>
    <w:rsid w:val="00365784"/>
    <w:rsid w:val="00365956"/>
    <w:rsid w:val="00365D53"/>
    <w:rsid w:val="0036610F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6E0"/>
    <w:rsid w:val="00372992"/>
    <w:rsid w:val="00372A94"/>
    <w:rsid w:val="0037310A"/>
    <w:rsid w:val="00373921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0CE"/>
    <w:rsid w:val="00387603"/>
    <w:rsid w:val="00387A11"/>
    <w:rsid w:val="0039013C"/>
    <w:rsid w:val="003901D7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70"/>
    <w:rsid w:val="00395877"/>
    <w:rsid w:val="00395EFA"/>
    <w:rsid w:val="00396772"/>
    <w:rsid w:val="0039738A"/>
    <w:rsid w:val="003973C5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0F"/>
    <w:rsid w:val="003B0318"/>
    <w:rsid w:val="003B0BCC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5D7E"/>
    <w:rsid w:val="003B68E8"/>
    <w:rsid w:val="003B712E"/>
    <w:rsid w:val="003C08D7"/>
    <w:rsid w:val="003C16A4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5868"/>
    <w:rsid w:val="003C67EB"/>
    <w:rsid w:val="003C6D2E"/>
    <w:rsid w:val="003C78E2"/>
    <w:rsid w:val="003D0F4A"/>
    <w:rsid w:val="003D1DEA"/>
    <w:rsid w:val="003D1F1D"/>
    <w:rsid w:val="003D2ECD"/>
    <w:rsid w:val="003D39FD"/>
    <w:rsid w:val="003D3EFC"/>
    <w:rsid w:val="003D412F"/>
    <w:rsid w:val="003D464C"/>
    <w:rsid w:val="003D4CF7"/>
    <w:rsid w:val="003D4DD9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948"/>
    <w:rsid w:val="003F6C4A"/>
    <w:rsid w:val="003F70D2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2C3C"/>
    <w:rsid w:val="00404126"/>
    <w:rsid w:val="00404808"/>
    <w:rsid w:val="00404A18"/>
    <w:rsid w:val="00405469"/>
    <w:rsid w:val="0040573E"/>
    <w:rsid w:val="00406314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424"/>
    <w:rsid w:val="00412CF9"/>
    <w:rsid w:val="00412E66"/>
    <w:rsid w:val="00412F1A"/>
    <w:rsid w:val="004135D6"/>
    <w:rsid w:val="00413711"/>
    <w:rsid w:val="00413854"/>
    <w:rsid w:val="004139A1"/>
    <w:rsid w:val="00413E1F"/>
    <w:rsid w:val="00413EDF"/>
    <w:rsid w:val="0041575E"/>
    <w:rsid w:val="00415DA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4A6"/>
    <w:rsid w:val="00422BA8"/>
    <w:rsid w:val="00422BAD"/>
    <w:rsid w:val="00423890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0EB7"/>
    <w:rsid w:val="00431669"/>
    <w:rsid w:val="00431690"/>
    <w:rsid w:val="00431FED"/>
    <w:rsid w:val="004327F6"/>
    <w:rsid w:val="00432861"/>
    <w:rsid w:val="004329E1"/>
    <w:rsid w:val="00432FFA"/>
    <w:rsid w:val="004332B9"/>
    <w:rsid w:val="00433613"/>
    <w:rsid w:val="00433807"/>
    <w:rsid w:val="00433DAE"/>
    <w:rsid w:val="00433E19"/>
    <w:rsid w:val="00435657"/>
    <w:rsid w:val="0043595E"/>
    <w:rsid w:val="00435E6E"/>
    <w:rsid w:val="00436438"/>
    <w:rsid w:val="0043684A"/>
    <w:rsid w:val="00436DF5"/>
    <w:rsid w:val="00437577"/>
    <w:rsid w:val="004375C5"/>
    <w:rsid w:val="0044063A"/>
    <w:rsid w:val="00440782"/>
    <w:rsid w:val="004410E6"/>
    <w:rsid w:val="00441FF0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47E7B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6C"/>
    <w:rsid w:val="004568B3"/>
    <w:rsid w:val="00456917"/>
    <w:rsid w:val="0045715A"/>
    <w:rsid w:val="004578EA"/>
    <w:rsid w:val="00457A51"/>
    <w:rsid w:val="00457AD1"/>
    <w:rsid w:val="004605F3"/>
    <w:rsid w:val="00460A60"/>
    <w:rsid w:val="00460C16"/>
    <w:rsid w:val="00460F06"/>
    <w:rsid w:val="004629FB"/>
    <w:rsid w:val="0046379C"/>
    <w:rsid w:val="00463C70"/>
    <w:rsid w:val="00464B80"/>
    <w:rsid w:val="00464D44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0B4"/>
    <w:rsid w:val="004723A0"/>
    <w:rsid w:val="004731AA"/>
    <w:rsid w:val="004731E7"/>
    <w:rsid w:val="00473381"/>
    <w:rsid w:val="004736AE"/>
    <w:rsid w:val="00473F3F"/>
    <w:rsid w:val="00474921"/>
    <w:rsid w:val="00474B0E"/>
    <w:rsid w:val="004753D9"/>
    <w:rsid w:val="004760A1"/>
    <w:rsid w:val="00476B46"/>
    <w:rsid w:val="00477655"/>
    <w:rsid w:val="00480128"/>
    <w:rsid w:val="00481479"/>
    <w:rsid w:val="004814A3"/>
    <w:rsid w:val="00481885"/>
    <w:rsid w:val="00481D27"/>
    <w:rsid w:val="00482327"/>
    <w:rsid w:val="00482C8F"/>
    <w:rsid w:val="00484353"/>
    <w:rsid w:val="004844DD"/>
    <w:rsid w:val="004845D3"/>
    <w:rsid w:val="004849B3"/>
    <w:rsid w:val="00485308"/>
    <w:rsid w:val="004858BB"/>
    <w:rsid w:val="00485CA3"/>
    <w:rsid w:val="00486144"/>
    <w:rsid w:val="00486968"/>
    <w:rsid w:val="00486B43"/>
    <w:rsid w:val="00487026"/>
    <w:rsid w:val="004870F5"/>
    <w:rsid w:val="00487347"/>
    <w:rsid w:val="00487408"/>
    <w:rsid w:val="00490374"/>
    <w:rsid w:val="004907F5"/>
    <w:rsid w:val="00490B97"/>
    <w:rsid w:val="00490D8F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A01F2"/>
    <w:rsid w:val="004A1BFF"/>
    <w:rsid w:val="004A23E2"/>
    <w:rsid w:val="004A244F"/>
    <w:rsid w:val="004A24DF"/>
    <w:rsid w:val="004A2E1F"/>
    <w:rsid w:val="004A32B8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1815"/>
    <w:rsid w:val="004B2667"/>
    <w:rsid w:val="004B2BFF"/>
    <w:rsid w:val="004B2EF0"/>
    <w:rsid w:val="004B2F2C"/>
    <w:rsid w:val="004B3480"/>
    <w:rsid w:val="004B39FF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9B5"/>
    <w:rsid w:val="004B7A20"/>
    <w:rsid w:val="004B7E3E"/>
    <w:rsid w:val="004C01E5"/>
    <w:rsid w:val="004C04BB"/>
    <w:rsid w:val="004C0A85"/>
    <w:rsid w:val="004C0B2A"/>
    <w:rsid w:val="004C0D74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BBC"/>
    <w:rsid w:val="004C5D1F"/>
    <w:rsid w:val="004C60E8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84E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5C39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59F0"/>
    <w:rsid w:val="00517A0A"/>
    <w:rsid w:val="00517EB8"/>
    <w:rsid w:val="0052097B"/>
    <w:rsid w:val="00520C61"/>
    <w:rsid w:val="005217B8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435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99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27D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57D3B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6D0B"/>
    <w:rsid w:val="00567B5E"/>
    <w:rsid w:val="00567CD3"/>
    <w:rsid w:val="00567D23"/>
    <w:rsid w:val="00570C26"/>
    <w:rsid w:val="0057274D"/>
    <w:rsid w:val="00573CED"/>
    <w:rsid w:val="00574D2A"/>
    <w:rsid w:val="0057505E"/>
    <w:rsid w:val="00575333"/>
    <w:rsid w:val="00576046"/>
    <w:rsid w:val="005762F7"/>
    <w:rsid w:val="00576334"/>
    <w:rsid w:val="005775B9"/>
    <w:rsid w:val="0057793E"/>
    <w:rsid w:val="00580B1A"/>
    <w:rsid w:val="00581211"/>
    <w:rsid w:val="00582147"/>
    <w:rsid w:val="00582EFF"/>
    <w:rsid w:val="00583F7C"/>
    <w:rsid w:val="0058476D"/>
    <w:rsid w:val="00584A40"/>
    <w:rsid w:val="00585579"/>
    <w:rsid w:val="00585A77"/>
    <w:rsid w:val="0058608F"/>
    <w:rsid w:val="005864A8"/>
    <w:rsid w:val="00586783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929"/>
    <w:rsid w:val="00591E36"/>
    <w:rsid w:val="0059203E"/>
    <w:rsid w:val="00592F77"/>
    <w:rsid w:val="005932B4"/>
    <w:rsid w:val="005939BF"/>
    <w:rsid w:val="00593F79"/>
    <w:rsid w:val="005945E5"/>
    <w:rsid w:val="00594FBE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20E2"/>
    <w:rsid w:val="005A2FD5"/>
    <w:rsid w:val="005A3265"/>
    <w:rsid w:val="005A3611"/>
    <w:rsid w:val="005A3993"/>
    <w:rsid w:val="005A3F6D"/>
    <w:rsid w:val="005A4265"/>
    <w:rsid w:val="005A4F18"/>
    <w:rsid w:val="005A511A"/>
    <w:rsid w:val="005A5205"/>
    <w:rsid w:val="005A5954"/>
    <w:rsid w:val="005B0203"/>
    <w:rsid w:val="005B02EC"/>
    <w:rsid w:val="005B02F8"/>
    <w:rsid w:val="005B0DD5"/>
    <w:rsid w:val="005B1B97"/>
    <w:rsid w:val="005B2489"/>
    <w:rsid w:val="005B28FC"/>
    <w:rsid w:val="005B2A2C"/>
    <w:rsid w:val="005B2E46"/>
    <w:rsid w:val="005B33AF"/>
    <w:rsid w:val="005B366A"/>
    <w:rsid w:val="005B36B6"/>
    <w:rsid w:val="005B36D4"/>
    <w:rsid w:val="005B5342"/>
    <w:rsid w:val="005B5392"/>
    <w:rsid w:val="005B5527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0755"/>
    <w:rsid w:val="005D1ACE"/>
    <w:rsid w:val="005D2162"/>
    <w:rsid w:val="005D2A43"/>
    <w:rsid w:val="005D2AEF"/>
    <w:rsid w:val="005D2CBF"/>
    <w:rsid w:val="005D2EBE"/>
    <w:rsid w:val="005D3A34"/>
    <w:rsid w:val="005D4060"/>
    <w:rsid w:val="005D4238"/>
    <w:rsid w:val="005D4F8E"/>
    <w:rsid w:val="005D5151"/>
    <w:rsid w:val="005D5DAD"/>
    <w:rsid w:val="005D5FCA"/>
    <w:rsid w:val="005D6644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8F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11"/>
    <w:rsid w:val="005F36E6"/>
    <w:rsid w:val="005F37A4"/>
    <w:rsid w:val="005F3B4F"/>
    <w:rsid w:val="005F3D77"/>
    <w:rsid w:val="005F418E"/>
    <w:rsid w:val="005F52FC"/>
    <w:rsid w:val="005F5405"/>
    <w:rsid w:val="005F563B"/>
    <w:rsid w:val="005F5E99"/>
    <w:rsid w:val="005F6369"/>
    <w:rsid w:val="005F6B9D"/>
    <w:rsid w:val="005F7C50"/>
    <w:rsid w:val="005F7E32"/>
    <w:rsid w:val="006000A8"/>
    <w:rsid w:val="006006DF"/>
    <w:rsid w:val="0060148F"/>
    <w:rsid w:val="00601503"/>
    <w:rsid w:val="006015D2"/>
    <w:rsid w:val="00601896"/>
    <w:rsid w:val="00601A29"/>
    <w:rsid w:val="0060200B"/>
    <w:rsid w:val="00602135"/>
    <w:rsid w:val="006021E2"/>
    <w:rsid w:val="00602FF8"/>
    <w:rsid w:val="00603003"/>
    <w:rsid w:val="0060324F"/>
    <w:rsid w:val="00603473"/>
    <w:rsid w:val="006035BF"/>
    <w:rsid w:val="006037D1"/>
    <w:rsid w:val="00603E5A"/>
    <w:rsid w:val="006041CB"/>
    <w:rsid w:val="00604996"/>
    <w:rsid w:val="00604B52"/>
    <w:rsid w:val="00604E1F"/>
    <w:rsid w:val="00605111"/>
    <w:rsid w:val="006051C8"/>
    <w:rsid w:val="0060530C"/>
    <w:rsid w:val="006054D9"/>
    <w:rsid w:val="0060597A"/>
    <w:rsid w:val="006059B0"/>
    <w:rsid w:val="0060612D"/>
    <w:rsid w:val="0060632B"/>
    <w:rsid w:val="00606E51"/>
    <w:rsid w:val="00607466"/>
    <w:rsid w:val="006117D0"/>
    <w:rsid w:val="006125C5"/>
    <w:rsid w:val="0061279A"/>
    <w:rsid w:val="00612B60"/>
    <w:rsid w:val="00614329"/>
    <w:rsid w:val="006146C3"/>
    <w:rsid w:val="0061471A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2F26"/>
    <w:rsid w:val="00623147"/>
    <w:rsid w:val="0062369E"/>
    <w:rsid w:val="006237B2"/>
    <w:rsid w:val="00623D2B"/>
    <w:rsid w:val="00624005"/>
    <w:rsid w:val="0062427B"/>
    <w:rsid w:val="00624711"/>
    <w:rsid w:val="00624FE9"/>
    <w:rsid w:val="00625ECC"/>
    <w:rsid w:val="00626DF3"/>
    <w:rsid w:val="0063116E"/>
    <w:rsid w:val="006312E0"/>
    <w:rsid w:val="006313E9"/>
    <w:rsid w:val="0063140F"/>
    <w:rsid w:val="00631532"/>
    <w:rsid w:val="006318DB"/>
    <w:rsid w:val="006320AA"/>
    <w:rsid w:val="006321B8"/>
    <w:rsid w:val="00632934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6CA3"/>
    <w:rsid w:val="0063734A"/>
    <w:rsid w:val="00640640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47D1C"/>
    <w:rsid w:val="00650278"/>
    <w:rsid w:val="00650EC8"/>
    <w:rsid w:val="0065223B"/>
    <w:rsid w:val="006523A1"/>
    <w:rsid w:val="006527D2"/>
    <w:rsid w:val="00652E61"/>
    <w:rsid w:val="00653086"/>
    <w:rsid w:val="006531F8"/>
    <w:rsid w:val="00654275"/>
    <w:rsid w:val="0065435A"/>
    <w:rsid w:val="00654790"/>
    <w:rsid w:val="006547A1"/>
    <w:rsid w:val="0065490E"/>
    <w:rsid w:val="006554A8"/>
    <w:rsid w:val="00655960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078"/>
    <w:rsid w:val="00662B08"/>
    <w:rsid w:val="00662E2C"/>
    <w:rsid w:val="00662EA3"/>
    <w:rsid w:val="0066332E"/>
    <w:rsid w:val="006646C6"/>
    <w:rsid w:val="00664ADB"/>
    <w:rsid w:val="00664F1D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2D6F"/>
    <w:rsid w:val="006733A3"/>
    <w:rsid w:val="006733BE"/>
    <w:rsid w:val="00674041"/>
    <w:rsid w:val="006748E1"/>
    <w:rsid w:val="00674D0F"/>
    <w:rsid w:val="00675191"/>
    <w:rsid w:val="00675680"/>
    <w:rsid w:val="006759CA"/>
    <w:rsid w:val="00675FBA"/>
    <w:rsid w:val="00676BB1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56C"/>
    <w:rsid w:val="00682FC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1CFB"/>
    <w:rsid w:val="006921EC"/>
    <w:rsid w:val="006925AA"/>
    <w:rsid w:val="006927AB"/>
    <w:rsid w:val="00692ADA"/>
    <w:rsid w:val="0069310E"/>
    <w:rsid w:val="00693464"/>
    <w:rsid w:val="00693469"/>
    <w:rsid w:val="00693523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44E"/>
    <w:rsid w:val="006B14CB"/>
    <w:rsid w:val="006B1840"/>
    <w:rsid w:val="006B1C05"/>
    <w:rsid w:val="006B2617"/>
    <w:rsid w:val="006B3284"/>
    <w:rsid w:val="006B3BB3"/>
    <w:rsid w:val="006B41FA"/>
    <w:rsid w:val="006B47AE"/>
    <w:rsid w:val="006B4B65"/>
    <w:rsid w:val="006B4E13"/>
    <w:rsid w:val="006B4E5B"/>
    <w:rsid w:val="006B4F0F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0BED"/>
    <w:rsid w:val="006C111B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017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61F3"/>
    <w:rsid w:val="006D6F17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09D6"/>
    <w:rsid w:val="006F129C"/>
    <w:rsid w:val="006F140C"/>
    <w:rsid w:val="006F147C"/>
    <w:rsid w:val="006F1979"/>
    <w:rsid w:val="006F1B51"/>
    <w:rsid w:val="006F31D6"/>
    <w:rsid w:val="006F32FD"/>
    <w:rsid w:val="006F3345"/>
    <w:rsid w:val="006F479B"/>
    <w:rsid w:val="006F5544"/>
    <w:rsid w:val="006F5927"/>
    <w:rsid w:val="006F5ACA"/>
    <w:rsid w:val="006F5E9B"/>
    <w:rsid w:val="006F6472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C4D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704"/>
    <w:rsid w:val="00720A3D"/>
    <w:rsid w:val="00720C77"/>
    <w:rsid w:val="007212D1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1EE"/>
    <w:rsid w:val="0073024A"/>
    <w:rsid w:val="00730AA5"/>
    <w:rsid w:val="00730E7A"/>
    <w:rsid w:val="00732A39"/>
    <w:rsid w:val="00732EA4"/>
    <w:rsid w:val="007332A1"/>
    <w:rsid w:val="007334F9"/>
    <w:rsid w:val="00733B17"/>
    <w:rsid w:val="00733C8D"/>
    <w:rsid w:val="00733E1B"/>
    <w:rsid w:val="00734252"/>
    <w:rsid w:val="0073470C"/>
    <w:rsid w:val="007347D5"/>
    <w:rsid w:val="007348C9"/>
    <w:rsid w:val="00734DB8"/>
    <w:rsid w:val="007353E3"/>
    <w:rsid w:val="00735BF9"/>
    <w:rsid w:val="00735CD9"/>
    <w:rsid w:val="00735FC7"/>
    <w:rsid w:val="00736685"/>
    <w:rsid w:val="00736849"/>
    <w:rsid w:val="00736878"/>
    <w:rsid w:val="007378C7"/>
    <w:rsid w:val="00737E39"/>
    <w:rsid w:val="0074092D"/>
    <w:rsid w:val="00740C43"/>
    <w:rsid w:val="00740DB6"/>
    <w:rsid w:val="00740F45"/>
    <w:rsid w:val="007413D9"/>
    <w:rsid w:val="0074164B"/>
    <w:rsid w:val="0074185F"/>
    <w:rsid w:val="00742580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94C"/>
    <w:rsid w:val="00750FCF"/>
    <w:rsid w:val="0075151F"/>
    <w:rsid w:val="00752026"/>
    <w:rsid w:val="00753533"/>
    <w:rsid w:val="0075404F"/>
    <w:rsid w:val="007547A4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3BB"/>
    <w:rsid w:val="0075743E"/>
    <w:rsid w:val="0075748F"/>
    <w:rsid w:val="0076031E"/>
    <w:rsid w:val="007604C5"/>
    <w:rsid w:val="00760FC1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5ED0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0EC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77CC1"/>
    <w:rsid w:val="007802BE"/>
    <w:rsid w:val="0078157F"/>
    <w:rsid w:val="00781AB9"/>
    <w:rsid w:val="00781C6D"/>
    <w:rsid w:val="00782790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6D36"/>
    <w:rsid w:val="00787DEB"/>
    <w:rsid w:val="00787E8A"/>
    <w:rsid w:val="00790317"/>
    <w:rsid w:val="00790332"/>
    <w:rsid w:val="00790F48"/>
    <w:rsid w:val="00791534"/>
    <w:rsid w:val="00791841"/>
    <w:rsid w:val="0079242D"/>
    <w:rsid w:val="007929DC"/>
    <w:rsid w:val="00793569"/>
    <w:rsid w:val="00793A8C"/>
    <w:rsid w:val="007944F9"/>
    <w:rsid w:val="0079494F"/>
    <w:rsid w:val="00794E74"/>
    <w:rsid w:val="00795046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068"/>
    <w:rsid w:val="007A61AC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722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B7464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495E"/>
    <w:rsid w:val="007C4CA6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8BF"/>
    <w:rsid w:val="007D094E"/>
    <w:rsid w:val="007D0DF4"/>
    <w:rsid w:val="007D1DB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6B5"/>
    <w:rsid w:val="007E4A10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360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3C82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87E"/>
    <w:rsid w:val="00800B06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60E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7AC"/>
    <w:rsid w:val="00813C44"/>
    <w:rsid w:val="00813FFC"/>
    <w:rsid w:val="00814149"/>
    <w:rsid w:val="00814A0B"/>
    <w:rsid w:val="00814EF3"/>
    <w:rsid w:val="00815F8B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383"/>
    <w:rsid w:val="008228EA"/>
    <w:rsid w:val="00822926"/>
    <w:rsid w:val="00822B6E"/>
    <w:rsid w:val="00823423"/>
    <w:rsid w:val="00823620"/>
    <w:rsid w:val="00823985"/>
    <w:rsid w:val="00823A38"/>
    <w:rsid w:val="008241D3"/>
    <w:rsid w:val="0082467F"/>
    <w:rsid w:val="008247B7"/>
    <w:rsid w:val="00825915"/>
    <w:rsid w:val="0082654C"/>
    <w:rsid w:val="008266DE"/>
    <w:rsid w:val="00827029"/>
    <w:rsid w:val="00827030"/>
    <w:rsid w:val="00827150"/>
    <w:rsid w:val="00827524"/>
    <w:rsid w:val="008301E8"/>
    <w:rsid w:val="00830542"/>
    <w:rsid w:val="008316ED"/>
    <w:rsid w:val="0083186E"/>
    <w:rsid w:val="00832487"/>
    <w:rsid w:val="00832EEF"/>
    <w:rsid w:val="00833BB7"/>
    <w:rsid w:val="00833C9E"/>
    <w:rsid w:val="008344E4"/>
    <w:rsid w:val="0083601B"/>
    <w:rsid w:val="008362C5"/>
    <w:rsid w:val="008369A0"/>
    <w:rsid w:val="00836B34"/>
    <w:rsid w:val="008373D4"/>
    <w:rsid w:val="00837AAE"/>
    <w:rsid w:val="00840549"/>
    <w:rsid w:val="00840B21"/>
    <w:rsid w:val="00840B7F"/>
    <w:rsid w:val="00840F17"/>
    <w:rsid w:val="00841331"/>
    <w:rsid w:val="00841570"/>
    <w:rsid w:val="00841C8C"/>
    <w:rsid w:val="00841F18"/>
    <w:rsid w:val="008429FD"/>
    <w:rsid w:val="00842EB0"/>
    <w:rsid w:val="0084435B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997"/>
    <w:rsid w:val="00854CC2"/>
    <w:rsid w:val="00855746"/>
    <w:rsid w:val="00855981"/>
    <w:rsid w:val="00855BA5"/>
    <w:rsid w:val="00856A6C"/>
    <w:rsid w:val="00856B93"/>
    <w:rsid w:val="00857193"/>
    <w:rsid w:val="0085783C"/>
    <w:rsid w:val="00860078"/>
    <w:rsid w:val="0086070C"/>
    <w:rsid w:val="00860D92"/>
    <w:rsid w:val="00860FA6"/>
    <w:rsid w:val="008613ED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34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E7C"/>
    <w:rsid w:val="00873C0E"/>
    <w:rsid w:val="00874251"/>
    <w:rsid w:val="008742E2"/>
    <w:rsid w:val="0087433E"/>
    <w:rsid w:val="008749E8"/>
    <w:rsid w:val="00874FAF"/>
    <w:rsid w:val="008753FD"/>
    <w:rsid w:val="00875F5D"/>
    <w:rsid w:val="008772A3"/>
    <w:rsid w:val="00877350"/>
    <w:rsid w:val="008773C0"/>
    <w:rsid w:val="0088045F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19B"/>
    <w:rsid w:val="008866D7"/>
    <w:rsid w:val="00886E8A"/>
    <w:rsid w:val="00886FEA"/>
    <w:rsid w:val="00887BDD"/>
    <w:rsid w:val="008900C0"/>
    <w:rsid w:val="00890461"/>
    <w:rsid w:val="00890A4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413"/>
    <w:rsid w:val="008A2F06"/>
    <w:rsid w:val="008A2F95"/>
    <w:rsid w:val="008A329A"/>
    <w:rsid w:val="008A3C14"/>
    <w:rsid w:val="008A4040"/>
    <w:rsid w:val="008A4371"/>
    <w:rsid w:val="008A5185"/>
    <w:rsid w:val="008A538E"/>
    <w:rsid w:val="008A5CAB"/>
    <w:rsid w:val="008A5FB1"/>
    <w:rsid w:val="008A6D2A"/>
    <w:rsid w:val="008A732F"/>
    <w:rsid w:val="008A7FF2"/>
    <w:rsid w:val="008B1522"/>
    <w:rsid w:val="008B163C"/>
    <w:rsid w:val="008B19F7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3CEC"/>
    <w:rsid w:val="008B434A"/>
    <w:rsid w:val="008B53A0"/>
    <w:rsid w:val="008B65D8"/>
    <w:rsid w:val="008B6987"/>
    <w:rsid w:val="008B70CB"/>
    <w:rsid w:val="008B7716"/>
    <w:rsid w:val="008B7E37"/>
    <w:rsid w:val="008C004F"/>
    <w:rsid w:val="008C096B"/>
    <w:rsid w:val="008C0E6A"/>
    <w:rsid w:val="008C1503"/>
    <w:rsid w:val="008C1528"/>
    <w:rsid w:val="008C16AB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61DF"/>
    <w:rsid w:val="008C6D4D"/>
    <w:rsid w:val="008D0403"/>
    <w:rsid w:val="008D14B9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6E77"/>
    <w:rsid w:val="008E7F7F"/>
    <w:rsid w:val="008F08A2"/>
    <w:rsid w:val="008F0E7A"/>
    <w:rsid w:val="008F103E"/>
    <w:rsid w:val="008F11DA"/>
    <w:rsid w:val="008F1396"/>
    <w:rsid w:val="008F15DA"/>
    <w:rsid w:val="008F1E9A"/>
    <w:rsid w:val="008F20F6"/>
    <w:rsid w:val="008F27CE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5F4"/>
    <w:rsid w:val="008F4A07"/>
    <w:rsid w:val="008F556E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4B3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7D3"/>
    <w:rsid w:val="00915D48"/>
    <w:rsid w:val="00916905"/>
    <w:rsid w:val="00916A5B"/>
    <w:rsid w:val="00916F2F"/>
    <w:rsid w:val="00917088"/>
    <w:rsid w:val="009171C0"/>
    <w:rsid w:val="00920693"/>
    <w:rsid w:val="00920ABF"/>
    <w:rsid w:val="00921E00"/>
    <w:rsid w:val="0092207E"/>
    <w:rsid w:val="00922227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D59"/>
    <w:rsid w:val="00926E64"/>
    <w:rsid w:val="00926F39"/>
    <w:rsid w:val="009270D3"/>
    <w:rsid w:val="00930063"/>
    <w:rsid w:val="009302E0"/>
    <w:rsid w:val="0093094F"/>
    <w:rsid w:val="00930A98"/>
    <w:rsid w:val="009313A1"/>
    <w:rsid w:val="00931607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6D84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A81"/>
    <w:rsid w:val="00942A8C"/>
    <w:rsid w:val="00942B62"/>
    <w:rsid w:val="00942BAC"/>
    <w:rsid w:val="009436E4"/>
    <w:rsid w:val="00943A6F"/>
    <w:rsid w:val="009441CA"/>
    <w:rsid w:val="009442E1"/>
    <w:rsid w:val="00944318"/>
    <w:rsid w:val="00944AA4"/>
    <w:rsid w:val="00944F0E"/>
    <w:rsid w:val="00945040"/>
    <w:rsid w:val="00945302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48A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2FB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4135"/>
    <w:rsid w:val="00974338"/>
    <w:rsid w:val="009744F4"/>
    <w:rsid w:val="00974860"/>
    <w:rsid w:val="00974DB9"/>
    <w:rsid w:val="00976186"/>
    <w:rsid w:val="0097623D"/>
    <w:rsid w:val="00976590"/>
    <w:rsid w:val="009774A2"/>
    <w:rsid w:val="00977A4E"/>
    <w:rsid w:val="00980110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446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3A53"/>
    <w:rsid w:val="0099491F"/>
    <w:rsid w:val="00994B02"/>
    <w:rsid w:val="00994F55"/>
    <w:rsid w:val="0099515F"/>
    <w:rsid w:val="009955C6"/>
    <w:rsid w:val="0099592A"/>
    <w:rsid w:val="00995951"/>
    <w:rsid w:val="0099631D"/>
    <w:rsid w:val="00996A7D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69E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0D46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5D"/>
    <w:rsid w:val="009D3ECD"/>
    <w:rsid w:val="009D4190"/>
    <w:rsid w:val="009D4D18"/>
    <w:rsid w:val="009D4E60"/>
    <w:rsid w:val="009D5686"/>
    <w:rsid w:val="009D585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EBA"/>
    <w:rsid w:val="00A070FC"/>
    <w:rsid w:val="00A079A2"/>
    <w:rsid w:val="00A079BE"/>
    <w:rsid w:val="00A10898"/>
    <w:rsid w:val="00A10D53"/>
    <w:rsid w:val="00A11320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C08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7E2"/>
    <w:rsid w:val="00A26AF3"/>
    <w:rsid w:val="00A26ECE"/>
    <w:rsid w:val="00A26F5D"/>
    <w:rsid w:val="00A278F1"/>
    <w:rsid w:val="00A30301"/>
    <w:rsid w:val="00A3043E"/>
    <w:rsid w:val="00A30926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05F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42"/>
    <w:rsid w:val="00A42B65"/>
    <w:rsid w:val="00A42F4C"/>
    <w:rsid w:val="00A4312A"/>
    <w:rsid w:val="00A43167"/>
    <w:rsid w:val="00A433A8"/>
    <w:rsid w:val="00A43A96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472BD"/>
    <w:rsid w:val="00A5122F"/>
    <w:rsid w:val="00A51290"/>
    <w:rsid w:val="00A513DB"/>
    <w:rsid w:val="00A52988"/>
    <w:rsid w:val="00A52A18"/>
    <w:rsid w:val="00A533A5"/>
    <w:rsid w:val="00A53D0A"/>
    <w:rsid w:val="00A54D69"/>
    <w:rsid w:val="00A55840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F45"/>
    <w:rsid w:val="00A62B73"/>
    <w:rsid w:val="00A6392A"/>
    <w:rsid w:val="00A6429F"/>
    <w:rsid w:val="00A64CB1"/>
    <w:rsid w:val="00A65B0F"/>
    <w:rsid w:val="00A65C65"/>
    <w:rsid w:val="00A66A92"/>
    <w:rsid w:val="00A66EC1"/>
    <w:rsid w:val="00A672DD"/>
    <w:rsid w:val="00A67307"/>
    <w:rsid w:val="00A67C13"/>
    <w:rsid w:val="00A70775"/>
    <w:rsid w:val="00A7088E"/>
    <w:rsid w:val="00A70964"/>
    <w:rsid w:val="00A71246"/>
    <w:rsid w:val="00A71290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6F81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2346"/>
    <w:rsid w:val="00AA2375"/>
    <w:rsid w:val="00AA237F"/>
    <w:rsid w:val="00AA2841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A7E09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AF1"/>
    <w:rsid w:val="00AC2D5E"/>
    <w:rsid w:val="00AC322C"/>
    <w:rsid w:val="00AC375D"/>
    <w:rsid w:val="00AC3866"/>
    <w:rsid w:val="00AC3909"/>
    <w:rsid w:val="00AC3B5D"/>
    <w:rsid w:val="00AC3BF9"/>
    <w:rsid w:val="00AC3FFC"/>
    <w:rsid w:val="00AC4083"/>
    <w:rsid w:val="00AC46D7"/>
    <w:rsid w:val="00AC46E0"/>
    <w:rsid w:val="00AC4DD6"/>
    <w:rsid w:val="00AC5547"/>
    <w:rsid w:val="00AC5571"/>
    <w:rsid w:val="00AC5640"/>
    <w:rsid w:val="00AC56A3"/>
    <w:rsid w:val="00AC5ABB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716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7C4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377"/>
    <w:rsid w:val="00AF2647"/>
    <w:rsid w:val="00AF2B4E"/>
    <w:rsid w:val="00AF2C3E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4A1"/>
    <w:rsid w:val="00B04A68"/>
    <w:rsid w:val="00B052C8"/>
    <w:rsid w:val="00B0684F"/>
    <w:rsid w:val="00B06945"/>
    <w:rsid w:val="00B06B2A"/>
    <w:rsid w:val="00B06C08"/>
    <w:rsid w:val="00B06D36"/>
    <w:rsid w:val="00B07074"/>
    <w:rsid w:val="00B074BF"/>
    <w:rsid w:val="00B100C7"/>
    <w:rsid w:val="00B102B0"/>
    <w:rsid w:val="00B10B31"/>
    <w:rsid w:val="00B10C00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187E"/>
    <w:rsid w:val="00B21946"/>
    <w:rsid w:val="00B219C5"/>
    <w:rsid w:val="00B21D8D"/>
    <w:rsid w:val="00B228B5"/>
    <w:rsid w:val="00B22981"/>
    <w:rsid w:val="00B23013"/>
    <w:rsid w:val="00B2336A"/>
    <w:rsid w:val="00B239FD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23A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2EB4"/>
    <w:rsid w:val="00B433D8"/>
    <w:rsid w:val="00B434B2"/>
    <w:rsid w:val="00B43AFA"/>
    <w:rsid w:val="00B43C22"/>
    <w:rsid w:val="00B43F7F"/>
    <w:rsid w:val="00B44946"/>
    <w:rsid w:val="00B44C64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C38"/>
    <w:rsid w:val="00B50F9B"/>
    <w:rsid w:val="00B51717"/>
    <w:rsid w:val="00B51B29"/>
    <w:rsid w:val="00B51FAD"/>
    <w:rsid w:val="00B520D9"/>
    <w:rsid w:val="00B52677"/>
    <w:rsid w:val="00B5297F"/>
    <w:rsid w:val="00B52A9C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800"/>
    <w:rsid w:val="00B56ADA"/>
    <w:rsid w:val="00B57580"/>
    <w:rsid w:val="00B57674"/>
    <w:rsid w:val="00B578AA"/>
    <w:rsid w:val="00B608D8"/>
    <w:rsid w:val="00B60EB0"/>
    <w:rsid w:val="00B61597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EE7"/>
    <w:rsid w:val="00B63F07"/>
    <w:rsid w:val="00B64345"/>
    <w:rsid w:val="00B647B6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23"/>
    <w:rsid w:val="00B80F74"/>
    <w:rsid w:val="00B8103F"/>
    <w:rsid w:val="00B81482"/>
    <w:rsid w:val="00B814CD"/>
    <w:rsid w:val="00B816F6"/>
    <w:rsid w:val="00B81A10"/>
    <w:rsid w:val="00B81D6A"/>
    <w:rsid w:val="00B82128"/>
    <w:rsid w:val="00B828E5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1D"/>
    <w:rsid w:val="00B857D4"/>
    <w:rsid w:val="00B859FC"/>
    <w:rsid w:val="00B860FC"/>
    <w:rsid w:val="00B864BD"/>
    <w:rsid w:val="00B8693F"/>
    <w:rsid w:val="00B86C8F"/>
    <w:rsid w:val="00B86EE9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5C4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9C"/>
    <w:rsid w:val="00BA34DA"/>
    <w:rsid w:val="00BA3CA8"/>
    <w:rsid w:val="00BA492C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C48"/>
    <w:rsid w:val="00BB1EE7"/>
    <w:rsid w:val="00BB2DAA"/>
    <w:rsid w:val="00BB2FC2"/>
    <w:rsid w:val="00BB3855"/>
    <w:rsid w:val="00BB3953"/>
    <w:rsid w:val="00BB39CF"/>
    <w:rsid w:val="00BB4023"/>
    <w:rsid w:val="00BB418D"/>
    <w:rsid w:val="00BB4572"/>
    <w:rsid w:val="00BB4C46"/>
    <w:rsid w:val="00BB5CA0"/>
    <w:rsid w:val="00BB6430"/>
    <w:rsid w:val="00BB6E2B"/>
    <w:rsid w:val="00BB7355"/>
    <w:rsid w:val="00BB7368"/>
    <w:rsid w:val="00BB73B4"/>
    <w:rsid w:val="00BC0BA9"/>
    <w:rsid w:val="00BC0CEB"/>
    <w:rsid w:val="00BC1076"/>
    <w:rsid w:val="00BC13B9"/>
    <w:rsid w:val="00BC1C48"/>
    <w:rsid w:val="00BC2B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CB3"/>
    <w:rsid w:val="00BD3E83"/>
    <w:rsid w:val="00BD4A7C"/>
    <w:rsid w:val="00BD4D59"/>
    <w:rsid w:val="00BD4E6F"/>
    <w:rsid w:val="00BD54C9"/>
    <w:rsid w:val="00BD5890"/>
    <w:rsid w:val="00BD5F2A"/>
    <w:rsid w:val="00BD6532"/>
    <w:rsid w:val="00BD6BD7"/>
    <w:rsid w:val="00BD7A4C"/>
    <w:rsid w:val="00BE01CA"/>
    <w:rsid w:val="00BE0BF2"/>
    <w:rsid w:val="00BE0D43"/>
    <w:rsid w:val="00BE14EE"/>
    <w:rsid w:val="00BE17DA"/>
    <w:rsid w:val="00BE1837"/>
    <w:rsid w:val="00BE1A9A"/>
    <w:rsid w:val="00BE23BE"/>
    <w:rsid w:val="00BE27F1"/>
    <w:rsid w:val="00BE2AEA"/>
    <w:rsid w:val="00BE330C"/>
    <w:rsid w:val="00BE36FE"/>
    <w:rsid w:val="00BE3D45"/>
    <w:rsid w:val="00BE4611"/>
    <w:rsid w:val="00BE4864"/>
    <w:rsid w:val="00BE5404"/>
    <w:rsid w:val="00BE5434"/>
    <w:rsid w:val="00BE562E"/>
    <w:rsid w:val="00BE5DD4"/>
    <w:rsid w:val="00BE696B"/>
    <w:rsid w:val="00BE71AC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98B"/>
    <w:rsid w:val="00C02A8D"/>
    <w:rsid w:val="00C0373D"/>
    <w:rsid w:val="00C038FA"/>
    <w:rsid w:val="00C03AF3"/>
    <w:rsid w:val="00C05CA2"/>
    <w:rsid w:val="00C061B7"/>
    <w:rsid w:val="00C069FF"/>
    <w:rsid w:val="00C06B58"/>
    <w:rsid w:val="00C06FD6"/>
    <w:rsid w:val="00C07336"/>
    <w:rsid w:val="00C07930"/>
    <w:rsid w:val="00C106AA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68B"/>
    <w:rsid w:val="00C15868"/>
    <w:rsid w:val="00C15AC8"/>
    <w:rsid w:val="00C1631C"/>
    <w:rsid w:val="00C16693"/>
    <w:rsid w:val="00C170C1"/>
    <w:rsid w:val="00C1745C"/>
    <w:rsid w:val="00C17483"/>
    <w:rsid w:val="00C17523"/>
    <w:rsid w:val="00C17824"/>
    <w:rsid w:val="00C17846"/>
    <w:rsid w:val="00C178DF"/>
    <w:rsid w:val="00C17B0F"/>
    <w:rsid w:val="00C20406"/>
    <w:rsid w:val="00C204D6"/>
    <w:rsid w:val="00C212DF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2EEB"/>
    <w:rsid w:val="00C3310E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37A7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C6E"/>
    <w:rsid w:val="00C423AA"/>
    <w:rsid w:val="00C425AF"/>
    <w:rsid w:val="00C42791"/>
    <w:rsid w:val="00C42975"/>
    <w:rsid w:val="00C4319B"/>
    <w:rsid w:val="00C43328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61A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6E4E"/>
    <w:rsid w:val="00C57506"/>
    <w:rsid w:val="00C57986"/>
    <w:rsid w:val="00C57ABC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5B7A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286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DCA"/>
    <w:rsid w:val="00CA75BE"/>
    <w:rsid w:val="00CA7862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473"/>
    <w:rsid w:val="00CB29A5"/>
    <w:rsid w:val="00CB2B49"/>
    <w:rsid w:val="00CB4031"/>
    <w:rsid w:val="00CB451A"/>
    <w:rsid w:val="00CB517E"/>
    <w:rsid w:val="00CB5671"/>
    <w:rsid w:val="00CB5CFC"/>
    <w:rsid w:val="00CB607C"/>
    <w:rsid w:val="00CB73C0"/>
    <w:rsid w:val="00CB7660"/>
    <w:rsid w:val="00CB789D"/>
    <w:rsid w:val="00CC0786"/>
    <w:rsid w:val="00CC0B13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A6C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1A9"/>
    <w:rsid w:val="00CD42F2"/>
    <w:rsid w:val="00CD436E"/>
    <w:rsid w:val="00CD440D"/>
    <w:rsid w:val="00CD5658"/>
    <w:rsid w:val="00CD56D9"/>
    <w:rsid w:val="00CD583A"/>
    <w:rsid w:val="00CD6289"/>
    <w:rsid w:val="00CD63B2"/>
    <w:rsid w:val="00CD6484"/>
    <w:rsid w:val="00CD69B6"/>
    <w:rsid w:val="00CD6F2F"/>
    <w:rsid w:val="00CD756C"/>
    <w:rsid w:val="00CE014A"/>
    <w:rsid w:val="00CE04B8"/>
    <w:rsid w:val="00CE0D9A"/>
    <w:rsid w:val="00CE0EA5"/>
    <w:rsid w:val="00CE0F03"/>
    <w:rsid w:val="00CE0F77"/>
    <w:rsid w:val="00CE1D63"/>
    <w:rsid w:val="00CE22E4"/>
    <w:rsid w:val="00CE2702"/>
    <w:rsid w:val="00CE2767"/>
    <w:rsid w:val="00CE2A02"/>
    <w:rsid w:val="00CE2EFC"/>
    <w:rsid w:val="00CE31AE"/>
    <w:rsid w:val="00CE3A19"/>
    <w:rsid w:val="00CE449F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E7F7C"/>
    <w:rsid w:val="00CF02A3"/>
    <w:rsid w:val="00CF0BB9"/>
    <w:rsid w:val="00CF0CF9"/>
    <w:rsid w:val="00CF1986"/>
    <w:rsid w:val="00CF1A95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006"/>
    <w:rsid w:val="00CF728A"/>
    <w:rsid w:val="00CF785A"/>
    <w:rsid w:val="00CF7DBF"/>
    <w:rsid w:val="00D0138F"/>
    <w:rsid w:val="00D013BD"/>
    <w:rsid w:val="00D01A48"/>
    <w:rsid w:val="00D02DDB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133F"/>
    <w:rsid w:val="00D121BA"/>
    <w:rsid w:val="00D12201"/>
    <w:rsid w:val="00D12324"/>
    <w:rsid w:val="00D1248F"/>
    <w:rsid w:val="00D124DD"/>
    <w:rsid w:val="00D12EA1"/>
    <w:rsid w:val="00D1391E"/>
    <w:rsid w:val="00D13C08"/>
    <w:rsid w:val="00D14219"/>
    <w:rsid w:val="00D148CD"/>
    <w:rsid w:val="00D14C16"/>
    <w:rsid w:val="00D14CB0"/>
    <w:rsid w:val="00D15583"/>
    <w:rsid w:val="00D15C6B"/>
    <w:rsid w:val="00D15FC8"/>
    <w:rsid w:val="00D1688B"/>
    <w:rsid w:val="00D1697C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87B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A63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0B91"/>
    <w:rsid w:val="00D3103C"/>
    <w:rsid w:val="00D31544"/>
    <w:rsid w:val="00D31815"/>
    <w:rsid w:val="00D32A7D"/>
    <w:rsid w:val="00D32AC9"/>
    <w:rsid w:val="00D32FEC"/>
    <w:rsid w:val="00D34BF7"/>
    <w:rsid w:val="00D3523E"/>
    <w:rsid w:val="00D356B8"/>
    <w:rsid w:val="00D36228"/>
    <w:rsid w:val="00D373AC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3BCA"/>
    <w:rsid w:val="00D440A1"/>
    <w:rsid w:val="00D44335"/>
    <w:rsid w:val="00D4489A"/>
    <w:rsid w:val="00D44E71"/>
    <w:rsid w:val="00D456C2"/>
    <w:rsid w:val="00D45880"/>
    <w:rsid w:val="00D45AF2"/>
    <w:rsid w:val="00D45C95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300"/>
    <w:rsid w:val="00D558D8"/>
    <w:rsid w:val="00D56021"/>
    <w:rsid w:val="00D561A8"/>
    <w:rsid w:val="00D567F9"/>
    <w:rsid w:val="00D57592"/>
    <w:rsid w:val="00D57C02"/>
    <w:rsid w:val="00D57E6A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3F11"/>
    <w:rsid w:val="00D643DE"/>
    <w:rsid w:val="00D64828"/>
    <w:rsid w:val="00D64E6B"/>
    <w:rsid w:val="00D65107"/>
    <w:rsid w:val="00D65976"/>
    <w:rsid w:val="00D65CA4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926"/>
    <w:rsid w:val="00D7450C"/>
    <w:rsid w:val="00D75288"/>
    <w:rsid w:val="00D7535A"/>
    <w:rsid w:val="00D7552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77001"/>
    <w:rsid w:val="00D80940"/>
    <w:rsid w:val="00D80E69"/>
    <w:rsid w:val="00D8116D"/>
    <w:rsid w:val="00D81E73"/>
    <w:rsid w:val="00D8338C"/>
    <w:rsid w:val="00D84106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14C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396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5141"/>
    <w:rsid w:val="00DA5563"/>
    <w:rsid w:val="00DA5F77"/>
    <w:rsid w:val="00DA60C3"/>
    <w:rsid w:val="00DA6921"/>
    <w:rsid w:val="00DA6B8F"/>
    <w:rsid w:val="00DA6C22"/>
    <w:rsid w:val="00DA79BE"/>
    <w:rsid w:val="00DA7EA6"/>
    <w:rsid w:val="00DB0D88"/>
    <w:rsid w:val="00DB1C0F"/>
    <w:rsid w:val="00DB2B82"/>
    <w:rsid w:val="00DB2DBE"/>
    <w:rsid w:val="00DB2E7A"/>
    <w:rsid w:val="00DB2F3E"/>
    <w:rsid w:val="00DB40AD"/>
    <w:rsid w:val="00DB4B6C"/>
    <w:rsid w:val="00DB4FB2"/>
    <w:rsid w:val="00DB558D"/>
    <w:rsid w:val="00DB5822"/>
    <w:rsid w:val="00DB5F6C"/>
    <w:rsid w:val="00DB60D0"/>
    <w:rsid w:val="00DB620C"/>
    <w:rsid w:val="00DB6D6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7C0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B32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8F6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17E4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A80"/>
    <w:rsid w:val="00DE7C57"/>
    <w:rsid w:val="00DF05B7"/>
    <w:rsid w:val="00DF09FA"/>
    <w:rsid w:val="00DF1165"/>
    <w:rsid w:val="00DF13DB"/>
    <w:rsid w:val="00DF1C43"/>
    <w:rsid w:val="00DF1E1C"/>
    <w:rsid w:val="00DF1EE7"/>
    <w:rsid w:val="00DF318B"/>
    <w:rsid w:val="00DF3BB0"/>
    <w:rsid w:val="00DF3BB5"/>
    <w:rsid w:val="00DF3C79"/>
    <w:rsid w:val="00DF3EF9"/>
    <w:rsid w:val="00DF4323"/>
    <w:rsid w:val="00DF43E4"/>
    <w:rsid w:val="00DF4645"/>
    <w:rsid w:val="00DF4770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6FBD"/>
    <w:rsid w:val="00DF75A1"/>
    <w:rsid w:val="00DF7C14"/>
    <w:rsid w:val="00DF7F83"/>
    <w:rsid w:val="00E01150"/>
    <w:rsid w:val="00E0155A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05B"/>
    <w:rsid w:val="00E05F5C"/>
    <w:rsid w:val="00E05FB8"/>
    <w:rsid w:val="00E06938"/>
    <w:rsid w:val="00E0766D"/>
    <w:rsid w:val="00E07D97"/>
    <w:rsid w:val="00E10BE3"/>
    <w:rsid w:val="00E10E32"/>
    <w:rsid w:val="00E11036"/>
    <w:rsid w:val="00E116BD"/>
    <w:rsid w:val="00E11B11"/>
    <w:rsid w:val="00E11EFF"/>
    <w:rsid w:val="00E1452D"/>
    <w:rsid w:val="00E14567"/>
    <w:rsid w:val="00E146F2"/>
    <w:rsid w:val="00E159C3"/>
    <w:rsid w:val="00E15C46"/>
    <w:rsid w:val="00E15FC1"/>
    <w:rsid w:val="00E16738"/>
    <w:rsid w:val="00E16C7B"/>
    <w:rsid w:val="00E1710F"/>
    <w:rsid w:val="00E171DB"/>
    <w:rsid w:val="00E1738F"/>
    <w:rsid w:val="00E200D9"/>
    <w:rsid w:val="00E20784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39F1"/>
    <w:rsid w:val="00E241A9"/>
    <w:rsid w:val="00E241AB"/>
    <w:rsid w:val="00E2435E"/>
    <w:rsid w:val="00E24735"/>
    <w:rsid w:val="00E24AE6"/>
    <w:rsid w:val="00E25851"/>
    <w:rsid w:val="00E25EFB"/>
    <w:rsid w:val="00E26175"/>
    <w:rsid w:val="00E263A4"/>
    <w:rsid w:val="00E265D6"/>
    <w:rsid w:val="00E26AE7"/>
    <w:rsid w:val="00E26F50"/>
    <w:rsid w:val="00E2716F"/>
    <w:rsid w:val="00E271C1"/>
    <w:rsid w:val="00E276D2"/>
    <w:rsid w:val="00E27BF8"/>
    <w:rsid w:val="00E27CF0"/>
    <w:rsid w:val="00E27F5D"/>
    <w:rsid w:val="00E3004B"/>
    <w:rsid w:val="00E30793"/>
    <w:rsid w:val="00E30FC9"/>
    <w:rsid w:val="00E3151F"/>
    <w:rsid w:val="00E316BD"/>
    <w:rsid w:val="00E32BE7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1BB2"/>
    <w:rsid w:val="00E4282D"/>
    <w:rsid w:val="00E429BE"/>
    <w:rsid w:val="00E42A0A"/>
    <w:rsid w:val="00E4307F"/>
    <w:rsid w:val="00E4308B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5A7"/>
    <w:rsid w:val="00E50697"/>
    <w:rsid w:val="00E50E3A"/>
    <w:rsid w:val="00E5136A"/>
    <w:rsid w:val="00E51653"/>
    <w:rsid w:val="00E5222A"/>
    <w:rsid w:val="00E52CC9"/>
    <w:rsid w:val="00E52ECD"/>
    <w:rsid w:val="00E54078"/>
    <w:rsid w:val="00E548FE"/>
    <w:rsid w:val="00E54C68"/>
    <w:rsid w:val="00E54E81"/>
    <w:rsid w:val="00E556EC"/>
    <w:rsid w:val="00E56241"/>
    <w:rsid w:val="00E56467"/>
    <w:rsid w:val="00E56DF6"/>
    <w:rsid w:val="00E5705C"/>
    <w:rsid w:val="00E571D7"/>
    <w:rsid w:val="00E572D3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0961"/>
    <w:rsid w:val="00E71893"/>
    <w:rsid w:val="00E72428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0F9"/>
    <w:rsid w:val="00E7691E"/>
    <w:rsid w:val="00E76B6D"/>
    <w:rsid w:val="00E76DF7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290"/>
    <w:rsid w:val="00E96AF9"/>
    <w:rsid w:val="00E96D6B"/>
    <w:rsid w:val="00E97CD5"/>
    <w:rsid w:val="00EA001F"/>
    <w:rsid w:val="00EA00F6"/>
    <w:rsid w:val="00EA1348"/>
    <w:rsid w:val="00EA136F"/>
    <w:rsid w:val="00EA2410"/>
    <w:rsid w:val="00EA26C1"/>
    <w:rsid w:val="00EA2CB3"/>
    <w:rsid w:val="00EA31E4"/>
    <w:rsid w:val="00EA3A6D"/>
    <w:rsid w:val="00EA440F"/>
    <w:rsid w:val="00EA4B85"/>
    <w:rsid w:val="00EA4DED"/>
    <w:rsid w:val="00EA529E"/>
    <w:rsid w:val="00EA5641"/>
    <w:rsid w:val="00EA5E9E"/>
    <w:rsid w:val="00EA67A0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193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2AB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9E2"/>
    <w:rsid w:val="00EE3DAF"/>
    <w:rsid w:val="00EE45F9"/>
    <w:rsid w:val="00EE46BD"/>
    <w:rsid w:val="00EE5021"/>
    <w:rsid w:val="00EE5674"/>
    <w:rsid w:val="00EE5B2A"/>
    <w:rsid w:val="00EE6141"/>
    <w:rsid w:val="00EE630B"/>
    <w:rsid w:val="00EE6764"/>
    <w:rsid w:val="00EE6C34"/>
    <w:rsid w:val="00EE7CB0"/>
    <w:rsid w:val="00EE7EC0"/>
    <w:rsid w:val="00EF00A0"/>
    <w:rsid w:val="00EF0B28"/>
    <w:rsid w:val="00EF0C00"/>
    <w:rsid w:val="00EF0C4B"/>
    <w:rsid w:val="00EF0D33"/>
    <w:rsid w:val="00EF0F32"/>
    <w:rsid w:val="00EF14CD"/>
    <w:rsid w:val="00EF1D6B"/>
    <w:rsid w:val="00EF233A"/>
    <w:rsid w:val="00EF2615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EDA"/>
    <w:rsid w:val="00F0209C"/>
    <w:rsid w:val="00F035B3"/>
    <w:rsid w:val="00F037E5"/>
    <w:rsid w:val="00F038BE"/>
    <w:rsid w:val="00F03945"/>
    <w:rsid w:val="00F03FE0"/>
    <w:rsid w:val="00F045F6"/>
    <w:rsid w:val="00F055B6"/>
    <w:rsid w:val="00F056FB"/>
    <w:rsid w:val="00F05853"/>
    <w:rsid w:val="00F06174"/>
    <w:rsid w:val="00F06990"/>
    <w:rsid w:val="00F06A43"/>
    <w:rsid w:val="00F06CB6"/>
    <w:rsid w:val="00F06D9D"/>
    <w:rsid w:val="00F06DE1"/>
    <w:rsid w:val="00F07997"/>
    <w:rsid w:val="00F07CBF"/>
    <w:rsid w:val="00F07CF1"/>
    <w:rsid w:val="00F07EF1"/>
    <w:rsid w:val="00F1048E"/>
    <w:rsid w:val="00F10C3A"/>
    <w:rsid w:val="00F1158D"/>
    <w:rsid w:val="00F11DBE"/>
    <w:rsid w:val="00F12813"/>
    <w:rsid w:val="00F12A8B"/>
    <w:rsid w:val="00F12AFF"/>
    <w:rsid w:val="00F12D8F"/>
    <w:rsid w:val="00F1321C"/>
    <w:rsid w:val="00F1383E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8B0"/>
    <w:rsid w:val="00F23CDF"/>
    <w:rsid w:val="00F23CEE"/>
    <w:rsid w:val="00F247DD"/>
    <w:rsid w:val="00F248CC"/>
    <w:rsid w:val="00F24A62"/>
    <w:rsid w:val="00F25845"/>
    <w:rsid w:val="00F25F35"/>
    <w:rsid w:val="00F263D4"/>
    <w:rsid w:val="00F265B6"/>
    <w:rsid w:val="00F26925"/>
    <w:rsid w:val="00F26984"/>
    <w:rsid w:val="00F2740F"/>
    <w:rsid w:val="00F27E9F"/>
    <w:rsid w:val="00F3023D"/>
    <w:rsid w:val="00F3047F"/>
    <w:rsid w:val="00F309D2"/>
    <w:rsid w:val="00F31CC1"/>
    <w:rsid w:val="00F31E22"/>
    <w:rsid w:val="00F31EE0"/>
    <w:rsid w:val="00F323E9"/>
    <w:rsid w:val="00F3389E"/>
    <w:rsid w:val="00F339C0"/>
    <w:rsid w:val="00F33AC3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366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6D7"/>
    <w:rsid w:val="00F549DA"/>
    <w:rsid w:val="00F54BC5"/>
    <w:rsid w:val="00F54F89"/>
    <w:rsid w:val="00F55993"/>
    <w:rsid w:val="00F56693"/>
    <w:rsid w:val="00F56780"/>
    <w:rsid w:val="00F57690"/>
    <w:rsid w:val="00F57F30"/>
    <w:rsid w:val="00F603F7"/>
    <w:rsid w:val="00F60788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0A0E"/>
    <w:rsid w:val="00F711CA"/>
    <w:rsid w:val="00F716F0"/>
    <w:rsid w:val="00F71B0A"/>
    <w:rsid w:val="00F71BC3"/>
    <w:rsid w:val="00F71CFD"/>
    <w:rsid w:val="00F722AE"/>
    <w:rsid w:val="00F723B9"/>
    <w:rsid w:val="00F72513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967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6939"/>
    <w:rsid w:val="00F8731A"/>
    <w:rsid w:val="00F904B2"/>
    <w:rsid w:val="00F905F0"/>
    <w:rsid w:val="00F9061C"/>
    <w:rsid w:val="00F912CF"/>
    <w:rsid w:val="00F915F2"/>
    <w:rsid w:val="00F91B50"/>
    <w:rsid w:val="00F921EA"/>
    <w:rsid w:val="00F941E1"/>
    <w:rsid w:val="00F957B6"/>
    <w:rsid w:val="00F9583E"/>
    <w:rsid w:val="00F95E2F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75B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048"/>
    <w:rsid w:val="00FB7247"/>
    <w:rsid w:val="00FB7548"/>
    <w:rsid w:val="00FC1570"/>
    <w:rsid w:val="00FC15C6"/>
    <w:rsid w:val="00FC1641"/>
    <w:rsid w:val="00FC20EA"/>
    <w:rsid w:val="00FC2896"/>
    <w:rsid w:val="00FC2CAA"/>
    <w:rsid w:val="00FC2CBE"/>
    <w:rsid w:val="00FC2CF3"/>
    <w:rsid w:val="00FC2E2C"/>
    <w:rsid w:val="00FC2F6A"/>
    <w:rsid w:val="00FC3047"/>
    <w:rsid w:val="00FC3310"/>
    <w:rsid w:val="00FC3539"/>
    <w:rsid w:val="00FC3AB6"/>
    <w:rsid w:val="00FC54C8"/>
    <w:rsid w:val="00FC5566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507C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0EC"/>
    <w:rsid w:val="00FF1305"/>
    <w:rsid w:val="00FF1A23"/>
    <w:rsid w:val="00FF2A6D"/>
    <w:rsid w:val="00FF349D"/>
    <w:rsid w:val="00FF3606"/>
    <w:rsid w:val="00FF3615"/>
    <w:rsid w:val="00FF3956"/>
    <w:rsid w:val="00FF3C4C"/>
    <w:rsid w:val="00FF3FE5"/>
    <w:rsid w:val="00FF4055"/>
    <w:rsid w:val="00FF48DA"/>
    <w:rsid w:val="00FF4CF9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61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"/>
    <w:next w:val="a"/>
    <w:link w:val="10"/>
    <w:uiPriority w:val="9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uiPriority w:val="9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1">
    <w:name w:val="Другое_"/>
    <w:basedOn w:val="a1"/>
    <w:link w:val="affff2"/>
    <w:rsid w:val="008613ED"/>
    <w:rPr>
      <w:rFonts w:ascii="Times New Roman" w:eastAsia="Times New Roman" w:hAnsi="Times New Roman" w:cs="Times New Roman"/>
    </w:rPr>
  </w:style>
  <w:style w:type="paragraph" w:customStyle="1" w:styleId="affff2">
    <w:name w:val="Другое"/>
    <w:basedOn w:val="a"/>
    <w:link w:val="affff1"/>
    <w:rsid w:val="008613ED"/>
    <w:pPr>
      <w:widowControl w:val="0"/>
      <w:ind w:firstLine="400"/>
      <w:jc w:val="left"/>
    </w:pPr>
    <w:rPr>
      <w:sz w:val="22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8613ED"/>
    <w:pPr>
      <w:snapToGrid w:val="0"/>
      <w:ind w:left="-113" w:right="-113"/>
      <w:jc w:val="center"/>
    </w:pPr>
    <w:rPr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1"/>
    <w:link w:val="Normal10-02"/>
    <w:rsid w:val="008613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466">
    <w:name w:val="1466"/>
    <w:basedOn w:val="a"/>
    <w:qFormat/>
    <w:rsid w:val="0011426B"/>
    <w:pPr>
      <w:jc w:val="center"/>
    </w:pPr>
    <w:rPr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"/>
    <w:next w:val="a"/>
    <w:link w:val="10"/>
    <w:uiPriority w:val="9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uiPriority w:val="9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1">
    <w:name w:val="Другое_"/>
    <w:basedOn w:val="a1"/>
    <w:link w:val="affff2"/>
    <w:rsid w:val="008613ED"/>
    <w:rPr>
      <w:rFonts w:ascii="Times New Roman" w:eastAsia="Times New Roman" w:hAnsi="Times New Roman" w:cs="Times New Roman"/>
    </w:rPr>
  </w:style>
  <w:style w:type="paragraph" w:customStyle="1" w:styleId="affff2">
    <w:name w:val="Другое"/>
    <w:basedOn w:val="a"/>
    <w:link w:val="affff1"/>
    <w:rsid w:val="008613ED"/>
    <w:pPr>
      <w:widowControl w:val="0"/>
      <w:ind w:firstLine="400"/>
      <w:jc w:val="left"/>
    </w:pPr>
    <w:rPr>
      <w:sz w:val="22"/>
      <w:szCs w:val="22"/>
      <w:lang w:eastAsia="en-US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8613ED"/>
    <w:pPr>
      <w:snapToGrid w:val="0"/>
      <w:ind w:left="-113" w:right="-113"/>
      <w:jc w:val="center"/>
    </w:pPr>
    <w:rPr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1"/>
    <w:link w:val="Normal10-02"/>
    <w:rsid w:val="008613E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466">
    <w:name w:val="1466"/>
    <w:basedOn w:val="a"/>
    <w:qFormat/>
    <w:rsid w:val="0011426B"/>
    <w:pPr>
      <w:jc w:val="center"/>
    </w:pPr>
    <w:rPr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EC27-C5E8-4500-8DA8-640AD0C7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19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Терплан</cp:lastModifiedBy>
  <cp:revision>38</cp:revision>
  <cp:lastPrinted>2019-10-15T06:45:00Z</cp:lastPrinted>
  <dcterms:created xsi:type="dcterms:W3CDTF">2022-09-15T08:50:00Z</dcterms:created>
  <dcterms:modified xsi:type="dcterms:W3CDTF">2025-02-28T11:20:00Z</dcterms:modified>
</cp:coreProperties>
</file>