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BEDAC" w14:textId="5FA789A1" w:rsidR="00307DF5" w:rsidRPr="0048651A" w:rsidRDefault="00307DF5" w:rsidP="00307DF5">
      <w:pPr>
        <w:jc w:val="center"/>
        <w:rPr>
          <w:rFonts w:ascii="PT Astra Serif" w:hAnsi="PT Astra Serif"/>
          <w:sz w:val="26"/>
          <w:szCs w:val="26"/>
          <w:lang w:val="en-US"/>
        </w:rPr>
      </w:pPr>
      <w:bookmarkStart w:id="0" w:name="_Toc312530870"/>
      <w:bookmarkStart w:id="1" w:name="_Toc273554828"/>
      <w:bookmarkStart w:id="2" w:name="_Toc273558607"/>
    </w:p>
    <w:p w14:paraId="3957DD00" w14:textId="7AC617F9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C929688" w14:textId="3EA5A89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4425444" w14:textId="2FA7AE9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EE284E4" w14:textId="63110015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E3D1CFE" w14:textId="298DFD50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73BB304" w14:textId="584F68D5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9759F0C" w14:textId="3063903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6A137D1" w14:textId="21E74DF4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1A65B63" w14:textId="260CC553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52FACB41" w14:textId="7A546F1A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4372744" w14:textId="22EA280F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0C0F7E73" w14:textId="4972C1B1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527D7AD1" w14:textId="32DD83C3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A7C1935" w14:textId="15DFEC9C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A84D4CB" w14:textId="64E44B75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52FADEF" w14:textId="313068EA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6AEC589" w14:textId="77777777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FCB3D1D" w14:textId="711AA809" w:rsidR="0028642F" w:rsidRPr="00CE3902" w:rsidRDefault="0028642F" w:rsidP="0028642F">
      <w:pPr>
        <w:jc w:val="center"/>
        <w:rPr>
          <w:rFonts w:ascii="PT Astra Serif" w:hAnsi="PT Astra Serif"/>
          <w:b/>
          <w:sz w:val="26"/>
          <w:szCs w:val="26"/>
        </w:rPr>
      </w:pPr>
      <w:r w:rsidRPr="00CE3902">
        <w:rPr>
          <w:rFonts w:ascii="PT Astra Serif" w:hAnsi="PT Astra Serif"/>
          <w:b/>
          <w:sz w:val="26"/>
          <w:szCs w:val="26"/>
        </w:rPr>
        <w:t xml:space="preserve">ВНЕСЕНИЕ ИЗМЕНЕНИЙ В ГЕНЕРАЛЬНЫЙ ПЛАН </w:t>
      </w:r>
      <w:r w:rsidR="00F50B20">
        <w:rPr>
          <w:rFonts w:ascii="PT Astra Serif" w:hAnsi="PT Astra Serif"/>
          <w:b/>
          <w:sz w:val="26"/>
          <w:szCs w:val="26"/>
        </w:rPr>
        <w:t>ГОЛОФЕЕВСКОГО</w:t>
      </w:r>
      <w:r>
        <w:rPr>
          <w:rFonts w:ascii="PT Astra Serif" w:hAnsi="PT Astra Serif"/>
          <w:b/>
          <w:sz w:val="26"/>
          <w:szCs w:val="26"/>
        </w:rPr>
        <w:t xml:space="preserve"> СЕЛЬСКОГО ПОСЕЛЕНИЯ</w:t>
      </w:r>
      <w:r w:rsidRPr="00CE3902">
        <w:rPr>
          <w:rFonts w:ascii="PT Astra Serif" w:hAnsi="PT Astra Serif"/>
          <w:b/>
          <w:sz w:val="26"/>
          <w:szCs w:val="26"/>
        </w:rPr>
        <w:t xml:space="preserve"> МУНИЦИПАЛЬНОГО РАЙОНА «ВОЛОКОНОВСКИЙ РАЙОН» БЕЛГОРОДСКОЙ ОБЛАСТИ</w:t>
      </w:r>
    </w:p>
    <w:p w14:paraId="4CC2583A" w14:textId="05C15C2D" w:rsidR="00227039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5F9E3F7" w14:textId="3EAB6EB8" w:rsidR="0028642F" w:rsidRDefault="0028642F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56BF7F3D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494607A1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0B811CA8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5AE7DFC0" w14:textId="6C939DFA" w:rsidR="00320AE0" w:rsidRPr="00F238B0" w:rsidRDefault="00320AE0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76207C20" w14:textId="5746BEA6" w:rsidR="004E684E" w:rsidRPr="00F238B0" w:rsidRDefault="004E684E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51063880" w14:textId="77777777" w:rsidR="004E684E" w:rsidRPr="00F238B0" w:rsidRDefault="004E684E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0C7FB327" w14:textId="77777777" w:rsidR="00320AE0" w:rsidRPr="00F238B0" w:rsidRDefault="00320AE0" w:rsidP="003C409E">
      <w:pPr>
        <w:jc w:val="center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 xml:space="preserve">ТОМ </w:t>
      </w:r>
      <w:r w:rsidR="00FA3020" w:rsidRPr="00F238B0">
        <w:rPr>
          <w:rFonts w:ascii="PT Astra Serif" w:hAnsi="PT Astra Serif"/>
          <w:sz w:val="26"/>
          <w:szCs w:val="26"/>
        </w:rPr>
        <w:t>1</w:t>
      </w:r>
    </w:p>
    <w:p w14:paraId="1A088FF3" w14:textId="77777777" w:rsidR="00320AE0" w:rsidRPr="00F238B0" w:rsidRDefault="00FA3020" w:rsidP="00320AE0">
      <w:pPr>
        <w:jc w:val="center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>ПОЛОЖЕНИЕ О ТЕРРИТОРИАЛЬНОМ ПЛАНИРОВАНИИ</w:t>
      </w:r>
    </w:p>
    <w:p w14:paraId="55871A45" w14:textId="77777777" w:rsidR="00320AE0" w:rsidRPr="00F238B0" w:rsidRDefault="00320AE0" w:rsidP="00320AE0">
      <w:pPr>
        <w:jc w:val="center"/>
        <w:rPr>
          <w:rFonts w:ascii="PT Astra Serif" w:hAnsi="PT Astra Serif"/>
          <w:b/>
          <w:sz w:val="26"/>
          <w:szCs w:val="26"/>
        </w:rPr>
      </w:pPr>
    </w:p>
    <w:p w14:paraId="3B079D5D" w14:textId="77777777" w:rsidR="00320AE0" w:rsidRPr="00F238B0" w:rsidRDefault="00320AE0" w:rsidP="00320AE0">
      <w:pPr>
        <w:jc w:val="center"/>
        <w:rPr>
          <w:rFonts w:ascii="PT Astra Serif" w:hAnsi="PT Astra Serif"/>
          <w:b/>
          <w:sz w:val="26"/>
          <w:szCs w:val="26"/>
        </w:rPr>
      </w:pPr>
    </w:p>
    <w:p w14:paraId="2E2CB986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4D62120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5C17B21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A9D64CD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5330CEB5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1276E57A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764E2620" w14:textId="77777777" w:rsidR="00307DF5" w:rsidRPr="00F238B0" w:rsidRDefault="00307DF5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F198B4B" w14:textId="77777777" w:rsidR="00307DF5" w:rsidRPr="00F238B0" w:rsidRDefault="00307DF5" w:rsidP="00320AE0">
      <w:pPr>
        <w:jc w:val="center"/>
        <w:rPr>
          <w:rFonts w:ascii="PT Astra Serif" w:hAnsi="PT Astra Serif"/>
          <w:sz w:val="26"/>
          <w:szCs w:val="26"/>
        </w:rPr>
      </w:pPr>
    </w:p>
    <w:p w14:paraId="742F9A0C" w14:textId="77777777" w:rsidR="00790F48" w:rsidRPr="00F238B0" w:rsidRDefault="00790F48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F52796A" w14:textId="4E76185B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79E8C32" w14:textId="08751F07" w:rsidR="004814A3" w:rsidRPr="00F238B0" w:rsidRDefault="004814A3" w:rsidP="00320AE0">
      <w:pPr>
        <w:jc w:val="center"/>
        <w:rPr>
          <w:rFonts w:ascii="PT Astra Serif" w:hAnsi="PT Astra Serif"/>
          <w:sz w:val="26"/>
          <w:szCs w:val="26"/>
        </w:rPr>
      </w:pPr>
    </w:p>
    <w:p w14:paraId="10340040" w14:textId="35FA4D46" w:rsidR="004814A3" w:rsidRPr="00F238B0" w:rsidRDefault="004814A3" w:rsidP="00320AE0">
      <w:pPr>
        <w:jc w:val="center"/>
        <w:rPr>
          <w:rFonts w:ascii="PT Astra Serif" w:hAnsi="PT Astra Serif"/>
          <w:sz w:val="26"/>
          <w:szCs w:val="26"/>
        </w:rPr>
      </w:pPr>
    </w:p>
    <w:p w14:paraId="4F45DBFE" w14:textId="77777777" w:rsidR="00E5705C" w:rsidRPr="00F238B0" w:rsidRDefault="00E5705C" w:rsidP="00320AE0">
      <w:pPr>
        <w:jc w:val="center"/>
        <w:rPr>
          <w:rFonts w:ascii="PT Astra Serif" w:hAnsi="PT Astra Serif"/>
          <w:sz w:val="26"/>
          <w:szCs w:val="26"/>
        </w:rPr>
      </w:pPr>
    </w:p>
    <w:p w14:paraId="68045595" w14:textId="77777777" w:rsidR="003767A3" w:rsidRPr="00F238B0" w:rsidRDefault="003767A3" w:rsidP="00E5705C">
      <w:pPr>
        <w:jc w:val="center"/>
        <w:rPr>
          <w:rFonts w:ascii="PT Astra Serif" w:hAnsi="PT Astra Serif"/>
          <w:sz w:val="26"/>
          <w:szCs w:val="26"/>
        </w:rPr>
      </w:pPr>
    </w:p>
    <w:p w14:paraId="4E7E7F09" w14:textId="0ED9C4CC" w:rsidR="00320AE0" w:rsidRPr="00F238B0" w:rsidRDefault="00307DF5" w:rsidP="00320AE0">
      <w:pPr>
        <w:jc w:val="center"/>
        <w:rPr>
          <w:rFonts w:ascii="PT Astra Serif" w:hAnsi="PT Astra Serif"/>
          <w:b/>
          <w:sz w:val="26"/>
          <w:szCs w:val="26"/>
        </w:rPr>
      </w:pPr>
      <w:r w:rsidRPr="00F238B0">
        <w:rPr>
          <w:rFonts w:ascii="PT Astra Serif" w:hAnsi="PT Astra Serif"/>
          <w:b/>
          <w:sz w:val="26"/>
          <w:szCs w:val="26"/>
        </w:rPr>
        <w:t>20</w:t>
      </w:r>
      <w:r w:rsidR="00D905A0" w:rsidRPr="00F238B0">
        <w:rPr>
          <w:rFonts w:ascii="PT Astra Serif" w:hAnsi="PT Astra Serif"/>
          <w:b/>
          <w:sz w:val="26"/>
          <w:szCs w:val="26"/>
        </w:rPr>
        <w:t>2</w:t>
      </w:r>
      <w:r w:rsidR="00944AA4" w:rsidRPr="00F238B0">
        <w:rPr>
          <w:rFonts w:ascii="PT Astra Serif" w:hAnsi="PT Astra Serif"/>
          <w:b/>
          <w:sz w:val="26"/>
          <w:szCs w:val="26"/>
        </w:rPr>
        <w:t>2</w:t>
      </w:r>
      <w:r w:rsidR="00320AE0" w:rsidRPr="00F238B0">
        <w:rPr>
          <w:rFonts w:ascii="PT Astra Serif" w:hAnsi="PT Astra Serif"/>
          <w:b/>
          <w:sz w:val="26"/>
          <w:szCs w:val="26"/>
        </w:rPr>
        <w:t xml:space="preserve"> г.</w:t>
      </w:r>
      <w:r w:rsidR="00320AE0" w:rsidRPr="00F238B0">
        <w:rPr>
          <w:rFonts w:ascii="PT Astra Serif" w:hAnsi="PT Astra Serif"/>
          <w:b/>
          <w:sz w:val="26"/>
          <w:szCs w:val="26"/>
        </w:rPr>
        <w:br w:type="page"/>
      </w:r>
    </w:p>
    <w:p w14:paraId="52546656" w14:textId="77777777" w:rsidR="0020360A" w:rsidRPr="00F238B0" w:rsidRDefault="0020360A" w:rsidP="0020360A">
      <w:pPr>
        <w:pStyle w:val="a0"/>
        <w:ind w:firstLine="0"/>
        <w:jc w:val="center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lang w:val="ru-RU"/>
        </w:rPr>
        <w:object w:dxaOrig="2664" w:dyaOrig="896" w14:anchorId="384536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36.75pt" o:ole="">
            <v:imagedata r:id="rId8" o:title=""/>
          </v:shape>
          <o:OLEObject Type="Embed" ProgID="CorelDRAW.Graphic.14" ShapeID="_x0000_i1025" DrawAspect="Content" ObjectID="_1772345897" r:id="rId9"/>
        </w:object>
      </w:r>
    </w:p>
    <w:p w14:paraId="0AE6C17E" w14:textId="77777777" w:rsidR="0020360A" w:rsidRPr="00F238B0" w:rsidRDefault="0020360A" w:rsidP="0020360A">
      <w:pPr>
        <w:pStyle w:val="a0"/>
        <w:ind w:firstLine="0"/>
        <w:jc w:val="center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lang w:val="ru-RU"/>
        </w:rPr>
        <w:t>Общество с ограниченной ответственностью</w:t>
      </w:r>
    </w:p>
    <w:p w14:paraId="5199C6DB" w14:textId="77777777" w:rsidR="0020360A" w:rsidRPr="00F238B0" w:rsidRDefault="0020360A" w:rsidP="0020360A">
      <w:pPr>
        <w:pStyle w:val="a0"/>
        <w:ind w:firstLine="0"/>
        <w:jc w:val="center"/>
        <w:rPr>
          <w:rFonts w:ascii="PT Astra Serif" w:hAnsi="PT Astra Serif"/>
          <w:b/>
          <w:sz w:val="26"/>
          <w:szCs w:val="26"/>
          <w:lang w:val="ru-RU"/>
        </w:rPr>
      </w:pPr>
      <w:r w:rsidRPr="00F238B0">
        <w:rPr>
          <w:rFonts w:ascii="PT Astra Serif" w:hAnsi="PT Astra Serif"/>
          <w:b/>
          <w:sz w:val="26"/>
          <w:szCs w:val="26"/>
          <w:lang w:val="ru-RU"/>
        </w:rPr>
        <w:t>«САРСТРОЙНИИПРОЕКТ»</w:t>
      </w:r>
    </w:p>
    <w:p w14:paraId="361ACB7E" w14:textId="53B5A410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CFD7930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631F0D2A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948DF39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BA854D1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E30CD21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tbl>
      <w:tblPr>
        <w:tblW w:w="9497" w:type="dxa"/>
        <w:jc w:val="center"/>
        <w:tblLook w:val="04A0" w:firstRow="1" w:lastRow="0" w:firstColumn="1" w:lastColumn="0" w:noHBand="0" w:noVBand="1"/>
      </w:tblPr>
      <w:tblGrid>
        <w:gridCol w:w="4820"/>
        <w:gridCol w:w="4677"/>
      </w:tblGrid>
      <w:tr w:rsidR="00C45AAC" w:rsidRPr="00F238B0" w14:paraId="7CDF3E4D" w14:textId="77777777" w:rsidTr="006D7D49">
        <w:trPr>
          <w:jc w:val="center"/>
        </w:trPr>
        <w:tc>
          <w:tcPr>
            <w:tcW w:w="4820" w:type="dxa"/>
          </w:tcPr>
          <w:p w14:paraId="565E2910" w14:textId="77777777" w:rsidR="00D905A0" w:rsidRPr="00F238B0" w:rsidRDefault="00396772" w:rsidP="006D7D49">
            <w:pPr>
              <w:suppressAutoHyphens/>
              <w:ind w:left="2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 xml:space="preserve">Заказчик: </w:t>
            </w:r>
          </w:p>
          <w:p w14:paraId="413A4EA5" w14:textId="2170E102" w:rsidR="00C45AAC" w:rsidRPr="00F238B0" w:rsidRDefault="003C5868" w:rsidP="00944AA4">
            <w:pPr>
              <w:suppressAutoHyphens/>
              <w:ind w:left="2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>Администрация муниципального района «Волоконовский район»</w:t>
            </w:r>
          </w:p>
        </w:tc>
        <w:tc>
          <w:tcPr>
            <w:tcW w:w="4677" w:type="dxa"/>
          </w:tcPr>
          <w:p w14:paraId="06A3AA52" w14:textId="1937C838" w:rsidR="003C5868" w:rsidRPr="00F238B0" w:rsidRDefault="00D77001" w:rsidP="00460A60">
            <w:pPr>
              <w:suppressAutoHyphens/>
              <w:ind w:firstLine="912"/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 xml:space="preserve">Муниципальный контракт </w:t>
            </w:r>
            <w:r w:rsidR="003C5868" w:rsidRPr="00F238B0">
              <w:rPr>
                <w:rFonts w:ascii="PT Astra Serif" w:hAnsi="PT Astra Serif"/>
                <w:sz w:val="26"/>
                <w:szCs w:val="26"/>
              </w:rPr>
              <w:t>№55</w:t>
            </w:r>
          </w:p>
          <w:p w14:paraId="7D994B00" w14:textId="0A25CC17" w:rsidR="007E60CC" w:rsidRPr="00F238B0" w:rsidRDefault="003C5868" w:rsidP="00460A60">
            <w:pPr>
              <w:suppressAutoHyphens/>
              <w:ind w:firstLine="912"/>
              <w:rPr>
                <w:rFonts w:ascii="PT Astra Serif" w:hAnsi="PT Astra Serif"/>
                <w:sz w:val="26"/>
                <w:szCs w:val="26"/>
              </w:rPr>
            </w:pPr>
            <w:r w:rsidRPr="00F238B0">
              <w:rPr>
                <w:rFonts w:ascii="PT Astra Serif" w:hAnsi="PT Astra Serif"/>
                <w:bCs/>
                <w:sz w:val="26"/>
                <w:szCs w:val="26"/>
              </w:rPr>
              <w:t>20 июня 2022 года</w:t>
            </w:r>
            <w:r w:rsidRPr="00F238B0">
              <w:rPr>
                <w:rFonts w:ascii="PT Astra Serif" w:hAnsi="PT Astra Serif"/>
                <w:sz w:val="26"/>
                <w:szCs w:val="26"/>
              </w:rPr>
              <w:t xml:space="preserve"> </w:t>
            </w:r>
          </w:p>
        </w:tc>
      </w:tr>
    </w:tbl>
    <w:p w14:paraId="1B660131" w14:textId="2EDB0A9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4322144" w14:textId="32330273" w:rsidR="003C5868" w:rsidRPr="00F238B0" w:rsidRDefault="003C5868" w:rsidP="00307DF5">
      <w:pPr>
        <w:jc w:val="center"/>
        <w:rPr>
          <w:rFonts w:ascii="PT Astra Serif" w:hAnsi="PT Astra Serif"/>
          <w:sz w:val="26"/>
          <w:szCs w:val="26"/>
        </w:rPr>
      </w:pPr>
    </w:p>
    <w:p w14:paraId="69F1B9F6" w14:textId="77777777" w:rsidR="003C5868" w:rsidRPr="00F238B0" w:rsidRDefault="003C5868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34879F6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DC0B3AC" w14:textId="3C748534" w:rsidR="0028642F" w:rsidRPr="00CE3902" w:rsidRDefault="0028642F" w:rsidP="0028642F">
      <w:pPr>
        <w:jc w:val="center"/>
        <w:rPr>
          <w:rFonts w:ascii="PT Astra Serif" w:hAnsi="PT Astra Serif"/>
          <w:b/>
          <w:sz w:val="26"/>
          <w:szCs w:val="26"/>
        </w:rPr>
      </w:pPr>
      <w:r w:rsidRPr="00CE3902">
        <w:rPr>
          <w:rFonts w:ascii="PT Astra Serif" w:hAnsi="PT Astra Serif"/>
          <w:b/>
          <w:sz w:val="26"/>
          <w:szCs w:val="26"/>
        </w:rPr>
        <w:t xml:space="preserve">ВНЕСЕНИЕ ИЗМЕНЕНИЙ В ГЕНЕРАЛЬНЫЙ ПЛАН </w:t>
      </w:r>
      <w:r w:rsidR="00F50B20">
        <w:rPr>
          <w:rFonts w:ascii="PT Astra Serif" w:hAnsi="PT Astra Serif"/>
          <w:b/>
          <w:sz w:val="26"/>
          <w:szCs w:val="26"/>
        </w:rPr>
        <w:t>ГОЛОФЕЕВСКОГО</w:t>
      </w:r>
      <w:r>
        <w:rPr>
          <w:rFonts w:ascii="PT Astra Serif" w:hAnsi="PT Astra Serif"/>
          <w:b/>
          <w:sz w:val="26"/>
          <w:szCs w:val="26"/>
        </w:rPr>
        <w:t xml:space="preserve"> СЕЛЬСКОГО ПОСЕЛЕНИЯ</w:t>
      </w:r>
      <w:r w:rsidRPr="00CE3902">
        <w:rPr>
          <w:rFonts w:ascii="PT Astra Serif" w:hAnsi="PT Astra Serif"/>
          <w:b/>
          <w:sz w:val="26"/>
          <w:szCs w:val="26"/>
        </w:rPr>
        <w:t xml:space="preserve"> МУНИЦИПАЛЬНОГО РАЙОНА «ВОЛОКОНОВСКИЙ РАЙОН» БЕЛГОРОДСКОЙ ОБЛАСТИ</w:t>
      </w:r>
    </w:p>
    <w:p w14:paraId="33DEF7A9" w14:textId="53B9B74C" w:rsidR="004E684E" w:rsidRDefault="004E684E" w:rsidP="004E684E">
      <w:pPr>
        <w:jc w:val="center"/>
        <w:rPr>
          <w:rFonts w:ascii="PT Astra Serif" w:hAnsi="PT Astra Serif"/>
          <w:b/>
          <w:sz w:val="26"/>
          <w:szCs w:val="26"/>
        </w:rPr>
      </w:pPr>
    </w:p>
    <w:p w14:paraId="79832D52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76F9E2DF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B817999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122D4B2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4FE3E53D" w14:textId="6BBC65C3" w:rsidR="00822223" w:rsidRPr="00F238B0" w:rsidRDefault="00822223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3598D37D" w14:textId="42F640BF" w:rsidR="004E684E" w:rsidRPr="00F238B0" w:rsidRDefault="004E684E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7C1EAD29" w14:textId="77777777" w:rsidR="004E684E" w:rsidRPr="00F238B0" w:rsidRDefault="004E684E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1046A315" w14:textId="77777777" w:rsidR="00227039" w:rsidRPr="00F238B0" w:rsidRDefault="00227039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74DE3A4F" w14:textId="77777777" w:rsidR="000A677C" w:rsidRPr="00F238B0" w:rsidRDefault="000A677C" w:rsidP="000A677C">
      <w:pPr>
        <w:jc w:val="center"/>
        <w:rPr>
          <w:rFonts w:ascii="PT Astra Serif" w:hAnsi="PT Astra Serif"/>
          <w:b/>
          <w:sz w:val="26"/>
          <w:szCs w:val="26"/>
        </w:rPr>
      </w:pPr>
    </w:p>
    <w:p w14:paraId="0C6FF126" w14:textId="77777777" w:rsidR="00FA3020" w:rsidRPr="00F238B0" w:rsidRDefault="00FA3020" w:rsidP="00FA3020">
      <w:pPr>
        <w:jc w:val="center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>ТОМ 1</w:t>
      </w:r>
    </w:p>
    <w:p w14:paraId="3D82E970" w14:textId="77777777" w:rsidR="00FA3020" w:rsidRPr="00F238B0" w:rsidRDefault="00FA3020" w:rsidP="00FA3020">
      <w:pPr>
        <w:jc w:val="center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>ПОЛОЖЕНИЕ О ТЕРРИТОРИАЛЬНОМ ПЛАНИРОВАНИИ</w:t>
      </w:r>
    </w:p>
    <w:p w14:paraId="62425516" w14:textId="77777777" w:rsidR="000A677C" w:rsidRPr="00F238B0" w:rsidRDefault="000A677C" w:rsidP="000A677C">
      <w:pPr>
        <w:jc w:val="center"/>
        <w:rPr>
          <w:rFonts w:ascii="PT Astra Serif" w:hAnsi="PT Astra Serif"/>
          <w:b/>
          <w:sz w:val="26"/>
          <w:szCs w:val="26"/>
        </w:rPr>
      </w:pPr>
    </w:p>
    <w:p w14:paraId="25C7204F" w14:textId="77777777" w:rsidR="00307DF5" w:rsidRPr="00F238B0" w:rsidRDefault="00307DF5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32F3F14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tbl>
      <w:tblPr>
        <w:tblW w:w="992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552"/>
        <w:gridCol w:w="2835"/>
      </w:tblGrid>
      <w:tr w:rsidR="00307DF5" w:rsidRPr="00F238B0" w14:paraId="5207F790" w14:textId="77777777" w:rsidTr="006D7D49">
        <w:trPr>
          <w:trHeight w:val="44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3CDF1" w14:textId="241884E7" w:rsidR="00307DF5" w:rsidRPr="00F238B0" w:rsidRDefault="0020360A" w:rsidP="007F197A">
            <w:pPr>
              <w:rPr>
                <w:rFonts w:ascii="PT Astra Serif" w:hAnsi="PT Astra Serif"/>
                <w:sz w:val="26"/>
                <w:szCs w:val="26"/>
                <w:lang w:eastAsia="en-US" w:bidi="en-US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>Генеральный директор ООО «САРСТРОЙНИИПРОЕКТ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504AB4" w14:textId="77777777" w:rsidR="00307DF5" w:rsidRPr="00F238B0" w:rsidRDefault="00307DF5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  <w:u w:val="single"/>
                <w:lang w:eastAsia="en-US" w:bidi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E9F0E" w14:textId="77777777" w:rsidR="00307DF5" w:rsidRPr="00F238B0" w:rsidRDefault="00307DF5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</w:p>
          <w:p w14:paraId="61389062" w14:textId="1F1B27FF" w:rsidR="00307DF5" w:rsidRPr="00F238B0" w:rsidRDefault="0020360A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  <w:lang w:eastAsia="en-US" w:bidi="en-US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>Т.Ю. Базанова</w:t>
            </w:r>
          </w:p>
        </w:tc>
      </w:tr>
    </w:tbl>
    <w:p w14:paraId="16B121BD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467FBA5" w14:textId="77777777" w:rsidR="000A677C" w:rsidRPr="00F238B0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442DB452" w14:textId="77777777" w:rsidR="000A677C" w:rsidRPr="00F238B0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286B7D4A" w14:textId="38746148" w:rsidR="000A677C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598DD25F" w14:textId="6B58C118" w:rsidR="00307DF5" w:rsidRPr="00F238B0" w:rsidRDefault="00307DF5" w:rsidP="000A677C">
      <w:pPr>
        <w:jc w:val="center"/>
        <w:rPr>
          <w:rFonts w:ascii="PT Astra Serif" w:hAnsi="PT Astra Serif"/>
          <w:sz w:val="26"/>
          <w:szCs w:val="26"/>
        </w:rPr>
      </w:pPr>
    </w:p>
    <w:p w14:paraId="46F49E05" w14:textId="315EF9AA" w:rsidR="004814A3" w:rsidRPr="00F238B0" w:rsidRDefault="004814A3" w:rsidP="000A677C">
      <w:pPr>
        <w:jc w:val="center"/>
        <w:rPr>
          <w:rFonts w:ascii="PT Astra Serif" w:hAnsi="PT Astra Serif"/>
          <w:sz w:val="26"/>
          <w:szCs w:val="26"/>
        </w:rPr>
      </w:pPr>
    </w:p>
    <w:p w14:paraId="239CAC0D" w14:textId="4C813887" w:rsidR="004814A3" w:rsidRPr="00F238B0" w:rsidRDefault="004814A3" w:rsidP="000A677C">
      <w:pPr>
        <w:jc w:val="center"/>
        <w:rPr>
          <w:rFonts w:ascii="PT Astra Serif" w:hAnsi="PT Astra Serif"/>
          <w:sz w:val="26"/>
          <w:szCs w:val="26"/>
        </w:rPr>
      </w:pPr>
    </w:p>
    <w:p w14:paraId="6C1FDFE7" w14:textId="77777777" w:rsidR="00CB451A" w:rsidRPr="00F238B0" w:rsidRDefault="00CB451A" w:rsidP="000A677C">
      <w:pPr>
        <w:jc w:val="center"/>
        <w:rPr>
          <w:rFonts w:ascii="PT Astra Serif" w:hAnsi="PT Astra Serif"/>
          <w:sz w:val="26"/>
          <w:szCs w:val="26"/>
        </w:rPr>
      </w:pPr>
    </w:p>
    <w:p w14:paraId="65FB81A7" w14:textId="57479379" w:rsidR="000A677C" w:rsidRPr="00F238B0" w:rsidRDefault="000A677C" w:rsidP="00CB451A">
      <w:pPr>
        <w:jc w:val="center"/>
        <w:rPr>
          <w:rFonts w:ascii="PT Astra Serif" w:hAnsi="PT Astra Serif"/>
          <w:sz w:val="26"/>
          <w:szCs w:val="26"/>
        </w:rPr>
      </w:pPr>
    </w:p>
    <w:p w14:paraId="18000895" w14:textId="6394BEA8" w:rsidR="000A677C" w:rsidRPr="00F238B0" w:rsidRDefault="0034032E" w:rsidP="000A677C">
      <w:pPr>
        <w:jc w:val="center"/>
        <w:rPr>
          <w:rFonts w:ascii="PT Astra Serif" w:hAnsi="PT Astra Serif"/>
          <w:b/>
          <w:sz w:val="26"/>
          <w:szCs w:val="26"/>
        </w:rPr>
      </w:pPr>
      <w:r w:rsidRPr="00F238B0">
        <w:rPr>
          <w:rFonts w:ascii="PT Astra Serif" w:hAnsi="PT Astra Serif"/>
          <w:b/>
          <w:sz w:val="26"/>
          <w:szCs w:val="26"/>
        </w:rPr>
        <w:t>20</w:t>
      </w:r>
      <w:r w:rsidR="00AB7646" w:rsidRPr="00F238B0">
        <w:rPr>
          <w:rFonts w:ascii="PT Astra Serif" w:hAnsi="PT Astra Serif"/>
          <w:b/>
          <w:sz w:val="26"/>
          <w:szCs w:val="26"/>
        </w:rPr>
        <w:t>2</w:t>
      </w:r>
      <w:r w:rsidR="00197AA7" w:rsidRPr="00F238B0">
        <w:rPr>
          <w:rFonts w:ascii="PT Astra Serif" w:hAnsi="PT Astra Serif"/>
          <w:b/>
          <w:sz w:val="26"/>
          <w:szCs w:val="26"/>
        </w:rPr>
        <w:t>2</w:t>
      </w:r>
      <w:r w:rsidR="000A677C" w:rsidRPr="00F238B0">
        <w:rPr>
          <w:rFonts w:ascii="PT Astra Serif" w:hAnsi="PT Astra Serif"/>
          <w:b/>
          <w:sz w:val="26"/>
          <w:szCs w:val="26"/>
        </w:rPr>
        <w:t xml:space="preserve"> г.</w:t>
      </w:r>
      <w:r w:rsidR="000A677C" w:rsidRPr="00F238B0">
        <w:rPr>
          <w:rFonts w:ascii="PT Astra Serif" w:hAnsi="PT Astra Serif"/>
          <w:b/>
          <w:sz w:val="26"/>
          <w:szCs w:val="26"/>
        </w:rPr>
        <w:br w:type="page"/>
      </w:r>
    </w:p>
    <w:p w14:paraId="5455ECC2" w14:textId="77777777" w:rsidR="00002442" w:rsidRPr="00F238B0" w:rsidRDefault="00002442" w:rsidP="000A677C">
      <w:pPr>
        <w:jc w:val="center"/>
        <w:outlineLvl w:val="0"/>
        <w:rPr>
          <w:rFonts w:ascii="PT Astra Serif" w:hAnsi="PT Astra Serif"/>
          <w:b/>
          <w:sz w:val="26"/>
          <w:szCs w:val="26"/>
        </w:rPr>
        <w:sectPr w:rsidR="00002442" w:rsidRPr="00F238B0" w:rsidSect="00C928DC">
          <w:type w:val="continuous"/>
          <w:pgSz w:w="11906" w:h="16838"/>
          <w:pgMar w:top="1134" w:right="567" w:bottom="1134" w:left="1701" w:header="680" w:footer="680" w:gutter="0"/>
          <w:cols w:space="708"/>
          <w:docGrid w:linePitch="360"/>
        </w:sectPr>
      </w:pPr>
    </w:p>
    <w:p w14:paraId="7F68A3E4" w14:textId="77777777" w:rsidR="00B20883" w:rsidRPr="00F238B0" w:rsidRDefault="00B20883" w:rsidP="003C409E">
      <w:pPr>
        <w:pStyle w:val="a0"/>
        <w:ind w:firstLine="0"/>
        <w:jc w:val="center"/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</w:pPr>
      <w:r w:rsidRPr="00F238B0"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  <w:lastRenderedPageBreak/>
        <w:t>ОГЛАВЛЕНИЕ</w:t>
      </w:r>
    </w:p>
    <w:p w14:paraId="6C6464BA" w14:textId="77777777" w:rsidR="002A3784" w:rsidRPr="00F238B0" w:rsidRDefault="002A3784" w:rsidP="003C409E">
      <w:pPr>
        <w:pStyle w:val="a0"/>
        <w:ind w:firstLine="0"/>
        <w:jc w:val="center"/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</w:pPr>
    </w:p>
    <w:p w14:paraId="700F437A" w14:textId="438E28A8" w:rsidR="005E2F2A" w:rsidRDefault="00AA237F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6610F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begin"/>
      </w:r>
      <w:r w:rsidR="00811C13" w:rsidRPr="0036610F">
        <w:rPr>
          <w:rFonts w:ascii="PT Astra Serif" w:hAnsi="PT Astra Serif"/>
          <w:b w:val="0"/>
          <w:bCs w:val="0"/>
          <w:noProof/>
          <w:sz w:val="26"/>
          <w:szCs w:val="26"/>
        </w:rPr>
        <w:instrText xml:space="preserve"> TOC \o "3-3" \h \z \u \t "Заголовок 1;1;Заголовок 2;2" </w:instrText>
      </w:r>
      <w:r w:rsidRPr="0036610F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separate"/>
      </w:r>
      <w:hyperlink w:anchor="_Toc117683828" w:history="1">
        <w:r w:rsidR="005E2F2A" w:rsidRPr="002D7D7D">
          <w:rPr>
            <w:rStyle w:val="a5"/>
            <w:rFonts w:ascii="PT Astra Serif" w:hAnsi="PT Astra Serif"/>
            <w:noProof/>
          </w:rPr>
          <w:t>Введение</w:t>
        </w:r>
        <w:r w:rsidR="005E2F2A">
          <w:rPr>
            <w:noProof/>
            <w:webHidden/>
          </w:rPr>
          <w:tab/>
        </w:r>
        <w:r w:rsidR="005E2F2A">
          <w:rPr>
            <w:noProof/>
            <w:webHidden/>
          </w:rPr>
          <w:fldChar w:fldCharType="begin"/>
        </w:r>
        <w:r w:rsidR="005E2F2A">
          <w:rPr>
            <w:noProof/>
            <w:webHidden/>
          </w:rPr>
          <w:instrText xml:space="preserve"> PAGEREF _Toc117683828 \h </w:instrText>
        </w:r>
        <w:r w:rsidR="005E2F2A">
          <w:rPr>
            <w:noProof/>
            <w:webHidden/>
          </w:rPr>
        </w:r>
        <w:r w:rsidR="005E2F2A">
          <w:rPr>
            <w:noProof/>
            <w:webHidden/>
          </w:rPr>
          <w:fldChar w:fldCharType="separate"/>
        </w:r>
        <w:r w:rsidR="00AC6C94">
          <w:rPr>
            <w:noProof/>
            <w:webHidden/>
          </w:rPr>
          <w:t>4</w:t>
        </w:r>
        <w:r w:rsidR="005E2F2A">
          <w:rPr>
            <w:noProof/>
            <w:webHidden/>
          </w:rPr>
          <w:fldChar w:fldCharType="end"/>
        </w:r>
      </w:hyperlink>
    </w:p>
    <w:p w14:paraId="149C9DF4" w14:textId="57841B19" w:rsidR="005E2F2A" w:rsidRDefault="00000000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7683829" w:history="1">
        <w:r w:rsidR="005E2F2A" w:rsidRPr="002D7D7D">
          <w:rPr>
            <w:rStyle w:val="a5"/>
            <w:rFonts w:ascii="PT Astra Serif" w:eastAsia="Times New Roman" w:hAnsi="PT Astra Serif"/>
            <w:noProof/>
            <w:lang w:eastAsia="ar-SA" w:bidi="en-US"/>
          </w:rPr>
          <w:t>1.</w:t>
        </w:r>
        <w:r w:rsidR="005E2F2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5E2F2A" w:rsidRPr="002D7D7D">
          <w:rPr>
            <w:rStyle w:val="a5"/>
            <w:rFonts w:ascii="PT Astra Serif" w:hAnsi="PT Astra Serif"/>
            <w:noProof/>
          </w:rPr>
          <w:t xml:space="preserve">Сведения </w:t>
        </w:r>
        <w:r w:rsidR="005E2F2A" w:rsidRPr="002D7D7D">
          <w:rPr>
            <w:rStyle w:val="a5"/>
            <w:rFonts w:ascii="PT Astra Serif" w:eastAsia="Times New Roman" w:hAnsi="PT Astra Serif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="005E2F2A">
          <w:rPr>
            <w:noProof/>
            <w:webHidden/>
          </w:rPr>
          <w:tab/>
        </w:r>
        <w:r w:rsidR="005E2F2A">
          <w:rPr>
            <w:noProof/>
            <w:webHidden/>
          </w:rPr>
          <w:fldChar w:fldCharType="begin"/>
        </w:r>
        <w:r w:rsidR="005E2F2A">
          <w:rPr>
            <w:noProof/>
            <w:webHidden/>
          </w:rPr>
          <w:instrText xml:space="preserve"> PAGEREF _Toc117683829 \h </w:instrText>
        </w:r>
        <w:r w:rsidR="005E2F2A">
          <w:rPr>
            <w:noProof/>
            <w:webHidden/>
          </w:rPr>
        </w:r>
        <w:r w:rsidR="005E2F2A">
          <w:rPr>
            <w:noProof/>
            <w:webHidden/>
          </w:rPr>
          <w:fldChar w:fldCharType="separate"/>
        </w:r>
        <w:r w:rsidR="00AC6C94">
          <w:rPr>
            <w:noProof/>
            <w:webHidden/>
          </w:rPr>
          <w:t>6</w:t>
        </w:r>
        <w:r w:rsidR="005E2F2A">
          <w:rPr>
            <w:noProof/>
            <w:webHidden/>
          </w:rPr>
          <w:fldChar w:fldCharType="end"/>
        </w:r>
      </w:hyperlink>
    </w:p>
    <w:p w14:paraId="57644C37" w14:textId="0B6F4C0F" w:rsidR="005E2F2A" w:rsidRDefault="00000000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7683830" w:history="1">
        <w:r w:rsidR="005E2F2A" w:rsidRPr="002D7D7D">
          <w:rPr>
            <w:rStyle w:val="a5"/>
            <w:rFonts w:ascii="PT Astra Serif" w:eastAsia="Times New Roman" w:hAnsi="PT Astra Serif"/>
            <w:noProof/>
            <w:lang w:eastAsia="ar-SA" w:bidi="en-US"/>
          </w:rPr>
          <w:t>2.</w:t>
        </w:r>
        <w:r w:rsidR="005E2F2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5E2F2A" w:rsidRPr="002D7D7D">
          <w:rPr>
            <w:rStyle w:val="a5"/>
            <w:rFonts w:ascii="PT Astra Serif" w:eastAsia="Times New Roman" w:hAnsi="PT Astra Serif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5E2F2A">
          <w:rPr>
            <w:noProof/>
            <w:webHidden/>
          </w:rPr>
          <w:tab/>
        </w:r>
        <w:r w:rsidR="005E2F2A">
          <w:rPr>
            <w:noProof/>
            <w:webHidden/>
          </w:rPr>
          <w:fldChar w:fldCharType="begin"/>
        </w:r>
        <w:r w:rsidR="005E2F2A">
          <w:rPr>
            <w:noProof/>
            <w:webHidden/>
          </w:rPr>
          <w:instrText xml:space="preserve"> PAGEREF _Toc117683830 \h </w:instrText>
        </w:r>
        <w:r w:rsidR="005E2F2A">
          <w:rPr>
            <w:noProof/>
            <w:webHidden/>
          </w:rPr>
        </w:r>
        <w:r w:rsidR="005E2F2A">
          <w:rPr>
            <w:noProof/>
            <w:webHidden/>
          </w:rPr>
          <w:fldChar w:fldCharType="separate"/>
        </w:r>
        <w:r w:rsidR="00AC6C94">
          <w:rPr>
            <w:noProof/>
            <w:webHidden/>
          </w:rPr>
          <w:t>8</w:t>
        </w:r>
        <w:r w:rsidR="005E2F2A">
          <w:rPr>
            <w:noProof/>
            <w:webHidden/>
          </w:rPr>
          <w:fldChar w:fldCharType="end"/>
        </w:r>
      </w:hyperlink>
    </w:p>
    <w:p w14:paraId="66EA929B" w14:textId="3DCCCB1F" w:rsidR="002D3FC6" w:rsidRPr="00F238B0" w:rsidRDefault="00AA237F" w:rsidP="00E5705C">
      <w:pPr>
        <w:pStyle w:val="11"/>
        <w:spacing w:before="0" w:after="0"/>
        <w:rPr>
          <w:rFonts w:ascii="PT Astra Serif" w:eastAsiaTheme="majorEastAsia" w:hAnsi="PT Astra Serif"/>
          <w:b w:val="0"/>
          <w:bCs w:val="0"/>
          <w:caps/>
          <w:sz w:val="26"/>
          <w:szCs w:val="26"/>
        </w:rPr>
      </w:pPr>
      <w:r w:rsidRPr="0036610F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end"/>
      </w:r>
      <w:bookmarkStart w:id="3" w:name="_Toc370201470"/>
      <w:r w:rsidR="002D3FC6" w:rsidRPr="00F238B0">
        <w:rPr>
          <w:rFonts w:ascii="PT Astra Serif" w:hAnsi="PT Astra Serif"/>
          <w:sz w:val="26"/>
          <w:szCs w:val="26"/>
        </w:rPr>
        <w:br w:type="page"/>
      </w:r>
    </w:p>
    <w:p w14:paraId="645919D0" w14:textId="77777777" w:rsidR="0036428C" w:rsidRPr="00F23850" w:rsidRDefault="0036428C" w:rsidP="0036428C">
      <w:pPr>
        <w:pStyle w:val="1"/>
        <w:rPr>
          <w:rFonts w:ascii="PT Astra Serif" w:hAnsi="PT Astra Serif" w:cs="Times New Roman"/>
          <w:sz w:val="26"/>
          <w:szCs w:val="26"/>
        </w:rPr>
      </w:pPr>
      <w:bookmarkStart w:id="4" w:name="_Toc114669800"/>
      <w:bookmarkStart w:id="5" w:name="_Toc117683828"/>
      <w:bookmarkStart w:id="6" w:name="_Hlk110955050"/>
      <w:bookmarkStart w:id="7" w:name="_Hlk80275502"/>
      <w:bookmarkEnd w:id="0"/>
      <w:bookmarkEnd w:id="3"/>
      <w:r w:rsidRPr="00F23850">
        <w:rPr>
          <w:rFonts w:ascii="PT Astra Serif" w:hAnsi="PT Astra Serif" w:cs="Times New Roman"/>
          <w:sz w:val="26"/>
          <w:szCs w:val="26"/>
        </w:rPr>
        <w:lastRenderedPageBreak/>
        <w:t>Введение</w:t>
      </w:r>
      <w:bookmarkEnd w:id="4"/>
      <w:bookmarkEnd w:id="5"/>
    </w:p>
    <w:p w14:paraId="4788BD0B" w14:textId="57972591" w:rsidR="0036428C" w:rsidRPr="00F23850" w:rsidRDefault="0036428C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50">
        <w:rPr>
          <w:rFonts w:ascii="PT Astra Serif" w:hAnsi="PT Astra Serif"/>
          <w:sz w:val="26"/>
          <w:szCs w:val="26"/>
          <w:lang w:eastAsia="ar-SA" w:bidi="en-US"/>
        </w:rPr>
        <w:t xml:space="preserve">В соответствии с градостроительным законодательством Генеральный план </w:t>
      </w:r>
      <w:proofErr w:type="spellStart"/>
      <w:r w:rsidR="00F50B20">
        <w:rPr>
          <w:rFonts w:ascii="PT Astra Serif" w:hAnsi="PT Astra Serif"/>
          <w:bCs/>
          <w:color w:val="000000"/>
          <w:sz w:val="26"/>
          <w:szCs w:val="26"/>
        </w:rPr>
        <w:t>Голофеевского</w:t>
      </w:r>
      <w:proofErr w:type="spellEnd"/>
      <w:r>
        <w:rPr>
          <w:rFonts w:ascii="PT Astra Serif" w:hAnsi="PT Astra Serif"/>
          <w:bCs/>
          <w:color w:val="000000"/>
          <w:sz w:val="26"/>
          <w:szCs w:val="26"/>
        </w:rPr>
        <w:t xml:space="preserve"> сельского поселения</w:t>
      </w:r>
      <w:r w:rsidRPr="00F23850">
        <w:rPr>
          <w:rFonts w:ascii="PT Astra Serif" w:hAnsi="PT Astra Serif"/>
          <w:bCs/>
          <w:color w:val="000000"/>
          <w:sz w:val="26"/>
          <w:szCs w:val="26"/>
        </w:rPr>
        <w:t xml:space="preserve"> муниципального района</w:t>
      </w:r>
      <w:r w:rsidRPr="00F23850">
        <w:rPr>
          <w:rFonts w:ascii="PT Astra Serif" w:hAnsi="PT Astra Serif"/>
          <w:sz w:val="26"/>
          <w:szCs w:val="26"/>
          <w:lang w:eastAsia="ar-SA" w:bidi="en-US"/>
        </w:rPr>
        <w:t xml:space="preserve"> «Волоконовский район» Белгородской области (далее – </w:t>
      </w:r>
      <w:proofErr w:type="spellStart"/>
      <w:r w:rsidR="00F50B20">
        <w:rPr>
          <w:rFonts w:ascii="PT Astra Serif" w:hAnsi="PT Astra Serif"/>
          <w:bCs/>
          <w:color w:val="000000"/>
          <w:sz w:val="26"/>
          <w:szCs w:val="26"/>
        </w:rPr>
        <w:t>Голофеевское</w:t>
      </w:r>
      <w:proofErr w:type="spellEnd"/>
      <w:r>
        <w:rPr>
          <w:rFonts w:ascii="PT Astra Serif" w:hAnsi="PT Astra Serif"/>
          <w:bCs/>
          <w:color w:val="000000"/>
          <w:sz w:val="26"/>
          <w:szCs w:val="26"/>
        </w:rPr>
        <w:t xml:space="preserve"> сельское поселение</w:t>
      </w:r>
      <w:r w:rsidRPr="00F23850">
        <w:rPr>
          <w:rFonts w:ascii="PT Astra Serif" w:hAnsi="PT Astra Serif"/>
          <w:sz w:val="26"/>
          <w:szCs w:val="26"/>
          <w:lang w:eastAsia="ar-SA" w:bidi="en-US"/>
        </w:rPr>
        <w:t>,</w:t>
      </w:r>
      <w:r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proofErr w:type="spellStart"/>
      <w:r w:rsidR="00F50B20">
        <w:rPr>
          <w:rFonts w:ascii="PT Astra Serif" w:hAnsi="PT Astra Serif"/>
          <w:sz w:val="26"/>
          <w:szCs w:val="26"/>
          <w:lang w:eastAsia="ar-SA" w:bidi="en-US"/>
        </w:rPr>
        <w:t>Голофеевское</w:t>
      </w:r>
      <w:proofErr w:type="spellEnd"/>
      <w:r>
        <w:rPr>
          <w:rFonts w:ascii="PT Astra Serif" w:hAnsi="PT Astra Serif"/>
          <w:sz w:val="26"/>
          <w:szCs w:val="26"/>
          <w:lang w:eastAsia="ar-SA" w:bidi="en-US"/>
        </w:rPr>
        <w:t xml:space="preserve"> СП</w:t>
      </w:r>
      <w:r w:rsidRPr="00F23850">
        <w:rPr>
          <w:rFonts w:ascii="PT Astra Serif" w:hAnsi="PT Astra Serif"/>
          <w:sz w:val="26"/>
          <w:szCs w:val="26"/>
          <w:lang w:eastAsia="ar-SA" w:bidi="en-US"/>
        </w:rPr>
        <w:t>) является документом территориального планирования муниципального образования.</w:t>
      </w:r>
    </w:p>
    <w:p w14:paraId="63C919FF" w14:textId="7B2922B9" w:rsidR="0036428C" w:rsidRPr="00F23850" w:rsidRDefault="0036428C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50">
        <w:rPr>
          <w:rFonts w:ascii="PT Astra Serif" w:hAnsi="PT Astra Serif"/>
          <w:sz w:val="26"/>
          <w:szCs w:val="26"/>
          <w:lang w:eastAsia="ar-SA" w:bidi="en-US"/>
        </w:rPr>
        <w:t xml:space="preserve">Основной целью территориального планирования </w:t>
      </w:r>
      <w:proofErr w:type="spellStart"/>
      <w:r w:rsidR="00F50B20">
        <w:rPr>
          <w:rFonts w:ascii="PT Astra Serif" w:hAnsi="PT Astra Serif"/>
          <w:bCs/>
          <w:color w:val="000000"/>
          <w:sz w:val="26"/>
          <w:szCs w:val="26"/>
        </w:rPr>
        <w:t>Голофеевского</w:t>
      </w:r>
      <w:proofErr w:type="spellEnd"/>
      <w:r>
        <w:rPr>
          <w:rFonts w:ascii="PT Astra Serif" w:hAnsi="PT Astra Serif"/>
          <w:bCs/>
          <w:color w:val="000000"/>
          <w:sz w:val="26"/>
          <w:szCs w:val="26"/>
        </w:rPr>
        <w:t xml:space="preserve"> СП</w:t>
      </w:r>
      <w:r w:rsidRPr="00F23850">
        <w:rPr>
          <w:rFonts w:ascii="PT Astra Serif" w:hAnsi="PT Astra Serif"/>
          <w:bCs/>
          <w:color w:val="000000"/>
          <w:sz w:val="26"/>
          <w:szCs w:val="26"/>
        </w:rPr>
        <w:t xml:space="preserve"> </w:t>
      </w:r>
      <w:r w:rsidRPr="00F23850">
        <w:rPr>
          <w:rFonts w:ascii="PT Astra Serif" w:hAnsi="PT Astra Serif"/>
          <w:sz w:val="26"/>
          <w:szCs w:val="26"/>
          <w:lang w:eastAsia="ar-SA" w:bidi="en-US"/>
        </w:rPr>
        <w:t xml:space="preserve">является определение назначения территорий </w:t>
      </w:r>
      <w:proofErr w:type="spellStart"/>
      <w:r w:rsidR="00F50B20">
        <w:rPr>
          <w:rFonts w:ascii="PT Astra Serif" w:hAnsi="PT Astra Serif"/>
          <w:bCs/>
          <w:color w:val="000000"/>
          <w:sz w:val="26"/>
          <w:szCs w:val="26"/>
        </w:rPr>
        <w:t>Голофеевского</w:t>
      </w:r>
      <w:proofErr w:type="spellEnd"/>
      <w:r>
        <w:rPr>
          <w:rFonts w:ascii="PT Astra Serif" w:hAnsi="PT Astra Serif"/>
          <w:bCs/>
          <w:color w:val="000000"/>
          <w:sz w:val="26"/>
          <w:szCs w:val="26"/>
        </w:rPr>
        <w:t xml:space="preserve"> СП</w:t>
      </w:r>
      <w:r w:rsidRPr="00F23850">
        <w:rPr>
          <w:rFonts w:ascii="PT Astra Serif" w:hAnsi="PT Astra Serif"/>
          <w:sz w:val="26"/>
          <w:szCs w:val="26"/>
          <w:lang w:eastAsia="ar-SA" w:bidi="en-US"/>
        </w:rPr>
        <w:t xml:space="preserve">,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Белгородской области, Волоконовского района и </w:t>
      </w:r>
      <w:bookmarkEnd w:id="6"/>
      <w:proofErr w:type="spellStart"/>
      <w:r w:rsidR="00F50B20">
        <w:rPr>
          <w:rFonts w:ascii="PT Astra Serif" w:hAnsi="PT Astra Serif"/>
          <w:bCs/>
          <w:color w:val="000000"/>
          <w:sz w:val="26"/>
          <w:szCs w:val="26"/>
        </w:rPr>
        <w:t>Голофеевского</w:t>
      </w:r>
      <w:proofErr w:type="spellEnd"/>
      <w:r>
        <w:rPr>
          <w:rFonts w:ascii="PT Astra Serif" w:hAnsi="PT Astra Serif"/>
          <w:bCs/>
          <w:color w:val="000000"/>
          <w:sz w:val="26"/>
          <w:szCs w:val="26"/>
        </w:rPr>
        <w:t xml:space="preserve"> СП</w:t>
      </w:r>
      <w:r w:rsidRPr="00F23850">
        <w:rPr>
          <w:rFonts w:ascii="PT Astra Serif" w:hAnsi="PT Astra Serif"/>
          <w:sz w:val="26"/>
          <w:szCs w:val="26"/>
          <w:lang w:eastAsia="ar-SA" w:bidi="en-US"/>
        </w:rPr>
        <w:t>.</w:t>
      </w:r>
    </w:p>
    <w:bookmarkEnd w:id="7"/>
    <w:p w14:paraId="2EA51DCA" w14:textId="4A29FAB7" w:rsidR="00BF2822" w:rsidRPr="00F238B0" w:rsidRDefault="00BF2822" w:rsidP="001F53BD">
      <w:pPr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Нормативно-правовая база</w:t>
      </w:r>
    </w:p>
    <w:p w14:paraId="1C853480" w14:textId="43749738" w:rsidR="0036428C" w:rsidRPr="00F23850" w:rsidRDefault="0036428C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50">
        <w:rPr>
          <w:rFonts w:ascii="PT Astra Serif" w:hAnsi="PT Astra Serif"/>
          <w:sz w:val="26"/>
          <w:szCs w:val="26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Белгородской области, Уставом </w:t>
      </w:r>
      <w:proofErr w:type="spellStart"/>
      <w:r w:rsidR="00F50B20">
        <w:rPr>
          <w:rFonts w:ascii="PT Astra Serif" w:hAnsi="PT Astra Serif"/>
          <w:bCs/>
          <w:color w:val="000000"/>
          <w:sz w:val="26"/>
          <w:szCs w:val="26"/>
        </w:rPr>
        <w:t>Голофеевского</w:t>
      </w:r>
      <w:proofErr w:type="spellEnd"/>
      <w:r>
        <w:rPr>
          <w:rFonts w:ascii="PT Astra Serif" w:hAnsi="PT Astra Serif"/>
          <w:bCs/>
          <w:color w:val="000000"/>
          <w:sz w:val="26"/>
          <w:szCs w:val="26"/>
        </w:rPr>
        <w:t xml:space="preserve"> СП </w:t>
      </w:r>
      <w:r w:rsidRPr="00F23850">
        <w:rPr>
          <w:rFonts w:ascii="PT Astra Serif" w:hAnsi="PT Astra Serif"/>
          <w:sz w:val="26"/>
          <w:szCs w:val="26"/>
          <w:lang w:eastAsia="ar-SA" w:bidi="en-US"/>
        </w:rPr>
        <w:t xml:space="preserve">, нормативно-правовыми актами органов местного самоуправления </w:t>
      </w:r>
      <w:proofErr w:type="spellStart"/>
      <w:r w:rsidR="00F50B20">
        <w:rPr>
          <w:rFonts w:ascii="PT Astra Serif" w:hAnsi="PT Astra Serif"/>
          <w:bCs/>
          <w:color w:val="000000"/>
          <w:sz w:val="26"/>
          <w:szCs w:val="26"/>
        </w:rPr>
        <w:t>Голофеевского</w:t>
      </w:r>
      <w:proofErr w:type="spellEnd"/>
      <w:r>
        <w:rPr>
          <w:rFonts w:ascii="PT Astra Serif" w:hAnsi="PT Astra Serif"/>
          <w:bCs/>
          <w:color w:val="000000"/>
          <w:sz w:val="26"/>
          <w:szCs w:val="26"/>
        </w:rPr>
        <w:t xml:space="preserve"> СП </w:t>
      </w:r>
      <w:r w:rsidRPr="00F23850">
        <w:rPr>
          <w:rFonts w:ascii="PT Astra Serif" w:hAnsi="PT Astra Serif"/>
          <w:sz w:val="26"/>
          <w:szCs w:val="26"/>
          <w:lang w:eastAsia="ar-SA" w:bidi="en-US"/>
        </w:rPr>
        <w:t>.</w:t>
      </w:r>
    </w:p>
    <w:p w14:paraId="3D3BD436" w14:textId="77777777" w:rsidR="0036428C" w:rsidRPr="00F23850" w:rsidRDefault="0036428C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50">
        <w:rPr>
          <w:rFonts w:ascii="PT Astra Serif" w:hAnsi="PT Astra Serif"/>
          <w:sz w:val="26"/>
          <w:szCs w:val="26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3B4900EC" w14:textId="4B5599A2" w:rsidR="0036428C" w:rsidRPr="00F23850" w:rsidRDefault="0036428C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50">
        <w:rPr>
          <w:rFonts w:ascii="PT Astra Serif" w:hAnsi="PT Astra Serif"/>
          <w:sz w:val="26"/>
          <w:szCs w:val="26"/>
          <w:lang w:eastAsia="ar-SA" w:bidi="en-US"/>
        </w:rPr>
        <w:t xml:space="preserve">Структура текстовой части генерального плана </w:t>
      </w:r>
      <w:proofErr w:type="spellStart"/>
      <w:r w:rsidR="00F50B20">
        <w:rPr>
          <w:rFonts w:ascii="PT Astra Serif" w:hAnsi="PT Astra Serif"/>
          <w:bCs/>
          <w:color w:val="000000"/>
          <w:sz w:val="26"/>
          <w:szCs w:val="26"/>
        </w:rPr>
        <w:t>Голофеевского</w:t>
      </w:r>
      <w:proofErr w:type="spellEnd"/>
      <w:r>
        <w:rPr>
          <w:rFonts w:ascii="PT Astra Serif" w:hAnsi="PT Astra Serif"/>
          <w:bCs/>
          <w:color w:val="000000"/>
          <w:sz w:val="26"/>
          <w:szCs w:val="26"/>
        </w:rPr>
        <w:t xml:space="preserve"> СП </w:t>
      </w:r>
      <w:r w:rsidRPr="00F23850">
        <w:rPr>
          <w:rFonts w:ascii="PT Astra Serif" w:hAnsi="PT Astra Serif"/>
          <w:sz w:val="26"/>
          <w:szCs w:val="26"/>
          <w:lang w:eastAsia="ar-SA" w:bidi="en-US"/>
        </w:rPr>
        <w:t>определен</w:t>
      </w:r>
      <w:r w:rsidR="00C20380">
        <w:rPr>
          <w:rFonts w:ascii="PT Astra Serif" w:hAnsi="PT Astra Serif"/>
          <w:sz w:val="26"/>
          <w:szCs w:val="26"/>
          <w:lang w:eastAsia="ar-SA" w:bidi="en-US"/>
        </w:rPr>
        <w:t>а</w:t>
      </w:r>
      <w:r w:rsidRPr="00F23850">
        <w:rPr>
          <w:rFonts w:ascii="PT Astra Serif" w:hAnsi="PT Astra Serif"/>
          <w:sz w:val="26"/>
          <w:szCs w:val="26"/>
          <w:lang w:eastAsia="ar-SA" w:bidi="en-US"/>
        </w:rPr>
        <w:t xml:space="preserve"> согласно действующему законодательству и включает в себя:</w:t>
      </w:r>
    </w:p>
    <w:p w14:paraId="7AB52763" w14:textId="77777777" w:rsidR="0036428C" w:rsidRPr="00F23850" w:rsidRDefault="0036428C" w:rsidP="0036428C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F23850">
        <w:rPr>
          <w:rFonts w:ascii="PT Astra Serif" w:hAnsi="PT Astra Serif"/>
          <w:sz w:val="26"/>
          <w:szCs w:val="26"/>
          <w:lang w:eastAsia="ar-SA" w:bidi="en-US"/>
        </w:rPr>
        <w:t>Том 1. Положение о территориальном планировании;</w:t>
      </w:r>
    </w:p>
    <w:p w14:paraId="12B4F003" w14:textId="77777777" w:rsidR="0036428C" w:rsidRPr="00F23850" w:rsidRDefault="0036428C" w:rsidP="0036428C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F23850">
        <w:rPr>
          <w:rFonts w:ascii="PT Astra Serif" w:hAnsi="PT Astra Serif"/>
          <w:sz w:val="26"/>
          <w:szCs w:val="26"/>
          <w:lang w:eastAsia="ar-SA" w:bidi="en-US"/>
        </w:rPr>
        <w:t>Том 2. Материалы по обоснованию.</w:t>
      </w:r>
    </w:p>
    <w:p w14:paraId="188C6709" w14:textId="77777777" w:rsidR="0036428C" w:rsidRPr="009F59C6" w:rsidRDefault="0036428C" w:rsidP="0036428C">
      <w:pPr>
        <w:pStyle w:val="afff1"/>
        <w:spacing w:before="120" w:after="120"/>
        <w:ind w:left="786"/>
        <w:rPr>
          <w:rFonts w:ascii="PT Astra Serif" w:hAnsi="PT Astra Serif"/>
          <w:b/>
          <w:bCs/>
          <w:sz w:val="26"/>
          <w:szCs w:val="26"/>
          <w:lang w:eastAsia="ar-SA" w:bidi="en-US"/>
        </w:rPr>
      </w:pPr>
      <w:r w:rsidRPr="009F59C6">
        <w:rPr>
          <w:rFonts w:ascii="PT Astra Serif" w:hAnsi="PT Astra Serif"/>
          <w:b/>
          <w:bCs/>
          <w:sz w:val="26"/>
          <w:szCs w:val="26"/>
          <w:lang w:eastAsia="ar-SA" w:bidi="en-US"/>
        </w:rPr>
        <w:t>Состав проекта:</w:t>
      </w:r>
    </w:p>
    <w:tbl>
      <w:tblPr>
        <w:tblStyle w:val="22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6092"/>
        <w:gridCol w:w="2393"/>
      </w:tblGrid>
      <w:tr w:rsidR="000C710D" w:rsidRPr="00F238B0" w14:paraId="4E0E4AB0" w14:textId="77777777" w:rsidTr="00C641C4">
        <w:trPr>
          <w:tblHeader/>
        </w:trPr>
        <w:tc>
          <w:tcPr>
            <w:tcW w:w="841" w:type="dxa"/>
          </w:tcPr>
          <w:p w14:paraId="3BB8B2B8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№ п</w:t>
            </w:r>
            <w:r w:rsidRPr="00F238B0">
              <w:rPr>
                <w:rFonts w:ascii="PT Astra Serif" w:eastAsia="Calibri" w:hAnsi="PT Astra Serif"/>
                <w:b/>
                <w:bCs/>
                <w:lang w:val="en-US" w:eastAsia="en-US"/>
              </w:rPr>
              <w:t>/</w:t>
            </w: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п</w:t>
            </w:r>
          </w:p>
        </w:tc>
        <w:tc>
          <w:tcPr>
            <w:tcW w:w="6092" w:type="dxa"/>
          </w:tcPr>
          <w:p w14:paraId="37AD0287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2393" w:type="dxa"/>
          </w:tcPr>
          <w:p w14:paraId="0346CC0A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Масштаб</w:t>
            </w:r>
          </w:p>
        </w:tc>
      </w:tr>
      <w:tr w:rsidR="000C710D" w:rsidRPr="00F238B0" w14:paraId="57220550" w14:textId="77777777" w:rsidTr="00C641C4">
        <w:tc>
          <w:tcPr>
            <w:tcW w:w="9326" w:type="dxa"/>
            <w:gridSpan w:val="3"/>
          </w:tcPr>
          <w:p w14:paraId="15541E7B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Генеральный план</w:t>
            </w:r>
          </w:p>
        </w:tc>
      </w:tr>
      <w:tr w:rsidR="000C710D" w:rsidRPr="00F238B0" w14:paraId="6A257F25" w14:textId="77777777" w:rsidTr="00C641C4">
        <w:tc>
          <w:tcPr>
            <w:tcW w:w="841" w:type="dxa"/>
          </w:tcPr>
          <w:p w14:paraId="4F32A37B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1.</w:t>
            </w:r>
          </w:p>
        </w:tc>
        <w:tc>
          <w:tcPr>
            <w:tcW w:w="6092" w:type="dxa"/>
          </w:tcPr>
          <w:p w14:paraId="64B68238" w14:textId="77777777" w:rsidR="000C710D" w:rsidRPr="00F238B0" w:rsidRDefault="000C710D">
            <w:pPr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Положение о территориальном планировании</w:t>
            </w:r>
          </w:p>
        </w:tc>
        <w:tc>
          <w:tcPr>
            <w:tcW w:w="2393" w:type="dxa"/>
          </w:tcPr>
          <w:p w14:paraId="48AE84B2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20CB620B" w14:textId="77777777" w:rsidTr="00C641C4">
        <w:tc>
          <w:tcPr>
            <w:tcW w:w="841" w:type="dxa"/>
          </w:tcPr>
          <w:p w14:paraId="3B8BB084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1.1.</w:t>
            </w:r>
          </w:p>
        </w:tc>
        <w:tc>
          <w:tcPr>
            <w:tcW w:w="6092" w:type="dxa"/>
          </w:tcPr>
          <w:p w14:paraId="78FF9E60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Текстовые материалы</w:t>
            </w:r>
          </w:p>
        </w:tc>
        <w:tc>
          <w:tcPr>
            <w:tcW w:w="2393" w:type="dxa"/>
          </w:tcPr>
          <w:p w14:paraId="016BD4B2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17CDEBE9" w14:textId="77777777" w:rsidTr="00C641C4">
        <w:tc>
          <w:tcPr>
            <w:tcW w:w="841" w:type="dxa"/>
          </w:tcPr>
          <w:p w14:paraId="357D0E60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1.1.1</w:t>
            </w:r>
          </w:p>
        </w:tc>
        <w:tc>
          <w:tcPr>
            <w:tcW w:w="6092" w:type="dxa"/>
          </w:tcPr>
          <w:p w14:paraId="199D37B4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Положение о территориальном планировании. Том 1.</w:t>
            </w:r>
          </w:p>
        </w:tc>
        <w:tc>
          <w:tcPr>
            <w:tcW w:w="2393" w:type="dxa"/>
          </w:tcPr>
          <w:p w14:paraId="3F6EC6D0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1DF255E4" w14:textId="77777777" w:rsidTr="00C641C4">
        <w:tc>
          <w:tcPr>
            <w:tcW w:w="841" w:type="dxa"/>
          </w:tcPr>
          <w:p w14:paraId="51E01506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1.1.2</w:t>
            </w:r>
          </w:p>
        </w:tc>
        <w:tc>
          <w:tcPr>
            <w:tcW w:w="6092" w:type="dxa"/>
          </w:tcPr>
          <w:p w14:paraId="1C9356AE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Приложение. Сведения о границах населенных пунктов, входящих в состав поселения</w:t>
            </w:r>
          </w:p>
        </w:tc>
        <w:tc>
          <w:tcPr>
            <w:tcW w:w="2393" w:type="dxa"/>
          </w:tcPr>
          <w:p w14:paraId="5B712055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3F77DC4A" w14:textId="77777777" w:rsidTr="00C641C4">
        <w:tc>
          <w:tcPr>
            <w:tcW w:w="841" w:type="dxa"/>
          </w:tcPr>
          <w:p w14:paraId="74D5CCB7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1.2</w:t>
            </w:r>
          </w:p>
        </w:tc>
        <w:tc>
          <w:tcPr>
            <w:tcW w:w="6092" w:type="dxa"/>
          </w:tcPr>
          <w:p w14:paraId="491B6DDC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Графические материалы</w:t>
            </w:r>
          </w:p>
        </w:tc>
        <w:tc>
          <w:tcPr>
            <w:tcW w:w="2393" w:type="dxa"/>
          </w:tcPr>
          <w:p w14:paraId="3C52619F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4EE3DCC3" w14:textId="77777777" w:rsidTr="00C641C4">
        <w:tc>
          <w:tcPr>
            <w:tcW w:w="841" w:type="dxa"/>
          </w:tcPr>
          <w:p w14:paraId="744AE051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1.2.1</w:t>
            </w:r>
          </w:p>
        </w:tc>
        <w:tc>
          <w:tcPr>
            <w:tcW w:w="6092" w:type="dxa"/>
          </w:tcPr>
          <w:p w14:paraId="778C70AB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Карта границ населенных пунктов (в том числе границ образуемых населенных пунктов), входящих в состав поселения</w:t>
            </w:r>
          </w:p>
        </w:tc>
        <w:tc>
          <w:tcPr>
            <w:tcW w:w="2393" w:type="dxa"/>
          </w:tcPr>
          <w:p w14:paraId="61CB4A07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F238B0" w14:paraId="260F2913" w14:textId="77777777" w:rsidTr="00C641C4">
        <w:tc>
          <w:tcPr>
            <w:tcW w:w="841" w:type="dxa"/>
          </w:tcPr>
          <w:p w14:paraId="1699061A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1.2.2</w:t>
            </w:r>
          </w:p>
        </w:tc>
        <w:tc>
          <w:tcPr>
            <w:tcW w:w="6092" w:type="dxa"/>
          </w:tcPr>
          <w:p w14:paraId="078BBE15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2393" w:type="dxa"/>
          </w:tcPr>
          <w:p w14:paraId="1707ECAB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F238B0" w14:paraId="2724A311" w14:textId="77777777" w:rsidTr="00C641C4">
        <w:tc>
          <w:tcPr>
            <w:tcW w:w="841" w:type="dxa"/>
          </w:tcPr>
          <w:p w14:paraId="2EA78649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1.2.3</w:t>
            </w:r>
          </w:p>
        </w:tc>
        <w:tc>
          <w:tcPr>
            <w:tcW w:w="6092" w:type="dxa"/>
          </w:tcPr>
          <w:p w14:paraId="6BD763D3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Карта функциональных зон поселения</w:t>
            </w:r>
          </w:p>
        </w:tc>
        <w:tc>
          <w:tcPr>
            <w:tcW w:w="2393" w:type="dxa"/>
          </w:tcPr>
          <w:p w14:paraId="411D9687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F238B0" w14:paraId="613EDEE8" w14:textId="77777777" w:rsidTr="00C641C4">
        <w:tc>
          <w:tcPr>
            <w:tcW w:w="841" w:type="dxa"/>
          </w:tcPr>
          <w:p w14:paraId="43909DD7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2.</w:t>
            </w:r>
          </w:p>
        </w:tc>
        <w:tc>
          <w:tcPr>
            <w:tcW w:w="6092" w:type="dxa"/>
          </w:tcPr>
          <w:p w14:paraId="1E0412B4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Материалы по обоснованию</w:t>
            </w:r>
          </w:p>
        </w:tc>
        <w:tc>
          <w:tcPr>
            <w:tcW w:w="2393" w:type="dxa"/>
          </w:tcPr>
          <w:p w14:paraId="1D4E55D0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64EDB8E3" w14:textId="77777777" w:rsidTr="00C641C4">
        <w:tc>
          <w:tcPr>
            <w:tcW w:w="841" w:type="dxa"/>
          </w:tcPr>
          <w:p w14:paraId="43FA5C06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2.1</w:t>
            </w:r>
          </w:p>
        </w:tc>
        <w:tc>
          <w:tcPr>
            <w:tcW w:w="6092" w:type="dxa"/>
          </w:tcPr>
          <w:p w14:paraId="76A921AD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Текстовые материалы</w:t>
            </w:r>
          </w:p>
        </w:tc>
        <w:tc>
          <w:tcPr>
            <w:tcW w:w="2393" w:type="dxa"/>
          </w:tcPr>
          <w:p w14:paraId="517DDF56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3785CF6B" w14:textId="77777777" w:rsidTr="00C641C4">
        <w:tc>
          <w:tcPr>
            <w:tcW w:w="841" w:type="dxa"/>
          </w:tcPr>
          <w:p w14:paraId="0EDAC3B8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2.1.1</w:t>
            </w:r>
          </w:p>
        </w:tc>
        <w:tc>
          <w:tcPr>
            <w:tcW w:w="6092" w:type="dxa"/>
          </w:tcPr>
          <w:p w14:paraId="799328DB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Материалы по обоснованию. Том 2</w:t>
            </w:r>
          </w:p>
        </w:tc>
        <w:tc>
          <w:tcPr>
            <w:tcW w:w="2393" w:type="dxa"/>
          </w:tcPr>
          <w:p w14:paraId="1D93508C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31191D0A" w14:textId="77777777" w:rsidTr="00C641C4">
        <w:tc>
          <w:tcPr>
            <w:tcW w:w="841" w:type="dxa"/>
          </w:tcPr>
          <w:p w14:paraId="23731D6E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2.2</w:t>
            </w:r>
          </w:p>
        </w:tc>
        <w:tc>
          <w:tcPr>
            <w:tcW w:w="6092" w:type="dxa"/>
          </w:tcPr>
          <w:p w14:paraId="123CCB79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Графические материалы</w:t>
            </w:r>
          </w:p>
        </w:tc>
        <w:tc>
          <w:tcPr>
            <w:tcW w:w="2393" w:type="dxa"/>
          </w:tcPr>
          <w:p w14:paraId="41569183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7A62B269" w14:textId="77777777" w:rsidTr="00C641C4">
        <w:tc>
          <w:tcPr>
            <w:tcW w:w="841" w:type="dxa"/>
          </w:tcPr>
          <w:p w14:paraId="2B7BE94B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lastRenderedPageBreak/>
              <w:t>2.2.1</w:t>
            </w:r>
          </w:p>
        </w:tc>
        <w:tc>
          <w:tcPr>
            <w:tcW w:w="6092" w:type="dxa"/>
          </w:tcPr>
          <w:p w14:paraId="4BB1A1DC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2393" w:type="dxa"/>
          </w:tcPr>
          <w:p w14:paraId="789B56ED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F238B0" w14:paraId="63A24A93" w14:textId="77777777" w:rsidTr="00C641C4">
        <w:tc>
          <w:tcPr>
            <w:tcW w:w="841" w:type="dxa"/>
          </w:tcPr>
          <w:p w14:paraId="37637123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2.2.2</w:t>
            </w:r>
          </w:p>
        </w:tc>
        <w:tc>
          <w:tcPr>
            <w:tcW w:w="6092" w:type="dxa"/>
          </w:tcPr>
          <w:p w14:paraId="7CF82374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Карта зон с особыми условиями использования территорий</w:t>
            </w:r>
          </w:p>
        </w:tc>
        <w:tc>
          <w:tcPr>
            <w:tcW w:w="2393" w:type="dxa"/>
          </w:tcPr>
          <w:p w14:paraId="56750DE1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AC6C94" w:rsidRPr="00F238B0" w14:paraId="43826FB6" w14:textId="77777777" w:rsidTr="00805A1A">
        <w:tc>
          <w:tcPr>
            <w:tcW w:w="841" w:type="dxa"/>
          </w:tcPr>
          <w:p w14:paraId="541225D6" w14:textId="77777777" w:rsidR="00AC6C94" w:rsidRPr="00F238B0" w:rsidRDefault="00AC6C94" w:rsidP="00805A1A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2.2.3.</w:t>
            </w:r>
          </w:p>
        </w:tc>
        <w:tc>
          <w:tcPr>
            <w:tcW w:w="6092" w:type="dxa"/>
          </w:tcPr>
          <w:p w14:paraId="57426439" w14:textId="77777777" w:rsidR="00AC6C94" w:rsidRPr="00F238B0" w:rsidRDefault="00AC6C94" w:rsidP="00805A1A">
            <w:pPr>
              <w:rPr>
                <w:rFonts w:ascii="PT Astra Serif" w:eastAsia="Calibri" w:hAnsi="PT Astra Serif"/>
                <w:lang w:eastAsia="en-US"/>
              </w:rPr>
            </w:pPr>
            <w:r w:rsidRPr="00871FEB">
              <w:rPr>
                <w:rFonts w:ascii="PT Astra Serif" w:eastAsia="Calibri" w:hAnsi="PT Astra Serif"/>
                <w:lang w:eastAsia="en-US"/>
              </w:rPr>
              <w:t>Карта анализа комплексного развития территории и размещения объектов местного значения</w:t>
            </w:r>
          </w:p>
        </w:tc>
        <w:tc>
          <w:tcPr>
            <w:tcW w:w="2393" w:type="dxa"/>
          </w:tcPr>
          <w:p w14:paraId="290BC49C" w14:textId="77777777" w:rsidR="00AC6C94" w:rsidRPr="00F238B0" w:rsidRDefault="00AC6C94" w:rsidP="00805A1A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</w:tbl>
    <w:p w14:paraId="769A5D1F" w14:textId="77777777" w:rsidR="00BF2822" w:rsidRPr="00F238B0" w:rsidRDefault="00BF2822" w:rsidP="00BF2822">
      <w:pPr>
        <w:shd w:val="clear" w:color="auto" w:fill="FFFFFF"/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Состав </w:t>
      </w:r>
      <w:r w:rsidR="0021691A"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положения о территориальном планировании</w:t>
      </w:r>
    </w:p>
    <w:p w14:paraId="1AF35704" w14:textId="77777777" w:rsidR="00E77359" w:rsidRPr="00F238B0" w:rsidRDefault="00BF2822" w:rsidP="00E04A49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В настоящем томе представлен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о</w:t>
      </w:r>
      <w:r w:rsidR="00F36C12"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положение о территориальном планировании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>, котор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о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е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 xml:space="preserve"> в соответствии с п. 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4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 xml:space="preserve"> ст. 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23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 xml:space="preserve"> Градо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строительного кодекса РФ включа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е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>т в себя:</w:t>
      </w:r>
    </w:p>
    <w:p w14:paraId="045DE589" w14:textId="77777777" w:rsidR="0021691A" w:rsidRPr="00F238B0" w:rsidRDefault="0021691A" w:rsidP="0021691A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213B6B46" w14:textId="77777777" w:rsidR="0021691A" w:rsidRPr="00F238B0" w:rsidRDefault="0021691A" w:rsidP="0021691A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bookmarkStart w:id="8" w:name="dst101684"/>
      <w:bookmarkEnd w:id="8"/>
      <w:r w:rsidRPr="00F238B0">
        <w:rPr>
          <w:rFonts w:ascii="PT Astra Serif" w:hAnsi="PT Astra Serif"/>
          <w:sz w:val="26"/>
          <w:szCs w:val="26"/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7F8F203C" w14:textId="77777777" w:rsidR="00372A94" w:rsidRPr="00F238B0" w:rsidRDefault="0064130E" w:rsidP="0064130E">
      <w:pPr>
        <w:shd w:val="clear" w:color="auto" w:fill="FFFFFF"/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Этапы реализации проекта</w:t>
      </w:r>
      <w:r w:rsidR="00372A94"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:</w:t>
      </w:r>
    </w:p>
    <w:p w14:paraId="30D4ACC3" w14:textId="6F2283F0" w:rsidR="0034032E" w:rsidRPr="00F238B0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исходный срок – 20</w:t>
      </w:r>
      <w:r w:rsidR="00FE2ABA" w:rsidRPr="00F238B0">
        <w:rPr>
          <w:rFonts w:ascii="PT Astra Serif" w:hAnsi="PT Astra Serif"/>
          <w:sz w:val="26"/>
          <w:szCs w:val="26"/>
          <w:lang w:eastAsia="ar-SA" w:bidi="en-US"/>
        </w:rPr>
        <w:t>2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>2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г.;</w:t>
      </w:r>
    </w:p>
    <w:p w14:paraId="69F47E31" w14:textId="4EA810A7" w:rsidR="0034032E" w:rsidRPr="00F238B0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1 очередь – 20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>30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г.;</w:t>
      </w:r>
    </w:p>
    <w:p w14:paraId="639A1755" w14:textId="2BDE4956" w:rsidR="0034032E" w:rsidRPr="00F238B0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расчетный срок – 204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>5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г.</w:t>
      </w:r>
    </w:p>
    <w:bookmarkEnd w:id="1"/>
    <w:bookmarkEnd w:id="2"/>
    <w:p w14:paraId="00B81ACB" w14:textId="77777777" w:rsidR="007C52C6" w:rsidRPr="00F238B0" w:rsidRDefault="007C52C6" w:rsidP="00DF1EE7">
      <w:pPr>
        <w:shd w:val="clear" w:color="auto" w:fill="FFFFFF"/>
        <w:ind w:firstLine="709"/>
        <w:rPr>
          <w:rFonts w:ascii="PT Astra Serif" w:hAnsi="PT Astra Serif"/>
          <w:sz w:val="26"/>
          <w:szCs w:val="26"/>
          <w:highlight w:val="yellow"/>
          <w:lang w:eastAsia="ar-SA" w:bidi="en-US"/>
        </w:rPr>
      </w:pPr>
    </w:p>
    <w:p w14:paraId="1A2B721F" w14:textId="1C72CD1F" w:rsidR="0099037E" w:rsidRPr="00F238B0" w:rsidRDefault="0099037E" w:rsidP="0099037E">
      <w:pPr>
        <w:pStyle w:val="a0"/>
        <w:jc w:val="left"/>
        <w:rPr>
          <w:rFonts w:ascii="PT Astra Serif" w:hAnsi="PT Astra Serif"/>
          <w:sz w:val="26"/>
          <w:szCs w:val="26"/>
          <w:lang w:val="ru-RU"/>
        </w:rPr>
        <w:sectPr w:rsidR="0099037E" w:rsidRPr="00F238B0" w:rsidSect="00C928DC">
          <w:headerReference w:type="default" r:id="rId10"/>
          <w:footerReference w:type="default" r:id="rId11"/>
          <w:type w:val="continuous"/>
          <w:pgSz w:w="11906" w:h="16838"/>
          <w:pgMar w:top="1418" w:right="567" w:bottom="1134" w:left="1701" w:header="680" w:footer="680" w:gutter="0"/>
          <w:cols w:space="708"/>
          <w:docGrid w:linePitch="360"/>
        </w:sectPr>
      </w:pPr>
    </w:p>
    <w:p w14:paraId="0FC5D699" w14:textId="77777777" w:rsidR="00A11D24" w:rsidRDefault="00A11D24" w:rsidP="00E760F9">
      <w:pPr>
        <w:pStyle w:val="1"/>
        <w:numPr>
          <w:ilvl w:val="0"/>
          <w:numId w:val="2"/>
        </w:numPr>
        <w:spacing w:before="120" w:after="120"/>
        <w:ind w:left="0" w:firstLine="0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</w:pPr>
      <w:bookmarkStart w:id="9" w:name="_Toc117683829"/>
      <w:bookmarkStart w:id="10" w:name="_Toc312530877"/>
      <w:bookmarkStart w:id="11" w:name="_Toc370201475"/>
      <w:r w:rsidRPr="00F238B0">
        <w:rPr>
          <w:rFonts w:ascii="PT Astra Serif" w:hAnsi="PT Astra Serif"/>
          <w:sz w:val="26"/>
          <w:szCs w:val="26"/>
        </w:rPr>
        <w:lastRenderedPageBreak/>
        <w:t xml:space="preserve">Сведения </w:t>
      </w:r>
      <w:r w:rsidRPr="00F238B0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t>о видах, назначении и наименованиях планируемых для размещения объектов местного значения поселения</w:t>
      </w:r>
      <w:bookmarkEnd w:id="9"/>
    </w:p>
    <w:p w14:paraId="684E9E7A" w14:textId="77777777" w:rsidR="00692EC4" w:rsidRPr="00692EC4" w:rsidRDefault="00692EC4" w:rsidP="00692EC4">
      <w:pPr>
        <w:pStyle w:val="afff1"/>
        <w:numPr>
          <w:ilvl w:val="0"/>
          <w:numId w:val="2"/>
        </w:numPr>
        <w:shd w:val="clear" w:color="auto" w:fill="FFFFFF"/>
        <w:rPr>
          <w:rFonts w:ascii="PT Astra Serif" w:hAnsi="PT Astra Serif"/>
          <w:sz w:val="26"/>
          <w:szCs w:val="26"/>
          <w:lang w:eastAsia="ar-SA" w:bidi="en-US"/>
        </w:rPr>
      </w:pPr>
      <w:r w:rsidRPr="00692EC4">
        <w:rPr>
          <w:rFonts w:ascii="PT Astra Serif" w:hAnsi="PT Astra Serif"/>
          <w:sz w:val="26"/>
          <w:szCs w:val="26"/>
          <w:lang w:eastAsia="ar-SA" w:bidi="en-US"/>
        </w:rPr>
        <w:t>В соответствии с пп.3 п. 5 ст. 15 Закона Белгородской области от 10.07.2007 г. № 133 «О регулировании градостроительной деятельности в Белгородской области» положение о территориальном планировании вместо сведений о видах, назначении и наименованиях планируемых для размещения объектов местного значения поселения, городского округа, об их основных характеристиках, местоположении может содержать сведения о потребности в указанных объектах местного значения без указания их основных характеристик и местоположения.</w:t>
      </w:r>
    </w:p>
    <w:p w14:paraId="2B22AE99" w14:textId="77777777" w:rsidR="00692EC4" w:rsidRPr="00692EC4" w:rsidRDefault="00692EC4" w:rsidP="00692EC4">
      <w:pPr>
        <w:pStyle w:val="afff1"/>
        <w:numPr>
          <w:ilvl w:val="0"/>
          <w:numId w:val="2"/>
        </w:numPr>
        <w:shd w:val="clear" w:color="auto" w:fill="FFFFFF"/>
        <w:rPr>
          <w:rFonts w:ascii="PT Astra Serif" w:hAnsi="PT Astra Serif"/>
          <w:sz w:val="26"/>
          <w:szCs w:val="26"/>
          <w:lang w:eastAsia="ar-SA" w:bidi="en-US"/>
        </w:rPr>
      </w:pPr>
    </w:p>
    <w:p w14:paraId="6C90FC38" w14:textId="77777777" w:rsidR="00692EC4" w:rsidRPr="00692EC4" w:rsidRDefault="00692EC4" w:rsidP="00692EC4">
      <w:pPr>
        <w:pStyle w:val="afff1"/>
        <w:numPr>
          <w:ilvl w:val="0"/>
          <w:numId w:val="2"/>
        </w:numPr>
        <w:shd w:val="clear" w:color="auto" w:fill="FFFFFF"/>
        <w:rPr>
          <w:rFonts w:ascii="PT Astra Serif" w:hAnsi="PT Astra Serif"/>
          <w:sz w:val="26"/>
          <w:szCs w:val="26"/>
          <w:lang w:eastAsia="ar-SA" w:bidi="en-US"/>
        </w:rPr>
      </w:pPr>
      <w:r w:rsidRPr="00692EC4">
        <w:rPr>
          <w:rFonts w:ascii="PT Astra Serif" w:hAnsi="PT Astra Serif"/>
          <w:sz w:val="26"/>
          <w:szCs w:val="26"/>
          <w:lang w:eastAsia="ar-SA" w:bidi="en-US"/>
        </w:rPr>
        <w:t>Расчет потребности планируемых для размещения объектов местного значения поселения выполнен в соответствии местными нормативами градостроительного проектирования муниципального района и сельского поселения (утверждены Решением Муниципального совета муниципального района «Волоконовский район» №252 от 28.01.2021г).</w:t>
      </w:r>
    </w:p>
    <w:p w14:paraId="1128EBFB" w14:textId="77777777" w:rsidR="00692EC4" w:rsidRPr="00692EC4" w:rsidRDefault="00692EC4" w:rsidP="00692EC4">
      <w:pPr>
        <w:pStyle w:val="afff1"/>
        <w:numPr>
          <w:ilvl w:val="0"/>
          <w:numId w:val="2"/>
        </w:numPr>
        <w:shd w:val="clear" w:color="auto" w:fill="FFFFFF"/>
        <w:rPr>
          <w:rFonts w:ascii="PT Astra Serif" w:hAnsi="PT Astra Serif"/>
          <w:sz w:val="26"/>
          <w:szCs w:val="26"/>
          <w:lang w:eastAsia="ar-SA" w:bidi="en-US"/>
        </w:rPr>
      </w:pPr>
    </w:p>
    <w:p w14:paraId="69F1A491" w14:textId="59D2EB5A" w:rsidR="00692EC4" w:rsidRPr="00692EC4" w:rsidRDefault="00692EC4" w:rsidP="00692EC4">
      <w:pPr>
        <w:pStyle w:val="afff1"/>
        <w:numPr>
          <w:ilvl w:val="0"/>
          <w:numId w:val="2"/>
        </w:numPr>
        <w:shd w:val="clear" w:color="auto" w:fill="FFFFFF"/>
        <w:rPr>
          <w:rFonts w:ascii="PT Astra Serif" w:hAnsi="PT Astra Serif"/>
          <w:sz w:val="26"/>
          <w:szCs w:val="26"/>
          <w:lang w:eastAsia="ar-SA" w:bidi="en-US"/>
        </w:rPr>
      </w:pPr>
      <w:r w:rsidRPr="00692EC4">
        <w:rPr>
          <w:rFonts w:ascii="PT Astra Serif" w:hAnsi="PT Astra Serif"/>
          <w:sz w:val="26"/>
          <w:szCs w:val="26"/>
          <w:lang w:eastAsia="ar-SA" w:bidi="en-US"/>
        </w:rPr>
        <w:t xml:space="preserve">Расчетное количество жителей – </w:t>
      </w:r>
      <w:r>
        <w:rPr>
          <w:rFonts w:ascii="PT Astra Serif" w:hAnsi="PT Astra Serif"/>
          <w:sz w:val="26"/>
          <w:szCs w:val="26"/>
          <w:lang w:eastAsia="ar-SA" w:bidi="en-US"/>
        </w:rPr>
        <w:t>613</w:t>
      </w:r>
      <w:r w:rsidRPr="00692EC4">
        <w:rPr>
          <w:rFonts w:ascii="PT Astra Serif" w:hAnsi="PT Astra Serif"/>
          <w:sz w:val="26"/>
          <w:szCs w:val="26"/>
          <w:lang w:eastAsia="ar-SA" w:bidi="en-US"/>
        </w:rPr>
        <w:t xml:space="preserve"> *человек.</w:t>
      </w:r>
    </w:p>
    <w:p w14:paraId="76434B34" w14:textId="77777777" w:rsidR="00692EC4" w:rsidRPr="00692EC4" w:rsidRDefault="00692EC4" w:rsidP="00692EC4">
      <w:pPr>
        <w:pStyle w:val="afff1"/>
        <w:numPr>
          <w:ilvl w:val="0"/>
          <w:numId w:val="2"/>
        </w:numPr>
        <w:jc w:val="right"/>
        <w:rPr>
          <w:b/>
          <w:bCs/>
          <w:lang w:eastAsia="ar-SA" w:bidi="en-US"/>
        </w:rPr>
      </w:pPr>
      <w:r w:rsidRPr="00692EC4">
        <w:rPr>
          <w:b/>
          <w:bCs/>
          <w:lang w:eastAsia="ar-SA" w:bidi="en-US"/>
        </w:rPr>
        <w:t>Таблица 1.1</w:t>
      </w:r>
    </w:p>
    <w:p w14:paraId="0EA905C0" w14:textId="77777777" w:rsidR="00692EC4" w:rsidRPr="00692EC4" w:rsidRDefault="00692EC4" w:rsidP="00692EC4">
      <w:pPr>
        <w:pStyle w:val="afff1"/>
        <w:numPr>
          <w:ilvl w:val="0"/>
          <w:numId w:val="2"/>
        </w:numPr>
        <w:spacing w:after="120"/>
        <w:jc w:val="center"/>
        <w:rPr>
          <w:b/>
          <w:bCs/>
          <w:lang w:eastAsia="ar-SA" w:bidi="en-US"/>
        </w:rPr>
      </w:pPr>
      <w:r w:rsidRPr="00692EC4">
        <w:rPr>
          <w:rFonts w:ascii="PT Astra Serif" w:hAnsi="PT Astra Serif"/>
          <w:b/>
          <w:bCs/>
          <w:sz w:val="26"/>
          <w:szCs w:val="26"/>
          <w:lang w:eastAsia="ar-SA" w:bidi="en-US"/>
        </w:rPr>
        <w:t>Расчет потребности планируемых для размещения объектов местного значения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838"/>
        <w:gridCol w:w="3665"/>
        <w:gridCol w:w="1277"/>
        <w:gridCol w:w="1716"/>
        <w:gridCol w:w="1430"/>
        <w:gridCol w:w="1424"/>
        <w:gridCol w:w="2697"/>
      </w:tblGrid>
      <w:tr w:rsidR="00692EC4" w:rsidRPr="00E20784" w14:paraId="063F149F" w14:textId="77777777" w:rsidTr="00CC6F54">
        <w:trPr>
          <w:trHeight w:val="386"/>
          <w:tblHeader/>
        </w:trPr>
        <w:tc>
          <w:tcPr>
            <w:tcW w:w="176" w:type="pct"/>
            <w:vAlign w:val="center"/>
          </w:tcPr>
          <w:p w14:paraId="054E53F8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№</w:t>
            </w:r>
          </w:p>
          <w:p w14:paraId="28F813EE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п/п</w:t>
            </w:r>
          </w:p>
        </w:tc>
        <w:tc>
          <w:tcPr>
            <w:tcW w:w="1890" w:type="pct"/>
            <w:gridSpan w:val="2"/>
            <w:vAlign w:val="center"/>
          </w:tcPr>
          <w:p w14:paraId="50216C33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Наименование расчетного показателя объектов местного значения, единица измерения</w:t>
            </w:r>
          </w:p>
        </w:tc>
        <w:tc>
          <w:tcPr>
            <w:tcW w:w="439" w:type="pct"/>
            <w:vAlign w:val="center"/>
          </w:tcPr>
          <w:p w14:paraId="2D40B918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Единицы измерения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7099C05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Минимально допустимый уровень обеспеченности объектами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36B33E8A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Фактическое состояние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1572FBFE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Потребность</w:t>
            </w:r>
          </w:p>
        </w:tc>
        <w:tc>
          <w:tcPr>
            <w:tcW w:w="926" w:type="pct"/>
            <w:shd w:val="clear" w:color="auto" w:fill="auto"/>
            <w:vAlign w:val="center"/>
          </w:tcPr>
          <w:p w14:paraId="7739FA2A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Примечание</w:t>
            </w:r>
          </w:p>
        </w:tc>
      </w:tr>
      <w:tr w:rsidR="00692EC4" w:rsidRPr="00E20784" w14:paraId="3B743CE5" w14:textId="77777777" w:rsidTr="00CC6F54">
        <w:trPr>
          <w:trHeight w:val="386"/>
        </w:trPr>
        <w:tc>
          <w:tcPr>
            <w:tcW w:w="176" w:type="pct"/>
          </w:tcPr>
          <w:p w14:paraId="3D06D8E0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1</w:t>
            </w:r>
          </w:p>
        </w:tc>
        <w:tc>
          <w:tcPr>
            <w:tcW w:w="1890" w:type="pct"/>
            <w:gridSpan w:val="2"/>
          </w:tcPr>
          <w:p w14:paraId="4ABADD4B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439" w:type="pct"/>
          </w:tcPr>
          <w:p w14:paraId="7DC870DE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589" w:type="pct"/>
            <w:shd w:val="clear" w:color="auto" w:fill="auto"/>
          </w:tcPr>
          <w:p w14:paraId="0D9EE0B3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4</w:t>
            </w:r>
          </w:p>
        </w:tc>
        <w:tc>
          <w:tcPr>
            <w:tcW w:w="491" w:type="pct"/>
            <w:shd w:val="clear" w:color="auto" w:fill="auto"/>
          </w:tcPr>
          <w:p w14:paraId="231EE3CF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5</w:t>
            </w:r>
          </w:p>
        </w:tc>
        <w:tc>
          <w:tcPr>
            <w:tcW w:w="489" w:type="pct"/>
            <w:shd w:val="clear" w:color="auto" w:fill="auto"/>
          </w:tcPr>
          <w:p w14:paraId="73163930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6</w:t>
            </w:r>
          </w:p>
        </w:tc>
        <w:tc>
          <w:tcPr>
            <w:tcW w:w="926" w:type="pct"/>
            <w:shd w:val="clear" w:color="auto" w:fill="auto"/>
          </w:tcPr>
          <w:p w14:paraId="369CE119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692EC4" w:rsidRPr="00E20784" w14:paraId="36A61104" w14:textId="77777777" w:rsidTr="00CC6F54">
        <w:trPr>
          <w:trHeight w:val="386"/>
        </w:trPr>
        <w:tc>
          <w:tcPr>
            <w:tcW w:w="176" w:type="pct"/>
          </w:tcPr>
          <w:p w14:paraId="7550FB99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1</w:t>
            </w:r>
          </w:p>
        </w:tc>
        <w:tc>
          <w:tcPr>
            <w:tcW w:w="1890" w:type="pct"/>
            <w:gridSpan w:val="2"/>
          </w:tcPr>
          <w:p w14:paraId="3ED117B1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Электроснабжение</w:t>
            </w:r>
          </w:p>
          <w:p w14:paraId="7686A58F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Норматив потребления коммунальных услуг по электроснабжению для квартир (жилых домов), оборудованных газовыми плитами</w:t>
            </w:r>
          </w:p>
        </w:tc>
        <w:tc>
          <w:tcPr>
            <w:tcW w:w="439" w:type="pct"/>
          </w:tcPr>
          <w:p w14:paraId="268A4AFF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 xml:space="preserve">кВт*ч/чел в </w:t>
            </w:r>
            <w:proofErr w:type="spellStart"/>
            <w:r w:rsidRPr="00E20784">
              <w:rPr>
                <w:rFonts w:ascii="PT Astra Serif" w:hAnsi="PT Astra Serif"/>
                <w:sz w:val="22"/>
                <w:szCs w:val="22"/>
              </w:rPr>
              <w:t>мес</w:t>
            </w:r>
            <w:proofErr w:type="spellEnd"/>
          </w:p>
        </w:tc>
        <w:tc>
          <w:tcPr>
            <w:tcW w:w="589" w:type="pct"/>
            <w:shd w:val="clear" w:color="auto" w:fill="auto"/>
          </w:tcPr>
          <w:p w14:paraId="226BEFC8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90</w:t>
            </w:r>
          </w:p>
        </w:tc>
        <w:tc>
          <w:tcPr>
            <w:tcW w:w="491" w:type="pct"/>
            <w:shd w:val="clear" w:color="auto" w:fill="auto"/>
          </w:tcPr>
          <w:p w14:paraId="21DA88A6" w14:textId="13110076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55170</w:t>
            </w:r>
          </w:p>
        </w:tc>
        <w:tc>
          <w:tcPr>
            <w:tcW w:w="489" w:type="pct"/>
            <w:shd w:val="clear" w:color="auto" w:fill="auto"/>
          </w:tcPr>
          <w:p w14:paraId="57B91C99" w14:textId="0BB28B2D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55170</w:t>
            </w:r>
          </w:p>
        </w:tc>
        <w:tc>
          <w:tcPr>
            <w:tcW w:w="926" w:type="pct"/>
            <w:shd w:val="clear" w:color="auto" w:fill="auto"/>
          </w:tcPr>
          <w:p w14:paraId="738B00AE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692EC4" w:rsidRPr="00E20784" w14:paraId="5DA4D4DD" w14:textId="77777777" w:rsidTr="00CC6F54">
        <w:trPr>
          <w:trHeight w:val="848"/>
        </w:trPr>
        <w:tc>
          <w:tcPr>
            <w:tcW w:w="176" w:type="pct"/>
            <w:vMerge w:val="restart"/>
          </w:tcPr>
          <w:p w14:paraId="1BE79F65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631" w:type="pct"/>
            <w:vMerge w:val="restart"/>
          </w:tcPr>
          <w:p w14:paraId="1FDAB079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Газоснабжение</w:t>
            </w:r>
          </w:p>
          <w:p w14:paraId="23B0D013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 xml:space="preserve">Удельные расходы природного газа для различных </w:t>
            </w:r>
            <w:r w:rsidRPr="00E20784">
              <w:rPr>
                <w:rFonts w:ascii="PT Astra Serif" w:hAnsi="PT Astra Serif"/>
                <w:sz w:val="22"/>
                <w:szCs w:val="22"/>
              </w:rPr>
              <w:lastRenderedPageBreak/>
              <w:t>коммунальных нужд</w:t>
            </w:r>
          </w:p>
        </w:tc>
        <w:tc>
          <w:tcPr>
            <w:tcW w:w="1259" w:type="pct"/>
            <w:shd w:val="clear" w:color="auto" w:fill="auto"/>
          </w:tcPr>
          <w:p w14:paraId="512B32A2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lastRenderedPageBreak/>
              <w:t>при наличии централизованного горячего водоснабжения</w:t>
            </w:r>
          </w:p>
        </w:tc>
        <w:tc>
          <w:tcPr>
            <w:tcW w:w="439" w:type="pct"/>
            <w:vMerge w:val="restart"/>
          </w:tcPr>
          <w:p w14:paraId="01424081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proofErr w:type="gramStart"/>
            <w:r w:rsidRPr="00E20784">
              <w:rPr>
                <w:rFonts w:ascii="PT Astra Serif" w:hAnsi="PT Astra Serif"/>
                <w:sz w:val="22"/>
                <w:szCs w:val="22"/>
              </w:rPr>
              <w:t>куб.м</w:t>
            </w:r>
            <w:proofErr w:type="spellEnd"/>
            <w:proofErr w:type="gramEnd"/>
            <w:r w:rsidRPr="00E20784">
              <w:rPr>
                <w:rFonts w:ascii="PT Astra Serif" w:hAnsi="PT Astra Serif"/>
                <w:sz w:val="22"/>
                <w:szCs w:val="22"/>
              </w:rPr>
              <w:t xml:space="preserve"> на человека в год:</w:t>
            </w:r>
          </w:p>
        </w:tc>
        <w:tc>
          <w:tcPr>
            <w:tcW w:w="589" w:type="pct"/>
            <w:shd w:val="clear" w:color="auto" w:fill="auto"/>
          </w:tcPr>
          <w:p w14:paraId="65B14B8F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120</w:t>
            </w:r>
          </w:p>
        </w:tc>
        <w:tc>
          <w:tcPr>
            <w:tcW w:w="491" w:type="pct"/>
            <w:shd w:val="clear" w:color="auto" w:fill="auto"/>
          </w:tcPr>
          <w:p w14:paraId="5DAC9DB7" w14:textId="3511CA8F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73560</w:t>
            </w:r>
          </w:p>
        </w:tc>
        <w:tc>
          <w:tcPr>
            <w:tcW w:w="489" w:type="pct"/>
            <w:shd w:val="clear" w:color="auto" w:fill="auto"/>
          </w:tcPr>
          <w:p w14:paraId="422B68F2" w14:textId="2B28A0D3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73560</w:t>
            </w:r>
          </w:p>
        </w:tc>
        <w:tc>
          <w:tcPr>
            <w:tcW w:w="926" w:type="pct"/>
            <w:shd w:val="clear" w:color="auto" w:fill="auto"/>
          </w:tcPr>
          <w:p w14:paraId="1665E23C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Газ, транспортируемый по магистральному федеральному газопроводу «Шебелинка-Валуйки-Острогожск</w:t>
            </w:r>
          </w:p>
        </w:tc>
      </w:tr>
      <w:tr w:rsidR="00692EC4" w:rsidRPr="00E20784" w14:paraId="74AF62B5" w14:textId="77777777" w:rsidTr="00CC6F54">
        <w:trPr>
          <w:trHeight w:val="703"/>
        </w:trPr>
        <w:tc>
          <w:tcPr>
            <w:tcW w:w="176" w:type="pct"/>
            <w:vMerge/>
          </w:tcPr>
          <w:p w14:paraId="1786FD8D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631" w:type="pct"/>
            <w:vMerge/>
          </w:tcPr>
          <w:p w14:paraId="30B9C6D7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259" w:type="pct"/>
            <w:shd w:val="clear" w:color="auto" w:fill="auto"/>
          </w:tcPr>
          <w:p w14:paraId="620DFDEB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при горячем водоснабжении от газовых водонагревателей</w:t>
            </w:r>
          </w:p>
        </w:tc>
        <w:tc>
          <w:tcPr>
            <w:tcW w:w="439" w:type="pct"/>
            <w:vMerge/>
          </w:tcPr>
          <w:p w14:paraId="4DD31C14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14:paraId="36E900D6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300</w:t>
            </w:r>
          </w:p>
        </w:tc>
        <w:tc>
          <w:tcPr>
            <w:tcW w:w="491" w:type="pct"/>
            <w:shd w:val="clear" w:color="auto" w:fill="auto"/>
          </w:tcPr>
          <w:p w14:paraId="23D1D5DB" w14:textId="26E3AB80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183900</w:t>
            </w:r>
          </w:p>
        </w:tc>
        <w:tc>
          <w:tcPr>
            <w:tcW w:w="489" w:type="pct"/>
            <w:shd w:val="clear" w:color="auto" w:fill="auto"/>
          </w:tcPr>
          <w:p w14:paraId="4405EA4E" w14:textId="775B874C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183900</w:t>
            </w:r>
          </w:p>
        </w:tc>
        <w:tc>
          <w:tcPr>
            <w:tcW w:w="926" w:type="pct"/>
            <w:shd w:val="clear" w:color="auto" w:fill="auto"/>
          </w:tcPr>
          <w:p w14:paraId="31FA9192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692EC4" w:rsidRPr="00E20784" w14:paraId="49DBE0D0" w14:textId="77777777" w:rsidTr="00CC6F54">
        <w:trPr>
          <w:trHeight w:val="1807"/>
        </w:trPr>
        <w:tc>
          <w:tcPr>
            <w:tcW w:w="176" w:type="pct"/>
          </w:tcPr>
          <w:p w14:paraId="076A9D56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890" w:type="pct"/>
            <w:gridSpan w:val="2"/>
          </w:tcPr>
          <w:p w14:paraId="2022AF28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Теплоснабжение</w:t>
            </w:r>
          </w:p>
          <w:p w14:paraId="6DA64CDF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Удельные расходы тепловой энергии на отопление общественных зданий</w:t>
            </w:r>
          </w:p>
        </w:tc>
        <w:tc>
          <w:tcPr>
            <w:tcW w:w="439" w:type="pct"/>
          </w:tcPr>
          <w:p w14:paraId="1FE001D2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ккал/ч на 1 кв. м общей площади здания</w:t>
            </w:r>
          </w:p>
        </w:tc>
        <w:tc>
          <w:tcPr>
            <w:tcW w:w="589" w:type="pct"/>
            <w:shd w:val="clear" w:color="auto" w:fill="auto"/>
          </w:tcPr>
          <w:p w14:paraId="6FB2A409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57,17</w:t>
            </w:r>
          </w:p>
        </w:tc>
        <w:tc>
          <w:tcPr>
            <w:tcW w:w="491" w:type="pct"/>
            <w:shd w:val="clear" w:color="auto" w:fill="auto"/>
          </w:tcPr>
          <w:p w14:paraId="334BE9CD" w14:textId="7F0B1538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35045,21</w:t>
            </w:r>
          </w:p>
        </w:tc>
        <w:tc>
          <w:tcPr>
            <w:tcW w:w="489" w:type="pct"/>
            <w:shd w:val="clear" w:color="auto" w:fill="auto"/>
          </w:tcPr>
          <w:p w14:paraId="0255331F" w14:textId="613BD498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35045,21</w:t>
            </w:r>
          </w:p>
        </w:tc>
        <w:tc>
          <w:tcPr>
            <w:tcW w:w="926" w:type="pct"/>
            <w:shd w:val="clear" w:color="auto" w:fill="auto"/>
          </w:tcPr>
          <w:p w14:paraId="1996D0FB" w14:textId="727AAA10" w:rsidR="00692EC4" w:rsidRPr="00E20784" w:rsidRDefault="00692EC4" w:rsidP="00692EC4">
            <w:pPr>
              <w:spacing w:line="276" w:lineRule="auto"/>
              <w:jc w:val="center"/>
              <w:rPr>
                <w:rFonts w:ascii="PT Astra Serif" w:hAnsi="PT Astra Serif"/>
                <w:color w:val="FF0000"/>
                <w:sz w:val="22"/>
                <w:szCs w:val="22"/>
              </w:rPr>
            </w:pPr>
            <w:r>
              <w:rPr>
                <w:rFonts w:ascii="PT Astra Serif" w:hAnsi="PT Astra Serif"/>
                <w:color w:val="FF0000"/>
                <w:sz w:val="22"/>
                <w:szCs w:val="22"/>
              </w:rPr>
              <w:t>-</w:t>
            </w:r>
          </w:p>
        </w:tc>
      </w:tr>
      <w:tr w:rsidR="00692EC4" w:rsidRPr="00E20784" w14:paraId="6108A65A" w14:textId="77777777" w:rsidTr="00CC6F54">
        <w:trPr>
          <w:trHeight w:val="386"/>
        </w:trPr>
        <w:tc>
          <w:tcPr>
            <w:tcW w:w="176" w:type="pct"/>
          </w:tcPr>
          <w:p w14:paraId="134C5BD0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4</w:t>
            </w:r>
          </w:p>
        </w:tc>
        <w:tc>
          <w:tcPr>
            <w:tcW w:w="1890" w:type="pct"/>
            <w:gridSpan w:val="2"/>
          </w:tcPr>
          <w:p w14:paraId="736B02A4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Водоснабжение</w:t>
            </w:r>
          </w:p>
          <w:p w14:paraId="6B5143BD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Минимальная норма удельного хозяйственно-питьевого водопотребления на одного жителя среднесуточная (за год)</w:t>
            </w:r>
          </w:p>
        </w:tc>
        <w:tc>
          <w:tcPr>
            <w:tcW w:w="439" w:type="pct"/>
          </w:tcPr>
          <w:p w14:paraId="27A094BC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л/</w:t>
            </w:r>
            <w:proofErr w:type="spellStart"/>
            <w:r w:rsidRPr="00E20784">
              <w:rPr>
                <w:rFonts w:ascii="PT Astra Serif" w:hAnsi="PT Astra Serif"/>
                <w:sz w:val="22"/>
                <w:szCs w:val="22"/>
              </w:rPr>
              <w:t>сут</w:t>
            </w:r>
            <w:proofErr w:type="spellEnd"/>
            <w:r w:rsidRPr="00E20784">
              <w:rPr>
                <w:rFonts w:ascii="PT Astra Serif" w:hAnsi="PT Astra Serif"/>
                <w:sz w:val="22"/>
                <w:szCs w:val="22"/>
              </w:rPr>
              <w:t>. на человека</w:t>
            </w:r>
          </w:p>
        </w:tc>
        <w:tc>
          <w:tcPr>
            <w:tcW w:w="589" w:type="pct"/>
            <w:shd w:val="clear" w:color="auto" w:fill="auto"/>
          </w:tcPr>
          <w:p w14:paraId="5676B980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220</w:t>
            </w:r>
          </w:p>
        </w:tc>
        <w:tc>
          <w:tcPr>
            <w:tcW w:w="491" w:type="pct"/>
            <w:shd w:val="clear" w:color="auto" w:fill="auto"/>
          </w:tcPr>
          <w:p w14:paraId="23B74F19" w14:textId="3BB607C3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134860</w:t>
            </w:r>
          </w:p>
        </w:tc>
        <w:tc>
          <w:tcPr>
            <w:tcW w:w="489" w:type="pct"/>
            <w:shd w:val="clear" w:color="auto" w:fill="auto"/>
          </w:tcPr>
          <w:p w14:paraId="4A6245A0" w14:textId="53AB5AA0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134860</w:t>
            </w:r>
          </w:p>
        </w:tc>
        <w:tc>
          <w:tcPr>
            <w:tcW w:w="926" w:type="pct"/>
            <w:shd w:val="clear" w:color="auto" w:fill="auto"/>
          </w:tcPr>
          <w:p w14:paraId="3715F945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692EC4" w:rsidRPr="00E20784" w14:paraId="3FF7E1CF" w14:textId="77777777" w:rsidTr="00CC6F54">
        <w:trPr>
          <w:trHeight w:val="386"/>
        </w:trPr>
        <w:tc>
          <w:tcPr>
            <w:tcW w:w="176" w:type="pct"/>
          </w:tcPr>
          <w:p w14:paraId="23E2C62E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5</w:t>
            </w:r>
          </w:p>
        </w:tc>
        <w:tc>
          <w:tcPr>
            <w:tcW w:w="1890" w:type="pct"/>
            <w:gridSpan w:val="2"/>
          </w:tcPr>
          <w:p w14:paraId="4DD99360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Водоотведение</w:t>
            </w:r>
          </w:p>
          <w:p w14:paraId="2EF79A59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Показатель удельного водоотведения</w:t>
            </w:r>
          </w:p>
        </w:tc>
        <w:tc>
          <w:tcPr>
            <w:tcW w:w="439" w:type="pct"/>
          </w:tcPr>
          <w:p w14:paraId="6BE92551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куб. м /мес. на 1 чел.</w:t>
            </w:r>
          </w:p>
        </w:tc>
        <w:tc>
          <w:tcPr>
            <w:tcW w:w="589" w:type="pct"/>
            <w:shd w:val="clear" w:color="auto" w:fill="auto"/>
          </w:tcPr>
          <w:p w14:paraId="6A497E39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6,6</w:t>
            </w:r>
          </w:p>
        </w:tc>
        <w:tc>
          <w:tcPr>
            <w:tcW w:w="491" w:type="pct"/>
            <w:shd w:val="clear" w:color="auto" w:fill="auto"/>
          </w:tcPr>
          <w:p w14:paraId="207C3CD5" w14:textId="2085ED59" w:rsidR="00692EC4" w:rsidRPr="00E20784" w:rsidRDefault="00692EC4" w:rsidP="00CC6F54">
            <w:pPr>
              <w:tabs>
                <w:tab w:val="left" w:pos="405"/>
                <w:tab w:val="center" w:pos="606"/>
              </w:tabs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4045,8</w:t>
            </w:r>
          </w:p>
        </w:tc>
        <w:tc>
          <w:tcPr>
            <w:tcW w:w="489" w:type="pct"/>
            <w:shd w:val="clear" w:color="auto" w:fill="auto"/>
          </w:tcPr>
          <w:p w14:paraId="59366EF9" w14:textId="083ECB9B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4045,8</w:t>
            </w:r>
          </w:p>
        </w:tc>
        <w:tc>
          <w:tcPr>
            <w:tcW w:w="926" w:type="pct"/>
            <w:shd w:val="clear" w:color="auto" w:fill="auto"/>
          </w:tcPr>
          <w:p w14:paraId="184C3E1F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692EC4" w:rsidRPr="00E20784" w14:paraId="09790E75" w14:textId="77777777" w:rsidTr="00CC6F54">
        <w:trPr>
          <w:trHeight w:val="386"/>
        </w:trPr>
        <w:tc>
          <w:tcPr>
            <w:tcW w:w="176" w:type="pct"/>
          </w:tcPr>
          <w:p w14:paraId="239EA508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6</w:t>
            </w:r>
          </w:p>
        </w:tc>
        <w:tc>
          <w:tcPr>
            <w:tcW w:w="1890" w:type="pct"/>
            <w:gridSpan w:val="2"/>
          </w:tcPr>
          <w:p w14:paraId="182DEDCA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Связь и информатизация</w:t>
            </w:r>
          </w:p>
          <w:p w14:paraId="3508159B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Уровень охвата населения стационарной или мобильной связью</w:t>
            </w:r>
          </w:p>
        </w:tc>
        <w:tc>
          <w:tcPr>
            <w:tcW w:w="439" w:type="pct"/>
          </w:tcPr>
          <w:p w14:paraId="1231B021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%</w:t>
            </w:r>
          </w:p>
        </w:tc>
        <w:tc>
          <w:tcPr>
            <w:tcW w:w="589" w:type="pct"/>
            <w:shd w:val="clear" w:color="auto" w:fill="auto"/>
          </w:tcPr>
          <w:p w14:paraId="173EAD25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491" w:type="pct"/>
            <w:shd w:val="clear" w:color="auto" w:fill="auto"/>
          </w:tcPr>
          <w:p w14:paraId="5A851F09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90</w:t>
            </w:r>
          </w:p>
        </w:tc>
        <w:tc>
          <w:tcPr>
            <w:tcW w:w="489" w:type="pct"/>
            <w:shd w:val="clear" w:color="auto" w:fill="auto"/>
          </w:tcPr>
          <w:p w14:paraId="400477C2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26" w:type="pct"/>
            <w:shd w:val="clear" w:color="auto" w:fill="auto"/>
          </w:tcPr>
          <w:p w14:paraId="06731F01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692EC4" w:rsidRPr="00E20784" w14:paraId="2548F244" w14:textId="77777777" w:rsidTr="00CC6F54">
        <w:trPr>
          <w:trHeight w:val="1831"/>
        </w:trPr>
        <w:tc>
          <w:tcPr>
            <w:tcW w:w="176" w:type="pct"/>
          </w:tcPr>
          <w:p w14:paraId="042C4E9D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890" w:type="pct"/>
            <w:gridSpan w:val="2"/>
          </w:tcPr>
          <w:p w14:paraId="32D081AD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 xml:space="preserve">Зоны массового кратковременного отдыха </w:t>
            </w:r>
          </w:p>
          <w:p w14:paraId="040B9CDF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Размеры земельного участка</w:t>
            </w:r>
          </w:p>
        </w:tc>
        <w:tc>
          <w:tcPr>
            <w:tcW w:w="439" w:type="pct"/>
          </w:tcPr>
          <w:p w14:paraId="4C8DD461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кв. м на одного посетителя</w:t>
            </w:r>
          </w:p>
        </w:tc>
        <w:tc>
          <w:tcPr>
            <w:tcW w:w="589" w:type="pct"/>
            <w:shd w:val="clear" w:color="auto" w:fill="auto"/>
          </w:tcPr>
          <w:p w14:paraId="78195E02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500, в т. ч. интенсивно используемая часть для активных видов отдыха–100</w:t>
            </w:r>
          </w:p>
        </w:tc>
        <w:tc>
          <w:tcPr>
            <w:tcW w:w="491" w:type="pct"/>
            <w:shd w:val="clear" w:color="auto" w:fill="auto"/>
          </w:tcPr>
          <w:p w14:paraId="00386B97" w14:textId="78E6B1BD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306500</w:t>
            </w:r>
          </w:p>
        </w:tc>
        <w:tc>
          <w:tcPr>
            <w:tcW w:w="489" w:type="pct"/>
            <w:shd w:val="clear" w:color="auto" w:fill="auto"/>
          </w:tcPr>
          <w:p w14:paraId="0F8432E3" w14:textId="53F0F9F1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306500</w:t>
            </w:r>
          </w:p>
        </w:tc>
        <w:tc>
          <w:tcPr>
            <w:tcW w:w="926" w:type="pct"/>
            <w:shd w:val="clear" w:color="auto" w:fill="auto"/>
          </w:tcPr>
          <w:p w14:paraId="5DA0D654" w14:textId="77777777" w:rsidR="00692EC4" w:rsidRPr="00E20784" w:rsidRDefault="00692EC4" w:rsidP="00CC6F54">
            <w:pPr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Фактически:</w:t>
            </w:r>
          </w:p>
          <w:p w14:paraId="7E4B2EA2" w14:textId="77777777" w:rsidR="00692EC4" w:rsidRPr="00E20784" w:rsidRDefault="00692EC4" w:rsidP="00CC6F54">
            <w:pPr>
              <w:rPr>
                <w:rFonts w:ascii="PT Astra Serif" w:hAnsi="PT Astra Serif"/>
                <w:color w:val="FF0000"/>
                <w:sz w:val="22"/>
                <w:szCs w:val="22"/>
              </w:rPr>
            </w:pPr>
            <w:r w:rsidRPr="00E20784">
              <w:rPr>
                <w:rFonts w:ascii="PT Astra Serif" w:hAnsi="PT Astra Serif"/>
                <w:color w:val="000000"/>
              </w:rPr>
              <w:t>Зона озелененных территорий общего пользования (парки, сады, скверы, бульвары) 46,43 га</w:t>
            </w:r>
          </w:p>
        </w:tc>
      </w:tr>
      <w:tr w:rsidR="00692EC4" w:rsidRPr="00E20784" w14:paraId="5F307504" w14:textId="77777777" w:rsidTr="00CC6F54">
        <w:trPr>
          <w:trHeight w:val="1831"/>
        </w:trPr>
        <w:tc>
          <w:tcPr>
            <w:tcW w:w="176" w:type="pct"/>
          </w:tcPr>
          <w:p w14:paraId="7A82E674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890" w:type="pct"/>
            <w:gridSpan w:val="2"/>
          </w:tcPr>
          <w:p w14:paraId="0ACFE27C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Автомобильные дороги местного значения в границах населенных пунктов муниципальных образований и дорожные сооружения на таких автомобильных дорогах</w:t>
            </w:r>
          </w:p>
          <w:p w14:paraId="643069B7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Плотность улично-дорожной сети в границах застроенной территории</w:t>
            </w:r>
          </w:p>
        </w:tc>
        <w:tc>
          <w:tcPr>
            <w:tcW w:w="439" w:type="pct"/>
          </w:tcPr>
          <w:p w14:paraId="305473F0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км/кв. км</w:t>
            </w:r>
          </w:p>
        </w:tc>
        <w:tc>
          <w:tcPr>
            <w:tcW w:w="589" w:type="pct"/>
            <w:shd w:val="clear" w:color="auto" w:fill="auto"/>
          </w:tcPr>
          <w:p w14:paraId="32F08B97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8,2</w:t>
            </w:r>
          </w:p>
        </w:tc>
        <w:tc>
          <w:tcPr>
            <w:tcW w:w="491" w:type="pct"/>
            <w:shd w:val="clear" w:color="auto" w:fill="auto"/>
          </w:tcPr>
          <w:p w14:paraId="5127EBAF" w14:textId="2305C3E1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2,80</w:t>
            </w:r>
          </w:p>
        </w:tc>
        <w:tc>
          <w:tcPr>
            <w:tcW w:w="489" w:type="pct"/>
            <w:shd w:val="clear" w:color="auto" w:fill="auto"/>
          </w:tcPr>
          <w:p w14:paraId="03896B86" w14:textId="0228B0D6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2,80</w:t>
            </w:r>
          </w:p>
        </w:tc>
        <w:tc>
          <w:tcPr>
            <w:tcW w:w="926" w:type="pct"/>
            <w:shd w:val="clear" w:color="auto" w:fill="auto"/>
          </w:tcPr>
          <w:p w14:paraId="49EEAA14" w14:textId="4F6DA90F" w:rsidR="00692EC4" w:rsidRPr="00E20784" w:rsidRDefault="00692EC4" w:rsidP="00CC6F54">
            <w:pPr>
              <w:spacing w:line="276" w:lineRule="auto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 xml:space="preserve">Протяженность улично-дорожной сети – </w:t>
            </w:r>
            <w:r>
              <w:rPr>
                <w:rFonts w:ascii="PT Astra Serif" w:hAnsi="PT Astra Serif"/>
                <w:sz w:val="22"/>
                <w:szCs w:val="22"/>
              </w:rPr>
              <w:t>13,37</w:t>
            </w:r>
            <w:r w:rsidRPr="00E20784">
              <w:rPr>
                <w:rFonts w:ascii="PT Astra Serif" w:hAnsi="PT Astra Serif"/>
                <w:sz w:val="22"/>
                <w:szCs w:val="22"/>
              </w:rPr>
              <w:t xml:space="preserve"> км.</w:t>
            </w:r>
          </w:p>
          <w:p w14:paraId="63FF9628" w14:textId="2CBCEA11" w:rsidR="00692EC4" w:rsidRPr="00E20784" w:rsidRDefault="00692EC4" w:rsidP="00CC6F54">
            <w:pPr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 xml:space="preserve">Общая площадь населенных пунктов Репьевского СП – </w:t>
            </w:r>
            <w:r>
              <w:rPr>
                <w:rFonts w:ascii="PT Astra Serif" w:hAnsi="PT Astra Serif"/>
                <w:sz w:val="22"/>
                <w:szCs w:val="22"/>
              </w:rPr>
              <w:t>4,76</w:t>
            </w:r>
            <w:r w:rsidRPr="00E20784">
              <w:rPr>
                <w:rFonts w:ascii="PT Astra Serif" w:hAnsi="PT Astra Serif"/>
                <w:sz w:val="22"/>
                <w:szCs w:val="22"/>
              </w:rPr>
              <w:t xml:space="preserve"> кв. км </w:t>
            </w:r>
          </w:p>
        </w:tc>
      </w:tr>
      <w:tr w:rsidR="00692EC4" w:rsidRPr="00E20784" w14:paraId="291395C9" w14:textId="77777777" w:rsidTr="00CC6F54">
        <w:trPr>
          <w:trHeight w:val="386"/>
        </w:trPr>
        <w:tc>
          <w:tcPr>
            <w:tcW w:w="176" w:type="pct"/>
            <w:vMerge w:val="restart"/>
          </w:tcPr>
          <w:p w14:paraId="6105F74A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</w:p>
          <w:p w14:paraId="3CECADBF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9</w:t>
            </w:r>
          </w:p>
        </w:tc>
        <w:tc>
          <w:tcPr>
            <w:tcW w:w="631" w:type="pct"/>
            <w:vMerge w:val="restart"/>
          </w:tcPr>
          <w:p w14:paraId="5ED24663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Объекты дошкольного, начального и среднего общего образования</w:t>
            </w:r>
          </w:p>
          <w:p w14:paraId="43E3212D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Уровень обеспеченности</w:t>
            </w:r>
          </w:p>
        </w:tc>
        <w:tc>
          <w:tcPr>
            <w:tcW w:w="1259" w:type="pct"/>
          </w:tcPr>
          <w:p w14:paraId="7B7C93AF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Дошкольные образовательные учреждения</w:t>
            </w:r>
          </w:p>
        </w:tc>
        <w:tc>
          <w:tcPr>
            <w:tcW w:w="439" w:type="pct"/>
            <w:vMerge w:val="restart"/>
          </w:tcPr>
          <w:p w14:paraId="753AA6B1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мест на 1 тыс. человек</w:t>
            </w:r>
          </w:p>
        </w:tc>
        <w:tc>
          <w:tcPr>
            <w:tcW w:w="589" w:type="pct"/>
            <w:shd w:val="clear" w:color="auto" w:fill="auto"/>
          </w:tcPr>
          <w:p w14:paraId="6619D9E5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52</w:t>
            </w:r>
          </w:p>
        </w:tc>
        <w:tc>
          <w:tcPr>
            <w:tcW w:w="491" w:type="pct"/>
            <w:shd w:val="clear" w:color="auto" w:fill="auto"/>
          </w:tcPr>
          <w:p w14:paraId="08C9214D" w14:textId="5FD99E7A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489" w:type="pct"/>
            <w:shd w:val="clear" w:color="auto" w:fill="auto"/>
          </w:tcPr>
          <w:p w14:paraId="270F4B29" w14:textId="1BC37638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31</w:t>
            </w:r>
          </w:p>
        </w:tc>
        <w:tc>
          <w:tcPr>
            <w:tcW w:w="926" w:type="pct"/>
            <w:vMerge w:val="restart"/>
            <w:shd w:val="clear" w:color="auto" w:fill="auto"/>
          </w:tcPr>
          <w:p w14:paraId="10C3229D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Являются объектами местного значения муниципального района, должны предусматриваться в документах территориального планирования муниципального района</w:t>
            </w:r>
          </w:p>
        </w:tc>
      </w:tr>
      <w:tr w:rsidR="00692EC4" w:rsidRPr="00E20784" w14:paraId="237EB509" w14:textId="77777777" w:rsidTr="00CC6F54">
        <w:trPr>
          <w:trHeight w:val="386"/>
        </w:trPr>
        <w:tc>
          <w:tcPr>
            <w:tcW w:w="176" w:type="pct"/>
            <w:vMerge/>
          </w:tcPr>
          <w:p w14:paraId="6F661510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631" w:type="pct"/>
            <w:vMerge/>
          </w:tcPr>
          <w:p w14:paraId="3A42E6DF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259" w:type="pct"/>
            <w:shd w:val="clear" w:color="auto" w:fill="auto"/>
          </w:tcPr>
          <w:p w14:paraId="339FCDC2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Общеобразовательные учреждения</w:t>
            </w:r>
          </w:p>
        </w:tc>
        <w:tc>
          <w:tcPr>
            <w:tcW w:w="439" w:type="pct"/>
            <w:vMerge/>
          </w:tcPr>
          <w:p w14:paraId="14A54FAA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14:paraId="24EDEB7A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137</w:t>
            </w:r>
          </w:p>
        </w:tc>
        <w:tc>
          <w:tcPr>
            <w:tcW w:w="491" w:type="pct"/>
            <w:shd w:val="clear" w:color="auto" w:fill="auto"/>
          </w:tcPr>
          <w:p w14:paraId="566F5C12" w14:textId="19587B7F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489" w:type="pct"/>
            <w:shd w:val="clear" w:color="auto" w:fill="auto"/>
          </w:tcPr>
          <w:p w14:paraId="092BF396" w14:textId="2A8D02E1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83</w:t>
            </w:r>
          </w:p>
        </w:tc>
        <w:tc>
          <w:tcPr>
            <w:tcW w:w="926" w:type="pct"/>
            <w:vMerge/>
            <w:shd w:val="clear" w:color="auto" w:fill="auto"/>
          </w:tcPr>
          <w:p w14:paraId="762C7B2F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92EC4" w:rsidRPr="00E20784" w14:paraId="40E39010" w14:textId="77777777" w:rsidTr="00CC6F54">
        <w:trPr>
          <w:trHeight w:val="1639"/>
        </w:trPr>
        <w:tc>
          <w:tcPr>
            <w:tcW w:w="176" w:type="pct"/>
            <w:vMerge w:val="restart"/>
          </w:tcPr>
          <w:p w14:paraId="4EF3D098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</w:p>
          <w:p w14:paraId="7A962524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10</w:t>
            </w:r>
          </w:p>
        </w:tc>
        <w:tc>
          <w:tcPr>
            <w:tcW w:w="631" w:type="pct"/>
            <w:vMerge w:val="restart"/>
          </w:tcPr>
          <w:p w14:paraId="6D1BD2AE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59" w:type="pct"/>
            <w:shd w:val="clear" w:color="auto" w:fill="auto"/>
          </w:tcPr>
          <w:p w14:paraId="5F6E601C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Физкультурно-спортивные залы, предназначенные для организации и проведения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439" w:type="pct"/>
          </w:tcPr>
          <w:p w14:paraId="2869F89A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м² площади пола на 1000 чел.</w:t>
            </w:r>
          </w:p>
        </w:tc>
        <w:tc>
          <w:tcPr>
            <w:tcW w:w="589" w:type="pct"/>
            <w:shd w:val="clear" w:color="auto" w:fill="auto"/>
          </w:tcPr>
          <w:p w14:paraId="0472EB0A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350</w:t>
            </w:r>
          </w:p>
        </w:tc>
        <w:tc>
          <w:tcPr>
            <w:tcW w:w="491" w:type="pct"/>
            <w:shd w:val="clear" w:color="auto" w:fill="auto"/>
          </w:tcPr>
          <w:p w14:paraId="47AF8FDC" w14:textId="107E2C23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489" w:type="pct"/>
            <w:shd w:val="clear" w:color="auto" w:fill="auto"/>
          </w:tcPr>
          <w:p w14:paraId="352ED1B9" w14:textId="01B102D3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214</w:t>
            </w:r>
          </w:p>
        </w:tc>
        <w:tc>
          <w:tcPr>
            <w:tcW w:w="926" w:type="pct"/>
            <w:vMerge w:val="restart"/>
            <w:shd w:val="clear" w:color="auto" w:fill="auto"/>
          </w:tcPr>
          <w:p w14:paraId="60308823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Являются объектами местного значения муниципального района, должны предусматриваться в документах территориального планирования муниципального района</w:t>
            </w:r>
          </w:p>
        </w:tc>
      </w:tr>
      <w:tr w:rsidR="00692EC4" w:rsidRPr="00E20784" w14:paraId="7EDCC06B" w14:textId="77777777" w:rsidTr="00CC6F54">
        <w:trPr>
          <w:trHeight w:val="1495"/>
        </w:trPr>
        <w:tc>
          <w:tcPr>
            <w:tcW w:w="176" w:type="pct"/>
            <w:vMerge/>
          </w:tcPr>
          <w:p w14:paraId="751A9E7C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631" w:type="pct"/>
            <w:vMerge/>
          </w:tcPr>
          <w:p w14:paraId="193EF1BC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259" w:type="pct"/>
            <w:shd w:val="clear" w:color="auto" w:fill="auto"/>
            <w:vAlign w:val="center"/>
          </w:tcPr>
          <w:p w14:paraId="1ECC8859" w14:textId="77777777" w:rsidR="00692EC4" w:rsidRPr="00E20784" w:rsidRDefault="00692EC4" w:rsidP="00CC6F54">
            <w:pPr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Плоскостные спортивные сооружения, предназначенные для организации и проведения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439" w:type="pct"/>
          </w:tcPr>
          <w:p w14:paraId="27978A03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м² на 1000 чел.</w:t>
            </w:r>
          </w:p>
        </w:tc>
        <w:tc>
          <w:tcPr>
            <w:tcW w:w="589" w:type="pct"/>
            <w:shd w:val="clear" w:color="auto" w:fill="auto"/>
          </w:tcPr>
          <w:p w14:paraId="7B965A18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3700</w:t>
            </w:r>
          </w:p>
        </w:tc>
        <w:tc>
          <w:tcPr>
            <w:tcW w:w="491" w:type="pct"/>
            <w:shd w:val="clear" w:color="auto" w:fill="auto"/>
          </w:tcPr>
          <w:p w14:paraId="520B5616" w14:textId="3BE93DDC" w:rsidR="00692EC4" w:rsidRPr="00E20784" w:rsidRDefault="00692EC4" w:rsidP="00CC6F54">
            <w:pPr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489" w:type="pct"/>
            <w:shd w:val="clear" w:color="auto" w:fill="auto"/>
          </w:tcPr>
          <w:p w14:paraId="17F25E24" w14:textId="504E96DA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color w:val="FF0000"/>
                <w:sz w:val="22"/>
                <w:szCs w:val="22"/>
              </w:rPr>
            </w:pPr>
            <w:r w:rsidRPr="00692EC4">
              <w:rPr>
                <w:rFonts w:ascii="PT Astra Serif" w:hAnsi="PT Astra Serif"/>
                <w:sz w:val="22"/>
                <w:szCs w:val="22"/>
              </w:rPr>
              <w:t>2268</w:t>
            </w:r>
          </w:p>
        </w:tc>
        <w:tc>
          <w:tcPr>
            <w:tcW w:w="926" w:type="pct"/>
            <w:vMerge/>
            <w:shd w:val="clear" w:color="auto" w:fill="auto"/>
          </w:tcPr>
          <w:p w14:paraId="48123DE1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92EC4" w:rsidRPr="00E20784" w14:paraId="402BCD27" w14:textId="77777777" w:rsidTr="00CC6F54">
        <w:trPr>
          <w:trHeight w:val="386"/>
        </w:trPr>
        <w:tc>
          <w:tcPr>
            <w:tcW w:w="176" w:type="pct"/>
            <w:vMerge w:val="restart"/>
          </w:tcPr>
          <w:p w14:paraId="75CEC759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</w:p>
          <w:p w14:paraId="18C2928D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11</w:t>
            </w:r>
          </w:p>
        </w:tc>
        <w:tc>
          <w:tcPr>
            <w:tcW w:w="631" w:type="pct"/>
            <w:vMerge w:val="restart"/>
          </w:tcPr>
          <w:p w14:paraId="7B7CF061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Здравоохранение</w:t>
            </w:r>
          </w:p>
        </w:tc>
        <w:tc>
          <w:tcPr>
            <w:tcW w:w="1259" w:type="pct"/>
            <w:shd w:val="clear" w:color="auto" w:fill="auto"/>
          </w:tcPr>
          <w:p w14:paraId="031EAC2F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 xml:space="preserve">Поликлиники, амбулатории, диспансеры без стационара </w:t>
            </w:r>
          </w:p>
        </w:tc>
        <w:tc>
          <w:tcPr>
            <w:tcW w:w="439" w:type="pct"/>
          </w:tcPr>
          <w:p w14:paraId="4AC02CC3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количество посещений в смену на 1000 чел.</w:t>
            </w:r>
          </w:p>
        </w:tc>
        <w:tc>
          <w:tcPr>
            <w:tcW w:w="589" w:type="pct"/>
            <w:shd w:val="clear" w:color="auto" w:fill="auto"/>
          </w:tcPr>
          <w:p w14:paraId="49821CB1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20</w:t>
            </w:r>
          </w:p>
        </w:tc>
        <w:tc>
          <w:tcPr>
            <w:tcW w:w="491" w:type="pct"/>
            <w:shd w:val="clear" w:color="auto" w:fill="auto"/>
          </w:tcPr>
          <w:p w14:paraId="1F9399B4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489" w:type="pct"/>
            <w:shd w:val="clear" w:color="auto" w:fill="auto"/>
          </w:tcPr>
          <w:p w14:paraId="7C7C5B57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color w:val="FF0000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926" w:type="pct"/>
            <w:vMerge w:val="restart"/>
            <w:shd w:val="clear" w:color="auto" w:fill="auto"/>
          </w:tcPr>
          <w:p w14:paraId="49C90759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Являются объектами местного значения муниципального района, должны предусматриваться в документах территориального планирования муниципального района</w:t>
            </w:r>
          </w:p>
        </w:tc>
      </w:tr>
      <w:tr w:rsidR="00692EC4" w:rsidRPr="00E20784" w14:paraId="4EEF9B9E" w14:textId="77777777" w:rsidTr="00CC6F54">
        <w:trPr>
          <w:trHeight w:val="386"/>
        </w:trPr>
        <w:tc>
          <w:tcPr>
            <w:tcW w:w="176" w:type="pct"/>
            <w:vMerge/>
          </w:tcPr>
          <w:p w14:paraId="6B6A399E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631" w:type="pct"/>
            <w:vMerge/>
          </w:tcPr>
          <w:p w14:paraId="6531442E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259" w:type="pct"/>
            <w:shd w:val="clear" w:color="auto" w:fill="auto"/>
            <w:vAlign w:val="center"/>
          </w:tcPr>
          <w:p w14:paraId="2E117433" w14:textId="77777777" w:rsidR="00692EC4" w:rsidRPr="00E20784" w:rsidRDefault="00692EC4" w:rsidP="00CC6F54">
            <w:pPr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Фельдшерские или фельдшерско-акушерские</w:t>
            </w:r>
            <w:r w:rsidRPr="00E20784">
              <w:rPr>
                <w:rFonts w:ascii="PT Astra Serif" w:hAnsi="PT Astra Serif"/>
                <w:sz w:val="22"/>
                <w:szCs w:val="22"/>
              </w:rPr>
              <w:br w:type="page"/>
              <w:t>пункты</w:t>
            </w:r>
          </w:p>
        </w:tc>
        <w:tc>
          <w:tcPr>
            <w:tcW w:w="439" w:type="pct"/>
          </w:tcPr>
          <w:p w14:paraId="6EA39A0C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Кол-во объектов на 300 человек сельского поселения</w:t>
            </w:r>
          </w:p>
        </w:tc>
        <w:tc>
          <w:tcPr>
            <w:tcW w:w="589" w:type="pct"/>
            <w:shd w:val="clear" w:color="auto" w:fill="auto"/>
          </w:tcPr>
          <w:p w14:paraId="1559B02E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91" w:type="pct"/>
            <w:shd w:val="clear" w:color="auto" w:fill="auto"/>
          </w:tcPr>
          <w:p w14:paraId="2CC884E4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89" w:type="pct"/>
            <w:shd w:val="clear" w:color="auto" w:fill="auto"/>
          </w:tcPr>
          <w:p w14:paraId="239EF0CD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926" w:type="pct"/>
            <w:vMerge/>
            <w:shd w:val="clear" w:color="auto" w:fill="auto"/>
          </w:tcPr>
          <w:p w14:paraId="2388B760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92EC4" w:rsidRPr="00E20784" w14:paraId="74642AC0" w14:textId="77777777" w:rsidTr="00CC6F54">
        <w:trPr>
          <w:trHeight w:val="70"/>
        </w:trPr>
        <w:tc>
          <w:tcPr>
            <w:tcW w:w="176" w:type="pct"/>
          </w:tcPr>
          <w:p w14:paraId="5931C9A6" w14:textId="77777777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12</w:t>
            </w:r>
          </w:p>
        </w:tc>
        <w:tc>
          <w:tcPr>
            <w:tcW w:w="1890" w:type="pct"/>
            <w:gridSpan w:val="2"/>
          </w:tcPr>
          <w:p w14:paraId="6611C98F" w14:textId="77777777" w:rsidR="00692EC4" w:rsidRPr="00E20784" w:rsidRDefault="00692EC4" w:rsidP="00CC6F54">
            <w:pPr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</w:rPr>
              <w:t>Места погребения</w:t>
            </w:r>
          </w:p>
          <w:p w14:paraId="536E4E23" w14:textId="77777777" w:rsidR="00692EC4" w:rsidRPr="00E20784" w:rsidRDefault="00692EC4" w:rsidP="00CC6F54">
            <w:pPr>
              <w:rPr>
                <w:rFonts w:ascii="PT Astra Serif" w:hAnsi="PT Astra Serif"/>
                <w:b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Кладбища традиционного захоронения</w:t>
            </w:r>
          </w:p>
        </w:tc>
        <w:tc>
          <w:tcPr>
            <w:tcW w:w="439" w:type="pct"/>
          </w:tcPr>
          <w:p w14:paraId="49B870BA" w14:textId="77777777" w:rsidR="00692EC4" w:rsidRPr="00E20784" w:rsidRDefault="00692EC4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га / 1000 чел.</w:t>
            </w:r>
          </w:p>
        </w:tc>
        <w:tc>
          <w:tcPr>
            <w:tcW w:w="589" w:type="pct"/>
            <w:shd w:val="clear" w:color="auto" w:fill="auto"/>
          </w:tcPr>
          <w:p w14:paraId="43C96B82" w14:textId="77777777" w:rsidR="00692EC4" w:rsidRPr="00E20784" w:rsidRDefault="00692EC4" w:rsidP="00CC6F54">
            <w:pPr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0,24 (но не менее 0,5 и не более 40)</w:t>
            </w:r>
          </w:p>
        </w:tc>
        <w:tc>
          <w:tcPr>
            <w:tcW w:w="491" w:type="pct"/>
            <w:shd w:val="clear" w:color="auto" w:fill="auto"/>
          </w:tcPr>
          <w:p w14:paraId="212E2F33" w14:textId="209BDC5D" w:rsidR="00692EC4" w:rsidRPr="00E20784" w:rsidRDefault="00CE10A6" w:rsidP="00CC6F54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2,94</w:t>
            </w:r>
          </w:p>
        </w:tc>
        <w:tc>
          <w:tcPr>
            <w:tcW w:w="489" w:type="pct"/>
            <w:shd w:val="clear" w:color="auto" w:fill="auto"/>
          </w:tcPr>
          <w:p w14:paraId="03D56A42" w14:textId="3449C0BD" w:rsidR="00692EC4" w:rsidRPr="00E20784" w:rsidRDefault="00CE10A6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2,94</w:t>
            </w:r>
          </w:p>
        </w:tc>
        <w:tc>
          <w:tcPr>
            <w:tcW w:w="926" w:type="pct"/>
            <w:shd w:val="clear" w:color="auto" w:fill="auto"/>
          </w:tcPr>
          <w:p w14:paraId="2D5A1854" w14:textId="6E1F3FD1" w:rsidR="00692EC4" w:rsidRPr="00E20784" w:rsidRDefault="00692EC4" w:rsidP="00CC6F54">
            <w:pPr>
              <w:spacing w:line="276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</w:t>
            </w:r>
            <w:r w:rsidRPr="00E20784">
              <w:rPr>
                <w:rFonts w:ascii="PT Astra Serif" w:hAnsi="PT Astra Serif"/>
                <w:sz w:val="22"/>
                <w:szCs w:val="22"/>
              </w:rPr>
              <w:t xml:space="preserve"> кладбищ</w:t>
            </w:r>
          </w:p>
        </w:tc>
      </w:tr>
    </w:tbl>
    <w:p w14:paraId="045FB953" w14:textId="10CFACF6" w:rsidR="00692EC4" w:rsidRDefault="00692EC4" w:rsidP="00692EC4">
      <w:pPr>
        <w:rPr>
          <w:lang w:eastAsia="ar-SA" w:bidi="en-US"/>
        </w:rPr>
      </w:pPr>
      <w:r>
        <w:rPr>
          <w:lang w:eastAsia="ar-SA" w:bidi="en-US"/>
        </w:rPr>
        <w:br w:type="page"/>
      </w:r>
    </w:p>
    <w:p w14:paraId="33C65C10" w14:textId="6F3E020B" w:rsidR="00A11D24" w:rsidRPr="00F238B0" w:rsidRDefault="00A11D24" w:rsidP="00A11D24">
      <w:pPr>
        <w:pStyle w:val="a0"/>
        <w:jc w:val="right"/>
        <w:rPr>
          <w:rFonts w:ascii="PT Astra Serif" w:hAnsi="PT Astra Serif"/>
          <w:b/>
          <w:iCs/>
          <w:sz w:val="26"/>
          <w:szCs w:val="26"/>
          <w:lang w:val="ru-RU"/>
        </w:rPr>
      </w:pPr>
      <w:r w:rsidRPr="00F238B0">
        <w:rPr>
          <w:rFonts w:ascii="PT Astra Serif" w:hAnsi="PT Astra Serif"/>
          <w:b/>
          <w:iCs/>
          <w:sz w:val="26"/>
          <w:szCs w:val="26"/>
          <w:lang w:val="ru-RU"/>
        </w:rPr>
        <w:lastRenderedPageBreak/>
        <w:t>Таблица 1.</w:t>
      </w:r>
      <w:r w:rsidR="00692EC4">
        <w:rPr>
          <w:rFonts w:ascii="PT Astra Serif" w:hAnsi="PT Astra Serif"/>
          <w:b/>
          <w:iCs/>
          <w:sz w:val="26"/>
          <w:szCs w:val="26"/>
          <w:lang w:val="ru-RU"/>
        </w:rPr>
        <w:t>2</w:t>
      </w:r>
    </w:p>
    <w:p w14:paraId="6CF3B706" w14:textId="710EA785" w:rsidR="00D0566E" w:rsidRDefault="00D0566E" w:rsidP="00D0566E">
      <w:pPr>
        <w:keepNext/>
        <w:suppressAutoHyphens/>
        <w:spacing w:after="120"/>
        <w:jc w:val="center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Сведения о планируемых для размещения на территории поселения объектах местного значения поселения</w:t>
      </w:r>
    </w:p>
    <w:tbl>
      <w:tblPr>
        <w:tblStyle w:val="a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1"/>
        <w:gridCol w:w="1064"/>
        <w:gridCol w:w="1597"/>
        <w:gridCol w:w="1116"/>
        <w:gridCol w:w="1134"/>
        <w:gridCol w:w="1559"/>
        <w:gridCol w:w="2693"/>
        <w:gridCol w:w="1701"/>
        <w:gridCol w:w="1418"/>
        <w:gridCol w:w="1807"/>
      </w:tblGrid>
      <w:tr w:rsidR="007302AB" w:rsidRPr="00683CAB" w14:paraId="69302039" w14:textId="77777777" w:rsidTr="0094428A">
        <w:trPr>
          <w:cantSplit/>
          <w:tblHeader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02A13C" w14:textId="77777777" w:rsidR="007302AB" w:rsidRPr="00683CAB" w:rsidRDefault="007302AB" w:rsidP="00014EC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lang w:val="ru-RU"/>
              </w:rPr>
            </w:pPr>
            <w:bookmarkStart w:id="12" w:name="_Hlk108171651"/>
            <w:r w:rsidRPr="00683CAB">
              <w:rPr>
                <w:rFonts w:ascii="PT Astra Serif" w:hAnsi="PT Astra Serif"/>
                <w:b/>
                <w:lang w:val="ru-RU"/>
              </w:rPr>
              <w:t>№ п</w:t>
            </w:r>
            <w:r w:rsidRPr="00683CAB">
              <w:rPr>
                <w:rFonts w:ascii="PT Astra Serif" w:hAnsi="PT Astra Serif"/>
                <w:b/>
              </w:rPr>
              <w:t>/</w:t>
            </w:r>
            <w:r w:rsidRPr="00683CAB">
              <w:rPr>
                <w:rFonts w:ascii="PT Astra Serif" w:hAnsi="PT Astra Serif"/>
                <w:b/>
                <w:lang w:val="ru-RU"/>
              </w:rPr>
              <w:t>п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F08051" w14:textId="77777777" w:rsidR="007302AB" w:rsidRPr="00683CAB" w:rsidRDefault="007302AB" w:rsidP="00014EC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lang w:val="ru-RU"/>
              </w:rPr>
            </w:pPr>
            <w:r w:rsidRPr="00683CAB">
              <w:rPr>
                <w:rFonts w:ascii="PT Astra Serif" w:hAnsi="PT Astra Serif"/>
                <w:b/>
                <w:lang w:val="ru-RU"/>
              </w:rPr>
              <w:t>Код объекта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7797A3" w14:textId="77777777" w:rsidR="007302AB" w:rsidRPr="00683CAB" w:rsidRDefault="007302AB" w:rsidP="00014EC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lang w:val="ru-RU"/>
              </w:rPr>
            </w:pPr>
            <w:r w:rsidRPr="00683CAB">
              <w:rPr>
                <w:rFonts w:ascii="PT Astra Serif" w:hAnsi="PT Astra Serif"/>
                <w:b/>
                <w:lang w:val="ru-RU"/>
              </w:rPr>
              <w:t>Вид объекта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013DD9" w14:textId="77777777" w:rsidR="007302AB" w:rsidRPr="00683CAB" w:rsidRDefault="007302AB" w:rsidP="00014EC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lang w:val="ru-RU"/>
              </w:rPr>
            </w:pPr>
            <w:r w:rsidRPr="00683CAB">
              <w:rPr>
                <w:rFonts w:ascii="PT Astra Serif" w:hAnsi="PT Astra Serif"/>
                <w:b/>
                <w:lang w:val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AEB4EE" w14:textId="77777777" w:rsidR="007302AB" w:rsidRPr="00683CAB" w:rsidRDefault="007302AB" w:rsidP="00014EC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lang w:val="ru-RU"/>
              </w:rPr>
            </w:pPr>
            <w:r w:rsidRPr="00683CAB">
              <w:rPr>
                <w:rFonts w:ascii="PT Astra Serif" w:hAnsi="PT Astra Serif"/>
                <w:b/>
                <w:lang w:val="ru-RU"/>
              </w:rPr>
              <w:t>Статус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5FD51E" w14:textId="77777777" w:rsidR="007302AB" w:rsidRPr="00683CAB" w:rsidRDefault="007302AB" w:rsidP="00014EC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lang w:val="ru-RU"/>
              </w:rPr>
            </w:pPr>
            <w:r w:rsidRPr="00683CAB">
              <w:rPr>
                <w:rFonts w:ascii="PT Astra Serif" w:hAnsi="PT Astra Serif"/>
                <w:b/>
                <w:lang w:val="ru-RU"/>
              </w:rPr>
              <w:t>Местоположение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7FC4C1" w14:textId="77777777" w:rsidR="007302AB" w:rsidRPr="00683CAB" w:rsidRDefault="007302AB" w:rsidP="00014EC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lang w:val="ru-RU"/>
              </w:rPr>
            </w:pPr>
            <w:r w:rsidRPr="00683CAB">
              <w:rPr>
                <w:rFonts w:ascii="PT Astra Serif" w:hAnsi="PT Astra Serif"/>
                <w:b/>
                <w:lang w:val="ru-RU"/>
              </w:rPr>
              <w:t>Основные характеристики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ABE652" w14:textId="77777777" w:rsidR="007302AB" w:rsidRPr="00683CAB" w:rsidRDefault="007302AB" w:rsidP="00014EC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lang w:val="ru-RU"/>
              </w:rPr>
            </w:pPr>
            <w:r w:rsidRPr="00683CAB">
              <w:rPr>
                <w:rFonts w:ascii="PT Astra Serif" w:hAnsi="PT Astra Serif"/>
                <w:b/>
                <w:lang w:val="ru-RU"/>
              </w:rPr>
              <w:t>Назначение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AFB933" w14:textId="77777777" w:rsidR="007302AB" w:rsidRPr="00683CAB" w:rsidRDefault="007302AB" w:rsidP="00014EC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lang w:val="ru-RU"/>
              </w:rPr>
            </w:pPr>
            <w:r w:rsidRPr="00683CAB">
              <w:rPr>
                <w:rFonts w:ascii="PT Astra Serif" w:hAnsi="PT Astra Serif"/>
                <w:b/>
                <w:iCs/>
                <w:lang w:val="ru-RU"/>
              </w:rPr>
              <w:t>Характеристика зон с особыми условиями использования территории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0921A" w14:textId="5672271C" w:rsidR="007302AB" w:rsidRPr="00683CAB" w:rsidRDefault="007302AB" w:rsidP="00014EC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lang w:val="ru-RU"/>
              </w:rPr>
            </w:pPr>
            <w:r>
              <w:rPr>
                <w:rFonts w:ascii="PT Astra Serif" w:hAnsi="PT Astra Serif"/>
                <w:b/>
                <w:lang w:val="ru-RU"/>
              </w:rPr>
              <w:t>Функциональная зона</w:t>
            </w:r>
          </w:p>
        </w:tc>
      </w:tr>
      <w:tr w:rsidR="007302AB" w:rsidRPr="00683CAB" w14:paraId="21AF58B8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511268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1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3C089C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</w:rPr>
              <w:t>602050205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2300A4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proofErr w:type="spellStart"/>
            <w:r w:rsidRPr="00683CAB">
              <w:rPr>
                <w:rFonts w:ascii="PT Astra Serif" w:hAnsi="PT Astra Serif"/>
              </w:rPr>
              <w:t>Объекты</w:t>
            </w:r>
            <w:proofErr w:type="spellEnd"/>
            <w:r w:rsidRPr="00683CAB">
              <w:rPr>
                <w:rFonts w:ascii="PT Astra Serif" w:hAnsi="PT Astra Serif"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</w:rPr>
              <w:t>информирования</w:t>
            </w:r>
            <w:proofErr w:type="spellEnd"/>
            <w:r w:rsidRPr="00683CAB">
              <w:rPr>
                <w:rFonts w:ascii="PT Astra Serif" w:hAnsi="PT Astra Serif"/>
              </w:rPr>
              <w:t xml:space="preserve"> и </w:t>
            </w:r>
            <w:proofErr w:type="spellStart"/>
            <w:r w:rsidRPr="00683CAB">
              <w:rPr>
                <w:rFonts w:ascii="PT Astra Serif" w:hAnsi="PT Astra Serif"/>
              </w:rPr>
              <w:t>оповещения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87B8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Громкоговорители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4F6627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Планируемый к размещению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0EA482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с. Александровка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C9EDDC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47B70609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Радиус действия 1000 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6F5D83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63470C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proofErr w:type="spellStart"/>
            <w:r w:rsidRPr="00683CAB">
              <w:rPr>
                <w:rFonts w:ascii="PT Astra Serif" w:hAnsi="PT Astra Serif"/>
                <w:bCs/>
              </w:rPr>
              <w:t>Установление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зоны </w:t>
            </w:r>
            <w:proofErr w:type="spellStart"/>
            <w:r w:rsidRPr="00683CAB">
              <w:rPr>
                <w:rFonts w:ascii="PT Astra Serif" w:hAnsi="PT Astra Serif"/>
                <w:bCs/>
              </w:rPr>
              <w:t>не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  <w:bCs/>
              </w:rPr>
              <w:t>требуется</w:t>
            </w:r>
            <w:proofErr w:type="spellEnd"/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99D1B" w14:textId="1E82BE8C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  <w:bCs/>
              </w:rPr>
              <w:t>Зона специализированной общественной застройки</w:t>
            </w:r>
          </w:p>
        </w:tc>
      </w:tr>
      <w:tr w:rsidR="007302AB" w:rsidRPr="00683CAB" w14:paraId="56C996AA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EB4A4E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8E8CC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</w:rPr>
              <w:t>602050205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BB33C4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proofErr w:type="spellStart"/>
            <w:r w:rsidRPr="00683CAB">
              <w:rPr>
                <w:rFonts w:ascii="PT Astra Serif" w:hAnsi="PT Astra Serif"/>
              </w:rPr>
              <w:t>Объекты</w:t>
            </w:r>
            <w:proofErr w:type="spellEnd"/>
            <w:r w:rsidRPr="00683CAB">
              <w:rPr>
                <w:rFonts w:ascii="PT Astra Serif" w:hAnsi="PT Astra Serif"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</w:rPr>
              <w:t>информирования</w:t>
            </w:r>
            <w:proofErr w:type="spellEnd"/>
            <w:r w:rsidRPr="00683CAB">
              <w:rPr>
                <w:rFonts w:ascii="PT Astra Serif" w:hAnsi="PT Astra Serif"/>
              </w:rPr>
              <w:t xml:space="preserve"> и </w:t>
            </w:r>
            <w:proofErr w:type="spellStart"/>
            <w:r w:rsidRPr="00683CAB">
              <w:rPr>
                <w:rFonts w:ascii="PT Astra Serif" w:hAnsi="PT Astra Serif"/>
              </w:rPr>
              <w:t>оповещения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A3A5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Громкоговорители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3BC8B0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Планируемый к размещению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8EAFF2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с.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Голофеевка</w:t>
            </w:r>
            <w:proofErr w:type="spellEnd"/>
            <w:r w:rsidRPr="00683CAB">
              <w:rPr>
                <w:rFonts w:ascii="PT Astra Serif" w:hAnsi="PT Astra Serif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00D6F8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7043ABE7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Радиус действия 1000 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26A584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A8A8AC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</w:rPr>
            </w:pPr>
            <w:proofErr w:type="spellStart"/>
            <w:r w:rsidRPr="00683CAB">
              <w:rPr>
                <w:rFonts w:ascii="PT Astra Serif" w:hAnsi="PT Astra Serif"/>
                <w:bCs/>
              </w:rPr>
              <w:t>Установление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зоны </w:t>
            </w:r>
            <w:proofErr w:type="spellStart"/>
            <w:r w:rsidRPr="00683CAB">
              <w:rPr>
                <w:rFonts w:ascii="PT Astra Serif" w:hAnsi="PT Astra Serif"/>
                <w:bCs/>
              </w:rPr>
              <w:t>не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  <w:bCs/>
              </w:rPr>
              <w:t>требуется</w:t>
            </w:r>
            <w:proofErr w:type="spellEnd"/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BA1BB" w14:textId="356A1C01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/>
                <w:lang w:val="ru-RU"/>
              </w:rPr>
              <w:t>Зона застройки индивидуальными жилыми домами</w:t>
            </w:r>
          </w:p>
        </w:tc>
      </w:tr>
      <w:tr w:rsidR="007302AB" w:rsidRPr="00683CAB" w14:paraId="3B259950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A5CB62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7816FE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</w:rPr>
              <w:t>602050205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16BE13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proofErr w:type="spellStart"/>
            <w:r w:rsidRPr="00683CAB">
              <w:rPr>
                <w:rFonts w:ascii="PT Astra Serif" w:hAnsi="PT Astra Serif"/>
              </w:rPr>
              <w:t>Объекты</w:t>
            </w:r>
            <w:proofErr w:type="spellEnd"/>
            <w:r w:rsidRPr="00683CAB">
              <w:rPr>
                <w:rFonts w:ascii="PT Astra Serif" w:hAnsi="PT Astra Serif"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</w:rPr>
              <w:t>информирования</w:t>
            </w:r>
            <w:proofErr w:type="spellEnd"/>
            <w:r w:rsidRPr="00683CAB">
              <w:rPr>
                <w:rFonts w:ascii="PT Astra Serif" w:hAnsi="PT Astra Serif"/>
              </w:rPr>
              <w:t xml:space="preserve"> и </w:t>
            </w:r>
            <w:proofErr w:type="spellStart"/>
            <w:r w:rsidRPr="00683CAB">
              <w:rPr>
                <w:rFonts w:ascii="PT Astra Serif" w:hAnsi="PT Astra Serif"/>
              </w:rPr>
              <w:t>оповещения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6DAC3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Громкоговорители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8327FA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Планируемый к размещению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A1AA6B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с.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Голофеевка</w:t>
            </w:r>
            <w:proofErr w:type="spellEnd"/>
            <w:r w:rsidRPr="00683CAB">
              <w:rPr>
                <w:rFonts w:ascii="PT Astra Serif" w:hAnsi="PT Astra Serif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13837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30A6653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Радиус действия 1000 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85965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E48920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</w:rPr>
            </w:pPr>
            <w:proofErr w:type="spellStart"/>
            <w:r w:rsidRPr="00683CAB">
              <w:rPr>
                <w:rFonts w:ascii="PT Astra Serif" w:hAnsi="PT Astra Serif"/>
                <w:bCs/>
              </w:rPr>
              <w:t>Установление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зоны </w:t>
            </w:r>
            <w:proofErr w:type="spellStart"/>
            <w:r w:rsidRPr="00683CAB">
              <w:rPr>
                <w:rFonts w:ascii="PT Astra Serif" w:hAnsi="PT Astra Serif"/>
                <w:bCs/>
              </w:rPr>
              <w:t>не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  <w:bCs/>
              </w:rPr>
              <w:t>требуется</w:t>
            </w:r>
            <w:proofErr w:type="spellEnd"/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D7973" w14:textId="42C132F2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  <w:bCs/>
              </w:rPr>
              <w:t>Зона специализированной общественной застройки</w:t>
            </w:r>
          </w:p>
        </w:tc>
      </w:tr>
      <w:tr w:rsidR="007302AB" w:rsidRPr="00683CAB" w14:paraId="1893E6FB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775A85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lastRenderedPageBreak/>
              <w:t>4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D86C97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</w:rPr>
              <w:t>602050205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CAD99C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proofErr w:type="spellStart"/>
            <w:r w:rsidRPr="00683CAB">
              <w:rPr>
                <w:rFonts w:ascii="PT Astra Serif" w:hAnsi="PT Astra Serif"/>
              </w:rPr>
              <w:t>Объекты</w:t>
            </w:r>
            <w:proofErr w:type="spellEnd"/>
            <w:r w:rsidRPr="00683CAB">
              <w:rPr>
                <w:rFonts w:ascii="PT Astra Serif" w:hAnsi="PT Astra Serif"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</w:rPr>
              <w:t>информирования</w:t>
            </w:r>
            <w:proofErr w:type="spellEnd"/>
            <w:r w:rsidRPr="00683CAB">
              <w:rPr>
                <w:rFonts w:ascii="PT Astra Serif" w:hAnsi="PT Astra Serif"/>
              </w:rPr>
              <w:t xml:space="preserve"> и </w:t>
            </w:r>
            <w:proofErr w:type="spellStart"/>
            <w:r w:rsidRPr="00683CAB">
              <w:rPr>
                <w:rFonts w:ascii="PT Astra Serif" w:hAnsi="PT Astra Serif"/>
              </w:rPr>
              <w:t>оповещения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B2025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Громкоговорители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DD09A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Планируемый к размещению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C72555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с. Александровка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EFD81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5040C1C4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Радиус действия 1000 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5661E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F5E13D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</w:rPr>
            </w:pPr>
            <w:proofErr w:type="spellStart"/>
            <w:r w:rsidRPr="00683CAB">
              <w:rPr>
                <w:rFonts w:ascii="PT Astra Serif" w:hAnsi="PT Astra Serif"/>
                <w:bCs/>
              </w:rPr>
              <w:t>Установление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зоны </w:t>
            </w:r>
            <w:proofErr w:type="spellStart"/>
            <w:r w:rsidRPr="00683CAB">
              <w:rPr>
                <w:rFonts w:ascii="PT Astra Serif" w:hAnsi="PT Astra Serif"/>
                <w:bCs/>
              </w:rPr>
              <w:t>не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  <w:bCs/>
              </w:rPr>
              <w:t>требуется</w:t>
            </w:r>
            <w:proofErr w:type="spellEnd"/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E953C" w14:textId="162BEADE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B2A52">
              <w:rPr>
                <w:color w:val="000000"/>
              </w:rPr>
              <w:t>Производственная зона сельскохозяйственных предприятий</w:t>
            </w:r>
          </w:p>
        </w:tc>
      </w:tr>
      <w:tr w:rsidR="007302AB" w:rsidRPr="00683CAB" w14:paraId="241856CF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0FC67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5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AFF7BA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</w:rPr>
              <w:t>602050205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BF5B3B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proofErr w:type="spellStart"/>
            <w:r w:rsidRPr="00683CAB">
              <w:rPr>
                <w:rFonts w:ascii="PT Astra Serif" w:hAnsi="PT Astra Serif"/>
              </w:rPr>
              <w:t>Объекты</w:t>
            </w:r>
            <w:proofErr w:type="spellEnd"/>
            <w:r w:rsidRPr="00683CAB">
              <w:rPr>
                <w:rFonts w:ascii="PT Astra Serif" w:hAnsi="PT Astra Serif"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</w:rPr>
              <w:t>информирования</w:t>
            </w:r>
            <w:proofErr w:type="spellEnd"/>
            <w:r w:rsidRPr="00683CAB">
              <w:rPr>
                <w:rFonts w:ascii="PT Astra Serif" w:hAnsi="PT Astra Serif"/>
              </w:rPr>
              <w:t xml:space="preserve"> и </w:t>
            </w:r>
            <w:proofErr w:type="spellStart"/>
            <w:r w:rsidRPr="00683CAB">
              <w:rPr>
                <w:rFonts w:ascii="PT Astra Serif" w:hAnsi="PT Astra Serif"/>
              </w:rPr>
              <w:t>оповещения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DD4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Громкоговорители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047D34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Планируемый к размещению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440544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с.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Голофеевка</w:t>
            </w:r>
            <w:proofErr w:type="spellEnd"/>
            <w:r w:rsidRPr="00683CAB">
              <w:rPr>
                <w:rFonts w:ascii="PT Astra Serif" w:hAnsi="PT Astra Serif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8ABF38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6CD6A60D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Радиус действия 1000 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AD3158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4AB0BE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</w:rPr>
            </w:pPr>
            <w:proofErr w:type="spellStart"/>
            <w:r w:rsidRPr="00683CAB">
              <w:rPr>
                <w:rFonts w:ascii="PT Astra Serif" w:hAnsi="PT Astra Serif"/>
                <w:bCs/>
              </w:rPr>
              <w:t>Установление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зоны </w:t>
            </w:r>
            <w:proofErr w:type="spellStart"/>
            <w:r w:rsidRPr="00683CAB">
              <w:rPr>
                <w:rFonts w:ascii="PT Astra Serif" w:hAnsi="PT Astra Serif"/>
                <w:bCs/>
              </w:rPr>
              <w:t>не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  <w:bCs/>
              </w:rPr>
              <w:t>требуется</w:t>
            </w:r>
            <w:proofErr w:type="spellEnd"/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B5693" w14:textId="2C587DC6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  <w:bCs/>
              </w:rPr>
              <w:t>Зона специализированной общественной застройки</w:t>
            </w:r>
          </w:p>
        </w:tc>
      </w:tr>
      <w:tr w:rsidR="007302AB" w:rsidRPr="00683CAB" w14:paraId="3E2096A8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6FD9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6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FA909E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</w:rPr>
              <w:t>602050205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8B01A5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proofErr w:type="spellStart"/>
            <w:r w:rsidRPr="00683CAB">
              <w:rPr>
                <w:rFonts w:ascii="PT Astra Serif" w:hAnsi="PT Astra Serif"/>
              </w:rPr>
              <w:t>Объекты</w:t>
            </w:r>
            <w:proofErr w:type="spellEnd"/>
            <w:r w:rsidRPr="00683CAB">
              <w:rPr>
                <w:rFonts w:ascii="PT Astra Serif" w:hAnsi="PT Astra Serif"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</w:rPr>
              <w:t>информирования</w:t>
            </w:r>
            <w:proofErr w:type="spellEnd"/>
            <w:r w:rsidRPr="00683CAB">
              <w:rPr>
                <w:rFonts w:ascii="PT Astra Serif" w:hAnsi="PT Astra Serif"/>
              </w:rPr>
              <w:t xml:space="preserve"> и </w:t>
            </w:r>
            <w:proofErr w:type="spellStart"/>
            <w:r w:rsidRPr="00683CAB">
              <w:rPr>
                <w:rFonts w:ascii="PT Astra Serif" w:hAnsi="PT Astra Serif"/>
              </w:rPr>
              <w:t>оповещения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B07B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Громкоговорители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F392C2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Планируемый к размещению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51D474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х. Ульяновка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500D8D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4024C8E5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Радиус действия 1000 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3BC5EB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24A23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</w:rPr>
            </w:pPr>
            <w:proofErr w:type="spellStart"/>
            <w:r w:rsidRPr="00683CAB">
              <w:rPr>
                <w:rFonts w:ascii="PT Astra Serif" w:hAnsi="PT Astra Serif"/>
                <w:bCs/>
              </w:rPr>
              <w:t>Установление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зоны </w:t>
            </w:r>
            <w:proofErr w:type="spellStart"/>
            <w:r w:rsidRPr="00683CAB">
              <w:rPr>
                <w:rFonts w:ascii="PT Astra Serif" w:hAnsi="PT Astra Serif"/>
                <w:bCs/>
              </w:rPr>
              <w:t>не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  <w:bCs/>
              </w:rPr>
              <w:t>требуется</w:t>
            </w:r>
            <w:proofErr w:type="spellEnd"/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FC34A" w14:textId="45DF71B3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123E6A">
              <w:rPr>
                <w:lang w:val="ru-RU"/>
              </w:rPr>
              <w:t>Зона озелененных территорий общего пользования (парки, сады, скверы, бульвары)</w:t>
            </w:r>
          </w:p>
        </w:tc>
      </w:tr>
      <w:tr w:rsidR="007302AB" w:rsidRPr="00683CAB" w14:paraId="0862B5D7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076CA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lastRenderedPageBreak/>
              <w:t>7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19C8FF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</w:rPr>
              <w:t>602050205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40BF8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proofErr w:type="spellStart"/>
            <w:r w:rsidRPr="00683CAB">
              <w:rPr>
                <w:rFonts w:ascii="PT Astra Serif" w:hAnsi="PT Astra Serif"/>
              </w:rPr>
              <w:t>Объекты</w:t>
            </w:r>
            <w:proofErr w:type="spellEnd"/>
            <w:r w:rsidRPr="00683CAB">
              <w:rPr>
                <w:rFonts w:ascii="PT Astra Serif" w:hAnsi="PT Astra Serif"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</w:rPr>
              <w:t>информирования</w:t>
            </w:r>
            <w:proofErr w:type="spellEnd"/>
            <w:r w:rsidRPr="00683CAB">
              <w:rPr>
                <w:rFonts w:ascii="PT Astra Serif" w:hAnsi="PT Astra Serif"/>
              </w:rPr>
              <w:t xml:space="preserve"> и </w:t>
            </w:r>
            <w:proofErr w:type="spellStart"/>
            <w:r w:rsidRPr="00683CAB">
              <w:rPr>
                <w:rFonts w:ascii="PT Astra Serif" w:hAnsi="PT Astra Serif"/>
              </w:rPr>
              <w:t>оповещения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3CD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Громкоговорители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2AD0AE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Планируемый к размещению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94957A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х. Владимировка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37433C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011B2D7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Радиус действия 1000 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AAF6F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D0E39A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proofErr w:type="spellStart"/>
            <w:r w:rsidRPr="00683CAB">
              <w:rPr>
                <w:rFonts w:ascii="PT Astra Serif" w:hAnsi="PT Astra Serif"/>
                <w:bCs/>
              </w:rPr>
              <w:t>Установление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зоны </w:t>
            </w:r>
            <w:proofErr w:type="spellStart"/>
            <w:r w:rsidRPr="00683CAB">
              <w:rPr>
                <w:rFonts w:ascii="PT Astra Serif" w:hAnsi="PT Astra Serif"/>
                <w:bCs/>
              </w:rPr>
              <w:t>не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  <w:bCs/>
              </w:rPr>
              <w:t>требуется</w:t>
            </w:r>
            <w:proofErr w:type="spellEnd"/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8850A" w14:textId="46FC955E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B2A52">
              <w:t>Многофункциональная общественно-деловая зона</w:t>
            </w:r>
          </w:p>
        </w:tc>
      </w:tr>
      <w:bookmarkEnd w:id="12"/>
      <w:tr w:rsidR="007302AB" w:rsidRPr="00683CAB" w14:paraId="2DF681CB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E6A5B0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8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6F2DB3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</w:rPr>
              <w:t>602050205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3900EC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proofErr w:type="spellStart"/>
            <w:r w:rsidRPr="00683CAB">
              <w:rPr>
                <w:rFonts w:ascii="PT Astra Serif" w:hAnsi="PT Astra Serif"/>
              </w:rPr>
              <w:t>Объекты</w:t>
            </w:r>
            <w:proofErr w:type="spellEnd"/>
            <w:r w:rsidRPr="00683CAB">
              <w:rPr>
                <w:rFonts w:ascii="PT Astra Serif" w:hAnsi="PT Astra Serif"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</w:rPr>
              <w:t>информирования</w:t>
            </w:r>
            <w:proofErr w:type="spellEnd"/>
            <w:r w:rsidRPr="00683CAB">
              <w:rPr>
                <w:rFonts w:ascii="PT Astra Serif" w:hAnsi="PT Astra Serif"/>
              </w:rPr>
              <w:t xml:space="preserve"> и </w:t>
            </w:r>
            <w:proofErr w:type="spellStart"/>
            <w:r w:rsidRPr="00683CAB">
              <w:rPr>
                <w:rFonts w:ascii="PT Astra Serif" w:hAnsi="PT Astra Serif"/>
              </w:rPr>
              <w:t>оповещения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2FDC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Громкоговорители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69C164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Планируемый к размещению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2D1B8F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с.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Ветчининово</w:t>
            </w:r>
            <w:proofErr w:type="spellEnd"/>
            <w:r w:rsidRPr="00683CAB">
              <w:rPr>
                <w:rFonts w:ascii="PT Astra Serif" w:hAnsi="PT Astra Serif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86E4BC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1B01EB73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Радиус действия 1000 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B252E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231D44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</w:rPr>
            </w:pPr>
            <w:proofErr w:type="spellStart"/>
            <w:r w:rsidRPr="00683CAB">
              <w:rPr>
                <w:rFonts w:ascii="PT Astra Serif" w:hAnsi="PT Astra Serif"/>
                <w:bCs/>
              </w:rPr>
              <w:t>Установление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зоны </w:t>
            </w:r>
            <w:proofErr w:type="spellStart"/>
            <w:r w:rsidRPr="00683CAB">
              <w:rPr>
                <w:rFonts w:ascii="PT Astra Serif" w:hAnsi="PT Astra Serif"/>
                <w:bCs/>
              </w:rPr>
              <w:t>не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  <w:bCs/>
              </w:rPr>
              <w:t>требуется</w:t>
            </w:r>
            <w:proofErr w:type="spellEnd"/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6A021" w14:textId="11EB08FB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  <w:bCs/>
              </w:rPr>
              <w:t>Зона специализированной общественной застройки</w:t>
            </w:r>
          </w:p>
        </w:tc>
      </w:tr>
      <w:tr w:rsidR="007302AB" w:rsidRPr="00683CAB" w14:paraId="665E0BE6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E1732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CB9D3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</w:rPr>
              <w:t>602041106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19344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  <w:lang w:val="ru-RU"/>
              </w:rPr>
              <w:t>Артезианская скважина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79B5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Артезианская скважина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90513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proofErr w:type="spellStart"/>
            <w:r w:rsidRPr="00683CAB">
              <w:rPr>
                <w:rFonts w:ascii="PT Astra Serif" w:hAnsi="PT Astra Serif"/>
              </w:rPr>
              <w:t>Планируемый</w:t>
            </w:r>
            <w:proofErr w:type="spellEnd"/>
            <w:r w:rsidRPr="00683CAB">
              <w:rPr>
                <w:rFonts w:ascii="PT Astra Serif" w:hAnsi="PT Astra Serif"/>
              </w:rPr>
              <w:t xml:space="preserve"> к р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еконструкции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4682A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с.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Голофеевка</w:t>
            </w:r>
            <w:proofErr w:type="spellEnd"/>
            <w:r w:rsidRPr="00683CAB">
              <w:rPr>
                <w:rFonts w:ascii="PT Astra Serif" w:hAnsi="PT Astra Serif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D1149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Глубина более 30 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D0B70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Обеспечение водоснабжения населения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CB383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</w:rPr>
            </w:pPr>
            <w:proofErr w:type="spellStart"/>
            <w:r w:rsidRPr="00683CAB">
              <w:rPr>
                <w:rFonts w:ascii="PT Astra Serif" w:hAnsi="PT Astra Serif"/>
                <w:bCs/>
              </w:rPr>
              <w:t>Первый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  <w:bCs/>
              </w:rPr>
              <w:t>пояс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ЗСО </w:t>
            </w:r>
            <w:r w:rsidRPr="00683CAB">
              <w:rPr>
                <w:rFonts w:ascii="PT Astra Serif" w:hAnsi="PT Astra Serif"/>
                <w:bCs/>
                <w:lang w:val="ru-RU"/>
              </w:rPr>
              <w:t>30</w:t>
            </w:r>
            <w:r w:rsidRPr="00683CAB">
              <w:rPr>
                <w:rFonts w:ascii="PT Astra Serif" w:hAnsi="PT Astra Serif"/>
                <w:bCs/>
              </w:rPr>
              <w:t xml:space="preserve"> м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F6AAD" w14:textId="2F71D45E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B2A52">
              <w:t>Зона сельскохозяйственных угодий</w:t>
            </w:r>
          </w:p>
        </w:tc>
      </w:tr>
      <w:tr w:rsidR="007302AB" w:rsidRPr="00683CAB" w14:paraId="4BF8D3D9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B6779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10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D5C89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</w:rPr>
              <w:t>602041106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3A38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  <w:lang w:val="ru-RU"/>
              </w:rPr>
              <w:t>Артезианская скважина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340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Артезианская скважина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CB1CD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proofErr w:type="spellStart"/>
            <w:r w:rsidRPr="00683CAB">
              <w:rPr>
                <w:rFonts w:ascii="PT Astra Serif" w:hAnsi="PT Astra Serif"/>
              </w:rPr>
              <w:t>Планируемый</w:t>
            </w:r>
            <w:proofErr w:type="spellEnd"/>
            <w:r w:rsidRPr="00683CAB">
              <w:rPr>
                <w:rFonts w:ascii="PT Astra Serif" w:hAnsi="PT Astra Serif"/>
              </w:rPr>
              <w:t xml:space="preserve"> к р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еконструкции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E0DB0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с.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Голофеевка</w:t>
            </w:r>
            <w:proofErr w:type="spellEnd"/>
            <w:r w:rsidRPr="00683CAB">
              <w:rPr>
                <w:rFonts w:ascii="PT Astra Serif" w:hAnsi="PT Astra Serif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021D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Глубина более 30 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BEBCD2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Обеспечение водоснабжения населения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EB954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</w:rPr>
            </w:pPr>
            <w:proofErr w:type="spellStart"/>
            <w:r w:rsidRPr="00683CAB">
              <w:rPr>
                <w:rFonts w:ascii="PT Astra Serif" w:hAnsi="PT Astra Serif"/>
                <w:bCs/>
              </w:rPr>
              <w:t>Первый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  <w:bCs/>
              </w:rPr>
              <w:t>пояс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ЗСО </w:t>
            </w:r>
            <w:r w:rsidRPr="00683CAB">
              <w:rPr>
                <w:rFonts w:ascii="PT Astra Serif" w:hAnsi="PT Astra Serif"/>
                <w:bCs/>
                <w:lang w:val="ru-RU"/>
              </w:rPr>
              <w:t>30</w:t>
            </w:r>
            <w:r w:rsidRPr="00683CAB">
              <w:rPr>
                <w:rFonts w:ascii="PT Astra Serif" w:hAnsi="PT Astra Serif"/>
                <w:bCs/>
              </w:rPr>
              <w:t xml:space="preserve"> м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89AB6" w14:textId="40FB6391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B2A52">
              <w:t>Иные зоны сельскохозяйственного назначения</w:t>
            </w:r>
          </w:p>
        </w:tc>
      </w:tr>
      <w:tr w:rsidR="007302AB" w:rsidRPr="00683CAB" w14:paraId="11409AB8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4119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lastRenderedPageBreak/>
              <w:t>11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37497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</w:rPr>
              <w:t>602041106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CC189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  <w:lang w:val="ru-RU"/>
              </w:rPr>
              <w:t>Артезианская скважина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8832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Артезианская скважина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AE7DD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proofErr w:type="spellStart"/>
            <w:r w:rsidRPr="00683CAB">
              <w:rPr>
                <w:rFonts w:ascii="PT Astra Serif" w:hAnsi="PT Astra Serif"/>
              </w:rPr>
              <w:t>Планируемый</w:t>
            </w:r>
            <w:proofErr w:type="spellEnd"/>
            <w:r w:rsidRPr="00683CAB">
              <w:rPr>
                <w:rFonts w:ascii="PT Astra Serif" w:hAnsi="PT Astra Serif"/>
              </w:rPr>
              <w:t xml:space="preserve"> к р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еконструкции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DF350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с. Александровка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BF870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Глубина более 30 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6B94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Обеспечение водоснабжения населения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DC0EA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</w:rPr>
            </w:pPr>
            <w:proofErr w:type="spellStart"/>
            <w:r w:rsidRPr="00683CAB">
              <w:rPr>
                <w:rFonts w:ascii="PT Astra Serif" w:hAnsi="PT Astra Serif"/>
                <w:bCs/>
              </w:rPr>
              <w:t>Первый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  <w:bCs/>
              </w:rPr>
              <w:t>пояс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ЗСО </w:t>
            </w:r>
            <w:r w:rsidRPr="00683CAB">
              <w:rPr>
                <w:rFonts w:ascii="PT Astra Serif" w:hAnsi="PT Astra Serif"/>
                <w:bCs/>
                <w:lang w:val="ru-RU"/>
              </w:rPr>
              <w:t>30</w:t>
            </w:r>
            <w:r w:rsidRPr="00683CAB">
              <w:rPr>
                <w:rFonts w:ascii="PT Astra Serif" w:hAnsi="PT Astra Serif"/>
                <w:bCs/>
              </w:rPr>
              <w:t xml:space="preserve"> м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EA3BA" w14:textId="4A1CCB84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>
              <w:rPr>
                <w:lang w:val="ru-RU"/>
              </w:rPr>
              <w:t>З</w:t>
            </w:r>
            <w:r w:rsidRPr="003376E4">
              <w:rPr>
                <w:lang w:val="ru-RU"/>
              </w:rPr>
              <w:t>она озелененных территорий специального назначения</w:t>
            </w:r>
          </w:p>
        </w:tc>
      </w:tr>
      <w:tr w:rsidR="007302AB" w:rsidRPr="00683CAB" w14:paraId="3C54F192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C3685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12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4769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</w:rPr>
              <w:t>602041104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56207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proofErr w:type="spellStart"/>
            <w:r w:rsidRPr="00683CAB">
              <w:rPr>
                <w:rFonts w:ascii="PT Astra Serif" w:hAnsi="PT Astra Serif"/>
              </w:rPr>
              <w:t>Водонапорная</w:t>
            </w:r>
            <w:proofErr w:type="spellEnd"/>
            <w:r w:rsidRPr="00683CAB">
              <w:rPr>
                <w:rFonts w:ascii="PT Astra Serif" w:hAnsi="PT Astra Serif"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</w:rPr>
              <w:t>башня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A014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proofErr w:type="spellStart"/>
            <w:r w:rsidRPr="00683CAB">
              <w:rPr>
                <w:rFonts w:ascii="PT Astra Serif" w:hAnsi="PT Astra Serif"/>
              </w:rPr>
              <w:t>Водонапорная</w:t>
            </w:r>
            <w:proofErr w:type="spellEnd"/>
            <w:r w:rsidRPr="00683CAB">
              <w:rPr>
                <w:rFonts w:ascii="PT Astra Serif" w:hAnsi="PT Astra Serif"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</w:rPr>
              <w:t>башня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FEA9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proofErr w:type="spellStart"/>
            <w:r w:rsidRPr="00683CAB">
              <w:rPr>
                <w:rFonts w:ascii="PT Astra Serif" w:hAnsi="PT Astra Serif"/>
              </w:rPr>
              <w:t>Планируемый</w:t>
            </w:r>
            <w:proofErr w:type="spellEnd"/>
            <w:r w:rsidRPr="00683CAB">
              <w:rPr>
                <w:rFonts w:ascii="PT Astra Serif" w:hAnsi="PT Astra Serif"/>
              </w:rPr>
              <w:t xml:space="preserve"> к р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еконструкции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6AB92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с.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Голофеевка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0D349" w14:textId="77777777" w:rsidR="007302AB" w:rsidRPr="00683CAB" w:rsidRDefault="007302AB" w:rsidP="00014EC7">
            <w:pPr>
              <w:pStyle w:val="a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Максимальная высота сооружения 35 м</w:t>
            </w:r>
          </w:p>
          <w:p w14:paraId="39D669CB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Давление до 6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атм</w:t>
            </w:r>
            <w:proofErr w:type="spellEnd"/>
            <w:r w:rsidRPr="00683CAB">
              <w:rPr>
                <w:rFonts w:ascii="PT Astra Serif" w:hAnsi="PT Astra Serif"/>
                <w:lang w:val="ru-RU"/>
              </w:rPr>
              <w:t xml:space="preserve"> для холодной и от 0,3 до 4,5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атм</w:t>
            </w:r>
            <w:proofErr w:type="spellEnd"/>
            <w:r w:rsidRPr="00683CAB">
              <w:rPr>
                <w:rFonts w:ascii="PT Astra Serif" w:hAnsi="PT Astra Serif"/>
                <w:lang w:val="ru-RU"/>
              </w:rPr>
              <w:t xml:space="preserve"> для горячей.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55527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Обеспечение водоснабжения населения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0B32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</w:rPr>
            </w:pPr>
            <w:proofErr w:type="spellStart"/>
            <w:r w:rsidRPr="00683CAB">
              <w:rPr>
                <w:rFonts w:ascii="PT Astra Serif" w:hAnsi="PT Astra Serif"/>
                <w:bCs/>
              </w:rPr>
              <w:t>Первый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  <w:bCs/>
              </w:rPr>
              <w:t>пояс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ЗСО </w:t>
            </w:r>
            <w:r w:rsidRPr="00683CAB">
              <w:rPr>
                <w:rFonts w:ascii="PT Astra Serif" w:hAnsi="PT Astra Serif"/>
                <w:bCs/>
                <w:lang w:val="ru-RU"/>
              </w:rPr>
              <w:t>1</w:t>
            </w:r>
            <w:r w:rsidRPr="00683CAB">
              <w:rPr>
                <w:rFonts w:ascii="PT Astra Serif" w:hAnsi="PT Astra Serif"/>
                <w:bCs/>
              </w:rPr>
              <w:t>5 м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5ADEA" w14:textId="5659EEB1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B2A52">
              <w:t>Зона сельскохозяйственных угодий</w:t>
            </w:r>
          </w:p>
        </w:tc>
      </w:tr>
      <w:tr w:rsidR="007302AB" w:rsidRPr="00683CAB" w14:paraId="39E79E80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45478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13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93EB0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</w:rPr>
              <w:t>602041104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6972B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proofErr w:type="spellStart"/>
            <w:r w:rsidRPr="00683CAB">
              <w:rPr>
                <w:rFonts w:ascii="PT Astra Serif" w:hAnsi="PT Astra Serif"/>
              </w:rPr>
              <w:t>Водонапорная</w:t>
            </w:r>
            <w:proofErr w:type="spellEnd"/>
            <w:r w:rsidRPr="00683CAB">
              <w:rPr>
                <w:rFonts w:ascii="PT Astra Serif" w:hAnsi="PT Astra Serif"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</w:rPr>
              <w:t>башня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0D0F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proofErr w:type="spellStart"/>
            <w:r w:rsidRPr="00683CAB">
              <w:rPr>
                <w:rFonts w:ascii="PT Astra Serif" w:hAnsi="PT Astra Serif"/>
              </w:rPr>
              <w:t>Водонапорная</w:t>
            </w:r>
            <w:proofErr w:type="spellEnd"/>
            <w:r w:rsidRPr="00683CAB">
              <w:rPr>
                <w:rFonts w:ascii="PT Astra Serif" w:hAnsi="PT Astra Serif"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</w:rPr>
              <w:t>башня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BDA62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proofErr w:type="spellStart"/>
            <w:r w:rsidRPr="00683CAB">
              <w:rPr>
                <w:rFonts w:ascii="PT Astra Serif" w:hAnsi="PT Astra Serif"/>
              </w:rPr>
              <w:t>Планируемый</w:t>
            </w:r>
            <w:proofErr w:type="spellEnd"/>
            <w:r w:rsidRPr="00683CAB">
              <w:rPr>
                <w:rFonts w:ascii="PT Astra Serif" w:hAnsi="PT Astra Serif"/>
              </w:rPr>
              <w:t xml:space="preserve"> к р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еконструкции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5A49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с.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Голофеевка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7F72A" w14:textId="77777777" w:rsidR="007302AB" w:rsidRPr="00683CAB" w:rsidRDefault="007302AB" w:rsidP="00014EC7">
            <w:pPr>
              <w:pStyle w:val="a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Максимальная высота сооружения 35 м</w:t>
            </w:r>
          </w:p>
          <w:p w14:paraId="6D01FCF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Давление до 6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атм</w:t>
            </w:r>
            <w:proofErr w:type="spellEnd"/>
            <w:r w:rsidRPr="00683CAB">
              <w:rPr>
                <w:rFonts w:ascii="PT Astra Serif" w:hAnsi="PT Astra Serif"/>
                <w:lang w:val="ru-RU"/>
              </w:rPr>
              <w:t xml:space="preserve"> для холодной и от 0,3 до 4,5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атм</w:t>
            </w:r>
            <w:proofErr w:type="spellEnd"/>
            <w:r w:rsidRPr="00683CAB">
              <w:rPr>
                <w:rFonts w:ascii="PT Astra Serif" w:hAnsi="PT Astra Serif"/>
                <w:lang w:val="ru-RU"/>
              </w:rPr>
              <w:t xml:space="preserve"> для горячей.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19EF8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Обеспечение водоснабжения населения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C357B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</w:rPr>
            </w:pPr>
            <w:proofErr w:type="spellStart"/>
            <w:r w:rsidRPr="00683CAB">
              <w:rPr>
                <w:rFonts w:ascii="PT Astra Serif" w:hAnsi="PT Astra Serif"/>
                <w:bCs/>
              </w:rPr>
              <w:t>Первый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Pr="00683CAB">
              <w:rPr>
                <w:rFonts w:ascii="PT Astra Serif" w:hAnsi="PT Astra Serif"/>
                <w:bCs/>
              </w:rPr>
              <w:t>пояс</w:t>
            </w:r>
            <w:proofErr w:type="spellEnd"/>
            <w:r w:rsidRPr="00683CAB">
              <w:rPr>
                <w:rFonts w:ascii="PT Astra Serif" w:hAnsi="PT Astra Serif"/>
                <w:bCs/>
              </w:rPr>
              <w:t xml:space="preserve"> ЗСО </w:t>
            </w:r>
            <w:r w:rsidRPr="00683CAB">
              <w:rPr>
                <w:rFonts w:ascii="PT Astra Serif" w:hAnsi="PT Astra Serif"/>
                <w:bCs/>
                <w:lang w:val="ru-RU"/>
              </w:rPr>
              <w:t>1</w:t>
            </w:r>
            <w:r w:rsidRPr="00683CAB">
              <w:rPr>
                <w:rFonts w:ascii="PT Astra Serif" w:hAnsi="PT Astra Serif"/>
                <w:bCs/>
              </w:rPr>
              <w:t>5 м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CA207" w14:textId="1ECF80BC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B2A52">
              <w:t>Иные зоны сельскохозяйственного назначения</w:t>
            </w:r>
          </w:p>
        </w:tc>
      </w:tr>
      <w:tr w:rsidR="007302AB" w:rsidRPr="00683CAB" w14:paraId="34A6BDD1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87888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14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4BFB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t>602041202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AAB51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  <w:lang w:val="ru-RU"/>
              </w:rPr>
              <w:t>Водопровод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F6E0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Водопровод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DCEE9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proofErr w:type="spellStart"/>
            <w:r w:rsidRPr="00683CAB">
              <w:rPr>
                <w:rFonts w:ascii="PT Astra Serif" w:hAnsi="PT Astra Serif"/>
              </w:rPr>
              <w:t>Планируемый</w:t>
            </w:r>
            <w:proofErr w:type="spellEnd"/>
            <w:r w:rsidRPr="00683CAB">
              <w:rPr>
                <w:rFonts w:ascii="PT Astra Serif" w:hAnsi="PT Astra Serif"/>
              </w:rPr>
              <w:t xml:space="preserve"> к р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еконструкции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78AD3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с. Александровка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593C0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Протяженность – 0,85 км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1F116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Обеспечение водоснабжения населения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AA5A4" w14:textId="77777777" w:rsidR="007302AB" w:rsidRPr="00683CAB" w:rsidRDefault="007302AB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color w:val="000000"/>
                <w:lang w:val="ru-RU"/>
              </w:rPr>
              <w:t>Санитарно-защитная зона в соответствии с СанПиН 2.2.1/2.1.1.1200-03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17DCF" w14:textId="53153651" w:rsidR="007302AB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/>
                <w:lang w:val="ru-RU"/>
              </w:rPr>
              <w:t>Не устанавливается (линейный объект)</w:t>
            </w:r>
          </w:p>
        </w:tc>
      </w:tr>
      <w:tr w:rsidR="00014EC7" w:rsidRPr="00683CAB" w14:paraId="219AB33D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CC46D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lastRenderedPageBreak/>
              <w:t>15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89111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t>602041202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22299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  <w:lang w:val="ru-RU"/>
              </w:rPr>
              <w:t>Водопровод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374E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Водопровод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45838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proofErr w:type="spellStart"/>
            <w:r w:rsidRPr="00683CAB">
              <w:rPr>
                <w:rFonts w:ascii="PT Astra Serif" w:hAnsi="PT Astra Serif"/>
              </w:rPr>
              <w:t>Планируемый</w:t>
            </w:r>
            <w:proofErr w:type="spellEnd"/>
            <w:r w:rsidRPr="00683CAB">
              <w:rPr>
                <w:rFonts w:ascii="PT Astra Serif" w:hAnsi="PT Astra Serif"/>
              </w:rPr>
              <w:t xml:space="preserve"> к р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еконструкции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92E9E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с.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Ветчининово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E27D0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Протяженность – 2,67 км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A03D2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Обеспечение водоснабжения населения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15E09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color w:val="000000"/>
                <w:lang w:val="ru-RU"/>
              </w:rPr>
              <w:t>Санитарно-защитная зона в соответствии с СанПиН 2.2.1/2.1.1.1200-03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17BCD" w14:textId="18D527A0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/>
                <w:lang w:val="ru-RU"/>
              </w:rPr>
              <w:t>Не устанавливается (линейный объект)</w:t>
            </w:r>
          </w:p>
        </w:tc>
      </w:tr>
      <w:tr w:rsidR="00014EC7" w:rsidRPr="00683CAB" w14:paraId="1C47C735" w14:textId="77777777" w:rsidTr="0094428A">
        <w:trPr>
          <w:cantSplit/>
          <w:jc w:val="center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AE707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lang w:val="ru-RU"/>
              </w:rPr>
              <w:t>16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DD667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t>602041202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7059D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683CAB">
              <w:rPr>
                <w:rFonts w:ascii="PT Astra Serif" w:hAnsi="PT Astra Serif"/>
                <w:lang w:val="ru-RU"/>
              </w:rPr>
              <w:t>Водопровод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037E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Водопровод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5E019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proofErr w:type="spellStart"/>
            <w:r w:rsidRPr="00683CAB">
              <w:rPr>
                <w:rFonts w:ascii="PT Astra Serif" w:hAnsi="PT Astra Serif"/>
              </w:rPr>
              <w:t>Планируемый</w:t>
            </w:r>
            <w:proofErr w:type="spellEnd"/>
            <w:r w:rsidRPr="00683CAB">
              <w:rPr>
                <w:rFonts w:ascii="PT Astra Serif" w:hAnsi="PT Astra Serif"/>
              </w:rPr>
              <w:t xml:space="preserve"> к р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еконструкции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30B6E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 xml:space="preserve">с. </w:t>
            </w:r>
            <w:proofErr w:type="spellStart"/>
            <w:r w:rsidRPr="00683CAB">
              <w:rPr>
                <w:rFonts w:ascii="PT Astra Serif" w:hAnsi="PT Astra Serif"/>
                <w:lang w:val="ru-RU"/>
              </w:rPr>
              <w:t>Голофеевка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A4776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Протяженность – 6,57 км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46529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683CAB">
              <w:rPr>
                <w:rFonts w:ascii="PT Astra Serif" w:hAnsi="PT Astra Serif"/>
                <w:lang w:val="ru-RU"/>
              </w:rPr>
              <w:t>Обеспечение водоснабжения населения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9DA4A" w14:textId="77777777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683CAB">
              <w:rPr>
                <w:rFonts w:ascii="PT Astra Serif" w:hAnsi="PT Astra Serif"/>
                <w:bCs/>
                <w:color w:val="000000"/>
                <w:lang w:val="ru-RU"/>
              </w:rPr>
              <w:t>Санитарно-защитная зона в соответствии с СанПиН 2.2.1/2.1.1.1200-03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84796" w14:textId="57E3D1A2" w:rsidR="00014EC7" w:rsidRPr="00683CAB" w:rsidRDefault="00014EC7" w:rsidP="00014EC7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/>
                <w:lang w:val="ru-RU"/>
              </w:rPr>
              <w:t>Не устанавливается (линейный объект)</w:t>
            </w:r>
          </w:p>
        </w:tc>
      </w:tr>
    </w:tbl>
    <w:p w14:paraId="16F7F1B9" w14:textId="5F1A6030" w:rsidR="0036428C" w:rsidRDefault="0036428C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</w:p>
    <w:p w14:paraId="11E8FB2A" w14:textId="77777777" w:rsidR="00993A3A" w:rsidRDefault="00993A3A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</w:p>
    <w:p w14:paraId="54BC83D5" w14:textId="77777777" w:rsidR="00993A3A" w:rsidRPr="0036428C" w:rsidRDefault="00993A3A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</w:p>
    <w:p w14:paraId="37EC1E96" w14:textId="3621A476" w:rsidR="00BB1977" w:rsidRPr="00F238B0" w:rsidRDefault="00BB1977" w:rsidP="00AE19AA">
      <w:pPr>
        <w:pStyle w:val="1"/>
        <w:jc w:val="both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sectPr w:rsidR="00BB1977" w:rsidRPr="00F238B0" w:rsidSect="00C928DC">
          <w:headerReference w:type="default" r:id="rId12"/>
          <w:footerReference w:type="default" r:id="rId13"/>
          <w:pgSz w:w="16838" w:h="11906" w:orient="landscape"/>
          <w:pgMar w:top="1134" w:right="567" w:bottom="1134" w:left="1701" w:header="680" w:footer="680" w:gutter="0"/>
          <w:cols w:space="708"/>
          <w:docGrid w:linePitch="360"/>
        </w:sectPr>
      </w:pPr>
    </w:p>
    <w:p w14:paraId="785E2CC4" w14:textId="7946023E" w:rsidR="00A11D24" w:rsidRPr="00F238B0" w:rsidRDefault="00A44289" w:rsidP="008F5A52">
      <w:pPr>
        <w:pStyle w:val="1"/>
        <w:numPr>
          <w:ilvl w:val="0"/>
          <w:numId w:val="34"/>
        </w:numPr>
        <w:spacing w:before="120" w:after="120"/>
        <w:jc w:val="both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</w:pPr>
      <w:bookmarkStart w:id="13" w:name="_Toc117683830"/>
      <w:r w:rsidRPr="00F238B0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lastRenderedPageBreak/>
        <w:t>П</w:t>
      </w:r>
      <w:r w:rsidR="00A11D24" w:rsidRPr="00F238B0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3"/>
    </w:p>
    <w:p w14:paraId="4FE857F5" w14:textId="77777777" w:rsidR="00A44289" w:rsidRPr="00F238B0" w:rsidRDefault="00A44289" w:rsidP="00A44289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lang w:val="ru-RU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14:paraId="1F833C7B" w14:textId="490991AC" w:rsidR="00A44289" w:rsidRPr="00F238B0" w:rsidRDefault="00A71246" w:rsidP="00A44289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lang w:val="ru-RU"/>
        </w:rPr>
        <w:t xml:space="preserve">Генеральным планом </w:t>
      </w:r>
      <w:proofErr w:type="spellStart"/>
      <w:r w:rsidR="00F50B20">
        <w:rPr>
          <w:rFonts w:ascii="PT Astra Serif" w:hAnsi="PT Astra Serif"/>
          <w:sz w:val="26"/>
          <w:szCs w:val="26"/>
          <w:lang w:val="ru-RU"/>
        </w:rPr>
        <w:t>Голофеевского</w:t>
      </w:r>
      <w:proofErr w:type="spellEnd"/>
      <w:r w:rsidRPr="00F238B0">
        <w:rPr>
          <w:rFonts w:ascii="PT Astra Serif" w:hAnsi="PT Astra Serif"/>
          <w:sz w:val="26"/>
          <w:szCs w:val="26"/>
          <w:lang w:val="ru-RU"/>
        </w:rPr>
        <w:t xml:space="preserve"> СП установлены следующие функциональные зоны:</w:t>
      </w:r>
    </w:p>
    <w:p w14:paraId="13F61614" w14:textId="0CE0386F" w:rsidR="00C4661A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застройки индивидуальными жилыми домами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предназначена для размещения индивидуальных жилых домов – отдельно стоящих зданий, не предназначенных для раздела на самостоятельные объекты недвижимости, с количеством надземных этажей не более чем три, которое состоит из комнат и помещений вспомогательного использования, связанных с проживанием в таком здании. Зона предполагает размещение объектов социального и культурно-бытового обслуживания населения, иного назначения, необходимых для создания условий для развития зоны; </w:t>
      </w:r>
    </w:p>
    <w:p w14:paraId="303C8741" w14:textId="79D48C85" w:rsidR="00C4661A" w:rsidRPr="00F238B0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Многофункциональная общественно-деловая зона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общественного, административного, делового, финансового и коммерческого назначения, торговли, здравоохранения, культуры, общественного питания, социального и коммунально-бытового назначения, предпринимательской деятельности, культовых зданий, гостиниц, стоянок автомобильного транспорта и иных типов зданий, строений и сооружений массового посещения, объектов инженерной и транспортной инфраструктуры, обеспечивающих функционирование данной зоны;</w:t>
      </w:r>
    </w:p>
    <w:p w14:paraId="5EB2189E" w14:textId="77777777" w:rsidR="00F31CC1" w:rsidRPr="00F238B0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специализированной общественной застройки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образования, здравоохранения, культуры, объектов инженерной и транспортной инфраструктуры, обеспечивающих функционирование данной зоны; </w:t>
      </w:r>
    </w:p>
    <w:p w14:paraId="32443316" w14:textId="77777777" w:rsidR="00AB319B" w:rsidRPr="00F238B0" w:rsidRDefault="00AB319B" w:rsidP="00AB319B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Производственная зона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промышленных объектов III – V класса опасности с соответствующими санитарно-защитными зонами таких объектов в соответствии с требованиями технических регламентов;</w:t>
      </w:r>
    </w:p>
    <w:p w14:paraId="63054160" w14:textId="7781234E" w:rsidR="00F31CC1" w:rsidRPr="00F238B0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инженерной инфраструктуры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инженерной инфраструктуры с соответствующими санитарно-защитными зонами таких объектов в соответствии с требованиями технических регламентов;</w:t>
      </w:r>
    </w:p>
    <w:p w14:paraId="6A1FBD67" w14:textId="2C5084EB" w:rsidR="00F31CC1" w:rsidRPr="00F238B0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транспортной инфраструктуры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транспортной инфраструктуры, в том числе сооружений и коммуникаций железнодорожного, автомобильного, речного, воздушного и трубопроводного транспорта, связи, с соответствующими санитарно-защитными зонами таких объектов в соответствии с требованиями технических регламентов;</w:t>
      </w:r>
    </w:p>
    <w:p w14:paraId="6D2DD3DF" w14:textId="77777777" w:rsidR="005B4F53" w:rsidRPr="009676B8" w:rsidRDefault="005B4F53" w:rsidP="005B4F53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9676B8">
        <w:rPr>
          <w:rFonts w:ascii="PT Astra Serif" w:hAnsi="PT Astra Serif"/>
          <w:sz w:val="26"/>
          <w:szCs w:val="26"/>
          <w:u w:val="single"/>
          <w:lang w:val="ru-RU"/>
        </w:rPr>
        <w:t>Зона сельскохозяйственных угодий</w:t>
      </w:r>
      <w:r w:rsidRPr="009676B8">
        <w:rPr>
          <w:rFonts w:ascii="PT Astra Serif" w:hAnsi="PT Astra Serif"/>
          <w:sz w:val="26"/>
          <w:szCs w:val="26"/>
          <w:lang w:val="ru-RU"/>
        </w:rPr>
        <w:t xml:space="preserve"> - пашни, сенокосы, пастбища, залежи, земли, занятые многолетними насаждениями (садами, виноградниками и другими), - в составе </w:t>
      </w:r>
      <w:r w:rsidRPr="009676B8">
        <w:rPr>
          <w:rFonts w:ascii="PT Astra Serif" w:hAnsi="PT Astra Serif"/>
          <w:sz w:val="26"/>
          <w:szCs w:val="26"/>
          <w:lang w:val="ru-RU"/>
        </w:rPr>
        <w:lastRenderedPageBreak/>
        <w:t>земель сельскохозяйственного назначения имеют приоритет в использовании и подлежат особой охране;</w:t>
      </w:r>
    </w:p>
    <w:p w14:paraId="6242151F" w14:textId="77777777" w:rsidR="00F50B20" w:rsidRPr="00F238B0" w:rsidRDefault="00F50B20" w:rsidP="00F50B20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Производственная зона сельскохозяйственных предприятий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территории, предназначенные для размещения сельскохозяйственных предприятий не выше III класса опасности, имеющих размер санитарно-защитных зон, не превышающий необходимый санитарный разрыв до объектов, указанных в пункте 5.1. СанПиН 2.2.1/2.1.1.1200-03 (Новая редакция), предназначенных для производства и переработки сельскохозяйственной продукции, транспортировки (перевозки), хранения сельскохозяйственной продукции собственного производства, а также для размещения объектов инженерной и транспортной инфраструктуры, обеспечивающих функционирование данной зоны;</w:t>
      </w:r>
    </w:p>
    <w:p w14:paraId="16D94F68" w14:textId="72AC0F67" w:rsidR="007D1DB4" w:rsidRPr="00F238B0" w:rsidRDefault="00153C1C" w:rsidP="00B50C38">
      <w:pPr>
        <w:widowControl w:val="0"/>
        <w:shd w:val="clear" w:color="auto" w:fill="FFFFFF"/>
        <w:ind w:firstLine="709"/>
        <w:textAlignment w:val="baseline"/>
        <w:rPr>
          <w:rFonts w:ascii="PT Astra Serif" w:hAnsi="PT Astra Serif"/>
          <w:spacing w:val="2"/>
          <w:sz w:val="26"/>
          <w:szCs w:val="26"/>
        </w:rPr>
      </w:pPr>
      <w:r w:rsidRPr="00153C1C">
        <w:rPr>
          <w:rFonts w:ascii="PT Astra Serif" w:hAnsi="PT Astra Serif"/>
          <w:sz w:val="26"/>
          <w:szCs w:val="26"/>
          <w:u w:val="single"/>
          <w:lang w:eastAsia="ar-SA" w:bidi="en-US"/>
        </w:rPr>
        <w:t>Иные зоны сельскохозяйственного назначения</w:t>
      </w:r>
      <w:r w:rsidRPr="00153C1C">
        <w:rPr>
          <w:rFonts w:ascii="PT Astra Serif" w:hAnsi="PT Astra Serif"/>
          <w:spacing w:val="2"/>
          <w:sz w:val="26"/>
          <w:szCs w:val="26"/>
        </w:rPr>
        <w:t xml:space="preserve"> - зоны сельскохозяйственного использования без права возведения объектов капитального строительства;</w:t>
      </w:r>
    </w:p>
    <w:p w14:paraId="5916989C" w14:textId="77777777" w:rsidR="00A601FB" w:rsidRPr="00123C97" w:rsidRDefault="00A601FB" w:rsidP="00A601FB">
      <w:pPr>
        <w:widowControl w:val="0"/>
        <w:shd w:val="clear" w:color="auto" w:fill="FFFFFF"/>
        <w:ind w:firstLine="709"/>
        <w:textAlignment w:val="baseline"/>
        <w:rPr>
          <w:rFonts w:ascii="PT Astra Serif" w:hAnsi="PT Astra Serif"/>
          <w:spacing w:val="2"/>
          <w:sz w:val="26"/>
          <w:szCs w:val="26"/>
        </w:rPr>
      </w:pPr>
      <w:r w:rsidRPr="00123C97">
        <w:rPr>
          <w:rFonts w:ascii="PT Astra Serif" w:hAnsi="PT Astra Serif"/>
          <w:sz w:val="26"/>
          <w:szCs w:val="26"/>
          <w:u w:val="single"/>
          <w:lang w:eastAsia="ar-SA" w:bidi="en-US"/>
        </w:rPr>
        <w:t>Зоны рекреационного назначения</w:t>
      </w:r>
      <w:r w:rsidRPr="00B025F6">
        <w:rPr>
          <w:spacing w:val="2"/>
        </w:rPr>
        <w:t xml:space="preserve"> </w:t>
      </w:r>
      <w:r w:rsidRPr="00123C97">
        <w:rPr>
          <w:rFonts w:ascii="PT Astra Serif" w:hAnsi="PT Astra Serif"/>
          <w:spacing w:val="2"/>
          <w:sz w:val="26"/>
          <w:szCs w:val="26"/>
        </w:rPr>
        <w:t>- территории, занятые городскими лесами, скверами, парками, городскими садами, прудами, озерами, водохранилищами, пляжами, также в границах иных территорий, используемых и предназначенных для отдыха, туризма, занятий физической культурой и спортом;</w:t>
      </w:r>
    </w:p>
    <w:p w14:paraId="6E094883" w14:textId="4A7FCC82" w:rsidR="00C4661A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озелененных территорий общего пользования (парки, сады, скверы, бульвары</w:t>
      </w:r>
      <w:r w:rsidR="00F6575F">
        <w:rPr>
          <w:rFonts w:ascii="PT Astra Serif" w:hAnsi="PT Astra Serif"/>
          <w:sz w:val="26"/>
          <w:szCs w:val="26"/>
          <w:u w:val="single"/>
          <w:lang w:val="ru-RU"/>
        </w:rPr>
        <w:t xml:space="preserve">, </w:t>
      </w:r>
      <w:proofErr w:type="spellStart"/>
      <w:r w:rsidR="00F6575F" w:rsidRPr="00F6575F">
        <w:rPr>
          <w:rFonts w:ascii="PT Astra Serif" w:hAnsi="PT Astra Serif"/>
          <w:sz w:val="26"/>
          <w:szCs w:val="26"/>
          <w:u w:val="single"/>
          <w:lang w:val="ru-RU"/>
        </w:rPr>
        <w:t>городские</w:t>
      </w:r>
      <w:proofErr w:type="spellEnd"/>
      <w:r w:rsidR="00F6575F" w:rsidRPr="00F6575F">
        <w:rPr>
          <w:rFonts w:ascii="PT Astra Serif" w:hAnsi="PT Astra Serif"/>
          <w:sz w:val="26"/>
          <w:szCs w:val="26"/>
          <w:u w:val="single"/>
          <w:lang w:val="ru-RU"/>
        </w:rPr>
        <w:t xml:space="preserve"> </w:t>
      </w:r>
      <w:proofErr w:type="spellStart"/>
      <w:r w:rsidR="00F6575F" w:rsidRPr="00F6575F">
        <w:rPr>
          <w:rFonts w:ascii="PT Astra Serif" w:hAnsi="PT Astra Serif"/>
          <w:sz w:val="26"/>
          <w:szCs w:val="26"/>
          <w:u w:val="single"/>
          <w:lang w:val="ru-RU"/>
        </w:rPr>
        <w:t>леса</w:t>
      </w:r>
      <w:proofErr w:type="spellEnd"/>
      <w:r w:rsidRPr="00F238B0">
        <w:rPr>
          <w:rFonts w:ascii="PT Astra Serif" w:hAnsi="PT Astra Serif"/>
          <w:sz w:val="26"/>
          <w:szCs w:val="26"/>
          <w:u w:val="single"/>
          <w:lang w:val="ru-RU"/>
        </w:rPr>
        <w:t>)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представлена в виде парков, садов, скверов, бульваров, территорий зеленых насаждений в составе участков жилой, общественной, производственной застройки</w:t>
      </w:r>
      <w:r w:rsidR="00AC2AF1" w:rsidRPr="00F238B0">
        <w:rPr>
          <w:rFonts w:ascii="PT Astra Serif" w:hAnsi="PT Astra Serif"/>
          <w:sz w:val="26"/>
          <w:szCs w:val="26"/>
          <w:lang w:val="ru-RU"/>
        </w:rPr>
        <w:t>;</w:t>
      </w:r>
    </w:p>
    <w:p w14:paraId="752FCA8A" w14:textId="0476B0D3" w:rsidR="00C4661A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лесов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земли, занятые лесами Государственного лесного фона. Порядок использования земель в границах зоны лесов регламентируется лесным законодательством Российской Федерации;</w:t>
      </w:r>
    </w:p>
    <w:p w14:paraId="2419563D" w14:textId="425EF919" w:rsidR="00C4661A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кладбищ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территория, занятая кладбищами;</w:t>
      </w:r>
    </w:p>
    <w:p w14:paraId="1C48556C" w14:textId="62A5F400" w:rsidR="00C4661A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озелененных территорий специального назначения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</w:t>
      </w:r>
      <w:r w:rsidR="001F227B" w:rsidRPr="00F238B0">
        <w:rPr>
          <w:rFonts w:ascii="PT Astra Serif" w:hAnsi="PT Astra Serif"/>
          <w:sz w:val="26"/>
          <w:szCs w:val="26"/>
          <w:lang w:val="ru-RU"/>
        </w:rPr>
        <w:t xml:space="preserve">– </w:t>
      </w:r>
      <w:r w:rsidRPr="00F238B0">
        <w:rPr>
          <w:rFonts w:ascii="PT Astra Serif" w:hAnsi="PT Astra Serif"/>
          <w:sz w:val="26"/>
          <w:szCs w:val="26"/>
          <w:lang w:val="ru-RU"/>
        </w:rPr>
        <w:t>предназначена для сокращения неблагоприятного воздействия промышленности, транспорта и иных объектов на окружающую среду</w:t>
      </w:r>
      <w:r w:rsidR="00DC17C0">
        <w:rPr>
          <w:rFonts w:ascii="PT Astra Serif" w:hAnsi="PT Astra Serif"/>
          <w:sz w:val="26"/>
          <w:szCs w:val="26"/>
          <w:lang w:val="ru-RU"/>
        </w:rPr>
        <w:t>;</w:t>
      </w:r>
    </w:p>
    <w:p w14:paraId="682F12F9" w14:textId="76390275" w:rsidR="00A44289" w:rsidRPr="00790F48" w:rsidRDefault="00A44289" w:rsidP="00F27E9F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7E9F">
        <w:rPr>
          <w:rFonts w:ascii="PT Astra Serif" w:hAnsi="PT Astra Serif"/>
          <w:sz w:val="26"/>
          <w:szCs w:val="26"/>
          <w:lang w:val="ru-RU"/>
        </w:rPr>
        <w:t>Параметры</w:t>
      </w:r>
      <w:r w:rsidRPr="00790F48">
        <w:rPr>
          <w:rFonts w:ascii="PT Astra Serif" w:hAnsi="PT Astra Serif"/>
          <w:sz w:val="26"/>
          <w:szCs w:val="26"/>
          <w:lang w:val="ru-RU"/>
        </w:rPr>
        <w:t xml:space="preserve"> функциональных зон с указанием планируемых для размещения в этих зонах объектах федерального, регионального и местного значения</w:t>
      </w:r>
      <w:r w:rsidR="007378C7" w:rsidRPr="00790F48">
        <w:rPr>
          <w:rFonts w:ascii="PT Astra Serif" w:hAnsi="PT Astra Serif"/>
          <w:sz w:val="26"/>
          <w:szCs w:val="26"/>
          <w:lang w:val="ru-RU"/>
        </w:rPr>
        <w:t xml:space="preserve"> (за исключением линейных объектов)</w:t>
      </w:r>
      <w:r w:rsidRPr="00790F48">
        <w:rPr>
          <w:rFonts w:ascii="PT Astra Serif" w:hAnsi="PT Astra Serif"/>
          <w:sz w:val="26"/>
          <w:szCs w:val="26"/>
          <w:lang w:val="ru-RU"/>
        </w:rPr>
        <w:t xml:space="preserve"> приведены в таблиц</w:t>
      </w:r>
      <w:r w:rsidR="006E4719" w:rsidRPr="00790F48">
        <w:rPr>
          <w:rFonts w:ascii="PT Astra Serif" w:hAnsi="PT Astra Serif"/>
          <w:sz w:val="26"/>
          <w:szCs w:val="26"/>
          <w:lang w:val="ru-RU"/>
        </w:rPr>
        <w:t>е</w:t>
      </w:r>
      <w:r w:rsidRPr="00790F48">
        <w:rPr>
          <w:rFonts w:ascii="PT Astra Serif" w:hAnsi="PT Astra Serif"/>
          <w:sz w:val="26"/>
          <w:szCs w:val="26"/>
          <w:lang w:val="ru-RU"/>
        </w:rPr>
        <w:t xml:space="preserve"> </w:t>
      </w:r>
      <w:r w:rsidR="000B0A46" w:rsidRPr="00790F48">
        <w:rPr>
          <w:rFonts w:ascii="PT Astra Serif" w:hAnsi="PT Astra Serif"/>
          <w:sz w:val="26"/>
          <w:szCs w:val="26"/>
          <w:lang w:val="ru-RU"/>
        </w:rPr>
        <w:t>2.1</w:t>
      </w:r>
      <w:r w:rsidRPr="00790F48">
        <w:rPr>
          <w:rFonts w:ascii="PT Astra Serif" w:hAnsi="PT Astra Serif"/>
          <w:sz w:val="26"/>
          <w:szCs w:val="26"/>
          <w:lang w:val="ru-RU"/>
        </w:rPr>
        <w:t>.</w:t>
      </w:r>
    </w:p>
    <w:p w14:paraId="6B0AEAB5" w14:textId="4C6E2F71" w:rsidR="00A44289" w:rsidRPr="00F238B0" w:rsidRDefault="00A44289" w:rsidP="00A44289">
      <w:pPr>
        <w:ind w:firstLine="720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proofErr w:type="spellStart"/>
      <w:r w:rsidR="00F50B20">
        <w:rPr>
          <w:rFonts w:ascii="PT Astra Serif" w:hAnsi="PT Astra Serif"/>
          <w:sz w:val="26"/>
          <w:szCs w:val="26"/>
        </w:rPr>
        <w:t>Голофеевского</w:t>
      </w:r>
      <w:proofErr w:type="spellEnd"/>
      <w:r w:rsidR="00B73939" w:rsidRPr="00F238B0">
        <w:rPr>
          <w:rFonts w:ascii="PT Astra Serif" w:hAnsi="PT Astra Serif"/>
          <w:sz w:val="26"/>
          <w:szCs w:val="26"/>
        </w:rPr>
        <w:t xml:space="preserve"> СП</w:t>
      </w:r>
      <w:r w:rsidRPr="00F238B0">
        <w:rPr>
          <w:rFonts w:ascii="PT Astra Serif" w:hAnsi="PT Astra Serif"/>
          <w:sz w:val="26"/>
          <w:szCs w:val="26"/>
        </w:rPr>
        <w:t>.</w:t>
      </w:r>
    </w:p>
    <w:p w14:paraId="1CDB02B7" w14:textId="48AAE994" w:rsidR="00A44289" w:rsidRDefault="00A44289" w:rsidP="00A44289">
      <w:pPr>
        <w:ind w:firstLine="720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>Данные положения являются основой для разработки правил землепользования и застройки.</w:t>
      </w:r>
    </w:p>
    <w:p w14:paraId="4CC325D3" w14:textId="77777777" w:rsidR="005316C7" w:rsidRPr="005316C7" w:rsidRDefault="005316C7" w:rsidP="005316C7">
      <w:pPr>
        <w:ind w:firstLine="720"/>
        <w:rPr>
          <w:rFonts w:ascii="PT Astra Serif" w:hAnsi="PT Astra Serif"/>
          <w:sz w:val="26"/>
          <w:szCs w:val="26"/>
        </w:rPr>
      </w:pPr>
      <w:r w:rsidRPr="005316C7">
        <w:rPr>
          <w:rFonts w:ascii="PT Astra Serif" w:hAnsi="PT Astra Serif"/>
          <w:sz w:val="26"/>
          <w:szCs w:val="26"/>
        </w:rPr>
        <w:t>Без установления функциональных зон (для линейных объектов) планируются следующие мероприятия:</w:t>
      </w:r>
    </w:p>
    <w:p w14:paraId="5018CF57" w14:textId="1276A75A" w:rsidR="000B50B3" w:rsidRDefault="00A601FB" w:rsidP="000B50B3">
      <w:pPr>
        <w:pStyle w:val="afff1"/>
        <w:numPr>
          <w:ilvl w:val="0"/>
          <w:numId w:val="32"/>
        </w:numPr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строительство водопровода с. Александровка (протяженность – 0,85 км);</w:t>
      </w:r>
    </w:p>
    <w:p w14:paraId="0700061C" w14:textId="0A851BDB" w:rsidR="00A601FB" w:rsidRDefault="00A601FB" w:rsidP="00A601FB">
      <w:pPr>
        <w:pStyle w:val="afff1"/>
        <w:numPr>
          <w:ilvl w:val="0"/>
          <w:numId w:val="32"/>
        </w:numPr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строительство водопровода с</w:t>
      </w:r>
      <w:r w:rsidRPr="00A601FB">
        <w:rPr>
          <w:rFonts w:ascii="PT Astra Serif" w:hAnsi="PT Astra Serif"/>
          <w:sz w:val="26"/>
          <w:szCs w:val="26"/>
        </w:rPr>
        <w:t xml:space="preserve">. </w:t>
      </w:r>
      <w:proofErr w:type="spellStart"/>
      <w:r w:rsidRPr="00A601FB">
        <w:rPr>
          <w:rFonts w:ascii="PT Astra Serif" w:hAnsi="PT Astra Serif"/>
          <w:sz w:val="26"/>
          <w:szCs w:val="26"/>
        </w:rPr>
        <w:t>Ветчининово</w:t>
      </w:r>
      <w:proofErr w:type="spellEnd"/>
      <w:r>
        <w:rPr>
          <w:rFonts w:ascii="PT Astra Serif" w:hAnsi="PT Astra Serif"/>
          <w:sz w:val="26"/>
          <w:szCs w:val="26"/>
        </w:rPr>
        <w:t xml:space="preserve"> (протяженность – 2,67 км);</w:t>
      </w:r>
    </w:p>
    <w:p w14:paraId="6CFED360" w14:textId="573933C0" w:rsidR="00A601FB" w:rsidRPr="00A601FB" w:rsidRDefault="00A601FB" w:rsidP="00A601FB">
      <w:pPr>
        <w:pStyle w:val="afff1"/>
        <w:numPr>
          <w:ilvl w:val="0"/>
          <w:numId w:val="32"/>
        </w:numPr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строительство водопровода с. </w:t>
      </w:r>
      <w:proofErr w:type="spellStart"/>
      <w:r>
        <w:rPr>
          <w:rFonts w:ascii="PT Astra Serif" w:hAnsi="PT Astra Serif"/>
          <w:sz w:val="26"/>
          <w:szCs w:val="26"/>
        </w:rPr>
        <w:t>Голофеевка</w:t>
      </w:r>
      <w:proofErr w:type="spellEnd"/>
      <w:r>
        <w:rPr>
          <w:rFonts w:ascii="PT Astra Serif" w:hAnsi="PT Astra Serif"/>
          <w:sz w:val="26"/>
          <w:szCs w:val="26"/>
        </w:rPr>
        <w:t xml:space="preserve"> (протяженность – 6,57 км).</w:t>
      </w:r>
    </w:p>
    <w:p w14:paraId="03310E53" w14:textId="77777777" w:rsidR="005316C7" w:rsidRPr="00F238B0" w:rsidRDefault="005316C7" w:rsidP="005316C7">
      <w:pPr>
        <w:ind w:firstLine="720"/>
        <w:rPr>
          <w:rFonts w:ascii="PT Astra Serif" w:hAnsi="PT Astra Serif"/>
          <w:sz w:val="26"/>
          <w:szCs w:val="26"/>
        </w:rPr>
      </w:pPr>
    </w:p>
    <w:bookmarkEnd w:id="10"/>
    <w:bookmarkEnd w:id="11"/>
    <w:p w14:paraId="1903DBC2" w14:textId="77777777" w:rsidR="000B0A46" w:rsidRPr="00F238B0" w:rsidRDefault="000B0A46" w:rsidP="00E9282D">
      <w:pPr>
        <w:pStyle w:val="a0"/>
        <w:jc w:val="right"/>
        <w:rPr>
          <w:rFonts w:ascii="PT Astra Serif" w:hAnsi="PT Astra Serif"/>
          <w:b/>
          <w:i/>
          <w:sz w:val="26"/>
          <w:szCs w:val="26"/>
          <w:lang w:val="ru-RU"/>
        </w:rPr>
        <w:sectPr w:rsidR="000B0A46" w:rsidRPr="00F238B0" w:rsidSect="00C928DC">
          <w:headerReference w:type="default" r:id="rId14"/>
          <w:footerReference w:type="default" r:id="rId15"/>
          <w:pgSz w:w="11906" w:h="16838" w:code="9"/>
          <w:pgMar w:top="1560" w:right="567" w:bottom="1134" w:left="1701" w:header="680" w:footer="680" w:gutter="0"/>
          <w:cols w:space="708"/>
          <w:docGrid w:linePitch="360"/>
        </w:sectPr>
      </w:pPr>
    </w:p>
    <w:p w14:paraId="44125A92" w14:textId="078E60FE" w:rsidR="006D7D49" w:rsidRPr="00F238B0" w:rsidRDefault="00E760F9" w:rsidP="00E07D97">
      <w:pPr>
        <w:pStyle w:val="a0"/>
        <w:spacing w:before="120" w:after="120"/>
        <w:jc w:val="right"/>
        <w:rPr>
          <w:rFonts w:ascii="PT Astra Serif" w:hAnsi="PT Astra Serif"/>
          <w:b/>
          <w:iCs/>
          <w:sz w:val="26"/>
          <w:szCs w:val="26"/>
          <w:lang w:val="ru-RU"/>
        </w:rPr>
      </w:pPr>
      <w:r w:rsidRPr="00E760F9">
        <w:rPr>
          <w:rFonts w:ascii="PT Astra Serif" w:hAnsi="PT Astra Serif"/>
          <w:b/>
          <w:iCs/>
          <w:sz w:val="26"/>
          <w:szCs w:val="26"/>
          <w:lang w:val="ru-RU"/>
        </w:rPr>
        <w:lastRenderedPageBreak/>
        <w:t>Т</w:t>
      </w:r>
      <w:r w:rsidR="006D7D49" w:rsidRPr="00E760F9">
        <w:rPr>
          <w:rFonts w:ascii="PT Astra Serif" w:hAnsi="PT Astra Serif"/>
          <w:b/>
          <w:iCs/>
          <w:sz w:val="26"/>
          <w:szCs w:val="26"/>
          <w:lang w:val="ru-RU"/>
        </w:rPr>
        <w:t>аблица 2.</w:t>
      </w:r>
      <w:r w:rsidR="006D7D49" w:rsidRPr="00F238B0">
        <w:rPr>
          <w:rFonts w:ascii="PT Astra Serif" w:hAnsi="PT Astra Serif"/>
          <w:b/>
          <w:iCs/>
          <w:sz w:val="26"/>
          <w:szCs w:val="26"/>
          <w:lang w:val="ru-RU"/>
        </w:rPr>
        <w:t>1</w:t>
      </w:r>
    </w:p>
    <w:p w14:paraId="0F297C9E" w14:textId="2BD49373" w:rsidR="00942A81" w:rsidRPr="00F238B0" w:rsidRDefault="006D7D49" w:rsidP="00E07D97">
      <w:pPr>
        <w:widowControl w:val="0"/>
        <w:suppressAutoHyphens/>
        <w:spacing w:after="120"/>
        <w:jc w:val="center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proofErr w:type="spellStart"/>
      <w:r w:rsidR="00F50B20">
        <w:rPr>
          <w:rFonts w:ascii="PT Astra Serif" w:hAnsi="PT Astra Serif"/>
          <w:b/>
          <w:iCs/>
          <w:sz w:val="26"/>
          <w:szCs w:val="26"/>
          <w:lang w:eastAsia="ar-SA" w:bidi="en-US"/>
        </w:rPr>
        <w:t>Голофеевского</w:t>
      </w:r>
      <w:proofErr w:type="spellEnd"/>
      <w:r w:rsidR="00B73939"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 СП</w:t>
      </w:r>
    </w:p>
    <w:tbl>
      <w:tblPr>
        <w:tblStyle w:val="ad"/>
        <w:tblW w:w="14869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2"/>
        <w:gridCol w:w="2552"/>
        <w:gridCol w:w="3827"/>
        <w:gridCol w:w="851"/>
        <w:gridCol w:w="708"/>
        <w:gridCol w:w="851"/>
        <w:gridCol w:w="954"/>
        <w:gridCol w:w="3964"/>
      </w:tblGrid>
      <w:tr w:rsidR="008955F0" w:rsidRPr="005316C7" w14:paraId="2342FA87" w14:textId="77777777" w:rsidTr="00676BB1">
        <w:trPr>
          <w:tblHeader/>
        </w:trPr>
        <w:tc>
          <w:tcPr>
            <w:tcW w:w="1162" w:type="dxa"/>
            <w:vMerge w:val="restart"/>
            <w:shd w:val="clear" w:color="auto" w:fill="FFFFFF" w:themeFill="background1"/>
          </w:tcPr>
          <w:p w14:paraId="459E6A40" w14:textId="77777777" w:rsidR="008955F0" w:rsidRPr="005316C7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5316C7">
              <w:rPr>
                <w:rFonts w:ascii="PT Astra Serif" w:hAnsi="PT Astra Serif"/>
                <w:b/>
                <w:iCs/>
                <w:lang w:val="ru-RU"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14:paraId="695F0392" w14:textId="77777777" w:rsidR="008955F0" w:rsidRPr="005316C7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5316C7">
              <w:rPr>
                <w:rFonts w:ascii="PT Astra Serif" w:hAnsi="PT Astra Serif"/>
                <w:b/>
                <w:iCs/>
                <w:lang w:val="ru-RU"/>
              </w:rPr>
              <w:t>Наименование функциональной зоны</w:t>
            </w:r>
          </w:p>
        </w:tc>
        <w:tc>
          <w:tcPr>
            <w:tcW w:w="3827" w:type="dxa"/>
            <w:vMerge w:val="restart"/>
            <w:shd w:val="clear" w:color="auto" w:fill="FFFFFF" w:themeFill="background1"/>
          </w:tcPr>
          <w:p w14:paraId="7D18EE92" w14:textId="77777777" w:rsidR="008955F0" w:rsidRPr="005316C7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5316C7">
              <w:rPr>
                <w:rFonts w:ascii="PT Astra Serif" w:hAnsi="PT Astra Serif"/>
                <w:b/>
                <w:iCs/>
                <w:lang w:val="ru-RU"/>
              </w:rPr>
              <w:t xml:space="preserve">Параметры функциональной зоны </w:t>
            </w:r>
          </w:p>
        </w:tc>
        <w:tc>
          <w:tcPr>
            <w:tcW w:w="3364" w:type="dxa"/>
            <w:gridSpan w:val="4"/>
            <w:shd w:val="clear" w:color="auto" w:fill="FFFFFF" w:themeFill="background1"/>
          </w:tcPr>
          <w:p w14:paraId="408564E1" w14:textId="77777777" w:rsidR="008955F0" w:rsidRPr="005316C7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5316C7">
              <w:rPr>
                <w:rFonts w:ascii="PT Astra Serif" w:hAnsi="PT Astra Serif"/>
                <w:b/>
                <w:iCs/>
                <w:lang w:val="ru-RU"/>
              </w:rPr>
              <w:t>Площади функциональных зон</w:t>
            </w:r>
          </w:p>
        </w:tc>
        <w:tc>
          <w:tcPr>
            <w:tcW w:w="3964" w:type="dxa"/>
            <w:vMerge w:val="restart"/>
            <w:shd w:val="clear" w:color="auto" w:fill="FFFFFF" w:themeFill="background1"/>
          </w:tcPr>
          <w:p w14:paraId="587BDFBB" w14:textId="77777777" w:rsidR="008955F0" w:rsidRPr="005316C7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5316C7">
              <w:rPr>
                <w:rFonts w:ascii="PT Astra Serif" w:hAnsi="PT Astra Serif"/>
                <w:b/>
                <w:iCs/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8955F0" w:rsidRPr="005316C7" w14:paraId="6DD10245" w14:textId="77777777" w:rsidTr="00676BB1">
        <w:trPr>
          <w:tblHeader/>
        </w:trPr>
        <w:tc>
          <w:tcPr>
            <w:tcW w:w="1162" w:type="dxa"/>
            <w:vMerge/>
            <w:shd w:val="clear" w:color="auto" w:fill="FFFFFF" w:themeFill="background1"/>
          </w:tcPr>
          <w:p w14:paraId="5B91CE9B" w14:textId="77777777" w:rsidR="008955F0" w:rsidRPr="005316C7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03AFE7AE" w14:textId="77777777" w:rsidR="008955F0" w:rsidRPr="005316C7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3827" w:type="dxa"/>
            <w:vMerge/>
            <w:shd w:val="clear" w:color="auto" w:fill="FFFFFF" w:themeFill="background1"/>
          </w:tcPr>
          <w:p w14:paraId="0E57A9BF" w14:textId="77777777" w:rsidR="008955F0" w:rsidRPr="005316C7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5417CC51" w14:textId="22738D60" w:rsidR="008955F0" w:rsidRPr="005316C7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5316C7">
              <w:rPr>
                <w:rFonts w:ascii="PT Astra Serif" w:hAnsi="PT Astra Serif"/>
                <w:b/>
                <w:iCs/>
                <w:lang w:val="ru-RU"/>
              </w:rPr>
              <w:t>Исходный срок (20</w:t>
            </w:r>
            <w:r w:rsidR="004C7A46" w:rsidRPr="005316C7">
              <w:rPr>
                <w:rFonts w:ascii="PT Astra Serif" w:hAnsi="PT Astra Serif"/>
                <w:b/>
                <w:iCs/>
                <w:lang w:val="ru-RU"/>
              </w:rPr>
              <w:t>2</w:t>
            </w:r>
            <w:r w:rsidR="00FC3310" w:rsidRPr="005316C7">
              <w:rPr>
                <w:rFonts w:ascii="PT Astra Serif" w:hAnsi="PT Astra Serif"/>
                <w:b/>
                <w:iCs/>
                <w:lang w:val="ru-RU"/>
              </w:rPr>
              <w:t>2</w:t>
            </w:r>
            <w:r w:rsidRPr="005316C7">
              <w:rPr>
                <w:rFonts w:ascii="PT Astra Serif" w:hAnsi="PT Astra Serif"/>
                <w:b/>
                <w:iCs/>
                <w:lang w:val="ru-RU"/>
              </w:rPr>
              <w:t xml:space="preserve"> г.)</w:t>
            </w:r>
          </w:p>
        </w:tc>
        <w:tc>
          <w:tcPr>
            <w:tcW w:w="1805" w:type="dxa"/>
            <w:gridSpan w:val="2"/>
            <w:shd w:val="clear" w:color="auto" w:fill="FFFFFF" w:themeFill="background1"/>
          </w:tcPr>
          <w:p w14:paraId="300627A7" w14:textId="0A74E570" w:rsidR="008955F0" w:rsidRPr="005316C7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5316C7">
              <w:rPr>
                <w:rFonts w:ascii="PT Astra Serif" w:hAnsi="PT Astra Serif"/>
                <w:b/>
                <w:iCs/>
                <w:lang w:val="ru-RU"/>
              </w:rPr>
              <w:t>Расчетный срок (2</w:t>
            </w:r>
            <w:r w:rsidR="004C7A46" w:rsidRPr="005316C7">
              <w:rPr>
                <w:rFonts w:ascii="PT Astra Serif" w:hAnsi="PT Astra Serif"/>
                <w:b/>
                <w:iCs/>
                <w:lang w:val="ru-RU"/>
              </w:rPr>
              <w:t>04</w:t>
            </w:r>
            <w:r w:rsidR="00FC3310" w:rsidRPr="005316C7">
              <w:rPr>
                <w:rFonts w:ascii="PT Astra Serif" w:hAnsi="PT Astra Serif"/>
                <w:b/>
                <w:iCs/>
                <w:lang w:val="ru-RU"/>
              </w:rPr>
              <w:t>5</w:t>
            </w:r>
            <w:r w:rsidRPr="005316C7">
              <w:rPr>
                <w:rFonts w:ascii="PT Astra Serif" w:hAnsi="PT Astra Serif"/>
                <w:b/>
                <w:iCs/>
                <w:lang w:val="ru-RU"/>
              </w:rPr>
              <w:t xml:space="preserve"> г.)</w:t>
            </w:r>
          </w:p>
        </w:tc>
        <w:tc>
          <w:tcPr>
            <w:tcW w:w="3964" w:type="dxa"/>
            <w:vMerge/>
            <w:shd w:val="clear" w:color="auto" w:fill="FFFFFF" w:themeFill="background1"/>
          </w:tcPr>
          <w:p w14:paraId="772BFE8B" w14:textId="77777777" w:rsidR="008955F0" w:rsidRPr="005316C7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</w:tr>
      <w:tr w:rsidR="008955F0" w:rsidRPr="005316C7" w14:paraId="3C2AAD2F" w14:textId="77777777" w:rsidTr="00676BB1">
        <w:trPr>
          <w:tblHeader/>
        </w:trPr>
        <w:tc>
          <w:tcPr>
            <w:tcW w:w="1162" w:type="dxa"/>
            <w:vMerge/>
            <w:shd w:val="clear" w:color="auto" w:fill="FFFFFF" w:themeFill="background1"/>
          </w:tcPr>
          <w:p w14:paraId="065100F0" w14:textId="77777777" w:rsidR="008955F0" w:rsidRPr="005316C7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iCs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6C9DB201" w14:textId="77777777" w:rsidR="008955F0" w:rsidRPr="005316C7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  <w:tc>
          <w:tcPr>
            <w:tcW w:w="3827" w:type="dxa"/>
            <w:vMerge/>
            <w:shd w:val="clear" w:color="auto" w:fill="FFFFFF" w:themeFill="background1"/>
          </w:tcPr>
          <w:p w14:paraId="78C2C0C1" w14:textId="77777777" w:rsidR="008955F0" w:rsidRPr="005316C7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26997A2" w14:textId="77777777" w:rsidR="008955F0" w:rsidRPr="005316C7" w:rsidRDefault="008955F0" w:rsidP="00983AE2">
            <w:pPr>
              <w:widowControl w:val="0"/>
              <w:jc w:val="center"/>
              <w:rPr>
                <w:rFonts w:ascii="PT Astra Serif" w:hAnsi="PT Astra Serif"/>
                <w:b/>
                <w:iCs/>
              </w:rPr>
            </w:pPr>
            <w:r w:rsidRPr="005316C7">
              <w:rPr>
                <w:rFonts w:ascii="PT Astra Serif" w:hAnsi="PT Astra Serif"/>
                <w:b/>
                <w:iCs/>
              </w:rPr>
              <w:t>га</w:t>
            </w:r>
          </w:p>
        </w:tc>
        <w:tc>
          <w:tcPr>
            <w:tcW w:w="708" w:type="dxa"/>
            <w:shd w:val="clear" w:color="auto" w:fill="FFFFFF" w:themeFill="background1"/>
          </w:tcPr>
          <w:p w14:paraId="07EB14DF" w14:textId="77777777" w:rsidR="008955F0" w:rsidRPr="005316C7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5316C7">
              <w:rPr>
                <w:rFonts w:ascii="PT Astra Serif" w:hAnsi="PT Astra Serif"/>
                <w:b/>
                <w:iCs/>
              </w:rPr>
              <w:t>% к итогу</w:t>
            </w:r>
          </w:p>
        </w:tc>
        <w:tc>
          <w:tcPr>
            <w:tcW w:w="851" w:type="dxa"/>
            <w:shd w:val="clear" w:color="auto" w:fill="FFFFFF" w:themeFill="background1"/>
          </w:tcPr>
          <w:p w14:paraId="608C5B84" w14:textId="77777777" w:rsidR="008955F0" w:rsidRPr="005316C7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5316C7">
              <w:rPr>
                <w:rFonts w:ascii="PT Astra Serif" w:hAnsi="PT Astra Serif"/>
                <w:b/>
                <w:iCs/>
              </w:rPr>
              <w:t>га</w:t>
            </w:r>
          </w:p>
        </w:tc>
        <w:tc>
          <w:tcPr>
            <w:tcW w:w="954" w:type="dxa"/>
            <w:shd w:val="clear" w:color="auto" w:fill="FFFFFF" w:themeFill="background1"/>
          </w:tcPr>
          <w:p w14:paraId="039FD31D" w14:textId="77777777" w:rsidR="008955F0" w:rsidRPr="005316C7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5316C7">
              <w:rPr>
                <w:rFonts w:ascii="PT Astra Serif" w:hAnsi="PT Astra Serif"/>
                <w:b/>
                <w:iCs/>
              </w:rPr>
              <w:t>% к итогу</w:t>
            </w:r>
          </w:p>
        </w:tc>
        <w:tc>
          <w:tcPr>
            <w:tcW w:w="3964" w:type="dxa"/>
            <w:vMerge/>
            <w:shd w:val="clear" w:color="auto" w:fill="FFFFFF" w:themeFill="background1"/>
          </w:tcPr>
          <w:p w14:paraId="2572B230" w14:textId="77777777" w:rsidR="008955F0" w:rsidRPr="005316C7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</w:tr>
      <w:tr w:rsidR="00A2060C" w:rsidRPr="005316C7" w14:paraId="582DBD00" w14:textId="77777777" w:rsidTr="005316C7">
        <w:tc>
          <w:tcPr>
            <w:tcW w:w="7541" w:type="dxa"/>
            <w:gridSpan w:val="3"/>
            <w:shd w:val="clear" w:color="auto" w:fill="FFFFFF" w:themeFill="background1"/>
            <w:vAlign w:val="center"/>
          </w:tcPr>
          <w:p w14:paraId="4C42C46E" w14:textId="77777777" w:rsidR="00A2060C" w:rsidRPr="005316C7" w:rsidRDefault="00A2060C" w:rsidP="00A2060C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5316C7">
              <w:rPr>
                <w:rFonts w:ascii="PT Astra Serif" w:hAnsi="PT Astra Serif"/>
                <w:b/>
              </w:rPr>
              <w:t>Жилые зоны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876A06E" w14:textId="06A73BE5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273,77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9F56817" w14:textId="6ADD0900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4,57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6A702D0" w14:textId="5CBE5426" w:rsidR="00A2060C" w:rsidRPr="005316C7" w:rsidRDefault="00A2060C" w:rsidP="00A2060C">
            <w:pPr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273,77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2023B1D7" w14:textId="7DEC18AF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4,57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2558BBEA" w14:textId="497E994C" w:rsidR="00A2060C" w:rsidRPr="000B50B3" w:rsidRDefault="00A2060C" w:rsidP="002C0FF2">
            <w:pPr>
              <w:pStyle w:val="afff1"/>
              <w:widowControl w:val="0"/>
              <w:ind w:left="298"/>
              <w:jc w:val="left"/>
              <w:rPr>
                <w:rFonts w:ascii="PT Astra Serif" w:hAnsi="PT Astra Serif"/>
              </w:rPr>
            </w:pPr>
          </w:p>
        </w:tc>
      </w:tr>
      <w:tr w:rsidR="00A2060C" w:rsidRPr="005316C7" w14:paraId="342D0FFC" w14:textId="77777777" w:rsidTr="005316C7">
        <w:tc>
          <w:tcPr>
            <w:tcW w:w="1162" w:type="dxa"/>
            <w:shd w:val="clear" w:color="auto" w:fill="FFFFFF" w:themeFill="background1"/>
            <w:vAlign w:val="center"/>
          </w:tcPr>
          <w:p w14:paraId="4A2CA40D" w14:textId="4C6AAF77" w:rsidR="00A2060C" w:rsidRPr="005316C7" w:rsidRDefault="00A2060C" w:rsidP="00A2060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  <w:bCs/>
                <w:lang w:val="ru-RU"/>
              </w:rPr>
              <w:t>701010101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D9E5134" w14:textId="5576519C" w:rsidR="00A2060C" w:rsidRPr="005316C7" w:rsidRDefault="00A2060C" w:rsidP="00A2060C">
            <w:pPr>
              <w:widowControl w:val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  <w:bCs/>
              </w:rPr>
              <w:t>Зона застройки индивидуальными жилыми домами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426C15BB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478A76A8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- минимальные размеры земельных участков – 0,0</w:t>
            </w:r>
            <w:r>
              <w:rPr>
                <w:rFonts w:ascii="PT Astra Serif" w:hAnsi="PT Astra Serif"/>
              </w:rPr>
              <w:t>5</w:t>
            </w:r>
            <w:r w:rsidRPr="00013687">
              <w:rPr>
                <w:rFonts w:ascii="PT Astra Serif" w:hAnsi="PT Astra Serif"/>
              </w:rPr>
              <w:t xml:space="preserve"> га;</w:t>
            </w:r>
          </w:p>
          <w:p w14:paraId="25F6EF10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2</w:t>
            </w:r>
            <w:r w:rsidRPr="00013687">
              <w:rPr>
                <w:rFonts w:ascii="PT Astra Serif" w:hAnsi="PT Astra Serif"/>
              </w:rPr>
              <w:t xml:space="preserve"> га.</w:t>
            </w:r>
          </w:p>
          <w:p w14:paraId="2D9E007F" w14:textId="0D3DFF19" w:rsidR="00A2060C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Предельное количество этажей жилого дома – 3 (включая мансардный этаж).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185E25A" w14:textId="37EBA595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273,77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84964D9" w14:textId="13942C60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4,57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AE9D9E" w14:textId="6C4FA5A9" w:rsidR="00A2060C" w:rsidRPr="005316C7" w:rsidRDefault="00A2060C" w:rsidP="00A2060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273,77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1FE18680" w14:textId="77164B05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4,57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1187B053" w14:textId="77777777" w:rsidR="00A2060C" w:rsidRDefault="00CB5BC3" w:rsidP="00A2060C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Планируемые к размещению:</w:t>
            </w:r>
          </w:p>
          <w:p w14:paraId="29F196A5" w14:textId="2BD40ACA" w:rsidR="00CB5BC3" w:rsidRPr="00CB5BC3" w:rsidRDefault="00CB5BC3" w:rsidP="00CB5BC3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 w:rsidRPr="00CB5BC3">
              <w:rPr>
                <w:rFonts w:ascii="PT Astra Serif" w:hAnsi="PT Astra Serif"/>
              </w:rPr>
              <w:t xml:space="preserve">громкоговоритель в с. </w:t>
            </w:r>
            <w:proofErr w:type="spellStart"/>
            <w:r w:rsidRPr="00CB5BC3">
              <w:rPr>
                <w:rFonts w:ascii="PT Astra Serif" w:hAnsi="PT Astra Serif"/>
              </w:rPr>
              <w:t>Голофеевка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</w:tc>
      </w:tr>
      <w:tr w:rsidR="00A2060C" w:rsidRPr="005316C7" w14:paraId="5ADD9B6E" w14:textId="77777777" w:rsidTr="005316C7">
        <w:tc>
          <w:tcPr>
            <w:tcW w:w="7541" w:type="dxa"/>
            <w:gridSpan w:val="3"/>
            <w:shd w:val="clear" w:color="auto" w:fill="FFFFFF" w:themeFill="background1"/>
            <w:vAlign w:val="center"/>
          </w:tcPr>
          <w:p w14:paraId="5610E0AA" w14:textId="77777777" w:rsidR="00A2060C" w:rsidRPr="005316C7" w:rsidRDefault="00A2060C" w:rsidP="00A2060C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5316C7">
              <w:rPr>
                <w:rFonts w:ascii="PT Astra Serif" w:hAnsi="PT Astra Serif"/>
                <w:b/>
              </w:rPr>
              <w:t>Общественно-деловые зоны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087CEDE" w14:textId="28214E3B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4,18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518172E" w14:textId="1CA5B45B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0,07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3E1535" w14:textId="1DC71D01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4,43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20C04F66" w14:textId="3EDE5831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0,07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3E338E0F" w14:textId="18CBCB1C" w:rsidR="002C0FF2" w:rsidRPr="005316C7" w:rsidRDefault="002C0FF2" w:rsidP="002C0FF2">
            <w:pPr>
              <w:pStyle w:val="afff1"/>
              <w:widowControl w:val="0"/>
              <w:ind w:left="298"/>
              <w:jc w:val="left"/>
              <w:rPr>
                <w:rFonts w:ascii="PT Astra Serif" w:hAnsi="PT Astra Serif"/>
              </w:rPr>
            </w:pPr>
          </w:p>
        </w:tc>
      </w:tr>
      <w:tr w:rsidR="00A2060C" w:rsidRPr="005316C7" w14:paraId="6AF28815" w14:textId="77777777" w:rsidTr="005316C7">
        <w:tc>
          <w:tcPr>
            <w:tcW w:w="1162" w:type="dxa"/>
            <w:shd w:val="clear" w:color="auto" w:fill="FFFFFF" w:themeFill="background1"/>
            <w:vAlign w:val="center"/>
          </w:tcPr>
          <w:p w14:paraId="02A0BDD4" w14:textId="7D687B24" w:rsidR="00A2060C" w:rsidRPr="005316C7" w:rsidRDefault="00A2060C" w:rsidP="00A2060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  <w:bCs/>
                <w:lang w:val="ru-RU"/>
              </w:rPr>
              <w:t>701010301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B9F32F3" w14:textId="0AE3BC99" w:rsidR="00A2060C" w:rsidRPr="005316C7" w:rsidRDefault="00A2060C" w:rsidP="00A2060C">
            <w:pPr>
              <w:widowControl w:val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  <w:bCs/>
              </w:rPr>
              <w:t>Многофункциональная общественно-деловая зона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00BBE867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Предельные размеры земельных участков: </w:t>
            </w:r>
          </w:p>
          <w:p w14:paraId="43CF63A0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- минимальные размеры земельных участков –</w:t>
            </w:r>
            <w:r>
              <w:rPr>
                <w:rFonts w:ascii="PT Astra Serif" w:hAnsi="PT Astra Serif"/>
              </w:rPr>
              <w:t>0,01</w:t>
            </w:r>
            <w:r w:rsidRPr="00013687">
              <w:rPr>
                <w:rFonts w:ascii="PT Astra Serif" w:hAnsi="PT Astra Serif"/>
              </w:rPr>
              <w:t>;</w:t>
            </w:r>
          </w:p>
          <w:p w14:paraId="062DD16A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2</w:t>
            </w:r>
            <w:r w:rsidRPr="00013687">
              <w:rPr>
                <w:rFonts w:ascii="PT Astra Serif" w:hAnsi="PT Astra Serif"/>
              </w:rPr>
              <w:t xml:space="preserve"> га.</w:t>
            </w:r>
          </w:p>
          <w:p w14:paraId="26C777BF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3 этажа.</w:t>
            </w:r>
          </w:p>
          <w:p w14:paraId="094D59FA" w14:textId="5298A11B" w:rsidR="00A2060C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PT Astra Serif" w:hAnsi="PT Astra Serif"/>
              </w:rPr>
              <w:t>6</w:t>
            </w:r>
            <w:r w:rsidRPr="00013687">
              <w:rPr>
                <w:rFonts w:ascii="PT Astra Serif" w:hAnsi="PT Astra Serif"/>
              </w:rPr>
              <w:t xml:space="preserve">0 </w:t>
            </w:r>
            <w:r w:rsidRPr="00013687">
              <w:rPr>
                <w:rFonts w:ascii="PT Astra Serif" w:hAnsi="PT Astra Serif"/>
              </w:rPr>
              <w:lastRenderedPageBreak/>
              <w:t>%.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81921A" w14:textId="3669EAB2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0,51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0CED7D2" w14:textId="15200CCC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3A6E2D" w14:textId="3E98A2FB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0,51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0EA19ADA" w14:textId="5B568939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0,01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6D8EC5F0" w14:textId="77777777" w:rsidR="00CB5BC3" w:rsidRDefault="00CB5BC3" w:rsidP="00CB5BC3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Планируемые к размещению:</w:t>
            </w:r>
          </w:p>
          <w:p w14:paraId="194C749D" w14:textId="339A12ED" w:rsidR="00CB5BC3" w:rsidRDefault="00CB5BC3" w:rsidP="00CB5BC3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 w:rsidRPr="00CB5BC3">
              <w:rPr>
                <w:rFonts w:ascii="PT Astra Serif" w:hAnsi="PT Astra Serif"/>
              </w:rPr>
              <w:t xml:space="preserve">громкоговоритель в </w:t>
            </w:r>
            <w:r>
              <w:rPr>
                <w:rFonts w:ascii="PT Astra Serif" w:hAnsi="PT Astra Serif"/>
              </w:rPr>
              <w:t>х</w:t>
            </w:r>
            <w:r w:rsidRPr="00CB5BC3">
              <w:rPr>
                <w:rFonts w:ascii="PT Astra Serif" w:hAnsi="PT Astra Serif"/>
              </w:rPr>
              <w:t xml:space="preserve">. </w:t>
            </w:r>
            <w:r>
              <w:rPr>
                <w:rFonts w:ascii="PT Astra Serif" w:hAnsi="PT Astra Serif"/>
              </w:rPr>
              <w:t>Владимировка.</w:t>
            </w:r>
          </w:p>
          <w:p w14:paraId="68BE6340" w14:textId="77777777" w:rsidR="00A2060C" w:rsidRPr="005316C7" w:rsidRDefault="00A2060C" w:rsidP="002C0FF2">
            <w:pPr>
              <w:pStyle w:val="afff1"/>
              <w:widowControl w:val="0"/>
              <w:ind w:left="671"/>
              <w:jc w:val="left"/>
              <w:rPr>
                <w:rFonts w:ascii="PT Astra Serif" w:hAnsi="PT Astra Serif"/>
              </w:rPr>
            </w:pPr>
          </w:p>
        </w:tc>
      </w:tr>
      <w:tr w:rsidR="00A2060C" w:rsidRPr="005316C7" w14:paraId="13484BFD" w14:textId="77777777" w:rsidTr="005316C7">
        <w:tc>
          <w:tcPr>
            <w:tcW w:w="1162" w:type="dxa"/>
            <w:shd w:val="clear" w:color="auto" w:fill="FFFFFF" w:themeFill="background1"/>
            <w:vAlign w:val="center"/>
          </w:tcPr>
          <w:p w14:paraId="755B74CD" w14:textId="4F66F3B7" w:rsidR="00A2060C" w:rsidRPr="005316C7" w:rsidRDefault="00A2060C" w:rsidP="00A2060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  <w:bCs/>
                <w:lang w:val="ru-RU"/>
              </w:rPr>
              <w:t>701010302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09CE152" w14:textId="1CFACAB1" w:rsidR="00A2060C" w:rsidRPr="005316C7" w:rsidRDefault="00A2060C" w:rsidP="00A2060C">
            <w:pPr>
              <w:widowControl w:val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  <w:bCs/>
              </w:rPr>
              <w:t>Зона специализированной общественной застройки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14A73250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6D41D823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0,06 га</w:t>
            </w:r>
            <w:r w:rsidRPr="00013687">
              <w:rPr>
                <w:rFonts w:ascii="PT Astra Serif" w:hAnsi="PT Astra Serif"/>
              </w:rPr>
              <w:t>;</w:t>
            </w:r>
          </w:p>
          <w:p w14:paraId="120DB5F2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4 га</w:t>
            </w:r>
            <w:r w:rsidRPr="00013687">
              <w:rPr>
                <w:rFonts w:ascii="PT Astra Serif" w:hAnsi="PT Astra Serif"/>
              </w:rPr>
              <w:t>.</w:t>
            </w:r>
          </w:p>
          <w:p w14:paraId="3309C8E0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3 этажа</w:t>
            </w:r>
            <w:r w:rsidRPr="00013687">
              <w:rPr>
                <w:rFonts w:ascii="PT Astra Serif" w:hAnsi="PT Astra Serif"/>
              </w:rPr>
              <w:t>.</w:t>
            </w:r>
          </w:p>
          <w:p w14:paraId="196C098D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PT Astra Serif" w:hAnsi="PT Astra Serif"/>
              </w:rPr>
              <w:t>6</w:t>
            </w:r>
            <w:r w:rsidRPr="00013687">
              <w:rPr>
                <w:rFonts w:ascii="PT Astra Serif" w:hAnsi="PT Astra Serif"/>
              </w:rPr>
              <w:t>0 %.</w:t>
            </w:r>
          </w:p>
          <w:p w14:paraId="2D7CE294" w14:textId="60B72755" w:rsidR="00A2060C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Параметры разрешённого строительства и реконструкции принимаются в соответствии с заданием на проектирование, действующими техническими регламентами, региональными и местными нормативами градостроительного проектирования.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0D0ECD" w14:textId="51DE33D1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3,67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EFD8971" w14:textId="423FB4BA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0,06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F8E8C04" w14:textId="0F5CCE9E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3,92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2A9E58BC" w14:textId="7843FB58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0,07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551F3595" w14:textId="77777777" w:rsidR="00CB5BC3" w:rsidRDefault="00CB5BC3" w:rsidP="00CB5BC3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Планируемые к размещению:</w:t>
            </w:r>
          </w:p>
          <w:p w14:paraId="1AE3172D" w14:textId="77777777" w:rsidR="00A2060C" w:rsidRDefault="00CB5BC3" w:rsidP="00CB5BC3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 w:rsidRPr="00CB5BC3">
              <w:rPr>
                <w:rFonts w:ascii="PT Astra Serif" w:hAnsi="PT Astra Serif"/>
              </w:rPr>
              <w:t xml:space="preserve">громкоговоритель в с. </w:t>
            </w:r>
            <w:r>
              <w:rPr>
                <w:rFonts w:ascii="PT Astra Serif" w:hAnsi="PT Astra Serif"/>
              </w:rPr>
              <w:t>Александровка;</w:t>
            </w:r>
          </w:p>
          <w:p w14:paraId="57F70543" w14:textId="5518CF0D" w:rsidR="00CB5BC3" w:rsidRDefault="00CB5BC3" w:rsidP="00CB5BC3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 w:rsidRPr="00CB5BC3">
              <w:rPr>
                <w:rFonts w:ascii="PT Astra Serif" w:hAnsi="PT Astra Serif"/>
              </w:rPr>
              <w:t xml:space="preserve">громкоговоритель в с. </w:t>
            </w:r>
            <w:proofErr w:type="spellStart"/>
            <w:r>
              <w:rPr>
                <w:rFonts w:ascii="PT Astra Serif" w:hAnsi="PT Astra Serif"/>
              </w:rPr>
              <w:t>Голофеевка</w:t>
            </w:r>
            <w:proofErr w:type="spellEnd"/>
            <w:r>
              <w:rPr>
                <w:rFonts w:ascii="PT Astra Serif" w:hAnsi="PT Astra Serif"/>
              </w:rPr>
              <w:t>;</w:t>
            </w:r>
          </w:p>
          <w:p w14:paraId="4C305916" w14:textId="77777777" w:rsidR="00CB5BC3" w:rsidRDefault="00CB5BC3" w:rsidP="00CB5BC3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 w:rsidRPr="00CB5BC3">
              <w:rPr>
                <w:rFonts w:ascii="PT Astra Serif" w:hAnsi="PT Astra Serif"/>
              </w:rPr>
              <w:t xml:space="preserve">громкоговоритель в с. </w:t>
            </w:r>
            <w:proofErr w:type="spellStart"/>
            <w:r>
              <w:rPr>
                <w:rFonts w:ascii="PT Astra Serif" w:hAnsi="PT Astra Serif"/>
              </w:rPr>
              <w:t>Голофеевка</w:t>
            </w:r>
            <w:proofErr w:type="spellEnd"/>
            <w:r>
              <w:rPr>
                <w:rFonts w:ascii="PT Astra Serif" w:hAnsi="PT Astra Serif"/>
              </w:rPr>
              <w:t>;</w:t>
            </w:r>
          </w:p>
          <w:p w14:paraId="60991316" w14:textId="5FF79222" w:rsidR="00CB5BC3" w:rsidRDefault="00CB5BC3" w:rsidP="00CB5BC3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 w:rsidRPr="00CB5BC3">
              <w:rPr>
                <w:rFonts w:ascii="PT Astra Serif" w:hAnsi="PT Astra Serif"/>
              </w:rPr>
              <w:t xml:space="preserve">громкоговоритель в с. </w:t>
            </w:r>
            <w:proofErr w:type="spellStart"/>
            <w:r>
              <w:rPr>
                <w:rFonts w:ascii="PT Astra Serif" w:hAnsi="PT Astra Serif"/>
              </w:rPr>
              <w:t>Ветчиново</w:t>
            </w:r>
            <w:proofErr w:type="spellEnd"/>
            <w:r w:rsidR="008F5A52">
              <w:rPr>
                <w:rFonts w:ascii="PT Astra Serif" w:hAnsi="PT Astra Serif"/>
              </w:rPr>
              <w:t>;</w:t>
            </w:r>
          </w:p>
          <w:p w14:paraId="283ADAC7" w14:textId="0F098896" w:rsidR="008F5A52" w:rsidRPr="00CB5BC3" w:rsidRDefault="008F5A52" w:rsidP="00CB5BC3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Pr="00683CAB">
              <w:rPr>
                <w:rFonts w:ascii="PT Astra Serif" w:hAnsi="PT Astra Serif"/>
              </w:rPr>
              <w:t>портивный зал</w:t>
            </w:r>
            <w:r>
              <w:rPr>
                <w:rFonts w:ascii="PT Astra Serif" w:hAnsi="PT Astra Serif"/>
              </w:rPr>
              <w:t xml:space="preserve"> </w:t>
            </w:r>
            <w:r w:rsidRPr="00683CAB">
              <w:rPr>
                <w:rFonts w:ascii="PT Astra Serif" w:hAnsi="PT Astra Serif"/>
              </w:rPr>
              <w:t xml:space="preserve">с. </w:t>
            </w:r>
            <w:proofErr w:type="spellStart"/>
            <w:r w:rsidRPr="00683CAB">
              <w:rPr>
                <w:rFonts w:ascii="PT Astra Serif" w:hAnsi="PT Astra Serif"/>
              </w:rPr>
              <w:t>Голофеевка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  <w:p w14:paraId="17BEF1A0" w14:textId="790EEFFB" w:rsidR="00CB5BC3" w:rsidRPr="005316C7" w:rsidRDefault="008F5A52" w:rsidP="00CB5BC3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</w:tc>
      </w:tr>
      <w:tr w:rsidR="00A2060C" w:rsidRPr="005316C7" w14:paraId="26AAAE19" w14:textId="77777777" w:rsidTr="005316C7">
        <w:tc>
          <w:tcPr>
            <w:tcW w:w="7541" w:type="dxa"/>
            <w:gridSpan w:val="3"/>
            <w:shd w:val="clear" w:color="auto" w:fill="FFFFFF" w:themeFill="background1"/>
            <w:vAlign w:val="center"/>
          </w:tcPr>
          <w:p w14:paraId="5797D99D" w14:textId="77777777" w:rsidR="00A2060C" w:rsidRPr="005316C7" w:rsidRDefault="00A2060C" w:rsidP="00A2060C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5316C7">
              <w:rPr>
                <w:rFonts w:ascii="PT Astra Serif" w:hAnsi="PT Astra Serif"/>
                <w:b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84386B" w14:textId="59664D71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100,23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6755FA7" w14:textId="57C56953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1,67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FE34A07" w14:textId="605FF019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100,23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4D9BEFDE" w14:textId="4AA1DA98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1,67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431C1050" w14:textId="5D3BA41F" w:rsidR="00A2060C" w:rsidRPr="00A601FB" w:rsidRDefault="00A2060C" w:rsidP="002C0FF2">
            <w:pPr>
              <w:pStyle w:val="afff1"/>
              <w:widowControl w:val="0"/>
              <w:ind w:left="298"/>
              <w:jc w:val="left"/>
              <w:rPr>
                <w:rFonts w:ascii="PT Astra Serif" w:hAnsi="PT Astra Serif"/>
              </w:rPr>
            </w:pPr>
          </w:p>
        </w:tc>
      </w:tr>
      <w:tr w:rsidR="00A2060C" w:rsidRPr="005316C7" w14:paraId="7E666D53" w14:textId="77777777" w:rsidTr="005316C7">
        <w:tc>
          <w:tcPr>
            <w:tcW w:w="1162" w:type="dxa"/>
            <w:shd w:val="clear" w:color="auto" w:fill="FFFFFF" w:themeFill="background1"/>
            <w:vAlign w:val="center"/>
          </w:tcPr>
          <w:p w14:paraId="7217ABA1" w14:textId="1DAD0A92" w:rsidR="00A2060C" w:rsidRPr="005316C7" w:rsidRDefault="00A2060C" w:rsidP="00A2060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 w:rsidRPr="005316C7">
              <w:rPr>
                <w:rFonts w:ascii="PT Astra Serif" w:hAnsi="PT Astra Serif"/>
                <w:lang w:val="ru-RU"/>
              </w:rPr>
              <w:t>701010401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1202CD0" w14:textId="127B53D1" w:rsidR="00A2060C" w:rsidRPr="004D6018" w:rsidRDefault="00A2060C" w:rsidP="00A2060C">
            <w:pPr>
              <w:widowControl w:val="0"/>
              <w:jc w:val="left"/>
              <w:rPr>
                <w:rFonts w:ascii="PT Astra Serif" w:hAnsi="PT Astra Serif"/>
                <w:bCs/>
              </w:rPr>
            </w:pPr>
            <w:r w:rsidRPr="004D6018">
              <w:rPr>
                <w:rFonts w:ascii="PT Astra Serif" w:hAnsi="PT Astra Serif"/>
              </w:rPr>
              <w:t>Производственная зона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04B2510" w14:textId="77777777" w:rsidR="00A2060C" w:rsidRPr="004D6018" w:rsidRDefault="00A2060C" w:rsidP="00A2060C">
            <w:pPr>
              <w:jc w:val="left"/>
              <w:rPr>
                <w:rFonts w:ascii="PT Astra Serif" w:hAnsi="PT Astra Serif"/>
              </w:rPr>
            </w:pPr>
            <w:r w:rsidRPr="004D6018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7DD989C3" w14:textId="053E784B" w:rsidR="00A2060C" w:rsidRPr="004D6018" w:rsidRDefault="00A2060C" w:rsidP="00A2060C">
            <w:pPr>
              <w:jc w:val="left"/>
              <w:rPr>
                <w:rFonts w:ascii="PT Astra Serif" w:hAnsi="PT Astra Serif"/>
              </w:rPr>
            </w:pPr>
            <w:r w:rsidRPr="004D6018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 w:rsidR="00C03B7A" w:rsidRPr="004D6018">
              <w:rPr>
                <w:rFonts w:ascii="PT Astra Serif" w:hAnsi="PT Astra Serif"/>
              </w:rPr>
              <w:t>0,0025 га</w:t>
            </w:r>
            <w:r w:rsidRPr="004D6018">
              <w:rPr>
                <w:rFonts w:ascii="PT Astra Serif" w:hAnsi="PT Astra Serif"/>
              </w:rPr>
              <w:t>;</w:t>
            </w:r>
          </w:p>
          <w:p w14:paraId="1D86EB76" w14:textId="724F12E0" w:rsidR="00A2060C" w:rsidRPr="004D6018" w:rsidRDefault="00A2060C" w:rsidP="00A2060C">
            <w:pPr>
              <w:jc w:val="left"/>
              <w:rPr>
                <w:rFonts w:ascii="PT Astra Serif" w:hAnsi="PT Astra Serif"/>
              </w:rPr>
            </w:pPr>
            <w:r w:rsidRPr="004D6018">
              <w:rPr>
                <w:rFonts w:ascii="PT Astra Serif" w:hAnsi="PT Astra Serif"/>
              </w:rPr>
              <w:lastRenderedPageBreak/>
              <w:t xml:space="preserve">- максимальные размеры земельных участков – </w:t>
            </w:r>
            <w:r w:rsidR="00C03B7A" w:rsidRPr="004D6018">
              <w:rPr>
                <w:rFonts w:ascii="PT Astra Serif" w:hAnsi="PT Astra Serif"/>
              </w:rPr>
              <w:t>0,58 га</w:t>
            </w:r>
            <w:r w:rsidRPr="004D6018">
              <w:rPr>
                <w:rFonts w:ascii="PT Astra Serif" w:hAnsi="PT Astra Serif"/>
              </w:rPr>
              <w:t>.</w:t>
            </w:r>
          </w:p>
          <w:p w14:paraId="5C03DDD0" w14:textId="77777777" w:rsidR="00A2060C" w:rsidRPr="004D6018" w:rsidRDefault="00A2060C" w:rsidP="00A2060C">
            <w:pPr>
              <w:jc w:val="left"/>
              <w:rPr>
                <w:rFonts w:ascii="PT Astra Serif" w:hAnsi="PT Astra Serif"/>
              </w:rPr>
            </w:pPr>
            <w:r w:rsidRPr="004D6018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1A63DBA4" w14:textId="1B616D80" w:rsidR="00A2060C" w:rsidRPr="004D6018" w:rsidRDefault="00A2060C" w:rsidP="00A2060C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4D6018">
              <w:rPr>
                <w:rFonts w:ascii="PT Astra Serif" w:hAnsi="PT Astra Serif"/>
              </w:rPr>
              <w:t>Максимальный процент застройки в границах земельного участка – 80 %.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EDDF46" w14:textId="5107CF31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lastRenderedPageBreak/>
              <w:t>1,73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79B38D9" w14:textId="2B1EBFA2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8E0D46A" w14:textId="4D1B833B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1,73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6441E2D0" w14:textId="4CCA4FB5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0,03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4EA72C97" w14:textId="77777777" w:rsidR="00A2060C" w:rsidRPr="005316C7" w:rsidRDefault="00A2060C" w:rsidP="00A2060C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C03B7A" w:rsidRPr="005316C7" w14:paraId="0C5DFC2D" w14:textId="77777777" w:rsidTr="005316C7">
        <w:tc>
          <w:tcPr>
            <w:tcW w:w="1162" w:type="dxa"/>
            <w:shd w:val="clear" w:color="auto" w:fill="FFFFFF" w:themeFill="background1"/>
            <w:vAlign w:val="center"/>
          </w:tcPr>
          <w:p w14:paraId="2DA07EDF" w14:textId="26526D8D" w:rsidR="00C03B7A" w:rsidRPr="005316C7" w:rsidRDefault="00C03B7A" w:rsidP="00C03B7A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  <w:bCs/>
                <w:lang w:val="ru-RU"/>
              </w:rPr>
              <w:t>701010404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1300529" w14:textId="4205C796" w:rsidR="00C03B7A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  <w:bCs/>
              </w:rPr>
              <w:t>Зона инженерной инфраструктуры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A42A8B3" w14:textId="3E0EEF4C" w:rsidR="00C03B7A" w:rsidRPr="005316C7" w:rsidRDefault="00C03B7A" w:rsidP="00C03B7A">
            <w:pPr>
              <w:pStyle w:val="Default"/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 устанавливаются в соответствии с </w:t>
            </w:r>
            <w:r w:rsidRPr="00EB052A">
              <w:rPr>
                <w:rFonts w:ascii="PT Astra Serif" w:hAnsi="PT Astra Serif"/>
              </w:rPr>
              <w:t>Методически</w:t>
            </w:r>
            <w:r>
              <w:rPr>
                <w:rFonts w:ascii="PT Astra Serif" w:hAnsi="PT Astra Serif"/>
              </w:rPr>
              <w:t>ми</w:t>
            </w:r>
            <w:r w:rsidRPr="00EB052A">
              <w:rPr>
                <w:rFonts w:ascii="PT Astra Serif" w:hAnsi="PT Astra Serif"/>
              </w:rPr>
              <w:t xml:space="preserve"> рекомендаци</w:t>
            </w:r>
            <w:r>
              <w:rPr>
                <w:rFonts w:ascii="PT Astra Serif" w:hAnsi="PT Astra Serif"/>
              </w:rPr>
              <w:t>ями</w:t>
            </w:r>
            <w:r w:rsidRPr="00EB052A">
              <w:rPr>
                <w:rFonts w:ascii="PT Astra Serif" w:hAnsi="PT Astra Serif"/>
              </w:rPr>
              <w:t xml:space="preserve"> по разработке проектов генеральных планов поселений и городских округов</w:t>
            </w:r>
            <w:r>
              <w:rPr>
                <w:rFonts w:ascii="PT Astra Serif" w:hAnsi="PT Astra Serif"/>
              </w:rPr>
              <w:t xml:space="preserve">, утверждённых Приказом </w:t>
            </w:r>
            <w:r w:rsidRPr="00EB052A">
              <w:rPr>
                <w:rFonts w:ascii="PT Astra Serif" w:hAnsi="PT Astra Serif"/>
              </w:rPr>
              <w:t xml:space="preserve">регионального развития </w:t>
            </w:r>
            <w:r>
              <w:rPr>
                <w:rFonts w:ascii="PT Astra Serif" w:hAnsi="PT Astra Serif"/>
              </w:rPr>
              <w:t>Р</w:t>
            </w:r>
            <w:r w:rsidRPr="00EB052A">
              <w:rPr>
                <w:rFonts w:ascii="PT Astra Serif" w:hAnsi="PT Astra Serif"/>
              </w:rPr>
              <w:t xml:space="preserve">оссийской </w:t>
            </w:r>
            <w:r>
              <w:rPr>
                <w:rFonts w:ascii="PT Astra Serif" w:hAnsi="PT Astra Serif"/>
              </w:rPr>
              <w:t>Ф</w:t>
            </w:r>
            <w:r w:rsidRPr="00EB052A">
              <w:rPr>
                <w:rFonts w:ascii="PT Astra Serif" w:hAnsi="PT Astra Serif"/>
              </w:rPr>
              <w:t>едерации</w:t>
            </w:r>
            <w:r>
              <w:rPr>
                <w:rFonts w:ascii="PT Astra Serif" w:hAnsi="PT Astra Serif"/>
              </w:rPr>
              <w:t xml:space="preserve"> от 26 мая 2011 года № 244.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4E9459" w14:textId="049DBF3D" w:rsidR="00C03B7A" w:rsidRPr="005316C7" w:rsidRDefault="00C03B7A" w:rsidP="00C03B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0,5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39DFDF4" w14:textId="11B2BE8A" w:rsidR="00C03B7A" w:rsidRPr="005316C7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242CBE" w14:textId="338644AD" w:rsidR="00C03B7A" w:rsidRPr="005316C7" w:rsidRDefault="00C03B7A" w:rsidP="00C03B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0,5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19D54A38" w14:textId="108E8DBA" w:rsidR="00C03B7A" w:rsidRPr="005316C7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0,01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268D0DFA" w14:textId="281BF405" w:rsidR="00C03B7A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C03B7A" w:rsidRPr="005316C7" w14:paraId="1F30DC9B" w14:textId="77777777" w:rsidTr="005316C7">
        <w:tc>
          <w:tcPr>
            <w:tcW w:w="1162" w:type="dxa"/>
            <w:shd w:val="clear" w:color="auto" w:fill="FFFFFF" w:themeFill="background1"/>
            <w:vAlign w:val="center"/>
          </w:tcPr>
          <w:p w14:paraId="0CA00159" w14:textId="725C0547" w:rsidR="00C03B7A" w:rsidRPr="005316C7" w:rsidRDefault="00C03B7A" w:rsidP="00C03B7A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</w:rPr>
              <w:t>701010405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160733E" w14:textId="67BE8578" w:rsidR="00C03B7A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</w:rPr>
              <w:t>Зона транспортной инфраструктуры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1C320F68" w14:textId="1BC54D5C" w:rsidR="00C03B7A" w:rsidRPr="005316C7" w:rsidRDefault="00C03B7A" w:rsidP="00C03B7A">
            <w:pPr>
              <w:pStyle w:val="Default"/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 устанавливаются в соответствии с </w:t>
            </w:r>
            <w:r w:rsidRPr="00EB052A">
              <w:rPr>
                <w:rFonts w:ascii="PT Astra Serif" w:hAnsi="PT Astra Serif"/>
              </w:rPr>
              <w:t>Методически</w:t>
            </w:r>
            <w:r>
              <w:rPr>
                <w:rFonts w:ascii="PT Astra Serif" w:hAnsi="PT Astra Serif"/>
              </w:rPr>
              <w:t>ми</w:t>
            </w:r>
            <w:r w:rsidRPr="00EB052A">
              <w:rPr>
                <w:rFonts w:ascii="PT Astra Serif" w:hAnsi="PT Astra Serif"/>
              </w:rPr>
              <w:t xml:space="preserve"> рекомендаци</w:t>
            </w:r>
            <w:r>
              <w:rPr>
                <w:rFonts w:ascii="PT Astra Serif" w:hAnsi="PT Astra Serif"/>
              </w:rPr>
              <w:t>ями</w:t>
            </w:r>
            <w:r w:rsidRPr="00EB052A">
              <w:rPr>
                <w:rFonts w:ascii="PT Astra Serif" w:hAnsi="PT Astra Serif"/>
              </w:rPr>
              <w:t xml:space="preserve"> по разработке проектов генеральных планов поселений и городских округов</w:t>
            </w:r>
            <w:r>
              <w:rPr>
                <w:rFonts w:ascii="PT Astra Serif" w:hAnsi="PT Astra Serif"/>
              </w:rPr>
              <w:t xml:space="preserve">, утверждённых Приказом </w:t>
            </w:r>
            <w:r w:rsidRPr="00EB052A">
              <w:rPr>
                <w:rFonts w:ascii="PT Astra Serif" w:hAnsi="PT Astra Serif"/>
              </w:rPr>
              <w:t xml:space="preserve">регионального развития </w:t>
            </w:r>
            <w:r>
              <w:rPr>
                <w:rFonts w:ascii="PT Astra Serif" w:hAnsi="PT Astra Serif"/>
              </w:rPr>
              <w:t>Р</w:t>
            </w:r>
            <w:r w:rsidRPr="00EB052A">
              <w:rPr>
                <w:rFonts w:ascii="PT Astra Serif" w:hAnsi="PT Astra Serif"/>
              </w:rPr>
              <w:t xml:space="preserve">оссийской </w:t>
            </w:r>
            <w:r>
              <w:rPr>
                <w:rFonts w:ascii="PT Astra Serif" w:hAnsi="PT Astra Serif"/>
              </w:rPr>
              <w:t>Ф</w:t>
            </w:r>
            <w:r w:rsidRPr="00EB052A">
              <w:rPr>
                <w:rFonts w:ascii="PT Astra Serif" w:hAnsi="PT Astra Serif"/>
              </w:rPr>
              <w:t>едерации</w:t>
            </w:r>
            <w:r>
              <w:rPr>
                <w:rFonts w:ascii="PT Astra Serif" w:hAnsi="PT Astra Serif"/>
              </w:rPr>
              <w:t xml:space="preserve"> от 26 мая 2011 года № 244.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85C240" w14:textId="465AF6B5" w:rsidR="00C03B7A" w:rsidRPr="005316C7" w:rsidRDefault="00C03B7A" w:rsidP="00C03B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98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179F74D" w14:textId="5AD5CE31" w:rsidR="00C03B7A" w:rsidRPr="005316C7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87,33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1C8931" w14:textId="41057D4F" w:rsidR="00C03B7A" w:rsidRPr="005316C7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98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3EC7BC0C" w14:textId="25EDA4E3" w:rsidR="00C03B7A" w:rsidRPr="005316C7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1,63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0F85E863" w14:textId="36EDE249" w:rsidR="00C03B7A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A2060C" w:rsidRPr="005316C7" w14:paraId="01D8B3B1" w14:textId="77777777" w:rsidTr="005316C7">
        <w:tc>
          <w:tcPr>
            <w:tcW w:w="7541" w:type="dxa"/>
            <w:gridSpan w:val="3"/>
            <w:shd w:val="clear" w:color="auto" w:fill="FFFFFF" w:themeFill="background1"/>
            <w:vAlign w:val="center"/>
          </w:tcPr>
          <w:p w14:paraId="308BFA74" w14:textId="77777777" w:rsidR="00A2060C" w:rsidRPr="005316C7" w:rsidRDefault="00A2060C" w:rsidP="00A2060C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5316C7">
              <w:rPr>
                <w:rFonts w:ascii="PT Astra Serif" w:hAnsi="PT Astra Serif"/>
                <w:b/>
              </w:rPr>
              <w:t>Зоны сельскохозяйственного использования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140D4F" w14:textId="307DC809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5236,51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D4F4904" w14:textId="56049907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85,34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B11CEF" w14:textId="6249AE13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5236,51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46AFC7AD" w14:textId="39BFEDF0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87,33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69D0945D" w14:textId="541426E2" w:rsidR="00A2060C" w:rsidRPr="005316C7" w:rsidRDefault="00A2060C" w:rsidP="002C0FF2">
            <w:pPr>
              <w:pStyle w:val="afff1"/>
              <w:widowControl w:val="0"/>
              <w:ind w:left="298"/>
              <w:jc w:val="left"/>
              <w:rPr>
                <w:rFonts w:ascii="PT Astra Serif" w:hAnsi="PT Astra Serif"/>
              </w:rPr>
            </w:pPr>
          </w:p>
        </w:tc>
      </w:tr>
      <w:tr w:rsidR="0041328A" w:rsidRPr="005316C7" w14:paraId="2C0D7554" w14:textId="77777777" w:rsidTr="00C74AB1">
        <w:tc>
          <w:tcPr>
            <w:tcW w:w="1162" w:type="dxa"/>
            <w:shd w:val="clear" w:color="auto" w:fill="FFFFFF" w:themeFill="background1"/>
          </w:tcPr>
          <w:p w14:paraId="6894D67B" w14:textId="0B9A7046" w:rsidR="0041328A" w:rsidRPr="005316C7" w:rsidRDefault="0041328A" w:rsidP="0041328A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B2A52">
              <w:lastRenderedPageBreak/>
              <w:t>701010501</w:t>
            </w:r>
          </w:p>
        </w:tc>
        <w:tc>
          <w:tcPr>
            <w:tcW w:w="2552" w:type="dxa"/>
            <w:shd w:val="clear" w:color="auto" w:fill="FFFFFF" w:themeFill="background1"/>
          </w:tcPr>
          <w:p w14:paraId="30F51536" w14:textId="15B0AA51" w:rsidR="0041328A" w:rsidRPr="005316C7" w:rsidRDefault="0041328A" w:rsidP="0041328A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сельскохозяйственн</w:t>
            </w:r>
            <w:r>
              <w:rPr>
                <w:rFonts w:ascii="PT Astra Serif" w:hAnsi="PT Astra Serif"/>
              </w:rPr>
              <w:t>ых</w:t>
            </w:r>
            <w:r w:rsidRPr="00F238B0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угодий</w:t>
            </w:r>
          </w:p>
        </w:tc>
        <w:tc>
          <w:tcPr>
            <w:tcW w:w="3827" w:type="dxa"/>
            <w:shd w:val="clear" w:color="auto" w:fill="FFFFFF" w:themeFill="background1"/>
          </w:tcPr>
          <w:p w14:paraId="70081261" w14:textId="77777777" w:rsidR="0041328A" w:rsidRPr="00E30D27" w:rsidRDefault="0041328A" w:rsidP="0041328A">
            <w:pPr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00B5FB51" w14:textId="77777777" w:rsidR="0041328A" w:rsidRPr="00E30D27" w:rsidRDefault="0041328A" w:rsidP="0041328A">
            <w:pPr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t>- минимальные размеры земельных участков – не подлежат установлению;</w:t>
            </w:r>
          </w:p>
          <w:p w14:paraId="60771170" w14:textId="77777777" w:rsidR="0041328A" w:rsidRPr="00E30D27" w:rsidRDefault="0041328A" w:rsidP="0041328A">
            <w:pPr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t>- максимальные размеры земельных участков – не подлежат установлению.</w:t>
            </w:r>
          </w:p>
          <w:p w14:paraId="52E4ECAD" w14:textId="77777777" w:rsidR="0041328A" w:rsidRPr="00E30D27" w:rsidRDefault="0041328A" w:rsidP="0041328A">
            <w:pPr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453B7B01" w14:textId="335878DF" w:rsidR="0041328A" w:rsidRPr="005316C7" w:rsidRDefault="0041328A" w:rsidP="0041328A">
            <w:pPr>
              <w:widowControl w:val="0"/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t>Максимальный процент застройки в границах земельного участка – не подлежит установлению.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EAACA8" w14:textId="1F1510F2" w:rsidR="0041328A" w:rsidRPr="005316C7" w:rsidRDefault="0041328A" w:rsidP="0041328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5116,71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6EE73F5" w14:textId="1D5F6EEA" w:rsidR="0041328A" w:rsidRPr="005316C7" w:rsidRDefault="0041328A" w:rsidP="004132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0,87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E3706B" w14:textId="5583D172" w:rsidR="0041328A" w:rsidRPr="005316C7" w:rsidRDefault="0041328A" w:rsidP="004132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5116,71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045CA0BA" w14:textId="175FB207" w:rsidR="0041328A" w:rsidRPr="005316C7" w:rsidRDefault="0041328A" w:rsidP="0041328A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85,34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09F0DA1E" w14:textId="77777777" w:rsidR="00CB5BC3" w:rsidRDefault="00CB5BC3" w:rsidP="00CB5BC3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Планируемые к размещению:</w:t>
            </w:r>
          </w:p>
          <w:p w14:paraId="1135B2F8" w14:textId="77777777" w:rsidR="0041328A" w:rsidRDefault="00CB5BC3" w:rsidP="00CB5BC3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 w:rsidRPr="00CB5BC3">
              <w:rPr>
                <w:rFonts w:ascii="PT Astra Serif" w:hAnsi="PT Astra Serif"/>
              </w:rPr>
              <w:t xml:space="preserve">Артезианская скважина в с. </w:t>
            </w:r>
            <w:proofErr w:type="spellStart"/>
            <w:r w:rsidRPr="00CB5BC3">
              <w:rPr>
                <w:rFonts w:ascii="PT Astra Serif" w:hAnsi="PT Astra Serif"/>
              </w:rPr>
              <w:t>Голофеевка</w:t>
            </w:r>
            <w:proofErr w:type="spellEnd"/>
            <w:r w:rsidRPr="00CB5BC3">
              <w:rPr>
                <w:rFonts w:ascii="PT Astra Serif" w:hAnsi="PT Astra Serif"/>
              </w:rPr>
              <w:t>;</w:t>
            </w:r>
          </w:p>
          <w:p w14:paraId="708EA99A" w14:textId="21954174" w:rsidR="00CB5BC3" w:rsidRPr="005316C7" w:rsidRDefault="00CB5BC3" w:rsidP="00CB5BC3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 w:rsidRPr="00CB5BC3">
              <w:rPr>
                <w:rFonts w:ascii="PT Astra Serif" w:hAnsi="PT Astra Serif"/>
              </w:rPr>
              <w:t xml:space="preserve">Водонапорная башня в с. </w:t>
            </w:r>
            <w:proofErr w:type="spellStart"/>
            <w:r w:rsidRPr="00CB5BC3">
              <w:rPr>
                <w:rFonts w:ascii="PT Astra Serif" w:hAnsi="PT Astra Serif"/>
              </w:rPr>
              <w:t>Голофеевка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</w:tc>
      </w:tr>
      <w:tr w:rsidR="00C03B7A" w:rsidRPr="005316C7" w14:paraId="4C665A22" w14:textId="77777777" w:rsidTr="00730305">
        <w:tc>
          <w:tcPr>
            <w:tcW w:w="1162" w:type="dxa"/>
            <w:shd w:val="clear" w:color="auto" w:fill="FFFFFF" w:themeFill="background1"/>
            <w:vAlign w:val="center"/>
          </w:tcPr>
          <w:p w14:paraId="794240D2" w14:textId="1F521DEB" w:rsidR="00C03B7A" w:rsidRPr="005316C7" w:rsidRDefault="00C03B7A" w:rsidP="00C03B7A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  <w:bCs/>
                <w:lang w:val="ru-RU"/>
              </w:rPr>
              <w:t>701010503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DBDB232" w14:textId="72A05896" w:rsidR="00C03B7A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  <w:bCs/>
              </w:rPr>
              <w:t>Производственная зона сельскохозяйственных предприятий</w:t>
            </w:r>
          </w:p>
        </w:tc>
        <w:tc>
          <w:tcPr>
            <w:tcW w:w="3827" w:type="dxa"/>
            <w:shd w:val="clear" w:color="auto" w:fill="FFFFFF" w:themeFill="background1"/>
          </w:tcPr>
          <w:p w14:paraId="716A1662" w14:textId="65D1C250" w:rsidR="00C03B7A" w:rsidRPr="005316C7" w:rsidRDefault="00C03B7A" w:rsidP="00C03B7A">
            <w:pPr>
              <w:jc w:val="left"/>
              <w:rPr>
                <w:rFonts w:ascii="PT Astra Serif" w:hAnsi="PT Astra Serif"/>
              </w:rPr>
            </w:pPr>
            <w:r w:rsidRPr="009C1226">
              <w:rPr>
                <w:rFonts w:ascii="PT Astra Serif" w:hAnsi="PT Astra Serif"/>
              </w:rPr>
              <w:t>Не устанавливаются в соответствии с Методическими рекомендациями по разработке проектов генеральных планов поселений и городских округов, утверждённых Приказом регионального развития Российской Федерации от 26 мая 2011 года № 244.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E98EF0" w14:textId="0E6A602B" w:rsidR="00C03B7A" w:rsidRPr="005316C7" w:rsidRDefault="00C03B7A" w:rsidP="00C03B7A">
            <w:pPr>
              <w:widowControl w:val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52,2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41D3EDD" w14:textId="5BD0D40A" w:rsidR="00C03B7A" w:rsidRPr="005316C7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1,13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018E8A" w14:textId="1F1D6AD3" w:rsidR="00C03B7A" w:rsidRPr="005316C7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52,2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33C5E6FA" w14:textId="68AEB4E7" w:rsidR="00C03B7A" w:rsidRPr="005316C7" w:rsidRDefault="00C03B7A" w:rsidP="00C03B7A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0,87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1F2F8873" w14:textId="77777777" w:rsidR="00CB5BC3" w:rsidRDefault="00CB5BC3" w:rsidP="00CB5BC3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Планируемые к размещению:</w:t>
            </w:r>
          </w:p>
          <w:p w14:paraId="4A3ACA0E" w14:textId="2B2F5378" w:rsidR="00C03B7A" w:rsidRPr="00CB5BC3" w:rsidRDefault="00CB5BC3" w:rsidP="00C03B7A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 w:rsidRPr="00CB5BC3">
              <w:rPr>
                <w:rFonts w:ascii="PT Astra Serif" w:hAnsi="PT Astra Serif"/>
              </w:rPr>
              <w:t xml:space="preserve">громкоговоритель в с. </w:t>
            </w:r>
            <w:r>
              <w:rPr>
                <w:rFonts w:ascii="PT Astra Serif" w:hAnsi="PT Astra Serif"/>
              </w:rPr>
              <w:t>Александровка.</w:t>
            </w:r>
          </w:p>
        </w:tc>
      </w:tr>
      <w:tr w:rsidR="00C03B7A" w:rsidRPr="005316C7" w14:paraId="1BE16D27" w14:textId="77777777" w:rsidTr="00730305">
        <w:tc>
          <w:tcPr>
            <w:tcW w:w="1162" w:type="dxa"/>
            <w:shd w:val="clear" w:color="auto" w:fill="FFFFFF" w:themeFill="background1"/>
            <w:vAlign w:val="center"/>
          </w:tcPr>
          <w:p w14:paraId="1645A031" w14:textId="4014C39D" w:rsidR="00C03B7A" w:rsidRPr="005316C7" w:rsidRDefault="00C03B7A" w:rsidP="00C03B7A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  <w:lang w:val="ru-RU"/>
              </w:rPr>
              <w:t>701010504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81F297B" w14:textId="2DEE4EC3" w:rsidR="00C03B7A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</w:rPr>
              <w:t>Иные зоны сельскохозяйственного назначения</w:t>
            </w:r>
          </w:p>
        </w:tc>
        <w:tc>
          <w:tcPr>
            <w:tcW w:w="3827" w:type="dxa"/>
            <w:shd w:val="clear" w:color="auto" w:fill="FFFFFF" w:themeFill="background1"/>
          </w:tcPr>
          <w:p w14:paraId="44CA1627" w14:textId="77777777" w:rsidR="00A65F53" w:rsidRPr="00013687" w:rsidRDefault="00A65F53" w:rsidP="00A65F53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17C09CE7" w14:textId="77777777" w:rsidR="00A65F53" w:rsidRPr="00013687" w:rsidRDefault="00A65F53" w:rsidP="00A65F53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0,04 га</w:t>
            </w:r>
            <w:r w:rsidRPr="00013687">
              <w:rPr>
                <w:rFonts w:ascii="PT Astra Serif" w:hAnsi="PT Astra Serif"/>
              </w:rPr>
              <w:t>;</w:t>
            </w:r>
          </w:p>
          <w:p w14:paraId="2E871792" w14:textId="53500F60" w:rsidR="00C03B7A" w:rsidRPr="005316C7" w:rsidRDefault="00A65F53" w:rsidP="00A65F53">
            <w:pPr>
              <w:widowControl w:val="0"/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максимальные размеры земельных </w:t>
            </w:r>
            <w:r w:rsidRPr="00013687">
              <w:rPr>
                <w:rFonts w:ascii="PT Astra Serif" w:hAnsi="PT Astra Serif"/>
              </w:rPr>
              <w:lastRenderedPageBreak/>
              <w:t xml:space="preserve">участков – </w:t>
            </w:r>
            <w:r>
              <w:rPr>
                <w:rFonts w:ascii="PT Astra Serif" w:hAnsi="PT Astra Serif"/>
              </w:rPr>
              <w:t>0,5 га.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A0053F" w14:textId="6B330991" w:rsidR="00C03B7A" w:rsidRPr="005316C7" w:rsidRDefault="00C03B7A" w:rsidP="00C03B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67,6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8F60720" w14:textId="56752C67" w:rsidR="00C03B7A" w:rsidRPr="0048651A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1,</w:t>
            </w:r>
            <w:r w:rsidR="0048651A">
              <w:rPr>
                <w:rFonts w:ascii="PT Astra Serif" w:hAnsi="PT Astra Serif"/>
                <w:lang w:val="en-US"/>
              </w:rPr>
              <w:t>34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7C03CE" w14:textId="0ACEC3E6" w:rsidR="00C03B7A" w:rsidRPr="005316C7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67,6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6DAAE3FA" w14:textId="262C65DF" w:rsidR="00C03B7A" w:rsidRPr="0048651A" w:rsidRDefault="00C03B7A" w:rsidP="00C03B7A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1,</w:t>
            </w:r>
            <w:r w:rsidR="0048651A">
              <w:rPr>
                <w:rFonts w:ascii="PT Astra Serif" w:hAnsi="PT Astra Serif"/>
                <w:lang w:val="en-US"/>
              </w:rPr>
              <w:t>34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0036ECC4" w14:textId="77777777" w:rsidR="00CB5BC3" w:rsidRDefault="00CB5BC3" w:rsidP="00CB5BC3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Планируемые к размещению:</w:t>
            </w:r>
          </w:p>
          <w:p w14:paraId="5625D0C7" w14:textId="77777777" w:rsidR="00CB5BC3" w:rsidRDefault="00CB5BC3" w:rsidP="00CB5BC3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 w:rsidRPr="00CB5BC3">
              <w:rPr>
                <w:rFonts w:ascii="PT Astra Serif" w:hAnsi="PT Astra Serif"/>
              </w:rPr>
              <w:t xml:space="preserve">Артезианская скважина в с. </w:t>
            </w:r>
            <w:proofErr w:type="spellStart"/>
            <w:r w:rsidRPr="00CB5BC3">
              <w:rPr>
                <w:rFonts w:ascii="PT Astra Serif" w:hAnsi="PT Astra Serif"/>
              </w:rPr>
              <w:t>Голофеевка</w:t>
            </w:r>
            <w:proofErr w:type="spellEnd"/>
            <w:r w:rsidRPr="00CB5BC3">
              <w:rPr>
                <w:rFonts w:ascii="PT Astra Serif" w:hAnsi="PT Astra Serif"/>
              </w:rPr>
              <w:t>;</w:t>
            </w:r>
          </w:p>
          <w:p w14:paraId="3C698E01" w14:textId="5AE6D2F4" w:rsidR="00CB5BC3" w:rsidRDefault="00CB5BC3" w:rsidP="00CB5BC3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 w:rsidRPr="00CB5BC3">
              <w:rPr>
                <w:rFonts w:ascii="PT Astra Serif" w:hAnsi="PT Astra Serif"/>
              </w:rPr>
              <w:t xml:space="preserve">Водонапорная башня в с. </w:t>
            </w:r>
            <w:proofErr w:type="spellStart"/>
            <w:r w:rsidRPr="00CB5BC3">
              <w:rPr>
                <w:rFonts w:ascii="PT Astra Serif" w:hAnsi="PT Astra Serif"/>
              </w:rPr>
              <w:t>Голофеевка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  <w:p w14:paraId="4FF8EE79" w14:textId="7361ED37" w:rsidR="00C03B7A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A2060C" w:rsidRPr="005316C7" w14:paraId="0A6A885D" w14:textId="77777777" w:rsidTr="005316C7">
        <w:tc>
          <w:tcPr>
            <w:tcW w:w="7541" w:type="dxa"/>
            <w:gridSpan w:val="3"/>
            <w:shd w:val="clear" w:color="auto" w:fill="FFFFFF" w:themeFill="background1"/>
            <w:vAlign w:val="center"/>
          </w:tcPr>
          <w:p w14:paraId="7A65B8A7" w14:textId="77777777" w:rsidR="00A2060C" w:rsidRPr="005316C7" w:rsidRDefault="00A2060C" w:rsidP="00A2060C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5316C7">
              <w:rPr>
                <w:rFonts w:ascii="PT Astra Serif" w:hAnsi="PT Astra Serif"/>
                <w:b/>
              </w:rPr>
              <w:lastRenderedPageBreak/>
              <w:t>Зоны рекреационного назначения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69CC37" w14:textId="5AC49EA1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378,09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4CC230A" w14:textId="15A9132C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6,31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68EDED" w14:textId="2B7487AD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363,63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327C9F40" w14:textId="288C7B86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6,06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71F6215B" w14:textId="24247BFA" w:rsidR="00A2060C" w:rsidRPr="005316C7" w:rsidRDefault="00A2060C" w:rsidP="002C0FF2">
            <w:pPr>
              <w:pStyle w:val="afff1"/>
              <w:widowControl w:val="0"/>
              <w:ind w:left="298"/>
              <w:jc w:val="left"/>
              <w:rPr>
                <w:rFonts w:ascii="PT Astra Serif" w:hAnsi="PT Astra Serif"/>
              </w:rPr>
            </w:pPr>
          </w:p>
        </w:tc>
      </w:tr>
      <w:tr w:rsidR="00A2060C" w:rsidRPr="005316C7" w14:paraId="586A1616" w14:textId="77777777" w:rsidTr="005316C7">
        <w:tc>
          <w:tcPr>
            <w:tcW w:w="1162" w:type="dxa"/>
            <w:shd w:val="clear" w:color="auto" w:fill="FFFFFF" w:themeFill="background1"/>
            <w:vAlign w:val="center"/>
          </w:tcPr>
          <w:p w14:paraId="3F013A16" w14:textId="3C370223" w:rsidR="00A2060C" w:rsidRPr="00C03B7A" w:rsidRDefault="00A2060C" w:rsidP="00A2060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C03B7A">
              <w:rPr>
                <w:rFonts w:ascii="PT Astra Serif" w:hAnsi="PT Astra Serif"/>
                <w:bCs/>
                <w:lang w:val="ru-RU"/>
              </w:rPr>
              <w:t>701010600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D1E2194" w14:textId="2559C9DD" w:rsidR="00A2060C" w:rsidRPr="00C03B7A" w:rsidRDefault="00A2060C" w:rsidP="00A2060C">
            <w:pPr>
              <w:widowControl w:val="0"/>
              <w:jc w:val="left"/>
              <w:rPr>
                <w:rFonts w:ascii="PT Astra Serif" w:hAnsi="PT Astra Serif"/>
              </w:rPr>
            </w:pPr>
            <w:r w:rsidRPr="00C03B7A">
              <w:rPr>
                <w:rFonts w:ascii="PT Astra Serif" w:hAnsi="PT Astra Serif"/>
                <w:bCs/>
              </w:rPr>
              <w:t>Зоны рекреационного назначения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6C3DF11" w14:textId="77777777" w:rsidR="00C03B7A" w:rsidRPr="00C03B7A" w:rsidRDefault="00C03B7A" w:rsidP="00C03B7A">
            <w:pPr>
              <w:jc w:val="left"/>
              <w:rPr>
                <w:rFonts w:ascii="PT Astra Serif" w:hAnsi="PT Astra Serif"/>
              </w:rPr>
            </w:pPr>
            <w:r w:rsidRPr="00C03B7A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13514DD2" w14:textId="6CC11191" w:rsidR="00C03B7A" w:rsidRPr="00C03B7A" w:rsidRDefault="00C03B7A" w:rsidP="00C03B7A">
            <w:pPr>
              <w:jc w:val="left"/>
              <w:rPr>
                <w:rFonts w:ascii="PT Astra Serif" w:hAnsi="PT Astra Serif"/>
              </w:rPr>
            </w:pPr>
            <w:r w:rsidRPr="00C03B7A">
              <w:rPr>
                <w:rFonts w:ascii="PT Astra Serif" w:hAnsi="PT Astra Serif"/>
              </w:rPr>
              <w:t>- минимальные размеры земельных участков – 0,005 га;</w:t>
            </w:r>
          </w:p>
          <w:p w14:paraId="31231F12" w14:textId="45CBD3A6" w:rsidR="00C03B7A" w:rsidRPr="00C03B7A" w:rsidRDefault="00C03B7A" w:rsidP="00C03B7A">
            <w:pPr>
              <w:jc w:val="left"/>
              <w:rPr>
                <w:rFonts w:ascii="PT Astra Serif" w:hAnsi="PT Astra Serif"/>
              </w:rPr>
            </w:pPr>
            <w:r w:rsidRPr="00C03B7A">
              <w:rPr>
                <w:rFonts w:ascii="PT Astra Serif" w:hAnsi="PT Astra Serif"/>
              </w:rPr>
              <w:t>- максимальные размеры земельных участков – 45 га.</w:t>
            </w:r>
          </w:p>
          <w:p w14:paraId="2B6BCEB5" w14:textId="0C9B3EC3" w:rsidR="00C03B7A" w:rsidRPr="00C03B7A" w:rsidRDefault="00C03B7A" w:rsidP="00C03B7A">
            <w:pPr>
              <w:jc w:val="left"/>
              <w:rPr>
                <w:rFonts w:ascii="PT Astra Serif" w:hAnsi="PT Astra Serif"/>
              </w:rPr>
            </w:pPr>
            <w:r w:rsidRPr="00C03B7A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77FAFE75" w14:textId="0EB518B0" w:rsidR="00A2060C" w:rsidRPr="00C03B7A" w:rsidRDefault="00C03B7A" w:rsidP="00BD4541">
            <w:pPr>
              <w:jc w:val="left"/>
              <w:rPr>
                <w:rFonts w:ascii="PT Astra Serif" w:hAnsi="PT Astra Serif"/>
              </w:rPr>
            </w:pPr>
            <w:r w:rsidRPr="00C03B7A">
              <w:rPr>
                <w:rFonts w:ascii="PT Astra Serif" w:hAnsi="PT Astra Serif"/>
              </w:rPr>
              <w:t>Максимальный процент застройки в границах земельного участка – 60 %.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00CA95" w14:textId="44065FF4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068AE8B" w14:textId="3F7ABEAC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AFCBA13" w14:textId="3085C626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4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5C7B51DB" w14:textId="65B4081E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0,07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02001674" w14:textId="77777777" w:rsidR="00A2060C" w:rsidRPr="005316C7" w:rsidRDefault="00A2060C" w:rsidP="00A2060C">
            <w:pPr>
              <w:pStyle w:val="afff1"/>
              <w:widowControl w:val="0"/>
              <w:ind w:left="0"/>
              <w:jc w:val="left"/>
              <w:rPr>
                <w:rFonts w:ascii="PT Astra Serif" w:hAnsi="PT Astra Serif"/>
              </w:rPr>
            </w:pPr>
          </w:p>
        </w:tc>
      </w:tr>
      <w:tr w:rsidR="00C03B7A" w:rsidRPr="005316C7" w14:paraId="306F004B" w14:textId="77777777" w:rsidTr="005316C7">
        <w:tc>
          <w:tcPr>
            <w:tcW w:w="1162" w:type="dxa"/>
            <w:shd w:val="clear" w:color="auto" w:fill="FFFFFF" w:themeFill="background1"/>
            <w:vAlign w:val="center"/>
          </w:tcPr>
          <w:p w14:paraId="33FE0545" w14:textId="77777777" w:rsidR="00C03B7A" w:rsidRPr="005316C7" w:rsidRDefault="00C03B7A" w:rsidP="00C03B7A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  <w:lang w:val="ru-RU"/>
              </w:rPr>
              <w:t>701010601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31CE55C" w14:textId="6171269D" w:rsidR="00C03B7A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</w:rPr>
              <w:t>Зона озелененных территорий общего пользования (парки, сады, скверы, бульвары</w:t>
            </w:r>
            <w:r w:rsidR="0089572F">
              <w:rPr>
                <w:rFonts w:ascii="PT Astra Serif" w:hAnsi="PT Astra Serif"/>
              </w:rPr>
              <w:t>, городские леса</w:t>
            </w:r>
            <w:r w:rsidRPr="005316C7">
              <w:rPr>
                <w:rFonts w:ascii="PT Astra Serif" w:hAnsi="PT Astra Serif"/>
              </w:rPr>
              <w:t>)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5D7643B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432D2019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не подлежат установлению</w:t>
            </w:r>
            <w:r w:rsidRPr="00013687">
              <w:rPr>
                <w:rFonts w:ascii="PT Astra Serif" w:hAnsi="PT Astra Serif"/>
              </w:rPr>
              <w:t>;</w:t>
            </w:r>
          </w:p>
          <w:p w14:paraId="353531CE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не подлежат установлению</w:t>
            </w:r>
            <w:r w:rsidRPr="00013687">
              <w:rPr>
                <w:rFonts w:ascii="PT Astra Serif" w:hAnsi="PT Astra Serif"/>
              </w:rPr>
              <w:t>.</w:t>
            </w:r>
          </w:p>
          <w:p w14:paraId="54C473B1" w14:textId="77777777" w:rsidR="00C03B7A" w:rsidRPr="00013687" w:rsidRDefault="00C03B7A" w:rsidP="00C03B7A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3 этажа</w:t>
            </w:r>
            <w:r w:rsidRPr="00013687">
              <w:rPr>
                <w:rFonts w:ascii="PT Astra Serif" w:hAnsi="PT Astra Serif"/>
              </w:rPr>
              <w:t>.</w:t>
            </w:r>
          </w:p>
          <w:p w14:paraId="649391BC" w14:textId="0F972E90" w:rsidR="00C03B7A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PT Astra Serif" w:hAnsi="PT Astra Serif"/>
              </w:rPr>
              <w:t>2</w:t>
            </w:r>
            <w:r w:rsidRPr="00013687">
              <w:rPr>
                <w:rFonts w:ascii="PT Astra Serif" w:hAnsi="PT Astra Serif"/>
              </w:rPr>
              <w:t xml:space="preserve">0 </w:t>
            </w:r>
            <w:r w:rsidRPr="00013687">
              <w:rPr>
                <w:rFonts w:ascii="PT Astra Serif" w:hAnsi="PT Astra Serif"/>
              </w:rPr>
              <w:lastRenderedPageBreak/>
              <w:t>%.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4AB670" w14:textId="12F2EFAE" w:rsidR="00C03B7A" w:rsidRPr="005316C7" w:rsidRDefault="00C03B7A" w:rsidP="00C03B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114,12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94591B3" w14:textId="679F3590" w:rsidR="00C03B7A" w:rsidRPr="005316C7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1,9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F33D8B" w14:textId="3758156D" w:rsidR="00C03B7A" w:rsidRPr="005316C7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99,66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4A8CDC35" w14:textId="449754B6" w:rsidR="00C03B7A" w:rsidRPr="005316C7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1,66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19A0D8E3" w14:textId="77777777" w:rsidR="00CB5BC3" w:rsidRDefault="00CB5BC3" w:rsidP="00CB5BC3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Планируемые к размещению:</w:t>
            </w:r>
          </w:p>
          <w:p w14:paraId="18E8A783" w14:textId="2E1CAC31" w:rsidR="00C03B7A" w:rsidRPr="00CB5BC3" w:rsidRDefault="00CB5BC3" w:rsidP="00CB5BC3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 w:rsidRPr="00CB5BC3">
              <w:rPr>
                <w:rFonts w:ascii="PT Astra Serif" w:hAnsi="PT Astra Serif"/>
              </w:rPr>
              <w:t xml:space="preserve">громкоговоритель в </w:t>
            </w:r>
            <w:r>
              <w:rPr>
                <w:rFonts w:ascii="PT Astra Serif" w:hAnsi="PT Astra Serif"/>
              </w:rPr>
              <w:t>х</w:t>
            </w:r>
            <w:r w:rsidRPr="00CB5BC3">
              <w:rPr>
                <w:rFonts w:ascii="PT Astra Serif" w:hAnsi="PT Astra Serif"/>
              </w:rPr>
              <w:t xml:space="preserve">. </w:t>
            </w:r>
            <w:r>
              <w:rPr>
                <w:rFonts w:ascii="PT Astra Serif" w:hAnsi="PT Astra Serif"/>
              </w:rPr>
              <w:t>Ульяновка.</w:t>
            </w:r>
          </w:p>
        </w:tc>
      </w:tr>
      <w:tr w:rsidR="00C03B7A" w:rsidRPr="005316C7" w14:paraId="2BC60DF1" w14:textId="77777777" w:rsidTr="005316C7">
        <w:tc>
          <w:tcPr>
            <w:tcW w:w="1162" w:type="dxa"/>
            <w:shd w:val="clear" w:color="auto" w:fill="FFFFFF" w:themeFill="background1"/>
            <w:vAlign w:val="center"/>
          </w:tcPr>
          <w:p w14:paraId="3C4D9043" w14:textId="77777777" w:rsidR="00C03B7A" w:rsidRPr="005316C7" w:rsidRDefault="00C03B7A" w:rsidP="00C03B7A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  <w:lang w:val="ru-RU"/>
              </w:rPr>
              <w:t>701010605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6A420ED" w14:textId="77777777" w:rsidR="00C03B7A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</w:rPr>
              <w:t>Зона лесов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18FDB9E" w14:textId="387ECF51" w:rsidR="00C03B7A" w:rsidRPr="005316C7" w:rsidRDefault="00C03B7A" w:rsidP="00C03B7A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Порядок использования земель в границах зоны лесов регламентируется лесным законодательством Российской Федерации.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E92D17" w14:textId="3CA96575" w:rsidR="00C03B7A" w:rsidRPr="005316C7" w:rsidRDefault="00C03B7A" w:rsidP="00C03B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259,97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A73AC64" w14:textId="2EFC1689" w:rsidR="00C03B7A" w:rsidRPr="005316C7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4,34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A9346B" w14:textId="7B023ABB" w:rsidR="00C03B7A" w:rsidRPr="005316C7" w:rsidRDefault="00C03B7A" w:rsidP="00C03B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259,97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104CE0A3" w14:textId="62F4DE6D" w:rsidR="00C03B7A" w:rsidRPr="005316C7" w:rsidRDefault="00C03B7A" w:rsidP="00C03B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4,34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7052990A" w14:textId="77777777" w:rsidR="00C03B7A" w:rsidRPr="005316C7" w:rsidRDefault="00C03B7A" w:rsidP="00C03B7A">
            <w:pPr>
              <w:pStyle w:val="afff1"/>
              <w:widowControl w:val="0"/>
              <w:ind w:left="0"/>
              <w:jc w:val="left"/>
              <w:rPr>
                <w:rFonts w:ascii="PT Astra Serif" w:hAnsi="PT Astra Serif"/>
              </w:rPr>
            </w:pPr>
          </w:p>
        </w:tc>
      </w:tr>
      <w:tr w:rsidR="00A2060C" w:rsidRPr="005316C7" w14:paraId="44108831" w14:textId="77777777" w:rsidTr="005316C7">
        <w:tc>
          <w:tcPr>
            <w:tcW w:w="7541" w:type="dxa"/>
            <w:gridSpan w:val="3"/>
            <w:shd w:val="clear" w:color="auto" w:fill="FFFFFF" w:themeFill="background1"/>
            <w:vAlign w:val="center"/>
          </w:tcPr>
          <w:p w14:paraId="6811B363" w14:textId="77777777" w:rsidR="00A2060C" w:rsidRPr="005316C7" w:rsidRDefault="00A2060C" w:rsidP="00A2060C">
            <w:pPr>
              <w:pStyle w:val="Default"/>
              <w:widowControl w:val="0"/>
              <w:rPr>
                <w:rFonts w:ascii="PT Astra Serif" w:hAnsi="PT Astra Serif"/>
                <w:b/>
              </w:rPr>
            </w:pPr>
            <w:r w:rsidRPr="005316C7">
              <w:rPr>
                <w:rFonts w:ascii="PT Astra Serif" w:hAnsi="PT Astra Serif"/>
                <w:b/>
              </w:rPr>
              <w:t>Зона специального назначения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1BB8D5" w14:textId="2EC6C5A6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3,22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48E6B04" w14:textId="5D97AC9D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0,05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6AC55AA" w14:textId="07C50B7F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17,43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5C5F3319" w14:textId="52A4128C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0,29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4B3825D7" w14:textId="26B4F16D" w:rsidR="00A2060C" w:rsidRPr="005316C7" w:rsidRDefault="00A2060C" w:rsidP="00A2060C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4D6018" w:rsidRPr="005316C7" w14:paraId="64405289" w14:textId="77777777" w:rsidTr="005316C7">
        <w:tc>
          <w:tcPr>
            <w:tcW w:w="1162" w:type="dxa"/>
            <w:shd w:val="clear" w:color="auto" w:fill="FFFFFF" w:themeFill="background1"/>
            <w:vAlign w:val="center"/>
          </w:tcPr>
          <w:p w14:paraId="49458688" w14:textId="77777777" w:rsidR="004D6018" w:rsidRPr="005316C7" w:rsidRDefault="004D6018" w:rsidP="004D6018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  <w:lang w:val="ru-RU"/>
              </w:rPr>
              <w:t>701010701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B46FB3B" w14:textId="77777777" w:rsidR="004D6018" w:rsidRPr="005316C7" w:rsidRDefault="004D6018" w:rsidP="004D6018">
            <w:pPr>
              <w:widowControl w:val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</w:rPr>
              <w:t>Зона кладбищ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895EB49" w14:textId="77777777" w:rsidR="004D6018" w:rsidRPr="00013687" w:rsidRDefault="004D6018" w:rsidP="004D6018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5A702BFB" w14:textId="77777777" w:rsidR="004D6018" w:rsidRPr="00013687" w:rsidRDefault="004D6018" w:rsidP="004D6018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0,24 га</w:t>
            </w:r>
            <w:r w:rsidRPr="00013687">
              <w:rPr>
                <w:rFonts w:ascii="PT Astra Serif" w:hAnsi="PT Astra Serif"/>
              </w:rPr>
              <w:t>;</w:t>
            </w:r>
          </w:p>
          <w:p w14:paraId="1C541B92" w14:textId="77777777" w:rsidR="004D6018" w:rsidRPr="00013687" w:rsidRDefault="004D6018" w:rsidP="004D6018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- максимальные размеры земельных участков –</w:t>
            </w:r>
            <w:r>
              <w:rPr>
                <w:rFonts w:ascii="PT Astra Serif" w:hAnsi="PT Astra Serif"/>
              </w:rPr>
              <w:t xml:space="preserve"> 10 га</w:t>
            </w:r>
            <w:r w:rsidRPr="00013687">
              <w:rPr>
                <w:rFonts w:ascii="PT Astra Serif" w:hAnsi="PT Astra Serif"/>
              </w:rPr>
              <w:t>.</w:t>
            </w:r>
          </w:p>
          <w:p w14:paraId="61B26C48" w14:textId="77777777" w:rsidR="004D6018" w:rsidRPr="00013687" w:rsidRDefault="004D6018" w:rsidP="004D6018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не подлежат установлению</w:t>
            </w:r>
            <w:r w:rsidRPr="00013687">
              <w:rPr>
                <w:rFonts w:ascii="PT Astra Serif" w:hAnsi="PT Astra Serif"/>
              </w:rPr>
              <w:t>.</w:t>
            </w:r>
          </w:p>
          <w:p w14:paraId="3F41327F" w14:textId="14F0E17F" w:rsidR="004D6018" w:rsidRPr="005316C7" w:rsidRDefault="004D6018" w:rsidP="004D6018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PT Astra Serif" w:hAnsi="PT Astra Serif"/>
              </w:rPr>
              <w:t>2</w:t>
            </w:r>
            <w:r w:rsidRPr="00013687">
              <w:rPr>
                <w:rFonts w:ascii="PT Astra Serif" w:hAnsi="PT Astra Serif"/>
              </w:rPr>
              <w:t>0 %.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3AFCB1" w14:textId="6558FE16" w:rsidR="004D6018" w:rsidRPr="005316C7" w:rsidRDefault="004D6018" w:rsidP="004D6018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3,22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8FCE1E0" w14:textId="51C4278D" w:rsidR="004D6018" w:rsidRPr="005316C7" w:rsidRDefault="004D6018" w:rsidP="004D6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722478" w14:textId="470BAAC5" w:rsidR="004D6018" w:rsidRPr="005316C7" w:rsidRDefault="004D6018" w:rsidP="004D6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3,22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3DEDDE1E" w14:textId="4A73CD5B" w:rsidR="004D6018" w:rsidRPr="005316C7" w:rsidRDefault="004D6018" w:rsidP="004D6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0,05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696F0C86" w14:textId="749C91EC" w:rsidR="004D6018" w:rsidRPr="005316C7" w:rsidRDefault="004D6018" w:rsidP="004D6018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4D6018" w:rsidRPr="005316C7" w14:paraId="7F17267C" w14:textId="77777777" w:rsidTr="005316C7">
        <w:tc>
          <w:tcPr>
            <w:tcW w:w="1162" w:type="dxa"/>
            <w:shd w:val="clear" w:color="auto" w:fill="FFFFFF" w:themeFill="background1"/>
            <w:vAlign w:val="center"/>
          </w:tcPr>
          <w:p w14:paraId="12AB3427" w14:textId="77777777" w:rsidR="004D6018" w:rsidRPr="005316C7" w:rsidRDefault="004D6018" w:rsidP="004D6018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316C7">
              <w:rPr>
                <w:rFonts w:ascii="PT Astra Serif" w:hAnsi="PT Astra Serif"/>
                <w:lang w:val="ru-RU"/>
              </w:rPr>
              <w:t>701010703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CFC829A" w14:textId="77777777" w:rsidR="004D6018" w:rsidRPr="005316C7" w:rsidRDefault="004D6018" w:rsidP="004D6018">
            <w:pPr>
              <w:widowControl w:val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</w:rPr>
              <w:t>Зона озелененных территорий специального назначения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414F4E7" w14:textId="77777777" w:rsidR="004D6018" w:rsidRPr="00013687" w:rsidRDefault="004D6018" w:rsidP="004D6018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430417B6" w14:textId="77777777" w:rsidR="004D6018" w:rsidRPr="00013687" w:rsidRDefault="004D6018" w:rsidP="004D6018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0,05 га</w:t>
            </w:r>
            <w:r w:rsidRPr="00013687">
              <w:rPr>
                <w:rFonts w:ascii="PT Astra Serif" w:hAnsi="PT Astra Serif"/>
              </w:rPr>
              <w:t>;</w:t>
            </w:r>
          </w:p>
          <w:p w14:paraId="0F0E7A23" w14:textId="77777777" w:rsidR="004D6018" w:rsidRPr="00013687" w:rsidRDefault="004D6018" w:rsidP="004D6018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- максимальные размеры земельных участков –</w:t>
            </w:r>
            <w:r>
              <w:rPr>
                <w:rFonts w:ascii="PT Astra Serif" w:hAnsi="PT Astra Serif"/>
              </w:rPr>
              <w:t xml:space="preserve"> 10 га</w:t>
            </w:r>
            <w:r w:rsidRPr="00013687">
              <w:rPr>
                <w:rFonts w:ascii="PT Astra Serif" w:hAnsi="PT Astra Serif"/>
              </w:rPr>
              <w:t>.</w:t>
            </w:r>
          </w:p>
          <w:p w14:paraId="39703C19" w14:textId="77777777" w:rsidR="004D6018" w:rsidRPr="00013687" w:rsidRDefault="004D6018" w:rsidP="004D6018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lastRenderedPageBreak/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не подлежат установлению</w:t>
            </w:r>
            <w:r w:rsidRPr="00013687">
              <w:rPr>
                <w:rFonts w:ascii="PT Astra Serif" w:hAnsi="PT Astra Serif"/>
              </w:rPr>
              <w:t>.</w:t>
            </w:r>
          </w:p>
          <w:p w14:paraId="0E2B1DE6" w14:textId="21BE6B71" w:rsidR="004D6018" w:rsidRPr="005316C7" w:rsidRDefault="004D6018" w:rsidP="004D6018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PT Astra Serif" w:hAnsi="PT Astra Serif"/>
              </w:rPr>
              <w:t>не подлежит установлению.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26ACC4" w14:textId="22189079" w:rsidR="004D6018" w:rsidRPr="005316C7" w:rsidRDefault="004D6018" w:rsidP="004D6018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1BE9520" w14:textId="6D2E2BC1" w:rsidR="004D6018" w:rsidRPr="005316C7" w:rsidRDefault="004D6018" w:rsidP="004D6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6BAFC2" w14:textId="3EA6D61F" w:rsidR="004D6018" w:rsidRPr="005316C7" w:rsidRDefault="004D6018" w:rsidP="004D6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14,21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59429C16" w14:textId="34729FF8" w:rsidR="004D6018" w:rsidRPr="005316C7" w:rsidRDefault="004D6018" w:rsidP="004D6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0,24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03C73744" w14:textId="77777777" w:rsidR="00CB5BC3" w:rsidRDefault="00CB5BC3" w:rsidP="00CB5BC3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Планируемые к размещению:</w:t>
            </w:r>
          </w:p>
          <w:p w14:paraId="6B6AE66F" w14:textId="4D786772" w:rsidR="004D6018" w:rsidRPr="00CB5BC3" w:rsidRDefault="00CB5BC3" w:rsidP="004D6018">
            <w:pPr>
              <w:pStyle w:val="afff1"/>
              <w:widowControl w:val="0"/>
              <w:numPr>
                <w:ilvl w:val="0"/>
                <w:numId w:val="33"/>
              </w:numPr>
              <w:ind w:left="250" w:hanging="284"/>
              <w:jc w:val="left"/>
              <w:rPr>
                <w:rFonts w:ascii="PT Astra Serif" w:hAnsi="PT Astra Serif"/>
              </w:rPr>
            </w:pPr>
            <w:r w:rsidRPr="00CB5BC3">
              <w:rPr>
                <w:rFonts w:ascii="PT Astra Serif" w:hAnsi="PT Astra Serif"/>
              </w:rPr>
              <w:t xml:space="preserve">Артезианская скважина в с. </w:t>
            </w:r>
            <w:r>
              <w:rPr>
                <w:rFonts w:ascii="PT Astra Serif" w:hAnsi="PT Astra Serif"/>
              </w:rPr>
              <w:t>Александровка.</w:t>
            </w:r>
          </w:p>
        </w:tc>
      </w:tr>
      <w:tr w:rsidR="00A2060C" w:rsidRPr="005316C7" w14:paraId="1F9B64D5" w14:textId="77777777" w:rsidTr="005316C7">
        <w:tc>
          <w:tcPr>
            <w:tcW w:w="3714" w:type="dxa"/>
            <w:gridSpan w:val="2"/>
            <w:shd w:val="clear" w:color="auto" w:fill="FFFFFF" w:themeFill="background1"/>
            <w:vAlign w:val="center"/>
          </w:tcPr>
          <w:p w14:paraId="62AFEFB8" w14:textId="77777777" w:rsidR="00A2060C" w:rsidRPr="005316C7" w:rsidRDefault="00A2060C" w:rsidP="00A2060C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5316C7">
              <w:rPr>
                <w:rFonts w:ascii="PT Astra Serif" w:hAnsi="PT Astra Serif"/>
                <w:b/>
              </w:rPr>
              <w:t>ИТОГО: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128C63E0" w14:textId="37C85566" w:rsidR="00A2060C" w:rsidRPr="005316C7" w:rsidRDefault="00A2060C" w:rsidP="00A2060C">
            <w:pPr>
              <w:widowControl w:val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E04FC8" w14:textId="50026E08" w:rsidR="00A2060C" w:rsidRPr="005316C7" w:rsidRDefault="00A2060C" w:rsidP="00A2060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5996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E618977" w14:textId="1FAE0911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E383F5" w14:textId="6E5FCAEA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5996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694A0CDE" w14:textId="377F24C2" w:rsidR="00A2060C" w:rsidRPr="005316C7" w:rsidRDefault="00A2060C" w:rsidP="00A20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100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58DC89B2" w14:textId="24605D7C" w:rsidR="00A2060C" w:rsidRPr="005316C7" w:rsidRDefault="00A2060C" w:rsidP="00A2060C">
            <w:pPr>
              <w:widowControl w:val="0"/>
              <w:jc w:val="left"/>
              <w:rPr>
                <w:rFonts w:ascii="PT Astra Serif" w:hAnsi="PT Astra Serif"/>
              </w:rPr>
            </w:pPr>
            <w:r w:rsidRPr="005316C7">
              <w:rPr>
                <w:rFonts w:ascii="PT Astra Serif" w:hAnsi="PT Astra Serif"/>
              </w:rPr>
              <w:t>-</w:t>
            </w:r>
          </w:p>
        </w:tc>
      </w:tr>
    </w:tbl>
    <w:p w14:paraId="3541FB9D" w14:textId="3AAC1FE7" w:rsidR="002E1101" w:rsidRPr="00F238B0" w:rsidRDefault="002E1101" w:rsidP="00676BB1">
      <w:pPr>
        <w:pStyle w:val="1"/>
        <w:spacing w:before="120" w:after="120"/>
        <w:jc w:val="both"/>
        <w:rPr>
          <w:rFonts w:ascii="PT Astra Serif" w:hAnsi="PT Astra Serif"/>
          <w:sz w:val="26"/>
          <w:szCs w:val="26"/>
          <w:lang w:eastAsia="ar-SA" w:bidi="en-US"/>
        </w:rPr>
      </w:pPr>
    </w:p>
    <w:sectPr w:rsidR="002E1101" w:rsidRPr="00F238B0" w:rsidSect="00C928DC">
      <w:footerReference w:type="default" r:id="rId16"/>
      <w:pgSz w:w="16838" w:h="11906" w:orient="landscape"/>
      <w:pgMar w:top="1701" w:right="1560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5C912" w14:textId="77777777" w:rsidR="00C928DC" w:rsidRDefault="00C928DC" w:rsidP="009D69D2">
      <w:r>
        <w:separator/>
      </w:r>
    </w:p>
  </w:endnote>
  <w:endnote w:type="continuationSeparator" w:id="0">
    <w:p w14:paraId="2F2E5BD4" w14:textId="77777777" w:rsidR="00C928DC" w:rsidRDefault="00C928DC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  <w:sig w:usb0="00000000" w:usb1="08070000" w:usb2="00000010" w:usb3="00000000" w:csb0="0002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01276"/>
    </w:sdtPr>
    <w:sdtEndPr>
      <w:rPr>
        <w:rFonts w:ascii="PT Astra Serif" w:hAnsi="PT Astra Serif"/>
        <w:sz w:val="22"/>
        <w:szCs w:val="22"/>
      </w:rPr>
    </w:sdtEndPr>
    <w:sdtContent>
      <w:p w14:paraId="4D978F33" w14:textId="4AB55F9B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317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Pr="00071789">
          <w:rPr>
            <w:rFonts w:ascii="PT Astra Serif" w:hAnsi="PT Astra Serif"/>
            <w:noProof/>
            <w:sz w:val="22"/>
            <w:szCs w:val="22"/>
          </w:rPr>
          <w:t>5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PT Astra Serif" w:hAnsi="PT Astra Serif"/>
        <w:sz w:val="22"/>
        <w:szCs w:val="22"/>
      </w:rPr>
      <w:id w:val="441663545"/>
    </w:sdtPr>
    <w:sdtContent>
      <w:p w14:paraId="4314FCBB" w14:textId="33ED0830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Pr="00071789">
          <w:rPr>
            <w:rFonts w:ascii="PT Astra Serif" w:hAnsi="PT Astra Serif"/>
            <w:noProof/>
            <w:sz w:val="22"/>
            <w:szCs w:val="22"/>
          </w:rPr>
          <w:t>8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921909781"/>
    </w:sdtPr>
    <w:sdtEndPr>
      <w:rPr>
        <w:rFonts w:ascii="PT Astra Serif" w:hAnsi="PT Astra Serif"/>
      </w:rPr>
    </w:sdtEndPr>
    <w:sdtContent>
      <w:p w14:paraId="7E39054D" w14:textId="59DBC023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Pr="00071789">
          <w:rPr>
            <w:rFonts w:ascii="PT Astra Serif" w:hAnsi="PT Astra Serif"/>
            <w:noProof/>
            <w:sz w:val="22"/>
            <w:szCs w:val="22"/>
          </w:rPr>
          <w:t>10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F08BE" w14:textId="2C56F2B9" w:rsidR="00A433A8" w:rsidRPr="00071789" w:rsidRDefault="00A433A8" w:rsidP="00C178DF">
    <w:pPr>
      <w:pStyle w:val="af7"/>
      <w:tabs>
        <w:tab w:val="clear" w:pos="4677"/>
        <w:tab w:val="clear" w:pos="9355"/>
        <w:tab w:val="right" w:pos="14853"/>
      </w:tabs>
      <w:ind w:left="142"/>
      <w:jc w:val="right"/>
      <w:rPr>
        <w:rFonts w:ascii="PT Astra Serif" w:hAnsi="PT Astra Serif"/>
        <w:sz w:val="22"/>
        <w:szCs w:val="22"/>
      </w:rPr>
    </w:pPr>
    <w:r w:rsidRPr="00071789">
      <w:rPr>
        <w:rFonts w:ascii="PT Astra Serif" w:hAnsi="PT Astra Serif"/>
        <w:sz w:val="22"/>
        <w:szCs w:val="22"/>
      </w:rPr>
      <w:fldChar w:fldCharType="begin"/>
    </w:r>
    <w:r w:rsidRPr="00071789">
      <w:rPr>
        <w:rFonts w:ascii="PT Astra Serif" w:hAnsi="PT Astra Serif"/>
        <w:sz w:val="22"/>
        <w:szCs w:val="22"/>
      </w:rPr>
      <w:instrText xml:space="preserve"> PAGE   \* MERGEFORMAT </w:instrText>
    </w:r>
    <w:r w:rsidRPr="00071789">
      <w:rPr>
        <w:rFonts w:ascii="PT Astra Serif" w:hAnsi="PT Astra Serif"/>
        <w:sz w:val="22"/>
        <w:szCs w:val="22"/>
      </w:rPr>
      <w:fldChar w:fldCharType="separate"/>
    </w:r>
    <w:r w:rsidRPr="00071789">
      <w:rPr>
        <w:rFonts w:ascii="PT Astra Serif" w:hAnsi="PT Astra Serif"/>
        <w:noProof/>
        <w:sz w:val="22"/>
        <w:szCs w:val="22"/>
      </w:rPr>
      <w:t>17</w:t>
    </w:r>
    <w:r w:rsidRPr="00071789">
      <w:rPr>
        <w:rFonts w:ascii="PT Astra Serif" w:hAnsi="PT Astra Serif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CACF1" w14:textId="77777777" w:rsidR="00C928DC" w:rsidRDefault="00C928DC" w:rsidP="009D69D2">
      <w:r>
        <w:separator/>
      </w:r>
    </w:p>
  </w:footnote>
  <w:footnote w:type="continuationSeparator" w:id="0">
    <w:p w14:paraId="36478BA2" w14:textId="77777777" w:rsidR="00C928DC" w:rsidRDefault="00C928DC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A2C4B" w14:textId="64CBED57" w:rsidR="0036428C" w:rsidRPr="0055743B" w:rsidRDefault="0036428C" w:rsidP="00835939">
    <w:pPr>
      <w:pStyle w:val="af5"/>
      <w:pBdr>
        <w:bottom w:val="inset" w:sz="6" w:space="1" w:color="auto"/>
      </w:pBdr>
      <w:spacing w:line="300" w:lineRule="auto"/>
      <w:jc w:val="center"/>
      <w:rPr>
        <w:rFonts w:ascii="PT Astra Serif" w:hAnsi="PT Astra Serif"/>
        <w:color w:val="262626" w:themeColor="text1" w:themeTint="D9"/>
        <w:sz w:val="20"/>
        <w:szCs w:val="20"/>
      </w:rPr>
    </w:pPr>
    <w:r w:rsidRPr="0055743B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proofErr w:type="spellStart"/>
    <w:r w:rsidR="00F50B20">
      <w:rPr>
        <w:rFonts w:ascii="PT Astra Serif" w:hAnsi="PT Astra Serif"/>
        <w:sz w:val="20"/>
        <w:szCs w:val="20"/>
      </w:rPr>
      <w:t>Голофеевского</w:t>
    </w:r>
    <w:proofErr w:type="spellEnd"/>
    <w:r>
      <w:rPr>
        <w:rFonts w:ascii="PT Astra Serif" w:hAnsi="PT Astra Serif"/>
        <w:sz w:val="20"/>
        <w:szCs w:val="20"/>
      </w:rPr>
      <w:t xml:space="preserve"> сельского поселения</w:t>
    </w:r>
    <w:r w:rsidRPr="0055743B">
      <w:rPr>
        <w:rFonts w:ascii="PT Astra Serif" w:hAnsi="PT Astra Serif"/>
        <w:sz w:val="20"/>
        <w:szCs w:val="20"/>
      </w:rPr>
      <w:t xml:space="preserve"> муниципального района «Волоконовский район» Белгородской области. </w:t>
    </w:r>
    <w:r w:rsidR="00835939" w:rsidRPr="00835939">
      <w:rPr>
        <w:rFonts w:ascii="PT Astra Serif" w:hAnsi="PT Astra Serif"/>
        <w:sz w:val="20"/>
        <w:szCs w:val="20"/>
      </w:rPr>
      <w:t>Том 1</w:t>
    </w:r>
    <w:r w:rsidR="00835939">
      <w:rPr>
        <w:rFonts w:ascii="PT Astra Serif" w:hAnsi="PT Astra Serif"/>
        <w:sz w:val="20"/>
        <w:szCs w:val="20"/>
      </w:rPr>
      <w:t xml:space="preserve">. </w:t>
    </w:r>
    <w:r w:rsidR="00835939" w:rsidRPr="00835939">
      <w:rPr>
        <w:rFonts w:ascii="PT Astra Serif" w:hAnsi="PT Astra Serif"/>
        <w:sz w:val="20"/>
        <w:szCs w:val="20"/>
      </w:rPr>
      <w:t>Положение о территориальном планировании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00FF7" w14:textId="52783A20" w:rsidR="004E684E" w:rsidRPr="00460A60" w:rsidRDefault="004E684E" w:rsidP="004E684E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sz w:val="20"/>
        <w:szCs w:val="20"/>
      </w:rPr>
    </w:pPr>
    <w:r w:rsidRPr="00460A60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proofErr w:type="spellStart"/>
    <w:r w:rsidR="00F50B20">
      <w:rPr>
        <w:rFonts w:ascii="PT Astra Serif" w:hAnsi="PT Astra Serif"/>
        <w:sz w:val="20"/>
        <w:szCs w:val="20"/>
      </w:rPr>
      <w:t>Голофеевского</w:t>
    </w:r>
    <w:proofErr w:type="spellEnd"/>
    <w:r w:rsidRPr="00460A60">
      <w:rPr>
        <w:rFonts w:ascii="PT Astra Serif" w:hAnsi="PT Astra Serif"/>
        <w:sz w:val="20"/>
        <w:szCs w:val="20"/>
      </w:rPr>
      <w:t xml:space="preserve"> сельского поселения муниципального района «Волоконовский район» Белгородской области.</w:t>
    </w:r>
  </w:p>
  <w:p w14:paraId="7FD85D8A" w14:textId="29904164" w:rsidR="00A433A8" w:rsidRPr="00460A60" w:rsidRDefault="00A433A8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color w:val="262626" w:themeColor="text1" w:themeTint="D9"/>
        <w:sz w:val="20"/>
        <w:szCs w:val="20"/>
      </w:rPr>
    </w:pPr>
    <w:r w:rsidRPr="00460A60">
      <w:rPr>
        <w:rFonts w:ascii="PT Astra Serif" w:hAnsi="PT Astra Serif"/>
        <w:sz w:val="20"/>
        <w:szCs w:val="20"/>
      </w:rPr>
      <w:t xml:space="preserve"> Том 1. Положение о территориальном планировании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83FC0" w14:textId="59B890D4" w:rsidR="00835939" w:rsidRPr="0055743B" w:rsidRDefault="00835939" w:rsidP="00835939">
    <w:pPr>
      <w:pStyle w:val="af5"/>
      <w:pBdr>
        <w:bottom w:val="inset" w:sz="6" w:space="1" w:color="auto"/>
      </w:pBdr>
      <w:spacing w:line="300" w:lineRule="auto"/>
      <w:jc w:val="center"/>
      <w:rPr>
        <w:rFonts w:ascii="PT Astra Serif" w:hAnsi="PT Astra Serif"/>
        <w:color w:val="262626" w:themeColor="text1" w:themeTint="D9"/>
        <w:sz w:val="20"/>
        <w:szCs w:val="20"/>
      </w:rPr>
    </w:pPr>
    <w:r w:rsidRPr="0055743B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proofErr w:type="spellStart"/>
    <w:r w:rsidR="00F50B20">
      <w:rPr>
        <w:rFonts w:ascii="PT Astra Serif" w:hAnsi="PT Astra Serif"/>
        <w:sz w:val="20"/>
        <w:szCs w:val="20"/>
      </w:rPr>
      <w:t>Голофеевского</w:t>
    </w:r>
    <w:proofErr w:type="spellEnd"/>
    <w:r>
      <w:rPr>
        <w:rFonts w:ascii="PT Astra Serif" w:hAnsi="PT Astra Serif"/>
        <w:sz w:val="20"/>
        <w:szCs w:val="20"/>
      </w:rPr>
      <w:t xml:space="preserve"> сельского поселения</w:t>
    </w:r>
    <w:r w:rsidRPr="0055743B">
      <w:rPr>
        <w:rFonts w:ascii="PT Astra Serif" w:hAnsi="PT Astra Serif"/>
        <w:sz w:val="20"/>
        <w:szCs w:val="20"/>
      </w:rPr>
      <w:t xml:space="preserve"> муниципального района «Волоконовский район» Белгородской области. </w:t>
    </w:r>
    <w:r w:rsidRPr="00835939">
      <w:rPr>
        <w:rFonts w:ascii="PT Astra Serif" w:hAnsi="PT Astra Serif"/>
        <w:sz w:val="20"/>
        <w:szCs w:val="20"/>
      </w:rPr>
      <w:t>Том 1</w:t>
    </w:r>
    <w:r>
      <w:rPr>
        <w:rFonts w:ascii="PT Astra Serif" w:hAnsi="PT Astra Serif"/>
        <w:sz w:val="20"/>
        <w:szCs w:val="20"/>
      </w:rPr>
      <w:t xml:space="preserve">. </w:t>
    </w:r>
    <w:r w:rsidRPr="00835939">
      <w:rPr>
        <w:rFonts w:ascii="PT Astra Serif" w:hAnsi="PT Astra Serif"/>
        <w:sz w:val="20"/>
        <w:szCs w:val="20"/>
      </w:rPr>
      <w:t>Положение о территориальном планировании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1A5F65"/>
    <w:multiLevelType w:val="hybridMultilevel"/>
    <w:tmpl w:val="ADAAFD26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3125CF"/>
    <w:multiLevelType w:val="hybridMultilevel"/>
    <w:tmpl w:val="6598FE4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8C15B60"/>
    <w:multiLevelType w:val="hybridMultilevel"/>
    <w:tmpl w:val="5D0898AE"/>
    <w:lvl w:ilvl="0" w:tplc="2BB66F2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960C05"/>
    <w:multiLevelType w:val="hybridMultilevel"/>
    <w:tmpl w:val="DC84786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2A2C2073"/>
    <w:multiLevelType w:val="hybridMultilevel"/>
    <w:tmpl w:val="C69CF9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F3A09"/>
    <w:multiLevelType w:val="hybridMultilevel"/>
    <w:tmpl w:val="459E1E8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C434C65"/>
    <w:multiLevelType w:val="hybridMultilevel"/>
    <w:tmpl w:val="E0E08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90544A"/>
    <w:multiLevelType w:val="hybridMultilevel"/>
    <w:tmpl w:val="D1900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7F20F0"/>
    <w:multiLevelType w:val="hybridMultilevel"/>
    <w:tmpl w:val="AD263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6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CB75A2"/>
    <w:multiLevelType w:val="hybridMultilevel"/>
    <w:tmpl w:val="4E2EB40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CC21E3"/>
    <w:multiLevelType w:val="hybridMultilevel"/>
    <w:tmpl w:val="5B043526"/>
    <w:lvl w:ilvl="0" w:tplc="5E8481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B63566"/>
    <w:multiLevelType w:val="hybridMultilevel"/>
    <w:tmpl w:val="973A1C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1C2FD6"/>
    <w:multiLevelType w:val="hybridMultilevel"/>
    <w:tmpl w:val="25185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3B10E7"/>
    <w:multiLevelType w:val="hybridMultilevel"/>
    <w:tmpl w:val="2B8C2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9B3316"/>
    <w:multiLevelType w:val="hybridMultilevel"/>
    <w:tmpl w:val="2842C58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81664C"/>
    <w:multiLevelType w:val="hybridMultilevel"/>
    <w:tmpl w:val="62549CA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DD7397A"/>
    <w:multiLevelType w:val="hybridMultilevel"/>
    <w:tmpl w:val="5CE65A7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B7647F"/>
    <w:multiLevelType w:val="hybridMultilevel"/>
    <w:tmpl w:val="5F769E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BA2CD8"/>
    <w:multiLevelType w:val="hybridMultilevel"/>
    <w:tmpl w:val="4AD66F74"/>
    <w:lvl w:ilvl="0" w:tplc="2BB66F2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7D434D"/>
    <w:multiLevelType w:val="hybridMultilevel"/>
    <w:tmpl w:val="5354266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C7769C"/>
    <w:multiLevelType w:val="hybridMultilevel"/>
    <w:tmpl w:val="419C8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914EA6"/>
    <w:multiLevelType w:val="hybridMultilevel"/>
    <w:tmpl w:val="3A3EB6B4"/>
    <w:lvl w:ilvl="0" w:tplc="F7FE587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D423A97"/>
    <w:multiLevelType w:val="hybridMultilevel"/>
    <w:tmpl w:val="C302B9BA"/>
    <w:lvl w:ilvl="0" w:tplc="2BB66F2E">
      <w:start w:val="1"/>
      <w:numFmt w:val="bullet"/>
      <w:lvlText w:val="-"/>
      <w:lvlJc w:val="left"/>
      <w:pPr>
        <w:ind w:left="76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" w15:restartNumberingAfterBreak="0">
    <w:nsid w:val="6DA108D6"/>
    <w:multiLevelType w:val="hybridMultilevel"/>
    <w:tmpl w:val="3D2627C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 w15:restartNumberingAfterBreak="0">
    <w:nsid w:val="74966DC7"/>
    <w:multiLevelType w:val="hybridMultilevel"/>
    <w:tmpl w:val="8C4CD44E"/>
    <w:lvl w:ilvl="0" w:tplc="2BB66F2E">
      <w:start w:val="1"/>
      <w:numFmt w:val="bullet"/>
      <w:lvlText w:val="-"/>
      <w:lvlJc w:val="left"/>
      <w:pPr>
        <w:ind w:left="80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6E62CE8"/>
    <w:multiLevelType w:val="hybridMultilevel"/>
    <w:tmpl w:val="DDEAD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836485">
    <w:abstractNumId w:val="22"/>
  </w:num>
  <w:num w:numId="2" w16cid:durableId="1182164641">
    <w:abstractNumId w:val="39"/>
  </w:num>
  <w:num w:numId="3" w16cid:durableId="770127575">
    <w:abstractNumId w:val="34"/>
  </w:num>
  <w:num w:numId="4" w16cid:durableId="353502859">
    <w:abstractNumId w:val="28"/>
  </w:num>
  <w:num w:numId="5" w16cid:durableId="950363179">
    <w:abstractNumId w:val="44"/>
  </w:num>
  <w:num w:numId="6" w16cid:durableId="835877144">
    <w:abstractNumId w:val="30"/>
  </w:num>
  <w:num w:numId="7" w16cid:durableId="145443013">
    <w:abstractNumId w:val="16"/>
  </w:num>
  <w:num w:numId="8" w16cid:durableId="15195841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3751854">
    <w:abstractNumId w:val="24"/>
  </w:num>
  <w:num w:numId="10" w16cid:durableId="1710565820">
    <w:abstractNumId w:val="19"/>
  </w:num>
  <w:num w:numId="11" w16cid:durableId="1704017602">
    <w:abstractNumId w:val="38"/>
  </w:num>
  <w:num w:numId="12" w16cid:durableId="215047027">
    <w:abstractNumId w:val="31"/>
  </w:num>
  <w:num w:numId="13" w16cid:durableId="1148665312">
    <w:abstractNumId w:val="40"/>
  </w:num>
  <w:num w:numId="14" w16cid:durableId="709114721">
    <w:abstractNumId w:val="21"/>
  </w:num>
  <w:num w:numId="15" w16cid:durableId="460074813">
    <w:abstractNumId w:val="33"/>
  </w:num>
  <w:num w:numId="16" w16cid:durableId="1505392601">
    <w:abstractNumId w:val="17"/>
  </w:num>
  <w:num w:numId="17" w16cid:durableId="344749324">
    <w:abstractNumId w:val="50"/>
  </w:num>
  <w:num w:numId="18" w16cid:durableId="413287779">
    <w:abstractNumId w:val="37"/>
  </w:num>
  <w:num w:numId="19" w16cid:durableId="248127069">
    <w:abstractNumId w:val="27"/>
  </w:num>
  <w:num w:numId="20" w16cid:durableId="1097870463">
    <w:abstractNumId w:val="48"/>
  </w:num>
  <w:num w:numId="21" w16cid:durableId="567305073">
    <w:abstractNumId w:val="26"/>
  </w:num>
  <w:num w:numId="22" w16cid:durableId="1015770096">
    <w:abstractNumId w:val="45"/>
  </w:num>
  <w:num w:numId="23" w16cid:durableId="1494253002">
    <w:abstractNumId w:val="36"/>
  </w:num>
  <w:num w:numId="24" w16cid:durableId="1584029396">
    <w:abstractNumId w:val="25"/>
  </w:num>
  <w:num w:numId="25" w16cid:durableId="1365053678">
    <w:abstractNumId w:val="35"/>
  </w:num>
  <w:num w:numId="26" w16cid:durableId="231015065">
    <w:abstractNumId w:val="32"/>
  </w:num>
  <w:num w:numId="27" w16cid:durableId="1819687898">
    <w:abstractNumId w:val="47"/>
  </w:num>
  <w:num w:numId="28" w16cid:durableId="569923370">
    <w:abstractNumId w:val="42"/>
  </w:num>
  <w:num w:numId="29" w16cid:durableId="2088379636">
    <w:abstractNumId w:val="43"/>
  </w:num>
  <w:num w:numId="30" w16cid:durableId="763765331">
    <w:abstractNumId w:val="49"/>
  </w:num>
  <w:num w:numId="31" w16cid:durableId="1994065620">
    <w:abstractNumId w:val="41"/>
  </w:num>
  <w:num w:numId="32" w16cid:durableId="970594478">
    <w:abstractNumId w:val="46"/>
  </w:num>
  <w:num w:numId="33" w16cid:durableId="479730483">
    <w:abstractNumId w:val="20"/>
  </w:num>
  <w:num w:numId="34" w16cid:durableId="40484312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1CD2"/>
    <w:rsid w:val="00001F17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FC"/>
    <w:rsid w:val="000058FE"/>
    <w:rsid w:val="00005B27"/>
    <w:rsid w:val="00005B83"/>
    <w:rsid w:val="00005DBB"/>
    <w:rsid w:val="00005E2F"/>
    <w:rsid w:val="0000624F"/>
    <w:rsid w:val="000069EB"/>
    <w:rsid w:val="000076E7"/>
    <w:rsid w:val="00007AA5"/>
    <w:rsid w:val="00007BD3"/>
    <w:rsid w:val="00007FAB"/>
    <w:rsid w:val="00010DA7"/>
    <w:rsid w:val="00011D70"/>
    <w:rsid w:val="00011E2C"/>
    <w:rsid w:val="0001283F"/>
    <w:rsid w:val="0001359F"/>
    <w:rsid w:val="00013687"/>
    <w:rsid w:val="00013A89"/>
    <w:rsid w:val="00014079"/>
    <w:rsid w:val="00014EC7"/>
    <w:rsid w:val="0001614A"/>
    <w:rsid w:val="00016606"/>
    <w:rsid w:val="00016873"/>
    <w:rsid w:val="00016B09"/>
    <w:rsid w:val="000176D0"/>
    <w:rsid w:val="00017867"/>
    <w:rsid w:val="00017AB3"/>
    <w:rsid w:val="00017C22"/>
    <w:rsid w:val="00017D1E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3D5F"/>
    <w:rsid w:val="0002591D"/>
    <w:rsid w:val="00025AB1"/>
    <w:rsid w:val="00026241"/>
    <w:rsid w:val="00026AF0"/>
    <w:rsid w:val="00026B6E"/>
    <w:rsid w:val="00027399"/>
    <w:rsid w:val="00030202"/>
    <w:rsid w:val="00030662"/>
    <w:rsid w:val="000311CE"/>
    <w:rsid w:val="000313A9"/>
    <w:rsid w:val="00031460"/>
    <w:rsid w:val="00031616"/>
    <w:rsid w:val="000318F0"/>
    <w:rsid w:val="00031AA3"/>
    <w:rsid w:val="00031F57"/>
    <w:rsid w:val="000322D8"/>
    <w:rsid w:val="0003289E"/>
    <w:rsid w:val="000329A5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03"/>
    <w:rsid w:val="00040613"/>
    <w:rsid w:val="000406EB"/>
    <w:rsid w:val="00040997"/>
    <w:rsid w:val="00040A91"/>
    <w:rsid w:val="00040BE4"/>
    <w:rsid w:val="00040DD1"/>
    <w:rsid w:val="00040F2F"/>
    <w:rsid w:val="000423F5"/>
    <w:rsid w:val="00042F82"/>
    <w:rsid w:val="00044143"/>
    <w:rsid w:val="00044919"/>
    <w:rsid w:val="000454EA"/>
    <w:rsid w:val="00045D0E"/>
    <w:rsid w:val="00045E12"/>
    <w:rsid w:val="00045F5A"/>
    <w:rsid w:val="00046BE9"/>
    <w:rsid w:val="000474E4"/>
    <w:rsid w:val="00050150"/>
    <w:rsid w:val="00050BD4"/>
    <w:rsid w:val="00050C8E"/>
    <w:rsid w:val="00051204"/>
    <w:rsid w:val="000512F4"/>
    <w:rsid w:val="0005166D"/>
    <w:rsid w:val="000519CE"/>
    <w:rsid w:val="00051DF4"/>
    <w:rsid w:val="00051FA0"/>
    <w:rsid w:val="00052479"/>
    <w:rsid w:val="00052521"/>
    <w:rsid w:val="0005257C"/>
    <w:rsid w:val="00052C09"/>
    <w:rsid w:val="00052E58"/>
    <w:rsid w:val="00053143"/>
    <w:rsid w:val="000538A1"/>
    <w:rsid w:val="00053A53"/>
    <w:rsid w:val="00053A6F"/>
    <w:rsid w:val="00054CF6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0F47"/>
    <w:rsid w:val="00060F7D"/>
    <w:rsid w:val="00061939"/>
    <w:rsid w:val="00062F88"/>
    <w:rsid w:val="0006301E"/>
    <w:rsid w:val="0006303E"/>
    <w:rsid w:val="00063386"/>
    <w:rsid w:val="00063EE2"/>
    <w:rsid w:val="00063F91"/>
    <w:rsid w:val="00065DB8"/>
    <w:rsid w:val="00065F90"/>
    <w:rsid w:val="00066015"/>
    <w:rsid w:val="00066186"/>
    <w:rsid w:val="00066D5B"/>
    <w:rsid w:val="00067F55"/>
    <w:rsid w:val="00070B57"/>
    <w:rsid w:val="00070C02"/>
    <w:rsid w:val="00070E55"/>
    <w:rsid w:val="00070EF2"/>
    <w:rsid w:val="00071502"/>
    <w:rsid w:val="00071789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0F1"/>
    <w:rsid w:val="000772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7BEE"/>
    <w:rsid w:val="00087D41"/>
    <w:rsid w:val="00090CA8"/>
    <w:rsid w:val="000910DB"/>
    <w:rsid w:val="00091C17"/>
    <w:rsid w:val="000920F7"/>
    <w:rsid w:val="000922B7"/>
    <w:rsid w:val="00092441"/>
    <w:rsid w:val="0009262D"/>
    <w:rsid w:val="00092D76"/>
    <w:rsid w:val="000933BD"/>
    <w:rsid w:val="000935BE"/>
    <w:rsid w:val="00094127"/>
    <w:rsid w:val="00094193"/>
    <w:rsid w:val="00094357"/>
    <w:rsid w:val="000953C7"/>
    <w:rsid w:val="000963A0"/>
    <w:rsid w:val="000965D8"/>
    <w:rsid w:val="000965DD"/>
    <w:rsid w:val="00096D87"/>
    <w:rsid w:val="00097165"/>
    <w:rsid w:val="00097564"/>
    <w:rsid w:val="000977FA"/>
    <w:rsid w:val="00097864"/>
    <w:rsid w:val="00097D9F"/>
    <w:rsid w:val="00097EF2"/>
    <w:rsid w:val="000A097D"/>
    <w:rsid w:val="000A18B7"/>
    <w:rsid w:val="000A1C27"/>
    <w:rsid w:val="000A1C92"/>
    <w:rsid w:val="000A1F5F"/>
    <w:rsid w:val="000A1FCC"/>
    <w:rsid w:val="000A23BC"/>
    <w:rsid w:val="000A285D"/>
    <w:rsid w:val="000A2A2C"/>
    <w:rsid w:val="000A2C0B"/>
    <w:rsid w:val="000A372A"/>
    <w:rsid w:val="000A3764"/>
    <w:rsid w:val="000A3926"/>
    <w:rsid w:val="000A4BEA"/>
    <w:rsid w:val="000A677C"/>
    <w:rsid w:val="000A7566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22DC"/>
    <w:rsid w:val="000B2694"/>
    <w:rsid w:val="000B3C35"/>
    <w:rsid w:val="000B3C82"/>
    <w:rsid w:val="000B3CF5"/>
    <w:rsid w:val="000B3FF3"/>
    <w:rsid w:val="000B3FFE"/>
    <w:rsid w:val="000B50B3"/>
    <w:rsid w:val="000B549D"/>
    <w:rsid w:val="000B573F"/>
    <w:rsid w:val="000B5AB1"/>
    <w:rsid w:val="000B5E90"/>
    <w:rsid w:val="000B65CB"/>
    <w:rsid w:val="000B6B27"/>
    <w:rsid w:val="000B71DC"/>
    <w:rsid w:val="000B779F"/>
    <w:rsid w:val="000B7B1A"/>
    <w:rsid w:val="000C0052"/>
    <w:rsid w:val="000C01D7"/>
    <w:rsid w:val="000C05EB"/>
    <w:rsid w:val="000C0679"/>
    <w:rsid w:val="000C0838"/>
    <w:rsid w:val="000C13F5"/>
    <w:rsid w:val="000C2085"/>
    <w:rsid w:val="000C2FE7"/>
    <w:rsid w:val="000C3625"/>
    <w:rsid w:val="000C5BA9"/>
    <w:rsid w:val="000C6037"/>
    <w:rsid w:val="000C6760"/>
    <w:rsid w:val="000C6A22"/>
    <w:rsid w:val="000C710D"/>
    <w:rsid w:val="000C71AF"/>
    <w:rsid w:val="000C73B3"/>
    <w:rsid w:val="000C781F"/>
    <w:rsid w:val="000C782D"/>
    <w:rsid w:val="000C7A3D"/>
    <w:rsid w:val="000D0CCF"/>
    <w:rsid w:val="000D1688"/>
    <w:rsid w:val="000D1D2C"/>
    <w:rsid w:val="000D1FA4"/>
    <w:rsid w:val="000D2272"/>
    <w:rsid w:val="000D2748"/>
    <w:rsid w:val="000D28DB"/>
    <w:rsid w:val="000D2D07"/>
    <w:rsid w:val="000D2D5F"/>
    <w:rsid w:val="000D33F7"/>
    <w:rsid w:val="000D43C9"/>
    <w:rsid w:val="000D4F23"/>
    <w:rsid w:val="000D524C"/>
    <w:rsid w:val="000D555F"/>
    <w:rsid w:val="000D651C"/>
    <w:rsid w:val="000D686B"/>
    <w:rsid w:val="000D6E20"/>
    <w:rsid w:val="000D6F14"/>
    <w:rsid w:val="000D77D5"/>
    <w:rsid w:val="000E03C6"/>
    <w:rsid w:val="000E0C17"/>
    <w:rsid w:val="000E0DA0"/>
    <w:rsid w:val="000E1183"/>
    <w:rsid w:val="000E14D5"/>
    <w:rsid w:val="000E1F9D"/>
    <w:rsid w:val="000E22AC"/>
    <w:rsid w:val="000E234C"/>
    <w:rsid w:val="000E2A88"/>
    <w:rsid w:val="000E2E95"/>
    <w:rsid w:val="000E2E98"/>
    <w:rsid w:val="000E306A"/>
    <w:rsid w:val="000E395C"/>
    <w:rsid w:val="000E4279"/>
    <w:rsid w:val="000E4367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C17"/>
    <w:rsid w:val="000F2F99"/>
    <w:rsid w:val="000F338D"/>
    <w:rsid w:val="000F3401"/>
    <w:rsid w:val="000F42F2"/>
    <w:rsid w:val="000F4ACB"/>
    <w:rsid w:val="000F51A1"/>
    <w:rsid w:val="000F5603"/>
    <w:rsid w:val="000F5B3A"/>
    <w:rsid w:val="000F5EA8"/>
    <w:rsid w:val="000F630E"/>
    <w:rsid w:val="000F63A9"/>
    <w:rsid w:val="000F6C98"/>
    <w:rsid w:val="000F7872"/>
    <w:rsid w:val="000F78ED"/>
    <w:rsid w:val="000F7E23"/>
    <w:rsid w:val="000F7F1E"/>
    <w:rsid w:val="0010066A"/>
    <w:rsid w:val="00100AA8"/>
    <w:rsid w:val="00100CFA"/>
    <w:rsid w:val="00101ADC"/>
    <w:rsid w:val="00103090"/>
    <w:rsid w:val="00103EE4"/>
    <w:rsid w:val="0010488E"/>
    <w:rsid w:val="00104C4A"/>
    <w:rsid w:val="0010531A"/>
    <w:rsid w:val="001053D1"/>
    <w:rsid w:val="00105CDE"/>
    <w:rsid w:val="00106021"/>
    <w:rsid w:val="0010698D"/>
    <w:rsid w:val="00106A08"/>
    <w:rsid w:val="00106DDE"/>
    <w:rsid w:val="00106F30"/>
    <w:rsid w:val="001100A3"/>
    <w:rsid w:val="001101EE"/>
    <w:rsid w:val="001105CA"/>
    <w:rsid w:val="0011065E"/>
    <w:rsid w:val="001107AB"/>
    <w:rsid w:val="001117CA"/>
    <w:rsid w:val="00111D9C"/>
    <w:rsid w:val="00112479"/>
    <w:rsid w:val="001129F2"/>
    <w:rsid w:val="00113081"/>
    <w:rsid w:val="001134EB"/>
    <w:rsid w:val="00113ADA"/>
    <w:rsid w:val="00114127"/>
    <w:rsid w:val="00114276"/>
    <w:rsid w:val="0011475F"/>
    <w:rsid w:val="00115560"/>
    <w:rsid w:val="001155B5"/>
    <w:rsid w:val="00115A1F"/>
    <w:rsid w:val="00115D82"/>
    <w:rsid w:val="001161D0"/>
    <w:rsid w:val="00116AC8"/>
    <w:rsid w:val="00116B10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240"/>
    <w:rsid w:val="0012245F"/>
    <w:rsid w:val="00122CAC"/>
    <w:rsid w:val="001231B1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301B0"/>
    <w:rsid w:val="0013032E"/>
    <w:rsid w:val="00130641"/>
    <w:rsid w:val="001309A4"/>
    <w:rsid w:val="00130B0D"/>
    <w:rsid w:val="00130CC0"/>
    <w:rsid w:val="00130FA9"/>
    <w:rsid w:val="0013130A"/>
    <w:rsid w:val="00131513"/>
    <w:rsid w:val="00131544"/>
    <w:rsid w:val="001318DA"/>
    <w:rsid w:val="0013197B"/>
    <w:rsid w:val="001326FE"/>
    <w:rsid w:val="00133144"/>
    <w:rsid w:val="0013342C"/>
    <w:rsid w:val="001337CA"/>
    <w:rsid w:val="00133AC9"/>
    <w:rsid w:val="00133CE5"/>
    <w:rsid w:val="0013443F"/>
    <w:rsid w:val="00134941"/>
    <w:rsid w:val="00134D56"/>
    <w:rsid w:val="00134D82"/>
    <w:rsid w:val="001355A0"/>
    <w:rsid w:val="00135A39"/>
    <w:rsid w:val="00135EFE"/>
    <w:rsid w:val="00135FB6"/>
    <w:rsid w:val="00136133"/>
    <w:rsid w:val="00136215"/>
    <w:rsid w:val="00136782"/>
    <w:rsid w:val="00136A84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26"/>
    <w:rsid w:val="00142677"/>
    <w:rsid w:val="00142D40"/>
    <w:rsid w:val="00142EEE"/>
    <w:rsid w:val="00142F2D"/>
    <w:rsid w:val="0014309B"/>
    <w:rsid w:val="001430D6"/>
    <w:rsid w:val="00143A07"/>
    <w:rsid w:val="00143BDB"/>
    <w:rsid w:val="00144146"/>
    <w:rsid w:val="001441E1"/>
    <w:rsid w:val="00144296"/>
    <w:rsid w:val="00144541"/>
    <w:rsid w:val="00144890"/>
    <w:rsid w:val="00144A1C"/>
    <w:rsid w:val="0014551D"/>
    <w:rsid w:val="00145584"/>
    <w:rsid w:val="001462BD"/>
    <w:rsid w:val="0014678E"/>
    <w:rsid w:val="0014691D"/>
    <w:rsid w:val="00146A03"/>
    <w:rsid w:val="00146A62"/>
    <w:rsid w:val="001471C1"/>
    <w:rsid w:val="00147264"/>
    <w:rsid w:val="00147403"/>
    <w:rsid w:val="0015010D"/>
    <w:rsid w:val="00150726"/>
    <w:rsid w:val="001507C5"/>
    <w:rsid w:val="001524C1"/>
    <w:rsid w:val="00152C69"/>
    <w:rsid w:val="00153231"/>
    <w:rsid w:val="00153453"/>
    <w:rsid w:val="0015378F"/>
    <w:rsid w:val="00153C1C"/>
    <w:rsid w:val="00153CB0"/>
    <w:rsid w:val="001544DB"/>
    <w:rsid w:val="00154C34"/>
    <w:rsid w:val="00155E44"/>
    <w:rsid w:val="00156290"/>
    <w:rsid w:val="00156BE4"/>
    <w:rsid w:val="00157699"/>
    <w:rsid w:val="00157A93"/>
    <w:rsid w:val="00157F2C"/>
    <w:rsid w:val="0016015B"/>
    <w:rsid w:val="00160EFC"/>
    <w:rsid w:val="00161008"/>
    <w:rsid w:val="00161A32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107"/>
    <w:rsid w:val="00167398"/>
    <w:rsid w:val="0016788D"/>
    <w:rsid w:val="0016797E"/>
    <w:rsid w:val="00167C6C"/>
    <w:rsid w:val="00167D3A"/>
    <w:rsid w:val="001700CA"/>
    <w:rsid w:val="001707A3"/>
    <w:rsid w:val="0017087F"/>
    <w:rsid w:val="00171619"/>
    <w:rsid w:val="00171831"/>
    <w:rsid w:val="00171BC4"/>
    <w:rsid w:val="00171C90"/>
    <w:rsid w:val="00172037"/>
    <w:rsid w:val="00173E63"/>
    <w:rsid w:val="001740B4"/>
    <w:rsid w:val="0017450D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6926"/>
    <w:rsid w:val="00176F4F"/>
    <w:rsid w:val="00176F8E"/>
    <w:rsid w:val="00177213"/>
    <w:rsid w:val="0017724E"/>
    <w:rsid w:val="00177D43"/>
    <w:rsid w:val="00177EB5"/>
    <w:rsid w:val="00180070"/>
    <w:rsid w:val="00180243"/>
    <w:rsid w:val="0018067E"/>
    <w:rsid w:val="00181137"/>
    <w:rsid w:val="00181408"/>
    <w:rsid w:val="0018159C"/>
    <w:rsid w:val="001818A4"/>
    <w:rsid w:val="00181D62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2D2"/>
    <w:rsid w:val="00185644"/>
    <w:rsid w:val="00185AC5"/>
    <w:rsid w:val="00186A8D"/>
    <w:rsid w:val="0018702C"/>
    <w:rsid w:val="00187514"/>
    <w:rsid w:val="00187B9A"/>
    <w:rsid w:val="00190A26"/>
    <w:rsid w:val="00190F16"/>
    <w:rsid w:val="001911CD"/>
    <w:rsid w:val="001914DE"/>
    <w:rsid w:val="0019163E"/>
    <w:rsid w:val="0019231C"/>
    <w:rsid w:val="00192338"/>
    <w:rsid w:val="00192E02"/>
    <w:rsid w:val="00192F6A"/>
    <w:rsid w:val="001930A3"/>
    <w:rsid w:val="00193263"/>
    <w:rsid w:val="00193357"/>
    <w:rsid w:val="001939BB"/>
    <w:rsid w:val="00193EBD"/>
    <w:rsid w:val="00194272"/>
    <w:rsid w:val="001946D4"/>
    <w:rsid w:val="001948C5"/>
    <w:rsid w:val="00194955"/>
    <w:rsid w:val="001950C1"/>
    <w:rsid w:val="001952C4"/>
    <w:rsid w:val="00195A83"/>
    <w:rsid w:val="00196248"/>
    <w:rsid w:val="00196DBE"/>
    <w:rsid w:val="00196F61"/>
    <w:rsid w:val="00196FC3"/>
    <w:rsid w:val="001976D2"/>
    <w:rsid w:val="00197981"/>
    <w:rsid w:val="00197AA7"/>
    <w:rsid w:val="00197DF9"/>
    <w:rsid w:val="001A0C18"/>
    <w:rsid w:val="001A153B"/>
    <w:rsid w:val="001A1C98"/>
    <w:rsid w:val="001A215E"/>
    <w:rsid w:val="001A28EB"/>
    <w:rsid w:val="001A35AC"/>
    <w:rsid w:val="001A3B52"/>
    <w:rsid w:val="001A3F60"/>
    <w:rsid w:val="001A4E66"/>
    <w:rsid w:val="001A4F48"/>
    <w:rsid w:val="001A529F"/>
    <w:rsid w:val="001A5814"/>
    <w:rsid w:val="001A5C25"/>
    <w:rsid w:val="001A5E45"/>
    <w:rsid w:val="001A6695"/>
    <w:rsid w:val="001A7007"/>
    <w:rsid w:val="001A7DCD"/>
    <w:rsid w:val="001B038D"/>
    <w:rsid w:val="001B096E"/>
    <w:rsid w:val="001B0E04"/>
    <w:rsid w:val="001B1C41"/>
    <w:rsid w:val="001B218B"/>
    <w:rsid w:val="001B2D4E"/>
    <w:rsid w:val="001B3E8D"/>
    <w:rsid w:val="001B3EAE"/>
    <w:rsid w:val="001B498E"/>
    <w:rsid w:val="001B4FDA"/>
    <w:rsid w:val="001B55CB"/>
    <w:rsid w:val="001B56BE"/>
    <w:rsid w:val="001B5989"/>
    <w:rsid w:val="001B5AD6"/>
    <w:rsid w:val="001B60F4"/>
    <w:rsid w:val="001B64A2"/>
    <w:rsid w:val="001B72AF"/>
    <w:rsid w:val="001B750D"/>
    <w:rsid w:val="001B7EE5"/>
    <w:rsid w:val="001C0185"/>
    <w:rsid w:val="001C03ED"/>
    <w:rsid w:val="001C0743"/>
    <w:rsid w:val="001C0A84"/>
    <w:rsid w:val="001C1988"/>
    <w:rsid w:val="001C1A12"/>
    <w:rsid w:val="001C246B"/>
    <w:rsid w:val="001C2504"/>
    <w:rsid w:val="001C267B"/>
    <w:rsid w:val="001C340F"/>
    <w:rsid w:val="001C4582"/>
    <w:rsid w:val="001C49F8"/>
    <w:rsid w:val="001C60DF"/>
    <w:rsid w:val="001C62EC"/>
    <w:rsid w:val="001C63DA"/>
    <w:rsid w:val="001C6B2F"/>
    <w:rsid w:val="001C6D8D"/>
    <w:rsid w:val="001C7137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941"/>
    <w:rsid w:val="001D4EB3"/>
    <w:rsid w:val="001D4EC8"/>
    <w:rsid w:val="001D51C7"/>
    <w:rsid w:val="001D54FF"/>
    <w:rsid w:val="001D5753"/>
    <w:rsid w:val="001D57A6"/>
    <w:rsid w:val="001D5F9A"/>
    <w:rsid w:val="001D62B0"/>
    <w:rsid w:val="001D6433"/>
    <w:rsid w:val="001D6AB3"/>
    <w:rsid w:val="001D6BA9"/>
    <w:rsid w:val="001D6E5D"/>
    <w:rsid w:val="001D73F8"/>
    <w:rsid w:val="001D7458"/>
    <w:rsid w:val="001D7C8F"/>
    <w:rsid w:val="001E0018"/>
    <w:rsid w:val="001E0615"/>
    <w:rsid w:val="001E064A"/>
    <w:rsid w:val="001E0A83"/>
    <w:rsid w:val="001E0C28"/>
    <w:rsid w:val="001E0EA8"/>
    <w:rsid w:val="001E1007"/>
    <w:rsid w:val="001E1137"/>
    <w:rsid w:val="001E155E"/>
    <w:rsid w:val="001E1842"/>
    <w:rsid w:val="001E18B5"/>
    <w:rsid w:val="001E19CF"/>
    <w:rsid w:val="001E2356"/>
    <w:rsid w:val="001E23A3"/>
    <w:rsid w:val="001E2499"/>
    <w:rsid w:val="001E2865"/>
    <w:rsid w:val="001E2E45"/>
    <w:rsid w:val="001E340D"/>
    <w:rsid w:val="001E3545"/>
    <w:rsid w:val="001E38D7"/>
    <w:rsid w:val="001E3C87"/>
    <w:rsid w:val="001E46DA"/>
    <w:rsid w:val="001E5382"/>
    <w:rsid w:val="001E542B"/>
    <w:rsid w:val="001E54B7"/>
    <w:rsid w:val="001E5C07"/>
    <w:rsid w:val="001E5C56"/>
    <w:rsid w:val="001E73F2"/>
    <w:rsid w:val="001E7477"/>
    <w:rsid w:val="001E765A"/>
    <w:rsid w:val="001E77ED"/>
    <w:rsid w:val="001E7D00"/>
    <w:rsid w:val="001F054D"/>
    <w:rsid w:val="001F0AAF"/>
    <w:rsid w:val="001F0ABD"/>
    <w:rsid w:val="001F0CAA"/>
    <w:rsid w:val="001F0CEC"/>
    <w:rsid w:val="001F1DE5"/>
    <w:rsid w:val="001F227B"/>
    <w:rsid w:val="001F2280"/>
    <w:rsid w:val="001F257D"/>
    <w:rsid w:val="001F26FC"/>
    <w:rsid w:val="001F280A"/>
    <w:rsid w:val="001F2ED3"/>
    <w:rsid w:val="001F3589"/>
    <w:rsid w:val="001F3DD9"/>
    <w:rsid w:val="001F4772"/>
    <w:rsid w:val="001F4E64"/>
    <w:rsid w:val="001F53BD"/>
    <w:rsid w:val="001F5CC9"/>
    <w:rsid w:val="001F625C"/>
    <w:rsid w:val="001F6426"/>
    <w:rsid w:val="001F667C"/>
    <w:rsid w:val="001F66DC"/>
    <w:rsid w:val="001F6CC5"/>
    <w:rsid w:val="002002F0"/>
    <w:rsid w:val="00200420"/>
    <w:rsid w:val="00200981"/>
    <w:rsid w:val="002012BE"/>
    <w:rsid w:val="0020195F"/>
    <w:rsid w:val="00201B4E"/>
    <w:rsid w:val="002027B8"/>
    <w:rsid w:val="00202B6F"/>
    <w:rsid w:val="00202E32"/>
    <w:rsid w:val="00203432"/>
    <w:rsid w:val="0020360A"/>
    <w:rsid w:val="00203717"/>
    <w:rsid w:val="0020404F"/>
    <w:rsid w:val="00204671"/>
    <w:rsid w:val="002047CE"/>
    <w:rsid w:val="00205222"/>
    <w:rsid w:val="002056F2"/>
    <w:rsid w:val="00205D44"/>
    <w:rsid w:val="00206031"/>
    <w:rsid w:val="002067A3"/>
    <w:rsid w:val="002070C8"/>
    <w:rsid w:val="00207570"/>
    <w:rsid w:val="00207EBA"/>
    <w:rsid w:val="00207FA1"/>
    <w:rsid w:val="00210012"/>
    <w:rsid w:val="002115BF"/>
    <w:rsid w:val="00211DC6"/>
    <w:rsid w:val="00212054"/>
    <w:rsid w:val="00212DC4"/>
    <w:rsid w:val="00213514"/>
    <w:rsid w:val="0021366D"/>
    <w:rsid w:val="002143C2"/>
    <w:rsid w:val="00215588"/>
    <w:rsid w:val="002156A5"/>
    <w:rsid w:val="00215BB6"/>
    <w:rsid w:val="00216022"/>
    <w:rsid w:val="002160E4"/>
    <w:rsid w:val="002162A5"/>
    <w:rsid w:val="0021691A"/>
    <w:rsid w:val="00216BA9"/>
    <w:rsid w:val="0021719E"/>
    <w:rsid w:val="00217203"/>
    <w:rsid w:val="00217BBD"/>
    <w:rsid w:val="00217E9E"/>
    <w:rsid w:val="002208FC"/>
    <w:rsid w:val="00220A27"/>
    <w:rsid w:val="0022147D"/>
    <w:rsid w:val="00221545"/>
    <w:rsid w:val="002215B8"/>
    <w:rsid w:val="00221EB0"/>
    <w:rsid w:val="00221EC3"/>
    <w:rsid w:val="0022208D"/>
    <w:rsid w:val="002224F1"/>
    <w:rsid w:val="00222877"/>
    <w:rsid w:val="00222F2E"/>
    <w:rsid w:val="00224095"/>
    <w:rsid w:val="0022416F"/>
    <w:rsid w:val="002245BF"/>
    <w:rsid w:val="00225873"/>
    <w:rsid w:val="002267D5"/>
    <w:rsid w:val="002268DB"/>
    <w:rsid w:val="00227039"/>
    <w:rsid w:val="00227327"/>
    <w:rsid w:val="0022744A"/>
    <w:rsid w:val="0022764D"/>
    <w:rsid w:val="00230D1E"/>
    <w:rsid w:val="002315D8"/>
    <w:rsid w:val="0023177E"/>
    <w:rsid w:val="002318B3"/>
    <w:rsid w:val="00231DA3"/>
    <w:rsid w:val="00232584"/>
    <w:rsid w:val="00232C33"/>
    <w:rsid w:val="0023395B"/>
    <w:rsid w:val="00234376"/>
    <w:rsid w:val="00234850"/>
    <w:rsid w:val="00234C6B"/>
    <w:rsid w:val="002350DE"/>
    <w:rsid w:val="00235A28"/>
    <w:rsid w:val="00237B96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8AC"/>
    <w:rsid w:val="00245A9A"/>
    <w:rsid w:val="00245BCE"/>
    <w:rsid w:val="00246607"/>
    <w:rsid w:val="00247D38"/>
    <w:rsid w:val="00247FE7"/>
    <w:rsid w:val="002509B7"/>
    <w:rsid w:val="00250C68"/>
    <w:rsid w:val="00250CA9"/>
    <w:rsid w:val="00250CAC"/>
    <w:rsid w:val="00250EED"/>
    <w:rsid w:val="00251A16"/>
    <w:rsid w:val="0025313F"/>
    <w:rsid w:val="00253771"/>
    <w:rsid w:val="002539AA"/>
    <w:rsid w:val="00253C75"/>
    <w:rsid w:val="0025437A"/>
    <w:rsid w:val="00254515"/>
    <w:rsid w:val="0025498E"/>
    <w:rsid w:val="002554A3"/>
    <w:rsid w:val="00255602"/>
    <w:rsid w:val="0025609C"/>
    <w:rsid w:val="002562C7"/>
    <w:rsid w:val="0025764B"/>
    <w:rsid w:val="0026051B"/>
    <w:rsid w:val="00261573"/>
    <w:rsid w:val="00261CC8"/>
    <w:rsid w:val="00261F58"/>
    <w:rsid w:val="00262663"/>
    <w:rsid w:val="00262C8A"/>
    <w:rsid w:val="00263412"/>
    <w:rsid w:val="002634AA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67FE2"/>
    <w:rsid w:val="00270044"/>
    <w:rsid w:val="00270467"/>
    <w:rsid w:val="00270BC2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442C"/>
    <w:rsid w:val="0027442D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B81"/>
    <w:rsid w:val="00282BF1"/>
    <w:rsid w:val="002830AB"/>
    <w:rsid w:val="00283130"/>
    <w:rsid w:val="00283B32"/>
    <w:rsid w:val="00283B4C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42F"/>
    <w:rsid w:val="00286C11"/>
    <w:rsid w:val="00286F36"/>
    <w:rsid w:val="0028765A"/>
    <w:rsid w:val="00287C00"/>
    <w:rsid w:val="00287FF0"/>
    <w:rsid w:val="00290E7A"/>
    <w:rsid w:val="0029104B"/>
    <w:rsid w:val="002916EA"/>
    <w:rsid w:val="00291887"/>
    <w:rsid w:val="0029207D"/>
    <w:rsid w:val="00292E58"/>
    <w:rsid w:val="00293271"/>
    <w:rsid w:val="00293B5F"/>
    <w:rsid w:val="00294190"/>
    <w:rsid w:val="00294B1D"/>
    <w:rsid w:val="00294E65"/>
    <w:rsid w:val="00295ADA"/>
    <w:rsid w:val="00295D1E"/>
    <w:rsid w:val="00295F83"/>
    <w:rsid w:val="0029667E"/>
    <w:rsid w:val="00297509"/>
    <w:rsid w:val="00297733"/>
    <w:rsid w:val="002977C6"/>
    <w:rsid w:val="00297854"/>
    <w:rsid w:val="00297D57"/>
    <w:rsid w:val="00297F52"/>
    <w:rsid w:val="002A0354"/>
    <w:rsid w:val="002A0B4B"/>
    <w:rsid w:val="002A1B5C"/>
    <w:rsid w:val="002A29D0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5BA4"/>
    <w:rsid w:val="002A5D31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760"/>
    <w:rsid w:val="002B3A9F"/>
    <w:rsid w:val="002B4018"/>
    <w:rsid w:val="002B41CA"/>
    <w:rsid w:val="002B4812"/>
    <w:rsid w:val="002B4B96"/>
    <w:rsid w:val="002B4F27"/>
    <w:rsid w:val="002B5A5D"/>
    <w:rsid w:val="002B5D66"/>
    <w:rsid w:val="002B6561"/>
    <w:rsid w:val="002B6674"/>
    <w:rsid w:val="002B6B43"/>
    <w:rsid w:val="002B6E4D"/>
    <w:rsid w:val="002B6FB9"/>
    <w:rsid w:val="002B70EA"/>
    <w:rsid w:val="002B7AFF"/>
    <w:rsid w:val="002B7BBE"/>
    <w:rsid w:val="002C0B33"/>
    <w:rsid w:val="002C0B76"/>
    <w:rsid w:val="002C0FF2"/>
    <w:rsid w:val="002C21A3"/>
    <w:rsid w:val="002C313C"/>
    <w:rsid w:val="002C338E"/>
    <w:rsid w:val="002C4048"/>
    <w:rsid w:val="002C41B0"/>
    <w:rsid w:val="002C42B8"/>
    <w:rsid w:val="002C45C3"/>
    <w:rsid w:val="002C495C"/>
    <w:rsid w:val="002C4A59"/>
    <w:rsid w:val="002C4B2B"/>
    <w:rsid w:val="002C5AE0"/>
    <w:rsid w:val="002C6135"/>
    <w:rsid w:val="002C6462"/>
    <w:rsid w:val="002C65FD"/>
    <w:rsid w:val="002C738B"/>
    <w:rsid w:val="002D00D5"/>
    <w:rsid w:val="002D02BD"/>
    <w:rsid w:val="002D0B84"/>
    <w:rsid w:val="002D1896"/>
    <w:rsid w:val="002D1EE3"/>
    <w:rsid w:val="002D1FDA"/>
    <w:rsid w:val="002D21D9"/>
    <w:rsid w:val="002D282F"/>
    <w:rsid w:val="002D2B7D"/>
    <w:rsid w:val="002D2CF7"/>
    <w:rsid w:val="002D3246"/>
    <w:rsid w:val="002D3449"/>
    <w:rsid w:val="002D3659"/>
    <w:rsid w:val="002D3C4F"/>
    <w:rsid w:val="002D3CCD"/>
    <w:rsid w:val="002D3E5A"/>
    <w:rsid w:val="002D3FC6"/>
    <w:rsid w:val="002D4002"/>
    <w:rsid w:val="002D405B"/>
    <w:rsid w:val="002D4171"/>
    <w:rsid w:val="002D4538"/>
    <w:rsid w:val="002D45FC"/>
    <w:rsid w:val="002D4842"/>
    <w:rsid w:val="002D48A2"/>
    <w:rsid w:val="002D4C05"/>
    <w:rsid w:val="002D4CA6"/>
    <w:rsid w:val="002D4ECD"/>
    <w:rsid w:val="002D5153"/>
    <w:rsid w:val="002D52F9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7C8"/>
    <w:rsid w:val="002D7D77"/>
    <w:rsid w:val="002D7F01"/>
    <w:rsid w:val="002E0091"/>
    <w:rsid w:val="002E08AA"/>
    <w:rsid w:val="002E1101"/>
    <w:rsid w:val="002E15C7"/>
    <w:rsid w:val="002E19DA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9C"/>
    <w:rsid w:val="002E47CD"/>
    <w:rsid w:val="002E4A0F"/>
    <w:rsid w:val="002E4A30"/>
    <w:rsid w:val="002E4E4B"/>
    <w:rsid w:val="002E5FEB"/>
    <w:rsid w:val="002E6311"/>
    <w:rsid w:val="002E686A"/>
    <w:rsid w:val="002E774F"/>
    <w:rsid w:val="002F0026"/>
    <w:rsid w:val="002F06E0"/>
    <w:rsid w:val="002F1325"/>
    <w:rsid w:val="002F21BC"/>
    <w:rsid w:val="002F2258"/>
    <w:rsid w:val="002F294F"/>
    <w:rsid w:val="002F2E13"/>
    <w:rsid w:val="002F2FBF"/>
    <w:rsid w:val="002F3397"/>
    <w:rsid w:val="002F35E1"/>
    <w:rsid w:val="002F42E8"/>
    <w:rsid w:val="002F44D2"/>
    <w:rsid w:val="002F4670"/>
    <w:rsid w:val="002F5272"/>
    <w:rsid w:val="002F5352"/>
    <w:rsid w:val="002F5D1D"/>
    <w:rsid w:val="002F64A6"/>
    <w:rsid w:val="002F6710"/>
    <w:rsid w:val="002F69D4"/>
    <w:rsid w:val="002F740E"/>
    <w:rsid w:val="002F78B0"/>
    <w:rsid w:val="002F7A13"/>
    <w:rsid w:val="003004AB"/>
    <w:rsid w:val="00300AED"/>
    <w:rsid w:val="0030149C"/>
    <w:rsid w:val="003016E9"/>
    <w:rsid w:val="0030189B"/>
    <w:rsid w:val="003020EE"/>
    <w:rsid w:val="003020F6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17A"/>
    <w:rsid w:val="00305525"/>
    <w:rsid w:val="003056BC"/>
    <w:rsid w:val="00305C06"/>
    <w:rsid w:val="00305FFC"/>
    <w:rsid w:val="003062D5"/>
    <w:rsid w:val="00306533"/>
    <w:rsid w:val="0030658C"/>
    <w:rsid w:val="0030660E"/>
    <w:rsid w:val="00306B81"/>
    <w:rsid w:val="003075B9"/>
    <w:rsid w:val="00307939"/>
    <w:rsid w:val="00307C5B"/>
    <w:rsid w:val="00307DF5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3F46"/>
    <w:rsid w:val="0031410E"/>
    <w:rsid w:val="003142D8"/>
    <w:rsid w:val="00314503"/>
    <w:rsid w:val="0031460A"/>
    <w:rsid w:val="00315179"/>
    <w:rsid w:val="00315916"/>
    <w:rsid w:val="00315982"/>
    <w:rsid w:val="003160F5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89A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27EE2"/>
    <w:rsid w:val="003312FB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3E43"/>
    <w:rsid w:val="0033482C"/>
    <w:rsid w:val="00334B5A"/>
    <w:rsid w:val="00335453"/>
    <w:rsid w:val="00335AE2"/>
    <w:rsid w:val="00335E93"/>
    <w:rsid w:val="00336587"/>
    <w:rsid w:val="00336654"/>
    <w:rsid w:val="00336E2A"/>
    <w:rsid w:val="00337136"/>
    <w:rsid w:val="00337C24"/>
    <w:rsid w:val="0034032E"/>
    <w:rsid w:val="0034073D"/>
    <w:rsid w:val="0034074D"/>
    <w:rsid w:val="003408C0"/>
    <w:rsid w:val="00340D78"/>
    <w:rsid w:val="003411B9"/>
    <w:rsid w:val="0034157E"/>
    <w:rsid w:val="003416E6"/>
    <w:rsid w:val="003419F5"/>
    <w:rsid w:val="00341E00"/>
    <w:rsid w:val="00341F9A"/>
    <w:rsid w:val="0034216F"/>
    <w:rsid w:val="003436AF"/>
    <w:rsid w:val="00345075"/>
    <w:rsid w:val="00345362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7"/>
    <w:rsid w:val="0035635D"/>
    <w:rsid w:val="00356835"/>
    <w:rsid w:val="00356C97"/>
    <w:rsid w:val="00356D87"/>
    <w:rsid w:val="00357706"/>
    <w:rsid w:val="0035799D"/>
    <w:rsid w:val="00357B0B"/>
    <w:rsid w:val="0036046B"/>
    <w:rsid w:val="00360FE8"/>
    <w:rsid w:val="0036131D"/>
    <w:rsid w:val="00361943"/>
    <w:rsid w:val="003624A2"/>
    <w:rsid w:val="0036264A"/>
    <w:rsid w:val="0036321E"/>
    <w:rsid w:val="0036323C"/>
    <w:rsid w:val="003632B7"/>
    <w:rsid w:val="003632EF"/>
    <w:rsid w:val="003638DC"/>
    <w:rsid w:val="003641FB"/>
    <w:rsid w:val="0036428C"/>
    <w:rsid w:val="00364D02"/>
    <w:rsid w:val="003654EA"/>
    <w:rsid w:val="003655A1"/>
    <w:rsid w:val="003656E7"/>
    <w:rsid w:val="00365725"/>
    <w:rsid w:val="00365784"/>
    <w:rsid w:val="00365956"/>
    <w:rsid w:val="00365D53"/>
    <w:rsid w:val="0036610F"/>
    <w:rsid w:val="0036678C"/>
    <w:rsid w:val="00366964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6E0"/>
    <w:rsid w:val="00372992"/>
    <w:rsid w:val="00372A94"/>
    <w:rsid w:val="0037310A"/>
    <w:rsid w:val="00373921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7A3"/>
    <w:rsid w:val="00376BCC"/>
    <w:rsid w:val="00376D3A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32BB"/>
    <w:rsid w:val="0038349D"/>
    <w:rsid w:val="00384057"/>
    <w:rsid w:val="00384511"/>
    <w:rsid w:val="00384E3E"/>
    <w:rsid w:val="00385780"/>
    <w:rsid w:val="00385E17"/>
    <w:rsid w:val="003867AC"/>
    <w:rsid w:val="00386E63"/>
    <w:rsid w:val="003870CE"/>
    <w:rsid w:val="00387603"/>
    <w:rsid w:val="00387A11"/>
    <w:rsid w:val="0039013C"/>
    <w:rsid w:val="00390F0B"/>
    <w:rsid w:val="00390F1E"/>
    <w:rsid w:val="00390F4E"/>
    <w:rsid w:val="0039138F"/>
    <w:rsid w:val="00391CB8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570"/>
    <w:rsid w:val="00395877"/>
    <w:rsid w:val="00395EFA"/>
    <w:rsid w:val="00396772"/>
    <w:rsid w:val="0039738A"/>
    <w:rsid w:val="003973C5"/>
    <w:rsid w:val="00397AC6"/>
    <w:rsid w:val="00397BBD"/>
    <w:rsid w:val="00397C6A"/>
    <w:rsid w:val="003A0155"/>
    <w:rsid w:val="003A0C83"/>
    <w:rsid w:val="003A17F2"/>
    <w:rsid w:val="003A2C91"/>
    <w:rsid w:val="003A2FA6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5C91"/>
    <w:rsid w:val="003A606D"/>
    <w:rsid w:val="003A7B4B"/>
    <w:rsid w:val="003A7E26"/>
    <w:rsid w:val="003B030F"/>
    <w:rsid w:val="003B0318"/>
    <w:rsid w:val="003B0BCC"/>
    <w:rsid w:val="003B160A"/>
    <w:rsid w:val="003B1C90"/>
    <w:rsid w:val="003B1DB2"/>
    <w:rsid w:val="003B22EC"/>
    <w:rsid w:val="003B27BC"/>
    <w:rsid w:val="003B2DED"/>
    <w:rsid w:val="003B2F4E"/>
    <w:rsid w:val="003B3362"/>
    <w:rsid w:val="003B35E4"/>
    <w:rsid w:val="003B382C"/>
    <w:rsid w:val="003B3B76"/>
    <w:rsid w:val="003B3E71"/>
    <w:rsid w:val="003B4511"/>
    <w:rsid w:val="003B45B9"/>
    <w:rsid w:val="003B4809"/>
    <w:rsid w:val="003B4E5E"/>
    <w:rsid w:val="003B5022"/>
    <w:rsid w:val="003B5D69"/>
    <w:rsid w:val="003B5D7E"/>
    <w:rsid w:val="003B68E8"/>
    <w:rsid w:val="003B712E"/>
    <w:rsid w:val="003C08D7"/>
    <w:rsid w:val="003C16A4"/>
    <w:rsid w:val="003C24AC"/>
    <w:rsid w:val="003C2EF6"/>
    <w:rsid w:val="003C342E"/>
    <w:rsid w:val="003C409E"/>
    <w:rsid w:val="003C477F"/>
    <w:rsid w:val="003C4D87"/>
    <w:rsid w:val="003C4DE3"/>
    <w:rsid w:val="003C5048"/>
    <w:rsid w:val="003C5146"/>
    <w:rsid w:val="003C560C"/>
    <w:rsid w:val="003C5868"/>
    <w:rsid w:val="003C67EB"/>
    <w:rsid w:val="003C6D2E"/>
    <w:rsid w:val="003C78E2"/>
    <w:rsid w:val="003D0F4A"/>
    <w:rsid w:val="003D1F1D"/>
    <w:rsid w:val="003D2ECD"/>
    <w:rsid w:val="003D39FD"/>
    <w:rsid w:val="003D3EFC"/>
    <w:rsid w:val="003D412F"/>
    <w:rsid w:val="003D464C"/>
    <w:rsid w:val="003D4CF7"/>
    <w:rsid w:val="003D4DD9"/>
    <w:rsid w:val="003D5113"/>
    <w:rsid w:val="003D589F"/>
    <w:rsid w:val="003D5C00"/>
    <w:rsid w:val="003D66A6"/>
    <w:rsid w:val="003D67A5"/>
    <w:rsid w:val="003D699A"/>
    <w:rsid w:val="003D6D42"/>
    <w:rsid w:val="003D7B6B"/>
    <w:rsid w:val="003E02B6"/>
    <w:rsid w:val="003E04FC"/>
    <w:rsid w:val="003E0758"/>
    <w:rsid w:val="003E08F4"/>
    <w:rsid w:val="003E098E"/>
    <w:rsid w:val="003E0EB3"/>
    <w:rsid w:val="003E0F74"/>
    <w:rsid w:val="003E2489"/>
    <w:rsid w:val="003E267D"/>
    <w:rsid w:val="003E2680"/>
    <w:rsid w:val="003E2A4B"/>
    <w:rsid w:val="003E30E9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4382"/>
    <w:rsid w:val="003F43C6"/>
    <w:rsid w:val="003F55C1"/>
    <w:rsid w:val="003F5B1F"/>
    <w:rsid w:val="003F6948"/>
    <w:rsid w:val="003F6C4A"/>
    <w:rsid w:val="003F70D2"/>
    <w:rsid w:val="003F7891"/>
    <w:rsid w:val="003F79CA"/>
    <w:rsid w:val="003F7D5A"/>
    <w:rsid w:val="003F7F28"/>
    <w:rsid w:val="004007B9"/>
    <w:rsid w:val="00400AA9"/>
    <w:rsid w:val="00400EA3"/>
    <w:rsid w:val="0040163C"/>
    <w:rsid w:val="00401E5A"/>
    <w:rsid w:val="00402C3C"/>
    <w:rsid w:val="00404126"/>
    <w:rsid w:val="00404467"/>
    <w:rsid w:val="00404808"/>
    <w:rsid w:val="00404A18"/>
    <w:rsid w:val="00405469"/>
    <w:rsid w:val="0040573E"/>
    <w:rsid w:val="00406314"/>
    <w:rsid w:val="004067BF"/>
    <w:rsid w:val="00406AE5"/>
    <w:rsid w:val="00406E2E"/>
    <w:rsid w:val="004073C8"/>
    <w:rsid w:val="00407436"/>
    <w:rsid w:val="0041028F"/>
    <w:rsid w:val="0041060A"/>
    <w:rsid w:val="00410B2C"/>
    <w:rsid w:val="00411A13"/>
    <w:rsid w:val="00411C8F"/>
    <w:rsid w:val="00411FDE"/>
    <w:rsid w:val="00412424"/>
    <w:rsid w:val="00412CF9"/>
    <w:rsid w:val="00412E66"/>
    <w:rsid w:val="00412F1A"/>
    <w:rsid w:val="0041328A"/>
    <w:rsid w:val="004135D6"/>
    <w:rsid w:val="00413711"/>
    <w:rsid w:val="00413854"/>
    <w:rsid w:val="004139A1"/>
    <w:rsid w:val="00413E1F"/>
    <w:rsid w:val="00413EDF"/>
    <w:rsid w:val="0041575E"/>
    <w:rsid w:val="00415DAA"/>
    <w:rsid w:val="00416076"/>
    <w:rsid w:val="004160F1"/>
    <w:rsid w:val="00416E01"/>
    <w:rsid w:val="0041705B"/>
    <w:rsid w:val="00417546"/>
    <w:rsid w:val="00417F56"/>
    <w:rsid w:val="00420018"/>
    <w:rsid w:val="00420287"/>
    <w:rsid w:val="0042091D"/>
    <w:rsid w:val="0042101A"/>
    <w:rsid w:val="0042158F"/>
    <w:rsid w:val="00421827"/>
    <w:rsid w:val="00422195"/>
    <w:rsid w:val="004224A6"/>
    <w:rsid w:val="00422BA8"/>
    <w:rsid w:val="00422BAD"/>
    <w:rsid w:val="00423890"/>
    <w:rsid w:val="0042391B"/>
    <w:rsid w:val="00423A9C"/>
    <w:rsid w:val="00423BFC"/>
    <w:rsid w:val="00423C51"/>
    <w:rsid w:val="00424550"/>
    <w:rsid w:val="00424B9C"/>
    <w:rsid w:val="00424C19"/>
    <w:rsid w:val="00425029"/>
    <w:rsid w:val="004256A0"/>
    <w:rsid w:val="004258DF"/>
    <w:rsid w:val="00425CDE"/>
    <w:rsid w:val="00425D31"/>
    <w:rsid w:val="00425E5B"/>
    <w:rsid w:val="0042603C"/>
    <w:rsid w:val="004260D7"/>
    <w:rsid w:val="0042677F"/>
    <w:rsid w:val="004276EA"/>
    <w:rsid w:val="0043064D"/>
    <w:rsid w:val="00430C53"/>
    <w:rsid w:val="00430EB7"/>
    <w:rsid w:val="00431669"/>
    <w:rsid w:val="00431690"/>
    <w:rsid w:val="00431FED"/>
    <w:rsid w:val="004327F6"/>
    <w:rsid w:val="00432861"/>
    <w:rsid w:val="004329E1"/>
    <w:rsid w:val="00432FFA"/>
    <w:rsid w:val="00433613"/>
    <w:rsid w:val="00433807"/>
    <w:rsid w:val="00433DAE"/>
    <w:rsid w:val="00433E19"/>
    <w:rsid w:val="00435657"/>
    <w:rsid w:val="0043595E"/>
    <w:rsid w:val="00435E6E"/>
    <w:rsid w:val="00436438"/>
    <w:rsid w:val="0043684A"/>
    <w:rsid w:val="00436DF5"/>
    <w:rsid w:val="00437577"/>
    <w:rsid w:val="004375C5"/>
    <w:rsid w:val="0044063A"/>
    <w:rsid w:val="00440782"/>
    <w:rsid w:val="004410E6"/>
    <w:rsid w:val="00441FF0"/>
    <w:rsid w:val="00442124"/>
    <w:rsid w:val="0044236E"/>
    <w:rsid w:val="004423D0"/>
    <w:rsid w:val="00443312"/>
    <w:rsid w:val="004437C2"/>
    <w:rsid w:val="004439C4"/>
    <w:rsid w:val="00443DAB"/>
    <w:rsid w:val="0044417F"/>
    <w:rsid w:val="0044489F"/>
    <w:rsid w:val="00445AA1"/>
    <w:rsid w:val="00446B60"/>
    <w:rsid w:val="00447117"/>
    <w:rsid w:val="0044780A"/>
    <w:rsid w:val="00447994"/>
    <w:rsid w:val="00447D0D"/>
    <w:rsid w:val="00447DF2"/>
    <w:rsid w:val="00447E7B"/>
    <w:rsid w:val="00450131"/>
    <w:rsid w:val="00450252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6C"/>
    <w:rsid w:val="004568B3"/>
    <w:rsid w:val="00456917"/>
    <w:rsid w:val="0045715A"/>
    <w:rsid w:val="004578EA"/>
    <w:rsid w:val="00457A51"/>
    <w:rsid w:val="00457AD1"/>
    <w:rsid w:val="004605F3"/>
    <w:rsid w:val="00460A60"/>
    <w:rsid w:val="00460C16"/>
    <w:rsid w:val="00460F06"/>
    <w:rsid w:val="004629FB"/>
    <w:rsid w:val="0046379C"/>
    <w:rsid w:val="00463C70"/>
    <w:rsid w:val="00464B80"/>
    <w:rsid w:val="00464D44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1A5B"/>
    <w:rsid w:val="00472029"/>
    <w:rsid w:val="004720B4"/>
    <w:rsid w:val="004723A0"/>
    <w:rsid w:val="004731AA"/>
    <w:rsid w:val="004731E7"/>
    <w:rsid w:val="00473381"/>
    <w:rsid w:val="004736AE"/>
    <w:rsid w:val="00473F3F"/>
    <w:rsid w:val="00474921"/>
    <w:rsid w:val="00474B0E"/>
    <w:rsid w:val="004753D9"/>
    <w:rsid w:val="004760A1"/>
    <w:rsid w:val="00476B46"/>
    <w:rsid w:val="00477655"/>
    <w:rsid w:val="00480128"/>
    <w:rsid w:val="00481479"/>
    <w:rsid w:val="004814A3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5CA3"/>
    <w:rsid w:val="00486144"/>
    <w:rsid w:val="0048651A"/>
    <w:rsid w:val="00486968"/>
    <w:rsid w:val="00486B43"/>
    <w:rsid w:val="00487026"/>
    <w:rsid w:val="004870F5"/>
    <w:rsid w:val="00487347"/>
    <w:rsid w:val="00487408"/>
    <w:rsid w:val="00490374"/>
    <w:rsid w:val="004907F5"/>
    <w:rsid w:val="00490B97"/>
    <w:rsid w:val="00490D8F"/>
    <w:rsid w:val="00491152"/>
    <w:rsid w:val="0049189E"/>
    <w:rsid w:val="00491D5E"/>
    <w:rsid w:val="004927E7"/>
    <w:rsid w:val="004929F9"/>
    <w:rsid w:val="00492D58"/>
    <w:rsid w:val="00492EA1"/>
    <w:rsid w:val="004930F3"/>
    <w:rsid w:val="0049340E"/>
    <w:rsid w:val="00493768"/>
    <w:rsid w:val="00493FA4"/>
    <w:rsid w:val="004943C0"/>
    <w:rsid w:val="00494A70"/>
    <w:rsid w:val="0049539F"/>
    <w:rsid w:val="0049591E"/>
    <w:rsid w:val="004959F2"/>
    <w:rsid w:val="00495A5C"/>
    <w:rsid w:val="004962E3"/>
    <w:rsid w:val="004968C6"/>
    <w:rsid w:val="00496BE8"/>
    <w:rsid w:val="00496D48"/>
    <w:rsid w:val="00496DFA"/>
    <w:rsid w:val="00496F1D"/>
    <w:rsid w:val="004A01F2"/>
    <w:rsid w:val="004A1BFF"/>
    <w:rsid w:val="004A23E2"/>
    <w:rsid w:val="004A244F"/>
    <w:rsid w:val="004A24DF"/>
    <w:rsid w:val="004A2E1F"/>
    <w:rsid w:val="004A32B8"/>
    <w:rsid w:val="004A37A1"/>
    <w:rsid w:val="004A3913"/>
    <w:rsid w:val="004A4138"/>
    <w:rsid w:val="004A4904"/>
    <w:rsid w:val="004A6020"/>
    <w:rsid w:val="004A6CE2"/>
    <w:rsid w:val="004A6D6F"/>
    <w:rsid w:val="004A6F37"/>
    <w:rsid w:val="004A72C8"/>
    <w:rsid w:val="004A7C8F"/>
    <w:rsid w:val="004A7F2D"/>
    <w:rsid w:val="004B02BC"/>
    <w:rsid w:val="004B0755"/>
    <w:rsid w:val="004B1815"/>
    <w:rsid w:val="004B2667"/>
    <w:rsid w:val="004B2BFF"/>
    <w:rsid w:val="004B2F2C"/>
    <w:rsid w:val="004B3480"/>
    <w:rsid w:val="004B39FF"/>
    <w:rsid w:val="004B3D44"/>
    <w:rsid w:val="004B402B"/>
    <w:rsid w:val="004B4A0D"/>
    <w:rsid w:val="004B5005"/>
    <w:rsid w:val="004B50D9"/>
    <w:rsid w:val="004B54FF"/>
    <w:rsid w:val="004B5D44"/>
    <w:rsid w:val="004B6242"/>
    <w:rsid w:val="004B6F42"/>
    <w:rsid w:val="004B74B7"/>
    <w:rsid w:val="004B78B7"/>
    <w:rsid w:val="004B79B5"/>
    <w:rsid w:val="004B7A20"/>
    <w:rsid w:val="004B7E3E"/>
    <w:rsid w:val="004C01E5"/>
    <w:rsid w:val="004C04BB"/>
    <w:rsid w:val="004C0A85"/>
    <w:rsid w:val="004C0B2A"/>
    <w:rsid w:val="004C0D74"/>
    <w:rsid w:val="004C140E"/>
    <w:rsid w:val="004C16EA"/>
    <w:rsid w:val="004C1A80"/>
    <w:rsid w:val="004C2FFE"/>
    <w:rsid w:val="004C311F"/>
    <w:rsid w:val="004C3F42"/>
    <w:rsid w:val="004C4A53"/>
    <w:rsid w:val="004C5071"/>
    <w:rsid w:val="004C56AF"/>
    <w:rsid w:val="004C589B"/>
    <w:rsid w:val="004C5BBC"/>
    <w:rsid w:val="004C5D1F"/>
    <w:rsid w:val="004C60E8"/>
    <w:rsid w:val="004C620F"/>
    <w:rsid w:val="004C719E"/>
    <w:rsid w:val="004C7428"/>
    <w:rsid w:val="004C7A46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018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84E"/>
    <w:rsid w:val="004E6C45"/>
    <w:rsid w:val="004E79BC"/>
    <w:rsid w:val="004E7AE4"/>
    <w:rsid w:val="004E7CCD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AF7"/>
    <w:rsid w:val="004F4CCE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0A6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5C39"/>
    <w:rsid w:val="00506377"/>
    <w:rsid w:val="00506484"/>
    <w:rsid w:val="0050690A"/>
    <w:rsid w:val="00506D43"/>
    <w:rsid w:val="00506E24"/>
    <w:rsid w:val="00507327"/>
    <w:rsid w:val="0050755A"/>
    <w:rsid w:val="00507EE1"/>
    <w:rsid w:val="00507EF1"/>
    <w:rsid w:val="00510402"/>
    <w:rsid w:val="005107F5"/>
    <w:rsid w:val="00510A0F"/>
    <w:rsid w:val="00510DDD"/>
    <w:rsid w:val="00511104"/>
    <w:rsid w:val="00511755"/>
    <w:rsid w:val="005118DF"/>
    <w:rsid w:val="0051297D"/>
    <w:rsid w:val="00513548"/>
    <w:rsid w:val="00513AE3"/>
    <w:rsid w:val="00513BF3"/>
    <w:rsid w:val="0051512E"/>
    <w:rsid w:val="0051575B"/>
    <w:rsid w:val="005159F0"/>
    <w:rsid w:val="00517A0A"/>
    <w:rsid w:val="00517EB8"/>
    <w:rsid w:val="0052097B"/>
    <w:rsid w:val="00520C61"/>
    <w:rsid w:val="005217B8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435"/>
    <w:rsid w:val="00527792"/>
    <w:rsid w:val="00527795"/>
    <w:rsid w:val="005306A6"/>
    <w:rsid w:val="00530992"/>
    <w:rsid w:val="00530B45"/>
    <w:rsid w:val="00530C32"/>
    <w:rsid w:val="00531542"/>
    <w:rsid w:val="005316C7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51B2"/>
    <w:rsid w:val="00536165"/>
    <w:rsid w:val="00536B3A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78A"/>
    <w:rsid w:val="005428BF"/>
    <w:rsid w:val="00542F22"/>
    <w:rsid w:val="00543099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47B36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27D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9CA"/>
    <w:rsid w:val="00557AEB"/>
    <w:rsid w:val="00557B15"/>
    <w:rsid w:val="00557C78"/>
    <w:rsid w:val="00557D3B"/>
    <w:rsid w:val="0056045C"/>
    <w:rsid w:val="00560865"/>
    <w:rsid w:val="00560C1B"/>
    <w:rsid w:val="00560FDC"/>
    <w:rsid w:val="0056128F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6D0B"/>
    <w:rsid w:val="00567B5E"/>
    <w:rsid w:val="00567CD3"/>
    <w:rsid w:val="00567D23"/>
    <w:rsid w:val="00570C26"/>
    <w:rsid w:val="0057274D"/>
    <w:rsid w:val="00573CED"/>
    <w:rsid w:val="00574D2A"/>
    <w:rsid w:val="0057505E"/>
    <w:rsid w:val="00575333"/>
    <w:rsid w:val="00576046"/>
    <w:rsid w:val="005762F7"/>
    <w:rsid w:val="00576334"/>
    <w:rsid w:val="005775B9"/>
    <w:rsid w:val="0057793E"/>
    <w:rsid w:val="00580B1A"/>
    <w:rsid w:val="00581211"/>
    <w:rsid w:val="00582EFF"/>
    <w:rsid w:val="00583F7C"/>
    <w:rsid w:val="0058476D"/>
    <w:rsid w:val="00584A40"/>
    <w:rsid w:val="00585579"/>
    <w:rsid w:val="00585A77"/>
    <w:rsid w:val="0058608F"/>
    <w:rsid w:val="005864A8"/>
    <w:rsid w:val="00586783"/>
    <w:rsid w:val="00586C2E"/>
    <w:rsid w:val="00586CB2"/>
    <w:rsid w:val="00586FCC"/>
    <w:rsid w:val="00587063"/>
    <w:rsid w:val="00587171"/>
    <w:rsid w:val="005871A4"/>
    <w:rsid w:val="00590504"/>
    <w:rsid w:val="00590566"/>
    <w:rsid w:val="00590DD8"/>
    <w:rsid w:val="00591346"/>
    <w:rsid w:val="0059134F"/>
    <w:rsid w:val="0059166A"/>
    <w:rsid w:val="00591929"/>
    <w:rsid w:val="00591E36"/>
    <w:rsid w:val="0059203E"/>
    <w:rsid w:val="00592F77"/>
    <w:rsid w:val="005932B4"/>
    <w:rsid w:val="005939BF"/>
    <w:rsid w:val="00593F79"/>
    <w:rsid w:val="005945E5"/>
    <w:rsid w:val="00594FBE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17A"/>
    <w:rsid w:val="005A0AF5"/>
    <w:rsid w:val="005A0B32"/>
    <w:rsid w:val="005A1002"/>
    <w:rsid w:val="005A1217"/>
    <w:rsid w:val="005A141A"/>
    <w:rsid w:val="005A14E8"/>
    <w:rsid w:val="005A20E2"/>
    <w:rsid w:val="005A2FD5"/>
    <w:rsid w:val="005A3265"/>
    <w:rsid w:val="005A3611"/>
    <w:rsid w:val="005A3993"/>
    <w:rsid w:val="005A3F6D"/>
    <w:rsid w:val="005A4265"/>
    <w:rsid w:val="005A4F18"/>
    <w:rsid w:val="005A511A"/>
    <w:rsid w:val="005A5205"/>
    <w:rsid w:val="005A5954"/>
    <w:rsid w:val="005B0203"/>
    <w:rsid w:val="005B02EC"/>
    <w:rsid w:val="005B02F8"/>
    <w:rsid w:val="005B0DD5"/>
    <w:rsid w:val="005B1B97"/>
    <w:rsid w:val="005B2489"/>
    <w:rsid w:val="005B28FC"/>
    <w:rsid w:val="005B2A2C"/>
    <w:rsid w:val="005B2E46"/>
    <w:rsid w:val="005B33AF"/>
    <w:rsid w:val="005B366A"/>
    <w:rsid w:val="005B36B6"/>
    <w:rsid w:val="005B36D4"/>
    <w:rsid w:val="005B4F53"/>
    <w:rsid w:val="005B5342"/>
    <w:rsid w:val="005B5392"/>
    <w:rsid w:val="005B5527"/>
    <w:rsid w:val="005B5ABC"/>
    <w:rsid w:val="005B5DC7"/>
    <w:rsid w:val="005B60B3"/>
    <w:rsid w:val="005B6334"/>
    <w:rsid w:val="005B7301"/>
    <w:rsid w:val="005B7BD4"/>
    <w:rsid w:val="005C014E"/>
    <w:rsid w:val="005C0D35"/>
    <w:rsid w:val="005C0E9F"/>
    <w:rsid w:val="005C11FA"/>
    <w:rsid w:val="005C12A2"/>
    <w:rsid w:val="005C141F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E67"/>
    <w:rsid w:val="005C6F08"/>
    <w:rsid w:val="005D0755"/>
    <w:rsid w:val="005D1ACE"/>
    <w:rsid w:val="005D2162"/>
    <w:rsid w:val="005D2A43"/>
    <w:rsid w:val="005D2AEF"/>
    <w:rsid w:val="005D2CBF"/>
    <w:rsid w:val="005D2EBE"/>
    <w:rsid w:val="005D3650"/>
    <w:rsid w:val="005D3A34"/>
    <w:rsid w:val="005D4060"/>
    <w:rsid w:val="005D4238"/>
    <w:rsid w:val="005D4F8E"/>
    <w:rsid w:val="005D5151"/>
    <w:rsid w:val="005D5FCA"/>
    <w:rsid w:val="005D6644"/>
    <w:rsid w:val="005D68D8"/>
    <w:rsid w:val="005D6971"/>
    <w:rsid w:val="005D6D3C"/>
    <w:rsid w:val="005D705D"/>
    <w:rsid w:val="005D7C8A"/>
    <w:rsid w:val="005D7D8E"/>
    <w:rsid w:val="005E0053"/>
    <w:rsid w:val="005E0615"/>
    <w:rsid w:val="005E1736"/>
    <w:rsid w:val="005E19F2"/>
    <w:rsid w:val="005E1D13"/>
    <w:rsid w:val="005E23E2"/>
    <w:rsid w:val="005E242B"/>
    <w:rsid w:val="005E27D4"/>
    <w:rsid w:val="005E2D7F"/>
    <w:rsid w:val="005E2F2A"/>
    <w:rsid w:val="005E397A"/>
    <w:rsid w:val="005E4456"/>
    <w:rsid w:val="005E4AC0"/>
    <w:rsid w:val="005E5213"/>
    <w:rsid w:val="005E5397"/>
    <w:rsid w:val="005E658A"/>
    <w:rsid w:val="005E6750"/>
    <w:rsid w:val="005E678F"/>
    <w:rsid w:val="005E67A6"/>
    <w:rsid w:val="005E6A56"/>
    <w:rsid w:val="005E725E"/>
    <w:rsid w:val="005E7F00"/>
    <w:rsid w:val="005F011E"/>
    <w:rsid w:val="005F01B7"/>
    <w:rsid w:val="005F0428"/>
    <w:rsid w:val="005F127F"/>
    <w:rsid w:val="005F134D"/>
    <w:rsid w:val="005F26F7"/>
    <w:rsid w:val="005F28CB"/>
    <w:rsid w:val="005F2FD4"/>
    <w:rsid w:val="005F3611"/>
    <w:rsid w:val="005F36E6"/>
    <w:rsid w:val="005F37A4"/>
    <w:rsid w:val="005F3B4F"/>
    <w:rsid w:val="005F3D77"/>
    <w:rsid w:val="005F418E"/>
    <w:rsid w:val="005F52FC"/>
    <w:rsid w:val="005F5405"/>
    <w:rsid w:val="005F563B"/>
    <w:rsid w:val="005F6369"/>
    <w:rsid w:val="005F6B9D"/>
    <w:rsid w:val="005F7C50"/>
    <w:rsid w:val="005F7E32"/>
    <w:rsid w:val="006000A8"/>
    <w:rsid w:val="006006DF"/>
    <w:rsid w:val="0060148F"/>
    <w:rsid w:val="00601503"/>
    <w:rsid w:val="006015D2"/>
    <w:rsid w:val="00601896"/>
    <w:rsid w:val="00601A29"/>
    <w:rsid w:val="0060200B"/>
    <w:rsid w:val="00602135"/>
    <w:rsid w:val="006021E2"/>
    <w:rsid w:val="00602FF8"/>
    <w:rsid w:val="00603003"/>
    <w:rsid w:val="0060324F"/>
    <w:rsid w:val="00603473"/>
    <w:rsid w:val="006035BF"/>
    <w:rsid w:val="006037D1"/>
    <w:rsid w:val="00603E5A"/>
    <w:rsid w:val="006041CB"/>
    <w:rsid w:val="00604996"/>
    <w:rsid w:val="00604B52"/>
    <w:rsid w:val="00604E1F"/>
    <w:rsid w:val="00605111"/>
    <w:rsid w:val="006051C8"/>
    <w:rsid w:val="006054D9"/>
    <w:rsid w:val="0060597A"/>
    <w:rsid w:val="006059B0"/>
    <w:rsid w:val="0060612D"/>
    <w:rsid w:val="0060632B"/>
    <w:rsid w:val="00606E51"/>
    <w:rsid w:val="00607466"/>
    <w:rsid w:val="006117D0"/>
    <w:rsid w:val="006125C5"/>
    <w:rsid w:val="0061279A"/>
    <w:rsid w:val="00612B60"/>
    <w:rsid w:val="00614329"/>
    <w:rsid w:val="006146C3"/>
    <w:rsid w:val="0061471A"/>
    <w:rsid w:val="00614D57"/>
    <w:rsid w:val="0061537B"/>
    <w:rsid w:val="006154D6"/>
    <w:rsid w:val="00615C62"/>
    <w:rsid w:val="00616191"/>
    <w:rsid w:val="00617B16"/>
    <w:rsid w:val="00620917"/>
    <w:rsid w:val="00620EB6"/>
    <w:rsid w:val="006213A1"/>
    <w:rsid w:val="0062159A"/>
    <w:rsid w:val="006226DD"/>
    <w:rsid w:val="00622860"/>
    <w:rsid w:val="00622C87"/>
    <w:rsid w:val="00622F26"/>
    <w:rsid w:val="00623147"/>
    <w:rsid w:val="0062369E"/>
    <w:rsid w:val="006237B2"/>
    <w:rsid w:val="00623D2B"/>
    <w:rsid w:val="00624005"/>
    <w:rsid w:val="0062427B"/>
    <w:rsid w:val="00624711"/>
    <w:rsid w:val="00624FE9"/>
    <w:rsid w:val="00625ECC"/>
    <w:rsid w:val="00626DF3"/>
    <w:rsid w:val="0063116E"/>
    <w:rsid w:val="006312E0"/>
    <w:rsid w:val="006313E9"/>
    <w:rsid w:val="00631532"/>
    <w:rsid w:val="006318DB"/>
    <w:rsid w:val="006320AA"/>
    <w:rsid w:val="006321B8"/>
    <w:rsid w:val="00632934"/>
    <w:rsid w:val="00632EF3"/>
    <w:rsid w:val="00633156"/>
    <w:rsid w:val="0063318A"/>
    <w:rsid w:val="00633CE9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6CA3"/>
    <w:rsid w:val="0063734A"/>
    <w:rsid w:val="00640640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04"/>
    <w:rsid w:val="00644E33"/>
    <w:rsid w:val="0064505D"/>
    <w:rsid w:val="00645E42"/>
    <w:rsid w:val="006471C6"/>
    <w:rsid w:val="00647B85"/>
    <w:rsid w:val="00647D1C"/>
    <w:rsid w:val="00650278"/>
    <w:rsid w:val="00650EC8"/>
    <w:rsid w:val="0065223B"/>
    <w:rsid w:val="006523A1"/>
    <w:rsid w:val="006527D2"/>
    <w:rsid w:val="00652E61"/>
    <w:rsid w:val="00653086"/>
    <w:rsid w:val="006531F8"/>
    <w:rsid w:val="00654275"/>
    <w:rsid w:val="0065435A"/>
    <w:rsid w:val="00654790"/>
    <w:rsid w:val="006547A1"/>
    <w:rsid w:val="0065490E"/>
    <w:rsid w:val="006554A8"/>
    <w:rsid w:val="00655960"/>
    <w:rsid w:val="0065631F"/>
    <w:rsid w:val="0065659E"/>
    <w:rsid w:val="006576E2"/>
    <w:rsid w:val="00657D5D"/>
    <w:rsid w:val="0066018E"/>
    <w:rsid w:val="00660243"/>
    <w:rsid w:val="00660E2C"/>
    <w:rsid w:val="00661199"/>
    <w:rsid w:val="00661C2A"/>
    <w:rsid w:val="00662078"/>
    <w:rsid w:val="00662B08"/>
    <w:rsid w:val="00662E2C"/>
    <w:rsid w:val="00662EA3"/>
    <w:rsid w:val="0066332E"/>
    <w:rsid w:val="006646C6"/>
    <w:rsid w:val="00664ADB"/>
    <w:rsid w:val="00664F1D"/>
    <w:rsid w:val="00665617"/>
    <w:rsid w:val="00665BD2"/>
    <w:rsid w:val="00666750"/>
    <w:rsid w:val="0066689E"/>
    <w:rsid w:val="00667055"/>
    <w:rsid w:val="006672AB"/>
    <w:rsid w:val="006675B0"/>
    <w:rsid w:val="0066782A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2D6F"/>
    <w:rsid w:val="006733A3"/>
    <w:rsid w:val="006733BE"/>
    <w:rsid w:val="00674041"/>
    <w:rsid w:val="006748E1"/>
    <w:rsid w:val="00674D0F"/>
    <w:rsid w:val="00675191"/>
    <w:rsid w:val="00675680"/>
    <w:rsid w:val="006759CA"/>
    <w:rsid w:val="00675FBA"/>
    <w:rsid w:val="00676BB1"/>
    <w:rsid w:val="00676DEC"/>
    <w:rsid w:val="00676E47"/>
    <w:rsid w:val="00676E87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256C"/>
    <w:rsid w:val="00682FC0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0EF"/>
    <w:rsid w:val="006872E2"/>
    <w:rsid w:val="006877DD"/>
    <w:rsid w:val="00687C8E"/>
    <w:rsid w:val="00690183"/>
    <w:rsid w:val="0069060B"/>
    <w:rsid w:val="006908AF"/>
    <w:rsid w:val="00691103"/>
    <w:rsid w:val="006913F7"/>
    <w:rsid w:val="0069165A"/>
    <w:rsid w:val="00691CFB"/>
    <w:rsid w:val="006921EC"/>
    <w:rsid w:val="006925AA"/>
    <w:rsid w:val="006927AB"/>
    <w:rsid w:val="00692ADA"/>
    <w:rsid w:val="00692EC4"/>
    <w:rsid w:val="0069310E"/>
    <w:rsid w:val="00693464"/>
    <w:rsid w:val="00693469"/>
    <w:rsid w:val="00693BE0"/>
    <w:rsid w:val="00693EEB"/>
    <w:rsid w:val="00694357"/>
    <w:rsid w:val="0069442E"/>
    <w:rsid w:val="006944E0"/>
    <w:rsid w:val="006947B1"/>
    <w:rsid w:val="0069509E"/>
    <w:rsid w:val="0069596A"/>
    <w:rsid w:val="00695D30"/>
    <w:rsid w:val="00696267"/>
    <w:rsid w:val="0069773C"/>
    <w:rsid w:val="00697A09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4EB5"/>
    <w:rsid w:val="006A5430"/>
    <w:rsid w:val="006A580E"/>
    <w:rsid w:val="006A5F34"/>
    <w:rsid w:val="006A62C9"/>
    <w:rsid w:val="006A701A"/>
    <w:rsid w:val="006A72CF"/>
    <w:rsid w:val="006B0355"/>
    <w:rsid w:val="006B0C8A"/>
    <w:rsid w:val="006B0CEC"/>
    <w:rsid w:val="006B0E9B"/>
    <w:rsid w:val="006B144E"/>
    <w:rsid w:val="006B14CB"/>
    <w:rsid w:val="006B1840"/>
    <w:rsid w:val="006B1C05"/>
    <w:rsid w:val="006B2617"/>
    <w:rsid w:val="006B3284"/>
    <w:rsid w:val="006B3BB3"/>
    <w:rsid w:val="006B41FA"/>
    <w:rsid w:val="006B47AE"/>
    <w:rsid w:val="006B4B65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4F2"/>
    <w:rsid w:val="006B7D92"/>
    <w:rsid w:val="006C0829"/>
    <w:rsid w:val="006C095E"/>
    <w:rsid w:val="006C0BED"/>
    <w:rsid w:val="006C111B"/>
    <w:rsid w:val="006C1134"/>
    <w:rsid w:val="006C2552"/>
    <w:rsid w:val="006C2658"/>
    <w:rsid w:val="006C32A2"/>
    <w:rsid w:val="006C3D3D"/>
    <w:rsid w:val="006C49A7"/>
    <w:rsid w:val="006C4B4D"/>
    <w:rsid w:val="006C50E3"/>
    <w:rsid w:val="006C5D31"/>
    <w:rsid w:val="006C6017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177D"/>
    <w:rsid w:val="006D2640"/>
    <w:rsid w:val="006D2F82"/>
    <w:rsid w:val="006D3ACF"/>
    <w:rsid w:val="006D3E40"/>
    <w:rsid w:val="006D3E93"/>
    <w:rsid w:val="006D401D"/>
    <w:rsid w:val="006D48A9"/>
    <w:rsid w:val="006D57E2"/>
    <w:rsid w:val="006D61F3"/>
    <w:rsid w:val="006D6F17"/>
    <w:rsid w:val="006D7097"/>
    <w:rsid w:val="006D755C"/>
    <w:rsid w:val="006D777B"/>
    <w:rsid w:val="006D79F7"/>
    <w:rsid w:val="006D7D49"/>
    <w:rsid w:val="006E0406"/>
    <w:rsid w:val="006E0810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760"/>
    <w:rsid w:val="006E390D"/>
    <w:rsid w:val="006E3D7E"/>
    <w:rsid w:val="006E4054"/>
    <w:rsid w:val="006E4359"/>
    <w:rsid w:val="006E46F4"/>
    <w:rsid w:val="006E4719"/>
    <w:rsid w:val="006E4F29"/>
    <w:rsid w:val="006E4FD1"/>
    <w:rsid w:val="006E52F2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39"/>
    <w:rsid w:val="006E7EF6"/>
    <w:rsid w:val="006F0430"/>
    <w:rsid w:val="006F09D6"/>
    <w:rsid w:val="006F129C"/>
    <w:rsid w:val="006F140C"/>
    <w:rsid w:val="006F147C"/>
    <w:rsid w:val="006F1979"/>
    <w:rsid w:val="006F1B51"/>
    <w:rsid w:val="006F31D6"/>
    <w:rsid w:val="006F32FD"/>
    <w:rsid w:val="006F3345"/>
    <w:rsid w:val="006F479B"/>
    <w:rsid w:val="006F5544"/>
    <w:rsid w:val="006F5927"/>
    <w:rsid w:val="006F5ACA"/>
    <w:rsid w:val="006F5E9B"/>
    <w:rsid w:val="006F6472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2E4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103FC"/>
    <w:rsid w:val="0071055F"/>
    <w:rsid w:val="00710BF8"/>
    <w:rsid w:val="00710FC5"/>
    <w:rsid w:val="00711980"/>
    <w:rsid w:val="00712E67"/>
    <w:rsid w:val="00712E75"/>
    <w:rsid w:val="00713C4D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6688"/>
    <w:rsid w:val="00716BF2"/>
    <w:rsid w:val="00717201"/>
    <w:rsid w:val="00717AF6"/>
    <w:rsid w:val="0072025E"/>
    <w:rsid w:val="00720704"/>
    <w:rsid w:val="00720A3D"/>
    <w:rsid w:val="00720C77"/>
    <w:rsid w:val="007212D1"/>
    <w:rsid w:val="00721E73"/>
    <w:rsid w:val="00723466"/>
    <w:rsid w:val="00723FFC"/>
    <w:rsid w:val="00724277"/>
    <w:rsid w:val="007246E3"/>
    <w:rsid w:val="00724879"/>
    <w:rsid w:val="0072538C"/>
    <w:rsid w:val="00725A64"/>
    <w:rsid w:val="00726D37"/>
    <w:rsid w:val="007278AA"/>
    <w:rsid w:val="00727B7A"/>
    <w:rsid w:val="00727E15"/>
    <w:rsid w:val="007301EE"/>
    <w:rsid w:val="0073024A"/>
    <w:rsid w:val="007302AB"/>
    <w:rsid w:val="00730AA5"/>
    <w:rsid w:val="00730E7A"/>
    <w:rsid w:val="00732A39"/>
    <w:rsid w:val="00732EA4"/>
    <w:rsid w:val="007332A1"/>
    <w:rsid w:val="007334F9"/>
    <w:rsid w:val="00733B17"/>
    <w:rsid w:val="00733C8D"/>
    <w:rsid w:val="00733E1B"/>
    <w:rsid w:val="00734252"/>
    <w:rsid w:val="0073470C"/>
    <w:rsid w:val="007347D5"/>
    <w:rsid w:val="007348C9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C43"/>
    <w:rsid w:val="00740DB6"/>
    <w:rsid w:val="00740F45"/>
    <w:rsid w:val="007413D9"/>
    <w:rsid w:val="0074164B"/>
    <w:rsid w:val="0074185F"/>
    <w:rsid w:val="00742580"/>
    <w:rsid w:val="00742FC8"/>
    <w:rsid w:val="007436A4"/>
    <w:rsid w:val="00743785"/>
    <w:rsid w:val="00743D2C"/>
    <w:rsid w:val="00743EA8"/>
    <w:rsid w:val="00744506"/>
    <w:rsid w:val="0074495A"/>
    <w:rsid w:val="0074602D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94C"/>
    <w:rsid w:val="00750FCF"/>
    <w:rsid w:val="0075151F"/>
    <w:rsid w:val="00752026"/>
    <w:rsid w:val="00753533"/>
    <w:rsid w:val="0075404F"/>
    <w:rsid w:val="007547A4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286"/>
    <w:rsid w:val="007573BB"/>
    <w:rsid w:val="0075743E"/>
    <w:rsid w:val="0075748F"/>
    <w:rsid w:val="0076031E"/>
    <w:rsid w:val="007604C5"/>
    <w:rsid w:val="00760FC1"/>
    <w:rsid w:val="00761213"/>
    <w:rsid w:val="0076146C"/>
    <w:rsid w:val="007617DE"/>
    <w:rsid w:val="00761992"/>
    <w:rsid w:val="007620B6"/>
    <w:rsid w:val="00762C7A"/>
    <w:rsid w:val="00762E6B"/>
    <w:rsid w:val="00763A9B"/>
    <w:rsid w:val="00763E93"/>
    <w:rsid w:val="007647D3"/>
    <w:rsid w:val="00764DC5"/>
    <w:rsid w:val="00764EDB"/>
    <w:rsid w:val="00765ED0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76C"/>
    <w:rsid w:val="00772F10"/>
    <w:rsid w:val="007730EC"/>
    <w:rsid w:val="00773826"/>
    <w:rsid w:val="00773DF5"/>
    <w:rsid w:val="00773F84"/>
    <w:rsid w:val="007748B9"/>
    <w:rsid w:val="00775038"/>
    <w:rsid w:val="007757B2"/>
    <w:rsid w:val="007758AF"/>
    <w:rsid w:val="007758EB"/>
    <w:rsid w:val="00775C46"/>
    <w:rsid w:val="00777CC1"/>
    <w:rsid w:val="007802BE"/>
    <w:rsid w:val="0078157F"/>
    <w:rsid w:val="00781AB9"/>
    <w:rsid w:val="00781C6D"/>
    <w:rsid w:val="00782790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6D36"/>
    <w:rsid w:val="00787DEB"/>
    <w:rsid w:val="00787E8A"/>
    <w:rsid w:val="00790317"/>
    <w:rsid w:val="00790332"/>
    <w:rsid w:val="00790F48"/>
    <w:rsid w:val="00791534"/>
    <w:rsid w:val="00791841"/>
    <w:rsid w:val="0079242D"/>
    <w:rsid w:val="007929DC"/>
    <w:rsid w:val="00793569"/>
    <w:rsid w:val="00793A8C"/>
    <w:rsid w:val="007944F9"/>
    <w:rsid w:val="0079494F"/>
    <w:rsid w:val="00794E74"/>
    <w:rsid w:val="00795046"/>
    <w:rsid w:val="00795325"/>
    <w:rsid w:val="0079533B"/>
    <w:rsid w:val="00795658"/>
    <w:rsid w:val="00795B2C"/>
    <w:rsid w:val="0079602E"/>
    <w:rsid w:val="00796393"/>
    <w:rsid w:val="00796919"/>
    <w:rsid w:val="00797B3B"/>
    <w:rsid w:val="00797E07"/>
    <w:rsid w:val="007A0E5E"/>
    <w:rsid w:val="007A0E68"/>
    <w:rsid w:val="007A10C5"/>
    <w:rsid w:val="007A1781"/>
    <w:rsid w:val="007A350E"/>
    <w:rsid w:val="007A3933"/>
    <w:rsid w:val="007A3DC5"/>
    <w:rsid w:val="007A4237"/>
    <w:rsid w:val="007A4B1E"/>
    <w:rsid w:val="007A5029"/>
    <w:rsid w:val="007A5611"/>
    <w:rsid w:val="007A6068"/>
    <w:rsid w:val="007A61AC"/>
    <w:rsid w:val="007A62E7"/>
    <w:rsid w:val="007A659C"/>
    <w:rsid w:val="007A687C"/>
    <w:rsid w:val="007A6A17"/>
    <w:rsid w:val="007A7155"/>
    <w:rsid w:val="007A7313"/>
    <w:rsid w:val="007A7609"/>
    <w:rsid w:val="007A7DCE"/>
    <w:rsid w:val="007B06D0"/>
    <w:rsid w:val="007B0830"/>
    <w:rsid w:val="007B0BAE"/>
    <w:rsid w:val="007B0F28"/>
    <w:rsid w:val="007B14FB"/>
    <w:rsid w:val="007B1722"/>
    <w:rsid w:val="007B18DB"/>
    <w:rsid w:val="007B1B89"/>
    <w:rsid w:val="007B200B"/>
    <w:rsid w:val="007B21BB"/>
    <w:rsid w:val="007B225E"/>
    <w:rsid w:val="007B293C"/>
    <w:rsid w:val="007B3050"/>
    <w:rsid w:val="007B396A"/>
    <w:rsid w:val="007B3A7B"/>
    <w:rsid w:val="007B3C46"/>
    <w:rsid w:val="007B571A"/>
    <w:rsid w:val="007B5E71"/>
    <w:rsid w:val="007B65AF"/>
    <w:rsid w:val="007B7332"/>
    <w:rsid w:val="007B7464"/>
    <w:rsid w:val="007C0401"/>
    <w:rsid w:val="007C0902"/>
    <w:rsid w:val="007C093C"/>
    <w:rsid w:val="007C0A6C"/>
    <w:rsid w:val="007C0D8B"/>
    <w:rsid w:val="007C105C"/>
    <w:rsid w:val="007C1138"/>
    <w:rsid w:val="007C2215"/>
    <w:rsid w:val="007C2380"/>
    <w:rsid w:val="007C3463"/>
    <w:rsid w:val="007C35BC"/>
    <w:rsid w:val="007C4025"/>
    <w:rsid w:val="007C4647"/>
    <w:rsid w:val="007C495E"/>
    <w:rsid w:val="007C4CA6"/>
    <w:rsid w:val="007C52C6"/>
    <w:rsid w:val="007C5656"/>
    <w:rsid w:val="007C6794"/>
    <w:rsid w:val="007C75A6"/>
    <w:rsid w:val="007C7861"/>
    <w:rsid w:val="007C7A55"/>
    <w:rsid w:val="007C7D55"/>
    <w:rsid w:val="007C7FB3"/>
    <w:rsid w:val="007D0235"/>
    <w:rsid w:val="007D0637"/>
    <w:rsid w:val="007D094E"/>
    <w:rsid w:val="007D0DF4"/>
    <w:rsid w:val="007D1DB4"/>
    <w:rsid w:val="007D28BE"/>
    <w:rsid w:val="007D2B70"/>
    <w:rsid w:val="007D3297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490"/>
    <w:rsid w:val="007E16EE"/>
    <w:rsid w:val="007E22A9"/>
    <w:rsid w:val="007E24C3"/>
    <w:rsid w:val="007E2F39"/>
    <w:rsid w:val="007E3892"/>
    <w:rsid w:val="007E4256"/>
    <w:rsid w:val="007E46B5"/>
    <w:rsid w:val="007E4A10"/>
    <w:rsid w:val="007E4A33"/>
    <w:rsid w:val="007E4A98"/>
    <w:rsid w:val="007E586A"/>
    <w:rsid w:val="007E5EBB"/>
    <w:rsid w:val="007E60CC"/>
    <w:rsid w:val="007E6D86"/>
    <w:rsid w:val="007E7B64"/>
    <w:rsid w:val="007F002D"/>
    <w:rsid w:val="007F058B"/>
    <w:rsid w:val="007F065F"/>
    <w:rsid w:val="007F0980"/>
    <w:rsid w:val="007F13A0"/>
    <w:rsid w:val="007F18E3"/>
    <w:rsid w:val="007F197A"/>
    <w:rsid w:val="007F1EFF"/>
    <w:rsid w:val="007F20AE"/>
    <w:rsid w:val="007F20FB"/>
    <w:rsid w:val="007F224B"/>
    <w:rsid w:val="007F2BC1"/>
    <w:rsid w:val="007F32E5"/>
    <w:rsid w:val="007F3557"/>
    <w:rsid w:val="007F3C82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358"/>
    <w:rsid w:val="007F75E0"/>
    <w:rsid w:val="007F7FCF"/>
    <w:rsid w:val="0080087E"/>
    <w:rsid w:val="00801360"/>
    <w:rsid w:val="00801465"/>
    <w:rsid w:val="0080194F"/>
    <w:rsid w:val="00801DB5"/>
    <w:rsid w:val="00802AD5"/>
    <w:rsid w:val="00802DC1"/>
    <w:rsid w:val="00802FB5"/>
    <w:rsid w:val="00803203"/>
    <w:rsid w:val="00803986"/>
    <w:rsid w:val="00803CB7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60E"/>
    <w:rsid w:val="00810A11"/>
    <w:rsid w:val="00810B75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1F24"/>
    <w:rsid w:val="0081313F"/>
    <w:rsid w:val="00813C44"/>
    <w:rsid w:val="00813FFC"/>
    <w:rsid w:val="00814149"/>
    <w:rsid w:val="00814A0B"/>
    <w:rsid w:val="00814EF3"/>
    <w:rsid w:val="00815F8B"/>
    <w:rsid w:val="00816014"/>
    <w:rsid w:val="00816269"/>
    <w:rsid w:val="00816473"/>
    <w:rsid w:val="00816690"/>
    <w:rsid w:val="008167F0"/>
    <w:rsid w:val="00816939"/>
    <w:rsid w:val="00816D34"/>
    <w:rsid w:val="00817DC0"/>
    <w:rsid w:val="00820211"/>
    <w:rsid w:val="008211B6"/>
    <w:rsid w:val="008212AC"/>
    <w:rsid w:val="008216B2"/>
    <w:rsid w:val="00822223"/>
    <w:rsid w:val="00822383"/>
    <w:rsid w:val="008228EA"/>
    <w:rsid w:val="00822926"/>
    <w:rsid w:val="00822B6E"/>
    <w:rsid w:val="00823423"/>
    <w:rsid w:val="00823620"/>
    <w:rsid w:val="00823985"/>
    <w:rsid w:val="00823A38"/>
    <w:rsid w:val="008241D3"/>
    <w:rsid w:val="0082467F"/>
    <w:rsid w:val="008247B7"/>
    <w:rsid w:val="00825915"/>
    <w:rsid w:val="0082654C"/>
    <w:rsid w:val="008266DE"/>
    <w:rsid w:val="00827029"/>
    <w:rsid w:val="00827030"/>
    <w:rsid w:val="00827150"/>
    <w:rsid w:val="00827524"/>
    <w:rsid w:val="008301E8"/>
    <w:rsid w:val="00830542"/>
    <w:rsid w:val="008316ED"/>
    <w:rsid w:val="0083186E"/>
    <w:rsid w:val="00832487"/>
    <w:rsid w:val="00832EEF"/>
    <w:rsid w:val="00833BB7"/>
    <w:rsid w:val="00833C9E"/>
    <w:rsid w:val="008344E4"/>
    <w:rsid w:val="00835939"/>
    <w:rsid w:val="008362C5"/>
    <w:rsid w:val="008369A0"/>
    <w:rsid w:val="00836B34"/>
    <w:rsid w:val="008373D4"/>
    <w:rsid w:val="00837AAE"/>
    <w:rsid w:val="00840549"/>
    <w:rsid w:val="00840B21"/>
    <w:rsid w:val="00840B7F"/>
    <w:rsid w:val="00840F17"/>
    <w:rsid w:val="00841331"/>
    <w:rsid w:val="00841570"/>
    <w:rsid w:val="00841C8C"/>
    <w:rsid w:val="00841F18"/>
    <w:rsid w:val="008429FD"/>
    <w:rsid w:val="00842EB0"/>
    <w:rsid w:val="0084435B"/>
    <w:rsid w:val="008444D2"/>
    <w:rsid w:val="00844B73"/>
    <w:rsid w:val="00845EF3"/>
    <w:rsid w:val="0084601E"/>
    <w:rsid w:val="00846028"/>
    <w:rsid w:val="008461B9"/>
    <w:rsid w:val="0084683D"/>
    <w:rsid w:val="008469A3"/>
    <w:rsid w:val="008469CC"/>
    <w:rsid w:val="00846C8D"/>
    <w:rsid w:val="0084716D"/>
    <w:rsid w:val="00847721"/>
    <w:rsid w:val="00847844"/>
    <w:rsid w:val="008503E8"/>
    <w:rsid w:val="00850A20"/>
    <w:rsid w:val="0085125A"/>
    <w:rsid w:val="008518AA"/>
    <w:rsid w:val="00851FAC"/>
    <w:rsid w:val="00852699"/>
    <w:rsid w:val="00853CE1"/>
    <w:rsid w:val="008540EA"/>
    <w:rsid w:val="00854997"/>
    <w:rsid w:val="00854CC2"/>
    <w:rsid w:val="00855746"/>
    <w:rsid w:val="00855981"/>
    <w:rsid w:val="00855BA5"/>
    <w:rsid w:val="00856A6C"/>
    <w:rsid w:val="00856B93"/>
    <w:rsid w:val="00857193"/>
    <w:rsid w:val="0085783C"/>
    <w:rsid w:val="00860078"/>
    <w:rsid w:val="0086070C"/>
    <w:rsid w:val="00860D92"/>
    <w:rsid w:val="00860FA6"/>
    <w:rsid w:val="008615BE"/>
    <w:rsid w:val="00861DC8"/>
    <w:rsid w:val="00861E11"/>
    <w:rsid w:val="008627FE"/>
    <w:rsid w:val="00862A2C"/>
    <w:rsid w:val="00862BB8"/>
    <w:rsid w:val="00862BF1"/>
    <w:rsid w:val="008636F8"/>
    <w:rsid w:val="008646F3"/>
    <w:rsid w:val="00864D1D"/>
    <w:rsid w:val="0086534D"/>
    <w:rsid w:val="00865C4B"/>
    <w:rsid w:val="00866BA5"/>
    <w:rsid w:val="008671CB"/>
    <w:rsid w:val="00867331"/>
    <w:rsid w:val="00867F66"/>
    <w:rsid w:val="00870125"/>
    <w:rsid w:val="00870558"/>
    <w:rsid w:val="008706FB"/>
    <w:rsid w:val="00870E35"/>
    <w:rsid w:val="00870FF4"/>
    <w:rsid w:val="00871A05"/>
    <w:rsid w:val="00871BEA"/>
    <w:rsid w:val="0087205A"/>
    <w:rsid w:val="00872204"/>
    <w:rsid w:val="008722B5"/>
    <w:rsid w:val="00872E7C"/>
    <w:rsid w:val="00873C0E"/>
    <w:rsid w:val="00874251"/>
    <w:rsid w:val="008742E2"/>
    <w:rsid w:val="0087433E"/>
    <w:rsid w:val="008749E8"/>
    <w:rsid w:val="00874FAF"/>
    <w:rsid w:val="008753FD"/>
    <w:rsid w:val="008772A3"/>
    <w:rsid w:val="00877350"/>
    <w:rsid w:val="008773C0"/>
    <w:rsid w:val="0088045F"/>
    <w:rsid w:val="00883290"/>
    <w:rsid w:val="00883688"/>
    <w:rsid w:val="00883CCE"/>
    <w:rsid w:val="00884282"/>
    <w:rsid w:val="008850D6"/>
    <w:rsid w:val="00885A80"/>
    <w:rsid w:val="00885D84"/>
    <w:rsid w:val="00885DCA"/>
    <w:rsid w:val="0088606C"/>
    <w:rsid w:val="0088619B"/>
    <w:rsid w:val="008866D7"/>
    <w:rsid w:val="00886E8A"/>
    <w:rsid w:val="00886FEA"/>
    <w:rsid w:val="00887BDD"/>
    <w:rsid w:val="008900C0"/>
    <w:rsid w:val="00890461"/>
    <w:rsid w:val="00890A41"/>
    <w:rsid w:val="00891269"/>
    <w:rsid w:val="008913B9"/>
    <w:rsid w:val="00891A26"/>
    <w:rsid w:val="0089246C"/>
    <w:rsid w:val="00893650"/>
    <w:rsid w:val="00893838"/>
    <w:rsid w:val="00893D7F"/>
    <w:rsid w:val="00894107"/>
    <w:rsid w:val="00894800"/>
    <w:rsid w:val="00894821"/>
    <w:rsid w:val="00894B2A"/>
    <w:rsid w:val="008955F0"/>
    <w:rsid w:val="0089572F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9CE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B15"/>
    <w:rsid w:val="008A0EEB"/>
    <w:rsid w:val="008A1033"/>
    <w:rsid w:val="008A1E72"/>
    <w:rsid w:val="008A1E7F"/>
    <w:rsid w:val="008A2413"/>
    <w:rsid w:val="008A2F06"/>
    <w:rsid w:val="008A2F95"/>
    <w:rsid w:val="008A329A"/>
    <w:rsid w:val="008A3C14"/>
    <w:rsid w:val="008A4040"/>
    <w:rsid w:val="008A4371"/>
    <w:rsid w:val="008A5185"/>
    <w:rsid w:val="008A538E"/>
    <w:rsid w:val="008A5CAB"/>
    <w:rsid w:val="008A5FB1"/>
    <w:rsid w:val="008A6D2A"/>
    <w:rsid w:val="008A732F"/>
    <w:rsid w:val="008A7FF2"/>
    <w:rsid w:val="008B1522"/>
    <w:rsid w:val="008B163C"/>
    <w:rsid w:val="008B19F7"/>
    <w:rsid w:val="008B1A73"/>
    <w:rsid w:val="008B25DD"/>
    <w:rsid w:val="008B2A7C"/>
    <w:rsid w:val="008B2CA1"/>
    <w:rsid w:val="008B2DEC"/>
    <w:rsid w:val="008B3025"/>
    <w:rsid w:val="008B321C"/>
    <w:rsid w:val="008B34AD"/>
    <w:rsid w:val="008B3704"/>
    <w:rsid w:val="008B3CEC"/>
    <w:rsid w:val="008B434A"/>
    <w:rsid w:val="008B53A0"/>
    <w:rsid w:val="008B65D8"/>
    <w:rsid w:val="008B6987"/>
    <w:rsid w:val="008B70CB"/>
    <w:rsid w:val="008B7716"/>
    <w:rsid w:val="008B7E37"/>
    <w:rsid w:val="008C004F"/>
    <w:rsid w:val="008C096B"/>
    <w:rsid w:val="008C0E6A"/>
    <w:rsid w:val="008C1503"/>
    <w:rsid w:val="008C1528"/>
    <w:rsid w:val="008C16AB"/>
    <w:rsid w:val="008C1CFD"/>
    <w:rsid w:val="008C2A9B"/>
    <w:rsid w:val="008C30DE"/>
    <w:rsid w:val="008C31C2"/>
    <w:rsid w:val="008C3638"/>
    <w:rsid w:val="008C37CB"/>
    <w:rsid w:val="008C4343"/>
    <w:rsid w:val="008C4565"/>
    <w:rsid w:val="008C526C"/>
    <w:rsid w:val="008C57C8"/>
    <w:rsid w:val="008C6194"/>
    <w:rsid w:val="008C61DF"/>
    <w:rsid w:val="008C6D4D"/>
    <w:rsid w:val="008D0403"/>
    <w:rsid w:val="008D14B9"/>
    <w:rsid w:val="008D22E8"/>
    <w:rsid w:val="008D2C91"/>
    <w:rsid w:val="008D34BB"/>
    <w:rsid w:val="008D3841"/>
    <w:rsid w:val="008D3CD7"/>
    <w:rsid w:val="008D4330"/>
    <w:rsid w:val="008D4B36"/>
    <w:rsid w:val="008D4FD8"/>
    <w:rsid w:val="008D62D8"/>
    <w:rsid w:val="008D6AEB"/>
    <w:rsid w:val="008D711E"/>
    <w:rsid w:val="008D7894"/>
    <w:rsid w:val="008D7984"/>
    <w:rsid w:val="008D7C4C"/>
    <w:rsid w:val="008E0700"/>
    <w:rsid w:val="008E1009"/>
    <w:rsid w:val="008E1567"/>
    <w:rsid w:val="008E1634"/>
    <w:rsid w:val="008E17AC"/>
    <w:rsid w:val="008E1CE8"/>
    <w:rsid w:val="008E1D0B"/>
    <w:rsid w:val="008E1DB0"/>
    <w:rsid w:val="008E1DF0"/>
    <w:rsid w:val="008E31BB"/>
    <w:rsid w:val="008E369B"/>
    <w:rsid w:val="008E4111"/>
    <w:rsid w:val="008E4828"/>
    <w:rsid w:val="008E5C55"/>
    <w:rsid w:val="008E5D22"/>
    <w:rsid w:val="008E6A1D"/>
    <w:rsid w:val="008E6D7C"/>
    <w:rsid w:val="008E6E77"/>
    <w:rsid w:val="008E7F7F"/>
    <w:rsid w:val="008F08A2"/>
    <w:rsid w:val="008F0E7A"/>
    <w:rsid w:val="008F103E"/>
    <w:rsid w:val="008F11DA"/>
    <w:rsid w:val="008F1396"/>
    <w:rsid w:val="008F15DA"/>
    <w:rsid w:val="008F1E9A"/>
    <w:rsid w:val="008F20F6"/>
    <w:rsid w:val="008F27CE"/>
    <w:rsid w:val="008F2FA3"/>
    <w:rsid w:val="008F3453"/>
    <w:rsid w:val="008F39C9"/>
    <w:rsid w:val="008F3D4D"/>
    <w:rsid w:val="008F3EEF"/>
    <w:rsid w:val="008F420D"/>
    <w:rsid w:val="008F42B7"/>
    <w:rsid w:val="008F443E"/>
    <w:rsid w:val="008F4569"/>
    <w:rsid w:val="008F45F4"/>
    <w:rsid w:val="008F4A07"/>
    <w:rsid w:val="008F556E"/>
    <w:rsid w:val="008F5A52"/>
    <w:rsid w:val="008F6719"/>
    <w:rsid w:val="008F6B2B"/>
    <w:rsid w:val="008F741F"/>
    <w:rsid w:val="008F7489"/>
    <w:rsid w:val="008F77E3"/>
    <w:rsid w:val="008F7972"/>
    <w:rsid w:val="008F7EF9"/>
    <w:rsid w:val="00900276"/>
    <w:rsid w:val="0090075D"/>
    <w:rsid w:val="00900F4A"/>
    <w:rsid w:val="009011D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4B3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2E7"/>
    <w:rsid w:val="009115CB"/>
    <w:rsid w:val="00911AB6"/>
    <w:rsid w:val="00911D34"/>
    <w:rsid w:val="0091274B"/>
    <w:rsid w:val="00912922"/>
    <w:rsid w:val="00913269"/>
    <w:rsid w:val="00913297"/>
    <w:rsid w:val="00913BBF"/>
    <w:rsid w:val="00913CF2"/>
    <w:rsid w:val="00913DC0"/>
    <w:rsid w:val="009148CC"/>
    <w:rsid w:val="00914E2F"/>
    <w:rsid w:val="00914E37"/>
    <w:rsid w:val="009155E8"/>
    <w:rsid w:val="009157D3"/>
    <w:rsid w:val="00915D48"/>
    <w:rsid w:val="00916905"/>
    <w:rsid w:val="00916A5B"/>
    <w:rsid w:val="00916F2F"/>
    <w:rsid w:val="00917088"/>
    <w:rsid w:val="009171C0"/>
    <w:rsid w:val="00920693"/>
    <w:rsid w:val="00921E00"/>
    <w:rsid w:val="0092207E"/>
    <w:rsid w:val="00922227"/>
    <w:rsid w:val="009239A6"/>
    <w:rsid w:val="00923A6F"/>
    <w:rsid w:val="00923A8F"/>
    <w:rsid w:val="0092402E"/>
    <w:rsid w:val="00924167"/>
    <w:rsid w:val="009246C9"/>
    <w:rsid w:val="00924771"/>
    <w:rsid w:val="00924D3F"/>
    <w:rsid w:val="00924DCB"/>
    <w:rsid w:val="0092533D"/>
    <w:rsid w:val="009258B8"/>
    <w:rsid w:val="00926B42"/>
    <w:rsid w:val="00926D59"/>
    <w:rsid w:val="00926E64"/>
    <w:rsid w:val="00926F39"/>
    <w:rsid w:val="009270D3"/>
    <w:rsid w:val="00930063"/>
    <w:rsid w:val="009302E0"/>
    <w:rsid w:val="0093094F"/>
    <w:rsid w:val="00930A98"/>
    <w:rsid w:val="009313A1"/>
    <w:rsid w:val="00931607"/>
    <w:rsid w:val="00931788"/>
    <w:rsid w:val="009320CA"/>
    <w:rsid w:val="009329F2"/>
    <w:rsid w:val="00932DD1"/>
    <w:rsid w:val="009339F1"/>
    <w:rsid w:val="009339FB"/>
    <w:rsid w:val="009346B1"/>
    <w:rsid w:val="00934988"/>
    <w:rsid w:val="00934B67"/>
    <w:rsid w:val="009351A6"/>
    <w:rsid w:val="009358B3"/>
    <w:rsid w:val="00935979"/>
    <w:rsid w:val="00935A15"/>
    <w:rsid w:val="00936268"/>
    <w:rsid w:val="00936B21"/>
    <w:rsid w:val="00936D84"/>
    <w:rsid w:val="00937714"/>
    <w:rsid w:val="00937804"/>
    <w:rsid w:val="00937FC8"/>
    <w:rsid w:val="00940321"/>
    <w:rsid w:val="0094079E"/>
    <w:rsid w:val="0094097B"/>
    <w:rsid w:val="0094160A"/>
    <w:rsid w:val="009419FC"/>
    <w:rsid w:val="00941BF8"/>
    <w:rsid w:val="00942A81"/>
    <w:rsid w:val="00942A8C"/>
    <w:rsid w:val="00942B62"/>
    <w:rsid w:val="00942BAC"/>
    <w:rsid w:val="009436E4"/>
    <w:rsid w:val="00943A6F"/>
    <w:rsid w:val="009441CA"/>
    <w:rsid w:val="0094428A"/>
    <w:rsid w:val="009442E1"/>
    <w:rsid w:val="00944318"/>
    <w:rsid w:val="00944AA4"/>
    <w:rsid w:val="00944F0E"/>
    <w:rsid w:val="00945040"/>
    <w:rsid w:val="009455FD"/>
    <w:rsid w:val="00945781"/>
    <w:rsid w:val="009458F0"/>
    <w:rsid w:val="00945D86"/>
    <w:rsid w:val="00946126"/>
    <w:rsid w:val="00947B09"/>
    <w:rsid w:val="00947D46"/>
    <w:rsid w:val="00947DB9"/>
    <w:rsid w:val="00950B81"/>
    <w:rsid w:val="00950F65"/>
    <w:rsid w:val="0095125C"/>
    <w:rsid w:val="00951719"/>
    <w:rsid w:val="00952318"/>
    <w:rsid w:val="009529B1"/>
    <w:rsid w:val="009529F5"/>
    <w:rsid w:val="00952FE8"/>
    <w:rsid w:val="00953117"/>
    <w:rsid w:val="00953B6A"/>
    <w:rsid w:val="009541D6"/>
    <w:rsid w:val="00955179"/>
    <w:rsid w:val="0095519B"/>
    <w:rsid w:val="009551D8"/>
    <w:rsid w:val="00955BEF"/>
    <w:rsid w:val="00955C05"/>
    <w:rsid w:val="009563A5"/>
    <w:rsid w:val="00956402"/>
    <w:rsid w:val="0095648A"/>
    <w:rsid w:val="00956630"/>
    <w:rsid w:val="0095713A"/>
    <w:rsid w:val="00957586"/>
    <w:rsid w:val="0095764E"/>
    <w:rsid w:val="009578BD"/>
    <w:rsid w:val="00957B56"/>
    <w:rsid w:val="00957FFA"/>
    <w:rsid w:val="009604D0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2F8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65D"/>
    <w:rsid w:val="00972342"/>
    <w:rsid w:val="00972410"/>
    <w:rsid w:val="00972769"/>
    <w:rsid w:val="00972A7B"/>
    <w:rsid w:val="00972BC7"/>
    <w:rsid w:val="0097325B"/>
    <w:rsid w:val="00973317"/>
    <w:rsid w:val="00974135"/>
    <w:rsid w:val="00974338"/>
    <w:rsid w:val="009744F4"/>
    <w:rsid w:val="00974860"/>
    <w:rsid w:val="00974DB9"/>
    <w:rsid w:val="00976186"/>
    <w:rsid w:val="0097623D"/>
    <w:rsid w:val="00976590"/>
    <w:rsid w:val="009774A2"/>
    <w:rsid w:val="00977A4E"/>
    <w:rsid w:val="00980110"/>
    <w:rsid w:val="009804EC"/>
    <w:rsid w:val="00980B24"/>
    <w:rsid w:val="00980BE4"/>
    <w:rsid w:val="00980FCC"/>
    <w:rsid w:val="0098115A"/>
    <w:rsid w:val="009814C4"/>
    <w:rsid w:val="009820B2"/>
    <w:rsid w:val="00982708"/>
    <w:rsid w:val="009828F2"/>
    <w:rsid w:val="00983AE2"/>
    <w:rsid w:val="00984291"/>
    <w:rsid w:val="00984832"/>
    <w:rsid w:val="00985233"/>
    <w:rsid w:val="009856FB"/>
    <w:rsid w:val="009857E9"/>
    <w:rsid w:val="00985A63"/>
    <w:rsid w:val="009862CF"/>
    <w:rsid w:val="009863A8"/>
    <w:rsid w:val="00986446"/>
    <w:rsid w:val="00986A14"/>
    <w:rsid w:val="009871CB"/>
    <w:rsid w:val="00987CFC"/>
    <w:rsid w:val="00987E85"/>
    <w:rsid w:val="00987F53"/>
    <w:rsid w:val="0099003A"/>
    <w:rsid w:val="0099037E"/>
    <w:rsid w:val="0099062A"/>
    <w:rsid w:val="00990A13"/>
    <w:rsid w:val="00990CCA"/>
    <w:rsid w:val="00991218"/>
    <w:rsid w:val="00993A3A"/>
    <w:rsid w:val="00993A53"/>
    <w:rsid w:val="0099491F"/>
    <w:rsid w:val="00994B02"/>
    <w:rsid w:val="00994F55"/>
    <w:rsid w:val="0099515F"/>
    <w:rsid w:val="009955C6"/>
    <w:rsid w:val="0099592A"/>
    <w:rsid w:val="00995951"/>
    <w:rsid w:val="0099631D"/>
    <w:rsid w:val="00996A7D"/>
    <w:rsid w:val="00996F23"/>
    <w:rsid w:val="00996F87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314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605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23C"/>
    <w:rsid w:val="009B4AA0"/>
    <w:rsid w:val="009B4DD4"/>
    <w:rsid w:val="009B4DF0"/>
    <w:rsid w:val="009B5980"/>
    <w:rsid w:val="009B6147"/>
    <w:rsid w:val="009B6159"/>
    <w:rsid w:val="009B6A1B"/>
    <w:rsid w:val="009B6D1F"/>
    <w:rsid w:val="009B7274"/>
    <w:rsid w:val="009B74FD"/>
    <w:rsid w:val="009B7FA8"/>
    <w:rsid w:val="009C0752"/>
    <w:rsid w:val="009C0A1D"/>
    <w:rsid w:val="009C0D46"/>
    <w:rsid w:val="009C231C"/>
    <w:rsid w:val="009C2F98"/>
    <w:rsid w:val="009C4419"/>
    <w:rsid w:val="009C56D2"/>
    <w:rsid w:val="009C5F55"/>
    <w:rsid w:val="009C5FB3"/>
    <w:rsid w:val="009C6E28"/>
    <w:rsid w:val="009C73ED"/>
    <w:rsid w:val="009C76DF"/>
    <w:rsid w:val="009C79B1"/>
    <w:rsid w:val="009D0455"/>
    <w:rsid w:val="009D0CE3"/>
    <w:rsid w:val="009D135D"/>
    <w:rsid w:val="009D2262"/>
    <w:rsid w:val="009D235F"/>
    <w:rsid w:val="009D254A"/>
    <w:rsid w:val="009D31FF"/>
    <w:rsid w:val="009D335D"/>
    <w:rsid w:val="009D3ECD"/>
    <w:rsid w:val="009D4190"/>
    <w:rsid w:val="009D4D18"/>
    <w:rsid w:val="009D4E60"/>
    <w:rsid w:val="009D5686"/>
    <w:rsid w:val="009D585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9B"/>
    <w:rsid w:val="009E1C05"/>
    <w:rsid w:val="009E20C6"/>
    <w:rsid w:val="009E255C"/>
    <w:rsid w:val="009E2979"/>
    <w:rsid w:val="009E34E2"/>
    <w:rsid w:val="009E357E"/>
    <w:rsid w:val="009E3F04"/>
    <w:rsid w:val="009E4902"/>
    <w:rsid w:val="009E57F1"/>
    <w:rsid w:val="009E6135"/>
    <w:rsid w:val="009E6160"/>
    <w:rsid w:val="009E7449"/>
    <w:rsid w:val="009E766F"/>
    <w:rsid w:val="009E79DA"/>
    <w:rsid w:val="009F03D6"/>
    <w:rsid w:val="009F0FB7"/>
    <w:rsid w:val="009F1245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6460"/>
    <w:rsid w:val="009F6551"/>
    <w:rsid w:val="009F6F89"/>
    <w:rsid w:val="009F772F"/>
    <w:rsid w:val="009F7E25"/>
    <w:rsid w:val="00A00C90"/>
    <w:rsid w:val="00A00F1E"/>
    <w:rsid w:val="00A02456"/>
    <w:rsid w:val="00A03558"/>
    <w:rsid w:val="00A04120"/>
    <w:rsid w:val="00A04282"/>
    <w:rsid w:val="00A045F6"/>
    <w:rsid w:val="00A0482B"/>
    <w:rsid w:val="00A04FB2"/>
    <w:rsid w:val="00A051CA"/>
    <w:rsid w:val="00A0565B"/>
    <w:rsid w:val="00A05FC4"/>
    <w:rsid w:val="00A06337"/>
    <w:rsid w:val="00A06CD5"/>
    <w:rsid w:val="00A06EBA"/>
    <w:rsid w:val="00A070FC"/>
    <w:rsid w:val="00A079A2"/>
    <w:rsid w:val="00A079BE"/>
    <w:rsid w:val="00A10898"/>
    <w:rsid w:val="00A10D53"/>
    <w:rsid w:val="00A11320"/>
    <w:rsid w:val="00A11D24"/>
    <w:rsid w:val="00A11F6F"/>
    <w:rsid w:val="00A12464"/>
    <w:rsid w:val="00A12BFA"/>
    <w:rsid w:val="00A14577"/>
    <w:rsid w:val="00A14B90"/>
    <w:rsid w:val="00A14C35"/>
    <w:rsid w:val="00A14DB3"/>
    <w:rsid w:val="00A14FD0"/>
    <w:rsid w:val="00A17307"/>
    <w:rsid w:val="00A17474"/>
    <w:rsid w:val="00A2005C"/>
    <w:rsid w:val="00A201BA"/>
    <w:rsid w:val="00A2060C"/>
    <w:rsid w:val="00A218F1"/>
    <w:rsid w:val="00A21AF3"/>
    <w:rsid w:val="00A225F2"/>
    <w:rsid w:val="00A22CD1"/>
    <w:rsid w:val="00A23C08"/>
    <w:rsid w:val="00A23F24"/>
    <w:rsid w:val="00A2408C"/>
    <w:rsid w:val="00A2416C"/>
    <w:rsid w:val="00A2451A"/>
    <w:rsid w:val="00A24752"/>
    <w:rsid w:val="00A2499F"/>
    <w:rsid w:val="00A2549D"/>
    <w:rsid w:val="00A25EC3"/>
    <w:rsid w:val="00A260F4"/>
    <w:rsid w:val="00A267E2"/>
    <w:rsid w:val="00A26AF3"/>
    <w:rsid w:val="00A26ECE"/>
    <w:rsid w:val="00A26F5D"/>
    <w:rsid w:val="00A278F1"/>
    <w:rsid w:val="00A30301"/>
    <w:rsid w:val="00A3043E"/>
    <w:rsid w:val="00A30926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EE4"/>
    <w:rsid w:val="00A33F91"/>
    <w:rsid w:val="00A3405F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1FD5"/>
    <w:rsid w:val="00A4200F"/>
    <w:rsid w:val="00A423E5"/>
    <w:rsid w:val="00A42B42"/>
    <w:rsid w:val="00A42B65"/>
    <w:rsid w:val="00A42F4C"/>
    <w:rsid w:val="00A4312A"/>
    <w:rsid w:val="00A43167"/>
    <w:rsid w:val="00A433A8"/>
    <w:rsid w:val="00A43A96"/>
    <w:rsid w:val="00A43D80"/>
    <w:rsid w:val="00A441AA"/>
    <w:rsid w:val="00A44289"/>
    <w:rsid w:val="00A44C0D"/>
    <w:rsid w:val="00A4514C"/>
    <w:rsid w:val="00A455D9"/>
    <w:rsid w:val="00A4562C"/>
    <w:rsid w:val="00A4606A"/>
    <w:rsid w:val="00A46803"/>
    <w:rsid w:val="00A4708A"/>
    <w:rsid w:val="00A472BD"/>
    <w:rsid w:val="00A5122F"/>
    <w:rsid w:val="00A51290"/>
    <w:rsid w:val="00A513DB"/>
    <w:rsid w:val="00A52988"/>
    <w:rsid w:val="00A52A18"/>
    <w:rsid w:val="00A533A5"/>
    <w:rsid w:val="00A53D0A"/>
    <w:rsid w:val="00A54D69"/>
    <w:rsid w:val="00A55FB3"/>
    <w:rsid w:val="00A5637E"/>
    <w:rsid w:val="00A5657E"/>
    <w:rsid w:val="00A56B90"/>
    <w:rsid w:val="00A56C44"/>
    <w:rsid w:val="00A575BE"/>
    <w:rsid w:val="00A57A82"/>
    <w:rsid w:val="00A57D3E"/>
    <w:rsid w:val="00A57E5D"/>
    <w:rsid w:val="00A601FB"/>
    <w:rsid w:val="00A60760"/>
    <w:rsid w:val="00A60879"/>
    <w:rsid w:val="00A60A69"/>
    <w:rsid w:val="00A61B50"/>
    <w:rsid w:val="00A61F45"/>
    <w:rsid w:val="00A62B73"/>
    <w:rsid w:val="00A6392A"/>
    <w:rsid w:val="00A6429F"/>
    <w:rsid w:val="00A64CB1"/>
    <w:rsid w:val="00A65B0F"/>
    <w:rsid w:val="00A65C65"/>
    <w:rsid w:val="00A65F53"/>
    <w:rsid w:val="00A66A92"/>
    <w:rsid w:val="00A66EC1"/>
    <w:rsid w:val="00A672DD"/>
    <w:rsid w:val="00A67307"/>
    <w:rsid w:val="00A67C13"/>
    <w:rsid w:val="00A70775"/>
    <w:rsid w:val="00A7088E"/>
    <w:rsid w:val="00A70964"/>
    <w:rsid w:val="00A71246"/>
    <w:rsid w:val="00A71290"/>
    <w:rsid w:val="00A713D4"/>
    <w:rsid w:val="00A715E9"/>
    <w:rsid w:val="00A71B0D"/>
    <w:rsid w:val="00A71E9F"/>
    <w:rsid w:val="00A7226B"/>
    <w:rsid w:val="00A7237E"/>
    <w:rsid w:val="00A72391"/>
    <w:rsid w:val="00A72971"/>
    <w:rsid w:val="00A7307D"/>
    <w:rsid w:val="00A73127"/>
    <w:rsid w:val="00A7399E"/>
    <w:rsid w:val="00A739FE"/>
    <w:rsid w:val="00A73F3B"/>
    <w:rsid w:val="00A7415A"/>
    <w:rsid w:val="00A742B1"/>
    <w:rsid w:val="00A7454A"/>
    <w:rsid w:val="00A74934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9A7"/>
    <w:rsid w:val="00A82A41"/>
    <w:rsid w:val="00A82FA7"/>
    <w:rsid w:val="00A83545"/>
    <w:rsid w:val="00A83972"/>
    <w:rsid w:val="00A83EA8"/>
    <w:rsid w:val="00A84070"/>
    <w:rsid w:val="00A845E3"/>
    <w:rsid w:val="00A848D1"/>
    <w:rsid w:val="00A85032"/>
    <w:rsid w:val="00A86F81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37F6"/>
    <w:rsid w:val="00A93D24"/>
    <w:rsid w:val="00A93E39"/>
    <w:rsid w:val="00A940D7"/>
    <w:rsid w:val="00A942F7"/>
    <w:rsid w:val="00A94AED"/>
    <w:rsid w:val="00A95031"/>
    <w:rsid w:val="00A957A1"/>
    <w:rsid w:val="00A95D40"/>
    <w:rsid w:val="00A96842"/>
    <w:rsid w:val="00A96D1C"/>
    <w:rsid w:val="00A97D95"/>
    <w:rsid w:val="00AA0242"/>
    <w:rsid w:val="00AA0C2A"/>
    <w:rsid w:val="00AA1959"/>
    <w:rsid w:val="00AA2346"/>
    <w:rsid w:val="00AA2375"/>
    <w:rsid w:val="00AA237F"/>
    <w:rsid w:val="00AA2841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BDA"/>
    <w:rsid w:val="00AB2D69"/>
    <w:rsid w:val="00AB319B"/>
    <w:rsid w:val="00AB321E"/>
    <w:rsid w:val="00AB4A22"/>
    <w:rsid w:val="00AB51BD"/>
    <w:rsid w:val="00AB5244"/>
    <w:rsid w:val="00AB5421"/>
    <w:rsid w:val="00AB555B"/>
    <w:rsid w:val="00AB63A5"/>
    <w:rsid w:val="00AB6AEB"/>
    <w:rsid w:val="00AB6B43"/>
    <w:rsid w:val="00AB7646"/>
    <w:rsid w:val="00AB7FCD"/>
    <w:rsid w:val="00AC0525"/>
    <w:rsid w:val="00AC0542"/>
    <w:rsid w:val="00AC0ABE"/>
    <w:rsid w:val="00AC139B"/>
    <w:rsid w:val="00AC15A8"/>
    <w:rsid w:val="00AC17D9"/>
    <w:rsid w:val="00AC1DF3"/>
    <w:rsid w:val="00AC1FF8"/>
    <w:rsid w:val="00AC2681"/>
    <w:rsid w:val="00AC283A"/>
    <w:rsid w:val="00AC2AF1"/>
    <w:rsid w:val="00AC2D5E"/>
    <w:rsid w:val="00AC322C"/>
    <w:rsid w:val="00AC375D"/>
    <w:rsid w:val="00AC3866"/>
    <w:rsid w:val="00AC3909"/>
    <w:rsid w:val="00AC3B5D"/>
    <w:rsid w:val="00AC3BF9"/>
    <w:rsid w:val="00AC3FFC"/>
    <w:rsid w:val="00AC4083"/>
    <w:rsid w:val="00AC46D7"/>
    <w:rsid w:val="00AC46E0"/>
    <w:rsid w:val="00AC4DD6"/>
    <w:rsid w:val="00AC5547"/>
    <w:rsid w:val="00AC5571"/>
    <w:rsid w:val="00AC5640"/>
    <w:rsid w:val="00AC56A3"/>
    <w:rsid w:val="00AC5ABB"/>
    <w:rsid w:val="00AC5ABC"/>
    <w:rsid w:val="00AC64B3"/>
    <w:rsid w:val="00AC67C7"/>
    <w:rsid w:val="00AC6C94"/>
    <w:rsid w:val="00AC6EFA"/>
    <w:rsid w:val="00AC71EA"/>
    <w:rsid w:val="00AC7A23"/>
    <w:rsid w:val="00AD0012"/>
    <w:rsid w:val="00AD0285"/>
    <w:rsid w:val="00AD083A"/>
    <w:rsid w:val="00AD0B29"/>
    <w:rsid w:val="00AD1A00"/>
    <w:rsid w:val="00AD2011"/>
    <w:rsid w:val="00AD2716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5BE1"/>
    <w:rsid w:val="00AD67A9"/>
    <w:rsid w:val="00AD6D08"/>
    <w:rsid w:val="00AE03E9"/>
    <w:rsid w:val="00AE06CF"/>
    <w:rsid w:val="00AE0730"/>
    <w:rsid w:val="00AE0926"/>
    <w:rsid w:val="00AE0B6E"/>
    <w:rsid w:val="00AE1796"/>
    <w:rsid w:val="00AE192B"/>
    <w:rsid w:val="00AE19AA"/>
    <w:rsid w:val="00AE1BE7"/>
    <w:rsid w:val="00AE2364"/>
    <w:rsid w:val="00AE286A"/>
    <w:rsid w:val="00AE3093"/>
    <w:rsid w:val="00AE30F0"/>
    <w:rsid w:val="00AE3299"/>
    <w:rsid w:val="00AE3C54"/>
    <w:rsid w:val="00AE3CA3"/>
    <w:rsid w:val="00AE3DB9"/>
    <w:rsid w:val="00AE472F"/>
    <w:rsid w:val="00AE47C4"/>
    <w:rsid w:val="00AE4904"/>
    <w:rsid w:val="00AE4CBA"/>
    <w:rsid w:val="00AE5D99"/>
    <w:rsid w:val="00AE739F"/>
    <w:rsid w:val="00AE77EA"/>
    <w:rsid w:val="00AE7829"/>
    <w:rsid w:val="00AE784D"/>
    <w:rsid w:val="00AE7F7B"/>
    <w:rsid w:val="00AF07B6"/>
    <w:rsid w:val="00AF1A45"/>
    <w:rsid w:val="00AF2002"/>
    <w:rsid w:val="00AF228F"/>
    <w:rsid w:val="00AF2377"/>
    <w:rsid w:val="00AF2647"/>
    <w:rsid w:val="00AF2B4E"/>
    <w:rsid w:val="00AF2C3E"/>
    <w:rsid w:val="00AF30E0"/>
    <w:rsid w:val="00AF327F"/>
    <w:rsid w:val="00AF3441"/>
    <w:rsid w:val="00AF3B7A"/>
    <w:rsid w:val="00AF3EAC"/>
    <w:rsid w:val="00AF5B90"/>
    <w:rsid w:val="00AF5C55"/>
    <w:rsid w:val="00AF6BA7"/>
    <w:rsid w:val="00AF6CF2"/>
    <w:rsid w:val="00AF7A63"/>
    <w:rsid w:val="00AF7DAD"/>
    <w:rsid w:val="00B0110D"/>
    <w:rsid w:val="00B01607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6D36"/>
    <w:rsid w:val="00B07074"/>
    <w:rsid w:val="00B074BF"/>
    <w:rsid w:val="00B100C7"/>
    <w:rsid w:val="00B102B0"/>
    <w:rsid w:val="00B10B31"/>
    <w:rsid w:val="00B10C00"/>
    <w:rsid w:val="00B11C6B"/>
    <w:rsid w:val="00B11D7B"/>
    <w:rsid w:val="00B1208D"/>
    <w:rsid w:val="00B12500"/>
    <w:rsid w:val="00B12CCF"/>
    <w:rsid w:val="00B12E15"/>
    <w:rsid w:val="00B13749"/>
    <w:rsid w:val="00B139B1"/>
    <w:rsid w:val="00B13BBA"/>
    <w:rsid w:val="00B14504"/>
    <w:rsid w:val="00B14B8D"/>
    <w:rsid w:val="00B156DE"/>
    <w:rsid w:val="00B15B0A"/>
    <w:rsid w:val="00B16C73"/>
    <w:rsid w:val="00B175E8"/>
    <w:rsid w:val="00B20685"/>
    <w:rsid w:val="00B206B4"/>
    <w:rsid w:val="00B20883"/>
    <w:rsid w:val="00B20BDA"/>
    <w:rsid w:val="00B2187E"/>
    <w:rsid w:val="00B21946"/>
    <w:rsid w:val="00B219C5"/>
    <w:rsid w:val="00B21D8D"/>
    <w:rsid w:val="00B228B5"/>
    <w:rsid w:val="00B22981"/>
    <w:rsid w:val="00B23013"/>
    <w:rsid w:val="00B2336A"/>
    <w:rsid w:val="00B239FD"/>
    <w:rsid w:val="00B23A11"/>
    <w:rsid w:val="00B23EE3"/>
    <w:rsid w:val="00B2414B"/>
    <w:rsid w:val="00B246D5"/>
    <w:rsid w:val="00B24CBD"/>
    <w:rsid w:val="00B250EA"/>
    <w:rsid w:val="00B25495"/>
    <w:rsid w:val="00B266C8"/>
    <w:rsid w:val="00B26D54"/>
    <w:rsid w:val="00B273BB"/>
    <w:rsid w:val="00B27407"/>
    <w:rsid w:val="00B2796A"/>
    <w:rsid w:val="00B3003A"/>
    <w:rsid w:val="00B30F6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2D7E"/>
    <w:rsid w:val="00B42EB4"/>
    <w:rsid w:val="00B433D8"/>
    <w:rsid w:val="00B434B2"/>
    <w:rsid w:val="00B43AFA"/>
    <w:rsid w:val="00B43C22"/>
    <w:rsid w:val="00B43F7F"/>
    <w:rsid w:val="00B44946"/>
    <w:rsid w:val="00B44C64"/>
    <w:rsid w:val="00B44D30"/>
    <w:rsid w:val="00B45B2C"/>
    <w:rsid w:val="00B464BC"/>
    <w:rsid w:val="00B46A42"/>
    <w:rsid w:val="00B46C0B"/>
    <w:rsid w:val="00B46C53"/>
    <w:rsid w:val="00B46CF3"/>
    <w:rsid w:val="00B46DFB"/>
    <w:rsid w:val="00B473E2"/>
    <w:rsid w:val="00B47760"/>
    <w:rsid w:val="00B50161"/>
    <w:rsid w:val="00B50716"/>
    <w:rsid w:val="00B50A7C"/>
    <w:rsid w:val="00B50C38"/>
    <w:rsid w:val="00B50F9B"/>
    <w:rsid w:val="00B51717"/>
    <w:rsid w:val="00B51B29"/>
    <w:rsid w:val="00B51FAD"/>
    <w:rsid w:val="00B520D9"/>
    <w:rsid w:val="00B52677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591"/>
    <w:rsid w:val="00B55AB7"/>
    <w:rsid w:val="00B56800"/>
    <w:rsid w:val="00B56ADA"/>
    <w:rsid w:val="00B57580"/>
    <w:rsid w:val="00B57674"/>
    <w:rsid w:val="00B578AA"/>
    <w:rsid w:val="00B608D8"/>
    <w:rsid w:val="00B60EB0"/>
    <w:rsid w:val="00B61597"/>
    <w:rsid w:val="00B62074"/>
    <w:rsid w:val="00B622CC"/>
    <w:rsid w:val="00B62B11"/>
    <w:rsid w:val="00B62C2A"/>
    <w:rsid w:val="00B62EA0"/>
    <w:rsid w:val="00B62FA3"/>
    <w:rsid w:val="00B6314F"/>
    <w:rsid w:val="00B63379"/>
    <w:rsid w:val="00B63E3A"/>
    <w:rsid w:val="00B63EE7"/>
    <w:rsid w:val="00B63F07"/>
    <w:rsid w:val="00B64345"/>
    <w:rsid w:val="00B647B6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19C"/>
    <w:rsid w:val="00B676D4"/>
    <w:rsid w:val="00B67C57"/>
    <w:rsid w:val="00B70C49"/>
    <w:rsid w:val="00B72690"/>
    <w:rsid w:val="00B7280F"/>
    <w:rsid w:val="00B72E14"/>
    <w:rsid w:val="00B7378C"/>
    <w:rsid w:val="00B73939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0F23"/>
    <w:rsid w:val="00B80F74"/>
    <w:rsid w:val="00B8103F"/>
    <w:rsid w:val="00B81482"/>
    <w:rsid w:val="00B814CD"/>
    <w:rsid w:val="00B816F6"/>
    <w:rsid w:val="00B81A10"/>
    <w:rsid w:val="00B81D6A"/>
    <w:rsid w:val="00B82128"/>
    <w:rsid w:val="00B828E5"/>
    <w:rsid w:val="00B82942"/>
    <w:rsid w:val="00B837F6"/>
    <w:rsid w:val="00B83ECA"/>
    <w:rsid w:val="00B83F9D"/>
    <w:rsid w:val="00B842CB"/>
    <w:rsid w:val="00B8493A"/>
    <w:rsid w:val="00B84991"/>
    <w:rsid w:val="00B84BA5"/>
    <w:rsid w:val="00B8512F"/>
    <w:rsid w:val="00B8523C"/>
    <w:rsid w:val="00B85385"/>
    <w:rsid w:val="00B8544F"/>
    <w:rsid w:val="00B8571D"/>
    <w:rsid w:val="00B857D4"/>
    <w:rsid w:val="00B859FC"/>
    <w:rsid w:val="00B860FC"/>
    <w:rsid w:val="00B863C6"/>
    <w:rsid w:val="00B864BD"/>
    <w:rsid w:val="00B8693F"/>
    <w:rsid w:val="00B86C8F"/>
    <w:rsid w:val="00B86EE9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2A1E"/>
    <w:rsid w:val="00B92AE5"/>
    <w:rsid w:val="00B93F8B"/>
    <w:rsid w:val="00B945C4"/>
    <w:rsid w:val="00B9489C"/>
    <w:rsid w:val="00B94B64"/>
    <w:rsid w:val="00B94E2C"/>
    <w:rsid w:val="00B95014"/>
    <w:rsid w:val="00B950C0"/>
    <w:rsid w:val="00B95101"/>
    <w:rsid w:val="00B95794"/>
    <w:rsid w:val="00B95D6E"/>
    <w:rsid w:val="00B96CAA"/>
    <w:rsid w:val="00B971CF"/>
    <w:rsid w:val="00BA0174"/>
    <w:rsid w:val="00BA054B"/>
    <w:rsid w:val="00BA095E"/>
    <w:rsid w:val="00BA1820"/>
    <w:rsid w:val="00BA1CC4"/>
    <w:rsid w:val="00BA24AD"/>
    <w:rsid w:val="00BA25FE"/>
    <w:rsid w:val="00BA289B"/>
    <w:rsid w:val="00BA2B0C"/>
    <w:rsid w:val="00BA2B9C"/>
    <w:rsid w:val="00BA34DA"/>
    <w:rsid w:val="00BA3CA8"/>
    <w:rsid w:val="00BA492C"/>
    <w:rsid w:val="00BA4A66"/>
    <w:rsid w:val="00BA4B9B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C48"/>
    <w:rsid w:val="00BB1EE7"/>
    <w:rsid w:val="00BB2DAA"/>
    <w:rsid w:val="00BB2FC2"/>
    <w:rsid w:val="00BB3855"/>
    <w:rsid w:val="00BB3953"/>
    <w:rsid w:val="00BB39CF"/>
    <w:rsid w:val="00BB4023"/>
    <w:rsid w:val="00BB418D"/>
    <w:rsid w:val="00BB4572"/>
    <w:rsid w:val="00BB4C46"/>
    <w:rsid w:val="00BB5CA0"/>
    <w:rsid w:val="00BB6430"/>
    <w:rsid w:val="00BB6E2B"/>
    <w:rsid w:val="00BB7355"/>
    <w:rsid w:val="00BB7368"/>
    <w:rsid w:val="00BB73B4"/>
    <w:rsid w:val="00BC0BA9"/>
    <w:rsid w:val="00BC0CEB"/>
    <w:rsid w:val="00BC1076"/>
    <w:rsid w:val="00BC13B9"/>
    <w:rsid w:val="00BC1C48"/>
    <w:rsid w:val="00BC2B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3CB3"/>
    <w:rsid w:val="00BD3E83"/>
    <w:rsid w:val="00BD4541"/>
    <w:rsid w:val="00BD4A7C"/>
    <w:rsid w:val="00BD4D59"/>
    <w:rsid w:val="00BD4E6F"/>
    <w:rsid w:val="00BD54C9"/>
    <w:rsid w:val="00BD5890"/>
    <w:rsid w:val="00BD5F2A"/>
    <w:rsid w:val="00BD6532"/>
    <w:rsid w:val="00BD6BD7"/>
    <w:rsid w:val="00BD7A4C"/>
    <w:rsid w:val="00BE01CA"/>
    <w:rsid w:val="00BE0BF2"/>
    <w:rsid w:val="00BE0D43"/>
    <w:rsid w:val="00BE17DA"/>
    <w:rsid w:val="00BE1837"/>
    <w:rsid w:val="00BE1A9A"/>
    <w:rsid w:val="00BE23BE"/>
    <w:rsid w:val="00BE27F1"/>
    <w:rsid w:val="00BE2AEA"/>
    <w:rsid w:val="00BE330C"/>
    <w:rsid w:val="00BE36FE"/>
    <w:rsid w:val="00BE3D45"/>
    <w:rsid w:val="00BE4611"/>
    <w:rsid w:val="00BE4864"/>
    <w:rsid w:val="00BE5404"/>
    <w:rsid w:val="00BE5434"/>
    <w:rsid w:val="00BE562E"/>
    <w:rsid w:val="00BE5DD4"/>
    <w:rsid w:val="00BE696B"/>
    <w:rsid w:val="00BE71AC"/>
    <w:rsid w:val="00BE74BF"/>
    <w:rsid w:val="00BE7B89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4FC4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25DF"/>
    <w:rsid w:val="00C0279A"/>
    <w:rsid w:val="00C0298B"/>
    <w:rsid w:val="00C02A8D"/>
    <w:rsid w:val="00C0373D"/>
    <w:rsid w:val="00C038FA"/>
    <w:rsid w:val="00C03AF3"/>
    <w:rsid w:val="00C03B7A"/>
    <w:rsid w:val="00C05CA2"/>
    <w:rsid w:val="00C061B7"/>
    <w:rsid w:val="00C069FF"/>
    <w:rsid w:val="00C06B58"/>
    <w:rsid w:val="00C06FD6"/>
    <w:rsid w:val="00C07336"/>
    <w:rsid w:val="00C07930"/>
    <w:rsid w:val="00C106AA"/>
    <w:rsid w:val="00C1079F"/>
    <w:rsid w:val="00C108CF"/>
    <w:rsid w:val="00C111B0"/>
    <w:rsid w:val="00C11584"/>
    <w:rsid w:val="00C118CE"/>
    <w:rsid w:val="00C11A0D"/>
    <w:rsid w:val="00C1254D"/>
    <w:rsid w:val="00C1275C"/>
    <w:rsid w:val="00C12D2E"/>
    <w:rsid w:val="00C135C7"/>
    <w:rsid w:val="00C13790"/>
    <w:rsid w:val="00C1383B"/>
    <w:rsid w:val="00C142BD"/>
    <w:rsid w:val="00C146E8"/>
    <w:rsid w:val="00C1568B"/>
    <w:rsid w:val="00C15868"/>
    <w:rsid w:val="00C15AC8"/>
    <w:rsid w:val="00C1631C"/>
    <w:rsid w:val="00C16693"/>
    <w:rsid w:val="00C170C1"/>
    <w:rsid w:val="00C1745C"/>
    <w:rsid w:val="00C17483"/>
    <w:rsid w:val="00C17523"/>
    <w:rsid w:val="00C17824"/>
    <w:rsid w:val="00C17846"/>
    <w:rsid w:val="00C178DF"/>
    <w:rsid w:val="00C17B0F"/>
    <w:rsid w:val="00C20380"/>
    <w:rsid w:val="00C20406"/>
    <w:rsid w:val="00C204D6"/>
    <w:rsid w:val="00C212DF"/>
    <w:rsid w:val="00C216D5"/>
    <w:rsid w:val="00C22CBD"/>
    <w:rsid w:val="00C2325A"/>
    <w:rsid w:val="00C23B6C"/>
    <w:rsid w:val="00C23F00"/>
    <w:rsid w:val="00C24F09"/>
    <w:rsid w:val="00C25646"/>
    <w:rsid w:val="00C25F69"/>
    <w:rsid w:val="00C26001"/>
    <w:rsid w:val="00C26061"/>
    <w:rsid w:val="00C26948"/>
    <w:rsid w:val="00C26FF4"/>
    <w:rsid w:val="00C27AAF"/>
    <w:rsid w:val="00C27B1C"/>
    <w:rsid w:val="00C30AAD"/>
    <w:rsid w:val="00C312EE"/>
    <w:rsid w:val="00C314E8"/>
    <w:rsid w:val="00C31BA3"/>
    <w:rsid w:val="00C32EEB"/>
    <w:rsid w:val="00C3310E"/>
    <w:rsid w:val="00C33971"/>
    <w:rsid w:val="00C33A5D"/>
    <w:rsid w:val="00C355EC"/>
    <w:rsid w:val="00C358B5"/>
    <w:rsid w:val="00C36BB9"/>
    <w:rsid w:val="00C36CBE"/>
    <w:rsid w:val="00C36E1B"/>
    <w:rsid w:val="00C36EAE"/>
    <w:rsid w:val="00C379CA"/>
    <w:rsid w:val="00C37A7A"/>
    <w:rsid w:val="00C40126"/>
    <w:rsid w:val="00C40432"/>
    <w:rsid w:val="00C40598"/>
    <w:rsid w:val="00C40782"/>
    <w:rsid w:val="00C40886"/>
    <w:rsid w:val="00C40ABC"/>
    <w:rsid w:val="00C40AC5"/>
    <w:rsid w:val="00C40E9C"/>
    <w:rsid w:val="00C412E2"/>
    <w:rsid w:val="00C4134D"/>
    <w:rsid w:val="00C41C6E"/>
    <w:rsid w:val="00C423AA"/>
    <w:rsid w:val="00C425AF"/>
    <w:rsid w:val="00C42791"/>
    <w:rsid w:val="00C42975"/>
    <w:rsid w:val="00C4319B"/>
    <w:rsid w:val="00C43328"/>
    <w:rsid w:val="00C435CB"/>
    <w:rsid w:val="00C43892"/>
    <w:rsid w:val="00C43A03"/>
    <w:rsid w:val="00C43B83"/>
    <w:rsid w:val="00C43EEB"/>
    <w:rsid w:val="00C44376"/>
    <w:rsid w:val="00C44708"/>
    <w:rsid w:val="00C4548C"/>
    <w:rsid w:val="00C45942"/>
    <w:rsid w:val="00C45AAC"/>
    <w:rsid w:val="00C45C18"/>
    <w:rsid w:val="00C45FBC"/>
    <w:rsid w:val="00C46371"/>
    <w:rsid w:val="00C4644B"/>
    <w:rsid w:val="00C4661A"/>
    <w:rsid w:val="00C46897"/>
    <w:rsid w:val="00C5010E"/>
    <w:rsid w:val="00C506FA"/>
    <w:rsid w:val="00C52731"/>
    <w:rsid w:val="00C52CC9"/>
    <w:rsid w:val="00C53148"/>
    <w:rsid w:val="00C53312"/>
    <w:rsid w:val="00C54DF3"/>
    <w:rsid w:val="00C5596E"/>
    <w:rsid w:val="00C55C72"/>
    <w:rsid w:val="00C56413"/>
    <w:rsid w:val="00C56E4E"/>
    <w:rsid w:val="00C57506"/>
    <w:rsid w:val="00C57986"/>
    <w:rsid w:val="00C57ABC"/>
    <w:rsid w:val="00C60093"/>
    <w:rsid w:val="00C60185"/>
    <w:rsid w:val="00C603A9"/>
    <w:rsid w:val="00C60840"/>
    <w:rsid w:val="00C60A71"/>
    <w:rsid w:val="00C6105F"/>
    <w:rsid w:val="00C61A54"/>
    <w:rsid w:val="00C62FCB"/>
    <w:rsid w:val="00C63031"/>
    <w:rsid w:val="00C636D8"/>
    <w:rsid w:val="00C63DEE"/>
    <w:rsid w:val="00C641C4"/>
    <w:rsid w:val="00C644A3"/>
    <w:rsid w:val="00C64F14"/>
    <w:rsid w:val="00C65769"/>
    <w:rsid w:val="00C657CA"/>
    <w:rsid w:val="00C65850"/>
    <w:rsid w:val="00C65B7A"/>
    <w:rsid w:val="00C66972"/>
    <w:rsid w:val="00C671E2"/>
    <w:rsid w:val="00C677CE"/>
    <w:rsid w:val="00C67BF1"/>
    <w:rsid w:val="00C700E8"/>
    <w:rsid w:val="00C71633"/>
    <w:rsid w:val="00C7178F"/>
    <w:rsid w:val="00C7186A"/>
    <w:rsid w:val="00C721BC"/>
    <w:rsid w:val="00C72566"/>
    <w:rsid w:val="00C731FC"/>
    <w:rsid w:val="00C73286"/>
    <w:rsid w:val="00C739A8"/>
    <w:rsid w:val="00C73E14"/>
    <w:rsid w:val="00C73EA9"/>
    <w:rsid w:val="00C7499B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858"/>
    <w:rsid w:val="00C928DC"/>
    <w:rsid w:val="00C92A3E"/>
    <w:rsid w:val="00C92F04"/>
    <w:rsid w:val="00C92FA3"/>
    <w:rsid w:val="00C933CD"/>
    <w:rsid w:val="00C9388B"/>
    <w:rsid w:val="00C93C97"/>
    <w:rsid w:val="00C93C98"/>
    <w:rsid w:val="00C93CE7"/>
    <w:rsid w:val="00C94337"/>
    <w:rsid w:val="00C9457C"/>
    <w:rsid w:val="00C95491"/>
    <w:rsid w:val="00C962B7"/>
    <w:rsid w:val="00C96C99"/>
    <w:rsid w:val="00CA0145"/>
    <w:rsid w:val="00CA09DA"/>
    <w:rsid w:val="00CA12D4"/>
    <w:rsid w:val="00CA20D4"/>
    <w:rsid w:val="00CA2F83"/>
    <w:rsid w:val="00CA3D06"/>
    <w:rsid w:val="00CA44DB"/>
    <w:rsid w:val="00CA4C9D"/>
    <w:rsid w:val="00CA4E6F"/>
    <w:rsid w:val="00CA5405"/>
    <w:rsid w:val="00CA5DCA"/>
    <w:rsid w:val="00CA75BE"/>
    <w:rsid w:val="00CA7862"/>
    <w:rsid w:val="00CA7945"/>
    <w:rsid w:val="00CA7ACD"/>
    <w:rsid w:val="00CA7C39"/>
    <w:rsid w:val="00CB007E"/>
    <w:rsid w:val="00CB0119"/>
    <w:rsid w:val="00CB136A"/>
    <w:rsid w:val="00CB1894"/>
    <w:rsid w:val="00CB1B9F"/>
    <w:rsid w:val="00CB1C83"/>
    <w:rsid w:val="00CB2473"/>
    <w:rsid w:val="00CB29A5"/>
    <w:rsid w:val="00CB2B49"/>
    <w:rsid w:val="00CB4031"/>
    <w:rsid w:val="00CB451A"/>
    <w:rsid w:val="00CB517E"/>
    <w:rsid w:val="00CB5671"/>
    <w:rsid w:val="00CB5BC3"/>
    <w:rsid w:val="00CB5CFC"/>
    <w:rsid w:val="00CB607C"/>
    <w:rsid w:val="00CB73C0"/>
    <w:rsid w:val="00CB7660"/>
    <w:rsid w:val="00CB789D"/>
    <w:rsid w:val="00CC0786"/>
    <w:rsid w:val="00CC0B13"/>
    <w:rsid w:val="00CC1049"/>
    <w:rsid w:val="00CC14A1"/>
    <w:rsid w:val="00CC1634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A6C"/>
    <w:rsid w:val="00CC5CD3"/>
    <w:rsid w:val="00CC5D9E"/>
    <w:rsid w:val="00CC5EB7"/>
    <w:rsid w:val="00CC5FCD"/>
    <w:rsid w:val="00CC6085"/>
    <w:rsid w:val="00CC6179"/>
    <w:rsid w:val="00CC62DC"/>
    <w:rsid w:val="00CC6DD1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5D"/>
    <w:rsid w:val="00CD3FEE"/>
    <w:rsid w:val="00CD402C"/>
    <w:rsid w:val="00CD41A9"/>
    <w:rsid w:val="00CD42F2"/>
    <w:rsid w:val="00CD436E"/>
    <w:rsid w:val="00CD440D"/>
    <w:rsid w:val="00CD5658"/>
    <w:rsid w:val="00CD56D9"/>
    <w:rsid w:val="00CD583A"/>
    <w:rsid w:val="00CD6289"/>
    <w:rsid w:val="00CD63B2"/>
    <w:rsid w:val="00CD6484"/>
    <w:rsid w:val="00CD69B6"/>
    <w:rsid w:val="00CD6F2F"/>
    <w:rsid w:val="00CD756C"/>
    <w:rsid w:val="00CE014A"/>
    <w:rsid w:val="00CE04B8"/>
    <w:rsid w:val="00CE0D9A"/>
    <w:rsid w:val="00CE0EA5"/>
    <w:rsid w:val="00CE0F03"/>
    <w:rsid w:val="00CE0F77"/>
    <w:rsid w:val="00CE10A6"/>
    <w:rsid w:val="00CE22E4"/>
    <w:rsid w:val="00CE2702"/>
    <w:rsid w:val="00CE2767"/>
    <w:rsid w:val="00CE2A02"/>
    <w:rsid w:val="00CE2EFC"/>
    <w:rsid w:val="00CE31AE"/>
    <w:rsid w:val="00CE3A19"/>
    <w:rsid w:val="00CE449F"/>
    <w:rsid w:val="00CE469F"/>
    <w:rsid w:val="00CE4AEB"/>
    <w:rsid w:val="00CE4DB6"/>
    <w:rsid w:val="00CE4E83"/>
    <w:rsid w:val="00CE4E95"/>
    <w:rsid w:val="00CE50EB"/>
    <w:rsid w:val="00CE5451"/>
    <w:rsid w:val="00CE54DA"/>
    <w:rsid w:val="00CE5723"/>
    <w:rsid w:val="00CE58A6"/>
    <w:rsid w:val="00CE603D"/>
    <w:rsid w:val="00CE62E9"/>
    <w:rsid w:val="00CE64B4"/>
    <w:rsid w:val="00CE6965"/>
    <w:rsid w:val="00CE6F01"/>
    <w:rsid w:val="00CE6F63"/>
    <w:rsid w:val="00CE716F"/>
    <w:rsid w:val="00CE71D3"/>
    <w:rsid w:val="00CE72BF"/>
    <w:rsid w:val="00CE74C5"/>
    <w:rsid w:val="00CE7544"/>
    <w:rsid w:val="00CE75A5"/>
    <w:rsid w:val="00CE76FE"/>
    <w:rsid w:val="00CE7BD3"/>
    <w:rsid w:val="00CE7DC5"/>
    <w:rsid w:val="00CE7F7C"/>
    <w:rsid w:val="00CF02A3"/>
    <w:rsid w:val="00CF0BB9"/>
    <w:rsid w:val="00CF0CF9"/>
    <w:rsid w:val="00CF1986"/>
    <w:rsid w:val="00CF1A95"/>
    <w:rsid w:val="00CF1B89"/>
    <w:rsid w:val="00CF2427"/>
    <w:rsid w:val="00CF4B82"/>
    <w:rsid w:val="00CF4DC4"/>
    <w:rsid w:val="00CF546C"/>
    <w:rsid w:val="00CF637E"/>
    <w:rsid w:val="00CF63B4"/>
    <w:rsid w:val="00CF6EAE"/>
    <w:rsid w:val="00CF6EB6"/>
    <w:rsid w:val="00CF7006"/>
    <w:rsid w:val="00CF728A"/>
    <w:rsid w:val="00CF785A"/>
    <w:rsid w:val="00CF7DBF"/>
    <w:rsid w:val="00D0138F"/>
    <w:rsid w:val="00D013BD"/>
    <w:rsid w:val="00D01A48"/>
    <w:rsid w:val="00D02DDB"/>
    <w:rsid w:val="00D034B6"/>
    <w:rsid w:val="00D039E9"/>
    <w:rsid w:val="00D040AD"/>
    <w:rsid w:val="00D0439B"/>
    <w:rsid w:val="00D04478"/>
    <w:rsid w:val="00D049AE"/>
    <w:rsid w:val="00D04D4C"/>
    <w:rsid w:val="00D04EA5"/>
    <w:rsid w:val="00D054F8"/>
    <w:rsid w:val="00D0566E"/>
    <w:rsid w:val="00D05E33"/>
    <w:rsid w:val="00D0647C"/>
    <w:rsid w:val="00D0659E"/>
    <w:rsid w:val="00D07527"/>
    <w:rsid w:val="00D0760A"/>
    <w:rsid w:val="00D102C2"/>
    <w:rsid w:val="00D1133F"/>
    <w:rsid w:val="00D121BA"/>
    <w:rsid w:val="00D12201"/>
    <w:rsid w:val="00D12324"/>
    <w:rsid w:val="00D1248F"/>
    <w:rsid w:val="00D124DD"/>
    <w:rsid w:val="00D12AAB"/>
    <w:rsid w:val="00D12EA1"/>
    <w:rsid w:val="00D1391E"/>
    <w:rsid w:val="00D13C08"/>
    <w:rsid w:val="00D14219"/>
    <w:rsid w:val="00D148CD"/>
    <w:rsid w:val="00D14C16"/>
    <w:rsid w:val="00D14CB0"/>
    <w:rsid w:val="00D15583"/>
    <w:rsid w:val="00D15C6B"/>
    <w:rsid w:val="00D15FC8"/>
    <w:rsid w:val="00D1688B"/>
    <w:rsid w:val="00D1697C"/>
    <w:rsid w:val="00D16BAA"/>
    <w:rsid w:val="00D16D18"/>
    <w:rsid w:val="00D16DB9"/>
    <w:rsid w:val="00D16ECD"/>
    <w:rsid w:val="00D1752E"/>
    <w:rsid w:val="00D177DD"/>
    <w:rsid w:val="00D17F3E"/>
    <w:rsid w:val="00D17F4B"/>
    <w:rsid w:val="00D205BB"/>
    <w:rsid w:val="00D205EF"/>
    <w:rsid w:val="00D2087B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0DB"/>
    <w:rsid w:val="00D23390"/>
    <w:rsid w:val="00D23820"/>
    <w:rsid w:val="00D23A63"/>
    <w:rsid w:val="00D244A1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0B91"/>
    <w:rsid w:val="00D3103C"/>
    <w:rsid w:val="00D31544"/>
    <w:rsid w:val="00D31815"/>
    <w:rsid w:val="00D32A7D"/>
    <w:rsid w:val="00D32AC9"/>
    <w:rsid w:val="00D32FEC"/>
    <w:rsid w:val="00D34BF7"/>
    <w:rsid w:val="00D3523E"/>
    <w:rsid w:val="00D356B8"/>
    <w:rsid w:val="00D36228"/>
    <w:rsid w:val="00D373AC"/>
    <w:rsid w:val="00D37631"/>
    <w:rsid w:val="00D3770E"/>
    <w:rsid w:val="00D378CF"/>
    <w:rsid w:val="00D37DFD"/>
    <w:rsid w:val="00D37F2E"/>
    <w:rsid w:val="00D4079F"/>
    <w:rsid w:val="00D413B3"/>
    <w:rsid w:val="00D418C0"/>
    <w:rsid w:val="00D41A6C"/>
    <w:rsid w:val="00D41DC0"/>
    <w:rsid w:val="00D41E38"/>
    <w:rsid w:val="00D420DB"/>
    <w:rsid w:val="00D423A6"/>
    <w:rsid w:val="00D42667"/>
    <w:rsid w:val="00D426E5"/>
    <w:rsid w:val="00D42BF2"/>
    <w:rsid w:val="00D42FA8"/>
    <w:rsid w:val="00D4316E"/>
    <w:rsid w:val="00D4323F"/>
    <w:rsid w:val="00D4365B"/>
    <w:rsid w:val="00D43BCA"/>
    <w:rsid w:val="00D440A1"/>
    <w:rsid w:val="00D44204"/>
    <w:rsid w:val="00D44335"/>
    <w:rsid w:val="00D4489A"/>
    <w:rsid w:val="00D44E71"/>
    <w:rsid w:val="00D456C2"/>
    <w:rsid w:val="00D45880"/>
    <w:rsid w:val="00D45AF2"/>
    <w:rsid w:val="00D45C95"/>
    <w:rsid w:val="00D46363"/>
    <w:rsid w:val="00D46BB3"/>
    <w:rsid w:val="00D46CFB"/>
    <w:rsid w:val="00D47BF9"/>
    <w:rsid w:val="00D5089A"/>
    <w:rsid w:val="00D51094"/>
    <w:rsid w:val="00D5234C"/>
    <w:rsid w:val="00D52430"/>
    <w:rsid w:val="00D52497"/>
    <w:rsid w:val="00D528A2"/>
    <w:rsid w:val="00D5294C"/>
    <w:rsid w:val="00D52C0D"/>
    <w:rsid w:val="00D52CA9"/>
    <w:rsid w:val="00D52EDA"/>
    <w:rsid w:val="00D536A8"/>
    <w:rsid w:val="00D54AE9"/>
    <w:rsid w:val="00D54F77"/>
    <w:rsid w:val="00D55300"/>
    <w:rsid w:val="00D558D8"/>
    <w:rsid w:val="00D56021"/>
    <w:rsid w:val="00D561A8"/>
    <w:rsid w:val="00D567F9"/>
    <w:rsid w:val="00D57592"/>
    <w:rsid w:val="00D57C02"/>
    <w:rsid w:val="00D57E6A"/>
    <w:rsid w:val="00D605BB"/>
    <w:rsid w:val="00D605C0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2F05"/>
    <w:rsid w:val="00D63008"/>
    <w:rsid w:val="00D63146"/>
    <w:rsid w:val="00D632D6"/>
    <w:rsid w:val="00D639F8"/>
    <w:rsid w:val="00D643DE"/>
    <w:rsid w:val="00D64828"/>
    <w:rsid w:val="00D64E6B"/>
    <w:rsid w:val="00D65107"/>
    <w:rsid w:val="00D65976"/>
    <w:rsid w:val="00D65CA4"/>
    <w:rsid w:val="00D6672B"/>
    <w:rsid w:val="00D66BE4"/>
    <w:rsid w:val="00D67037"/>
    <w:rsid w:val="00D67335"/>
    <w:rsid w:val="00D675A4"/>
    <w:rsid w:val="00D67CA4"/>
    <w:rsid w:val="00D700B6"/>
    <w:rsid w:val="00D70246"/>
    <w:rsid w:val="00D7098D"/>
    <w:rsid w:val="00D70ED6"/>
    <w:rsid w:val="00D70F05"/>
    <w:rsid w:val="00D70F80"/>
    <w:rsid w:val="00D71C8B"/>
    <w:rsid w:val="00D725BC"/>
    <w:rsid w:val="00D72D1C"/>
    <w:rsid w:val="00D73606"/>
    <w:rsid w:val="00D73926"/>
    <w:rsid w:val="00D7450C"/>
    <w:rsid w:val="00D75288"/>
    <w:rsid w:val="00D7535A"/>
    <w:rsid w:val="00D7552A"/>
    <w:rsid w:val="00D756B9"/>
    <w:rsid w:val="00D75839"/>
    <w:rsid w:val="00D75A2D"/>
    <w:rsid w:val="00D75F28"/>
    <w:rsid w:val="00D761E1"/>
    <w:rsid w:val="00D76409"/>
    <w:rsid w:val="00D765A2"/>
    <w:rsid w:val="00D765C8"/>
    <w:rsid w:val="00D767A8"/>
    <w:rsid w:val="00D77001"/>
    <w:rsid w:val="00D80940"/>
    <w:rsid w:val="00D80E69"/>
    <w:rsid w:val="00D8116D"/>
    <w:rsid w:val="00D81E73"/>
    <w:rsid w:val="00D8338C"/>
    <w:rsid w:val="00D84106"/>
    <w:rsid w:val="00D84219"/>
    <w:rsid w:val="00D84F81"/>
    <w:rsid w:val="00D85186"/>
    <w:rsid w:val="00D858A7"/>
    <w:rsid w:val="00D87B86"/>
    <w:rsid w:val="00D90123"/>
    <w:rsid w:val="00D905A0"/>
    <w:rsid w:val="00D90904"/>
    <w:rsid w:val="00D91C15"/>
    <w:rsid w:val="00D91EAC"/>
    <w:rsid w:val="00D926F6"/>
    <w:rsid w:val="00D94BC6"/>
    <w:rsid w:val="00D94D86"/>
    <w:rsid w:val="00D95027"/>
    <w:rsid w:val="00D9514C"/>
    <w:rsid w:val="00D95268"/>
    <w:rsid w:val="00D9559A"/>
    <w:rsid w:val="00D956C9"/>
    <w:rsid w:val="00D962F1"/>
    <w:rsid w:val="00D96606"/>
    <w:rsid w:val="00D97141"/>
    <w:rsid w:val="00D97371"/>
    <w:rsid w:val="00D978D6"/>
    <w:rsid w:val="00D97EB4"/>
    <w:rsid w:val="00DA0396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46DC"/>
    <w:rsid w:val="00DA4ABF"/>
    <w:rsid w:val="00DA5141"/>
    <w:rsid w:val="00DA5563"/>
    <w:rsid w:val="00DA5F77"/>
    <w:rsid w:val="00DA60C3"/>
    <w:rsid w:val="00DA6921"/>
    <w:rsid w:val="00DA6B8F"/>
    <w:rsid w:val="00DA6C22"/>
    <w:rsid w:val="00DA79BE"/>
    <w:rsid w:val="00DA7EA6"/>
    <w:rsid w:val="00DB1C0F"/>
    <w:rsid w:val="00DB2B82"/>
    <w:rsid w:val="00DB2DBE"/>
    <w:rsid w:val="00DB2E7A"/>
    <w:rsid w:val="00DB2F3E"/>
    <w:rsid w:val="00DB40AD"/>
    <w:rsid w:val="00DB4B6C"/>
    <w:rsid w:val="00DB4FB2"/>
    <w:rsid w:val="00DB558D"/>
    <w:rsid w:val="00DB5822"/>
    <w:rsid w:val="00DB5F6C"/>
    <w:rsid w:val="00DB60D0"/>
    <w:rsid w:val="00DB620C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7C0"/>
    <w:rsid w:val="00DC1DD4"/>
    <w:rsid w:val="00DC1FC4"/>
    <w:rsid w:val="00DC2DB1"/>
    <w:rsid w:val="00DC3704"/>
    <w:rsid w:val="00DC379E"/>
    <w:rsid w:val="00DC4175"/>
    <w:rsid w:val="00DC42F3"/>
    <w:rsid w:val="00DC4BF3"/>
    <w:rsid w:val="00DC4CCA"/>
    <w:rsid w:val="00DC4E77"/>
    <w:rsid w:val="00DC5708"/>
    <w:rsid w:val="00DC5B32"/>
    <w:rsid w:val="00DC5E31"/>
    <w:rsid w:val="00DC5E5A"/>
    <w:rsid w:val="00DC5ECF"/>
    <w:rsid w:val="00DC5FF5"/>
    <w:rsid w:val="00DC6334"/>
    <w:rsid w:val="00DC644F"/>
    <w:rsid w:val="00DC655B"/>
    <w:rsid w:val="00DC6C54"/>
    <w:rsid w:val="00DC72B3"/>
    <w:rsid w:val="00DC78F6"/>
    <w:rsid w:val="00DC79DA"/>
    <w:rsid w:val="00DC7B63"/>
    <w:rsid w:val="00DC7F9A"/>
    <w:rsid w:val="00DD01E2"/>
    <w:rsid w:val="00DD0594"/>
    <w:rsid w:val="00DD0A4E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0F9"/>
    <w:rsid w:val="00DD738A"/>
    <w:rsid w:val="00DD7B89"/>
    <w:rsid w:val="00DE0561"/>
    <w:rsid w:val="00DE0B19"/>
    <w:rsid w:val="00DE17E4"/>
    <w:rsid w:val="00DE2A87"/>
    <w:rsid w:val="00DE2A88"/>
    <w:rsid w:val="00DE31E7"/>
    <w:rsid w:val="00DE372A"/>
    <w:rsid w:val="00DE40BB"/>
    <w:rsid w:val="00DE42E0"/>
    <w:rsid w:val="00DE48F1"/>
    <w:rsid w:val="00DE513E"/>
    <w:rsid w:val="00DE5316"/>
    <w:rsid w:val="00DE564C"/>
    <w:rsid w:val="00DE5BDF"/>
    <w:rsid w:val="00DE5E0D"/>
    <w:rsid w:val="00DE5E41"/>
    <w:rsid w:val="00DE6D50"/>
    <w:rsid w:val="00DE7A80"/>
    <w:rsid w:val="00DE7C57"/>
    <w:rsid w:val="00DF05B7"/>
    <w:rsid w:val="00DF09FA"/>
    <w:rsid w:val="00DF1165"/>
    <w:rsid w:val="00DF13DB"/>
    <w:rsid w:val="00DF1C43"/>
    <w:rsid w:val="00DF1E1C"/>
    <w:rsid w:val="00DF1EE7"/>
    <w:rsid w:val="00DF318B"/>
    <w:rsid w:val="00DF3BB0"/>
    <w:rsid w:val="00DF3BB5"/>
    <w:rsid w:val="00DF3C79"/>
    <w:rsid w:val="00DF3EF9"/>
    <w:rsid w:val="00DF4323"/>
    <w:rsid w:val="00DF43E4"/>
    <w:rsid w:val="00DF4645"/>
    <w:rsid w:val="00DF4770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6F14"/>
    <w:rsid w:val="00DF6FBD"/>
    <w:rsid w:val="00DF75A1"/>
    <w:rsid w:val="00DF7C14"/>
    <w:rsid w:val="00DF7F83"/>
    <w:rsid w:val="00E01150"/>
    <w:rsid w:val="00E0155A"/>
    <w:rsid w:val="00E0197A"/>
    <w:rsid w:val="00E01F36"/>
    <w:rsid w:val="00E020F1"/>
    <w:rsid w:val="00E02106"/>
    <w:rsid w:val="00E02153"/>
    <w:rsid w:val="00E02593"/>
    <w:rsid w:val="00E03582"/>
    <w:rsid w:val="00E03FC6"/>
    <w:rsid w:val="00E04137"/>
    <w:rsid w:val="00E041FD"/>
    <w:rsid w:val="00E043DA"/>
    <w:rsid w:val="00E04616"/>
    <w:rsid w:val="00E04A49"/>
    <w:rsid w:val="00E0505B"/>
    <w:rsid w:val="00E05F5C"/>
    <w:rsid w:val="00E05FB8"/>
    <w:rsid w:val="00E06938"/>
    <w:rsid w:val="00E0766D"/>
    <w:rsid w:val="00E07D97"/>
    <w:rsid w:val="00E10BE3"/>
    <w:rsid w:val="00E10E32"/>
    <w:rsid w:val="00E11036"/>
    <w:rsid w:val="00E116BD"/>
    <w:rsid w:val="00E11B11"/>
    <w:rsid w:val="00E11EFF"/>
    <w:rsid w:val="00E1452D"/>
    <w:rsid w:val="00E14567"/>
    <w:rsid w:val="00E146F2"/>
    <w:rsid w:val="00E159C3"/>
    <w:rsid w:val="00E15C46"/>
    <w:rsid w:val="00E15FC1"/>
    <w:rsid w:val="00E16738"/>
    <w:rsid w:val="00E16C7B"/>
    <w:rsid w:val="00E1710F"/>
    <w:rsid w:val="00E171DB"/>
    <w:rsid w:val="00E1738F"/>
    <w:rsid w:val="00E200D9"/>
    <w:rsid w:val="00E209A0"/>
    <w:rsid w:val="00E20A63"/>
    <w:rsid w:val="00E20DA7"/>
    <w:rsid w:val="00E20DFB"/>
    <w:rsid w:val="00E21321"/>
    <w:rsid w:val="00E21327"/>
    <w:rsid w:val="00E21522"/>
    <w:rsid w:val="00E21814"/>
    <w:rsid w:val="00E22E17"/>
    <w:rsid w:val="00E239F1"/>
    <w:rsid w:val="00E241A9"/>
    <w:rsid w:val="00E241AB"/>
    <w:rsid w:val="00E2435E"/>
    <w:rsid w:val="00E24735"/>
    <w:rsid w:val="00E24AE6"/>
    <w:rsid w:val="00E25851"/>
    <w:rsid w:val="00E25EFB"/>
    <w:rsid w:val="00E26175"/>
    <w:rsid w:val="00E263A4"/>
    <w:rsid w:val="00E265D6"/>
    <w:rsid w:val="00E26AE7"/>
    <w:rsid w:val="00E26F50"/>
    <w:rsid w:val="00E2716F"/>
    <w:rsid w:val="00E271C1"/>
    <w:rsid w:val="00E276D2"/>
    <w:rsid w:val="00E27BF8"/>
    <w:rsid w:val="00E27CF0"/>
    <w:rsid w:val="00E27F5D"/>
    <w:rsid w:val="00E3004B"/>
    <w:rsid w:val="00E30793"/>
    <w:rsid w:val="00E30FC9"/>
    <w:rsid w:val="00E3151F"/>
    <w:rsid w:val="00E316BD"/>
    <w:rsid w:val="00E32BE7"/>
    <w:rsid w:val="00E32C80"/>
    <w:rsid w:val="00E32D15"/>
    <w:rsid w:val="00E34613"/>
    <w:rsid w:val="00E352D0"/>
    <w:rsid w:val="00E35668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1BB2"/>
    <w:rsid w:val="00E4282D"/>
    <w:rsid w:val="00E429BE"/>
    <w:rsid w:val="00E42A0A"/>
    <w:rsid w:val="00E4307F"/>
    <w:rsid w:val="00E4308B"/>
    <w:rsid w:val="00E43660"/>
    <w:rsid w:val="00E437A9"/>
    <w:rsid w:val="00E43C56"/>
    <w:rsid w:val="00E44530"/>
    <w:rsid w:val="00E44DC8"/>
    <w:rsid w:val="00E44DFD"/>
    <w:rsid w:val="00E45314"/>
    <w:rsid w:val="00E45485"/>
    <w:rsid w:val="00E45983"/>
    <w:rsid w:val="00E45EC1"/>
    <w:rsid w:val="00E465B3"/>
    <w:rsid w:val="00E46F22"/>
    <w:rsid w:val="00E4788A"/>
    <w:rsid w:val="00E478C9"/>
    <w:rsid w:val="00E50026"/>
    <w:rsid w:val="00E505A7"/>
    <w:rsid w:val="00E50697"/>
    <w:rsid w:val="00E50E3A"/>
    <w:rsid w:val="00E5136A"/>
    <w:rsid w:val="00E51653"/>
    <w:rsid w:val="00E5222A"/>
    <w:rsid w:val="00E52CC9"/>
    <w:rsid w:val="00E52ECD"/>
    <w:rsid w:val="00E54078"/>
    <w:rsid w:val="00E548FE"/>
    <w:rsid w:val="00E54C68"/>
    <w:rsid w:val="00E54E81"/>
    <w:rsid w:val="00E556EC"/>
    <w:rsid w:val="00E56241"/>
    <w:rsid w:val="00E56467"/>
    <w:rsid w:val="00E56DF6"/>
    <w:rsid w:val="00E5705C"/>
    <w:rsid w:val="00E571D7"/>
    <w:rsid w:val="00E572D3"/>
    <w:rsid w:val="00E5787A"/>
    <w:rsid w:val="00E57B9F"/>
    <w:rsid w:val="00E57CBE"/>
    <w:rsid w:val="00E60378"/>
    <w:rsid w:val="00E609F3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0961"/>
    <w:rsid w:val="00E70B8F"/>
    <w:rsid w:val="00E71893"/>
    <w:rsid w:val="00E72428"/>
    <w:rsid w:val="00E732D3"/>
    <w:rsid w:val="00E734A2"/>
    <w:rsid w:val="00E734E0"/>
    <w:rsid w:val="00E7354E"/>
    <w:rsid w:val="00E7445A"/>
    <w:rsid w:val="00E7460E"/>
    <w:rsid w:val="00E7467C"/>
    <w:rsid w:val="00E7475B"/>
    <w:rsid w:val="00E76084"/>
    <w:rsid w:val="00E760F9"/>
    <w:rsid w:val="00E7691E"/>
    <w:rsid w:val="00E76B6D"/>
    <w:rsid w:val="00E76DF7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354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69F"/>
    <w:rsid w:val="00E90A9C"/>
    <w:rsid w:val="00E915FF"/>
    <w:rsid w:val="00E91924"/>
    <w:rsid w:val="00E91BD0"/>
    <w:rsid w:val="00E9282D"/>
    <w:rsid w:val="00E92CDE"/>
    <w:rsid w:val="00E92DEC"/>
    <w:rsid w:val="00E9315C"/>
    <w:rsid w:val="00E932CD"/>
    <w:rsid w:val="00E93495"/>
    <w:rsid w:val="00E93CFD"/>
    <w:rsid w:val="00E945B0"/>
    <w:rsid w:val="00E95411"/>
    <w:rsid w:val="00E9542C"/>
    <w:rsid w:val="00E95A75"/>
    <w:rsid w:val="00E95E43"/>
    <w:rsid w:val="00E96290"/>
    <w:rsid w:val="00E96AF9"/>
    <w:rsid w:val="00E96D6B"/>
    <w:rsid w:val="00E975D5"/>
    <w:rsid w:val="00E97CD5"/>
    <w:rsid w:val="00EA001F"/>
    <w:rsid w:val="00EA00F6"/>
    <w:rsid w:val="00EA1348"/>
    <w:rsid w:val="00EA136F"/>
    <w:rsid w:val="00EA26C1"/>
    <w:rsid w:val="00EA2CB3"/>
    <w:rsid w:val="00EA31E4"/>
    <w:rsid w:val="00EA3A6D"/>
    <w:rsid w:val="00EA440F"/>
    <w:rsid w:val="00EA4B85"/>
    <w:rsid w:val="00EA4DED"/>
    <w:rsid w:val="00EA529E"/>
    <w:rsid w:val="00EA5641"/>
    <w:rsid w:val="00EA5E9E"/>
    <w:rsid w:val="00EA67A0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35"/>
    <w:rsid w:val="00EB1562"/>
    <w:rsid w:val="00EB15F7"/>
    <w:rsid w:val="00EB1AC6"/>
    <w:rsid w:val="00EB2230"/>
    <w:rsid w:val="00EB2982"/>
    <w:rsid w:val="00EB2B3A"/>
    <w:rsid w:val="00EB2B7E"/>
    <w:rsid w:val="00EB2D9F"/>
    <w:rsid w:val="00EB2F35"/>
    <w:rsid w:val="00EB314C"/>
    <w:rsid w:val="00EB3193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07A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550C"/>
    <w:rsid w:val="00EC6139"/>
    <w:rsid w:val="00EC62E1"/>
    <w:rsid w:val="00EC6437"/>
    <w:rsid w:val="00EC703B"/>
    <w:rsid w:val="00EC7044"/>
    <w:rsid w:val="00EC70B0"/>
    <w:rsid w:val="00EC713F"/>
    <w:rsid w:val="00EC72A1"/>
    <w:rsid w:val="00ED111F"/>
    <w:rsid w:val="00ED117C"/>
    <w:rsid w:val="00ED14EB"/>
    <w:rsid w:val="00ED2ABB"/>
    <w:rsid w:val="00ED30DA"/>
    <w:rsid w:val="00ED3BEB"/>
    <w:rsid w:val="00ED4073"/>
    <w:rsid w:val="00ED41BC"/>
    <w:rsid w:val="00ED4A6B"/>
    <w:rsid w:val="00ED54DE"/>
    <w:rsid w:val="00ED62DF"/>
    <w:rsid w:val="00ED6342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39E2"/>
    <w:rsid w:val="00EE3DAF"/>
    <w:rsid w:val="00EE45F9"/>
    <w:rsid w:val="00EE46BD"/>
    <w:rsid w:val="00EE5021"/>
    <w:rsid w:val="00EE5674"/>
    <w:rsid w:val="00EE5B2A"/>
    <w:rsid w:val="00EE6141"/>
    <w:rsid w:val="00EE630B"/>
    <w:rsid w:val="00EE6764"/>
    <w:rsid w:val="00EE6C34"/>
    <w:rsid w:val="00EE7CB0"/>
    <w:rsid w:val="00EE7EC0"/>
    <w:rsid w:val="00EF00A0"/>
    <w:rsid w:val="00EF0B28"/>
    <w:rsid w:val="00EF0C00"/>
    <w:rsid w:val="00EF0C4B"/>
    <w:rsid w:val="00EF0D33"/>
    <w:rsid w:val="00EF0F32"/>
    <w:rsid w:val="00EF14CD"/>
    <w:rsid w:val="00EF1D6B"/>
    <w:rsid w:val="00EF233A"/>
    <w:rsid w:val="00EF2615"/>
    <w:rsid w:val="00EF27C3"/>
    <w:rsid w:val="00EF2963"/>
    <w:rsid w:val="00EF2AA8"/>
    <w:rsid w:val="00EF2C8A"/>
    <w:rsid w:val="00EF31F5"/>
    <w:rsid w:val="00EF3775"/>
    <w:rsid w:val="00EF395A"/>
    <w:rsid w:val="00EF3A08"/>
    <w:rsid w:val="00EF4CE0"/>
    <w:rsid w:val="00EF5C7A"/>
    <w:rsid w:val="00EF5EC0"/>
    <w:rsid w:val="00EF6456"/>
    <w:rsid w:val="00EF6A5A"/>
    <w:rsid w:val="00EF6B83"/>
    <w:rsid w:val="00EF6D02"/>
    <w:rsid w:val="00EF72CC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1EDA"/>
    <w:rsid w:val="00F0209C"/>
    <w:rsid w:val="00F035B3"/>
    <w:rsid w:val="00F037E5"/>
    <w:rsid w:val="00F038BE"/>
    <w:rsid w:val="00F03945"/>
    <w:rsid w:val="00F03FE0"/>
    <w:rsid w:val="00F045F6"/>
    <w:rsid w:val="00F055B6"/>
    <w:rsid w:val="00F056FB"/>
    <w:rsid w:val="00F05853"/>
    <w:rsid w:val="00F06174"/>
    <w:rsid w:val="00F06990"/>
    <w:rsid w:val="00F06A43"/>
    <w:rsid w:val="00F06CB6"/>
    <w:rsid w:val="00F06D9D"/>
    <w:rsid w:val="00F06DE1"/>
    <w:rsid w:val="00F07997"/>
    <w:rsid w:val="00F07CBF"/>
    <w:rsid w:val="00F07CF1"/>
    <w:rsid w:val="00F1048E"/>
    <w:rsid w:val="00F10C3A"/>
    <w:rsid w:val="00F1158D"/>
    <w:rsid w:val="00F11DBE"/>
    <w:rsid w:val="00F12813"/>
    <w:rsid w:val="00F12A8B"/>
    <w:rsid w:val="00F12AFF"/>
    <w:rsid w:val="00F12D8F"/>
    <w:rsid w:val="00F1321C"/>
    <w:rsid w:val="00F1383E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8B0"/>
    <w:rsid w:val="00F23CDF"/>
    <w:rsid w:val="00F23CEE"/>
    <w:rsid w:val="00F247DD"/>
    <w:rsid w:val="00F248CC"/>
    <w:rsid w:val="00F24A62"/>
    <w:rsid w:val="00F25845"/>
    <w:rsid w:val="00F25F35"/>
    <w:rsid w:val="00F263D4"/>
    <w:rsid w:val="00F265B6"/>
    <w:rsid w:val="00F26925"/>
    <w:rsid w:val="00F26984"/>
    <w:rsid w:val="00F2701B"/>
    <w:rsid w:val="00F2740F"/>
    <w:rsid w:val="00F27E9F"/>
    <w:rsid w:val="00F3023D"/>
    <w:rsid w:val="00F3047F"/>
    <w:rsid w:val="00F309D2"/>
    <w:rsid w:val="00F31CC1"/>
    <w:rsid w:val="00F31E22"/>
    <w:rsid w:val="00F31EE0"/>
    <w:rsid w:val="00F323E9"/>
    <w:rsid w:val="00F3389E"/>
    <w:rsid w:val="00F339C0"/>
    <w:rsid w:val="00F33AC3"/>
    <w:rsid w:val="00F33AD9"/>
    <w:rsid w:val="00F3506B"/>
    <w:rsid w:val="00F36092"/>
    <w:rsid w:val="00F36110"/>
    <w:rsid w:val="00F365CF"/>
    <w:rsid w:val="00F36B32"/>
    <w:rsid w:val="00F36BD6"/>
    <w:rsid w:val="00F36C12"/>
    <w:rsid w:val="00F3739C"/>
    <w:rsid w:val="00F3767F"/>
    <w:rsid w:val="00F401E1"/>
    <w:rsid w:val="00F4032D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722"/>
    <w:rsid w:val="00F45CB0"/>
    <w:rsid w:val="00F46366"/>
    <w:rsid w:val="00F46723"/>
    <w:rsid w:val="00F46BDC"/>
    <w:rsid w:val="00F46EFA"/>
    <w:rsid w:val="00F50B20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3E24"/>
    <w:rsid w:val="00F5465A"/>
    <w:rsid w:val="00F546D7"/>
    <w:rsid w:val="00F549DA"/>
    <w:rsid w:val="00F54BC5"/>
    <w:rsid w:val="00F54F89"/>
    <w:rsid w:val="00F55993"/>
    <w:rsid w:val="00F56693"/>
    <w:rsid w:val="00F56780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DA"/>
    <w:rsid w:val="00F62D32"/>
    <w:rsid w:val="00F63488"/>
    <w:rsid w:val="00F63905"/>
    <w:rsid w:val="00F640E6"/>
    <w:rsid w:val="00F64247"/>
    <w:rsid w:val="00F64521"/>
    <w:rsid w:val="00F64554"/>
    <w:rsid w:val="00F6495A"/>
    <w:rsid w:val="00F64F35"/>
    <w:rsid w:val="00F650B8"/>
    <w:rsid w:val="00F6522F"/>
    <w:rsid w:val="00F6575F"/>
    <w:rsid w:val="00F659A4"/>
    <w:rsid w:val="00F663FD"/>
    <w:rsid w:val="00F66453"/>
    <w:rsid w:val="00F665B6"/>
    <w:rsid w:val="00F6698B"/>
    <w:rsid w:val="00F675D1"/>
    <w:rsid w:val="00F70800"/>
    <w:rsid w:val="00F70A0E"/>
    <w:rsid w:val="00F711CA"/>
    <w:rsid w:val="00F716F0"/>
    <w:rsid w:val="00F71B0A"/>
    <w:rsid w:val="00F71BC3"/>
    <w:rsid w:val="00F71CFD"/>
    <w:rsid w:val="00F722AE"/>
    <w:rsid w:val="00F723B9"/>
    <w:rsid w:val="00F72513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6D0"/>
    <w:rsid w:val="00F74AD3"/>
    <w:rsid w:val="00F750D3"/>
    <w:rsid w:val="00F753E5"/>
    <w:rsid w:val="00F757A9"/>
    <w:rsid w:val="00F76EE5"/>
    <w:rsid w:val="00F77805"/>
    <w:rsid w:val="00F80500"/>
    <w:rsid w:val="00F81967"/>
    <w:rsid w:val="00F81F75"/>
    <w:rsid w:val="00F828E9"/>
    <w:rsid w:val="00F829FD"/>
    <w:rsid w:val="00F82B01"/>
    <w:rsid w:val="00F82C35"/>
    <w:rsid w:val="00F8321F"/>
    <w:rsid w:val="00F83F6B"/>
    <w:rsid w:val="00F848CC"/>
    <w:rsid w:val="00F84C9F"/>
    <w:rsid w:val="00F84FC2"/>
    <w:rsid w:val="00F852D2"/>
    <w:rsid w:val="00F85919"/>
    <w:rsid w:val="00F85D3E"/>
    <w:rsid w:val="00F86939"/>
    <w:rsid w:val="00F8731A"/>
    <w:rsid w:val="00F904B2"/>
    <w:rsid w:val="00F905F0"/>
    <w:rsid w:val="00F9061C"/>
    <w:rsid w:val="00F912CF"/>
    <w:rsid w:val="00F915F2"/>
    <w:rsid w:val="00F91B50"/>
    <w:rsid w:val="00F921EA"/>
    <w:rsid w:val="00F941E1"/>
    <w:rsid w:val="00F957B6"/>
    <w:rsid w:val="00F9583E"/>
    <w:rsid w:val="00F95E2F"/>
    <w:rsid w:val="00F96300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75B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0ED"/>
    <w:rsid w:val="00FB53BA"/>
    <w:rsid w:val="00FB55CC"/>
    <w:rsid w:val="00FB55FD"/>
    <w:rsid w:val="00FB5D6A"/>
    <w:rsid w:val="00FB5DD1"/>
    <w:rsid w:val="00FB7048"/>
    <w:rsid w:val="00FB7247"/>
    <w:rsid w:val="00FB7548"/>
    <w:rsid w:val="00FC1570"/>
    <w:rsid w:val="00FC15C6"/>
    <w:rsid w:val="00FC1641"/>
    <w:rsid w:val="00FC20EA"/>
    <w:rsid w:val="00FC2896"/>
    <w:rsid w:val="00FC2CAA"/>
    <w:rsid w:val="00FC2CBE"/>
    <w:rsid w:val="00FC2CF3"/>
    <w:rsid w:val="00FC2E2C"/>
    <w:rsid w:val="00FC2F6A"/>
    <w:rsid w:val="00FC3047"/>
    <w:rsid w:val="00FC3310"/>
    <w:rsid w:val="00FC3539"/>
    <w:rsid w:val="00FC3AB6"/>
    <w:rsid w:val="00FC54C8"/>
    <w:rsid w:val="00FC5566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C78F9"/>
    <w:rsid w:val="00FD08C0"/>
    <w:rsid w:val="00FD1151"/>
    <w:rsid w:val="00FD1CCE"/>
    <w:rsid w:val="00FD2217"/>
    <w:rsid w:val="00FD2A36"/>
    <w:rsid w:val="00FD2E7E"/>
    <w:rsid w:val="00FD3296"/>
    <w:rsid w:val="00FD3576"/>
    <w:rsid w:val="00FD3745"/>
    <w:rsid w:val="00FD507C"/>
    <w:rsid w:val="00FD6061"/>
    <w:rsid w:val="00FD646E"/>
    <w:rsid w:val="00FD6E0B"/>
    <w:rsid w:val="00FD72AA"/>
    <w:rsid w:val="00FD7772"/>
    <w:rsid w:val="00FD7AA5"/>
    <w:rsid w:val="00FD7FF5"/>
    <w:rsid w:val="00FE0827"/>
    <w:rsid w:val="00FE12FD"/>
    <w:rsid w:val="00FE1F9F"/>
    <w:rsid w:val="00FE23CD"/>
    <w:rsid w:val="00FE263E"/>
    <w:rsid w:val="00FE26DA"/>
    <w:rsid w:val="00FE2ABA"/>
    <w:rsid w:val="00FE3109"/>
    <w:rsid w:val="00FE3663"/>
    <w:rsid w:val="00FE4973"/>
    <w:rsid w:val="00FE543D"/>
    <w:rsid w:val="00FE6088"/>
    <w:rsid w:val="00FE6145"/>
    <w:rsid w:val="00FE6704"/>
    <w:rsid w:val="00FF10EC"/>
    <w:rsid w:val="00FF1305"/>
    <w:rsid w:val="00FF1A23"/>
    <w:rsid w:val="00FF2A6D"/>
    <w:rsid w:val="00FF349D"/>
    <w:rsid w:val="00FF3606"/>
    <w:rsid w:val="00FF3615"/>
    <w:rsid w:val="00FF3956"/>
    <w:rsid w:val="00FF3C4C"/>
    <w:rsid w:val="00FF3FE5"/>
    <w:rsid w:val="00FF4055"/>
    <w:rsid w:val="00FF48DA"/>
    <w:rsid w:val="00FF53AD"/>
    <w:rsid w:val="00FF589D"/>
    <w:rsid w:val="00FF5C63"/>
    <w:rsid w:val="00FF60DA"/>
    <w:rsid w:val="00FF62FE"/>
    <w:rsid w:val="00FF64F3"/>
    <w:rsid w:val="00FF6775"/>
    <w:rsid w:val="00FF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611FD"/>
  <w15:docId w15:val="{915BC3F9-D03B-4D07-A5D9-1C4B0A47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2FD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,Заголовок 1 Знак Знак Знак,Заголовок 1 Знак1 Знак,Заголовок 1 Знак1 Знак Знак Знак,Заголовок 1 Знак Знак Знак Знак Знак,Заголовок 1 Знак Знак1 Знак Знак,Заголовок 1 Знак1 Знак1,Заголовок 1 Знак Знак Знак1"/>
    <w:basedOn w:val="a"/>
    <w:next w:val="a"/>
    <w:link w:val="10"/>
    <w:uiPriority w:val="9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2,Заголовок 1 Знак Знак Знак Знак,Заголовок 1 Знак1 Знак Знак,Заголовок 1 Знак1 Знак Знак Знак Знак,Заголовок 1 Знак Знак Знак Знак Знак Знак,Заголовок 1 Знак Знак1 Знак Знак Знак,Заголовок 1 Знак1 Знак1 Знак"/>
    <w:basedOn w:val="a1"/>
    <w:link w:val="1"/>
    <w:uiPriority w:val="9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aliases w:val="ВерхКолонтитул"/>
    <w:basedOn w:val="a"/>
    <w:link w:val="af6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aliases w:val="ВерхКолонтитул Знак"/>
    <w:basedOn w:val="a1"/>
    <w:link w:val="af5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character" w:styleId="affff0">
    <w:name w:val="line number"/>
    <w:basedOn w:val="a1"/>
    <w:uiPriority w:val="99"/>
    <w:semiHidden/>
    <w:unhideWhenUsed/>
    <w:rsid w:val="00CA7ACD"/>
  </w:style>
  <w:style w:type="table" w:customStyle="1" w:styleId="220">
    <w:name w:val="Сетка таблицы22"/>
    <w:basedOn w:val="a2"/>
    <w:next w:val="ad"/>
    <w:uiPriority w:val="39"/>
    <w:rsid w:val="000C710D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CBCC4-80E7-4477-B131-33852873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23</Pages>
  <Words>4026</Words>
  <Characters>22949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Ниипроект Сарстрой</cp:lastModifiedBy>
  <cp:revision>37</cp:revision>
  <cp:lastPrinted>2019-10-15T06:45:00Z</cp:lastPrinted>
  <dcterms:created xsi:type="dcterms:W3CDTF">2022-09-15T08:50:00Z</dcterms:created>
  <dcterms:modified xsi:type="dcterms:W3CDTF">2024-03-19T05:32:00Z</dcterms:modified>
</cp:coreProperties>
</file>