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E2" w:rsidRDefault="0007448D">
      <w:pPr>
        <w:pStyle w:val="20"/>
        <w:framePr w:wrap="none" w:vAnchor="page" w:hAnchor="page" w:x="5389" w:y="2401"/>
        <w:shd w:val="clear" w:color="auto" w:fill="auto"/>
        <w:spacing w:line="110" w:lineRule="exact"/>
      </w:pPr>
      <w:r>
        <w:t>V</w:t>
      </w:r>
    </w:p>
    <w:p w:rsidR="00B267E2" w:rsidRDefault="0007448D">
      <w:pPr>
        <w:pStyle w:val="30"/>
        <w:framePr w:w="9086" w:h="1033" w:hRule="exact" w:wrap="none" w:vAnchor="page" w:hAnchor="page" w:x="1434" w:y="2882"/>
        <w:shd w:val="clear" w:color="auto" w:fill="auto"/>
        <w:spacing w:after="157" w:line="300" w:lineRule="exact"/>
        <w:ind w:right="20"/>
      </w:pPr>
      <w:r>
        <w:t>РОССИЙСКАЯ ФЕДЕРАЦИЯ</w:t>
      </w:r>
    </w:p>
    <w:p w:rsidR="00B267E2" w:rsidRDefault="0007448D">
      <w:pPr>
        <w:pStyle w:val="10"/>
        <w:framePr w:w="9086" w:h="1033" w:hRule="exact" w:wrap="none" w:vAnchor="page" w:hAnchor="page" w:x="1434" w:y="2882"/>
        <w:shd w:val="clear" w:color="auto" w:fill="auto"/>
        <w:spacing w:before="0" w:after="0" w:line="440" w:lineRule="exact"/>
        <w:ind w:right="20"/>
      </w:pPr>
      <w:bookmarkStart w:id="0" w:name="bookmark0"/>
      <w:r>
        <w:t>ФЕДЕРАЛЬНЫЙ ЗАКОН</w:t>
      </w:r>
      <w:bookmarkEnd w:id="0"/>
    </w:p>
    <w:p w:rsidR="00B267E2" w:rsidRDefault="0007448D">
      <w:pPr>
        <w:pStyle w:val="32"/>
        <w:framePr w:w="9086" w:h="2186" w:hRule="exact" w:wrap="none" w:vAnchor="page" w:hAnchor="page" w:x="1434" w:y="5322"/>
        <w:shd w:val="clear" w:color="auto" w:fill="auto"/>
        <w:spacing w:before="0" w:after="738" w:line="280" w:lineRule="exact"/>
        <w:ind w:right="20" w:firstLine="0"/>
      </w:pPr>
      <w:bookmarkStart w:id="1" w:name="bookmark1"/>
      <w:r>
        <w:t>О государственной регистрации недвижимости</w:t>
      </w:r>
      <w:bookmarkEnd w:id="1"/>
    </w:p>
    <w:p w:rsidR="00B267E2" w:rsidRDefault="0007448D">
      <w:pPr>
        <w:pStyle w:val="22"/>
        <w:framePr w:w="9086" w:h="2186" w:hRule="exact" w:wrap="none" w:vAnchor="page" w:hAnchor="page" w:x="1434" w:y="5322"/>
        <w:shd w:val="clear" w:color="auto" w:fill="auto"/>
        <w:tabs>
          <w:tab w:val="left" w:pos="5645"/>
        </w:tabs>
        <w:spacing w:before="0"/>
      </w:pPr>
      <w:r>
        <w:t>Принят Государственной Думой</w:t>
      </w:r>
      <w:r>
        <w:tab/>
        <w:t>3 июля 2015 года</w:t>
      </w:r>
    </w:p>
    <w:p w:rsidR="00B267E2" w:rsidRDefault="0007448D">
      <w:pPr>
        <w:pStyle w:val="22"/>
        <w:framePr w:w="9086" w:h="2186" w:hRule="exact" w:wrap="none" w:vAnchor="page" w:hAnchor="page" w:x="1434" w:y="5322"/>
        <w:shd w:val="clear" w:color="auto" w:fill="auto"/>
        <w:tabs>
          <w:tab w:val="left" w:pos="5400"/>
        </w:tabs>
        <w:spacing w:before="0"/>
      </w:pPr>
      <w:r>
        <w:t>Одобрен Советом Федерации</w:t>
      </w:r>
      <w:r>
        <w:tab/>
        <w:t>8 июля 2015 года</w:t>
      </w:r>
    </w:p>
    <w:p w:rsidR="00B267E2" w:rsidRDefault="0007448D">
      <w:pPr>
        <w:pStyle w:val="40"/>
        <w:framePr w:w="9086" w:h="6060" w:hRule="exact" w:wrap="none" w:vAnchor="page" w:hAnchor="page" w:x="1434" w:y="8557"/>
        <w:shd w:val="clear" w:color="auto" w:fill="auto"/>
        <w:spacing w:before="0" w:after="274" w:line="280" w:lineRule="exact"/>
        <w:ind w:firstLine="900"/>
      </w:pPr>
      <w:r>
        <w:rPr>
          <w:rStyle w:val="41"/>
        </w:rPr>
        <w:t xml:space="preserve">Глава 1. </w:t>
      </w:r>
      <w:r>
        <w:t>Общие положения</w:t>
      </w:r>
    </w:p>
    <w:p w:rsidR="00B267E2" w:rsidRDefault="0007448D">
      <w:pPr>
        <w:pStyle w:val="32"/>
        <w:framePr w:w="9086" w:h="6060" w:hRule="exact" w:wrap="none" w:vAnchor="page" w:hAnchor="page" w:x="1434" w:y="8557"/>
        <w:shd w:val="clear" w:color="auto" w:fill="auto"/>
        <w:spacing w:before="0" w:after="78" w:line="365" w:lineRule="exact"/>
        <w:ind w:left="2060" w:hanging="1160"/>
        <w:jc w:val="left"/>
      </w:pPr>
      <w:bookmarkStart w:id="2" w:name="bookmark2"/>
      <w:r>
        <w:rPr>
          <w:rStyle w:val="33"/>
        </w:rPr>
        <w:t xml:space="preserve">Статья </w:t>
      </w:r>
      <w:r>
        <w:t xml:space="preserve">1. Предмет регулирования настоящего Федерального </w:t>
      </w:r>
      <w:r>
        <w:t>закона. Основные положения</w:t>
      </w:r>
      <w:bookmarkEnd w:id="2"/>
    </w:p>
    <w:p w:rsidR="00B267E2" w:rsidRDefault="0007448D">
      <w:pPr>
        <w:pStyle w:val="22"/>
        <w:framePr w:w="9086" w:h="6060" w:hRule="exact" w:wrap="none" w:vAnchor="page" w:hAnchor="page" w:x="1434" w:y="8557"/>
        <w:numPr>
          <w:ilvl w:val="0"/>
          <w:numId w:val="1"/>
        </w:numPr>
        <w:shd w:val="clear" w:color="auto" w:fill="auto"/>
        <w:tabs>
          <w:tab w:val="left" w:pos="1387"/>
        </w:tabs>
        <w:spacing w:before="0" w:line="643" w:lineRule="exact"/>
        <w:ind w:firstLine="900"/>
      </w:pPr>
      <w:r>
        <w:t>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w:t>
      </w:r>
      <w:r>
        <w:t>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w:t>
      </w:r>
    </w:p>
    <w:p w:rsidR="00B267E2" w:rsidRDefault="00B267E2">
      <w:pPr>
        <w:framePr w:wrap="none" w:vAnchor="page" w:hAnchor="page" w:x="5466" w:y="15005"/>
      </w:pPr>
    </w:p>
    <w:p w:rsidR="00B267E2" w:rsidRDefault="0007448D">
      <w:pPr>
        <w:framePr w:wrap="none" w:vAnchor="page" w:hAnchor="page" w:x="5476" w:y="15395"/>
        <w:rPr>
          <w:sz w:val="2"/>
          <w:szCs w:val="2"/>
        </w:rPr>
      </w:pPr>
      <w:r>
        <w:fldChar w:fldCharType="begin"/>
      </w:r>
      <w:r>
        <w:instrText xml:space="preserve"> </w:instrText>
      </w:r>
      <w:r>
        <w:instrText>INCLUDEPICTURE  "e:\\Users\\User\\Desktop\</w:instrText>
      </w:r>
      <w:r>
        <w:instrText>\Разрешение на строительство\\media\\image1.png" \* MERGEFORMATINET</w:instrText>
      </w:r>
      <w:r>
        <w:instrText xml:space="preserve"> </w:instrText>
      </w:r>
      <w:r>
        <w:fldChar w:fldCharType="separate"/>
      </w:r>
      <w:r w:rsidR="005659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4pt">
            <v:imagedata r:id="rId7" r:href="rId8"/>
          </v:shape>
        </w:pict>
      </w:r>
      <w:r>
        <w:fldChar w:fldCharType="end"/>
      </w:r>
    </w:p>
    <w:p w:rsidR="00B267E2" w:rsidRDefault="0007448D">
      <w:pPr>
        <w:pStyle w:val="a7"/>
        <w:framePr w:wrap="none" w:vAnchor="page" w:hAnchor="page" w:x="5346" w:y="15832"/>
        <w:shd w:val="clear" w:color="auto" w:fill="auto"/>
        <w:spacing w:line="180" w:lineRule="exact"/>
      </w:pPr>
      <w:r>
        <w:t>2 100022 47804 2</w:t>
      </w:r>
    </w:p>
    <w:p w:rsidR="00B267E2" w:rsidRDefault="00565901">
      <w:pPr>
        <w:rPr>
          <w:sz w:val="2"/>
          <w:szCs w:val="2"/>
        </w:rPr>
        <w:sectPr w:rsidR="00B267E2">
          <w:pgSz w:w="11900" w:h="16840"/>
          <w:pgMar w:top="360" w:right="360" w:bottom="360" w:left="360" w:header="0" w:footer="3" w:gutter="0"/>
          <w:cols w:space="720"/>
          <w:noEndnote/>
          <w:docGrid w:linePitch="360"/>
        </w:sectPr>
      </w:pPr>
      <w:hyperlink r:id="rId9" w:history="1">
        <w:r>
          <w:rPr>
            <w:rStyle w:val="a3"/>
          </w:rPr>
          <w:t>http://publication.pravo.gov.ru/Document/View/0001201507140007</w:t>
        </w:r>
      </w:hyperlink>
      <w:bookmarkStart w:id="3" w:name="_GoBack"/>
      <w:bookmarkEnd w:id="3"/>
      <w:r w:rsidR="0007448D">
        <w:pict>
          <v:shape id="_x0000_s1027" type="#_x0000_t75" style="position:absolute;margin-left:270.15pt;margin-top:59.55pt;width:54.25pt;height:71.5pt;z-index:-251658752;mso-wrap-distance-left:5pt;mso-wrap-distance-right:5pt;mso-position-horizontal-relative:page;mso-position-vertical-relative:page" wrapcoords="0 0">
            <v:imagedata r:id="rId10" o:title="image2"/>
            <w10:wrap anchorx="page" anchory="page"/>
          </v:shape>
        </w:pict>
      </w:r>
    </w:p>
    <w:p w:rsidR="00B267E2" w:rsidRDefault="0007448D">
      <w:pPr>
        <w:pStyle w:val="a9"/>
        <w:framePr w:wrap="none" w:vAnchor="page" w:hAnchor="page" w:x="5886" w:y="509"/>
        <w:shd w:val="clear" w:color="auto" w:fill="auto"/>
        <w:spacing w:line="260" w:lineRule="exact"/>
      </w:pPr>
      <w:r>
        <w:lastRenderedPageBreak/>
        <w:t>2</w:t>
      </w:r>
    </w:p>
    <w:p w:rsidR="00B267E2" w:rsidRDefault="0007448D">
      <w:pPr>
        <w:pStyle w:val="22"/>
        <w:framePr w:w="9139" w:h="13580" w:hRule="exact" w:wrap="none" w:vAnchor="page" w:hAnchor="page" w:x="1355" w:y="1067"/>
        <w:shd w:val="clear" w:color="auto" w:fill="auto"/>
        <w:tabs>
          <w:tab w:val="left" w:pos="2503"/>
          <w:tab w:val="left" w:pos="3970"/>
          <w:tab w:val="left" w:pos="6214"/>
        </w:tabs>
        <w:spacing w:before="0" w:line="643" w:lineRule="exact"/>
      </w:pPr>
      <w:r>
        <w:t>государственного</w:t>
      </w:r>
      <w:r>
        <w:tab/>
        <w:t>реестра</w:t>
      </w:r>
      <w:r>
        <w:tab/>
        <w:t>недвижимости</w:t>
      </w:r>
      <w:r>
        <w:tab/>
        <w:t>и предоставлением</w:t>
      </w:r>
    </w:p>
    <w:p w:rsidR="00B267E2" w:rsidRDefault="0007448D">
      <w:pPr>
        <w:pStyle w:val="22"/>
        <w:framePr w:w="9139" w:h="13580" w:hRule="exact" w:wrap="none" w:vAnchor="page" w:hAnchor="page" w:x="1355" w:y="1067"/>
        <w:shd w:val="clear" w:color="auto" w:fill="auto"/>
        <w:tabs>
          <w:tab w:val="left" w:pos="2503"/>
          <w:tab w:val="left" w:pos="6214"/>
        </w:tabs>
        <w:spacing w:before="0" w:line="643" w:lineRule="exact"/>
      </w:pPr>
      <w:r>
        <w:t>предусмотренных</w:t>
      </w:r>
      <w:r>
        <w:tab/>
        <w:t>настоящим Федеральным</w:t>
      </w:r>
      <w:r>
        <w:tab/>
        <w:t>законом сведений,</w:t>
      </w:r>
    </w:p>
    <w:p w:rsidR="00B267E2" w:rsidRDefault="0007448D">
      <w:pPr>
        <w:pStyle w:val="22"/>
        <w:framePr w:w="9139" w:h="13580" w:hRule="exact" w:wrap="none" w:vAnchor="page" w:hAnchor="page" w:x="1355" w:y="1067"/>
        <w:shd w:val="clear" w:color="auto" w:fill="auto"/>
        <w:spacing w:before="0" w:line="643" w:lineRule="exact"/>
      </w:pPr>
      <w:r>
        <w:t xml:space="preserve">содержащихся в Едином </w:t>
      </w:r>
      <w:r>
        <w:t>государственном реестре недвижимости.</w:t>
      </w:r>
    </w:p>
    <w:p w:rsidR="00B267E2" w:rsidRDefault="0007448D">
      <w:pPr>
        <w:pStyle w:val="22"/>
        <w:framePr w:w="9139" w:h="13580" w:hRule="exact" w:wrap="none" w:vAnchor="page" w:hAnchor="page" w:x="1355" w:y="1067"/>
        <w:numPr>
          <w:ilvl w:val="0"/>
          <w:numId w:val="1"/>
        </w:numPr>
        <w:shd w:val="clear" w:color="auto" w:fill="auto"/>
        <w:tabs>
          <w:tab w:val="left" w:pos="1191"/>
        </w:tabs>
        <w:spacing w:before="0" w:line="643" w:lineRule="exact"/>
        <w:ind w:firstLine="920"/>
      </w:pPr>
      <w:r>
        <w:t xml:space="preserve">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 о зарегистрированных правах на такое </w:t>
      </w:r>
      <w:r>
        <w:t>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B267E2" w:rsidRDefault="0007448D">
      <w:pPr>
        <w:pStyle w:val="22"/>
        <w:framePr w:w="9139" w:h="13580" w:hRule="exact" w:wrap="none" w:vAnchor="page" w:hAnchor="page" w:x="1355" w:y="1067"/>
        <w:numPr>
          <w:ilvl w:val="0"/>
          <w:numId w:val="1"/>
        </w:numPr>
        <w:shd w:val="clear" w:color="auto" w:fill="auto"/>
        <w:tabs>
          <w:tab w:val="left" w:pos="1191"/>
        </w:tabs>
        <w:spacing w:before="0" w:line="643" w:lineRule="exact"/>
        <w:ind w:firstLine="920"/>
      </w:pPr>
      <w:r>
        <w:t>Государственная регистрация прав на недвижимое имущество - юридический акт признания и подтверждения во</w:t>
      </w:r>
      <w:r>
        <w:t>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B267E2" w:rsidRDefault="0007448D">
      <w:pPr>
        <w:pStyle w:val="22"/>
        <w:framePr w:w="9139" w:h="13580" w:hRule="exact" w:wrap="none" w:vAnchor="page" w:hAnchor="page" w:x="1355" w:y="1067"/>
        <w:numPr>
          <w:ilvl w:val="0"/>
          <w:numId w:val="1"/>
        </w:numPr>
        <w:shd w:val="clear" w:color="auto" w:fill="auto"/>
        <w:tabs>
          <w:tab w:val="left" w:pos="1186"/>
        </w:tabs>
        <w:spacing w:before="0" w:line="643" w:lineRule="exact"/>
        <w:ind w:firstLine="920"/>
      </w:pPr>
      <w:r>
        <w:t>Государственная регистрация прав осуществляется поср</w:t>
      </w:r>
      <w:r>
        <w:t>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B267E2" w:rsidRDefault="0007448D">
      <w:pPr>
        <w:pStyle w:val="22"/>
        <w:framePr w:w="9139" w:h="13580" w:hRule="exact" w:wrap="none" w:vAnchor="page" w:hAnchor="page" w:x="1355" w:y="1067"/>
        <w:numPr>
          <w:ilvl w:val="0"/>
          <w:numId w:val="1"/>
        </w:numPr>
        <w:shd w:val="clear" w:color="auto" w:fill="auto"/>
        <w:tabs>
          <w:tab w:val="left" w:pos="1378"/>
        </w:tabs>
        <w:spacing w:before="0" w:line="643" w:lineRule="exact"/>
        <w:ind w:firstLine="920"/>
      </w:pPr>
      <w:r>
        <w:t xml:space="preserve">Зарегистрированное в Едином государственном реестре недвижимости право на </w:t>
      </w:r>
      <w:r>
        <w:t>недвижимое имущество может быть оспорено только в судебном порядке.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903" w:y="490"/>
        <w:shd w:val="clear" w:color="auto" w:fill="auto"/>
        <w:spacing w:line="260" w:lineRule="exact"/>
      </w:pPr>
      <w:r>
        <w:lastRenderedPageBreak/>
        <w:t>3</w:t>
      </w:r>
    </w:p>
    <w:p w:rsidR="00B267E2" w:rsidRDefault="0007448D">
      <w:pPr>
        <w:pStyle w:val="22"/>
        <w:framePr w:w="9154" w:h="13565" w:hRule="exact" w:wrap="none" w:vAnchor="page" w:hAnchor="page" w:x="1348" w:y="1048"/>
        <w:numPr>
          <w:ilvl w:val="0"/>
          <w:numId w:val="1"/>
        </w:numPr>
        <w:shd w:val="clear" w:color="auto" w:fill="auto"/>
        <w:tabs>
          <w:tab w:val="left" w:pos="1224"/>
        </w:tabs>
        <w:spacing w:before="0" w:line="643" w:lineRule="exact"/>
        <w:ind w:firstLine="960"/>
      </w:pPr>
      <w:r>
        <w:t>Государственной регистрации подлежат право собственности и другие вещные права на недвижимое имущество и сделки с ним в соответствии со статьями 130, 131, 132, 133</w:t>
      </w:r>
      <w:r>
        <w:rPr>
          <w:vertAlign w:val="superscript"/>
        </w:rPr>
        <w:t>1</w:t>
      </w:r>
      <w:r>
        <w:t xml:space="preserve"> и 164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w:t>
      </w:r>
      <w:r>
        <w:t>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B267E2" w:rsidRDefault="0007448D">
      <w:pPr>
        <w:pStyle w:val="22"/>
        <w:framePr w:w="9154" w:h="13565" w:hRule="exact" w:wrap="none" w:vAnchor="page" w:hAnchor="page" w:x="1348" w:y="1048"/>
        <w:numPr>
          <w:ilvl w:val="0"/>
          <w:numId w:val="1"/>
        </w:numPr>
        <w:shd w:val="clear" w:color="auto" w:fill="auto"/>
        <w:tabs>
          <w:tab w:val="left" w:pos="1230"/>
        </w:tabs>
        <w:spacing w:before="0" w:line="643" w:lineRule="exact"/>
        <w:ind w:firstLine="960"/>
      </w:pPr>
      <w:r>
        <w:t>Государственный кадастровый учет недвижимого имущества - внесение в Единый государственный реестр недвижим</w:t>
      </w:r>
      <w:r>
        <w:t>ости сведений о земельных участках, зданиях, сооружениях, помещениях,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w:t>
      </w:r>
      <w:r>
        <w:t>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w:t>
      </w:r>
      <w:r>
        <w:t>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900" w:y="509"/>
        <w:shd w:val="clear" w:color="auto" w:fill="auto"/>
        <w:spacing w:line="260" w:lineRule="exact"/>
      </w:pPr>
      <w:r>
        <w:lastRenderedPageBreak/>
        <w:t>4</w:t>
      </w:r>
    </w:p>
    <w:p w:rsidR="00B267E2" w:rsidRDefault="0007448D">
      <w:pPr>
        <w:pStyle w:val="22"/>
        <w:framePr w:w="9168" w:h="12758" w:hRule="exact" w:wrap="none" w:vAnchor="page" w:hAnchor="page" w:x="1340" w:y="1067"/>
        <w:shd w:val="clear" w:color="auto" w:fill="auto"/>
        <w:spacing w:before="0" w:line="643" w:lineRule="exact"/>
        <w:jc w:val="left"/>
      </w:pPr>
      <w:r>
        <w:t>кадастровый учет).</w:t>
      </w:r>
    </w:p>
    <w:p w:rsidR="00B267E2" w:rsidRDefault="0007448D">
      <w:pPr>
        <w:pStyle w:val="22"/>
        <w:framePr w:w="9168" w:h="12758" w:hRule="exact" w:wrap="none" w:vAnchor="page" w:hAnchor="page" w:x="1340" w:y="1067"/>
        <w:numPr>
          <w:ilvl w:val="0"/>
          <w:numId w:val="1"/>
        </w:numPr>
        <w:shd w:val="clear" w:color="auto" w:fill="auto"/>
        <w:tabs>
          <w:tab w:val="left" w:pos="1243"/>
        </w:tabs>
        <w:spacing w:before="0" w:line="643" w:lineRule="exact"/>
        <w:ind w:firstLine="960"/>
      </w:pPr>
      <w:r>
        <w:t xml:space="preserve">Положения настоящего Федерального закона </w:t>
      </w:r>
      <w:r>
        <w:t>не применяются к государственному учету и государственной регистрации прав на воздушные и морские суда, суда внутреннего плавания, космические объекты, участки недр.</w:t>
      </w:r>
    </w:p>
    <w:p w:rsidR="00B267E2" w:rsidRDefault="0007448D">
      <w:pPr>
        <w:pStyle w:val="32"/>
        <w:framePr w:w="9168" w:h="12758" w:hRule="exact" w:wrap="none" w:vAnchor="page" w:hAnchor="page" w:x="1340" w:y="1067"/>
        <w:shd w:val="clear" w:color="auto" w:fill="auto"/>
        <w:spacing w:before="0" w:after="78" w:line="365" w:lineRule="exact"/>
        <w:ind w:left="2220"/>
        <w:jc w:val="left"/>
      </w:pPr>
      <w:bookmarkStart w:id="4" w:name="bookmark3"/>
      <w:r>
        <w:rPr>
          <w:rStyle w:val="33"/>
        </w:rPr>
        <w:t xml:space="preserve">Статья 2. </w:t>
      </w:r>
      <w:r>
        <w:t xml:space="preserve">Правовая основа государственного кадастрового учета и государственной </w:t>
      </w:r>
      <w:r>
        <w:t>регистрации прав</w:t>
      </w:r>
      <w:bookmarkEnd w:id="4"/>
    </w:p>
    <w:p w:rsidR="00B267E2" w:rsidRDefault="0007448D">
      <w:pPr>
        <w:pStyle w:val="22"/>
        <w:framePr w:w="9168" w:h="12758" w:hRule="exact" w:wrap="none" w:vAnchor="page" w:hAnchor="page" w:x="1340" w:y="1067"/>
        <w:numPr>
          <w:ilvl w:val="0"/>
          <w:numId w:val="2"/>
        </w:numPr>
        <w:shd w:val="clear" w:color="auto" w:fill="auto"/>
        <w:tabs>
          <w:tab w:val="left" w:pos="1243"/>
        </w:tabs>
        <w:spacing w:before="0" w:line="643" w:lineRule="exact"/>
        <w:ind w:firstLine="960"/>
      </w:pPr>
      <w:r>
        <w:t>Правовую основу государственного кадастрового учета и государственной регистрации прав составляют Конституция Российской Федерации, Гражданский кодекс Российской Федерации, настоящий Федеральный закон, другие федеральные законы и издаваемы</w:t>
      </w:r>
      <w:r>
        <w:t>е в соответствии с ними иные нормативные правовые акты Российской Федерации.</w:t>
      </w:r>
    </w:p>
    <w:p w:rsidR="00B267E2" w:rsidRDefault="0007448D">
      <w:pPr>
        <w:pStyle w:val="22"/>
        <w:framePr w:w="9168" w:h="12758" w:hRule="exact" w:wrap="none" w:vAnchor="page" w:hAnchor="page" w:x="1340" w:y="1067"/>
        <w:numPr>
          <w:ilvl w:val="0"/>
          <w:numId w:val="2"/>
        </w:numPr>
        <w:shd w:val="clear" w:color="auto" w:fill="auto"/>
        <w:tabs>
          <w:tab w:val="left" w:pos="1243"/>
        </w:tabs>
        <w:spacing w:before="0" w:line="643" w:lineRule="exact"/>
        <w:ind w:firstLine="960"/>
      </w:pPr>
      <w:r>
        <w:t>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w:t>
      </w:r>
      <w:r>
        <w:t>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w:t>
      </w:r>
      <w:r>
        <w:t>естра</w:t>
      </w:r>
    </w:p>
    <w:p w:rsidR="00B267E2" w:rsidRDefault="0007448D">
      <w:pPr>
        <w:pStyle w:val="22"/>
        <w:framePr w:wrap="none" w:vAnchor="page" w:hAnchor="page" w:x="1340" w:y="14067"/>
        <w:shd w:val="clear" w:color="auto" w:fill="auto"/>
        <w:spacing w:before="0" w:line="280" w:lineRule="exact"/>
        <w:jc w:val="left"/>
      </w:pPr>
      <w:r>
        <w:t>недвижимости, осуществления государственного кадастрового учета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98" w:y="480"/>
        <w:shd w:val="clear" w:color="auto" w:fill="auto"/>
        <w:spacing w:line="260" w:lineRule="exact"/>
      </w:pPr>
      <w:r>
        <w:lastRenderedPageBreak/>
        <w:t>5</w:t>
      </w:r>
    </w:p>
    <w:p w:rsidR="00B267E2" w:rsidRDefault="0007448D">
      <w:pPr>
        <w:pStyle w:val="22"/>
        <w:framePr w:w="9154" w:h="13767" w:hRule="exact" w:wrap="none" w:vAnchor="page" w:hAnchor="page" w:x="1348" w:y="1033"/>
        <w:shd w:val="clear" w:color="auto" w:fill="auto"/>
        <w:spacing w:before="0" w:line="643" w:lineRule="exact"/>
      </w:pPr>
      <w:r>
        <w:t>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w:t>
      </w:r>
      <w:r>
        <w:t>стре недвижимости (далее - орган нормативно-правового регулирования).</w:t>
      </w:r>
    </w:p>
    <w:p w:rsidR="00B267E2" w:rsidRDefault="0007448D">
      <w:pPr>
        <w:pStyle w:val="32"/>
        <w:framePr w:w="9154" w:h="13767" w:hRule="exact" w:wrap="none" w:vAnchor="page" w:hAnchor="page" w:x="1348" w:y="1033"/>
        <w:shd w:val="clear" w:color="auto" w:fill="auto"/>
        <w:spacing w:before="0" w:after="0" w:line="365" w:lineRule="exact"/>
        <w:ind w:firstLine="920"/>
        <w:jc w:val="both"/>
      </w:pPr>
      <w:bookmarkStart w:id="5" w:name="bookmark4"/>
      <w:r>
        <w:rPr>
          <w:rStyle w:val="33"/>
        </w:rPr>
        <w:t xml:space="preserve">Статья </w:t>
      </w:r>
      <w:r>
        <w:t>3. Орган, осуществляющий государственный</w:t>
      </w:r>
      <w:bookmarkEnd w:id="5"/>
    </w:p>
    <w:p w:rsidR="00B267E2" w:rsidRDefault="0007448D">
      <w:pPr>
        <w:pStyle w:val="40"/>
        <w:framePr w:w="9154" w:h="13767" w:hRule="exact" w:wrap="none" w:vAnchor="page" w:hAnchor="page" w:x="1348" w:y="1033"/>
        <w:shd w:val="clear" w:color="auto" w:fill="auto"/>
        <w:spacing w:before="0" w:after="18" w:line="365" w:lineRule="exact"/>
        <w:ind w:left="2280" w:firstLine="0"/>
        <w:jc w:val="left"/>
      </w:pPr>
      <w:r>
        <w:t>кадастровый учет и государственную регистрацию прав</w:t>
      </w:r>
    </w:p>
    <w:p w:rsidR="00B267E2" w:rsidRDefault="0007448D">
      <w:pPr>
        <w:pStyle w:val="22"/>
        <w:framePr w:w="9154" w:h="13767" w:hRule="exact" w:wrap="none" w:vAnchor="page" w:hAnchor="page" w:x="1348" w:y="1033"/>
        <w:numPr>
          <w:ilvl w:val="0"/>
          <w:numId w:val="3"/>
        </w:numPr>
        <w:shd w:val="clear" w:color="auto" w:fill="auto"/>
        <w:tabs>
          <w:tab w:val="left" w:pos="1458"/>
          <w:tab w:val="left" w:pos="4030"/>
        </w:tabs>
        <w:spacing w:before="0" w:line="643" w:lineRule="exact"/>
        <w:ind w:firstLine="920"/>
      </w:pPr>
      <w:r>
        <w:t>Г осударственный</w:t>
      </w:r>
      <w:r>
        <w:tab/>
        <w:t>кадастровый учет, государственная</w:t>
      </w:r>
    </w:p>
    <w:p w:rsidR="00B267E2" w:rsidRDefault="0007448D">
      <w:pPr>
        <w:pStyle w:val="22"/>
        <w:framePr w:w="9154" w:h="13767" w:hRule="exact" w:wrap="none" w:vAnchor="page" w:hAnchor="page" w:x="1348" w:y="1033"/>
        <w:shd w:val="clear" w:color="auto" w:fill="auto"/>
        <w:spacing w:before="0" w:line="643" w:lineRule="exact"/>
      </w:pPr>
      <w:r>
        <w:t xml:space="preserve">регистрация прав, ведение Единого </w:t>
      </w:r>
      <w:r>
        <w:t xml:space="preserve">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w:t>
      </w:r>
      <w:r>
        <w:t>органами (далее - орган регистрации прав).</w:t>
      </w:r>
    </w:p>
    <w:p w:rsidR="00B267E2" w:rsidRDefault="0007448D">
      <w:pPr>
        <w:pStyle w:val="22"/>
        <w:framePr w:w="9154" w:h="13767" w:hRule="exact" w:wrap="none" w:vAnchor="page" w:hAnchor="page" w:x="1348" w:y="1033"/>
        <w:numPr>
          <w:ilvl w:val="0"/>
          <w:numId w:val="3"/>
        </w:numPr>
        <w:shd w:val="clear" w:color="auto" w:fill="auto"/>
        <w:tabs>
          <w:tab w:val="left" w:pos="1183"/>
        </w:tabs>
        <w:spacing w:before="0" w:line="643" w:lineRule="exact"/>
        <w:ind w:firstLine="920"/>
      </w:pPr>
      <w:r>
        <w:t>Федеральный орган исполнительной власти, указанный в части 1 настоящей статьи:</w:t>
      </w:r>
    </w:p>
    <w:p w:rsidR="00B267E2" w:rsidRDefault="0007448D">
      <w:pPr>
        <w:pStyle w:val="22"/>
        <w:framePr w:w="9154" w:h="13767" w:hRule="exact" w:wrap="none" w:vAnchor="page" w:hAnchor="page" w:x="1348" w:y="1033"/>
        <w:numPr>
          <w:ilvl w:val="0"/>
          <w:numId w:val="4"/>
        </w:numPr>
        <w:shd w:val="clear" w:color="auto" w:fill="auto"/>
        <w:tabs>
          <w:tab w:val="left" w:pos="1257"/>
        </w:tabs>
        <w:spacing w:before="0" w:line="643" w:lineRule="exact"/>
        <w:ind w:firstLine="920"/>
      </w:pPr>
      <w:r>
        <w:t>координирует и контролирует деятельность органов регистрации</w:t>
      </w:r>
    </w:p>
    <w:p w:rsidR="00B267E2" w:rsidRDefault="0007448D">
      <w:pPr>
        <w:pStyle w:val="22"/>
        <w:framePr w:w="9154" w:h="13767" w:hRule="exact" w:wrap="none" w:vAnchor="page" w:hAnchor="page" w:x="1348" w:y="1033"/>
        <w:shd w:val="clear" w:color="auto" w:fill="auto"/>
        <w:spacing w:before="0" w:line="643" w:lineRule="exact"/>
      </w:pPr>
      <w:r>
        <w:t>прав;</w:t>
      </w:r>
    </w:p>
    <w:p w:rsidR="00B267E2" w:rsidRDefault="0007448D">
      <w:pPr>
        <w:pStyle w:val="22"/>
        <w:framePr w:w="9154" w:h="13767" w:hRule="exact" w:wrap="none" w:vAnchor="page" w:hAnchor="page" w:x="1348" w:y="1033"/>
        <w:numPr>
          <w:ilvl w:val="0"/>
          <w:numId w:val="4"/>
        </w:numPr>
        <w:shd w:val="clear" w:color="auto" w:fill="auto"/>
        <w:tabs>
          <w:tab w:val="left" w:pos="1216"/>
        </w:tabs>
        <w:spacing w:before="0" w:line="643" w:lineRule="exact"/>
        <w:ind w:firstLine="920"/>
      </w:pPr>
      <w:r>
        <w:t xml:space="preserve">обеспечивает соблюдение органами регистрации прав порядка ведения </w:t>
      </w:r>
      <w:r>
        <w:t>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86" w:y="543"/>
        <w:shd w:val="clear" w:color="auto" w:fill="auto"/>
        <w:spacing w:line="260" w:lineRule="exact"/>
      </w:pPr>
      <w:r>
        <w:lastRenderedPageBreak/>
        <w:t>6</w:t>
      </w:r>
    </w:p>
    <w:p w:rsidR="00B267E2" w:rsidRDefault="0007448D">
      <w:pPr>
        <w:pStyle w:val="22"/>
        <w:framePr w:w="9130" w:h="13583" w:hRule="exact" w:wrap="none" w:vAnchor="page" w:hAnchor="page" w:x="1360" w:y="1091"/>
        <w:shd w:val="clear" w:color="auto" w:fill="auto"/>
        <w:spacing w:before="0" w:line="643" w:lineRule="exact"/>
        <w:jc w:val="left"/>
      </w:pPr>
      <w:r>
        <w:t>недвижимости;</w:t>
      </w:r>
    </w:p>
    <w:p w:rsidR="00B267E2" w:rsidRDefault="0007448D">
      <w:pPr>
        <w:pStyle w:val="22"/>
        <w:framePr w:w="9130" w:h="13583" w:hRule="exact" w:wrap="none" w:vAnchor="page" w:hAnchor="page" w:x="1360" w:y="1091"/>
        <w:numPr>
          <w:ilvl w:val="0"/>
          <w:numId w:val="4"/>
        </w:numPr>
        <w:shd w:val="clear" w:color="auto" w:fill="auto"/>
        <w:tabs>
          <w:tab w:val="left" w:pos="1241"/>
        </w:tabs>
        <w:spacing w:before="0" w:line="643" w:lineRule="exact"/>
        <w:ind w:firstLine="920"/>
      </w:pPr>
      <w:r>
        <w:t>разрабатывает и издает методические материалы</w:t>
      </w:r>
      <w:r>
        <w:t xml:space="preserve">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w:t>
      </w:r>
      <w:r>
        <w:t>вижимости;</w:t>
      </w:r>
    </w:p>
    <w:p w:rsidR="00B267E2" w:rsidRDefault="0007448D">
      <w:pPr>
        <w:pStyle w:val="22"/>
        <w:framePr w:w="9130" w:h="13583" w:hRule="exact" w:wrap="none" w:vAnchor="page" w:hAnchor="page" w:x="1360" w:y="1091"/>
        <w:numPr>
          <w:ilvl w:val="0"/>
          <w:numId w:val="4"/>
        </w:numPr>
        <w:shd w:val="clear" w:color="auto" w:fill="auto"/>
        <w:tabs>
          <w:tab w:val="left" w:pos="1226"/>
        </w:tabs>
        <w:spacing w:before="0" w:line="643" w:lineRule="exact"/>
        <w:ind w:firstLine="920"/>
      </w:pPr>
      <w:r>
        <w:t>обеспечивает обучение и повышение квалификации работников органов регистрации прав;</w:t>
      </w:r>
    </w:p>
    <w:p w:rsidR="00B267E2" w:rsidRDefault="0007448D">
      <w:pPr>
        <w:pStyle w:val="22"/>
        <w:framePr w:w="9130" w:h="13583" w:hRule="exact" w:wrap="none" w:vAnchor="page" w:hAnchor="page" w:x="1360" w:y="1091"/>
        <w:numPr>
          <w:ilvl w:val="0"/>
          <w:numId w:val="4"/>
        </w:numPr>
        <w:shd w:val="clear" w:color="auto" w:fill="auto"/>
        <w:tabs>
          <w:tab w:val="left" w:pos="1236"/>
        </w:tabs>
        <w:spacing w:before="0" w:line="643" w:lineRule="exact"/>
        <w:ind w:firstLine="920"/>
      </w:pPr>
      <w:r>
        <w:t>осуществляет иные полномочия, установленные настоящим Федеральным законом и другими федеральными законами.</w:t>
      </w:r>
    </w:p>
    <w:p w:rsidR="00B267E2" w:rsidRDefault="0007448D">
      <w:pPr>
        <w:pStyle w:val="22"/>
        <w:framePr w:w="9130" w:h="13583" w:hRule="exact" w:wrap="none" w:vAnchor="page" w:hAnchor="page" w:x="1360" w:y="1091"/>
        <w:numPr>
          <w:ilvl w:val="0"/>
          <w:numId w:val="3"/>
        </w:numPr>
        <w:shd w:val="clear" w:color="auto" w:fill="auto"/>
        <w:tabs>
          <w:tab w:val="left" w:pos="1216"/>
        </w:tabs>
        <w:spacing w:before="0" w:line="643" w:lineRule="exact"/>
        <w:ind w:firstLine="920"/>
      </w:pPr>
      <w:r>
        <w:t xml:space="preserve">К компетенции органа регистрации прав при </w:t>
      </w:r>
      <w:r>
        <w:t>осуществлении им государственного кадастрового учета и государственной регистрации прав относятся в том числе:</w:t>
      </w:r>
    </w:p>
    <w:p w:rsidR="00B267E2" w:rsidRDefault="0007448D">
      <w:pPr>
        <w:pStyle w:val="22"/>
        <w:framePr w:w="9130" w:h="13583" w:hRule="exact" w:wrap="none" w:vAnchor="page" w:hAnchor="page" w:x="1360" w:y="1091"/>
        <w:numPr>
          <w:ilvl w:val="0"/>
          <w:numId w:val="5"/>
        </w:numPr>
        <w:shd w:val="clear" w:color="auto" w:fill="auto"/>
        <w:tabs>
          <w:tab w:val="left" w:pos="1226"/>
        </w:tabs>
        <w:spacing w:before="0" w:line="643" w:lineRule="exact"/>
        <w:ind w:firstLine="920"/>
      </w:pPr>
      <w:r>
        <w:t>проверка действительности поданных заявителем документов и наличия соответствующих прав у подготовившего документ лица или органа власти;</w:t>
      </w:r>
    </w:p>
    <w:p w:rsidR="00B267E2" w:rsidRDefault="0007448D">
      <w:pPr>
        <w:pStyle w:val="22"/>
        <w:framePr w:w="9130" w:h="13583" w:hRule="exact" w:wrap="none" w:vAnchor="page" w:hAnchor="page" w:x="1360" w:y="1091"/>
        <w:numPr>
          <w:ilvl w:val="0"/>
          <w:numId w:val="5"/>
        </w:numPr>
        <w:shd w:val="clear" w:color="auto" w:fill="auto"/>
        <w:tabs>
          <w:tab w:val="left" w:pos="1297"/>
        </w:tabs>
        <w:spacing w:before="0" w:line="643" w:lineRule="exact"/>
        <w:ind w:firstLine="920"/>
      </w:pPr>
      <w:r>
        <w:t>проверк</w:t>
      </w:r>
      <w:r>
        <w:t>а наличия ранее зарегистрированных и ранее заявленных</w:t>
      </w:r>
    </w:p>
    <w:p w:rsidR="00B267E2" w:rsidRDefault="0007448D">
      <w:pPr>
        <w:pStyle w:val="22"/>
        <w:framePr w:w="9130" w:h="13583" w:hRule="exact" w:wrap="none" w:vAnchor="page" w:hAnchor="page" w:x="1360" w:y="1091"/>
        <w:shd w:val="clear" w:color="auto" w:fill="auto"/>
        <w:spacing w:before="0" w:line="643" w:lineRule="exact"/>
        <w:jc w:val="left"/>
      </w:pPr>
      <w:r>
        <w:t>прав;</w:t>
      </w:r>
    </w:p>
    <w:p w:rsidR="00B267E2" w:rsidRDefault="0007448D">
      <w:pPr>
        <w:pStyle w:val="22"/>
        <w:framePr w:w="9130" w:h="13583" w:hRule="exact" w:wrap="none" w:vAnchor="page" w:hAnchor="page" w:x="1360" w:y="1091"/>
        <w:numPr>
          <w:ilvl w:val="0"/>
          <w:numId w:val="5"/>
        </w:numPr>
        <w:shd w:val="clear" w:color="auto" w:fill="auto"/>
        <w:tabs>
          <w:tab w:val="left" w:pos="1511"/>
        </w:tabs>
        <w:spacing w:before="0" w:line="643" w:lineRule="exact"/>
        <w:ind w:firstLine="920"/>
      </w:pPr>
      <w:r>
        <w:t>государственный кадастровый учет и государственная регистрация прав;</w:t>
      </w:r>
    </w:p>
    <w:p w:rsidR="00B267E2" w:rsidRDefault="0007448D">
      <w:pPr>
        <w:pStyle w:val="22"/>
        <w:framePr w:w="9130" w:h="13583" w:hRule="exact" w:wrap="none" w:vAnchor="page" w:hAnchor="page" w:x="1360" w:y="1091"/>
        <w:numPr>
          <w:ilvl w:val="0"/>
          <w:numId w:val="5"/>
        </w:numPr>
        <w:shd w:val="clear" w:color="auto" w:fill="auto"/>
        <w:tabs>
          <w:tab w:val="left" w:pos="1511"/>
        </w:tabs>
        <w:spacing w:before="0" w:line="643" w:lineRule="exact"/>
        <w:ind w:firstLine="920"/>
      </w:pPr>
      <w:r>
        <w:t>выдача документов, подтверждающих осуществление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62" w:y="567"/>
        <w:shd w:val="clear" w:color="auto" w:fill="auto"/>
        <w:spacing w:line="260" w:lineRule="exact"/>
      </w:pPr>
      <w:r>
        <w:lastRenderedPageBreak/>
        <w:t>7</w:t>
      </w:r>
    </w:p>
    <w:p w:rsidR="00B267E2" w:rsidRDefault="0007448D">
      <w:pPr>
        <w:pStyle w:val="22"/>
        <w:framePr w:w="9110" w:h="13579" w:hRule="exact" w:wrap="none" w:vAnchor="page" w:hAnchor="page" w:x="1369" w:y="1115"/>
        <w:shd w:val="clear" w:color="auto" w:fill="auto"/>
        <w:tabs>
          <w:tab w:val="left" w:pos="591"/>
        </w:tabs>
        <w:spacing w:before="0" w:line="643" w:lineRule="exact"/>
      </w:pPr>
      <w:r>
        <w:t xml:space="preserve">государственного кадастрового учета и (или) </w:t>
      </w:r>
      <w:r>
        <w:t>государственной регистрации прав;</w:t>
      </w:r>
    </w:p>
    <w:p w:rsidR="00B267E2" w:rsidRDefault="0007448D">
      <w:pPr>
        <w:pStyle w:val="22"/>
        <w:framePr w:w="9110" w:h="13579" w:hRule="exact" w:wrap="none" w:vAnchor="page" w:hAnchor="page" w:x="1369" w:y="1115"/>
        <w:numPr>
          <w:ilvl w:val="0"/>
          <w:numId w:val="5"/>
        </w:numPr>
        <w:shd w:val="clear" w:color="auto" w:fill="auto"/>
        <w:tabs>
          <w:tab w:val="left" w:pos="1251"/>
        </w:tabs>
        <w:spacing w:before="0" w:line="643" w:lineRule="exact"/>
        <w:ind w:firstLine="920"/>
      </w:pPr>
      <w:r>
        <w:t>ведение Единого государственного реестра недвижимости и предоставление сведений, содержащихся в нем;</w:t>
      </w:r>
    </w:p>
    <w:p w:rsidR="00B267E2" w:rsidRDefault="0007448D">
      <w:pPr>
        <w:pStyle w:val="22"/>
        <w:framePr w:w="9110" w:h="13579" w:hRule="exact" w:wrap="none" w:vAnchor="page" w:hAnchor="page" w:x="1369" w:y="1115"/>
        <w:numPr>
          <w:ilvl w:val="0"/>
          <w:numId w:val="5"/>
        </w:numPr>
        <w:shd w:val="clear" w:color="auto" w:fill="auto"/>
        <w:tabs>
          <w:tab w:val="left" w:pos="1251"/>
        </w:tabs>
        <w:spacing w:before="0" w:line="643" w:lineRule="exact"/>
        <w:ind w:firstLine="920"/>
      </w:pPr>
      <w:r>
        <w:t>принятие на учет в порядке, установленном органом нормативно</w:t>
      </w:r>
      <w:r>
        <w:softHyphen/>
        <w:t>правового регулирования, бесхозяйных недвижимых вещей.</w:t>
      </w:r>
    </w:p>
    <w:p w:rsidR="00B267E2" w:rsidRDefault="0007448D">
      <w:pPr>
        <w:pStyle w:val="22"/>
        <w:framePr w:w="9110" w:h="13579" w:hRule="exact" w:wrap="none" w:vAnchor="page" w:hAnchor="page" w:x="1369" w:y="1115"/>
        <w:numPr>
          <w:ilvl w:val="0"/>
          <w:numId w:val="3"/>
        </w:numPr>
        <w:shd w:val="clear" w:color="auto" w:fill="auto"/>
        <w:tabs>
          <w:tab w:val="left" w:pos="1251"/>
        </w:tabs>
        <w:spacing w:before="0" w:line="643" w:lineRule="exact"/>
        <w:ind w:firstLine="920"/>
      </w:pPr>
      <w:r>
        <w:t xml:space="preserve">Предусмотренные частью 3 настоящей статьи отдельные полномочия органа регистрации прав, за исключением полномочий, предусмотренных в пунктах 1-3 части 3 настоящей статьи, на основании решений федерального органа исполнительной власти, указанного в части 1 </w:t>
      </w:r>
      <w:r>
        <w:t>настоящей статьи, вправе осуществлять подведомственное ему федеральное государственное бюджетное учреждение. В целях применения положений настоящего Федерального закона федеральное государственное бюджетное учреждение, наделенное полномочиями в соответстви</w:t>
      </w:r>
      <w:r>
        <w:t>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законом от 27 июля 2010 года № 210-ФЗ "Об организации предоставления государственн</w:t>
      </w:r>
      <w:r>
        <w:t>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96" w:y="504"/>
        <w:shd w:val="clear" w:color="auto" w:fill="auto"/>
        <w:spacing w:line="260" w:lineRule="exact"/>
      </w:pPr>
      <w:r>
        <w:lastRenderedPageBreak/>
        <w:t>8</w:t>
      </w:r>
    </w:p>
    <w:p w:rsidR="00B267E2" w:rsidRDefault="0007448D">
      <w:pPr>
        <w:pStyle w:val="22"/>
        <w:framePr w:w="9158" w:h="13123" w:hRule="exact" w:wrap="none" w:vAnchor="page" w:hAnchor="page" w:x="1345" w:y="1053"/>
        <w:shd w:val="clear" w:color="auto" w:fill="auto"/>
        <w:tabs>
          <w:tab w:val="left" w:pos="1251"/>
        </w:tabs>
        <w:spacing w:before="0" w:line="643" w:lineRule="exact"/>
      </w:pPr>
      <w:r>
        <w:t>данных требований. Положения настоящего Федерального зако</w:t>
      </w:r>
      <w:r>
        <w:t>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B267E2" w:rsidRDefault="0007448D">
      <w:pPr>
        <w:pStyle w:val="40"/>
        <w:framePr w:w="9158" w:h="13123" w:hRule="exact" w:wrap="none" w:vAnchor="page" w:hAnchor="page" w:x="1345" w:y="1053"/>
        <w:shd w:val="clear" w:color="auto" w:fill="auto"/>
        <w:spacing w:before="0" w:after="18" w:line="365" w:lineRule="exact"/>
        <w:ind w:left="2280"/>
        <w:jc w:val="left"/>
      </w:pPr>
      <w:r>
        <w:rPr>
          <w:rStyle w:val="41"/>
        </w:rPr>
        <w:t xml:space="preserve">Статья 4. </w:t>
      </w:r>
      <w:r>
        <w:t>Участники отношений при осуществлении государственного кадастрового учета и государствен</w:t>
      </w:r>
      <w:r>
        <w:t>ной регистрации прав</w:t>
      </w:r>
    </w:p>
    <w:p w:rsidR="00B267E2" w:rsidRDefault="0007448D">
      <w:pPr>
        <w:pStyle w:val="22"/>
        <w:framePr w:w="9158" w:h="13123" w:hRule="exact" w:wrap="none" w:vAnchor="page" w:hAnchor="page" w:x="1345" w:y="1053"/>
        <w:shd w:val="clear" w:color="auto" w:fill="auto"/>
        <w:spacing w:before="0" w:line="643" w:lineRule="exact"/>
        <w:ind w:firstLine="940"/>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w:t>
      </w:r>
      <w:r>
        <w:t>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w:t>
      </w:r>
      <w:r>
        <w:t>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w:t>
      </w:r>
      <w:r>
        <w:t>адастровые инженеры, нотариусы, судебные приставы-исполнители, с одной стороны, и орган регистрации прав - с другой.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72" w:y="524"/>
        <w:shd w:val="clear" w:color="auto" w:fill="auto"/>
        <w:spacing w:line="260" w:lineRule="exact"/>
      </w:pPr>
      <w:r>
        <w:lastRenderedPageBreak/>
        <w:t>9</w:t>
      </w:r>
    </w:p>
    <w:p w:rsidR="00B267E2" w:rsidRDefault="0007448D">
      <w:pPr>
        <w:pStyle w:val="32"/>
        <w:framePr w:w="9120" w:h="13049" w:hRule="exact" w:wrap="none" w:vAnchor="page" w:hAnchor="page" w:x="1364" w:y="1362"/>
        <w:shd w:val="clear" w:color="auto" w:fill="auto"/>
        <w:spacing w:before="0" w:after="32" w:line="280" w:lineRule="exact"/>
        <w:ind w:firstLine="920"/>
        <w:jc w:val="both"/>
      </w:pPr>
      <w:bookmarkStart w:id="6" w:name="bookmark5"/>
      <w:r>
        <w:rPr>
          <w:rStyle w:val="33"/>
        </w:rPr>
        <w:t xml:space="preserve">Статья </w:t>
      </w:r>
      <w:r>
        <w:t>5. Идентификаторы, используемые при ведении</w:t>
      </w:r>
      <w:bookmarkEnd w:id="6"/>
    </w:p>
    <w:p w:rsidR="00B267E2" w:rsidRDefault="0007448D">
      <w:pPr>
        <w:pStyle w:val="40"/>
        <w:framePr w:w="9120" w:h="13049" w:hRule="exact" w:wrap="none" w:vAnchor="page" w:hAnchor="page" w:x="1364" w:y="1362"/>
        <w:shd w:val="clear" w:color="auto" w:fill="auto"/>
        <w:spacing w:before="0" w:after="52" w:line="280" w:lineRule="exact"/>
        <w:ind w:left="2180" w:firstLine="0"/>
        <w:jc w:val="left"/>
      </w:pPr>
      <w:r>
        <w:t>Единого государственного реестра недвижимости</w:t>
      </w:r>
    </w:p>
    <w:p w:rsidR="00B267E2" w:rsidRDefault="0007448D">
      <w:pPr>
        <w:pStyle w:val="22"/>
        <w:framePr w:w="9120" w:h="13049" w:hRule="exact" w:wrap="none" w:vAnchor="page" w:hAnchor="page" w:x="1364" w:y="1362"/>
        <w:numPr>
          <w:ilvl w:val="0"/>
          <w:numId w:val="6"/>
        </w:numPr>
        <w:shd w:val="clear" w:color="auto" w:fill="auto"/>
        <w:tabs>
          <w:tab w:val="left" w:pos="1216"/>
        </w:tabs>
        <w:spacing w:before="0" w:line="643" w:lineRule="exact"/>
        <w:ind w:firstLine="920"/>
      </w:pPr>
      <w:r>
        <w:t xml:space="preserve">Каждый объект </w:t>
      </w:r>
      <w:r>
        <w:t>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B267E2" w:rsidRDefault="0007448D">
      <w:pPr>
        <w:pStyle w:val="22"/>
        <w:framePr w:w="9120" w:h="13049" w:hRule="exact" w:wrap="none" w:vAnchor="page" w:hAnchor="page" w:x="1364" w:y="1362"/>
        <w:numPr>
          <w:ilvl w:val="0"/>
          <w:numId w:val="6"/>
        </w:numPr>
        <w:shd w:val="clear" w:color="auto" w:fill="auto"/>
        <w:tabs>
          <w:tab w:val="left" w:pos="1216"/>
        </w:tabs>
        <w:spacing w:before="0" w:line="643" w:lineRule="exact"/>
        <w:ind w:firstLine="920"/>
      </w:pPr>
      <w:r>
        <w:t xml:space="preserve">Каждая запись о праве на </w:t>
      </w:r>
      <w:r>
        <w:t xml:space="preserve">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w:t>
      </w:r>
      <w:r>
        <w:t>регистрации.</w:t>
      </w:r>
    </w:p>
    <w:p w:rsidR="00B267E2" w:rsidRDefault="0007448D">
      <w:pPr>
        <w:pStyle w:val="22"/>
        <w:framePr w:w="9120" w:h="13049" w:hRule="exact" w:wrap="none" w:vAnchor="page" w:hAnchor="page" w:x="1364" w:y="1362"/>
        <w:numPr>
          <w:ilvl w:val="0"/>
          <w:numId w:val="6"/>
        </w:numPr>
        <w:shd w:val="clear" w:color="auto" w:fill="auto"/>
        <w:tabs>
          <w:tab w:val="left" w:pos="1216"/>
        </w:tabs>
        <w:spacing w:before="0" w:line="643" w:lineRule="exact"/>
        <w:ind w:firstLine="920"/>
      </w:pPr>
      <w:r>
        <w:t>В целях присвоения объектам недвижимости кадастровых номеров орган регистрации прав осуществляет кадастровое деление территории Российской Федерации на кадастровые округа, кадастровые районы и кадастровые кварталы (далее - единицы кадастрового</w:t>
      </w:r>
      <w:r>
        <w:t xml:space="preserve">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B267E2" w:rsidRDefault="0007448D">
      <w:pPr>
        <w:pStyle w:val="22"/>
        <w:framePr w:w="9120" w:h="13049" w:hRule="exact" w:wrap="none" w:vAnchor="page" w:hAnchor="page" w:x="1364" w:y="1362"/>
        <w:numPr>
          <w:ilvl w:val="0"/>
          <w:numId w:val="6"/>
        </w:numPr>
        <w:shd w:val="clear" w:color="auto" w:fill="auto"/>
        <w:tabs>
          <w:tab w:val="left" w:pos="1216"/>
        </w:tabs>
        <w:spacing w:before="0" w:line="643" w:lineRule="exact"/>
        <w:ind w:firstLine="920"/>
      </w:pPr>
      <w:r>
        <w:t>Границы зон с особыми условиями использования территор</w:t>
      </w:r>
      <w:r>
        <w:t>ий, территориальных зон, территорий объектов культурного наследия (памятников истории и культуры) народов Российской Федерации (далее -</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3" w:y="562"/>
        <w:shd w:val="clear" w:color="auto" w:fill="auto"/>
        <w:spacing w:line="260" w:lineRule="exact"/>
      </w:pPr>
      <w:r>
        <w:lastRenderedPageBreak/>
        <w:t>10</w:t>
      </w:r>
    </w:p>
    <w:p w:rsidR="00B267E2" w:rsidRDefault="0007448D">
      <w:pPr>
        <w:pStyle w:val="22"/>
        <w:framePr w:w="9120" w:h="12936" w:hRule="exact" w:wrap="none" w:vAnchor="page" w:hAnchor="page" w:x="1364" w:y="1115"/>
        <w:shd w:val="clear" w:color="auto" w:fill="auto"/>
        <w:tabs>
          <w:tab w:val="left" w:pos="1216"/>
        </w:tabs>
        <w:spacing w:before="0" w:line="643" w:lineRule="exact"/>
      </w:pPr>
      <w:r>
        <w:t>объекты культурного наследия), особо охраняемых природных территорий, особых экономических зон,</w:t>
      </w:r>
      <w:r>
        <w:t xml:space="preserve"> созданных в соответствии с Федеральным законом от 22 июля 2005 года №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w:t>
      </w:r>
      <w:r>
        <w:t xml:space="preserve">иториального развития в Российской Федерации, игорных зон, лесничеств, лесопарков, Г 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w:t>
      </w:r>
      <w:r>
        <w:t>(границы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w:t>
      </w:r>
      <w:r>
        <w:t>рисваиваемый органом регистрации прав.</w:t>
      </w:r>
    </w:p>
    <w:p w:rsidR="00B267E2" w:rsidRDefault="0007448D">
      <w:pPr>
        <w:pStyle w:val="22"/>
        <w:framePr w:w="9120" w:h="12936" w:hRule="exact" w:wrap="none" w:vAnchor="page" w:hAnchor="page" w:x="1364" w:y="1115"/>
        <w:numPr>
          <w:ilvl w:val="0"/>
          <w:numId w:val="6"/>
        </w:numPr>
        <w:shd w:val="clear" w:color="auto" w:fill="auto"/>
        <w:tabs>
          <w:tab w:val="left" w:pos="1397"/>
        </w:tabs>
        <w:spacing w:before="0" w:line="643" w:lineRule="exact"/>
        <w:ind w:firstLine="880"/>
      </w:pPr>
      <w:r>
        <w:t xml:space="preserve">Порядок кадастрового деления территории Российской Федерации, порядок присвоения объектам недвижимости кадастровых номеров, номеров регистрации, реестровых номеров границ устанавливаются органом нормативно-правового </w:t>
      </w:r>
      <w:r>
        <w:t>регулирования.</w:t>
      </w:r>
    </w:p>
    <w:p w:rsidR="00B267E2" w:rsidRDefault="0007448D">
      <w:pPr>
        <w:pStyle w:val="22"/>
        <w:framePr w:w="9120" w:h="12936" w:hRule="exact" w:wrap="none" w:vAnchor="page" w:hAnchor="page" w:x="1364" w:y="1115"/>
        <w:numPr>
          <w:ilvl w:val="0"/>
          <w:numId w:val="6"/>
        </w:numPr>
        <w:shd w:val="clear" w:color="auto" w:fill="auto"/>
        <w:tabs>
          <w:tab w:val="left" w:pos="1198"/>
        </w:tabs>
        <w:spacing w:before="0" w:line="643" w:lineRule="exact"/>
        <w:ind w:firstLine="880"/>
      </w:pPr>
      <w:r>
        <w:t>Содержащиеся в Едином государственном реестре недвижимости</w:t>
      </w:r>
    </w:p>
    <w:p w:rsidR="00B267E2" w:rsidRDefault="0007448D">
      <w:pPr>
        <w:pStyle w:val="22"/>
        <w:framePr w:wrap="none" w:vAnchor="page" w:hAnchor="page" w:x="1364" w:y="14288"/>
        <w:shd w:val="clear" w:color="auto" w:fill="auto"/>
        <w:tabs>
          <w:tab w:val="left" w:pos="318"/>
        </w:tabs>
        <w:spacing w:before="0" w:line="280" w:lineRule="exact"/>
      </w:pPr>
      <w:r>
        <w:t>кадастровые номера, номера регистрации, реестровые номера границ</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8" w:y="538"/>
        <w:shd w:val="clear" w:color="auto" w:fill="auto"/>
        <w:spacing w:line="260" w:lineRule="exact"/>
      </w:pPr>
      <w:r>
        <w:lastRenderedPageBreak/>
        <w:t>11</w:t>
      </w:r>
    </w:p>
    <w:p w:rsidR="00B267E2" w:rsidRDefault="0007448D">
      <w:pPr>
        <w:pStyle w:val="22"/>
        <w:framePr w:w="9139" w:h="13377" w:hRule="exact" w:wrap="none" w:vAnchor="page" w:hAnchor="page" w:x="1355" w:y="1096"/>
        <w:shd w:val="clear" w:color="auto" w:fill="auto"/>
        <w:tabs>
          <w:tab w:val="left" w:pos="318"/>
        </w:tabs>
        <w:spacing w:before="0" w:line="643" w:lineRule="exact"/>
      </w:pPr>
      <w:r>
        <w:t>обязательны для использования в иных государственных информационных ресурсах, а также при ме</w:t>
      </w:r>
      <w:r>
        <w:t>жведомственном информационном взаимодействии.</w:t>
      </w:r>
    </w:p>
    <w:p w:rsidR="00B267E2" w:rsidRDefault="0007448D">
      <w:pPr>
        <w:pStyle w:val="32"/>
        <w:framePr w:w="9139" w:h="13377" w:hRule="exact" w:wrap="none" w:vAnchor="page" w:hAnchor="page" w:x="1355" w:y="1096"/>
        <w:shd w:val="clear" w:color="auto" w:fill="auto"/>
        <w:spacing w:before="0" w:after="18" w:line="365" w:lineRule="exact"/>
        <w:ind w:right="380" w:firstLine="0"/>
      </w:pPr>
      <w:bookmarkStart w:id="7" w:name="bookmark6"/>
      <w:r>
        <w:rPr>
          <w:rStyle w:val="33"/>
        </w:rPr>
        <w:t xml:space="preserve">Статья 6. </w:t>
      </w:r>
      <w:r>
        <w:t>Геодезическая и картографическая основы Единого</w:t>
      </w:r>
      <w:r>
        <w:br/>
        <w:t>государственного реестра недвижимости</w:t>
      </w:r>
      <w:bookmarkEnd w:id="7"/>
    </w:p>
    <w:p w:rsidR="00B267E2" w:rsidRDefault="0007448D">
      <w:pPr>
        <w:pStyle w:val="22"/>
        <w:framePr w:w="9139" w:h="13377" w:hRule="exact" w:wrap="none" w:vAnchor="page" w:hAnchor="page" w:x="1355" w:y="1096"/>
        <w:numPr>
          <w:ilvl w:val="0"/>
          <w:numId w:val="7"/>
        </w:numPr>
        <w:shd w:val="clear" w:color="auto" w:fill="auto"/>
        <w:tabs>
          <w:tab w:val="left" w:pos="1302"/>
        </w:tabs>
        <w:spacing w:before="0" w:line="643" w:lineRule="exact"/>
        <w:ind w:firstLine="920"/>
      </w:pPr>
      <w:r>
        <w:t xml:space="preserve">Геодезической основой Единого государственного реестра недвижимости (далее - геодезическая основа) являются </w:t>
      </w:r>
      <w:r>
        <w:t>государственные геодезические сети, а также геодезические сети специального назначения, соответствующие требованиям, установленным органом нормативно</w:t>
      </w:r>
      <w:r>
        <w:softHyphen/>
        <w:t>правового регулирования (далее - опорные межевые сети).</w:t>
      </w:r>
    </w:p>
    <w:p w:rsidR="00B267E2" w:rsidRDefault="0007448D">
      <w:pPr>
        <w:pStyle w:val="22"/>
        <w:framePr w:w="9139" w:h="13377" w:hRule="exact" w:wrap="none" w:vAnchor="page" w:hAnchor="page" w:x="1355" w:y="1096"/>
        <w:numPr>
          <w:ilvl w:val="0"/>
          <w:numId w:val="7"/>
        </w:numPr>
        <w:shd w:val="clear" w:color="auto" w:fill="auto"/>
        <w:tabs>
          <w:tab w:val="left" w:pos="1302"/>
        </w:tabs>
        <w:spacing w:before="0" w:line="643" w:lineRule="exact"/>
        <w:ind w:firstLine="920"/>
      </w:pPr>
      <w:r>
        <w:t xml:space="preserve">Картографической основой Единого государственного </w:t>
      </w:r>
      <w:r>
        <w:t>реестра недвижимости (далее - картографическая основа) являются карты, планы, соответствующие требованиям, установленным органом нормативно</w:t>
      </w:r>
      <w:r>
        <w:softHyphen/>
        <w:t>правового регулирования. Сведения о картографической основе размещаются на официальном сайте органа регистрации прав</w:t>
      </w:r>
      <w:r>
        <w:t xml:space="preserve"> в информационно-телекоммуникационной сети "Интернет" (далее официальный сайт).</w:t>
      </w:r>
    </w:p>
    <w:p w:rsidR="00B267E2" w:rsidRDefault="0007448D">
      <w:pPr>
        <w:pStyle w:val="22"/>
        <w:framePr w:w="9139" w:h="13377" w:hRule="exact" w:wrap="none" w:vAnchor="page" w:hAnchor="page" w:x="1355" w:y="1096"/>
        <w:numPr>
          <w:ilvl w:val="0"/>
          <w:numId w:val="7"/>
        </w:numPr>
        <w:shd w:val="clear" w:color="auto" w:fill="auto"/>
        <w:tabs>
          <w:tab w:val="left" w:pos="1302"/>
        </w:tabs>
        <w:spacing w:before="0" w:line="643" w:lineRule="exact"/>
        <w:ind w:firstLine="920"/>
      </w:pPr>
      <w:r>
        <w:t>Геодезическая и картографическая основы создаются и обновляются в порядке, установленном Федеральным законом от 26 декабря 1995 года № 209-ФЗ "О геодезии и картографии". Карты,</w:t>
      </w:r>
      <w:r>
        <w:t xml:space="preserve"> планы, являющиеся картографической основой, подлежат обновлению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60" w:y="490"/>
        <w:shd w:val="clear" w:color="auto" w:fill="auto"/>
        <w:spacing w:line="260" w:lineRule="exact"/>
      </w:pPr>
      <w:r>
        <w:lastRenderedPageBreak/>
        <w:t>12</w:t>
      </w:r>
    </w:p>
    <w:p w:rsidR="00B267E2" w:rsidRDefault="0007448D">
      <w:pPr>
        <w:pStyle w:val="22"/>
        <w:framePr w:w="9144" w:h="13449" w:hRule="exact" w:wrap="none" w:vAnchor="page" w:hAnchor="page" w:x="1352" w:y="1048"/>
        <w:shd w:val="clear" w:color="auto" w:fill="auto"/>
        <w:tabs>
          <w:tab w:val="left" w:pos="1302"/>
        </w:tabs>
        <w:spacing w:before="0" w:line="643" w:lineRule="exact"/>
      </w:pPr>
      <w:r>
        <w:t>соответствии с требованиями к периодичности их обновления, установленными органом нормативно-правового регулирования, но не реже чем один раз в десять лет.</w:t>
      </w:r>
    </w:p>
    <w:p w:rsidR="00B267E2" w:rsidRDefault="0007448D">
      <w:pPr>
        <w:pStyle w:val="22"/>
        <w:framePr w:w="9144" w:h="13449" w:hRule="exact" w:wrap="none" w:vAnchor="page" w:hAnchor="page" w:x="1352" w:y="1048"/>
        <w:numPr>
          <w:ilvl w:val="0"/>
          <w:numId w:val="7"/>
        </w:numPr>
        <w:shd w:val="clear" w:color="auto" w:fill="auto"/>
        <w:tabs>
          <w:tab w:val="left" w:pos="1265"/>
        </w:tabs>
        <w:spacing w:before="0" w:line="643" w:lineRule="exact"/>
        <w:ind w:firstLine="920"/>
      </w:pPr>
      <w:r>
        <w:t>При веде</w:t>
      </w:r>
      <w:r>
        <w:t>нии Единого государственного реестра недвижимости применяется единая государственная система координат, установленная Правительством Российской Федерации для использования при осуществлении геодезических и картографических работ.</w:t>
      </w:r>
    </w:p>
    <w:p w:rsidR="00B267E2" w:rsidRDefault="0007448D">
      <w:pPr>
        <w:pStyle w:val="32"/>
        <w:framePr w:w="9144" w:h="13449" w:hRule="exact" w:wrap="none" w:vAnchor="page" w:hAnchor="page" w:x="1352" w:y="1048"/>
        <w:shd w:val="clear" w:color="auto" w:fill="auto"/>
        <w:spacing w:before="0" w:after="269" w:line="280" w:lineRule="exact"/>
        <w:ind w:firstLine="920"/>
        <w:jc w:val="both"/>
      </w:pPr>
      <w:bookmarkStart w:id="8" w:name="bookmark7"/>
      <w:r>
        <w:rPr>
          <w:rStyle w:val="33"/>
        </w:rPr>
        <w:t xml:space="preserve">Глава </w:t>
      </w:r>
      <w:r>
        <w:t>2. Единый государств</w:t>
      </w:r>
      <w:r>
        <w:t>енный реестр недвижимости</w:t>
      </w:r>
      <w:bookmarkEnd w:id="8"/>
    </w:p>
    <w:p w:rsidR="00B267E2" w:rsidRDefault="0007448D">
      <w:pPr>
        <w:pStyle w:val="32"/>
        <w:framePr w:w="9144" w:h="13449" w:hRule="exact" w:wrap="none" w:vAnchor="page" w:hAnchor="page" w:x="1352" w:y="1048"/>
        <w:shd w:val="clear" w:color="auto" w:fill="auto"/>
        <w:spacing w:before="0" w:after="78" w:line="365" w:lineRule="exact"/>
        <w:ind w:left="2160" w:hanging="1240"/>
        <w:jc w:val="left"/>
      </w:pPr>
      <w:bookmarkStart w:id="9" w:name="bookmark8"/>
      <w:r>
        <w:rPr>
          <w:rStyle w:val="33"/>
        </w:rPr>
        <w:t xml:space="preserve">Статья 7. </w:t>
      </w:r>
      <w:r>
        <w:t>Состав и правила ведения Единого государственного реестра недвижимости</w:t>
      </w:r>
      <w:bookmarkEnd w:id="9"/>
    </w:p>
    <w:p w:rsidR="00B267E2" w:rsidRDefault="0007448D">
      <w:pPr>
        <w:pStyle w:val="22"/>
        <w:framePr w:w="9144" w:h="13449" w:hRule="exact" w:wrap="none" w:vAnchor="page" w:hAnchor="page" w:x="1352" w:y="1048"/>
        <w:numPr>
          <w:ilvl w:val="0"/>
          <w:numId w:val="8"/>
        </w:numPr>
        <w:shd w:val="clear" w:color="auto" w:fill="auto"/>
        <w:tabs>
          <w:tab w:val="left" w:pos="1265"/>
        </w:tabs>
        <w:spacing w:before="0" w:line="643" w:lineRule="exact"/>
        <w:ind w:firstLine="920"/>
      </w:pPr>
      <w:r>
        <w:t xml:space="preserve">Ведение Единого государственного реестра недвижимости осуществляется на русском языке на основе принципов единства технологии его ведения на всей </w:t>
      </w:r>
      <w:r>
        <w:t>территории Российской Федерации, достоверности и доступности его сведений.</w:t>
      </w:r>
    </w:p>
    <w:p w:rsidR="00B267E2" w:rsidRDefault="0007448D">
      <w:pPr>
        <w:pStyle w:val="22"/>
        <w:framePr w:w="9144" w:h="13449" w:hRule="exact" w:wrap="none" w:vAnchor="page" w:hAnchor="page" w:x="1352" w:y="1048"/>
        <w:numPr>
          <w:ilvl w:val="0"/>
          <w:numId w:val="8"/>
        </w:numPr>
        <w:shd w:val="clear" w:color="auto" w:fill="auto"/>
        <w:tabs>
          <w:tab w:val="left" w:pos="1265"/>
        </w:tabs>
        <w:spacing w:before="0" w:line="643" w:lineRule="exact"/>
        <w:ind w:firstLine="920"/>
      </w:pPr>
      <w:r>
        <w:t>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w:t>
      </w:r>
      <w:r>
        <w:t>ие сведения) и состоит из:</w:t>
      </w:r>
    </w:p>
    <w:p w:rsidR="00B267E2" w:rsidRDefault="0007448D">
      <w:pPr>
        <w:pStyle w:val="22"/>
        <w:framePr w:w="9144" w:h="13449" w:hRule="exact" w:wrap="none" w:vAnchor="page" w:hAnchor="page" w:x="1352" w:y="1048"/>
        <w:numPr>
          <w:ilvl w:val="0"/>
          <w:numId w:val="9"/>
        </w:numPr>
        <w:shd w:val="clear" w:color="auto" w:fill="auto"/>
        <w:tabs>
          <w:tab w:val="left" w:pos="1265"/>
        </w:tabs>
        <w:spacing w:before="0" w:line="643" w:lineRule="exact"/>
        <w:ind w:firstLine="920"/>
      </w:pPr>
      <w:r>
        <w:t>реестра объектов недвижимости (далее также - кадастр недвижимости);</w:t>
      </w:r>
    </w:p>
    <w:p w:rsidR="00B267E2" w:rsidRDefault="0007448D">
      <w:pPr>
        <w:pStyle w:val="22"/>
        <w:framePr w:w="9144" w:h="13449" w:hRule="exact" w:wrap="none" w:vAnchor="page" w:hAnchor="page" w:x="1352" w:y="1048"/>
        <w:numPr>
          <w:ilvl w:val="0"/>
          <w:numId w:val="9"/>
        </w:numPr>
        <w:shd w:val="clear" w:color="auto" w:fill="auto"/>
        <w:tabs>
          <w:tab w:val="left" w:pos="1283"/>
        </w:tabs>
        <w:spacing w:before="0" w:line="643" w:lineRule="exact"/>
        <w:ind w:firstLine="920"/>
      </w:pPr>
      <w:r>
        <w:t>реестра прав, ограничений прав и обременений недвижимого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52" w:y="533"/>
        <w:shd w:val="clear" w:color="auto" w:fill="auto"/>
        <w:spacing w:line="260" w:lineRule="exact"/>
      </w:pPr>
      <w:r>
        <w:lastRenderedPageBreak/>
        <w:t>13</w:t>
      </w:r>
    </w:p>
    <w:p w:rsidR="00B267E2" w:rsidRDefault="0007448D">
      <w:pPr>
        <w:pStyle w:val="22"/>
        <w:framePr w:w="9158" w:h="12941" w:hRule="exact" w:wrap="none" w:vAnchor="page" w:hAnchor="page" w:x="1345" w:y="1082"/>
        <w:shd w:val="clear" w:color="auto" w:fill="auto"/>
        <w:spacing w:before="0" w:line="643" w:lineRule="exact"/>
        <w:jc w:val="left"/>
      </w:pPr>
      <w:r>
        <w:t>имущества (далее также - реестр прав на недвижимость);</w:t>
      </w:r>
    </w:p>
    <w:p w:rsidR="00B267E2" w:rsidRDefault="0007448D">
      <w:pPr>
        <w:pStyle w:val="22"/>
        <w:framePr w:w="9158" w:h="12941" w:hRule="exact" w:wrap="none" w:vAnchor="page" w:hAnchor="page" w:x="1345" w:y="1082"/>
        <w:numPr>
          <w:ilvl w:val="0"/>
          <w:numId w:val="9"/>
        </w:numPr>
        <w:shd w:val="clear" w:color="auto" w:fill="auto"/>
        <w:tabs>
          <w:tab w:val="left" w:pos="1269"/>
        </w:tabs>
        <w:spacing w:before="0" w:line="643" w:lineRule="exact"/>
        <w:ind w:firstLine="920"/>
      </w:pPr>
      <w:r>
        <w:t xml:space="preserve">реестра сведений о </w:t>
      </w:r>
      <w:r>
        <w:t>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w:t>
      </w:r>
      <w:r>
        <w:t>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w:t>
      </w:r>
      <w:r>
        <w:t>тов, о береговых линиях (границах водных объектов), а также сведений о проектах межевания территорий (далее также - реестр границ);</w:t>
      </w:r>
    </w:p>
    <w:p w:rsidR="00B267E2" w:rsidRDefault="0007448D">
      <w:pPr>
        <w:pStyle w:val="22"/>
        <w:framePr w:w="9158" w:h="12941" w:hRule="exact" w:wrap="none" w:vAnchor="page" w:hAnchor="page" w:x="1345" w:y="1082"/>
        <w:numPr>
          <w:ilvl w:val="0"/>
          <w:numId w:val="9"/>
        </w:numPr>
        <w:shd w:val="clear" w:color="auto" w:fill="auto"/>
        <w:tabs>
          <w:tab w:val="left" w:pos="1284"/>
        </w:tabs>
        <w:spacing w:before="0" w:line="643" w:lineRule="exact"/>
        <w:ind w:firstLine="920"/>
      </w:pPr>
      <w:r>
        <w:t>реестровых дел;</w:t>
      </w:r>
    </w:p>
    <w:p w:rsidR="00B267E2" w:rsidRDefault="0007448D">
      <w:pPr>
        <w:pStyle w:val="22"/>
        <w:framePr w:w="9158" w:h="12941" w:hRule="exact" w:wrap="none" w:vAnchor="page" w:hAnchor="page" w:x="1345" w:y="1082"/>
        <w:numPr>
          <w:ilvl w:val="0"/>
          <w:numId w:val="9"/>
        </w:numPr>
        <w:shd w:val="clear" w:color="auto" w:fill="auto"/>
        <w:tabs>
          <w:tab w:val="left" w:pos="1284"/>
        </w:tabs>
        <w:spacing w:before="0" w:line="643" w:lineRule="exact"/>
        <w:ind w:firstLine="920"/>
      </w:pPr>
      <w:r>
        <w:t>кадастровых карт;</w:t>
      </w:r>
    </w:p>
    <w:p w:rsidR="00B267E2" w:rsidRDefault="0007448D">
      <w:pPr>
        <w:pStyle w:val="22"/>
        <w:framePr w:w="9158" w:h="12941" w:hRule="exact" w:wrap="none" w:vAnchor="page" w:hAnchor="page" w:x="1345" w:y="1082"/>
        <w:numPr>
          <w:ilvl w:val="0"/>
          <w:numId w:val="9"/>
        </w:numPr>
        <w:shd w:val="clear" w:color="auto" w:fill="auto"/>
        <w:tabs>
          <w:tab w:val="left" w:pos="1284"/>
        </w:tabs>
        <w:spacing w:before="0" w:line="643" w:lineRule="exact"/>
        <w:ind w:firstLine="920"/>
      </w:pPr>
      <w:r>
        <w:t>книг учета документов.</w:t>
      </w:r>
    </w:p>
    <w:p w:rsidR="00B267E2" w:rsidRDefault="0007448D">
      <w:pPr>
        <w:pStyle w:val="22"/>
        <w:framePr w:w="9158" w:h="12941" w:hRule="exact" w:wrap="none" w:vAnchor="page" w:hAnchor="page" w:x="1345" w:y="1082"/>
        <w:numPr>
          <w:ilvl w:val="0"/>
          <w:numId w:val="8"/>
        </w:numPr>
        <w:shd w:val="clear" w:color="auto" w:fill="auto"/>
        <w:tabs>
          <w:tab w:val="left" w:pos="1269"/>
        </w:tabs>
        <w:spacing w:before="0" w:line="643" w:lineRule="exact"/>
        <w:ind w:firstLine="920"/>
      </w:pPr>
      <w:r>
        <w:t xml:space="preserve">Реестры Единого государственного реестра недвижимости, кадастровые </w:t>
      </w:r>
      <w:r>
        <w:t>карты и книги учета документов ведутся в электронной форме. Реестровые дела хранятся в электронной форме и (или) на бумажном носителе.</w:t>
      </w:r>
    </w:p>
    <w:p w:rsidR="00B267E2" w:rsidRDefault="0007448D">
      <w:pPr>
        <w:pStyle w:val="22"/>
        <w:framePr w:w="9158" w:h="12941" w:hRule="exact" w:wrap="none" w:vAnchor="page" w:hAnchor="page" w:x="1345" w:y="1082"/>
        <w:numPr>
          <w:ilvl w:val="0"/>
          <w:numId w:val="8"/>
        </w:numPr>
        <w:shd w:val="clear" w:color="auto" w:fill="auto"/>
        <w:tabs>
          <w:tab w:val="left" w:pos="1269"/>
        </w:tabs>
        <w:spacing w:before="0" w:line="643" w:lineRule="exact"/>
        <w:ind w:firstLine="920"/>
      </w:pPr>
      <w:r>
        <w:t>Орган регистрации прав вносит в Единый государственный</w:t>
      </w:r>
    </w:p>
    <w:p w:rsidR="00B267E2" w:rsidRDefault="0007448D">
      <w:pPr>
        <w:pStyle w:val="22"/>
        <w:framePr w:wrap="none" w:vAnchor="page" w:hAnchor="page" w:x="1345" w:y="14254"/>
        <w:shd w:val="clear" w:color="auto" w:fill="auto"/>
        <w:spacing w:before="0" w:line="280" w:lineRule="exact"/>
        <w:jc w:val="left"/>
      </w:pPr>
      <w:r>
        <w:t xml:space="preserve">реестр недвижимости сведения на основании документов, поступивших </w:t>
      </w:r>
      <w:r>
        <w:t>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45" w:y="538"/>
        <w:shd w:val="clear" w:color="auto" w:fill="auto"/>
        <w:spacing w:line="260" w:lineRule="exact"/>
      </w:pPr>
      <w:r>
        <w:lastRenderedPageBreak/>
        <w:t>14</w:t>
      </w:r>
    </w:p>
    <w:p w:rsidR="00B267E2" w:rsidRDefault="0007448D">
      <w:pPr>
        <w:pStyle w:val="22"/>
        <w:framePr w:w="9125" w:h="13579" w:hRule="exact" w:wrap="none" w:vAnchor="page" w:hAnchor="page" w:x="1362" w:y="1096"/>
        <w:shd w:val="clear" w:color="auto" w:fill="auto"/>
        <w:spacing w:before="0" w:line="643" w:lineRule="exact"/>
      </w:pPr>
      <w:r>
        <w:t>порядке, установленном настоящим Федеральным законом.</w:t>
      </w:r>
    </w:p>
    <w:p w:rsidR="00B267E2" w:rsidRDefault="0007448D">
      <w:pPr>
        <w:pStyle w:val="22"/>
        <w:framePr w:w="9125" w:h="13579" w:hRule="exact" w:wrap="none" w:vAnchor="page" w:hAnchor="page" w:x="1362" w:y="1096"/>
        <w:numPr>
          <w:ilvl w:val="0"/>
          <w:numId w:val="8"/>
        </w:numPr>
        <w:shd w:val="clear" w:color="auto" w:fill="auto"/>
        <w:tabs>
          <w:tab w:val="left" w:pos="1198"/>
        </w:tabs>
        <w:spacing w:before="0" w:line="643" w:lineRule="exact"/>
        <w:ind w:firstLine="920"/>
      </w:pPr>
      <w:r>
        <w:t>Сведения, содержащиеся в Едином государственном реестре недвижимости, являются общедоступными, если иное не установлено законом.</w:t>
      </w:r>
    </w:p>
    <w:p w:rsidR="00B267E2" w:rsidRDefault="0007448D">
      <w:pPr>
        <w:pStyle w:val="22"/>
        <w:framePr w:w="9125" w:h="13579" w:hRule="exact" w:wrap="none" w:vAnchor="page" w:hAnchor="page" w:x="1362" w:y="1096"/>
        <w:numPr>
          <w:ilvl w:val="0"/>
          <w:numId w:val="8"/>
        </w:numPr>
        <w:shd w:val="clear" w:color="auto" w:fill="auto"/>
        <w:tabs>
          <w:tab w:val="left" w:pos="1198"/>
        </w:tabs>
        <w:spacing w:before="0" w:line="643" w:lineRule="exact"/>
        <w:ind w:firstLine="920"/>
      </w:pPr>
      <w:r>
        <w:t xml:space="preserve">Сведения, содержащиеся в Едином </w:t>
      </w:r>
      <w:r>
        <w:t>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B267E2" w:rsidRDefault="0007448D">
      <w:pPr>
        <w:pStyle w:val="22"/>
        <w:framePr w:w="9125" w:h="13579" w:hRule="exact" w:wrap="none" w:vAnchor="page" w:hAnchor="page" w:x="1362" w:y="1096"/>
        <w:numPr>
          <w:ilvl w:val="0"/>
          <w:numId w:val="8"/>
        </w:numPr>
        <w:shd w:val="clear" w:color="auto" w:fill="auto"/>
        <w:tabs>
          <w:tab w:val="left" w:pos="1494"/>
          <w:tab w:val="left" w:pos="2890"/>
          <w:tab w:val="left" w:pos="4206"/>
          <w:tab w:val="left" w:pos="5593"/>
          <w:tab w:val="left" w:pos="8094"/>
        </w:tabs>
        <w:spacing w:before="0" w:line="643" w:lineRule="exact"/>
        <w:ind w:firstLine="920"/>
      </w:pPr>
      <w:r>
        <w:t>Порядок</w:t>
      </w:r>
      <w:r>
        <w:tab/>
        <w:t>ведения</w:t>
      </w:r>
      <w:r>
        <w:tab/>
        <w:t>Еди</w:t>
      </w:r>
      <w:r>
        <w:t>ного</w:t>
      </w:r>
      <w:r>
        <w:tab/>
        <w:t>государственного</w:t>
      </w:r>
      <w:r>
        <w:tab/>
        <w:t>реестра</w:t>
      </w:r>
    </w:p>
    <w:p w:rsidR="00B267E2" w:rsidRDefault="0007448D">
      <w:pPr>
        <w:pStyle w:val="22"/>
        <w:framePr w:w="9125" w:h="13579" w:hRule="exact" w:wrap="none" w:vAnchor="page" w:hAnchor="page" w:x="1362" w:y="1096"/>
        <w:shd w:val="clear" w:color="auto" w:fill="auto"/>
        <w:spacing w:before="0" w:line="643" w:lineRule="exact"/>
      </w:pPr>
      <w:r>
        <w:t>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B267E2" w:rsidRDefault="0007448D">
      <w:pPr>
        <w:pStyle w:val="22"/>
        <w:framePr w:w="9125" w:h="13579" w:hRule="exact" w:wrap="none" w:vAnchor="page" w:hAnchor="page" w:x="1362" w:y="1096"/>
        <w:numPr>
          <w:ilvl w:val="0"/>
          <w:numId w:val="8"/>
        </w:numPr>
        <w:shd w:val="clear" w:color="auto" w:fill="auto"/>
        <w:tabs>
          <w:tab w:val="left" w:pos="1198"/>
        </w:tabs>
        <w:spacing w:before="0" w:line="643" w:lineRule="exact"/>
        <w:ind w:firstLine="920"/>
      </w:pPr>
      <w:r>
        <w:t>Порядок ведения, порядок и сроки хранения реестровых дел, к</w:t>
      </w:r>
      <w:r>
        <w:t>ниг учета документов устанавливаются федеральным органом исполнительной власти, указанным в части 1 статьи 3 настоящего Федерального закона.</w:t>
      </w:r>
    </w:p>
    <w:p w:rsidR="00B267E2" w:rsidRDefault="0007448D">
      <w:pPr>
        <w:pStyle w:val="22"/>
        <w:framePr w:w="9125" w:h="13579" w:hRule="exact" w:wrap="none" w:vAnchor="page" w:hAnchor="page" w:x="1362" w:y="1096"/>
        <w:numPr>
          <w:ilvl w:val="0"/>
          <w:numId w:val="8"/>
        </w:numPr>
        <w:shd w:val="clear" w:color="auto" w:fill="auto"/>
        <w:tabs>
          <w:tab w:val="left" w:pos="1494"/>
          <w:tab w:val="left" w:pos="2890"/>
          <w:tab w:val="left" w:pos="4206"/>
          <w:tab w:val="left" w:pos="5593"/>
          <w:tab w:val="left" w:pos="8094"/>
        </w:tabs>
        <w:spacing w:before="0" w:line="643" w:lineRule="exact"/>
        <w:ind w:firstLine="920"/>
      </w:pPr>
      <w:r>
        <w:t>В целях</w:t>
      </w:r>
      <w:r>
        <w:tab/>
        <w:t>ведения</w:t>
      </w:r>
      <w:r>
        <w:tab/>
        <w:t>Единого</w:t>
      </w:r>
      <w:r>
        <w:tab/>
        <w:t>государственного</w:t>
      </w:r>
      <w:r>
        <w:tab/>
        <w:t>реестра</w:t>
      </w:r>
    </w:p>
    <w:p w:rsidR="00B267E2" w:rsidRDefault="0007448D">
      <w:pPr>
        <w:pStyle w:val="22"/>
        <w:framePr w:w="9125" w:h="13579" w:hRule="exact" w:wrap="none" w:vAnchor="page" w:hAnchor="page" w:x="1362" w:y="1096"/>
        <w:shd w:val="clear" w:color="auto" w:fill="auto"/>
        <w:spacing w:before="0" w:line="643" w:lineRule="exact"/>
      </w:pPr>
      <w:r>
        <w:t xml:space="preserve">недвижимости создается федеральная государственная информационная </w:t>
      </w:r>
      <w:r>
        <w:t>система ведения Единого государственного реестра недвижимости, функционирование которой обеспечивается в том числе в соответствии с Федеральным законом от 27 июля 2006 года № 149-ФЗ "Об информации,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8" w:y="524"/>
        <w:shd w:val="clear" w:color="auto" w:fill="auto"/>
        <w:spacing w:line="260" w:lineRule="exact"/>
      </w:pPr>
      <w:r>
        <w:lastRenderedPageBreak/>
        <w:t>15</w:t>
      </w:r>
    </w:p>
    <w:p w:rsidR="00B267E2" w:rsidRDefault="0007448D">
      <w:pPr>
        <w:pStyle w:val="22"/>
        <w:framePr w:w="9110" w:h="11001" w:hRule="exact" w:wrap="none" w:vAnchor="page" w:hAnchor="page" w:x="1369" w:y="1077"/>
        <w:shd w:val="clear" w:color="auto" w:fill="auto"/>
        <w:spacing w:before="0" w:line="643" w:lineRule="exact"/>
        <w:jc w:val="left"/>
      </w:pPr>
      <w:r>
        <w:t xml:space="preserve">информационных технологиях и о </w:t>
      </w:r>
      <w:r>
        <w:t>защите информации".</w:t>
      </w:r>
    </w:p>
    <w:p w:rsidR="00B267E2" w:rsidRDefault="0007448D">
      <w:pPr>
        <w:pStyle w:val="22"/>
        <w:framePr w:w="9110" w:h="11001" w:hRule="exact" w:wrap="none" w:vAnchor="page" w:hAnchor="page" w:x="1369" w:y="1077"/>
        <w:numPr>
          <w:ilvl w:val="0"/>
          <w:numId w:val="8"/>
        </w:numPr>
        <w:shd w:val="clear" w:color="auto" w:fill="auto"/>
        <w:tabs>
          <w:tab w:val="left" w:pos="1387"/>
        </w:tabs>
        <w:spacing w:before="0" w:line="643" w:lineRule="exact"/>
        <w:ind w:firstLine="940"/>
      </w:pPr>
      <w:r>
        <w:t>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части 1 статьи</w:t>
      </w:r>
      <w:r>
        <w:t xml:space="preserve"> 3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решения федерального органа исполнительной власти, указанного в части 1 статьи 3 н</w:t>
      </w:r>
      <w:r>
        <w:t>астоящего Федерального закона, вправе осуществлять подведомственное ему федеральное государственное бюджетное учреждение.</w:t>
      </w:r>
    </w:p>
    <w:p w:rsidR="00B267E2" w:rsidRDefault="0007448D">
      <w:pPr>
        <w:pStyle w:val="22"/>
        <w:framePr w:w="9110" w:h="11001" w:hRule="exact" w:wrap="none" w:vAnchor="page" w:hAnchor="page" w:x="1369" w:y="1077"/>
        <w:numPr>
          <w:ilvl w:val="0"/>
          <w:numId w:val="8"/>
        </w:numPr>
        <w:shd w:val="clear" w:color="auto" w:fill="auto"/>
        <w:tabs>
          <w:tab w:val="left" w:pos="1387"/>
        </w:tabs>
        <w:spacing w:before="0" w:line="643" w:lineRule="exact"/>
        <w:ind w:firstLine="940"/>
      </w:pPr>
      <w:r>
        <w:t>Защита сведений, содержащихся в Едином государственном реестре недвижимости и федеральной государственной информационной системе веден</w:t>
      </w:r>
      <w:r>
        <w:t>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w:t>
      </w:r>
    </w:p>
    <w:p w:rsidR="00B267E2" w:rsidRDefault="0007448D">
      <w:pPr>
        <w:pStyle w:val="22"/>
        <w:framePr w:wrap="none" w:vAnchor="page" w:hAnchor="page" w:x="1369" w:y="12315"/>
        <w:shd w:val="clear" w:color="auto" w:fill="auto"/>
        <w:spacing w:before="0" w:line="280" w:lineRule="exact"/>
        <w:jc w:val="left"/>
      </w:pPr>
      <w:r>
        <w:t>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8" w:y="491"/>
        <w:shd w:val="clear" w:color="auto" w:fill="auto"/>
        <w:spacing w:line="260" w:lineRule="exact"/>
      </w:pPr>
      <w:r>
        <w:lastRenderedPageBreak/>
        <w:t>16</w:t>
      </w:r>
    </w:p>
    <w:p w:rsidR="00B267E2" w:rsidRDefault="0007448D">
      <w:pPr>
        <w:pStyle w:val="32"/>
        <w:framePr w:w="9149" w:h="13360" w:hRule="exact" w:wrap="none" w:vAnchor="page" w:hAnchor="page" w:x="1335" w:y="1334"/>
        <w:shd w:val="clear" w:color="auto" w:fill="auto"/>
        <w:spacing w:before="0" w:after="47" w:line="280" w:lineRule="exact"/>
        <w:ind w:firstLine="920"/>
        <w:jc w:val="both"/>
      </w:pPr>
      <w:bookmarkStart w:id="10" w:name="bookmark9"/>
      <w:r>
        <w:rPr>
          <w:rStyle w:val="33"/>
        </w:rPr>
        <w:t xml:space="preserve">Статья </w:t>
      </w:r>
      <w:r>
        <w:t>8. Кадастр недвижимости</w:t>
      </w:r>
      <w:bookmarkEnd w:id="10"/>
    </w:p>
    <w:p w:rsidR="00B267E2" w:rsidRDefault="0007448D">
      <w:pPr>
        <w:pStyle w:val="22"/>
        <w:framePr w:w="9149" w:h="13360" w:hRule="exact" w:wrap="none" w:vAnchor="page" w:hAnchor="page" w:x="1335" w:y="1334"/>
        <w:shd w:val="clear" w:color="auto" w:fill="auto"/>
        <w:spacing w:before="0" w:line="643" w:lineRule="exact"/>
        <w:ind w:firstLine="920"/>
      </w:pPr>
      <w:r>
        <w:t>1..В кадастр недвижимости вносятся основные и дополнительные сведения об объекте недвижимости.</w:t>
      </w:r>
    </w:p>
    <w:p w:rsidR="00B267E2" w:rsidRDefault="0007448D">
      <w:pPr>
        <w:pStyle w:val="22"/>
        <w:framePr w:w="9149" w:h="13360" w:hRule="exact" w:wrap="none" w:vAnchor="page" w:hAnchor="page" w:x="1335" w:y="1334"/>
        <w:numPr>
          <w:ilvl w:val="0"/>
          <w:numId w:val="10"/>
        </w:numPr>
        <w:shd w:val="clear" w:color="auto" w:fill="auto"/>
        <w:tabs>
          <w:tab w:val="left" w:pos="1337"/>
        </w:tabs>
        <w:spacing w:before="0" w:line="643" w:lineRule="exact"/>
        <w:ind w:firstLine="920"/>
      </w:pPr>
      <w:r>
        <w:t xml:space="preserve">К основным сведениям об объекте недвижимости относятся характеристики объекта недвижимости, позволяющие </w:t>
      </w:r>
      <w:r>
        <w:t>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w:t>
      </w:r>
      <w:r>
        <w:t>нструкции зданий, сооружений и помещений, перепланировки помещений.</w:t>
      </w:r>
    </w:p>
    <w:p w:rsidR="00B267E2" w:rsidRDefault="0007448D">
      <w:pPr>
        <w:pStyle w:val="22"/>
        <w:framePr w:w="9149" w:h="13360" w:hRule="exact" w:wrap="none" w:vAnchor="page" w:hAnchor="page" w:x="1335" w:y="1334"/>
        <w:numPr>
          <w:ilvl w:val="0"/>
          <w:numId w:val="10"/>
        </w:numPr>
        <w:shd w:val="clear" w:color="auto" w:fill="auto"/>
        <w:tabs>
          <w:tab w:val="left" w:pos="1337"/>
        </w:tabs>
        <w:spacing w:before="0" w:line="643" w:lineRule="exact"/>
        <w:ind w:firstLine="920"/>
      </w:pPr>
      <w:r>
        <w:t>К дополнительным сведениям об объекте недвижимости</w:t>
      </w:r>
    </w:p>
    <w:p w:rsidR="00B267E2" w:rsidRDefault="0007448D">
      <w:pPr>
        <w:pStyle w:val="22"/>
        <w:framePr w:w="9149" w:h="13360" w:hRule="exact" w:wrap="none" w:vAnchor="page" w:hAnchor="page" w:x="1335" w:y="1334"/>
        <w:shd w:val="clear" w:color="auto" w:fill="auto"/>
        <w:tabs>
          <w:tab w:val="left" w:pos="1565"/>
          <w:tab w:val="left" w:pos="4627"/>
          <w:tab w:val="left" w:pos="8803"/>
        </w:tabs>
        <w:spacing w:before="0" w:line="643" w:lineRule="exact"/>
      </w:pPr>
      <w:r>
        <w:t>относятся сведения, которые изменяются на основании решений (актов) органов государственной власти или органов местного самоуправления, с</w:t>
      </w:r>
      <w:r>
        <w:t>ведения,</w:t>
      </w:r>
      <w:r>
        <w:tab/>
        <w:t>которые содержатся</w:t>
      </w:r>
      <w:r>
        <w:tab/>
        <w:t>в других государственных</w:t>
      </w:r>
      <w:r>
        <w:tab/>
        <w:t>и</w:t>
      </w:r>
    </w:p>
    <w:p w:rsidR="00B267E2" w:rsidRDefault="0007448D">
      <w:pPr>
        <w:pStyle w:val="22"/>
        <w:framePr w:w="9149" w:h="13360" w:hRule="exact" w:wrap="none" w:vAnchor="page" w:hAnchor="page" w:x="1335" w:y="1334"/>
        <w:shd w:val="clear" w:color="auto" w:fill="auto"/>
        <w:spacing w:before="0" w:line="643" w:lineRule="exact"/>
      </w:pPr>
      <w:r>
        <w:t>муниципальных информационных ресурсах (за исключением сведений, указанных в части 2 настоящей статьи), и сведения, которые в соответствии с частями 1-3 статьи 38 настоящего Федерального закона вносятся</w:t>
      </w:r>
      <w:r>
        <w:t xml:space="preserve"> в уведомительном порядке.</w:t>
      </w:r>
    </w:p>
    <w:p w:rsidR="00B267E2" w:rsidRDefault="0007448D">
      <w:pPr>
        <w:pStyle w:val="22"/>
        <w:framePr w:w="9149" w:h="13360" w:hRule="exact" w:wrap="none" w:vAnchor="page" w:hAnchor="page" w:x="1335" w:y="1334"/>
        <w:numPr>
          <w:ilvl w:val="0"/>
          <w:numId w:val="10"/>
        </w:numPr>
        <w:shd w:val="clear" w:color="auto" w:fill="auto"/>
        <w:tabs>
          <w:tab w:val="left" w:pos="1170"/>
        </w:tabs>
        <w:spacing w:before="0" w:line="643" w:lineRule="exact"/>
        <w:ind w:firstLine="920"/>
      </w:pPr>
      <w:r>
        <w:t>В кадастр недвижимости вносятся следующие основные сведения об объекте недвижимости:</w:t>
      </w:r>
    </w:p>
    <w:p w:rsidR="00B267E2" w:rsidRDefault="0007448D">
      <w:pPr>
        <w:pStyle w:val="22"/>
        <w:framePr w:w="9149" w:h="13360" w:hRule="exact" w:wrap="none" w:vAnchor="page" w:hAnchor="page" w:x="1335" w:y="1334"/>
        <w:numPr>
          <w:ilvl w:val="0"/>
          <w:numId w:val="11"/>
        </w:numPr>
        <w:shd w:val="clear" w:color="auto" w:fill="auto"/>
        <w:tabs>
          <w:tab w:val="left" w:pos="1337"/>
        </w:tabs>
        <w:spacing w:before="0" w:line="643" w:lineRule="exact"/>
        <w:ind w:firstLine="920"/>
      </w:pPr>
      <w:r>
        <w:t>вид объекта недвижимости (земельный участок, здание,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6" w:y="491"/>
        <w:shd w:val="clear" w:color="auto" w:fill="auto"/>
        <w:spacing w:line="260" w:lineRule="exact"/>
      </w:pPr>
      <w:r>
        <w:lastRenderedPageBreak/>
        <w:t>17</w:t>
      </w:r>
    </w:p>
    <w:p w:rsidR="00B267E2" w:rsidRDefault="0007448D">
      <w:pPr>
        <w:pStyle w:val="22"/>
        <w:framePr w:w="9134" w:h="12970" w:hRule="exact" w:wrap="none" w:vAnchor="page" w:hAnchor="page" w:x="1342" w:y="1039"/>
        <w:shd w:val="clear" w:color="auto" w:fill="auto"/>
        <w:tabs>
          <w:tab w:val="left" w:pos="417"/>
        </w:tabs>
        <w:spacing w:before="0" w:line="643" w:lineRule="exact"/>
      </w:pPr>
      <w:r>
        <w:t>сооружение, помещение, объект незавершенного строительства, единый</w:t>
      </w:r>
      <w:r>
        <w:t xml:space="preserve"> недвижимый комплекс, предприятие как имущественный комплекс или иной вид);</w:t>
      </w:r>
    </w:p>
    <w:p w:rsidR="00B267E2" w:rsidRDefault="0007448D">
      <w:pPr>
        <w:pStyle w:val="22"/>
        <w:framePr w:w="9134" w:h="12970" w:hRule="exact" w:wrap="none" w:vAnchor="page" w:hAnchor="page" w:x="1342" w:y="1039"/>
        <w:numPr>
          <w:ilvl w:val="0"/>
          <w:numId w:val="11"/>
        </w:numPr>
        <w:shd w:val="clear" w:color="auto" w:fill="auto"/>
        <w:tabs>
          <w:tab w:val="left" w:pos="1381"/>
        </w:tabs>
        <w:spacing w:before="0" w:line="643" w:lineRule="exact"/>
        <w:ind w:firstLine="920"/>
      </w:pPr>
      <w:r>
        <w:t>кадастровый номер объекта недвижимости и дата его присвоения;</w:t>
      </w:r>
    </w:p>
    <w:p w:rsidR="00B267E2" w:rsidRDefault="0007448D">
      <w:pPr>
        <w:pStyle w:val="22"/>
        <w:framePr w:w="9134" w:h="12970" w:hRule="exact" w:wrap="none" w:vAnchor="page" w:hAnchor="page" w:x="1342" w:y="1039"/>
        <w:numPr>
          <w:ilvl w:val="0"/>
          <w:numId w:val="11"/>
        </w:numPr>
        <w:shd w:val="clear" w:color="auto" w:fill="auto"/>
        <w:tabs>
          <w:tab w:val="left" w:pos="1281"/>
        </w:tabs>
        <w:spacing w:before="0" w:line="643" w:lineRule="exact"/>
        <w:ind w:firstLine="920"/>
      </w:pPr>
      <w:r>
        <w:t>описание местоположения объекта недвижимости;</w:t>
      </w:r>
    </w:p>
    <w:p w:rsidR="00B267E2" w:rsidRDefault="0007448D">
      <w:pPr>
        <w:pStyle w:val="22"/>
        <w:framePr w:w="9134" w:h="12970" w:hRule="exact" w:wrap="none" w:vAnchor="page" w:hAnchor="page" w:x="1342" w:y="1039"/>
        <w:numPr>
          <w:ilvl w:val="0"/>
          <w:numId w:val="11"/>
        </w:numPr>
        <w:shd w:val="clear" w:color="auto" w:fill="auto"/>
        <w:tabs>
          <w:tab w:val="left" w:pos="1381"/>
        </w:tabs>
        <w:spacing w:before="0" w:line="643" w:lineRule="exact"/>
        <w:ind w:firstLine="920"/>
      </w:pPr>
      <w:r>
        <w:t>ранее присвоенный государственный учетный номер (кадастровый, инвентарны</w:t>
      </w:r>
      <w:r>
        <w:t xml:space="preserve">й или условный номер), если такой номер был присвоен до присвоения в соответствии с Федеральным законом от 24 июля 2007 года № 221-ФЗ "О государственном кадастре недвижимости" кадастрового номера, дата присвоения такого номера, сведения об организации или </w:t>
      </w:r>
      <w:r>
        <w:t>органе, которые присвоили такой номер в установленном законодательством Российской Федерации порядке;</w:t>
      </w:r>
    </w:p>
    <w:p w:rsidR="00B267E2" w:rsidRDefault="0007448D">
      <w:pPr>
        <w:pStyle w:val="22"/>
        <w:framePr w:w="9134" w:h="12970" w:hRule="exact" w:wrap="none" w:vAnchor="page" w:hAnchor="page" w:x="1342" w:y="1039"/>
        <w:numPr>
          <w:ilvl w:val="0"/>
          <w:numId w:val="11"/>
        </w:numPr>
        <w:shd w:val="clear" w:color="auto" w:fill="auto"/>
        <w:tabs>
          <w:tab w:val="left" w:pos="1381"/>
        </w:tabs>
        <w:spacing w:before="0" w:line="643" w:lineRule="exact"/>
        <w:ind w:firstLine="920"/>
      </w:pPr>
      <w:r>
        <w:t>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w:t>
      </w:r>
      <w:r>
        <w:t xml:space="preserve"> с объектом недвижимости (далее - исходный объект недвижимости) образован новый объект недвижимости (далее - образованный объект недвижимости);</w:t>
      </w:r>
    </w:p>
    <w:p w:rsidR="00B267E2" w:rsidRDefault="0007448D">
      <w:pPr>
        <w:pStyle w:val="22"/>
        <w:framePr w:w="9134" w:h="12970" w:hRule="exact" w:wrap="none" w:vAnchor="page" w:hAnchor="page" w:x="1342" w:y="1039"/>
        <w:numPr>
          <w:ilvl w:val="0"/>
          <w:numId w:val="11"/>
        </w:numPr>
        <w:shd w:val="clear" w:color="auto" w:fill="auto"/>
        <w:tabs>
          <w:tab w:val="left" w:pos="1209"/>
        </w:tabs>
        <w:spacing w:before="0" w:line="643" w:lineRule="exact"/>
        <w:ind w:firstLine="920"/>
      </w:pPr>
      <w:r>
        <w:t xml:space="preserve">кадастровые номера помещений, расположенных в здании или сооружении, если объектом недвижимости является здание </w:t>
      </w:r>
      <w:r>
        <w:t>или</w:t>
      </w:r>
    </w:p>
    <w:p w:rsidR="00B267E2" w:rsidRDefault="0007448D">
      <w:pPr>
        <w:pStyle w:val="22"/>
        <w:framePr w:wrap="none" w:vAnchor="page" w:hAnchor="page" w:x="1342" w:y="14241"/>
        <w:shd w:val="clear" w:color="auto" w:fill="auto"/>
        <w:tabs>
          <w:tab w:val="left" w:pos="1209"/>
        </w:tabs>
        <w:spacing w:before="0" w:line="280" w:lineRule="exact"/>
      </w:pPr>
      <w:r>
        <w:t>сооружение;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1" w:y="563"/>
        <w:shd w:val="clear" w:color="auto" w:fill="auto"/>
        <w:spacing w:line="260" w:lineRule="exact"/>
      </w:pPr>
      <w:r>
        <w:lastRenderedPageBreak/>
        <w:t>18</w:t>
      </w:r>
    </w:p>
    <w:p w:rsidR="00B267E2" w:rsidRDefault="0007448D">
      <w:pPr>
        <w:pStyle w:val="22"/>
        <w:framePr w:w="9134" w:h="13578" w:hRule="exact" w:wrap="none" w:vAnchor="page" w:hAnchor="page" w:x="1342" w:y="1116"/>
        <w:numPr>
          <w:ilvl w:val="0"/>
          <w:numId w:val="11"/>
        </w:numPr>
        <w:shd w:val="clear" w:color="auto" w:fill="auto"/>
        <w:tabs>
          <w:tab w:val="left" w:pos="1269"/>
        </w:tabs>
        <w:spacing w:before="0" w:line="643" w:lineRule="exact"/>
        <w:ind w:firstLine="940"/>
      </w:pPr>
      <w:r>
        <w:t>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B267E2" w:rsidRDefault="0007448D">
      <w:pPr>
        <w:pStyle w:val="22"/>
        <w:framePr w:w="9134" w:h="13578" w:hRule="exact" w:wrap="none" w:vAnchor="page" w:hAnchor="page" w:x="1342" w:y="1116"/>
        <w:numPr>
          <w:ilvl w:val="0"/>
          <w:numId w:val="11"/>
        </w:numPr>
        <w:shd w:val="clear" w:color="auto" w:fill="auto"/>
        <w:tabs>
          <w:tab w:val="left" w:pos="1269"/>
        </w:tabs>
        <w:spacing w:before="0" w:line="643" w:lineRule="exact"/>
        <w:ind w:firstLine="940"/>
      </w:pPr>
      <w:r>
        <w:t xml:space="preserve">кадастровые номера иных объектов недвижимости, в </w:t>
      </w:r>
      <w:r>
        <w:t>пределах которых расположен объект недвижимости;</w:t>
      </w:r>
    </w:p>
    <w:p w:rsidR="00B267E2" w:rsidRDefault="0007448D">
      <w:pPr>
        <w:pStyle w:val="22"/>
        <w:framePr w:w="9134" w:h="13578" w:hRule="exact" w:wrap="none" w:vAnchor="page" w:hAnchor="page" w:x="1342" w:y="1116"/>
        <w:numPr>
          <w:ilvl w:val="0"/>
          <w:numId w:val="11"/>
        </w:numPr>
        <w:shd w:val="clear" w:color="auto" w:fill="auto"/>
        <w:tabs>
          <w:tab w:val="left" w:pos="1269"/>
        </w:tabs>
        <w:spacing w:before="0" w:line="643" w:lineRule="exact"/>
        <w:ind w:firstLine="940"/>
      </w:pPr>
      <w:r>
        <w:t>площадь, если объектом недвижимости является земельный участок, здание или помещение;</w:t>
      </w:r>
    </w:p>
    <w:p w:rsidR="00B267E2" w:rsidRDefault="0007448D">
      <w:pPr>
        <w:pStyle w:val="22"/>
        <w:framePr w:w="9134" w:h="13578" w:hRule="exact" w:wrap="none" w:vAnchor="page" w:hAnchor="page" w:x="1342" w:y="1116"/>
        <w:numPr>
          <w:ilvl w:val="0"/>
          <w:numId w:val="11"/>
        </w:numPr>
        <w:shd w:val="clear" w:color="auto" w:fill="auto"/>
        <w:tabs>
          <w:tab w:val="left" w:pos="1828"/>
          <w:tab w:val="left" w:pos="3405"/>
          <w:tab w:val="left" w:pos="5747"/>
          <w:tab w:val="left" w:pos="7264"/>
        </w:tabs>
        <w:spacing w:before="0" w:line="643" w:lineRule="exact"/>
        <w:ind w:firstLine="940"/>
      </w:pPr>
      <w:r>
        <w:t>основная</w:t>
      </w:r>
      <w:r>
        <w:tab/>
        <w:t>характеристика</w:t>
      </w:r>
      <w:r>
        <w:tab/>
        <w:t>объекта</w:t>
      </w:r>
      <w:r>
        <w:tab/>
        <w:t>недвижимости</w:t>
      </w:r>
    </w:p>
    <w:p w:rsidR="00B267E2" w:rsidRDefault="0007448D">
      <w:pPr>
        <w:pStyle w:val="22"/>
        <w:framePr w:w="9134" w:h="13578" w:hRule="exact" w:wrap="none" w:vAnchor="page" w:hAnchor="page" w:x="1342" w:y="1116"/>
        <w:shd w:val="clear" w:color="auto" w:fill="auto"/>
        <w:spacing w:before="0" w:line="643" w:lineRule="exact"/>
      </w:pPr>
      <w:r>
        <w:t xml:space="preserve">(протяженность, глубина, глубина залегания, площадь, объем, высота, площадь </w:t>
      </w:r>
      <w:r>
        <w:t>застройки) и ее значение, если объектом недвижимости является сооружение;</w:t>
      </w:r>
    </w:p>
    <w:p w:rsidR="00B267E2" w:rsidRDefault="0007448D">
      <w:pPr>
        <w:pStyle w:val="22"/>
        <w:framePr w:w="9134" w:h="13578" w:hRule="exact" w:wrap="none" w:vAnchor="page" w:hAnchor="page" w:x="1342" w:y="1116"/>
        <w:numPr>
          <w:ilvl w:val="0"/>
          <w:numId w:val="11"/>
        </w:numPr>
        <w:shd w:val="clear" w:color="auto" w:fill="auto"/>
        <w:tabs>
          <w:tab w:val="left" w:pos="1381"/>
        </w:tabs>
        <w:spacing w:before="0" w:line="643" w:lineRule="exact"/>
        <w:ind w:firstLine="940"/>
      </w:pPr>
      <w:r>
        <w:t>степень готовности объекта незавершенного строительства в процентах;</w:t>
      </w:r>
    </w:p>
    <w:p w:rsidR="00B267E2" w:rsidRDefault="0007448D">
      <w:pPr>
        <w:pStyle w:val="22"/>
        <w:framePr w:w="9134" w:h="13578" w:hRule="exact" w:wrap="none" w:vAnchor="page" w:hAnchor="page" w:x="1342" w:y="1116"/>
        <w:numPr>
          <w:ilvl w:val="0"/>
          <w:numId w:val="11"/>
        </w:numPr>
        <w:shd w:val="clear" w:color="auto" w:fill="auto"/>
        <w:tabs>
          <w:tab w:val="left" w:pos="1828"/>
          <w:tab w:val="left" w:pos="3405"/>
          <w:tab w:val="left" w:pos="5747"/>
          <w:tab w:val="left" w:pos="7264"/>
        </w:tabs>
        <w:spacing w:before="0" w:line="643" w:lineRule="exact"/>
        <w:ind w:firstLine="940"/>
      </w:pPr>
      <w:r>
        <w:t>основная</w:t>
      </w:r>
      <w:r>
        <w:tab/>
        <w:t>характеристика</w:t>
      </w:r>
      <w:r>
        <w:tab/>
        <w:t>объекта</w:t>
      </w:r>
      <w:r>
        <w:tab/>
        <w:t>недвижимости</w:t>
      </w:r>
    </w:p>
    <w:p w:rsidR="00B267E2" w:rsidRDefault="0007448D">
      <w:pPr>
        <w:pStyle w:val="22"/>
        <w:framePr w:w="9134" w:h="13578" w:hRule="exact" w:wrap="none" w:vAnchor="page" w:hAnchor="page" w:x="1342" w:y="1116"/>
        <w:shd w:val="clear" w:color="auto" w:fill="auto"/>
        <w:spacing w:before="0" w:line="643" w:lineRule="exact"/>
      </w:pPr>
      <w:r>
        <w:t xml:space="preserve">(протяженность, глубина, глубина залегания, площадь, объем, высота, </w:t>
      </w:r>
      <w:r>
        <w:t>площадь застройки) и ее проектируемое значение, если объектом недвижимости является объект незавершенного строительства;</w:t>
      </w:r>
    </w:p>
    <w:p w:rsidR="00B267E2" w:rsidRDefault="0007448D">
      <w:pPr>
        <w:pStyle w:val="22"/>
        <w:framePr w:w="9134" w:h="13578" w:hRule="exact" w:wrap="none" w:vAnchor="page" w:hAnchor="page" w:x="1342" w:y="1116"/>
        <w:numPr>
          <w:ilvl w:val="0"/>
          <w:numId w:val="11"/>
        </w:numPr>
        <w:shd w:val="clear" w:color="auto" w:fill="auto"/>
        <w:tabs>
          <w:tab w:val="left" w:pos="1386"/>
        </w:tabs>
        <w:spacing w:before="0" w:line="643" w:lineRule="exact"/>
        <w:ind w:firstLine="940"/>
      </w:pPr>
      <w:r>
        <w:t>проектируемое назначение здания, сооружения, строительство которых не завершено, если объектом недвижимости является объект незавершенн</w:t>
      </w:r>
      <w:r>
        <w:t>ого строительства;</w:t>
      </w:r>
    </w:p>
    <w:p w:rsidR="00B267E2" w:rsidRDefault="0007448D">
      <w:pPr>
        <w:pStyle w:val="22"/>
        <w:framePr w:w="9134" w:h="13578" w:hRule="exact" w:wrap="none" w:vAnchor="page" w:hAnchor="page" w:x="1342" w:y="1116"/>
        <w:numPr>
          <w:ilvl w:val="0"/>
          <w:numId w:val="11"/>
        </w:numPr>
        <w:shd w:val="clear" w:color="auto" w:fill="auto"/>
        <w:tabs>
          <w:tab w:val="left" w:pos="1478"/>
        </w:tabs>
        <w:spacing w:before="0" w:line="643" w:lineRule="exact"/>
        <w:ind w:firstLine="940"/>
      </w:pPr>
      <w:r>
        <w:t>количество этажей, в том числе подземных этажей, если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63"/>
        <w:shd w:val="clear" w:color="auto" w:fill="auto"/>
        <w:spacing w:line="260" w:lineRule="exact"/>
      </w:pPr>
      <w:r>
        <w:lastRenderedPageBreak/>
        <w:t>19</w:t>
      </w:r>
    </w:p>
    <w:p w:rsidR="00B267E2" w:rsidRDefault="0007448D">
      <w:pPr>
        <w:pStyle w:val="22"/>
        <w:framePr w:w="9125" w:h="13578" w:hRule="exact" w:wrap="none" w:vAnchor="page" w:hAnchor="page" w:x="1347" w:y="1116"/>
        <w:shd w:val="clear" w:color="auto" w:fill="auto"/>
        <w:tabs>
          <w:tab w:val="left" w:pos="538"/>
        </w:tabs>
        <w:spacing w:before="0" w:line="643" w:lineRule="exact"/>
      </w:pPr>
      <w:r>
        <w:t>объектом недвижимости является здание или сооружение (при наличии этажности у здания или сооружения);</w:t>
      </w:r>
    </w:p>
    <w:p w:rsidR="00B267E2" w:rsidRDefault="0007448D">
      <w:pPr>
        <w:pStyle w:val="22"/>
        <w:framePr w:w="9125" w:h="13578" w:hRule="exact" w:wrap="none" w:vAnchor="page" w:hAnchor="page" w:x="1347" w:y="1116"/>
        <w:numPr>
          <w:ilvl w:val="0"/>
          <w:numId w:val="11"/>
        </w:numPr>
        <w:shd w:val="clear" w:color="auto" w:fill="auto"/>
        <w:tabs>
          <w:tab w:val="left" w:pos="1345"/>
        </w:tabs>
        <w:spacing w:before="0" w:line="643" w:lineRule="exact"/>
        <w:ind w:firstLine="940"/>
      </w:pPr>
      <w:r>
        <w:t xml:space="preserve">номер этажа здания или сооружения, на котором </w:t>
      </w:r>
      <w:r>
        <w:t>расположено помещение;</w:t>
      </w:r>
    </w:p>
    <w:p w:rsidR="00B267E2" w:rsidRDefault="0007448D">
      <w:pPr>
        <w:pStyle w:val="22"/>
        <w:framePr w:w="9125" w:h="13578" w:hRule="exact" w:wrap="none" w:vAnchor="page" w:hAnchor="page" w:x="1347" w:y="1116"/>
        <w:numPr>
          <w:ilvl w:val="0"/>
          <w:numId w:val="11"/>
        </w:numPr>
        <w:shd w:val="clear" w:color="auto" w:fill="auto"/>
        <w:tabs>
          <w:tab w:val="left" w:pos="1354"/>
        </w:tabs>
        <w:spacing w:before="0" w:line="643" w:lineRule="exact"/>
        <w:ind w:firstLine="940"/>
      </w:pPr>
      <w:r>
        <w:t xml:space="preserve">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w:t>
      </w:r>
      <w:r>
        <w:t>законом находится в общей долевой собственности собственников помещений в таком здании;</w:t>
      </w:r>
    </w:p>
    <w:p w:rsidR="00B267E2" w:rsidRDefault="0007448D">
      <w:pPr>
        <w:pStyle w:val="22"/>
        <w:framePr w:w="9125" w:h="13578" w:hRule="exact" w:wrap="none" w:vAnchor="page" w:hAnchor="page" w:x="1347" w:y="1116"/>
        <w:numPr>
          <w:ilvl w:val="0"/>
          <w:numId w:val="11"/>
        </w:numPr>
        <w:shd w:val="clear" w:color="auto" w:fill="auto"/>
        <w:tabs>
          <w:tab w:val="left" w:pos="1507"/>
        </w:tabs>
        <w:spacing w:before="0" w:line="643" w:lineRule="exact"/>
        <w:ind w:firstLine="940"/>
      </w:pPr>
      <w:r>
        <w:t>материал наружных стен, если объектом недвижимости является здание;</w:t>
      </w:r>
    </w:p>
    <w:p w:rsidR="00B267E2" w:rsidRDefault="0007448D">
      <w:pPr>
        <w:pStyle w:val="22"/>
        <w:framePr w:w="9125" w:h="13578" w:hRule="exact" w:wrap="none" w:vAnchor="page" w:hAnchor="page" w:x="1347" w:y="1116"/>
        <w:numPr>
          <w:ilvl w:val="0"/>
          <w:numId w:val="11"/>
        </w:numPr>
        <w:shd w:val="clear" w:color="auto" w:fill="auto"/>
        <w:tabs>
          <w:tab w:val="left" w:pos="1354"/>
        </w:tabs>
        <w:spacing w:before="0" w:line="643" w:lineRule="exact"/>
        <w:ind w:firstLine="940"/>
      </w:pPr>
      <w:r>
        <w:t xml:space="preserve">год ввода в эксплуатацию здания или сооружения, если объектом недвижимости является здание или </w:t>
      </w:r>
      <w:r>
        <w:t>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B267E2" w:rsidRDefault="0007448D">
      <w:pPr>
        <w:pStyle w:val="22"/>
        <w:framePr w:w="9125" w:h="13578" w:hRule="exact" w:wrap="none" w:vAnchor="page" w:hAnchor="page" w:x="1347" w:y="1116"/>
        <w:numPr>
          <w:ilvl w:val="0"/>
          <w:numId w:val="11"/>
        </w:numPr>
        <w:shd w:val="clear" w:color="auto" w:fill="auto"/>
        <w:tabs>
          <w:tab w:val="left" w:pos="1507"/>
        </w:tabs>
        <w:spacing w:before="0" w:line="643" w:lineRule="exact"/>
        <w:ind w:firstLine="940"/>
      </w:pPr>
      <w:r>
        <w:t>сведения о том, что помещение в соответствии с предусмотренными зако</w:t>
      </w:r>
      <w:r>
        <w:t>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в здании, сооружении (далее - помещение вспомогательного использования) или такое помещение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490"/>
        <w:shd w:val="clear" w:color="auto" w:fill="auto"/>
        <w:spacing w:line="260" w:lineRule="exact"/>
      </w:pPr>
      <w:r>
        <w:lastRenderedPageBreak/>
        <w:t>20</w:t>
      </w:r>
    </w:p>
    <w:p w:rsidR="00B267E2" w:rsidRDefault="0007448D">
      <w:pPr>
        <w:pStyle w:val="22"/>
        <w:framePr w:w="9149" w:h="12940" w:hRule="exact" w:wrap="none" w:vAnchor="page" w:hAnchor="page" w:x="1335" w:y="1040"/>
        <w:shd w:val="clear" w:color="auto" w:fill="auto"/>
        <w:tabs>
          <w:tab w:val="left" w:pos="1507"/>
        </w:tabs>
        <w:spacing w:before="0" w:line="643" w:lineRule="exact"/>
      </w:pPr>
      <w:r>
        <w:t>относится к имуществу общего пользования в многоквартирном доме, если объектом недвижимости является помещение;</w:t>
      </w:r>
    </w:p>
    <w:p w:rsidR="00B267E2" w:rsidRDefault="0007448D">
      <w:pPr>
        <w:pStyle w:val="22"/>
        <w:framePr w:w="9149" w:h="12940" w:hRule="exact" w:wrap="none" w:vAnchor="page" w:hAnchor="page" w:x="1335" w:y="1040"/>
        <w:numPr>
          <w:ilvl w:val="0"/>
          <w:numId w:val="11"/>
        </w:numPr>
        <w:shd w:val="clear" w:color="auto" w:fill="auto"/>
        <w:tabs>
          <w:tab w:val="left" w:pos="1534"/>
        </w:tabs>
        <w:spacing w:before="0" w:line="643" w:lineRule="exact"/>
        <w:ind w:firstLine="920"/>
      </w:pPr>
      <w:r>
        <w:t xml:space="preserve">номера регистрации в государственном реестре лиц, осуществляющих кадастровую деятельность, кадастровых инженеров, </w:t>
      </w:r>
      <w:r>
        <w:t>которые выполняли кадастровые работы в отношении объекта недвижимости, номера и даты заключения договоров на выполнение кадастровых работ;</w:t>
      </w:r>
    </w:p>
    <w:p w:rsidR="00B267E2" w:rsidRDefault="0007448D">
      <w:pPr>
        <w:pStyle w:val="22"/>
        <w:framePr w:w="9149" w:h="12940" w:hRule="exact" w:wrap="none" w:vAnchor="page" w:hAnchor="page" w:x="1335" w:y="1040"/>
        <w:numPr>
          <w:ilvl w:val="0"/>
          <w:numId w:val="11"/>
        </w:numPr>
        <w:shd w:val="clear" w:color="auto" w:fill="auto"/>
        <w:tabs>
          <w:tab w:val="left" w:pos="1382"/>
        </w:tabs>
        <w:spacing w:before="0" w:line="643" w:lineRule="exact"/>
        <w:ind w:firstLine="920"/>
      </w:pPr>
      <w:r>
        <w:t>кадастровые номера объектов недвижимости, входящих в состав единого недвижимого комплекса, если объектом недвижимости</w:t>
      </w:r>
      <w:r>
        <w:t xml:space="preserve"> является единый недвижимый комплекс;</w:t>
      </w:r>
    </w:p>
    <w:p w:rsidR="00B267E2" w:rsidRDefault="0007448D">
      <w:pPr>
        <w:pStyle w:val="22"/>
        <w:framePr w:w="9149" w:h="12940" w:hRule="exact" w:wrap="none" w:vAnchor="page" w:hAnchor="page" w:x="1335" w:y="1040"/>
        <w:numPr>
          <w:ilvl w:val="0"/>
          <w:numId w:val="11"/>
        </w:numPr>
        <w:shd w:val="clear" w:color="auto" w:fill="auto"/>
        <w:tabs>
          <w:tab w:val="left" w:pos="1377"/>
        </w:tabs>
        <w:spacing w:before="0" w:line="643" w:lineRule="exact"/>
        <w:ind w:firstLine="920"/>
      </w:pPr>
      <w:r>
        <w:t>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w:t>
      </w:r>
    </w:p>
    <w:p w:rsidR="00B267E2" w:rsidRDefault="0007448D">
      <w:pPr>
        <w:pStyle w:val="22"/>
        <w:framePr w:w="9149" w:h="12940" w:hRule="exact" w:wrap="none" w:vAnchor="page" w:hAnchor="page" w:x="1335" w:y="1040"/>
        <w:numPr>
          <w:ilvl w:val="0"/>
          <w:numId w:val="11"/>
        </w:numPr>
        <w:shd w:val="clear" w:color="auto" w:fill="auto"/>
        <w:tabs>
          <w:tab w:val="left" w:pos="1534"/>
        </w:tabs>
        <w:spacing w:before="0" w:line="643" w:lineRule="exact"/>
        <w:ind w:firstLine="920"/>
      </w:pPr>
      <w:r>
        <w:t>вид жилого помещения в соответствии с жи</w:t>
      </w:r>
      <w:r>
        <w:t>лищным законодательством;</w:t>
      </w:r>
    </w:p>
    <w:p w:rsidR="00B267E2" w:rsidRDefault="0007448D">
      <w:pPr>
        <w:pStyle w:val="22"/>
        <w:framePr w:w="9149" w:h="12940" w:hRule="exact" w:wrap="none" w:vAnchor="page" w:hAnchor="page" w:x="1335" w:y="1040"/>
        <w:numPr>
          <w:ilvl w:val="0"/>
          <w:numId w:val="11"/>
        </w:numPr>
        <w:shd w:val="clear" w:color="auto" w:fill="auto"/>
        <w:tabs>
          <w:tab w:val="left" w:pos="1448"/>
        </w:tabs>
        <w:spacing w:before="0" w:line="643" w:lineRule="exact"/>
        <w:ind w:firstLine="920"/>
      </w:pPr>
      <w:r>
        <w:t>сведения о части объекта недвижимости;</w:t>
      </w:r>
    </w:p>
    <w:p w:rsidR="00B267E2" w:rsidRDefault="0007448D">
      <w:pPr>
        <w:pStyle w:val="22"/>
        <w:framePr w:w="9149" w:h="12940" w:hRule="exact" w:wrap="none" w:vAnchor="page" w:hAnchor="page" w:x="1335" w:y="1040"/>
        <w:numPr>
          <w:ilvl w:val="0"/>
          <w:numId w:val="11"/>
        </w:numPr>
        <w:shd w:val="clear" w:color="auto" w:fill="auto"/>
        <w:tabs>
          <w:tab w:val="left" w:pos="1373"/>
        </w:tabs>
        <w:spacing w:before="0" w:line="643" w:lineRule="exact"/>
        <w:ind w:firstLine="920"/>
      </w:pPr>
      <w:r>
        <w:t>кадастровый номер образованного объекта недвижимости - в отношении исходного объекта недвижимости;</w:t>
      </w:r>
    </w:p>
    <w:p w:rsidR="00B267E2" w:rsidRDefault="0007448D">
      <w:pPr>
        <w:pStyle w:val="22"/>
        <w:framePr w:w="9149" w:h="12940" w:hRule="exact" w:wrap="none" w:vAnchor="page" w:hAnchor="page" w:x="1335" w:y="1040"/>
        <w:numPr>
          <w:ilvl w:val="0"/>
          <w:numId w:val="11"/>
        </w:numPr>
        <w:shd w:val="clear" w:color="auto" w:fill="auto"/>
        <w:tabs>
          <w:tab w:val="left" w:pos="1387"/>
        </w:tabs>
        <w:spacing w:before="0" w:line="643" w:lineRule="exact"/>
        <w:ind w:firstLine="920"/>
      </w:pPr>
      <w:r>
        <w:t xml:space="preserve">кадастровые номера расположенных в пределах земельного участка объектов недвижимости, если </w:t>
      </w:r>
      <w:r>
        <w:t>объектом недвижимости является</w:t>
      </w:r>
    </w:p>
    <w:p w:rsidR="00B267E2" w:rsidRDefault="0007448D">
      <w:pPr>
        <w:pStyle w:val="22"/>
        <w:framePr w:wrap="none" w:vAnchor="page" w:hAnchor="page" w:x="1335" w:y="14212"/>
        <w:shd w:val="clear" w:color="auto" w:fill="auto"/>
        <w:tabs>
          <w:tab w:val="left" w:pos="1387"/>
        </w:tabs>
        <w:spacing w:before="0" w:line="280" w:lineRule="exact"/>
      </w:pPr>
      <w:r>
        <w:t>земельный участок;</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7" w:y="501"/>
        <w:shd w:val="clear" w:color="auto" w:fill="auto"/>
        <w:spacing w:line="260" w:lineRule="exact"/>
      </w:pPr>
      <w:r>
        <w:lastRenderedPageBreak/>
        <w:t>21</w:t>
      </w:r>
    </w:p>
    <w:p w:rsidR="00B267E2" w:rsidRDefault="0007448D">
      <w:pPr>
        <w:pStyle w:val="22"/>
        <w:framePr w:w="9125" w:h="13578" w:hRule="exact" w:wrap="none" w:vAnchor="page" w:hAnchor="page" w:x="1347" w:y="1059"/>
        <w:numPr>
          <w:ilvl w:val="0"/>
          <w:numId w:val="11"/>
        </w:numPr>
        <w:shd w:val="clear" w:color="auto" w:fill="auto"/>
        <w:tabs>
          <w:tab w:val="left" w:pos="1397"/>
        </w:tabs>
        <w:spacing w:before="0" w:line="643" w:lineRule="exact"/>
        <w:ind w:firstLine="920"/>
      </w:pPr>
      <w:r>
        <w:t>номер кадастрового квартала, в котором находится объект недвижимости.</w:t>
      </w:r>
    </w:p>
    <w:p w:rsidR="00B267E2" w:rsidRDefault="0007448D">
      <w:pPr>
        <w:pStyle w:val="22"/>
        <w:framePr w:w="9125" w:h="13578" w:hRule="exact" w:wrap="none" w:vAnchor="page" w:hAnchor="page" w:x="1347" w:y="1059"/>
        <w:numPr>
          <w:ilvl w:val="0"/>
          <w:numId w:val="10"/>
        </w:numPr>
        <w:shd w:val="clear" w:color="auto" w:fill="auto"/>
        <w:tabs>
          <w:tab w:val="left" w:pos="1205"/>
        </w:tabs>
        <w:spacing w:before="0" w:line="643" w:lineRule="exact"/>
        <w:ind w:firstLine="920"/>
      </w:pPr>
      <w:r>
        <w:t>В кадастр недвижимости вносятся следующие дополнительные сведения об объекте недвижимого имущества:</w:t>
      </w:r>
    </w:p>
    <w:p w:rsidR="00B267E2" w:rsidRDefault="0007448D">
      <w:pPr>
        <w:pStyle w:val="22"/>
        <w:framePr w:w="9125" w:h="13578" w:hRule="exact" w:wrap="none" w:vAnchor="page" w:hAnchor="page" w:x="1347" w:y="1059"/>
        <w:numPr>
          <w:ilvl w:val="0"/>
          <w:numId w:val="12"/>
        </w:numPr>
        <w:shd w:val="clear" w:color="auto" w:fill="auto"/>
        <w:tabs>
          <w:tab w:val="left" w:pos="1275"/>
        </w:tabs>
        <w:spacing w:before="0" w:line="643" w:lineRule="exact"/>
        <w:ind w:firstLine="920"/>
      </w:pPr>
      <w:r>
        <w:t xml:space="preserve">сведения о </w:t>
      </w:r>
      <w:r>
        <w:t>кадастровой стоимости объекта недвижимости;</w:t>
      </w:r>
    </w:p>
    <w:p w:rsidR="00B267E2" w:rsidRDefault="0007448D">
      <w:pPr>
        <w:pStyle w:val="22"/>
        <w:framePr w:w="9125" w:h="13578" w:hRule="exact" w:wrap="none" w:vAnchor="page" w:hAnchor="page" w:x="1347" w:y="1059"/>
        <w:numPr>
          <w:ilvl w:val="0"/>
          <w:numId w:val="12"/>
        </w:numPr>
        <w:shd w:val="clear" w:color="auto" w:fill="auto"/>
        <w:tabs>
          <w:tab w:val="left" w:pos="1224"/>
        </w:tabs>
        <w:spacing w:before="0" w:line="643" w:lineRule="exact"/>
        <w:ind w:firstLine="920"/>
      </w:pPr>
      <w:r>
        <w:t>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B267E2" w:rsidRDefault="0007448D">
      <w:pPr>
        <w:pStyle w:val="22"/>
        <w:framePr w:w="9125" w:h="13578" w:hRule="exact" w:wrap="none" w:vAnchor="page" w:hAnchor="page" w:x="1347" w:y="1059"/>
        <w:numPr>
          <w:ilvl w:val="0"/>
          <w:numId w:val="12"/>
        </w:numPr>
        <w:shd w:val="clear" w:color="auto" w:fill="auto"/>
        <w:tabs>
          <w:tab w:val="left" w:pos="1215"/>
        </w:tabs>
        <w:spacing w:before="0" w:line="643" w:lineRule="exact"/>
        <w:ind w:firstLine="920"/>
      </w:pPr>
      <w:r>
        <w:t>категория земель, к которой отнесен земельный уч</w:t>
      </w:r>
      <w:r>
        <w:t>асток, если объектом недвижимости является земельный участок;</w:t>
      </w:r>
    </w:p>
    <w:p w:rsidR="00B267E2" w:rsidRDefault="0007448D">
      <w:pPr>
        <w:pStyle w:val="22"/>
        <w:framePr w:w="9125" w:h="13578" w:hRule="exact" w:wrap="none" w:vAnchor="page" w:hAnchor="page" w:x="1347" w:y="1059"/>
        <w:numPr>
          <w:ilvl w:val="0"/>
          <w:numId w:val="12"/>
        </w:numPr>
        <w:shd w:val="clear" w:color="auto" w:fill="auto"/>
        <w:tabs>
          <w:tab w:val="left" w:pos="1219"/>
        </w:tabs>
        <w:spacing w:before="0" w:line="643" w:lineRule="exact"/>
        <w:ind w:firstLine="920"/>
      </w:pPr>
      <w:r>
        <w:t>вид или виды разрешенного использования земельного участка, здания, сооружения, помещения;</w:t>
      </w:r>
    </w:p>
    <w:p w:rsidR="00B267E2" w:rsidRDefault="0007448D">
      <w:pPr>
        <w:pStyle w:val="22"/>
        <w:framePr w:w="9125" w:h="13578" w:hRule="exact" w:wrap="none" w:vAnchor="page" w:hAnchor="page" w:x="1347" w:y="1059"/>
        <w:numPr>
          <w:ilvl w:val="0"/>
          <w:numId w:val="12"/>
        </w:numPr>
        <w:shd w:val="clear" w:color="auto" w:fill="auto"/>
        <w:tabs>
          <w:tab w:val="left" w:pos="1243"/>
        </w:tabs>
        <w:spacing w:before="0" w:line="643" w:lineRule="exact"/>
        <w:ind w:firstLine="920"/>
      </w:pPr>
      <w:r>
        <w:t xml:space="preserve">сведения о том, что земельный участок полностью или частично расположен в границах зоны с особыми </w:t>
      </w:r>
      <w:r>
        <w:t>условиями использования территории или территории объекта культурного наследия, включая ограничения по использованию земельного участка, установленные для такой зоны или территории;</w:t>
      </w:r>
    </w:p>
    <w:p w:rsidR="00B267E2" w:rsidRDefault="0007448D">
      <w:pPr>
        <w:pStyle w:val="22"/>
        <w:framePr w:w="9125" w:h="13578" w:hRule="exact" w:wrap="none" w:vAnchor="page" w:hAnchor="page" w:x="1347" w:y="1059"/>
        <w:numPr>
          <w:ilvl w:val="0"/>
          <w:numId w:val="12"/>
        </w:numPr>
        <w:shd w:val="clear" w:color="auto" w:fill="auto"/>
        <w:tabs>
          <w:tab w:val="left" w:pos="1234"/>
        </w:tabs>
        <w:spacing w:before="0" w:line="643" w:lineRule="exact"/>
        <w:ind w:firstLine="920"/>
      </w:pPr>
      <w:r>
        <w:t>сведения о том, что земельный участок расположен в границах особо охраняем</w:t>
      </w:r>
      <w:r>
        <w:t>ой природной территории, охотничьих угодий, лесничеств, лесопарков;</w:t>
      </w:r>
    </w:p>
    <w:p w:rsidR="00B267E2" w:rsidRDefault="0007448D">
      <w:pPr>
        <w:pStyle w:val="22"/>
        <w:framePr w:w="9125" w:h="13578" w:hRule="exact" w:wrap="none" w:vAnchor="page" w:hAnchor="page" w:x="1347" w:y="1059"/>
        <w:numPr>
          <w:ilvl w:val="0"/>
          <w:numId w:val="12"/>
        </w:numPr>
        <w:shd w:val="clear" w:color="auto" w:fill="auto"/>
        <w:tabs>
          <w:tab w:val="left" w:pos="1299"/>
        </w:tabs>
        <w:spacing w:before="0" w:line="643" w:lineRule="exact"/>
        <w:ind w:firstLine="920"/>
      </w:pPr>
      <w:r>
        <w:t>сведения о том, что земельный участок расположен в границах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58"/>
        <w:shd w:val="clear" w:color="auto" w:fill="auto"/>
        <w:spacing w:line="260" w:lineRule="exact"/>
      </w:pPr>
      <w:r>
        <w:lastRenderedPageBreak/>
        <w:t>22</w:t>
      </w:r>
    </w:p>
    <w:p w:rsidR="00B267E2" w:rsidRDefault="0007448D">
      <w:pPr>
        <w:pStyle w:val="22"/>
        <w:framePr w:w="9139" w:h="12936" w:hRule="exact" w:wrap="none" w:vAnchor="page" w:hAnchor="page" w:x="1340" w:y="1116"/>
        <w:shd w:val="clear" w:color="auto" w:fill="auto"/>
        <w:tabs>
          <w:tab w:val="left" w:pos="379"/>
        </w:tabs>
        <w:spacing w:before="0" w:line="643" w:lineRule="exact"/>
      </w:pPr>
      <w:r>
        <w:t xml:space="preserve">особой экономической зоны, территории опережающего социально- экономического развития, зоны </w:t>
      </w:r>
      <w:r>
        <w:t>территориального развития в Российской Федерации, игорной зоны;</w:t>
      </w:r>
    </w:p>
    <w:p w:rsidR="00B267E2" w:rsidRDefault="0007448D">
      <w:pPr>
        <w:pStyle w:val="22"/>
        <w:framePr w:w="9139" w:h="12936" w:hRule="exact" w:wrap="none" w:vAnchor="page" w:hAnchor="page" w:x="1340" w:y="1116"/>
        <w:numPr>
          <w:ilvl w:val="0"/>
          <w:numId w:val="12"/>
        </w:numPr>
        <w:shd w:val="clear" w:color="auto" w:fill="auto"/>
        <w:tabs>
          <w:tab w:val="left" w:pos="1373"/>
        </w:tabs>
        <w:spacing w:before="0" w:line="643" w:lineRule="exact"/>
        <w:ind w:firstLine="920"/>
      </w:pPr>
      <w:r>
        <w:t>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w:t>
      </w:r>
      <w:r>
        <w:t>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w:t>
      </w:r>
      <w:r>
        <w:t>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w:t>
      </w:r>
      <w:r>
        <w:t>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B267E2" w:rsidRDefault="0007448D">
      <w:pPr>
        <w:pStyle w:val="22"/>
        <w:framePr w:w="9139" w:h="12936" w:hRule="exact" w:wrap="none" w:vAnchor="page" w:hAnchor="page" w:x="1340" w:y="1116"/>
        <w:numPr>
          <w:ilvl w:val="0"/>
          <w:numId w:val="12"/>
        </w:numPr>
        <w:shd w:val="clear" w:color="auto" w:fill="auto"/>
        <w:spacing w:before="0" w:line="643" w:lineRule="exact"/>
        <w:ind w:firstLine="920"/>
      </w:pPr>
      <w:r>
        <w:t xml:space="preserve"> назначение здания (нежилое, жилое), если объектом недвижимо</w:t>
      </w:r>
      <w:r>
        <w:t>сти является здание;</w:t>
      </w:r>
    </w:p>
    <w:p w:rsidR="00B267E2" w:rsidRDefault="0007448D">
      <w:pPr>
        <w:pStyle w:val="22"/>
        <w:framePr w:w="9139" w:h="12936" w:hRule="exact" w:wrap="none" w:vAnchor="page" w:hAnchor="page" w:x="1340" w:y="1116"/>
        <w:numPr>
          <w:ilvl w:val="0"/>
          <w:numId w:val="12"/>
        </w:numPr>
        <w:shd w:val="clear" w:color="auto" w:fill="auto"/>
        <w:spacing w:before="0" w:line="643" w:lineRule="exact"/>
        <w:ind w:firstLine="920"/>
      </w:pPr>
      <w:r>
        <w:t xml:space="preserve"> назначение помещения (жилое, нежилое), если объектом</w:t>
      </w:r>
    </w:p>
    <w:p w:rsidR="00B267E2" w:rsidRDefault="0007448D">
      <w:pPr>
        <w:pStyle w:val="22"/>
        <w:framePr w:wrap="none" w:vAnchor="page" w:hAnchor="page" w:x="1340" w:y="14284"/>
        <w:shd w:val="clear" w:color="auto" w:fill="auto"/>
        <w:spacing w:before="0" w:line="280" w:lineRule="exact"/>
      </w:pPr>
      <w:r>
        <w:t>недвижимости является помещение;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8" w:y="491"/>
        <w:shd w:val="clear" w:color="auto" w:fill="auto"/>
        <w:spacing w:line="260" w:lineRule="exact"/>
      </w:pPr>
      <w:r>
        <w:lastRenderedPageBreak/>
        <w:t>23</w:t>
      </w:r>
    </w:p>
    <w:p w:rsidR="00B267E2" w:rsidRDefault="0007448D">
      <w:pPr>
        <w:pStyle w:val="22"/>
        <w:framePr w:w="9168" w:h="12969" w:hRule="exact" w:wrap="none" w:vAnchor="page" w:hAnchor="page" w:x="1326" w:y="1044"/>
        <w:numPr>
          <w:ilvl w:val="0"/>
          <w:numId w:val="12"/>
        </w:numPr>
        <w:shd w:val="clear" w:color="auto" w:fill="auto"/>
        <w:tabs>
          <w:tab w:val="left" w:pos="1450"/>
        </w:tabs>
        <w:spacing w:before="0" w:line="643" w:lineRule="exact"/>
        <w:ind w:firstLine="960"/>
      </w:pPr>
      <w:r>
        <w:t>наименование здания, сооружения, помещения, единого недвижимого комплекса, предприятия как имущественного комплекса при нал</w:t>
      </w:r>
      <w:r>
        <w:t>ичии такого наименования;</w:t>
      </w:r>
    </w:p>
    <w:p w:rsidR="00B267E2" w:rsidRDefault="0007448D">
      <w:pPr>
        <w:pStyle w:val="22"/>
        <w:framePr w:w="9168" w:h="12969" w:hRule="exact" w:wrap="none" w:vAnchor="page" w:hAnchor="page" w:x="1326" w:y="1044"/>
        <w:numPr>
          <w:ilvl w:val="0"/>
          <w:numId w:val="12"/>
        </w:numPr>
        <w:shd w:val="clear" w:color="auto" w:fill="auto"/>
        <w:tabs>
          <w:tab w:val="left" w:pos="1345"/>
        </w:tabs>
        <w:spacing w:before="0" w:line="643" w:lineRule="exact"/>
        <w:ind w:firstLine="960"/>
      </w:pPr>
      <w:r>
        <w:t>назначение сооружения, если объектом недвижимости является сооружение;</w:t>
      </w:r>
    </w:p>
    <w:p w:rsidR="00B267E2" w:rsidRDefault="0007448D">
      <w:pPr>
        <w:pStyle w:val="22"/>
        <w:framePr w:w="9168" w:h="12969" w:hRule="exact" w:wrap="none" w:vAnchor="page" w:hAnchor="page" w:x="1326" w:y="1044"/>
        <w:numPr>
          <w:ilvl w:val="0"/>
          <w:numId w:val="12"/>
        </w:numPr>
        <w:shd w:val="clear" w:color="auto" w:fill="auto"/>
        <w:tabs>
          <w:tab w:val="left" w:pos="1345"/>
        </w:tabs>
        <w:spacing w:before="0" w:line="643" w:lineRule="exact"/>
        <w:ind w:firstLine="960"/>
      </w:pPr>
      <w:r>
        <w:t>назначение единого недвижимого комплекса, если объектом недвижимости является единый недвижимый комплекс;</w:t>
      </w:r>
    </w:p>
    <w:p w:rsidR="00B267E2" w:rsidRDefault="0007448D">
      <w:pPr>
        <w:pStyle w:val="22"/>
        <w:framePr w:w="9168" w:h="12969" w:hRule="exact" w:wrap="none" w:vAnchor="page" w:hAnchor="page" w:x="1326" w:y="1044"/>
        <w:numPr>
          <w:ilvl w:val="0"/>
          <w:numId w:val="12"/>
        </w:numPr>
        <w:shd w:val="clear" w:color="auto" w:fill="auto"/>
        <w:tabs>
          <w:tab w:val="left" w:pos="1450"/>
        </w:tabs>
        <w:spacing w:before="0" w:line="643" w:lineRule="exact"/>
        <w:ind w:firstLine="960"/>
      </w:pPr>
      <w:r>
        <w:t xml:space="preserve">назначение предприятия как имущественного комплекса </w:t>
      </w:r>
      <w:r>
        <w:t>(основной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w:t>
      </w:r>
      <w:r>
        <w:t>иятие как имущественный комплекс;</w:t>
      </w:r>
    </w:p>
    <w:p w:rsidR="00B267E2" w:rsidRDefault="0007448D">
      <w:pPr>
        <w:pStyle w:val="22"/>
        <w:framePr w:w="9168" w:h="12969" w:hRule="exact" w:wrap="none" w:vAnchor="page" w:hAnchor="page" w:x="1326" w:y="1044"/>
        <w:numPr>
          <w:ilvl w:val="0"/>
          <w:numId w:val="12"/>
        </w:numPr>
        <w:shd w:val="clear" w:color="auto" w:fill="auto"/>
        <w:tabs>
          <w:tab w:val="left" w:pos="1450"/>
        </w:tabs>
        <w:spacing w:before="0" w:line="643" w:lineRule="exact"/>
        <w:ind w:firstLine="960"/>
      </w:pPr>
      <w:r>
        <w:t>сведения о результатах проведения государственного земельного надзора;</w:t>
      </w:r>
    </w:p>
    <w:p w:rsidR="00B267E2" w:rsidRDefault="0007448D">
      <w:pPr>
        <w:pStyle w:val="22"/>
        <w:framePr w:w="9168" w:h="12969" w:hRule="exact" w:wrap="none" w:vAnchor="page" w:hAnchor="page" w:x="1326" w:y="1044"/>
        <w:numPr>
          <w:ilvl w:val="0"/>
          <w:numId w:val="12"/>
        </w:numPr>
        <w:shd w:val="clear" w:color="auto" w:fill="auto"/>
        <w:tabs>
          <w:tab w:val="left" w:pos="1450"/>
        </w:tabs>
        <w:spacing w:before="0" w:line="643" w:lineRule="exact"/>
        <w:ind w:firstLine="960"/>
      </w:pPr>
      <w:r>
        <w:t>сведения о расположении земельного участка в границах территории, в отношении которой утвержден проект межевания территории;</w:t>
      </w:r>
    </w:p>
    <w:p w:rsidR="00B267E2" w:rsidRDefault="0007448D">
      <w:pPr>
        <w:pStyle w:val="22"/>
        <w:framePr w:w="9168" w:h="12969" w:hRule="exact" w:wrap="none" w:vAnchor="page" w:hAnchor="page" w:x="1326" w:y="1044"/>
        <w:numPr>
          <w:ilvl w:val="0"/>
          <w:numId w:val="12"/>
        </w:numPr>
        <w:shd w:val="clear" w:color="auto" w:fill="auto"/>
        <w:tabs>
          <w:tab w:val="left" w:pos="1345"/>
        </w:tabs>
        <w:spacing w:before="0" w:line="643" w:lineRule="exact"/>
        <w:ind w:firstLine="960"/>
      </w:pPr>
      <w:r>
        <w:t>сведения об отнесении жило</w:t>
      </w:r>
      <w:r>
        <w:t>го помещения к определенному виду жилых помещений специализированного жилищного фонда, к жилым</w:t>
      </w:r>
    </w:p>
    <w:p w:rsidR="00B267E2" w:rsidRDefault="0007448D">
      <w:pPr>
        <w:pStyle w:val="22"/>
        <w:framePr w:wrap="none" w:vAnchor="page" w:hAnchor="page" w:x="1326" w:y="14246"/>
        <w:shd w:val="clear" w:color="auto" w:fill="auto"/>
        <w:spacing w:before="0" w:line="280" w:lineRule="exact"/>
        <w:jc w:val="left"/>
      </w:pPr>
      <w:r>
        <w:t>помещениям наемного дома социального использования или наемного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2" w:y="553"/>
        <w:shd w:val="clear" w:color="auto" w:fill="auto"/>
        <w:spacing w:line="260" w:lineRule="exact"/>
      </w:pPr>
      <w:r>
        <w:lastRenderedPageBreak/>
        <w:t>24</w:t>
      </w:r>
    </w:p>
    <w:p w:rsidR="00B267E2" w:rsidRDefault="0007448D">
      <w:pPr>
        <w:pStyle w:val="22"/>
        <w:framePr w:w="9134" w:h="13585" w:hRule="exact" w:wrap="none" w:vAnchor="page" w:hAnchor="page" w:x="1342" w:y="1106"/>
        <w:shd w:val="clear" w:color="auto" w:fill="auto"/>
        <w:spacing w:before="0" w:line="643" w:lineRule="exact"/>
        <w:jc w:val="left"/>
      </w:pPr>
      <w:r>
        <w:t>дома коммерческого использования;</w:t>
      </w:r>
    </w:p>
    <w:p w:rsidR="00B267E2" w:rsidRDefault="0007448D">
      <w:pPr>
        <w:pStyle w:val="22"/>
        <w:framePr w:w="9134" w:h="13585" w:hRule="exact" w:wrap="none" w:vAnchor="page" w:hAnchor="page" w:x="1342" w:y="1106"/>
        <w:numPr>
          <w:ilvl w:val="0"/>
          <w:numId w:val="12"/>
        </w:numPr>
        <w:shd w:val="clear" w:color="auto" w:fill="auto"/>
        <w:tabs>
          <w:tab w:val="left" w:pos="1520"/>
        </w:tabs>
        <w:spacing w:before="0" w:line="643" w:lineRule="exact"/>
        <w:ind w:firstLine="980"/>
      </w:pPr>
      <w:r>
        <w:t xml:space="preserve">сведения о принятии акта и (или) </w:t>
      </w:r>
      <w:r>
        <w:t>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w:t>
      </w:r>
      <w:r>
        <w:t>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w:t>
      </w:r>
      <w:r>
        <w:t>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w:t>
      </w:r>
      <w:r>
        <w:t>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w:t>
      </w:r>
      <w:r>
        <w:t xml:space="preserve">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B267E2" w:rsidRDefault="0007448D">
      <w:pPr>
        <w:pStyle w:val="22"/>
        <w:framePr w:w="9134" w:h="13585" w:hRule="exact" w:wrap="none" w:vAnchor="page" w:hAnchor="page" w:x="1342" w:y="1106"/>
        <w:numPr>
          <w:ilvl w:val="0"/>
          <w:numId w:val="12"/>
        </w:numPr>
        <w:shd w:val="clear" w:color="auto" w:fill="auto"/>
        <w:tabs>
          <w:tab w:val="left" w:pos="1520"/>
        </w:tabs>
        <w:spacing w:before="0" w:line="643" w:lineRule="exact"/>
        <w:ind w:left="900"/>
      </w:pPr>
      <w:r>
        <w:t>условный номер земельного участка, образованного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8" w:y="491"/>
        <w:shd w:val="clear" w:color="auto" w:fill="auto"/>
        <w:spacing w:line="260" w:lineRule="exact"/>
      </w:pPr>
      <w:r>
        <w:lastRenderedPageBreak/>
        <w:t>25</w:t>
      </w:r>
    </w:p>
    <w:p w:rsidR="00B267E2" w:rsidRDefault="0007448D">
      <w:pPr>
        <w:pStyle w:val="22"/>
        <w:framePr w:w="9158" w:h="12317" w:hRule="exact" w:wrap="none" w:vAnchor="page" w:hAnchor="page" w:x="1330" w:y="1049"/>
        <w:shd w:val="clear" w:color="auto" w:fill="auto"/>
        <w:spacing w:before="0" w:line="643" w:lineRule="exact"/>
      </w:pPr>
      <w:r>
        <w:t xml:space="preserve">соответствии с утвержденным </w:t>
      </w:r>
      <w:r>
        <w:t>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w:t>
      </w:r>
      <w:r>
        <w:t>тории или решения, которым предусматривается утверждение данной схемы;</w:t>
      </w:r>
    </w:p>
    <w:p w:rsidR="00B267E2" w:rsidRDefault="0007448D">
      <w:pPr>
        <w:pStyle w:val="22"/>
        <w:framePr w:w="9158" w:h="12317" w:hRule="exact" w:wrap="none" w:vAnchor="page" w:hAnchor="page" w:x="1330" w:y="1049"/>
        <w:numPr>
          <w:ilvl w:val="0"/>
          <w:numId w:val="12"/>
        </w:numPr>
        <w:shd w:val="clear" w:color="auto" w:fill="auto"/>
        <w:tabs>
          <w:tab w:val="left" w:pos="1345"/>
        </w:tabs>
        <w:spacing w:before="0" w:line="643" w:lineRule="exact"/>
        <w:ind w:firstLine="920"/>
      </w:pPr>
      <w:r>
        <w:t>сведения о наличии земельного спора о местоположении границ земельных участков в предусмотренном частью 5 статьи 43 настоящего Федерального закона случае;</w:t>
      </w:r>
    </w:p>
    <w:p w:rsidR="00B267E2" w:rsidRDefault="0007448D">
      <w:pPr>
        <w:pStyle w:val="22"/>
        <w:framePr w:w="9158" w:h="12317" w:hRule="exact" w:wrap="none" w:vAnchor="page" w:hAnchor="page" w:x="1330" w:y="1049"/>
        <w:numPr>
          <w:ilvl w:val="0"/>
          <w:numId w:val="12"/>
        </w:numPr>
        <w:shd w:val="clear" w:color="auto" w:fill="auto"/>
        <w:tabs>
          <w:tab w:val="left" w:pos="1420"/>
        </w:tabs>
        <w:spacing w:before="0" w:line="643" w:lineRule="exact"/>
        <w:ind w:firstLine="920"/>
      </w:pPr>
      <w:r>
        <w:t xml:space="preserve">адрес объекта недвижимости </w:t>
      </w:r>
      <w:r>
        <w:t>(при его наличии);</w:t>
      </w:r>
    </w:p>
    <w:p w:rsidR="00B267E2" w:rsidRDefault="0007448D">
      <w:pPr>
        <w:pStyle w:val="22"/>
        <w:framePr w:w="9158" w:h="12317" w:hRule="exact" w:wrap="none" w:vAnchor="page" w:hAnchor="page" w:x="1330" w:y="1049"/>
        <w:numPr>
          <w:ilvl w:val="0"/>
          <w:numId w:val="12"/>
        </w:numPr>
        <w:shd w:val="clear" w:color="auto" w:fill="auto"/>
        <w:tabs>
          <w:tab w:val="left" w:pos="1354"/>
        </w:tabs>
        <w:spacing w:before="0" w:line="643" w:lineRule="exact"/>
        <w:ind w:firstLine="920"/>
      </w:pPr>
      <w:r>
        <w:t>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B267E2" w:rsidRDefault="0007448D">
      <w:pPr>
        <w:pStyle w:val="22"/>
        <w:framePr w:w="9158" w:h="12317" w:hRule="exact" w:wrap="none" w:vAnchor="page" w:hAnchor="page" w:x="1330" w:y="1049"/>
        <w:numPr>
          <w:ilvl w:val="0"/>
          <w:numId w:val="12"/>
        </w:numPr>
        <w:shd w:val="clear" w:color="auto" w:fill="auto"/>
        <w:tabs>
          <w:tab w:val="left" w:pos="1359"/>
        </w:tabs>
        <w:spacing w:before="0" w:line="643" w:lineRule="exact"/>
        <w:ind w:firstLine="920"/>
      </w:pPr>
      <w:r>
        <w:t xml:space="preserve">сведения о том, что </w:t>
      </w:r>
      <w:r>
        <w:t xml:space="preserve">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законом от 25 октября 2001 года № 137-ФЗ "О введении в действие </w:t>
      </w:r>
      <w:r>
        <w:t>Земельного кодекса Российской Федерации" на распоряжение</w:t>
      </w:r>
    </w:p>
    <w:p w:rsidR="00B267E2" w:rsidRDefault="0007448D">
      <w:pPr>
        <w:pStyle w:val="22"/>
        <w:framePr w:wrap="none" w:vAnchor="page" w:hAnchor="page" w:x="1330" w:y="13603"/>
        <w:shd w:val="clear" w:color="auto" w:fill="auto"/>
        <w:tabs>
          <w:tab w:val="left" w:pos="1359"/>
        </w:tabs>
        <w:spacing w:before="0" w:line="280" w:lineRule="exact"/>
      </w:pPr>
      <w:r>
        <w:t>таким земельным участком.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2" w:y="514"/>
        <w:shd w:val="clear" w:color="auto" w:fill="auto"/>
        <w:spacing w:line="260" w:lineRule="exact"/>
      </w:pPr>
      <w:r>
        <w:lastRenderedPageBreak/>
        <w:t>26</w:t>
      </w:r>
    </w:p>
    <w:p w:rsidR="00B267E2" w:rsidRDefault="0007448D">
      <w:pPr>
        <w:pStyle w:val="32"/>
        <w:framePr w:w="9125" w:h="13337" w:hRule="exact" w:wrap="none" w:vAnchor="page" w:hAnchor="page" w:x="1352" w:y="1352"/>
        <w:shd w:val="clear" w:color="auto" w:fill="auto"/>
        <w:spacing w:before="0" w:after="52" w:line="280" w:lineRule="exact"/>
        <w:ind w:firstLine="940"/>
        <w:jc w:val="both"/>
      </w:pPr>
      <w:bookmarkStart w:id="11" w:name="bookmark10"/>
      <w:r>
        <w:rPr>
          <w:rStyle w:val="33"/>
        </w:rPr>
        <w:t xml:space="preserve">Статья </w:t>
      </w:r>
      <w:r>
        <w:t>9. Реестр прав на недвижимость</w:t>
      </w:r>
      <w:bookmarkEnd w:id="11"/>
    </w:p>
    <w:p w:rsidR="00B267E2" w:rsidRDefault="0007448D">
      <w:pPr>
        <w:pStyle w:val="22"/>
        <w:framePr w:w="9125" w:h="13337" w:hRule="exact" w:wrap="none" w:vAnchor="page" w:hAnchor="page" w:x="1352" w:y="1352"/>
        <w:numPr>
          <w:ilvl w:val="0"/>
          <w:numId w:val="13"/>
        </w:numPr>
        <w:shd w:val="clear" w:color="auto" w:fill="auto"/>
        <w:tabs>
          <w:tab w:val="left" w:pos="1196"/>
        </w:tabs>
        <w:spacing w:before="0" w:line="643" w:lineRule="exact"/>
        <w:ind w:firstLine="940"/>
      </w:pPr>
      <w:r>
        <w:t xml:space="preserve">В реестр прав на недвижимость вносятся сведения о правах, об ограничениях прав и обременениях объектов </w:t>
      </w:r>
      <w:r>
        <w:t>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w:t>
      </w:r>
      <w:r>
        <w:t>ащение, ограничения прав и обременение объектов недвижимости.</w:t>
      </w:r>
    </w:p>
    <w:p w:rsidR="00B267E2" w:rsidRDefault="0007448D">
      <w:pPr>
        <w:pStyle w:val="22"/>
        <w:framePr w:w="9125" w:h="13337" w:hRule="exact" w:wrap="none" w:vAnchor="page" w:hAnchor="page" w:x="1352" w:y="1352"/>
        <w:numPr>
          <w:ilvl w:val="0"/>
          <w:numId w:val="13"/>
        </w:numPr>
        <w:shd w:val="clear" w:color="auto" w:fill="auto"/>
        <w:tabs>
          <w:tab w:val="left" w:pos="1192"/>
        </w:tabs>
        <w:spacing w:before="0" w:line="643" w:lineRule="exact"/>
        <w:ind w:firstLine="940"/>
      </w:pPr>
      <w:r>
        <w:t>В реестр прав на недвижимость вносятся следующие сведения о правах, об ограничениях прав и обременениях объекта недвижимости, о сделках с ним:</w:t>
      </w:r>
    </w:p>
    <w:p w:rsidR="00B267E2" w:rsidRDefault="0007448D">
      <w:pPr>
        <w:pStyle w:val="22"/>
        <w:framePr w:w="9125" w:h="13337" w:hRule="exact" w:wrap="none" w:vAnchor="page" w:hAnchor="page" w:x="1352" w:y="1352"/>
        <w:numPr>
          <w:ilvl w:val="0"/>
          <w:numId w:val="14"/>
        </w:numPr>
        <w:shd w:val="clear" w:color="auto" w:fill="auto"/>
        <w:tabs>
          <w:tab w:val="left" w:pos="1215"/>
        </w:tabs>
        <w:spacing w:before="0" w:line="643" w:lineRule="exact"/>
        <w:ind w:firstLine="940"/>
      </w:pPr>
      <w:r>
        <w:t>вид вещного права, номер регистрации и дата государ</w:t>
      </w:r>
      <w:r>
        <w:t>ственной регистрации права;</w:t>
      </w:r>
    </w:p>
    <w:p w:rsidR="00B267E2" w:rsidRDefault="0007448D">
      <w:pPr>
        <w:pStyle w:val="22"/>
        <w:framePr w:w="9125" w:h="13337" w:hRule="exact" w:wrap="none" w:vAnchor="page" w:hAnchor="page" w:x="1352" w:y="1352"/>
        <w:numPr>
          <w:ilvl w:val="0"/>
          <w:numId w:val="14"/>
        </w:numPr>
        <w:shd w:val="clear" w:color="auto" w:fill="auto"/>
        <w:tabs>
          <w:tab w:val="left" w:pos="1230"/>
        </w:tabs>
        <w:spacing w:before="0" w:line="643" w:lineRule="exact"/>
        <w:ind w:firstLine="940"/>
      </w:pPr>
      <w:r>
        <w:t>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w:t>
      </w:r>
      <w:r>
        <w:t>стеме обязательного пенсионного страхования, если такой номер присвоен в установленном порядке;</w:t>
      </w:r>
    </w:p>
    <w:p w:rsidR="00B267E2" w:rsidRDefault="0007448D">
      <w:pPr>
        <w:pStyle w:val="22"/>
        <w:framePr w:w="9125" w:h="13337" w:hRule="exact" w:wrap="none" w:vAnchor="page" w:hAnchor="page" w:x="1352" w:y="1352"/>
        <w:numPr>
          <w:ilvl w:val="0"/>
          <w:numId w:val="14"/>
        </w:numPr>
        <w:shd w:val="clear" w:color="auto" w:fill="auto"/>
        <w:tabs>
          <w:tab w:val="left" w:pos="1220"/>
        </w:tabs>
        <w:spacing w:before="0" w:line="643" w:lineRule="exact"/>
        <w:ind w:firstLine="940"/>
      </w:pPr>
      <w:r>
        <w:t>сведения об основании возникновения, изменения, перехода и прекращения права на объект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9" w:y="499"/>
        <w:shd w:val="clear" w:color="auto" w:fill="auto"/>
        <w:spacing w:line="260" w:lineRule="exact"/>
      </w:pPr>
      <w:r>
        <w:lastRenderedPageBreak/>
        <w:t>27</w:t>
      </w:r>
    </w:p>
    <w:p w:rsidR="00B267E2" w:rsidRDefault="0007448D">
      <w:pPr>
        <w:pStyle w:val="22"/>
        <w:framePr w:w="9149" w:h="13608" w:hRule="exact" w:wrap="none" w:vAnchor="page" w:hAnchor="page" w:x="1340" w:y="1058"/>
        <w:numPr>
          <w:ilvl w:val="0"/>
          <w:numId w:val="14"/>
        </w:numPr>
        <w:shd w:val="clear" w:color="auto" w:fill="auto"/>
        <w:tabs>
          <w:tab w:val="left" w:pos="1233"/>
        </w:tabs>
        <w:spacing w:before="0" w:line="643" w:lineRule="exact"/>
        <w:ind w:firstLine="940"/>
      </w:pPr>
      <w:r>
        <w:t xml:space="preserve">вид зарегистрированного </w:t>
      </w:r>
      <w:r>
        <w:t>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B267E2" w:rsidRDefault="0007448D">
      <w:pPr>
        <w:pStyle w:val="22"/>
        <w:framePr w:w="9149" w:h="13608" w:hRule="exact" w:wrap="none" w:vAnchor="page" w:hAnchor="page" w:x="1340" w:y="1058"/>
        <w:numPr>
          <w:ilvl w:val="0"/>
          <w:numId w:val="14"/>
        </w:numPr>
        <w:shd w:val="clear" w:color="auto" w:fill="auto"/>
        <w:tabs>
          <w:tab w:val="left" w:pos="1233"/>
        </w:tabs>
        <w:spacing w:before="0" w:line="643" w:lineRule="exact"/>
        <w:ind w:firstLine="940"/>
      </w:pPr>
      <w:r>
        <w:t>сведения о лицах, в пользу которых установлены ограничения права или обременения объекта недвижимости, а также в</w:t>
      </w:r>
      <w:r>
        <w:t xml:space="preserve">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B267E2" w:rsidRDefault="0007448D">
      <w:pPr>
        <w:pStyle w:val="22"/>
        <w:framePr w:w="9149" w:h="13608" w:hRule="exact" w:wrap="none" w:vAnchor="page" w:hAnchor="page" w:x="1340" w:y="1058"/>
        <w:numPr>
          <w:ilvl w:val="0"/>
          <w:numId w:val="14"/>
        </w:numPr>
        <w:shd w:val="clear" w:color="auto" w:fill="auto"/>
        <w:tabs>
          <w:tab w:val="left" w:pos="1233"/>
        </w:tabs>
        <w:spacing w:before="0" w:line="643" w:lineRule="exact"/>
        <w:ind w:firstLine="940"/>
      </w:pPr>
      <w:r>
        <w:t>основания возникновения, изменения, прекращения ограни</w:t>
      </w:r>
      <w:r>
        <w:t>чений права или обременений объекта недвижимости;</w:t>
      </w:r>
    </w:p>
    <w:p w:rsidR="00B267E2" w:rsidRDefault="0007448D">
      <w:pPr>
        <w:pStyle w:val="22"/>
        <w:framePr w:w="9149" w:h="13608" w:hRule="exact" w:wrap="none" w:vAnchor="page" w:hAnchor="page" w:x="1340" w:y="1058"/>
        <w:numPr>
          <w:ilvl w:val="0"/>
          <w:numId w:val="14"/>
        </w:numPr>
        <w:shd w:val="clear" w:color="auto" w:fill="auto"/>
        <w:tabs>
          <w:tab w:val="left" w:pos="1301"/>
        </w:tabs>
        <w:spacing w:before="0" w:line="643" w:lineRule="exact"/>
        <w:ind w:firstLine="940"/>
      </w:pPr>
      <w:r>
        <w:t>реквизиты, существенные и иные условия сделки или сделок.</w:t>
      </w:r>
    </w:p>
    <w:p w:rsidR="00B267E2" w:rsidRDefault="0007448D">
      <w:pPr>
        <w:pStyle w:val="22"/>
        <w:framePr w:w="9149" w:h="13608" w:hRule="exact" w:wrap="none" w:vAnchor="page" w:hAnchor="page" w:x="1340" w:y="1058"/>
        <w:numPr>
          <w:ilvl w:val="0"/>
          <w:numId w:val="13"/>
        </w:numPr>
        <w:shd w:val="clear" w:color="auto" w:fill="auto"/>
        <w:tabs>
          <w:tab w:val="left" w:pos="1233"/>
        </w:tabs>
        <w:spacing w:before="0" w:line="643" w:lineRule="exact"/>
        <w:ind w:firstLine="940"/>
      </w:pPr>
      <w:r>
        <w:t>В реестр прав на недвижимость вносятся следующие дополнительные сведения:</w:t>
      </w:r>
    </w:p>
    <w:p w:rsidR="00B267E2" w:rsidRDefault="0007448D">
      <w:pPr>
        <w:pStyle w:val="22"/>
        <w:framePr w:w="9149" w:h="13608" w:hRule="exact" w:wrap="none" w:vAnchor="page" w:hAnchor="page" w:x="1340" w:y="1058"/>
        <w:numPr>
          <w:ilvl w:val="0"/>
          <w:numId w:val="15"/>
        </w:numPr>
        <w:shd w:val="clear" w:color="auto" w:fill="auto"/>
        <w:tabs>
          <w:tab w:val="left" w:pos="1239"/>
        </w:tabs>
        <w:spacing w:before="0" w:line="643" w:lineRule="exact"/>
        <w:ind w:firstLine="940"/>
      </w:pPr>
      <w:r>
        <w:t xml:space="preserve">сведения о возражении в отношении зарегистрированного права на объект </w:t>
      </w:r>
      <w:r>
        <w:t xml:space="preserve">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w:t>
      </w:r>
      <w:r>
        <w:t>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480"/>
        <w:shd w:val="clear" w:color="auto" w:fill="auto"/>
        <w:spacing w:line="260" w:lineRule="exact"/>
      </w:pPr>
      <w:r>
        <w:lastRenderedPageBreak/>
        <w:t>28</w:t>
      </w:r>
    </w:p>
    <w:p w:rsidR="00B267E2" w:rsidRDefault="0007448D">
      <w:pPr>
        <w:pStyle w:val="22"/>
        <w:framePr w:w="9154" w:h="13440" w:hRule="exact" w:wrap="none" w:vAnchor="page" w:hAnchor="page" w:x="1338" w:y="1329"/>
        <w:shd w:val="clear" w:color="auto" w:fill="auto"/>
        <w:tabs>
          <w:tab w:val="left" w:pos="1239"/>
        </w:tabs>
        <w:spacing w:before="0" w:after="78" w:line="280" w:lineRule="exact"/>
      </w:pPr>
      <w:r>
        <w:t>записи об отметках в реестре прав на</w:t>
      </w:r>
      <w:r>
        <w:t xml:space="preserve"> недвижимость);</w:t>
      </w:r>
    </w:p>
    <w:p w:rsidR="00B267E2" w:rsidRDefault="0007448D">
      <w:pPr>
        <w:pStyle w:val="22"/>
        <w:framePr w:w="9154" w:h="13440" w:hRule="exact" w:wrap="none" w:vAnchor="page" w:hAnchor="page" w:x="1338" w:y="1329"/>
        <w:numPr>
          <w:ilvl w:val="0"/>
          <w:numId w:val="15"/>
        </w:numPr>
        <w:shd w:val="clear" w:color="auto" w:fill="auto"/>
        <w:tabs>
          <w:tab w:val="left" w:pos="1382"/>
        </w:tabs>
        <w:spacing w:before="0" w:line="610" w:lineRule="exact"/>
        <w:ind w:firstLine="940"/>
      </w:pPr>
      <w:r>
        <w:t>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B267E2" w:rsidRDefault="0007448D">
      <w:pPr>
        <w:pStyle w:val="22"/>
        <w:framePr w:w="9154" w:h="13440" w:hRule="exact" w:wrap="none" w:vAnchor="page" w:hAnchor="page" w:x="1338" w:y="1329"/>
        <w:numPr>
          <w:ilvl w:val="0"/>
          <w:numId w:val="15"/>
        </w:numPr>
        <w:shd w:val="clear" w:color="auto" w:fill="auto"/>
        <w:tabs>
          <w:tab w:val="left" w:pos="1220"/>
        </w:tabs>
        <w:spacing w:before="0" w:line="643" w:lineRule="exact"/>
        <w:ind w:firstLine="940"/>
      </w:pPr>
      <w:r>
        <w:t>сведения о проживающих в жилом помещении членах семьи собственника данного жило</w:t>
      </w:r>
      <w:r>
        <w:t>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B267E2" w:rsidRDefault="0007448D">
      <w:pPr>
        <w:pStyle w:val="22"/>
        <w:framePr w:w="9154" w:h="13440" w:hRule="exact" w:wrap="none" w:vAnchor="page" w:hAnchor="page" w:x="1338" w:y="1329"/>
        <w:numPr>
          <w:ilvl w:val="0"/>
          <w:numId w:val="15"/>
        </w:numPr>
        <w:shd w:val="clear" w:color="auto" w:fill="auto"/>
        <w:tabs>
          <w:tab w:val="left" w:pos="1225"/>
        </w:tabs>
        <w:spacing w:before="0" w:line="610" w:lineRule="exact"/>
        <w:ind w:firstLine="940"/>
      </w:pPr>
      <w:r>
        <w:t xml:space="preserve">сведения об осуществлении государственной регистрации сделки или государственной </w:t>
      </w:r>
      <w:r>
        <w:t>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w:t>
      </w:r>
      <w:r>
        <w:t>ыми;</w:t>
      </w:r>
    </w:p>
    <w:p w:rsidR="00B267E2" w:rsidRDefault="0007448D">
      <w:pPr>
        <w:pStyle w:val="22"/>
        <w:framePr w:w="9154" w:h="13440" w:hRule="exact" w:wrap="none" w:vAnchor="page" w:hAnchor="page" w:x="1338" w:y="1329"/>
        <w:numPr>
          <w:ilvl w:val="0"/>
          <w:numId w:val="15"/>
        </w:numPr>
        <w:shd w:val="clear" w:color="auto" w:fill="auto"/>
        <w:tabs>
          <w:tab w:val="left" w:pos="1244"/>
        </w:tabs>
        <w:spacing w:before="0" w:line="610" w:lineRule="exact"/>
        <w:ind w:firstLine="940"/>
      </w:pPr>
      <w:r>
        <w:t>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w:t>
      </w:r>
      <w:r>
        <w:t>ном находится в общей долевой собственности собственников помещений в таком здании;</w:t>
      </w:r>
    </w:p>
    <w:p w:rsidR="00B267E2" w:rsidRDefault="0007448D">
      <w:pPr>
        <w:pStyle w:val="22"/>
        <w:framePr w:w="9154" w:h="13440" w:hRule="exact" w:wrap="none" w:vAnchor="page" w:hAnchor="page" w:x="1338" w:y="1329"/>
        <w:numPr>
          <w:ilvl w:val="0"/>
          <w:numId w:val="15"/>
        </w:numPr>
        <w:shd w:val="clear" w:color="auto" w:fill="auto"/>
        <w:tabs>
          <w:tab w:val="left" w:pos="1215"/>
        </w:tabs>
        <w:spacing w:before="0" w:line="610" w:lineRule="exact"/>
        <w:ind w:firstLine="940"/>
      </w:pPr>
      <w:r>
        <w:t>размер доли в праве общей долевой собственности на общее имущество собственников комнат в жилом помещении, если объектом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29"/>
        <w:shd w:val="clear" w:color="auto" w:fill="auto"/>
        <w:spacing w:line="260" w:lineRule="exact"/>
      </w:pPr>
      <w:r>
        <w:lastRenderedPageBreak/>
        <w:t>29</w:t>
      </w:r>
    </w:p>
    <w:p w:rsidR="00B267E2" w:rsidRDefault="0007448D">
      <w:pPr>
        <w:pStyle w:val="22"/>
        <w:framePr w:w="9120" w:h="13665" w:hRule="exact" w:wrap="none" w:vAnchor="page" w:hAnchor="page" w:x="1354" w:y="1077"/>
        <w:shd w:val="clear" w:color="auto" w:fill="auto"/>
        <w:spacing w:before="0" w:line="643" w:lineRule="exact"/>
        <w:jc w:val="left"/>
      </w:pPr>
      <w:r>
        <w:t>недвижимости является комн</w:t>
      </w:r>
      <w:r>
        <w:t>ата;</w:t>
      </w:r>
    </w:p>
    <w:p w:rsidR="00B267E2" w:rsidRDefault="0007448D">
      <w:pPr>
        <w:pStyle w:val="22"/>
        <w:framePr w:w="9120" w:h="13665" w:hRule="exact" w:wrap="none" w:vAnchor="page" w:hAnchor="page" w:x="1354" w:y="1077"/>
        <w:numPr>
          <w:ilvl w:val="0"/>
          <w:numId w:val="15"/>
        </w:numPr>
        <w:shd w:val="clear" w:color="auto" w:fill="auto"/>
        <w:tabs>
          <w:tab w:val="left" w:pos="1214"/>
        </w:tabs>
        <w:spacing w:before="0" w:line="643" w:lineRule="exact"/>
        <w:ind w:firstLine="920"/>
      </w:pPr>
      <w:r>
        <w:t>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B267E2" w:rsidRDefault="0007448D">
      <w:pPr>
        <w:pStyle w:val="22"/>
        <w:framePr w:w="9120" w:h="13665" w:hRule="exact" w:wrap="none" w:vAnchor="page" w:hAnchor="page" w:x="1354" w:y="1077"/>
        <w:numPr>
          <w:ilvl w:val="0"/>
          <w:numId w:val="15"/>
        </w:numPr>
        <w:shd w:val="clear" w:color="auto" w:fill="auto"/>
        <w:tabs>
          <w:tab w:val="left" w:pos="1215"/>
        </w:tabs>
        <w:spacing w:before="0" w:line="643" w:lineRule="exact"/>
        <w:ind w:firstLine="920"/>
      </w:pPr>
      <w:r>
        <w:t>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B267E2" w:rsidRDefault="0007448D">
      <w:pPr>
        <w:pStyle w:val="22"/>
        <w:framePr w:w="9120" w:h="13665" w:hRule="exact" w:wrap="none" w:vAnchor="page" w:hAnchor="page" w:x="1354" w:y="1077"/>
        <w:numPr>
          <w:ilvl w:val="0"/>
          <w:numId w:val="15"/>
        </w:numPr>
        <w:shd w:val="clear" w:color="auto" w:fill="auto"/>
        <w:tabs>
          <w:tab w:val="left" w:pos="1214"/>
        </w:tabs>
        <w:spacing w:before="0" w:line="643" w:lineRule="exact"/>
        <w:ind w:firstLine="920"/>
      </w:pPr>
      <w:r>
        <w:t>иные сведения в случаях, предусмотренных федеральным законом.</w:t>
      </w:r>
    </w:p>
    <w:p w:rsidR="00B267E2" w:rsidRDefault="0007448D">
      <w:pPr>
        <w:pStyle w:val="40"/>
        <w:framePr w:w="9120" w:h="13665" w:hRule="exact" w:wrap="none" w:vAnchor="page" w:hAnchor="page" w:x="1354" w:y="1077"/>
        <w:shd w:val="clear" w:color="auto" w:fill="auto"/>
        <w:spacing w:before="0" w:after="47" w:line="280" w:lineRule="exact"/>
        <w:ind w:firstLine="920"/>
      </w:pPr>
      <w:r>
        <w:rPr>
          <w:rStyle w:val="41"/>
        </w:rPr>
        <w:t xml:space="preserve">Статья 10. </w:t>
      </w:r>
      <w:r>
        <w:t>Реестр границ</w:t>
      </w:r>
    </w:p>
    <w:p w:rsidR="00B267E2" w:rsidRDefault="0007448D">
      <w:pPr>
        <w:pStyle w:val="22"/>
        <w:framePr w:w="9120" w:h="13665" w:hRule="exact" w:wrap="none" w:vAnchor="page" w:hAnchor="page" w:x="1354" w:y="1077"/>
        <w:numPr>
          <w:ilvl w:val="0"/>
          <w:numId w:val="16"/>
        </w:numPr>
        <w:shd w:val="clear" w:color="auto" w:fill="auto"/>
        <w:tabs>
          <w:tab w:val="left" w:pos="1214"/>
        </w:tabs>
        <w:spacing w:before="0" w:line="643" w:lineRule="exact"/>
        <w:ind w:firstLine="920"/>
      </w:pPr>
      <w:r>
        <w:t xml:space="preserve">В реестр границ вносятся </w:t>
      </w:r>
      <w:r>
        <w:t>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w:t>
      </w:r>
      <w:r>
        <w:t>б игорных зонах, о лесничествах, лесопарках, об особо охраняемых природных территориях, особых экономических зонах, охотничьих угодьях:</w:t>
      </w:r>
    </w:p>
    <w:p w:rsidR="00B267E2" w:rsidRDefault="0007448D">
      <w:pPr>
        <w:pStyle w:val="22"/>
        <w:framePr w:w="9120" w:h="13665" w:hRule="exact" w:wrap="none" w:vAnchor="page" w:hAnchor="page" w:x="1354" w:y="1077"/>
        <w:numPr>
          <w:ilvl w:val="0"/>
          <w:numId w:val="17"/>
        </w:numPr>
        <w:shd w:val="clear" w:color="auto" w:fill="auto"/>
        <w:tabs>
          <w:tab w:val="left" w:pos="1214"/>
        </w:tabs>
        <w:spacing w:before="0" w:line="643" w:lineRule="exact"/>
        <w:ind w:firstLine="920"/>
      </w:pPr>
      <w:r>
        <w:t>индивидуальные обозначения таких зон и территорий (вид, тип, номер, индекс и другие обозначения);</w:t>
      </w:r>
    </w:p>
    <w:p w:rsidR="00B267E2" w:rsidRDefault="0007448D">
      <w:pPr>
        <w:pStyle w:val="22"/>
        <w:framePr w:w="9120" w:h="13665" w:hRule="exact" w:wrap="none" w:vAnchor="page" w:hAnchor="page" w:x="1354" w:y="1077"/>
        <w:numPr>
          <w:ilvl w:val="0"/>
          <w:numId w:val="17"/>
        </w:numPr>
        <w:shd w:val="clear" w:color="auto" w:fill="auto"/>
        <w:tabs>
          <w:tab w:val="left" w:pos="1281"/>
        </w:tabs>
        <w:spacing w:before="0" w:line="643" w:lineRule="exact"/>
        <w:ind w:firstLine="920"/>
      </w:pPr>
      <w:r>
        <w:t xml:space="preserve">описание </w:t>
      </w:r>
      <w:r>
        <w:t>местоположения границ таких зон и территорий;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3" w:y="495"/>
        <w:shd w:val="clear" w:color="auto" w:fill="auto"/>
        <w:spacing w:line="260" w:lineRule="exact"/>
      </w:pPr>
      <w:r>
        <w:lastRenderedPageBreak/>
        <w:t>30</w:t>
      </w:r>
    </w:p>
    <w:p w:rsidR="00B267E2" w:rsidRDefault="0007448D">
      <w:pPr>
        <w:pStyle w:val="22"/>
        <w:framePr w:w="9149" w:h="13612" w:hRule="exact" w:wrap="none" w:vAnchor="page" w:hAnchor="page" w:x="1340" w:y="1048"/>
        <w:numPr>
          <w:ilvl w:val="0"/>
          <w:numId w:val="17"/>
        </w:numPr>
        <w:shd w:val="clear" w:color="auto" w:fill="auto"/>
        <w:tabs>
          <w:tab w:val="left" w:pos="1220"/>
        </w:tabs>
        <w:spacing w:before="0" w:line="643" w:lineRule="exact"/>
        <w:ind w:firstLine="920"/>
      </w:pPr>
      <w:r>
        <w:t>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B267E2" w:rsidRDefault="0007448D">
      <w:pPr>
        <w:pStyle w:val="22"/>
        <w:framePr w:w="9149" w:h="13612" w:hRule="exact" w:wrap="none" w:vAnchor="page" w:hAnchor="page" w:x="1340" w:y="1048"/>
        <w:numPr>
          <w:ilvl w:val="0"/>
          <w:numId w:val="17"/>
        </w:numPr>
        <w:shd w:val="clear" w:color="auto" w:fill="auto"/>
        <w:tabs>
          <w:tab w:val="left" w:pos="1220"/>
        </w:tabs>
        <w:spacing w:before="0" w:line="643" w:lineRule="exact"/>
        <w:ind w:firstLine="920"/>
      </w:pPr>
      <w:r>
        <w:t>реквизиты решений органов госу</w:t>
      </w:r>
      <w:r>
        <w:t>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w:t>
      </w:r>
    </w:p>
    <w:p w:rsidR="00B267E2" w:rsidRDefault="0007448D">
      <w:pPr>
        <w:pStyle w:val="22"/>
        <w:framePr w:w="9149" w:h="13612" w:hRule="exact" w:wrap="none" w:vAnchor="page" w:hAnchor="page" w:x="1340" w:y="1048"/>
        <w:numPr>
          <w:ilvl w:val="0"/>
          <w:numId w:val="17"/>
        </w:numPr>
        <w:shd w:val="clear" w:color="auto" w:fill="auto"/>
        <w:tabs>
          <w:tab w:val="left" w:pos="1229"/>
        </w:tabs>
        <w:spacing w:before="0" w:line="643" w:lineRule="exact"/>
        <w:ind w:firstLine="920"/>
      </w:pPr>
      <w:r>
        <w:t xml:space="preserve">реквизиты соглашения о создании особой экономической зоны, </w:t>
      </w:r>
      <w:r>
        <w:t>территории опережающего социально-экономического развития, зоны территориального развития в Российской Федерации;</w:t>
      </w:r>
    </w:p>
    <w:p w:rsidR="00B267E2" w:rsidRDefault="0007448D">
      <w:pPr>
        <w:pStyle w:val="22"/>
        <w:framePr w:w="9149" w:h="13612" w:hRule="exact" w:wrap="none" w:vAnchor="page" w:hAnchor="page" w:x="1340" w:y="1048"/>
        <w:numPr>
          <w:ilvl w:val="0"/>
          <w:numId w:val="17"/>
        </w:numPr>
        <w:shd w:val="clear" w:color="auto" w:fill="auto"/>
        <w:tabs>
          <w:tab w:val="left" w:pos="1233"/>
        </w:tabs>
        <w:spacing w:before="0" w:line="643" w:lineRule="exact"/>
        <w:ind w:firstLine="920"/>
      </w:pPr>
      <w:r>
        <w:t>содержание ограничений использования объектов недвижимости в пределах таких зон или территорий (в отношении зон с особыми условиями использова</w:t>
      </w:r>
      <w:r>
        <w:t>ния территорий, территориальных зон, территорий объектов культурного наследия, особо охраняемых природных территорий);</w:t>
      </w:r>
    </w:p>
    <w:p w:rsidR="00B267E2" w:rsidRDefault="0007448D">
      <w:pPr>
        <w:pStyle w:val="22"/>
        <w:framePr w:w="9149" w:h="13612" w:hRule="exact" w:wrap="none" w:vAnchor="page" w:hAnchor="page" w:x="1340" w:y="1048"/>
        <w:numPr>
          <w:ilvl w:val="0"/>
          <w:numId w:val="17"/>
        </w:numPr>
        <w:shd w:val="clear" w:color="auto" w:fill="auto"/>
        <w:tabs>
          <w:tab w:val="left" w:pos="1289"/>
        </w:tabs>
        <w:spacing w:before="0" w:line="643" w:lineRule="exact"/>
        <w:ind w:firstLine="920"/>
      </w:pPr>
      <w:r>
        <w:t>реквизиты решений Правительства Российской Федерации о</w:t>
      </w:r>
    </w:p>
    <w:p w:rsidR="00B267E2" w:rsidRDefault="0007448D">
      <w:pPr>
        <w:pStyle w:val="22"/>
        <w:framePr w:w="9149" w:h="13612" w:hRule="exact" w:wrap="none" w:vAnchor="page" w:hAnchor="page" w:x="1340" w:y="1048"/>
        <w:shd w:val="clear" w:color="auto" w:fill="auto"/>
        <w:tabs>
          <w:tab w:val="left" w:pos="4766"/>
        </w:tabs>
        <w:spacing w:before="0" w:line="643" w:lineRule="exact"/>
      </w:pPr>
      <w:r>
        <w:t>создании, об увеличении площади</w:t>
      </w:r>
      <w:r>
        <w:tab/>
        <w:t>или о досрочном прекращении</w:t>
      </w:r>
    </w:p>
    <w:p w:rsidR="00B267E2" w:rsidRDefault="0007448D">
      <w:pPr>
        <w:pStyle w:val="22"/>
        <w:framePr w:w="9149" w:h="13612" w:hRule="exact" w:wrap="none" w:vAnchor="page" w:hAnchor="page" w:x="1340" w:y="1048"/>
        <w:shd w:val="clear" w:color="auto" w:fill="auto"/>
        <w:spacing w:before="0" w:line="643" w:lineRule="exact"/>
      </w:pPr>
      <w:r>
        <w:t xml:space="preserve">существования особой </w:t>
      </w:r>
      <w:r>
        <w:t>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B267E2" w:rsidRDefault="0007448D">
      <w:pPr>
        <w:pStyle w:val="22"/>
        <w:framePr w:w="9149" w:h="13612" w:hRule="exact" w:wrap="none" w:vAnchor="page" w:hAnchor="page" w:x="1340" w:y="1048"/>
        <w:numPr>
          <w:ilvl w:val="0"/>
          <w:numId w:val="16"/>
        </w:numPr>
        <w:shd w:val="clear" w:color="auto" w:fill="auto"/>
        <w:tabs>
          <w:tab w:val="left" w:pos="1472"/>
        </w:tabs>
        <w:spacing w:before="0" w:line="643" w:lineRule="exact"/>
        <w:ind w:firstLine="920"/>
      </w:pPr>
      <w:r>
        <w:t>В реестр границ вносятся следующие сведения об</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7" w:y="553"/>
        <w:shd w:val="clear" w:color="auto" w:fill="auto"/>
        <w:spacing w:line="260" w:lineRule="exact"/>
      </w:pPr>
      <w:r>
        <w:lastRenderedPageBreak/>
        <w:t>31</w:t>
      </w:r>
    </w:p>
    <w:p w:rsidR="00B267E2" w:rsidRDefault="0007448D">
      <w:pPr>
        <w:pStyle w:val="22"/>
        <w:framePr w:w="9134" w:h="13585" w:hRule="exact" w:wrap="none" w:vAnchor="page" w:hAnchor="page" w:x="1347" w:y="1100"/>
        <w:shd w:val="clear" w:color="auto" w:fill="auto"/>
        <w:spacing w:before="0" w:line="643" w:lineRule="exact"/>
        <w:jc w:val="left"/>
      </w:pPr>
      <w:r>
        <w:t>административно-территориальном деле</w:t>
      </w:r>
      <w:r>
        <w:t>нии:</w:t>
      </w:r>
    </w:p>
    <w:p w:rsidR="00B267E2" w:rsidRDefault="0007448D">
      <w:pPr>
        <w:pStyle w:val="22"/>
        <w:framePr w:w="9134" w:h="13585" w:hRule="exact" w:wrap="none" w:vAnchor="page" w:hAnchor="page" w:x="1347" w:y="1100"/>
        <w:numPr>
          <w:ilvl w:val="0"/>
          <w:numId w:val="18"/>
        </w:numPr>
        <w:shd w:val="clear" w:color="auto" w:fill="auto"/>
        <w:tabs>
          <w:tab w:val="left" w:pos="1265"/>
        </w:tabs>
        <w:spacing w:before="0" w:line="643" w:lineRule="exact"/>
        <w:ind w:firstLine="920"/>
      </w:pPr>
      <w:r>
        <w:t>описание местоположения границ между субъектами Российской Федерации;</w:t>
      </w:r>
    </w:p>
    <w:p w:rsidR="00B267E2" w:rsidRDefault="0007448D">
      <w:pPr>
        <w:pStyle w:val="22"/>
        <w:framePr w:w="9134" w:h="13585" w:hRule="exact" w:wrap="none" w:vAnchor="page" w:hAnchor="page" w:x="1347" w:y="1100"/>
        <w:numPr>
          <w:ilvl w:val="0"/>
          <w:numId w:val="18"/>
        </w:numPr>
        <w:shd w:val="clear" w:color="auto" w:fill="auto"/>
        <w:tabs>
          <w:tab w:val="left" w:pos="1270"/>
        </w:tabs>
        <w:spacing w:before="0" w:line="643" w:lineRule="exact"/>
        <w:ind w:firstLine="920"/>
      </w:pPr>
      <w:r>
        <w:t>реквизиты правовых актов о согласовании и об утверждении изменения границ между субъектами Российской Федерации;</w:t>
      </w:r>
    </w:p>
    <w:p w:rsidR="00B267E2" w:rsidRDefault="0007448D">
      <w:pPr>
        <w:pStyle w:val="22"/>
        <w:framePr w:w="9134" w:h="13585" w:hRule="exact" w:wrap="none" w:vAnchor="page" w:hAnchor="page" w:x="1347" w:y="1100"/>
        <w:numPr>
          <w:ilvl w:val="0"/>
          <w:numId w:val="18"/>
        </w:numPr>
        <w:shd w:val="clear" w:color="auto" w:fill="auto"/>
        <w:tabs>
          <w:tab w:val="left" w:pos="1336"/>
        </w:tabs>
        <w:spacing w:before="0" w:line="643" w:lineRule="exact"/>
        <w:ind w:firstLine="920"/>
      </w:pPr>
      <w:r>
        <w:t>описание местоположения границ муниципальных образований;</w:t>
      </w:r>
    </w:p>
    <w:p w:rsidR="00B267E2" w:rsidRDefault="0007448D">
      <w:pPr>
        <w:pStyle w:val="22"/>
        <w:framePr w:w="9134" w:h="13585" w:hRule="exact" w:wrap="none" w:vAnchor="page" w:hAnchor="page" w:x="1347" w:y="1100"/>
        <w:numPr>
          <w:ilvl w:val="0"/>
          <w:numId w:val="18"/>
        </w:numPr>
        <w:shd w:val="clear" w:color="auto" w:fill="auto"/>
        <w:tabs>
          <w:tab w:val="left" w:pos="1270"/>
        </w:tabs>
        <w:spacing w:before="0" w:line="643" w:lineRule="exact"/>
        <w:ind w:firstLine="920"/>
      </w:pPr>
      <w:r>
        <w:t xml:space="preserve">реквизиты </w:t>
      </w:r>
      <w:r>
        <w:t>правовых актов об установлении или изменении границ муниципальных образований;</w:t>
      </w:r>
    </w:p>
    <w:p w:rsidR="00B267E2" w:rsidRDefault="0007448D">
      <w:pPr>
        <w:pStyle w:val="22"/>
        <w:framePr w:w="9134" w:h="13585" w:hRule="exact" w:wrap="none" w:vAnchor="page" w:hAnchor="page" w:x="1347" w:y="1100"/>
        <w:numPr>
          <w:ilvl w:val="0"/>
          <w:numId w:val="18"/>
        </w:numPr>
        <w:shd w:val="clear" w:color="auto" w:fill="auto"/>
        <w:tabs>
          <w:tab w:val="left" w:pos="1336"/>
        </w:tabs>
        <w:spacing w:before="0" w:line="643" w:lineRule="exact"/>
        <w:ind w:firstLine="920"/>
      </w:pPr>
      <w:r>
        <w:t>описание местоположения границ населенных пунктов;</w:t>
      </w:r>
    </w:p>
    <w:p w:rsidR="00B267E2" w:rsidRDefault="0007448D">
      <w:pPr>
        <w:pStyle w:val="22"/>
        <w:framePr w:w="9134" w:h="13585" w:hRule="exact" w:wrap="none" w:vAnchor="page" w:hAnchor="page" w:x="1347" w:y="1100"/>
        <w:numPr>
          <w:ilvl w:val="0"/>
          <w:numId w:val="18"/>
        </w:numPr>
        <w:shd w:val="clear" w:color="auto" w:fill="auto"/>
        <w:tabs>
          <w:tab w:val="left" w:pos="1270"/>
        </w:tabs>
        <w:spacing w:before="0" w:line="643" w:lineRule="exact"/>
        <w:ind w:firstLine="920"/>
      </w:pPr>
      <w:r>
        <w:t>реквизиты правовых актов об установлении или изменении границ населенных пунктов.</w:t>
      </w:r>
    </w:p>
    <w:p w:rsidR="00B267E2" w:rsidRDefault="0007448D">
      <w:pPr>
        <w:pStyle w:val="22"/>
        <w:framePr w:w="9134" w:h="13585" w:hRule="exact" w:wrap="none" w:vAnchor="page" w:hAnchor="page" w:x="1347" w:y="1100"/>
        <w:numPr>
          <w:ilvl w:val="0"/>
          <w:numId w:val="16"/>
        </w:numPr>
        <w:shd w:val="clear" w:color="auto" w:fill="auto"/>
        <w:tabs>
          <w:tab w:val="left" w:pos="1236"/>
        </w:tabs>
        <w:spacing w:before="0" w:line="643" w:lineRule="exact"/>
        <w:ind w:firstLine="920"/>
      </w:pPr>
      <w:r>
        <w:t xml:space="preserve">В реестр границ вносятся следующие сведения </w:t>
      </w:r>
      <w:r>
        <w:t>о прохождении Государственной границы Российской Федерации:</w:t>
      </w:r>
    </w:p>
    <w:p w:rsidR="00B267E2" w:rsidRDefault="0007448D">
      <w:pPr>
        <w:pStyle w:val="22"/>
        <w:framePr w:w="9134" w:h="13585" w:hRule="exact" w:wrap="none" w:vAnchor="page" w:hAnchor="page" w:x="1347" w:y="1100"/>
        <w:numPr>
          <w:ilvl w:val="0"/>
          <w:numId w:val="19"/>
        </w:numPr>
        <w:shd w:val="clear" w:color="auto" w:fill="auto"/>
        <w:tabs>
          <w:tab w:val="left" w:pos="1265"/>
        </w:tabs>
        <w:spacing w:before="0" w:line="643" w:lineRule="exact"/>
        <w:ind w:firstLine="920"/>
      </w:pPr>
      <w:r>
        <w:t>описание прохождения Государственной границы Российской Федерации;</w:t>
      </w:r>
    </w:p>
    <w:p w:rsidR="00B267E2" w:rsidRDefault="0007448D">
      <w:pPr>
        <w:pStyle w:val="22"/>
        <w:framePr w:w="9134" w:h="13585" w:hRule="exact" w:wrap="none" w:vAnchor="page" w:hAnchor="page" w:x="1347" w:y="1100"/>
        <w:numPr>
          <w:ilvl w:val="0"/>
          <w:numId w:val="19"/>
        </w:numPr>
        <w:shd w:val="clear" w:color="auto" w:fill="auto"/>
        <w:tabs>
          <w:tab w:val="left" w:pos="1270"/>
        </w:tabs>
        <w:spacing w:before="0" w:line="643" w:lineRule="exact"/>
        <w:ind w:firstLine="920"/>
      </w:pPr>
      <w:r>
        <w:t xml:space="preserve">реквизиты международных договоров Российской Федерации, федеральных законов, в соответствии с которыми установлено или изменено </w:t>
      </w:r>
      <w:r>
        <w:t>прохождение Государственной границы Российской Федерации;</w:t>
      </w:r>
    </w:p>
    <w:p w:rsidR="00B267E2" w:rsidRDefault="0007448D">
      <w:pPr>
        <w:pStyle w:val="22"/>
        <w:framePr w:w="9134" w:h="13585" w:hRule="exact" w:wrap="none" w:vAnchor="page" w:hAnchor="page" w:x="1347" w:y="1100"/>
        <w:numPr>
          <w:ilvl w:val="0"/>
          <w:numId w:val="19"/>
        </w:numPr>
        <w:shd w:val="clear" w:color="auto" w:fill="auto"/>
        <w:tabs>
          <w:tab w:val="left" w:pos="1275"/>
        </w:tabs>
        <w:spacing w:before="0" w:line="643" w:lineRule="exact"/>
        <w:ind w:firstLine="920"/>
      </w:pPr>
      <w:r>
        <w:t>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 осударственной границы</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6" w:y="509"/>
        <w:shd w:val="clear" w:color="auto" w:fill="auto"/>
        <w:spacing w:line="260" w:lineRule="exact"/>
      </w:pPr>
      <w:r>
        <w:lastRenderedPageBreak/>
        <w:t>32</w:t>
      </w:r>
    </w:p>
    <w:p w:rsidR="00B267E2" w:rsidRDefault="0007448D">
      <w:pPr>
        <w:pStyle w:val="22"/>
        <w:framePr w:w="9134" w:h="13661" w:hRule="exact" w:wrap="none" w:vAnchor="page" w:hAnchor="page" w:x="1347" w:y="1062"/>
        <w:shd w:val="clear" w:color="auto" w:fill="auto"/>
        <w:spacing w:before="0" w:line="643" w:lineRule="exact"/>
      </w:pPr>
      <w:r>
        <w:t>Российской Федерации на основании международных договоров Российской Федерации.</w:t>
      </w:r>
    </w:p>
    <w:p w:rsidR="00B267E2" w:rsidRDefault="0007448D">
      <w:pPr>
        <w:pStyle w:val="22"/>
        <w:framePr w:w="9134" w:h="13661" w:hRule="exact" w:wrap="none" w:vAnchor="page" w:hAnchor="page" w:x="1347" w:y="1062"/>
        <w:numPr>
          <w:ilvl w:val="0"/>
          <w:numId w:val="16"/>
        </w:numPr>
        <w:shd w:val="clear" w:color="auto" w:fill="auto"/>
        <w:tabs>
          <w:tab w:val="left" w:pos="1259"/>
        </w:tabs>
        <w:spacing w:before="0" w:line="643" w:lineRule="exact"/>
        <w:ind w:firstLine="920"/>
      </w:pPr>
      <w:r>
        <w:t>В реестр границ вносятся следующие сведения об утвержденном проекте межевания территории:</w:t>
      </w:r>
    </w:p>
    <w:p w:rsidR="00B267E2" w:rsidRDefault="0007448D">
      <w:pPr>
        <w:pStyle w:val="22"/>
        <w:framePr w:w="9134" w:h="13661" w:hRule="exact" w:wrap="none" w:vAnchor="page" w:hAnchor="page" w:x="1347" w:y="1062"/>
        <w:numPr>
          <w:ilvl w:val="0"/>
          <w:numId w:val="20"/>
        </w:numPr>
        <w:shd w:val="clear" w:color="auto" w:fill="auto"/>
        <w:tabs>
          <w:tab w:val="left" w:pos="1259"/>
        </w:tabs>
        <w:spacing w:before="0" w:line="643" w:lineRule="exact"/>
        <w:ind w:firstLine="920"/>
      </w:pPr>
      <w:r>
        <w:t xml:space="preserve">реквизиты решения об утверждении проекта межевания </w:t>
      </w:r>
      <w:r>
        <w:t>территории (дата принятия решения, номер решения);</w:t>
      </w:r>
    </w:p>
    <w:p w:rsidR="00B267E2" w:rsidRDefault="0007448D">
      <w:pPr>
        <w:pStyle w:val="22"/>
        <w:framePr w:w="9134" w:h="13661" w:hRule="exact" w:wrap="none" w:vAnchor="page" w:hAnchor="page" w:x="1347" w:y="1062"/>
        <w:numPr>
          <w:ilvl w:val="0"/>
          <w:numId w:val="20"/>
        </w:numPr>
        <w:shd w:val="clear" w:color="auto" w:fill="auto"/>
        <w:tabs>
          <w:tab w:val="left" w:pos="1259"/>
        </w:tabs>
        <w:spacing w:before="0" w:line="643" w:lineRule="exact"/>
        <w:ind w:firstLine="920"/>
      </w:pPr>
      <w:r>
        <w:t>описание местоположения границ земельных участков, подлежащих образованию в соответствии с утвержденным проектом межевания территории.</w:t>
      </w:r>
    </w:p>
    <w:p w:rsidR="00B267E2" w:rsidRDefault="0007448D">
      <w:pPr>
        <w:pStyle w:val="22"/>
        <w:framePr w:w="9134" w:h="13661" w:hRule="exact" w:wrap="none" w:vAnchor="page" w:hAnchor="page" w:x="1347" w:y="1062"/>
        <w:numPr>
          <w:ilvl w:val="0"/>
          <w:numId w:val="16"/>
        </w:numPr>
        <w:shd w:val="clear" w:color="auto" w:fill="auto"/>
        <w:tabs>
          <w:tab w:val="left" w:pos="1259"/>
        </w:tabs>
        <w:spacing w:before="0" w:line="643" w:lineRule="exact"/>
        <w:ind w:firstLine="920"/>
      </w:pPr>
      <w:r>
        <w:t>В реестр границ вносятся следующие сведения о береговых линиях (границ</w:t>
      </w:r>
      <w:r>
        <w:t>ах водных объектов):</w:t>
      </w:r>
    </w:p>
    <w:p w:rsidR="00B267E2" w:rsidRDefault="0007448D">
      <w:pPr>
        <w:pStyle w:val="22"/>
        <w:framePr w:w="9134" w:h="13661" w:hRule="exact" w:wrap="none" w:vAnchor="page" w:hAnchor="page" w:x="1347" w:y="1062"/>
        <w:numPr>
          <w:ilvl w:val="0"/>
          <w:numId w:val="21"/>
        </w:numPr>
        <w:shd w:val="clear" w:color="auto" w:fill="auto"/>
        <w:tabs>
          <w:tab w:val="left" w:pos="1259"/>
        </w:tabs>
        <w:spacing w:before="0" w:line="643" w:lineRule="exact"/>
        <w:ind w:firstLine="920"/>
      </w:pPr>
      <w:r>
        <w:t>тип (в соответствии с частью 2 статьи 5 Водного кодекса Российской Федерации) и наименование (при наличии) поверхностного водного объекта;</w:t>
      </w:r>
    </w:p>
    <w:p w:rsidR="00B267E2" w:rsidRDefault="0007448D">
      <w:pPr>
        <w:pStyle w:val="22"/>
        <w:framePr w:w="9134" w:h="13661" w:hRule="exact" w:wrap="none" w:vAnchor="page" w:hAnchor="page" w:x="1347" w:y="1062"/>
        <w:numPr>
          <w:ilvl w:val="0"/>
          <w:numId w:val="21"/>
        </w:numPr>
        <w:shd w:val="clear" w:color="auto" w:fill="auto"/>
        <w:tabs>
          <w:tab w:val="left" w:pos="1259"/>
        </w:tabs>
        <w:spacing w:before="0" w:line="643" w:lineRule="exact"/>
        <w:ind w:firstLine="920"/>
      </w:pPr>
      <w:r>
        <w:t>описание местоположения береговой линии (границы водного объекта).</w:t>
      </w:r>
    </w:p>
    <w:p w:rsidR="00B267E2" w:rsidRDefault="0007448D">
      <w:pPr>
        <w:pStyle w:val="40"/>
        <w:framePr w:w="9134" w:h="13661" w:hRule="exact" w:wrap="none" w:vAnchor="page" w:hAnchor="page" w:x="1347" w:y="1062"/>
        <w:shd w:val="clear" w:color="auto" w:fill="auto"/>
        <w:spacing w:before="0" w:after="42" w:line="280" w:lineRule="exact"/>
        <w:ind w:firstLine="920"/>
      </w:pPr>
      <w:r>
        <w:rPr>
          <w:rStyle w:val="41"/>
        </w:rPr>
        <w:t xml:space="preserve">Статья 11. </w:t>
      </w:r>
      <w:r>
        <w:t>Реестровые дела</w:t>
      </w:r>
    </w:p>
    <w:p w:rsidR="00B267E2" w:rsidRDefault="0007448D">
      <w:pPr>
        <w:pStyle w:val="22"/>
        <w:framePr w:w="9134" w:h="13661" w:hRule="exact" w:wrap="none" w:vAnchor="page" w:hAnchor="page" w:x="1347" w:y="1062"/>
        <w:numPr>
          <w:ilvl w:val="0"/>
          <w:numId w:val="22"/>
        </w:numPr>
        <w:shd w:val="clear" w:color="auto" w:fill="auto"/>
        <w:tabs>
          <w:tab w:val="left" w:pos="1259"/>
        </w:tabs>
        <w:spacing w:before="0" w:line="643" w:lineRule="exact"/>
        <w:ind w:firstLine="920"/>
      </w:pPr>
      <w:r>
        <w:t>Ре</w:t>
      </w:r>
      <w:r>
        <w:t>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B267E2" w:rsidRDefault="0007448D">
      <w:pPr>
        <w:pStyle w:val="22"/>
        <w:framePr w:w="9134" w:h="13661" w:hRule="exact" w:wrap="none" w:vAnchor="page" w:hAnchor="page" w:x="1347" w:y="1062"/>
        <w:numPr>
          <w:ilvl w:val="0"/>
          <w:numId w:val="22"/>
        </w:numPr>
        <w:shd w:val="clear" w:color="auto" w:fill="auto"/>
        <w:tabs>
          <w:tab w:val="left" w:pos="1280"/>
        </w:tabs>
        <w:spacing w:before="0" w:line="643" w:lineRule="exact"/>
        <w:ind w:firstLine="920"/>
      </w:pPr>
      <w:r>
        <w:t>Реестровые дела ведутся в электронной форме, за исключением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33"/>
        <w:shd w:val="clear" w:color="auto" w:fill="auto"/>
        <w:spacing w:line="260" w:lineRule="exact"/>
      </w:pPr>
      <w:r>
        <w:lastRenderedPageBreak/>
        <w:t>33</w:t>
      </w:r>
    </w:p>
    <w:p w:rsidR="00B267E2" w:rsidRDefault="0007448D">
      <w:pPr>
        <w:pStyle w:val="22"/>
        <w:framePr w:w="9134" w:h="13662" w:hRule="exact" w:wrap="none" w:vAnchor="page" w:hAnchor="page" w:x="1347" w:y="1086"/>
        <w:shd w:val="clear" w:color="auto" w:fill="auto"/>
        <w:spacing w:before="0" w:line="643" w:lineRule="exact"/>
        <w:jc w:val="left"/>
      </w:pPr>
      <w:r>
        <w:t>случая, указанного в части 4 настоящей статьи.</w:t>
      </w:r>
    </w:p>
    <w:p w:rsidR="00B267E2" w:rsidRDefault="0007448D">
      <w:pPr>
        <w:pStyle w:val="22"/>
        <w:framePr w:w="9134" w:h="13662" w:hRule="exact" w:wrap="none" w:vAnchor="page" w:hAnchor="page" w:x="1347" w:y="1086"/>
        <w:numPr>
          <w:ilvl w:val="0"/>
          <w:numId w:val="23"/>
        </w:numPr>
        <w:shd w:val="clear" w:color="auto" w:fill="auto"/>
        <w:tabs>
          <w:tab w:val="left" w:pos="1259"/>
        </w:tabs>
        <w:spacing w:before="0" w:line="643" w:lineRule="exact"/>
        <w:ind w:firstLine="920"/>
      </w:pPr>
      <w:r>
        <w:t>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w:t>
      </w:r>
      <w:r>
        <w:t>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w:t>
      </w:r>
      <w:r>
        <w:t>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B267E2" w:rsidRDefault="0007448D">
      <w:pPr>
        <w:pStyle w:val="22"/>
        <w:framePr w:w="9134" w:h="13662" w:hRule="exact" w:wrap="none" w:vAnchor="page" w:hAnchor="page" w:x="1347" w:y="1086"/>
        <w:numPr>
          <w:ilvl w:val="0"/>
          <w:numId w:val="23"/>
        </w:numPr>
        <w:shd w:val="clear" w:color="auto" w:fill="auto"/>
        <w:tabs>
          <w:tab w:val="left" w:pos="1259"/>
        </w:tabs>
        <w:spacing w:before="0" w:line="643" w:lineRule="exact"/>
        <w:ind w:firstLine="920"/>
      </w:pPr>
      <w:r>
        <w:t>Реестровые дела ведутся также на бумажном носителе, если заявления и необходимы</w:t>
      </w:r>
      <w:r>
        <w:t>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w:t>
      </w:r>
      <w:r>
        <w:t>рганах государственной власти, органах местного самоуправления, государственных и муниципальных архивах.</w:t>
      </w:r>
    </w:p>
    <w:p w:rsidR="00B267E2" w:rsidRDefault="0007448D">
      <w:pPr>
        <w:pStyle w:val="32"/>
        <w:framePr w:w="9134" w:h="13662" w:hRule="exact" w:wrap="none" w:vAnchor="page" w:hAnchor="page" w:x="1347" w:y="1086"/>
        <w:shd w:val="clear" w:color="auto" w:fill="auto"/>
        <w:spacing w:before="0" w:after="48" w:line="280" w:lineRule="exact"/>
        <w:ind w:firstLine="920"/>
        <w:jc w:val="both"/>
      </w:pPr>
      <w:bookmarkStart w:id="12" w:name="bookmark11"/>
      <w:r>
        <w:rPr>
          <w:rStyle w:val="33"/>
        </w:rPr>
        <w:t xml:space="preserve">Статья </w:t>
      </w:r>
      <w:r>
        <w:t>12. Кадастровые карты</w:t>
      </w:r>
      <w:bookmarkEnd w:id="12"/>
    </w:p>
    <w:p w:rsidR="00B267E2" w:rsidRDefault="0007448D">
      <w:pPr>
        <w:pStyle w:val="22"/>
        <w:framePr w:w="9134" w:h="13662" w:hRule="exact" w:wrap="none" w:vAnchor="page" w:hAnchor="page" w:x="1347" w:y="1086"/>
        <w:numPr>
          <w:ilvl w:val="0"/>
          <w:numId w:val="24"/>
        </w:numPr>
        <w:shd w:val="clear" w:color="auto" w:fill="auto"/>
        <w:tabs>
          <w:tab w:val="left" w:pos="1259"/>
        </w:tabs>
        <w:spacing w:before="0" w:line="648" w:lineRule="exact"/>
        <w:ind w:firstLine="920"/>
      </w:pPr>
      <w:r>
        <w:t>Кадастровые карты представляют собой составленные на картографической основе тематические карты, на которых в графической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24"/>
        <w:shd w:val="clear" w:color="auto" w:fill="auto"/>
        <w:spacing w:line="260" w:lineRule="exact"/>
      </w:pPr>
      <w:r>
        <w:lastRenderedPageBreak/>
        <w:t>34</w:t>
      </w:r>
    </w:p>
    <w:p w:rsidR="00B267E2" w:rsidRDefault="0007448D">
      <w:pPr>
        <w:pStyle w:val="22"/>
        <w:framePr w:w="9144" w:h="12941" w:hRule="exact" w:wrap="none" w:vAnchor="page" w:hAnchor="page" w:x="1342" w:y="1077"/>
        <w:shd w:val="clear" w:color="auto" w:fill="auto"/>
        <w:tabs>
          <w:tab w:val="left" w:pos="1259"/>
        </w:tabs>
        <w:spacing w:before="0" w:line="643" w:lineRule="exact"/>
      </w:pPr>
      <w:r>
        <w:t>форме и текстовой форме воспроизводятся сведения, содержащиеся в Едином государственном реестре недвижимости:</w:t>
      </w:r>
    </w:p>
    <w:p w:rsidR="00B267E2" w:rsidRDefault="0007448D">
      <w:pPr>
        <w:pStyle w:val="22"/>
        <w:framePr w:w="9144" w:h="12941" w:hRule="exact" w:wrap="none" w:vAnchor="page" w:hAnchor="page" w:x="1342" w:y="1077"/>
        <w:numPr>
          <w:ilvl w:val="0"/>
          <w:numId w:val="25"/>
        </w:numPr>
        <w:shd w:val="clear" w:color="auto" w:fill="auto"/>
        <w:tabs>
          <w:tab w:val="left" w:pos="1487"/>
          <w:tab w:val="center" w:pos="6042"/>
          <w:tab w:val="right" w:pos="8044"/>
          <w:tab w:val="right" w:pos="9078"/>
        </w:tabs>
        <w:spacing w:before="0" w:line="643" w:lineRule="exact"/>
        <w:ind w:firstLine="940"/>
      </w:pPr>
      <w:r>
        <w:t>публичные кадастровые карты</w:t>
      </w:r>
      <w:r>
        <w:tab/>
        <w:t>-</w:t>
      </w:r>
      <w:r>
        <w:tab/>
        <w:t>кадастровые</w:t>
      </w:r>
      <w:r>
        <w:tab/>
        <w:t>карты,</w:t>
      </w:r>
    </w:p>
    <w:p w:rsidR="00B267E2" w:rsidRDefault="0007448D">
      <w:pPr>
        <w:pStyle w:val="22"/>
        <w:framePr w:w="9144" w:h="12941" w:hRule="exact" w:wrap="none" w:vAnchor="page" w:hAnchor="page" w:x="1342" w:y="1077"/>
        <w:shd w:val="clear" w:color="auto" w:fill="auto"/>
        <w:spacing w:before="0" w:line="643" w:lineRule="exact"/>
      </w:pPr>
      <w:r>
        <w:t>предназначенные для использования неограниченным кругом лиц;</w:t>
      </w:r>
    </w:p>
    <w:p w:rsidR="00B267E2" w:rsidRDefault="0007448D">
      <w:pPr>
        <w:pStyle w:val="22"/>
        <w:framePr w:w="9144" w:h="12941" w:hRule="exact" w:wrap="none" w:vAnchor="page" w:hAnchor="page" w:x="1342" w:y="1077"/>
        <w:numPr>
          <w:ilvl w:val="0"/>
          <w:numId w:val="25"/>
        </w:numPr>
        <w:shd w:val="clear" w:color="auto" w:fill="auto"/>
        <w:tabs>
          <w:tab w:val="left" w:pos="1487"/>
          <w:tab w:val="center" w:pos="6042"/>
          <w:tab w:val="right" w:pos="8044"/>
          <w:tab w:val="right" w:pos="9078"/>
        </w:tabs>
        <w:spacing w:before="0" w:line="643" w:lineRule="exact"/>
        <w:ind w:firstLine="940"/>
      </w:pPr>
      <w:r>
        <w:t>дежурные к</w:t>
      </w:r>
      <w:r>
        <w:t>адастровые карты</w:t>
      </w:r>
      <w:r>
        <w:tab/>
        <w:t>-</w:t>
      </w:r>
      <w:r>
        <w:tab/>
        <w:t>кадастровые</w:t>
      </w:r>
      <w:r>
        <w:tab/>
        <w:t>карты,</w:t>
      </w:r>
    </w:p>
    <w:p w:rsidR="00B267E2" w:rsidRDefault="0007448D">
      <w:pPr>
        <w:pStyle w:val="22"/>
        <w:framePr w:w="9144" w:h="12941" w:hRule="exact" w:wrap="none" w:vAnchor="page" w:hAnchor="page" w:x="1342" w:y="1077"/>
        <w:shd w:val="clear" w:color="auto" w:fill="auto"/>
        <w:spacing w:before="0" w:line="643" w:lineRule="exact"/>
      </w:pPr>
      <w:r>
        <w:t>предназначенные исключительно для использования органом регистрации прав при ведении Единого государственного реестра недвижимости.</w:t>
      </w:r>
    </w:p>
    <w:p w:rsidR="00B267E2" w:rsidRDefault="0007448D">
      <w:pPr>
        <w:pStyle w:val="22"/>
        <w:framePr w:w="9144" w:h="12941" w:hRule="exact" w:wrap="none" w:vAnchor="page" w:hAnchor="page" w:x="1342" w:y="1077"/>
        <w:numPr>
          <w:ilvl w:val="0"/>
          <w:numId w:val="24"/>
        </w:numPr>
        <w:shd w:val="clear" w:color="auto" w:fill="auto"/>
        <w:tabs>
          <w:tab w:val="left" w:pos="1254"/>
        </w:tabs>
        <w:spacing w:before="0" w:line="643" w:lineRule="exact"/>
        <w:ind w:firstLine="940"/>
      </w:pPr>
      <w:r>
        <w:t xml:space="preserve">ЕГубличные кадастровые карты и дежурные кадастровые карты ведутся органом регистрации </w:t>
      </w:r>
      <w:r>
        <w:t>прав в электронной форме.</w:t>
      </w:r>
    </w:p>
    <w:p w:rsidR="00B267E2" w:rsidRDefault="0007448D">
      <w:pPr>
        <w:pStyle w:val="22"/>
        <w:framePr w:w="9144" w:h="12941" w:hRule="exact" w:wrap="none" w:vAnchor="page" w:hAnchor="page" w:x="1342" w:y="1077"/>
        <w:numPr>
          <w:ilvl w:val="0"/>
          <w:numId w:val="24"/>
        </w:numPr>
        <w:shd w:val="clear" w:color="auto" w:fill="auto"/>
        <w:tabs>
          <w:tab w:val="left" w:pos="1254"/>
        </w:tabs>
        <w:spacing w:before="0" w:line="643" w:lineRule="exact"/>
        <w:ind w:firstLine="940"/>
      </w:pPr>
      <w:r>
        <w:t>Публичные кадастровые карты подлежат размещению на официальном сайте для просмотра без подачи запросов и взимания платы.</w:t>
      </w:r>
    </w:p>
    <w:p w:rsidR="00B267E2" w:rsidRDefault="0007448D">
      <w:pPr>
        <w:pStyle w:val="22"/>
        <w:framePr w:w="9144" w:h="12941" w:hRule="exact" w:wrap="none" w:vAnchor="page" w:hAnchor="page" w:x="1342" w:y="1077"/>
        <w:numPr>
          <w:ilvl w:val="0"/>
          <w:numId w:val="24"/>
        </w:numPr>
        <w:shd w:val="clear" w:color="auto" w:fill="auto"/>
        <w:tabs>
          <w:tab w:val="left" w:pos="1487"/>
          <w:tab w:val="center" w:pos="6042"/>
          <w:tab w:val="right" w:pos="8044"/>
          <w:tab w:val="right" w:pos="9078"/>
        </w:tabs>
        <w:spacing w:before="0" w:line="643" w:lineRule="exact"/>
        <w:ind w:firstLine="940"/>
      </w:pPr>
      <w:r>
        <w:t>Состав сведений, содержащихся</w:t>
      </w:r>
      <w:r>
        <w:tab/>
        <w:t>в</w:t>
      </w:r>
      <w:r>
        <w:tab/>
        <w:t>кадастровых</w:t>
      </w:r>
      <w:r>
        <w:tab/>
        <w:t>картах,</w:t>
      </w:r>
    </w:p>
    <w:p w:rsidR="00B267E2" w:rsidRDefault="0007448D">
      <w:pPr>
        <w:pStyle w:val="22"/>
        <w:framePr w:w="9144" w:h="12941" w:hRule="exact" w:wrap="none" w:vAnchor="page" w:hAnchor="page" w:x="1342" w:y="1077"/>
        <w:shd w:val="clear" w:color="auto" w:fill="auto"/>
        <w:spacing w:before="0" w:line="643" w:lineRule="exact"/>
      </w:pPr>
      <w:r>
        <w:t>устанавливается органом нормативно-правового регулировани</w:t>
      </w:r>
      <w:r>
        <w:t>я.</w:t>
      </w:r>
    </w:p>
    <w:p w:rsidR="00B267E2" w:rsidRDefault="0007448D">
      <w:pPr>
        <w:pStyle w:val="22"/>
        <w:framePr w:w="9144" w:h="12941" w:hRule="exact" w:wrap="none" w:vAnchor="page" w:hAnchor="page" w:x="1342" w:y="1077"/>
        <w:numPr>
          <w:ilvl w:val="0"/>
          <w:numId w:val="24"/>
        </w:numPr>
        <w:shd w:val="clear" w:color="auto" w:fill="auto"/>
        <w:tabs>
          <w:tab w:val="left" w:pos="1254"/>
        </w:tabs>
        <w:spacing w:before="0" w:line="643" w:lineRule="exact"/>
        <w:ind w:firstLine="940"/>
      </w:pPr>
      <w:r>
        <w:t>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w:t>
      </w:r>
      <w:r>
        <w:t>равления. Состав, перечень таких сведений, порядок и способы их представления в орган регистрации прав определяются Правительством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4" w:y="504"/>
        <w:shd w:val="clear" w:color="auto" w:fill="auto"/>
        <w:spacing w:line="260" w:lineRule="exact"/>
      </w:pPr>
      <w:r>
        <w:lastRenderedPageBreak/>
        <w:t>35</w:t>
      </w:r>
    </w:p>
    <w:p w:rsidR="00B267E2" w:rsidRDefault="0007448D">
      <w:pPr>
        <w:pStyle w:val="32"/>
        <w:framePr w:w="9139" w:h="12508" w:hRule="exact" w:wrap="none" w:vAnchor="page" w:hAnchor="page" w:x="1345" w:y="1275"/>
        <w:shd w:val="clear" w:color="auto" w:fill="auto"/>
        <w:spacing w:before="0" w:after="78" w:line="365" w:lineRule="exact"/>
        <w:ind w:left="2380" w:hanging="1440"/>
        <w:jc w:val="left"/>
      </w:pPr>
      <w:bookmarkStart w:id="13" w:name="bookmark12"/>
      <w:r>
        <w:rPr>
          <w:rStyle w:val="33"/>
        </w:rPr>
        <w:t xml:space="preserve">Статья 13. </w:t>
      </w:r>
      <w:r>
        <w:t>Внесение сведений в Единый государственный реестр недвижимости</w:t>
      </w:r>
      <w:bookmarkEnd w:id="13"/>
    </w:p>
    <w:p w:rsidR="00B267E2" w:rsidRDefault="0007448D">
      <w:pPr>
        <w:pStyle w:val="22"/>
        <w:framePr w:w="9139" w:h="12508" w:hRule="exact" w:wrap="none" w:vAnchor="page" w:hAnchor="page" w:x="1345" w:y="1275"/>
        <w:shd w:val="clear" w:color="auto" w:fill="auto"/>
        <w:spacing w:before="0" w:line="643" w:lineRule="exact"/>
        <w:ind w:firstLine="940"/>
      </w:pPr>
      <w:r>
        <w:t>Внесение сведений в Единый государственный реестр недвижимости осуществляется органом регистрации прав:</w:t>
      </w:r>
    </w:p>
    <w:p w:rsidR="00B267E2" w:rsidRDefault="0007448D">
      <w:pPr>
        <w:pStyle w:val="22"/>
        <w:framePr w:w="9139" w:h="12508" w:hRule="exact" w:wrap="none" w:vAnchor="page" w:hAnchor="page" w:x="1345" w:y="1275"/>
        <w:numPr>
          <w:ilvl w:val="0"/>
          <w:numId w:val="26"/>
        </w:numPr>
        <w:shd w:val="clear" w:color="auto" w:fill="auto"/>
        <w:tabs>
          <w:tab w:val="left" w:pos="1282"/>
        </w:tabs>
        <w:spacing w:before="0" w:line="643" w:lineRule="exact"/>
        <w:ind w:firstLine="940"/>
      </w:pPr>
      <w:r>
        <w:t>в результате государственного кадастрового учета и (или) государственной регистрации прав - при внесении основных сведений об объекте недвижимости и све</w:t>
      </w:r>
      <w:r>
        <w:t>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B267E2" w:rsidRDefault="0007448D">
      <w:pPr>
        <w:pStyle w:val="22"/>
        <w:framePr w:w="9139" w:h="12508" w:hRule="exact" w:wrap="none" w:vAnchor="page" w:hAnchor="page" w:x="1345" w:y="1275"/>
        <w:numPr>
          <w:ilvl w:val="0"/>
          <w:numId w:val="26"/>
        </w:numPr>
        <w:shd w:val="clear" w:color="auto" w:fill="auto"/>
        <w:tabs>
          <w:tab w:val="left" w:pos="1675"/>
        </w:tabs>
        <w:spacing w:before="0" w:line="643" w:lineRule="exact"/>
        <w:ind w:firstLine="940"/>
      </w:pPr>
      <w:r>
        <w:t xml:space="preserve">в порядке межведомственного информационного взаимодействия - при внесении дополнительных сведений </w:t>
      </w:r>
      <w:r>
        <w:t>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w:t>
      </w:r>
      <w:r>
        <w:t>раничения права, обременения объекта недвижимости;</w:t>
      </w:r>
    </w:p>
    <w:p w:rsidR="00B267E2" w:rsidRDefault="0007448D">
      <w:pPr>
        <w:pStyle w:val="22"/>
        <w:framePr w:w="9139" w:h="12508" w:hRule="exact" w:wrap="none" w:vAnchor="page" w:hAnchor="page" w:x="1345" w:y="1275"/>
        <w:numPr>
          <w:ilvl w:val="0"/>
          <w:numId w:val="26"/>
        </w:numPr>
        <w:shd w:val="clear" w:color="auto" w:fill="auto"/>
        <w:tabs>
          <w:tab w:val="left" w:pos="1282"/>
        </w:tabs>
        <w:spacing w:before="0" w:line="643" w:lineRule="exact"/>
        <w:ind w:firstLine="940"/>
      </w:pPr>
      <w:r>
        <w:t>в уведомительном порядке - при внесении в установленных настоящим Федеральным законом случаях дополнительных сведений, внесение которых в реестр прав на недвижимость не влечет за собой переход, прекращение</w:t>
      </w:r>
      <w:r>
        <w:t xml:space="preserve"> права, ограничение права или обременение объекта</w:t>
      </w:r>
    </w:p>
    <w:p w:rsidR="00B267E2" w:rsidRDefault="0007448D">
      <w:pPr>
        <w:pStyle w:val="22"/>
        <w:framePr w:wrap="none" w:vAnchor="page" w:hAnchor="page" w:x="1345" w:y="14019"/>
        <w:shd w:val="clear" w:color="auto" w:fill="auto"/>
        <w:spacing w:before="0" w:line="280" w:lineRule="exact"/>
        <w:jc w:val="left"/>
      </w:pPr>
      <w:r>
        <w:t>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8" w:y="500"/>
        <w:shd w:val="clear" w:color="auto" w:fill="auto"/>
        <w:spacing w:line="260" w:lineRule="exact"/>
      </w:pPr>
      <w:r>
        <w:lastRenderedPageBreak/>
        <w:t>36</w:t>
      </w:r>
    </w:p>
    <w:p w:rsidR="00B267E2" w:rsidRDefault="0007448D">
      <w:pPr>
        <w:pStyle w:val="32"/>
        <w:framePr w:w="9120" w:h="13233" w:hRule="exact" w:wrap="none" w:vAnchor="page" w:hAnchor="page" w:x="1354" w:y="1279"/>
        <w:shd w:val="clear" w:color="auto" w:fill="auto"/>
        <w:tabs>
          <w:tab w:val="left" w:pos="2250"/>
        </w:tabs>
        <w:spacing w:before="0" w:after="0" w:line="360" w:lineRule="exact"/>
        <w:ind w:firstLine="920"/>
        <w:jc w:val="both"/>
      </w:pPr>
      <w:bookmarkStart w:id="14" w:name="bookmark13"/>
      <w:r>
        <w:rPr>
          <w:rStyle w:val="33"/>
        </w:rPr>
        <w:t xml:space="preserve">Г лава </w:t>
      </w:r>
      <w:r>
        <w:t>3.</w:t>
      </w:r>
      <w:r>
        <w:tab/>
        <w:t>Г оеударственный кадастровый учет недвижимого</w:t>
      </w:r>
      <w:bookmarkEnd w:id="14"/>
    </w:p>
    <w:p w:rsidR="00B267E2" w:rsidRDefault="0007448D">
      <w:pPr>
        <w:pStyle w:val="40"/>
        <w:framePr w:w="9120" w:h="13233" w:hRule="exact" w:wrap="none" w:vAnchor="page" w:hAnchor="page" w:x="1354" w:y="1279"/>
        <w:shd w:val="clear" w:color="auto" w:fill="auto"/>
        <w:spacing w:before="0" w:after="236" w:line="360" w:lineRule="exact"/>
        <w:ind w:left="2360" w:firstLine="0"/>
        <w:jc w:val="left"/>
      </w:pPr>
      <w:r>
        <w:t>имущества и государственная регистрация прав на недвижимое имущество</w:t>
      </w:r>
    </w:p>
    <w:p w:rsidR="00B267E2" w:rsidRDefault="0007448D">
      <w:pPr>
        <w:pStyle w:val="32"/>
        <w:framePr w:w="9120" w:h="13233" w:hRule="exact" w:wrap="none" w:vAnchor="page" w:hAnchor="page" w:x="1354" w:y="1279"/>
        <w:shd w:val="clear" w:color="auto" w:fill="auto"/>
        <w:spacing w:before="0" w:after="18" w:line="365" w:lineRule="exact"/>
        <w:ind w:left="2360" w:hanging="1440"/>
        <w:jc w:val="left"/>
      </w:pPr>
      <w:bookmarkStart w:id="15" w:name="bookmark14"/>
      <w:r>
        <w:rPr>
          <w:rStyle w:val="33"/>
        </w:rPr>
        <w:t xml:space="preserve">Статья 14. </w:t>
      </w:r>
      <w:r>
        <w:t xml:space="preserve">Основания государственного </w:t>
      </w:r>
      <w:r>
        <w:t>кадастрового учета и государственной регистрации прав</w:t>
      </w:r>
      <w:bookmarkEnd w:id="15"/>
    </w:p>
    <w:p w:rsidR="00B267E2" w:rsidRDefault="0007448D">
      <w:pPr>
        <w:pStyle w:val="22"/>
        <w:framePr w:w="9120" w:h="13233" w:hRule="exact" w:wrap="none" w:vAnchor="page" w:hAnchor="page" w:x="1354" w:y="1279"/>
        <w:numPr>
          <w:ilvl w:val="0"/>
          <w:numId w:val="27"/>
        </w:numPr>
        <w:shd w:val="clear" w:color="auto" w:fill="auto"/>
        <w:tabs>
          <w:tab w:val="left" w:pos="1187"/>
        </w:tabs>
        <w:spacing w:before="0" w:line="643" w:lineRule="exact"/>
        <w:ind w:firstLine="920"/>
      </w:pPr>
      <w:r>
        <w:t>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w:t>
      </w:r>
      <w:r>
        <w:t>вших в орган регистрации прав в установленном настоящим Федеральным законом порядке.</w:t>
      </w:r>
    </w:p>
    <w:p w:rsidR="00B267E2" w:rsidRDefault="0007448D">
      <w:pPr>
        <w:pStyle w:val="22"/>
        <w:framePr w:w="9120" w:h="13233" w:hRule="exact" w:wrap="none" w:vAnchor="page" w:hAnchor="page" w:x="1354" w:y="1279"/>
        <w:numPr>
          <w:ilvl w:val="0"/>
          <w:numId w:val="27"/>
        </w:numPr>
        <w:shd w:val="clear" w:color="auto" w:fill="auto"/>
        <w:tabs>
          <w:tab w:val="left" w:pos="1187"/>
        </w:tabs>
        <w:spacing w:before="0" w:line="643" w:lineRule="exact"/>
        <w:ind w:firstLine="920"/>
      </w:pPr>
      <w:r>
        <w:t>Основаниями для осуществления государственного кадастрового учета и (или) государственной регистрации прав являются:</w:t>
      </w:r>
    </w:p>
    <w:p w:rsidR="00B267E2" w:rsidRDefault="0007448D">
      <w:pPr>
        <w:pStyle w:val="22"/>
        <w:framePr w:w="9120" w:h="13233" w:hRule="exact" w:wrap="none" w:vAnchor="page" w:hAnchor="page" w:x="1354" w:y="1279"/>
        <w:numPr>
          <w:ilvl w:val="0"/>
          <w:numId w:val="28"/>
        </w:numPr>
        <w:shd w:val="clear" w:color="auto" w:fill="auto"/>
        <w:tabs>
          <w:tab w:val="left" w:pos="1220"/>
        </w:tabs>
        <w:spacing w:before="0" w:line="643" w:lineRule="exact"/>
        <w:ind w:firstLine="920"/>
      </w:pPr>
      <w:r>
        <w:t>акты, изданные органами государственной власти или орг</w:t>
      </w:r>
      <w:r>
        <w:t>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w:t>
      </w:r>
      <w:r>
        <w:t>ава и обременение объекта недвижимости;</w:t>
      </w:r>
    </w:p>
    <w:p w:rsidR="00B267E2" w:rsidRDefault="0007448D">
      <w:pPr>
        <w:pStyle w:val="22"/>
        <w:framePr w:w="9120" w:h="13233" w:hRule="exact" w:wrap="none" w:vAnchor="page" w:hAnchor="page" w:x="1354" w:y="1279"/>
        <w:numPr>
          <w:ilvl w:val="0"/>
          <w:numId w:val="28"/>
        </w:numPr>
        <w:shd w:val="clear" w:color="auto" w:fill="auto"/>
        <w:tabs>
          <w:tab w:val="left" w:pos="1210"/>
        </w:tabs>
        <w:spacing w:before="0" w:line="643" w:lineRule="exact"/>
        <w:ind w:firstLine="920"/>
      </w:pPr>
      <w:r>
        <w:t>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B267E2" w:rsidRDefault="0007448D">
      <w:pPr>
        <w:pStyle w:val="22"/>
        <w:framePr w:w="9120" w:h="13233" w:hRule="exact" w:wrap="none" w:vAnchor="page" w:hAnchor="page" w:x="1354" w:y="1279"/>
        <w:numPr>
          <w:ilvl w:val="0"/>
          <w:numId w:val="28"/>
        </w:numPr>
        <w:shd w:val="clear" w:color="auto" w:fill="auto"/>
        <w:tabs>
          <w:tab w:val="left" w:pos="1390"/>
        </w:tabs>
        <w:spacing w:before="0" w:line="643" w:lineRule="exact"/>
        <w:ind w:firstLine="920"/>
      </w:pPr>
      <w:r>
        <w:t>акты (свидетельства) о</w:t>
      </w:r>
      <w:r>
        <w:t xml:space="preserve"> приватизации жилых помещений,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24"/>
        <w:shd w:val="clear" w:color="auto" w:fill="auto"/>
        <w:spacing w:line="260" w:lineRule="exact"/>
      </w:pPr>
      <w:r>
        <w:lastRenderedPageBreak/>
        <w:t>37</w:t>
      </w:r>
    </w:p>
    <w:p w:rsidR="00B267E2" w:rsidRDefault="0007448D">
      <w:pPr>
        <w:pStyle w:val="22"/>
        <w:framePr w:w="9125" w:h="13585" w:hRule="exact" w:wrap="none" w:vAnchor="page" w:hAnchor="page" w:x="1352" w:y="1071"/>
        <w:shd w:val="clear" w:color="auto" w:fill="auto"/>
        <w:tabs>
          <w:tab w:val="left" w:pos="470"/>
        </w:tabs>
        <w:spacing w:before="0" w:line="643" w:lineRule="exact"/>
      </w:pPr>
      <w:r>
        <w:t>совершенные в соответствии с законодательством, действовавшим в месте осуществления приватизации на момент ее совершения;</w:t>
      </w:r>
    </w:p>
    <w:p w:rsidR="00B267E2" w:rsidRDefault="0007448D">
      <w:pPr>
        <w:pStyle w:val="22"/>
        <w:framePr w:w="9125" w:h="13585" w:hRule="exact" w:wrap="none" w:vAnchor="page" w:hAnchor="page" w:x="1352" w:y="1071"/>
        <w:numPr>
          <w:ilvl w:val="0"/>
          <w:numId w:val="28"/>
        </w:numPr>
        <w:shd w:val="clear" w:color="auto" w:fill="auto"/>
        <w:tabs>
          <w:tab w:val="left" w:pos="1276"/>
        </w:tabs>
        <w:spacing w:before="0" w:line="643" w:lineRule="exact"/>
        <w:ind w:firstLine="920"/>
      </w:pPr>
      <w:r>
        <w:t>свидетельства о праве на наследство;</w:t>
      </w:r>
    </w:p>
    <w:p w:rsidR="00B267E2" w:rsidRDefault="0007448D">
      <w:pPr>
        <w:pStyle w:val="22"/>
        <w:framePr w:w="9125" w:h="13585" w:hRule="exact" w:wrap="none" w:vAnchor="page" w:hAnchor="page" w:x="1352" w:y="1071"/>
        <w:numPr>
          <w:ilvl w:val="0"/>
          <w:numId w:val="28"/>
        </w:numPr>
        <w:shd w:val="clear" w:color="auto" w:fill="auto"/>
        <w:tabs>
          <w:tab w:val="left" w:pos="1276"/>
        </w:tabs>
        <w:spacing w:before="0" w:line="643" w:lineRule="exact"/>
        <w:ind w:firstLine="920"/>
      </w:pPr>
      <w:r>
        <w:t>вступившие в законную силу судебные акты;</w:t>
      </w:r>
    </w:p>
    <w:p w:rsidR="00B267E2" w:rsidRDefault="0007448D">
      <w:pPr>
        <w:pStyle w:val="22"/>
        <w:framePr w:w="9125" w:h="13585" w:hRule="exact" w:wrap="none" w:vAnchor="page" w:hAnchor="page" w:x="1352" w:y="1071"/>
        <w:numPr>
          <w:ilvl w:val="0"/>
          <w:numId w:val="28"/>
        </w:numPr>
        <w:shd w:val="clear" w:color="auto" w:fill="auto"/>
        <w:tabs>
          <w:tab w:val="left" w:pos="1259"/>
        </w:tabs>
        <w:spacing w:before="0" w:line="643" w:lineRule="exact"/>
        <w:ind w:firstLine="920"/>
      </w:pPr>
      <w: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B267E2" w:rsidRDefault="0007448D">
      <w:pPr>
        <w:pStyle w:val="22"/>
        <w:framePr w:w="9125" w:h="13585" w:hRule="exact" w:wrap="none" w:vAnchor="page" w:hAnchor="page" w:x="1352" w:y="1071"/>
        <w:numPr>
          <w:ilvl w:val="0"/>
          <w:numId w:val="28"/>
        </w:numPr>
        <w:shd w:val="clear" w:color="auto" w:fill="auto"/>
        <w:tabs>
          <w:tab w:val="left" w:pos="1259"/>
        </w:tabs>
        <w:spacing w:before="0" w:line="643" w:lineRule="exact"/>
        <w:ind w:firstLine="920"/>
      </w:pPr>
      <w:r>
        <w:t xml:space="preserve">межевой план, технический план или </w:t>
      </w:r>
      <w:r>
        <w:t>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w:t>
      </w:r>
      <w:r>
        <w:t>тровых работ (далее - карта-план территории);</w:t>
      </w:r>
    </w:p>
    <w:p w:rsidR="00B267E2" w:rsidRDefault="0007448D">
      <w:pPr>
        <w:pStyle w:val="22"/>
        <w:framePr w:w="9125" w:h="13585" w:hRule="exact" w:wrap="none" w:vAnchor="page" w:hAnchor="page" w:x="1352" w:y="1071"/>
        <w:numPr>
          <w:ilvl w:val="0"/>
          <w:numId w:val="28"/>
        </w:numPr>
        <w:shd w:val="clear" w:color="auto" w:fill="auto"/>
        <w:tabs>
          <w:tab w:val="left" w:pos="1259"/>
        </w:tabs>
        <w:spacing w:before="0" w:line="643" w:lineRule="exact"/>
        <w:ind w:firstLine="920"/>
      </w:pPr>
      <w:r>
        <w:t>иные документы, предусмотренные настоящим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w:t>
      </w:r>
      <w:r>
        <w:t>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B267E2" w:rsidRDefault="0007448D">
      <w:pPr>
        <w:pStyle w:val="22"/>
        <w:framePr w:w="9125" w:h="13585" w:hRule="exact" w:wrap="none" w:vAnchor="page" w:hAnchor="page" w:x="1352" w:y="1071"/>
        <w:numPr>
          <w:ilvl w:val="0"/>
          <w:numId w:val="28"/>
        </w:numPr>
        <w:shd w:val="clear" w:color="auto" w:fill="auto"/>
        <w:tabs>
          <w:tab w:val="left" w:pos="1276"/>
        </w:tabs>
        <w:spacing w:before="0" w:line="643" w:lineRule="exact"/>
        <w:ind w:firstLine="920"/>
      </w:pPr>
      <w:r>
        <w:t>наступление обстоятельств, указанных в федеральном законе.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2" w:y="519"/>
        <w:shd w:val="clear" w:color="auto" w:fill="auto"/>
        <w:spacing w:line="260" w:lineRule="exact"/>
      </w:pPr>
      <w:r>
        <w:lastRenderedPageBreak/>
        <w:t>38</w:t>
      </w:r>
    </w:p>
    <w:p w:rsidR="00B267E2" w:rsidRDefault="0007448D">
      <w:pPr>
        <w:pStyle w:val="22"/>
        <w:framePr w:w="9134" w:h="13584" w:hRule="exact" w:wrap="none" w:vAnchor="page" w:hAnchor="page" w:x="1347" w:y="1072"/>
        <w:numPr>
          <w:ilvl w:val="0"/>
          <w:numId w:val="27"/>
        </w:numPr>
        <w:shd w:val="clear" w:color="auto" w:fill="auto"/>
        <w:tabs>
          <w:tab w:val="left" w:pos="1402"/>
        </w:tabs>
        <w:spacing w:before="0" w:line="643" w:lineRule="exact"/>
        <w:ind w:firstLine="920"/>
      </w:pPr>
      <w:r>
        <w:t>Государственный кадастровый учет и государственная регистрация прав осуществляются одновременно в связи с:</w:t>
      </w:r>
    </w:p>
    <w:p w:rsidR="00B267E2" w:rsidRDefault="0007448D">
      <w:pPr>
        <w:pStyle w:val="22"/>
        <w:framePr w:w="9134" w:h="13584" w:hRule="exact" w:wrap="none" w:vAnchor="page" w:hAnchor="page" w:x="1347" w:y="1072"/>
        <w:numPr>
          <w:ilvl w:val="0"/>
          <w:numId w:val="29"/>
        </w:numPr>
        <w:shd w:val="clear" w:color="auto" w:fill="auto"/>
        <w:tabs>
          <w:tab w:val="left" w:pos="1234"/>
        </w:tabs>
        <w:spacing w:before="0" w:line="643" w:lineRule="exact"/>
        <w:ind w:firstLine="920"/>
      </w:pPr>
      <w:r>
        <w:t>созданием объекта недвижимости, за исключением случаев, если государственный кадастровый учет осуществляется на основании разрешения на ввод объек</w:t>
      </w:r>
      <w:r>
        <w:t>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w:t>
      </w:r>
      <w:r>
        <w:t>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статьей 19 настоящего Федерального закона;</w:t>
      </w:r>
    </w:p>
    <w:p w:rsidR="00B267E2" w:rsidRDefault="0007448D">
      <w:pPr>
        <w:pStyle w:val="22"/>
        <w:framePr w:w="9134" w:h="13584" w:hRule="exact" w:wrap="none" w:vAnchor="page" w:hAnchor="page" w:x="1347" w:y="1072"/>
        <w:numPr>
          <w:ilvl w:val="0"/>
          <w:numId w:val="29"/>
        </w:numPr>
        <w:shd w:val="clear" w:color="auto" w:fill="auto"/>
        <w:tabs>
          <w:tab w:val="left" w:pos="1206"/>
        </w:tabs>
        <w:spacing w:before="0" w:line="643" w:lineRule="exact"/>
        <w:ind w:firstLine="920"/>
      </w:pPr>
      <w:r>
        <w:t xml:space="preserve">образованием объекта </w:t>
      </w:r>
      <w:r>
        <w:t>недвижимости, за исключением случая, предусмотренного пунктом 8 части 5 настоящей статьи;</w:t>
      </w:r>
    </w:p>
    <w:p w:rsidR="00B267E2" w:rsidRDefault="0007448D">
      <w:pPr>
        <w:pStyle w:val="22"/>
        <w:framePr w:w="9134" w:h="13584" w:hRule="exact" w:wrap="none" w:vAnchor="page" w:hAnchor="page" w:x="1347" w:y="1072"/>
        <w:numPr>
          <w:ilvl w:val="0"/>
          <w:numId w:val="29"/>
        </w:numPr>
        <w:shd w:val="clear" w:color="auto" w:fill="auto"/>
        <w:tabs>
          <w:tab w:val="left" w:pos="1210"/>
        </w:tabs>
        <w:spacing w:before="0" w:line="643" w:lineRule="exact"/>
        <w:ind w:firstLine="920"/>
      </w:pPr>
      <w:r>
        <w:t>прекращением существования объекта недвижимости, права на который зарегистрированы в Едином государственном реестре недвижимости;</w:t>
      </w:r>
    </w:p>
    <w:p w:rsidR="00B267E2" w:rsidRDefault="0007448D">
      <w:pPr>
        <w:pStyle w:val="22"/>
        <w:framePr w:w="9134" w:h="13584" w:hRule="exact" w:wrap="none" w:vAnchor="page" w:hAnchor="page" w:x="1347" w:y="1072"/>
        <w:numPr>
          <w:ilvl w:val="0"/>
          <w:numId w:val="29"/>
        </w:numPr>
        <w:shd w:val="clear" w:color="auto" w:fill="auto"/>
        <w:tabs>
          <w:tab w:val="left" w:pos="1210"/>
        </w:tabs>
        <w:spacing w:before="0" w:line="643" w:lineRule="exact"/>
        <w:ind w:firstLine="920"/>
      </w:pPr>
      <w:r>
        <w:t>образованием или прекращением сущест</w:t>
      </w:r>
      <w:r>
        <w:t>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04"/>
        <w:shd w:val="clear" w:color="auto" w:fill="auto"/>
        <w:spacing w:line="260" w:lineRule="exact"/>
      </w:pPr>
      <w:r>
        <w:lastRenderedPageBreak/>
        <w:t>39</w:t>
      </w:r>
    </w:p>
    <w:p w:rsidR="00B267E2" w:rsidRDefault="0007448D">
      <w:pPr>
        <w:pStyle w:val="22"/>
        <w:framePr w:w="9163" w:h="13608" w:hRule="exact" w:wrap="none" w:vAnchor="page" w:hAnchor="page" w:x="1333" w:y="1053"/>
        <w:numPr>
          <w:ilvl w:val="0"/>
          <w:numId w:val="27"/>
        </w:numPr>
        <w:shd w:val="clear" w:color="auto" w:fill="auto"/>
        <w:tabs>
          <w:tab w:val="left" w:pos="1378"/>
        </w:tabs>
        <w:spacing w:before="0" w:line="643" w:lineRule="exact"/>
        <w:ind w:firstLine="940"/>
      </w:pPr>
      <w:r>
        <w:t>Государственная реги</w:t>
      </w:r>
      <w:r>
        <w:t>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B267E2" w:rsidRDefault="0007448D">
      <w:pPr>
        <w:pStyle w:val="22"/>
        <w:framePr w:w="9163" w:h="13608" w:hRule="exact" w:wrap="none" w:vAnchor="page" w:hAnchor="page" w:x="1333" w:y="1053"/>
        <w:numPr>
          <w:ilvl w:val="0"/>
          <w:numId w:val="30"/>
        </w:numPr>
        <w:shd w:val="clear" w:color="auto" w:fill="auto"/>
        <w:tabs>
          <w:tab w:val="left" w:pos="1223"/>
        </w:tabs>
        <w:spacing w:before="0" w:line="643" w:lineRule="exact"/>
        <w:ind w:firstLine="940"/>
      </w:pPr>
      <w:r>
        <w:t>возникновением права</w:t>
      </w:r>
      <w:r>
        <w:t xml:space="preserve"> на созданный объект недвижимости в случае, указанном в пункте 1 части 5 настоящей статьи;</w:t>
      </w:r>
    </w:p>
    <w:p w:rsidR="00B267E2" w:rsidRDefault="0007448D">
      <w:pPr>
        <w:pStyle w:val="22"/>
        <w:framePr w:w="9163" w:h="13608" w:hRule="exact" w:wrap="none" w:vAnchor="page" w:hAnchor="page" w:x="1333" w:y="1053"/>
        <w:numPr>
          <w:ilvl w:val="0"/>
          <w:numId w:val="30"/>
        </w:numPr>
        <w:shd w:val="clear" w:color="auto" w:fill="auto"/>
        <w:tabs>
          <w:tab w:val="left" w:pos="1223"/>
        </w:tabs>
        <w:spacing w:before="0" w:line="643" w:lineRule="exact"/>
        <w:ind w:firstLine="940"/>
      </w:pPr>
      <w:r>
        <w:t>возникновением права на образованный земельный участок в случае, указанном в пункте 8 части 5 настоящей статьи;</w:t>
      </w:r>
    </w:p>
    <w:p w:rsidR="00B267E2" w:rsidRDefault="0007448D">
      <w:pPr>
        <w:pStyle w:val="22"/>
        <w:framePr w:w="9163" w:h="13608" w:hRule="exact" w:wrap="none" w:vAnchor="page" w:hAnchor="page" w:x="1333" w:y="1053"/>
        <w:numPr>
          <w:ilvl w:val="0"/>
          <w:numId w:val="30"/>
        </w:numPr>
        <w:shd w:val="clear" w:color="auto" w:fill="auto"/>
        <w:tabs>
          <w:tab w:val="left" w:pos="1223"/>
        </w:tabs>
        <w:spacing w:before="0" w:line="643" w:lineRule="exact"/>
        <w:ind w:firstLine="940"/>
      </w:pPr>
      <w:r>
        <w:t xml:space="preserve">прекращением прав на объект недвижимости (за </w:t>
      </w:r>
      <w:r>
        <w:t>исключением прекращения прав в случаях, указанных в пункте 3 части 3 настоящей статьи);</w:t>
      </w:r>
    </w:p>
    <w:p w:rsidR="00B267E2" w:rsidRDefault="0007448D">
      <w:pPr>
        <w:pStyle w:val="22"/>
        <w:framePr w:w="9163" w:h="13608" w:hRule="exact" w:wrap="none" w:vAnchor="page" w:hAnchor="page" w:x="1333" w:y="1053"/>
        <w:numPr>
          <w:ilvl w:val="0"/>
          <w:numId w:val="30"/>
        </w:numPr>
        <w:shd w:val="clear" w:color="auto" w:fill="auto"/>
        <w:tabs>
          <w:tab w:val="left" w:pos="1316"/>
        </w:tabs>
        <w:spacing w:before="0" w:line="643" w:lineRule="exact"/>
        <w:ind w:firstLine="940"/>
      </w:pPr>
      <w:r>
        <w:t>переходом права на объект недвижимости;</w:t>
      </w:r>
    </w:p>
    <w:p w:rsidR="00B267E2" w:rsidRDefault="0007448D">
      <w:pPr>
        <w:pStyle w:val="22"/>
        <w:framePr w:w="9163" w:h="13608" w:hRule="exact" w:wrap="none" w:vAnchor="page" w:hAnchor="page" w:x="1333" w:y="1053"/>
        <w:numPr>
          <w:ilvl w:val="0"/>
          <w:numId w:val="30"/>
        </w:numPr>
        <w:shd w:val="clear" w:color="auto" w:fill="auto"/>
        <w:tabs>
          <w:tab w:val="left" w:pos="1235"/>
        </w:tabs>
        <w:spacing w:before="0" w:line="643" w:lineRule="exact"/>
        <w:ind w:firstLine="940"/>
      </w:pPr>
      <w:r>
        <w:t>подтверждением прав на объект недвижимости, возникших до дня вступления в силу Федерального закона от 21 июля 1997 года № 122-ФЗ</w:t>
      </w:r>
      <w:r>
        <w:t xml:space="preserve"> "О государственной регистрации прав на недвижимое имущество и сделок с ним";</w:t>
      </w:r>
    </w:p>
    <w:p w:rsidR="00B267E2" w:rsidRDefault="0007448D">
      <w:pPr>
        <w:pStyle w:val="22"/>
        <w:framePr w:w="9163" w:h="13608" w:hRule="exact" w:wrap="none" w:vAnchor="page" w:hAnchor="page" w:x="1333" w:y="1053"/>
        <w:numPr>
          <w:ilvl w:val="0"/>
          <w:numId w:val="30"/>
        </w:numPr>
        <w:shd w:val="clear" w:color="auto" w:fill="auto"/>
        <w:tabs>
          <w:tab w:val="left" w:pos="1223"/>
        </w:tabs>
        <w:spacing w:before="0" w:line="643" w:lineRule="exact"/>
        <w:ind w:firstLine="940"/>
      </w:pPr>
      <w:r>
        <w:t>подтверждением прав на объект недвижимости, возникших в силу федерального закона;</w:t>
      </w:r>
    </w:p>
    <w:p w:rsidR="00B267E2" w:rsidRDefault="0007448D">
      <w:pPr>
        <w:pStyle w:val="22"/>
        <w:framePr w:w="9163" w:h="13608" w:hRule="exact" w:wrap="none" w:vAnchor="page" w:hAnchor="page" w:x="1333" w:y="1053"/>
        <w:numPr>
          <w:ilvl w:val="0"/>
          <w:numId w:val="30"/>
        </w:numPr>
        <w:shd w:val="clear" w:color="auto" w:fill="auto"/>
        <w:tabs>
          <w:tab w:val="left" w:pos="1230"/>
        </w:tabs>
        <w:spacing w:before="0" w:line="643" w:lineRule="exact"/>
        <w:ind w:firstLine="940"/>
      </w:pPr>
      <w:r>
        <w:t>ограничением прав на объект недвижимости и обременением объекта недвижимости, а также прекращени</w:t>
      </w:r>
      <w:r>
        <w:t>ем таких ограничения и обременения.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57"/>
        <w:shd w:val="clear" w:color="auto" w:fill="auto"/>
        <w:spacing w:line="260" w:lineRule="exact"/>
      </w:pPr>
      <w:r>
        <w:lastRenderedPageBreak/>
        <w:t>40</w:t>
      </w:r>
    </w:p>
    <w:p w:rsidR="00B267E2" w:rsidRDefault="0007448D">
      <w:pPr>
        <w:pStyle w:val="22"/>
        <w:framePr w:w="9139" w:h="12940" w:hRule="exact" w:wrap="none" w:vAnchor="page" w:hAnchor="page" w:x="1345" w:y="1110"/>
        <w:numPr>
          <w:ilvl w:val="0"/>
          <w:numId w:val="27"/>
        </w:numPr>
        <w:shd w:val="clear" w:color="auto" w:fill="auto"/>
        <w:tabs>
          <w:tab w:val="left" w:pos="1317"/>
        </w:tabs>
        <w:spacing w:before="0" w:line="643" w:lineRule="exact"/>
        <w:ind w:firstLine="940"/>
      </w:pPr>
      <w:r>
        <w:t>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B267E2" w:rsidRDefault="0007448D">
      <w:pPr>
        <w:pStyle w:val="22"/>
        <w:framePr w:w="9139" w:h="12940" w:hRule="exact" w:wrap="none" w:vAnchor="page" w:hAnchor="page" w:x="1345" w:y="1110"/>
        <w:numPr>
          <w:ilvl w:val="0"/>
          <w:numId w:val="31"/>
        </w:numPr>
        <w:shd w:val="clear" w:color="auto" w:fill="auto"/>
        <w:tabs>
          <w:tab w:val="left" w:pos="1317"/>
        </w:tabs>
        <w:spacing w:before="0" w:line="643" w:lineRule="exact"/>
        <w:ind w:firstLine="940"/>
      </w:pPr>
      <w:r>
        <w:t xml:space="preserve">в связи с созданием объекта недвижимости на </w:t>
      </w:r>
      <w:r>
        <w:t>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w:t>
      </w:r>
      <w:r>
        <w:t>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статьей 19 настоящего Федерал</w:t>
      </w:r>
      <w:r>
        <w:t>ьного закона;</w:t>
      </w:r>
    </w:p>
    <w:p w:rsidR="00B267E2" w:rsidRDefault="0007448D">
      <w:pPr>
        <w:pStyle w:val="22"/>
        <w:framePr w:w="9139" w:h="12940" w:hRule="exact" w:wrap="none" w:vAnchor="page" w:hAnchor="page" w:x="1345" w:y="1110"/>
        <w:numPr>
          <w:ilvl w:val="0"/>
          <w:numId w:val="31"/>
        </w:numPr>
        <w:shd w:val="clear" w:color="auto" w:fill="auto"/>
        <w:tabs>
          <w:tab w:val="left" w:pos="1215"/>
        </w:tabs>
        <w:spacing w:before="0" w:line="643" w:lineRule="exact"/>
        <w:ind w:firstLine="940"/>
      </w:pPr>
      <w:r>
        <w:t>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B267E2" w:rsidRDefault="0007448D">
      <w:pPr>
        <w:pStyle w:val="22"/>
        <w:framePr w:w="9139" w:h="12940" w:hRule="exact" w:wrap="none" w:vAnchor="page" w:hAnchor="page" w:x="1345" w:y="1110"/>
        <w:numPr>
          <w:ilvl w:val="0"/>
          <w:numId w:val="31"/>
        </w:numPr>
        <w:shd w:val="clear" w:color="auto" w:fill="auto"/>
        <w:tabs>
          <w:tab w:val="left" w:pos="1317"/>
        </w:tabs>
        <w:spacing w:before="0" w:line="643" w:lineRule="exact"/>
        <w:ind w:firstLine="940"/>
      </w:pPr>
      <w:r>
        <w:t>в связи с образованием, прекращением существования части объекта недвижимости, на которую распростр</w:t>
      </w:r>
      <w:r>
        <w:t>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w:t>
      </w:r>
    </w:p>
    <w:p w:rsidR="00B267E2" w:rsidRDefault="0007448D">
      <w:pPr>
        <w:pStyle w:val="22"/>
        <w:framePr w:wrap="none" w:vAnchor="page" w:hAnchor="page" w:x="1345" w:y="14283"/>
        <w:shd w:val="clear" w:color="auto" w:fill="auto"/>
        <w:spacing w:before="0" w:line="280" w:lineRule="exact"/>
        <w:jc w:val="left"/>
      </w:pPr>
      <w:r>
        <w:t>реестре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9" w:y="514"/>
        <w:shd w:val="clear" w:color="auto" w:fill="auto"/>
        <w:spacing w:line="260" w:lineRule="exact"/>
      </w:pPr>
      <w:r>
        <w:lastRenderedPageBreak/>
        <w:t>41</w:t>
      </w:r>
    </w:p>
    <w:p w:rsidR="00B267E2" w:rsidRDefault="0007448D">
      <w:pPr>
        <w:pStyle w:val="22"/>
        <w:framePr w:w="9120" w:h="13584" w:hRule="exact" w:wrap="none" w:vAnchor="page" w:hAnchor="page" w:x="1354" w:y="1067"/>
        <w:numPr>
          <w:ilvl w:val="0"/>
          <w:numId w:val="31"/>
        </w:numPr>
        <w:shd w:val="clear" w:color="auto" w:fill="auto"/>
        <w:tabs>
          <w:tab w:val="left" w:pos="1260"/>
        </w:tabs>
        <w:spacing w:before="0" w:line="643" w:lineRule="exact"/>
        <w:ind w:firstLine="940"/>
      </w:pPr>
      <w:r>
        <w:t xml:space="preserve">в отношении всех помещений в здании одновременно с осуществлением государственного кадастрового учета на это здание либо в случае, если право собственности на это здание уже зарегистрировано в Едином государственном реестре </w:t>
      </w:r>
      <w:r>
        <w:t>недвижимости;</w:t>
      </w:r>
    </w:p>
    <w:p w:rsidR="00B267E2" w:rsidRDefault="0007448D">
      <w:pPr>
        <w:pStyle w:val="22"/>
        <w:framePr w:w="9120" w:h="13584" w:hRule="exact" w:wrap="none" w:vAnchor="page" w:hAnchor="page" w:x="1354" w:y="1067"/>
        <w:numPr>
          <w:ilvl w:val="0"/>
          <w:numId w:val="31"/>
        </w:numPr>
        <w:shd w:val="clear" w:color="auto" w:fill="auto"/>
        <w:tabs>
          <w:tab w:val="left" w:pos="1260"/>
        </w:tabs>
        <w:spacing w:before="0" w:line="643" w:lineRule="exact"/>
        <w:ind w:firstLine="940"/>
      </w:pPr>
      <w:r>
        <w:t>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B267E2" w:rsidRDefault="0007448D">
      <w:pPr>
        <w:pStyle w:val="22"/>
        <w:framePr w:w="9120" w:h="13584" w:hRule="exact" w:wrap="none" w:vAnchor="page" w:hAnchor="page" w:x="1354" w:y="1067"/>
        <w:numPr>
          <w:ilvl w:val="0"/>
          <w:numId w:val="31"/>
        </w:numPr>
        <w:shd w:val="clear" w:color="auto" w:fill="auto"/>
        <w:tabs>
          <w:tab w:val="left" w:pos="1260"/>
        </w:tabs>
        <w:spacing w:before="0" w:line="643" w:lineRule="exact"/>
        <w:ind w:firstLine="940"/>
      </w:pPr>
      <w:r>
        <w:t xml:space="preserve">в связи с изменением основных </w:t>
      </w:r>
      <w:r>
        <w:t>характеристик объекта недвижимости;</w:t>
      </w:r>
    </w:p>
    <w:p w:rsidR="00B267E2" w:rsidRDefault="0007448D">
      <w:pPr>
        <w:pStyle w:val="22"/>
        <w:framePr w:w="9120" w:h="13584" w:hRule="exact" w:wrap="none" w:vAnchor="page" w:hAnchor="page" w:x="1354" w:y="1067"/>
        <w:numPr>
          <w:ilvl w:val="0"/>
          <w:numId w:val="31"/>
        </w:numPr>
        <w:shd w:val="clear" w:color="auto" w:fill="auto"/>
        <w:tabs>
          <w:tab w:val="left" w:pos="1260"/>
        </w:tabs>
        <w:spacing w:before="0" w:line="643" w:lineRule="exact"/>
        <w:ind w:firstLine="940"/>
      </w:pPr>
      <w:r>
        <w:t>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w:t>
      </w:r>
      <w:r>
        <w:t>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w:t>
      </w:r>
      <w:r>
        <w:t>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6" w:y="591"/>
        <w:shd w:val="clear" w:color="auto" w:fill="auto"/>
        <w:spacing w:line="260" w:lineRule="exact"/>
      </w:pPr>
      <w:r>
        <w:lastRenderedPageBreak/>
        <w:t>42</w:t>
      </w:r>
    </w:p>
    <w:p w:rsidR="00B267E2" w:rsidRDefault="0007448D">
      <w:pPr>
        <w:pStyle w:val="22"/>
        <w:framePr w:w="9144" w:h="13613" w:hRule="exact" w:wrap="none" w:vAnchor="page" w:hAnchor="page" w:x="1342" w:y="1143"/>
        <w:shd w:val="clear" w:color="auto" w:fill="auto"/>
        <w:spacing w:before="0" w:line="643" w:lineRule="exact"/>
        <w:jc w:val="left"/>
      </w:pPr>
      <w:r>
        <w:t>строительства;</w:t>
      </w:r>
    </w:p>
    <w:p w:rsidR="00B267E2" w:rsidRDefault="0007448D">
      <w:pPr>
        <w:pStyle w:val="22"/>
        <w:framePr w:w="9144" w:h="13613" w:hRule="exact" w:wrap="none" w:vAnchor="page" w:hAnchor="page" w:x="1342" w:y="1143"/>
        <w:numPr>
          <w:ilvl w:val="0"/>
          <w:numId w:val="31"/>
        </w:numPr>
        <w:shd w:val="clear" w:color="auto" w:fill="auto"/>
        <w:tabs>
          <w:tab w:val="left" w:pos="1253"/>
        </w:tabs>
        <w:spacing w:before="0" w:line="643" w:lineRule="exact"/>
        <w:ind w:firstLine="940"/>
      </w:pPr>
      <w:r>
        <w:t>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B267E2" w:rsidRDefault="0007448D">
      <w:pPr>
        <w:pStyle w:val="22"/>
        <w:framePr w:w="9144" w:h="13613" w:hRule="exact" w:wrap="none" w:vAnchor="page" w:hAnchor="page" w:x="1342" w:y="1143"/>
        <w:numPr>
          <w:ilvl w:val="0"/>
          <w:numId w:val="31"/>
        </w:numPr>
        <w:shd w:val="clear" w:color="auto" w:fill="auto"/>
        <w:tabs>
          <w:tab w:val="left" w:pos="1253"/>
        </w:tabs>
        <w:spacing w:before="0" w:line="643" w:lineRule="exact"/>
        <w:ind w:firstLine="940"/>
      </w:pPr>
      <w:r>
        <w:t>в отношении земельных учас</w:t>
      </w:r>
      <w:r>
        <w:t>тков, образуемых из земель или земельных участков, государственная собственность на которые не разграничена, в соответствии с частью 14 статьи 41 настоящего Федерального закона.</w:t>
      </w:r>
    </w:p>
    <w:p w:rsidR="00B267E2" w:rsidRDefault="0007448D">
      <w:pPr>
        <w:pStyle w:val="40"/>
        <w:framePr w:w="9144" w:h="13613" w:hRule="exact" w:wrap="none" w:vAnchor="page" w:hAnchor="page" w:x="1342" w:y="1143"/>
        <w:shd w:val="clear" w:color="auto" w:fill="auto"/>
        <w:spacing w:before="0" w:after="0" w:line="326" w:lineRule="exact"/>
        <w:ind w:left="2340" w:hanging="1400"/>
        <w:jc w:val="left"/>
      </w:pPr>
      <w:r>
        <w:rPr>
          <w:rStyle w:val="41"/>
        </w:rPr>
        <w:t xml:space="preserve">Статья 15. </w:t>
      </w:r>
      <w:r>
        <w:t>Лица, по заявлению которых осуществляются государственный кадастров</w:t>
      </w:r>
      <w:r>
        <w:t>ый учет и государственная регистрация прав</w:t>
      </w:r>
    </w:p>
    <w:p w:rsidR="00B267E2" w:rsidRDefault="0007448D">
      <w:pPr>
        <w:pStyle w:val="22"/>
        <w:framePr w:w="9144" w:h="13613" w:hRule="exact" w:wrap="none" w:vAnchor="page" w:hAnchor="page" w:x="1342" w:y="1143"/>
        <w:numPr>
          <w:ilvl w:val="0"/>
          <w:numId w:val="32"/>
        </w:numPr>
        <w:shd w:val="clear" w:color="auto" w:fill="auto"/>
        <w:tabs>
          <w:tab w:val="left" w:pos="1253"/>
        </w:tabs>
        <w:spacing w:before="0" w:line="643" w:lineRule="exact"/>
        <w:ind w:firstLine="940"/>
      </w:pPr>
      <w:r>
        <w:t>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B267E2" w:rsidRDefault="0007448D">
      <w:pPr>
        <w:pStyle w:val="22"/>
        <w:framePr w:w="9144" w:h="13613" w:hRule="exact" w:wrap="none" w:vAnchor="page" w:hAnchor="page" w:x="1342" w:y="1143"/>
        <w:numPr>
          <w:ilvl w:val="0"/>
          <w:numId w:val="33"/>
        </w:numPr>
        <w:shd w:val="clear" w:color="auto" w:fill="auto"/>
        <w:tabs>
          <w:tab w:val="left" w:pos="1392"/>
        </w:tabs>
        <w:spacing w:before="0" w:line="643" w:lineRule="exact"/>
        <w:ind w:firstLine="940"/>
      </w:pPr>
      <w:r>
        <w:t>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w:t>
      </w:r>
      <w:r>
        <w:t>е, сооружение, объект незавершенного строительства, единый недвижимый комплекс;</w:t>
      </w:r>
    </w:p>
    <w:p w:rsidR="00B267E2" w:rsidRDefault="0007448D">
      <w:pPr>
        <w:pStyle w:val="22"/>
        <w:framePr w:w="9144" w:h="13613" w:hRule="exact" w:wrap="none" w:vAnchor="page" w:hAnchor="page" w:x="1342" w:y="1143"/>
        <w:numPr>
          <w:ilvl w:val="0"/>
          <w:numId w:val="33"/>
        </w:numPr>
        <w:shd w:val="clear" w:color="auto" w:fill="auto"/>
        <w:tabs>
          <w:tab w:val="left" w:pos="1296"/>
        </w:tabs>
        <w:spacing w:before="0" w:line="643" w:lineRule="exact"/>
        <w:ind w:firstLine="940"/>
      </w:pPr>
      <w:r>
        <w:t>лица, которому выдано разрешение на создание искусственного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19"/>
        <w:shd w:val="clear" w:color="auto" w:fill="auto"/>
        <w:spacing w:line="260" w:lineRule="exact"/>
      </w:pPr>
      <w:r>
        <w:lastRenderedPageBreak/>
        <w:t>43</w:t>
      </w:r>
    </w:p>
    <w:p w:rsidR="00B267E2" w:rsidRDefault="0007448D">
      <w:pPr>
        <w:pStyle w:val="22"/>
        <w:framePr w:w="9139" w:h="13583" w:hRule="exact" w:wrap="none" w:vAnchor="page" w:hAnchor="page" w:x="1345" w:y="1072"/>
        <w:shd w:val="clear" w:color="auto" w:fill="auto"/>
        <w:tabs>
          <w:tab w:val="left" w:pos="356"/>
        </w:tabs>
        <w:spacing w:before="0" w:line="643" w:lineRule="exact"/>
      </w:pPr>
      <w:r>
        <w:t xml:space="preserve">земельного участка либо иной документ, предусмотренный Федеральным законом от 19 июля 2011 </w:t>
      </w:r>
      <w:r>
        <w:t>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w:t>
      </w:r>
      <w:r>
        <w:t>ной регистрации прав на созданный искусственный земельный участок;</w:t>
      </w:r>
    </w:p>
    <w:p w:rsidR="00B267E2" w:rsidRDefault="0007448D">
      <w:pPr>
        <w:pStyle w:val="22"/>
        <w:framePr w:w="9139" w:h="13583" w:hRule="exact" w:wrap="none" w:vAnchor="page" w:hAnchor="page" w:x="1345" w:y="1072"/>
        <w:numPr>
          <w:ilvl w:val="0"/>
          <w:numId w:val="33"/>
        </w:numPr>
        <w:shd w:val="clear" w:color="auto" w:fill="auto"/>
        <w:tabs>
          <w:tab w:val="left" w:pos="1277"/>
        </w:tabs>
        <w:spacing w:before="0" w:line="643" w:lineRule="exact"/>
        <w:ind w:firstLine="900"/>
      </w:pPr>
      <w:r>
        <w:t xml:space="preserve">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w:t>
      </w:r>
      <w:r>
        <w:t>объекты недвижимости;</w:t>
      </w:r>
    </w:p>
    <w:p w:rsidR="00B267E2" w:rsidRDefault="0007448D">
      <w:pPr>
        <w:pStyle w:val="22"/>
        <w:framePr w:w="9139" w:h="13583" w:hRule="exact" w:wrap="none" w:vAnchor="page" w:hAnchor="page" w:x="1345" w:y="1072"/>
        <w:numPr>
          <w:ilvl w:val="0"/>
          <w:numId w:val="33"/>
        </w:numPr>
        <w:shd w:val="clear" w:color="auto" w:fill="auto"/>
        <w:tabs>
          <w:tab w:val="left" w:pos="1277"/>
        </w:tabs>
        <w:spacing w:before="0" w:line="643" w:lineRule="exact"/>
        <w:ind w:firstLine="900"/>
      </w:pPr>
      <w:r>
        <w:t>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w:t>
      </w:r>
      <w:r>
        <w:t>жимости, права на которые зарегистрированы в Едином государственном реестре недвижимости;</w:t>
      </w:r>
    </w:p>
    <w:p w:rsidR="00B267E2" w:rsidRDefault="0007448D">
      <w:pPr>
        <w:pStyle w:val="22"/>
        <w:framePr w:w="9139" w:h="13583" w:hRule="exact" w:wrap="none" w:vAnchor="page" w:hAnchor="page" w:x="1345" w:y="1072"/>
        <w:numPr>
          <w:ilvl w:val="0"/>
          <w:numId w:val="33"/>
        </w:numPr>
        <w:shd w:val="clear" w:color="auto" w:fill="auto"/>
        <w:tabs>
          <w:tab w:val="left" w:pos="1277"/>
        </w:tabs>
        <w:spacing w:before="0" w:line="643" w:lineRule="exact"/>
        <w:ind w:firstLine="900"/>
      </w:pPr>
      <w:r>
        <w:t>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w:t>
      </w:r>
      <w:r>
        <w:t>ом учете и (или) государственной регистрации ограничений прав и обременений объекта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7" w:y="504"/>
        <w:shd w:val="clear" w:color="auto" w:fill="auto"/>
        <w:spacing w:line="260" w:lineRule="exact"/>
      </w:pPr>
      <w:r>
        <w:lastRenderedPageBreak/>
        <w:t>44</w:t>
      </w:r>
    </w:p>
    <w:p w:rsidR="00B267E2" w:rsidRDefault="0007448D">
      <w:pPr>
        <w:pStyle w:val="22"/>
        <w:framePr w:w="9144" w:h="12941" w:hRule="exact" w:wrap="none" w:vAnchor="page" w:hAnchor="page" w:x="1342" w:y="1062"/>
        <w:shd w:val="clear" w:color="auto" w:fill="auto"/>
        <w:tabs>
          <w:tab w:val="left" w:pos="1277"/>
        </w:tabs>
        <w:spacing w:before="0" w:line="643" w:lineRule="exact"/>
      </w:pPr>
      <w:r>
        <w:t>недвижимости, в том числе в связи с образованием или прекращением существования части объекта недвижимости, на которую распространяются соответству</w:t>
      </w:r>
      <w:r>
        <w:t>ющие ограничения прав и обременения;</w:t>
      </w:r>
    </w:p>
    <w:p w:rsidR="00B267E2" w:rsidRDefault="0007448D">
      <w:pPr>
        <w:pStyle w:val="22"/>
        <w:framePr w:w="9144" w:h="12941" w:hRule="exact" w:wrap="none" w:vAnchor="page" w:hAnchor="page" w:x="1342" w:y="1062"/>
        <w:numPr>
          <w:ilvl w:val="0"/>
          <w:numId w:val="33"/>
        </w:numPr>
        <w:shd w:val="clear" w:color="auto" w:fill="auto"/>
        <w:tabs>
          <w:tab w:val="left" w:pos="1267"/>
        </w:tabs>
        <w:spacing w:before="0" w:line="643" w:lineRule="exact"/>
        <w:ind w:firstLine="920"/>
      </w:pPr>
      <w:r>
        <w:t>кадастрового инженера в случаях, установленных федеральным законом;</w:t>
      </w:r>
    </w:p>
    <w:p w:rsidR="00B267E2" w:rsidRDefault="0007448D">
      <w:pPr>
        <w:pStyle w:val="22"/>
        <w:framePr w:w="9144" w:h="12941" w:hRule="exact" w:wrap="none" w:vAnchor="page" w:hAnchor="page" w:x="1342" w:y="1062"/>
        <w:numPr>
          <w:ilvl w:val="0"/>
          <w:numId w:val="33"/>
        </w:numPr>
        <w:shd w:val="clear" w:color="auto" w:fill="auto"/>
        <w:tabs>
          <w:tab w:val="left" w:pos="1281"/>
        </w:tabs>
        <w:spacing w:before="0" w:line="643" w:lineRule="exact"/>
        <w:ind w:firstLine="920"/>
      </w:pPr>
      <w:r>
        <w:t>иного лица в случаях, установленных федеральным законом.</w:t>
      </w:r>
    </w:p>
    <w:p w:rsidR="00B267E2" w:rsidRDefault="0007448D">
      <w:pPr>
        <w:pStyle w:val="22"/>
        <w:framePr w:w="9144" w:h="12941" w:hRule="exact" w:wrap="none" w:vAnchor="page" w:hAnchor="page" w:x="1342" w:y="1062"/>
        <w:numPr>
          <w:ilvl w:val="0"/>
          <w:numId w:val="32"/>
        </w:numPr>
        <w:shd w:val="clear" w:color="auto" w:fill="auto"/>
        <w:tabs>
          <w:tab w:val="left" w:pos="1267"/>
        </w:tabs>
        <w:spacing w:before="0" w:line="643" w:lineRule="exact"/>
        <w:ind w:firstLine="920"/>
      </w:pPr>
      <w:r>
        <w:t xml:space="preserve">При осуществлении государственного кадастрового учета без одновременной государственной </w:t>
      </w:r>
      <w:r>
        <w:t>регистрации прав такой государственный кадастровый учет осуществляется по заявлению:</w:t>
      </w:r>
    </w:p>
    <w:p w:rsidR="00B267E2" w:rsidRDefault="0007448D">
      <w:pPr>
        <w:pStyle w:val="22"/>
        <w:framePr w:w="9144" w:h="12941" w:hRule="exact" w:wrap="none" w:vAnchor="page" w:hAnchor="page" w:x="1342" w:y="1062"/>
        <w:numPr>
          <w:ilvl w:val="0"/>
          <w:numId w:val="34"/>
        </w:numPr>
        <w:shd w:val="clear" w:color="auto" w:fill="auto"/>
        <w:tabs>
          <w:tab w:val="left" w:pos="1267"/>
        </w:tabs>
        <w:spacing w:before="0" w:line="643" w:lineRule="exact"/>
        <w:ind w:firstLine="920"/>
      </w:pPr>
      <w:r>
        <w:t>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w:t>
      </w:r>
      <w:r>
        <w:t>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которыми выдано разрешение на ввод объект</w:t>
      </w:r>
      <w:r>
        <w:t>а капитального строительства в эксплуатацию, в порядке, предусмотренном статьей 19 настоящего Федерального закона, - при государственном кадастровом учете созданного объекта недвижимости;</w:t>
      </w:r>
    </w:p>
    <w:p w:rsidR="00B267E2" w:rsidRDefault="0007448D">
      <w:pPr>
        <w:pStyle w:val="22"/>
        <w:framePr w:w="9144" w:h="12941" w:hRule="exact" w:wrap="none" w:vAnchor="page" w:hAnchor="page" w:x="1342" w:y="1062"/>
        <w:numPr>
          <w:ilvl w:val="0"/>
          <w:numId w:val="34"/>
        </w:numPr>
        <w:shd w:val="clear" w:color="auto" w:fill="auto"/>
        <w:tabs>
          <w:tab w:val="left" w:pos="1281"/>
        </w:tabs>
        <w:spacing w:before="0" w:line="643" w:lineRule="exact"/>
        <w:ind w:firstLine="920"/>
      </w:pPr>
      <w:r>
        <w:t>собственника здания, сооружения, объекта незавершенного</w:t>
      </w:r>
    </w:p>
    <w:p w:rsidR="00B267E2" w:rsidRDefault="0007448D">
      <w:pPr>
        <w:pStyle w:val="22"/>
        <w:framePr w:wrap="none" w:vAnchor="page" w:hAnchor="page" w:x="1342" w:y="14235"/>
        <w:shd w:val="clear" w:color="auto" w:fill="auto"/>
        <w:tabs>
          <w:tab w:val="left" w:pos="361"/>
        </w:tabs>
        <w:spacing w:before="0" w:line="280" w:lineRule="exact"/>
      </w:pPr>
      <w:r>
        <w:t>строительств</w:t>
      </w:r>
      <w:r>
        <w:t>а - при государственном кадастровом учете в связи с</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04"/>
        <w:shd w:val="clear" w:color="auto" w:fill="auto"/>
        <w:spacing w:line="260" w:lineRule="exact"/>
      </w:pPr>
      <w:r>
        <w:lastRenderedPageBreak/>
        <w:t>45</w:t>
      </w:r>
    </w:p>
    <w:p w:rsidR="00B267E2" w:rsidRDefault="0007448D">
      <w:pPr>
        <w:pStyle w:val="22"/>
        <w:framePr w:w="9163" w:h="13613" w:hRule="exact" w:wrap="none" w:vAnchor="page" w:hAnchor="page" w:x="1333" w:y="1058"/>
        <w:shd w:val="clear" w:color="auto" w:fill="auto"/>
        <w:tabs>
          <w:tab w:val="left" w:pos="361"/>
        </w:tabs>
        <w:spacing w:before="0" w:line="643" w:lineRule="exact"/>
      </w:pPr>
      <w:r>
        <w:t>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B267E2" w:rsidRDefault="0007448D">
      <w:pPr>
        <w:pStyle w:val="22"/>
        <w:framePr w:w="9163" w:h="13613" w:hRule="exact" w:wrap="none" w:vAnchor="page" w:hAnchor="page" w:x="1333" w:y="1058"/>
        <w:numPr>
          <w:ilvl w:val="0"/>
          <w:numId w:val="34"/>
        </w:numPr>
        <w:shd w:val="clear" w:color="auto" w:fill="auto"/>
        <w:tabs>
          <w:tab w:val="left" w:pos="1275"/>
        </w:tabs>
        <w:spacing w:before="0" w:line="643" w:lineRule="exact"/>
        <w:ind w:firstLine="900"/>
      </w:pPr>
      <w:r>
        <w:t xml:space="preserve">собственника объекта недвижимости или </w:t>
      </w:r>
      <w:r>
        <w:t>лица, в пользу которого</w:t>
      </w:r>
    </w:p>
    <w:p w:rsidR="00B267E2" w:rsidRDefault="0007448D">
      <w:pPr>
        <w:pStyle w:val="22"/>
        <w:framePr w:w="9163" w:h="13613" w:hRule="exact" w:wrap="none" w:vAnchor="page" w:hAnchor="page" w:x="1333" w:y="1058"/>
        <w:shd w:val="clear" w:color="auto" w:fill="auto"/>
        <w:tabs>
          <w:tab w:val="left" w:pos="2760"/>
        </w:tabs>
        <w:spacing w:before="0" w:line="643" w:lineRule="exact"/>
      </w:pPr>
      <w:r>
        <w:t>устанавливается ограничение права или обременение объекта недвижимости, - при государственном кадастровом учете в связи с образованием или</w:t>
      </w:r>
      <w:r>
        <w:tab/>
        <w:t>прекращением существования части объекта</w:t>
      </w:r>
    </w:p>
    <w:p w:rsidR="00B267E2" w:rsidRDefault="0007448D">
      <w:pPr>
        <w:pStyle w:val="22"/>
        <w:framePr w:w="9163" w:h="13613" w:hRule="exact" w:wrap="none" w:vAnchor="page" w:hAnchor="page" w:x="1333" w:y="1058"/>
        <w:shd w:val="clear" w:color="auto" w:fill="auto"/>
        <w:spacing w:before="0" w:line="643" w:lineRule="exact"/>
      </w:pPr>
      <w:r>
        <w:t>недвижимости, если в соответствии с федеральным зако</w:t>
      </w:r>
      <w:r>
        <w:t>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B267E2" w:rsidRDefault="0007448D">
      <w:pPr>
        <w:pStyle w:val="22"/>
        <w:framePr w:w="9163" w:h="13613" w:hRule="exact" w:wrap="none" w:vAnchor="page" w:hAnchor="page" w:x="1333" w:y="1058"/>
        <w:numPr>
          <w:ilvl w:val="0"/>
          <w:numId w:val="34"/>
        </w:numPr>
        <w:shd w:val="clear" w:color="auto" w:fill="auto"/>
        <w:tabs>
          <w:tab w:val="left" w:pos="1238"/>
        </w:tabs>
        <w:spacing w:before="0" w:line="643" w:lineRule="exact"/>
        <w:ind w:firstLine="900"/>
      </w:pPr>
      <w:r>
        <w:t>собственника объекта недвижимости - при государственном кадастровом учете в связи с изменением основных хара</w:t>
      </w:r>
      <w:r>
        <w:t>ктеристик объекта недвижимости;</w:t>
      </w:r>
    </w:p>
    <w:p w:rsidR="00B267E2" w:rsidRDefault="0007448D">
      <w:pPr>
        <w:pStyle w:val="22"/>
        <w:framePr w:w="9163" w:h="13613" w:hRule="exact" w:wrap="none" w:vAnchor="page" w:hAnchor="page" w:x="1333" w:y="1058"/>
        <w:numPr>
          <w:ilvl w:val="0"/>
          <w:numId w:val="34"/>
        </w:numPr>
        <w:shd w:val="clear" w:color="auto" w:fill="auto"/>
        <w:tabs>
          <w:tab w:val="left" w:pos="1238"/>
        </w:tabs>
        <w:spacing w:before="0" w:line="643" w:lineRule="exact"/>
        <w:ind w:firstLine="900"/>
      </w:pPr>
      <w:r>
        <w:t>кадастрового инженера в случаях, установленных федеральным законом;</w:t>
      </w:r>
    </w:p>
    <w:p w:rsidR="00B267E2" w:rsidRDefault="0007448D">
      <w:pPr>
        <w:pStyle w:val="22"/>
        <w:framePr w:w="9163" w:h="13613" w:hRule="exact" w:wrap="none" w:vAnchor="page" w:hAnchor="page" w:x="1333" w:y="1058"/>
        <w:numPr>
          <w:ilvl w:val="0"/>
          <w:numId w:val="34"/>
        </w:numPr>
        <w:shd w:val="clear" w:color="auto" w:fill="auto"/>
        <w:tabs>
          <w:tab w:val="left" w:pos="1280"/>
        </w:tabs>
        <w:spacing w:before="0" w:line="643" w:lineRule="exact"/>
        <w:ind w:firstLine="900"/>
      </w:pPr>
      <w:r>
        <w:t>иного лица в случаях, установленных федеральным законом.</w:t>
      </w:r>
    </w:p>
    <w:p w:rsidR="00B267E2" w:rsidRDefault="0007448D">
      <w:pPr>
        <w:pStyle w:val="22"/>
        <w:framePr w:w="9163" w:h="13613" w:hRule="exact" w:wrap="none" w:vAnchor="page" w:hAnchor="page" w:x="1333" w:y="1058"/>
        <w:numPr>
          <w:ilvl w:val="0"/>
          <w:numId w:val="32"/>
        </w:numPr>
        <w:shd w:val="clear" w:color="auto" w:fill="auto"/>
        <w:tabs>
          <w:tab w:val="left" w:pos="1238"/>
        </w:tabs>
        <w:spacing w:before="0" w:line="643" w:lineRule="exact"/>
        <w:ind w:firstLine="900"/>
      </w:pPr>
      <w:r>
        <w:t xml:space="preserve">Государственная регистрация прав без одновременного государственного кадастрового учета </w:t>
      </w:r>
      <w:r>
        <w:t>осуществляется по заявлению:</w:t>
      </w:r>
    </w:p>
    <w:p w:rsidR="00B267E2" w:rsidRDefault="0007448D">
      <w:pPr>
        <w:pStyle w:val="22"/>
        <w:framePr w:w="9163" w:h="13613" w:hRule="exact" w:wrap="none" w:vAnchor="page" w:hAnchor="page" w:x="1333" w:y="1058"/>
        <w:numPr>
          <w:ilvl w:val="0"/>
          <w:numId w:val="35"/>
        </w:numPr>
        <w:shd w:val="clear" w:color="auto" w:fill="auto"/>
        <w:tabs>
          <w:tab w:val="left" w:pos="1238"/>
        </w:tabs>
        <w:spacing w:before="0" w:line="643" w:lineRule="exact"/>
        <w:ind w:firstLine="900"/>
      </w:pPr>
      <w:r>
        <w:t>лица, право которого на объект недвижимости возникает (за исключением возникновения прав на созданный или образованный объект</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09"/>
        <w:shd w:val="clear" w:color="auto" w:fill="auto"/>
        <w:spacing w:line="260" w:lineRule="exact"/>
      </w:pPr>
      <w:r>
        <w:lastRenderedPageBreak/>
        <w:t>46</w:t>
      </w:r>
    </w:p>
    <w:p w:rsidR="00B267E2" w:rsidRDefault="0007448D">
      <w:pPr>
        <w:pStyle w:val="22"/>
        <w:framePr w:w="9154" w:h="13583" w:hRule="exact" w:wrap="none" w:vAnchor="page" w:hAnchor="page" w:x="1338" w:y="1062"/>
        <w:shd w:val="clear" w:color="auto" w:fill="auto"/>
        <w:tabs>
          <w:tab w:val="left" w:pos="1238"/>
        </w:tabs>
        <w:spacing w:before="0" w:line="643" w:lineRule="exact"/>
      </w:pPr>
      <w:r>
        <w:t>недвижимости) или прекращается, - при государственной регистрации возникнове</w:t>
      </w:r>
      <w:r>
        <w:t>ния или прекращения соответствующего права;</w:t>
      </w:r>
    </w:p>
    <w:p w:rsidR="00B267E2" w:rsidRDefault="0007448D">
      <w:pPr>
        <w:pStyle w:val="22"/>
        <w:framePr w:w="9154" w:h="13583" w:hRule="exact" w:wrap="none" w:vAnchor="page" w:hAnchor="page" w:x="1338" w:y="1062"/>
        <w:numPr>
          <w:ilvl w:val="0"/>
          <w:numId w:val="35"/>
        </w:numPr>
        <w:shd w:val="clear" w:color="auto" w:fill="auto"/>
        <w:tabs>
          <w:tab w:val="left" w:pos="1240"/>
        </w:tabs>
        <w:spacing w:before="0" w:line="643" w:lineRule="exact"/>
        <w:ind w:firstLine="940"/>
      </w:pPr>
      <w:r>
        <w:t>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w:t>
      </w:r>
      <w:r>
        <w:t>ния ограничения или обременения, если иное не установлено настоящим Федеральным законом;</w:t>
      </w:r>
    </w:p>
    <w:p w:rsidR="00B267E2" w:rsidRDefault="0007448D">
      <w:pPr>
        <w:pStyle w:val="22"/>
        <w:framePr w:w="9154" w:h="13583" w:hRule="exact" w:wrap="none" w:vAnchor="page" w:hAnchor="page" w:x="1338" w:y="1062"/>
        <w:numPr>
          <w:ilvl w:val="0"/>
          <w:numId w:val="35"/>
        </w:numPr>
        <w:shd w:val="clear" w:color="auto" w:fill="auto"/>
        <w:tabs>
          <w:tab w:val="left" w:pos="1240"/>
        </w:tabs>
        <w:spacing w:before="0" w:line="643" w:lineRule="exact"/>
        <w:ind w:firstLine="940"/>
      </w:pPr>
      <w:r>
        <w:t>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w:t>
      </w:r>
      <w:r>
        <w:t>ора, если иное не установлено настоящим Федеральным законом;</w:t>
      </w:r>
    </w:p>
    <w:p w:rsidR="00B267E2" w:rsidRDefault="0007448D">
      <w:pPr>
        <w:pStyle w:val="22"/>
        <w:framePr w:w="9154" w:h="13583" w:hRule="exact" w:wrap="none" w:vAnchor="page" w:hAnchor="page" w:x="1338" w:y="1062"/>
        <w:numPr>
          <w:ilvl w:val="0"/>
          <w:numId w:val="35"/>
        </w:numPr>
        <w:shd w:val="clear" w:color="auto" w:fill="auto"/>
        <w:tabs>
          <w:tab w:val="left" w:pos="1240"/>
        </w:tabs>
        <w:spacing w:before="0" w:line="643" w:lineRule="exact"/>
        <w:ind w:firstLine="940"/>
      </w:pPr>
      <w:r>
        <w:t>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зако</w:t>
      </w:r>
      <w:r>
        <w:t>на от 21 июля 1997 года № 122-ФЗ "О государственной регистрации прав на недвижимое имущество и сделок с ним" либо возникшего в силу федерального закона;</w:t>
      </w:r>
    </w:p>
    <w:p w:rsidR="00B267E2" w:rsidRDefault="0007448D">
      <w:pPr>
        <w:pStyle w:val="22"/>
        <w:framePr w:w="9154" w:h="13583" w:hRule="exact" w:wrap="none" w:vAnchor="page" w:hAnchor="page" w:x="1338" w:y="1062"/>
        <w:numPr>
          <w:ilvl w:val="0"/>
          <w:numId w:val="35"/>
        </w:numPr>
        <w:shd w:val="clear" w:color="auto" w:fill="auto"/>
        <w:tabs>
          <w:tab w:val="left" w:pos="1240"/>
        </w:tabs>
        <w:spacing w:before="0" w:line="643" w:lineRule="exact"/>
        <w:ind w:firstLine="940"/>
      </w:pPr>
      <w:r>
        <w:t>нотариуса или его работника, уполномоченного в порядке, установленном Основами законодательства Российс</w:t>
      </w:r>
      <w:r>
        <w:t>кой Федерации о нотариате от 11 февраля 1993 года № 4462-1, при государственной регистрации права на объект недвижимости, возникшего на основании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2" w:y="509"/>
        <w:shd w:val="clear" w:color="auto" w:fill="auto"/>
        <w:spacing w:line="260" w:lineRule="exact"/>
      </w:pPr>
      <w:r>
        <w:lastRenderedPageBreak/>
        <w:t>47</w:t>
      </w:r>
    </w:p>
    <w:p w:rsidR="00B267E2" w:rsidRDefault="0007448D">
      <w:pPr>
        <w:pStyle w:val="22"/>
        <w:framePr w:w="9144" w:h="13585" w:hRule="exact" w:wrap="none" w:vAnchor="page" w:hAnchor="page" w:x="1342" w:y="1057"/>
        <w:shd w:val="clear" w:color="auto" w:fill="auto"/>
        <w:tabs>
          <w:tab w:val="left" w:pos="1240"/>
        </w:tabs>
        <w:spacing w:before="0" w:line="643" w:lineRule="exact"/>
      </w:pPr>
      <w:r>
        <w:t xml:space="preserve">нотариально удостоверенной сделки или иного совершенного нотариусом нотариального </w:t>
      </w:r>
      <w:r>
        <w:t>действия;</w:t>
      </w:r>
    </w:p>
    <w:p w:rsidR="00B267E2" w:rsidRDefault="0007448D">
      <w:pPr>
        <w:pStyle w:val="22"/>
        <w:framePr w:w="9144" w:h="13585" w:hRule="exact" w:wrap="none" w:vAnchor="page" w:hAnchor="page" w:x="1342" w:y="1057"/>
        <w:numPr>
          <w:ilvl w:val="0"/>
          <w:numId w:val="35"/>
        </w:numPr>
        <w:shd w:val="clear" w:color="auto" w:fill="auto"/>
        <w:tabs>
          <w:tab w:val="left" w:pos="1211"/>
        </w:tabs>
        <w:spacing w:before="0" w:line="643" w:lineRule="exact"/>
        <w:ind w:firstLine="920"/>
      </w:pPr>
      <w:r>
        <w:t>иного лица в установленных настоящим Федеральным законом случаях.</w:t>
      </w:r>
    </w:p>
    <w:p w:rsidR="00B267E2" w:rsidRDefault="0007448D">
      <w:pPr>
        <w:pStyle w:val="22"/>
        <w:framePr w:w="9144" w:h="13585" w:hRule="exact" w:wrap="none" w:vAnchor="page" w:hAnchor="page" w:x="1342" w:y="1057"/>
        <w:numPr>
          <w:ilvl w:val="0"/>
          <w:numId w:val="32"/>
        </w:numPr>
        <w:shd w:val="clear" w:color="auto" w:fill="auto"/>
        <w:tabs>
          <w:tab w:val="left" w:pos="1211"/>
        </w:tabs>
        <w:spacing w:before="0" w:line="643" w:lineRule="exact"/>
        <w:ind w:firstLine="920"/>
      </w:pPr>
      <w:r>
        <w:t>Государственный кадастровый учет и (или) государственная регистрация прав осуществляются по заявлению представителя лиц, указанных в частях 1-3 настоящей статьи, при наличии у него</w:t>
      </w:r>
      <w:r>
        <w:t xml:space="preserve"> нотариально удостоверенной доверенности, если иное не установлено федеральным законом.</w:t>
      </w:r>
    </w:p>
    <w:p w:rsidR="00B267E2" w:rsidRDefault="0007448D">
      <w:pPr>
        <w:pStyle w:val="22"/>
        <w:framePr w:w="9144" w:h="13585" w:hRule="exact" w:wrap="none" w:vAnchor="page" w:hAnchor="page" w:x="1342" w:y="1057"/>
        <w:numPr>
          <w:ilvl w:val="0"/>
          <w:numId w:val="32"/>
        </w:numPr>
        <w:shd w:val="clear" w:color="auto" w:fill="auto"/>
        <w:tabs>
          <w:tab w:val="left" w:pos="1211"/>
        </w:tabs>
        <w:spacing w:before="0" w:line="643" w:lineRule="exact"/>
        <w:ind w:firstLine="920"/>
      </w:pPr>
      <w:r>
        <w:t>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w:t>
      </w:r>
      <w:r>
        <w:t xml:space="preserve">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w:t>
      </w:r>
      <w:r>
        <w:t>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B267E2" w:rsidRDefault="0007448D">
      <w:pPr>
        <w:pStyle w:val="22"/>
        <w:framePr w:w="9144" w:h="13585" w:hRule="exact" w:wrap="none" w:vAnchor="page" w:hAnchor="page" w:x="1342" w:y="1057"/>
        <w:numPr>
          <w:ilvl w:val="0"/>
          <w:numId w:val="32"/>
        </w:numPr>
        <w:shd w:val="clear" w:color="auto" w:fill="auto"/>
        <w:tabs>
          <w:tab w:val="left" w:pos="1211"/>
        </w:tabs>
        <w:spacing w:before="0" w:line="643" w:lineRule="exact"/>
        <w:ind w:firstLine="920"/>
      </w:pPr>
      <w:r>
        <w:t>В случае государственной регистрации прав на недвижимое имущество, принадлежащее Союзному государст</w:t>
      </w:r>
      <w:r>
        <w:t>ву, от его имени вправе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2" w:y="533"/>
        <w:shd w:val="clear" w:color="auto" w:fill="auto"/>
        <w:spacing w:line="260" w:lineRule="exact"/>
      </w:pPr>
      <w:r>
        <w:lastRenderedPageBreak/>
        <w:t>48</w:t>
      </w:r>
    </w:p>
    <w:p w:rsidR="00B267E2" w:rsidRDefault="0007448D">
      <w:pPr>
        <w:pStyle w:val="22"/>
        <w:framePr w:w="9115" w:h="13742" w:hRule="exact" w:wrap="none" w:vAnchor="page" w:hAnchor="page" w:x="1357" w:y="1086"/>
        <w:shd w:val="clear" w:color="auto" w:fill="auto"/>
        <w:tabs>
          <w:tab w:val="left" w:pos="1211"/>
        </w:tabs>
        <w:spacing w:before="0" w:line="643" w:lineRule="exact"/>
      </w:pPr>
      <w:r>
        <w:t>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B267E2" w:rsidRDefault="0007448D">
      <w:pPr>
        <w:pStyle w:val="22"/>
        <w:framePr w:w="9115" w:h="13742" w:hRule="exact" w:wrap="none" w:vAnchor="page" w:hAnchor="page" w:x="1357" w:y="1086"/>
        <w:numPr>
          <w:ilvl w:val="0"/>
          <w:numId w:val="32"/>
        </w:numPr>
        <w:shd w:val="clear" w:color="auto" w:fill="auto"/>
        <w:tabs>
          <w:tab w:val="left" w:pos="1227"/>
        </w:tabs>
        <w:spacing w:before="0" w:line="643" w:lineRule="exact"/>
        <w:ind w:firstLine="920"/>
      </w:pPr>
      <w:r>
        <w:t>При уклонении одной</w:t>
      </w:r>
      <w:r>
        <w:t xml:space="preserve">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w:t>
      </w:r>
      <w:r>
        <w:t>оизводстве, также по требованию судебного пристава- исполнителя.</w:t>
      </w:r>
    </w:p>
    <w:p w:rsidR="00B267E2" w:rsidRDefault="0007448D">
      <w:pPr>
        <w:pStyle w:val="22"/>
        <w:framePr w:w="9115" w:h="13742" w:hRule="exact" w:wrap="none" w:vAnchor="page" w:hAnchor="page" w:x="1357" w:y="1086"/>
        <w:numPr>
          <w:ilvl w:val="0"/>
          <w:numId w:val="32"/>
        </w:numPr>
        <w:shd w:val="clear" w:color="auto" w:fill="auto"/>
        <w:tabs>
          <w:tab w:val="left" w:pos="1227"/>
        </w:tabs>
        <w:spacing w:before="0" w:line="643" w:lineRule="exact"/>
        <w:ind w:firstLine="920"/>
      </w:pPr>
      <w:r>
        <w:t>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w:t>
      </w:r>
      <w:r>
        <w:t>новании судебного акта или в случаях, предусмотренных Федеральным законом от 2 октября 2007 года № 229-ФЗ "Об исполнительном производстве".</w:t>
      </w:r>
    </w:p>
    <w:p w:rsidR="00B267E2" w:rsidRDefault="0007448D">
      <w:pPr>
        <w:pStyle w:val="32"/>
        <w:framePr w:w="9115" w:h="13742" w:hRule="exact" w:wrap="none" w:vAnchor="page" w:hAnchor="page" w:x="1357" w:y="1086"/>
        <w:shd w:val="clear" w:color="auto" w:fill="auto"/>
        <w:spacing w:before="0" w:after="0" w:line="365" w:lineRule="exact"/>
        <w:ind w:firstLine="920"/>
        <w:jc w:val="both"/>
      </w:pPr>
      <w:bookmarkStart w:id="16" w:name="bookmark15"/>
      <w:r>
        <w:rPr>
          <w:rStyle w:val="33"/>
        </w:rPr>
        <w:t xml:space="preserve">Статья 16. </w:t>
      </w:r>
      <w:r>
        <w:t>Сроки и дата осуществления государственного</w:t>
      </w:r>
      <w:bookmarkEnd w:id="16"/>
    </w:p>
    <w:p w:rsidR="00B267E2" w:rsidRDefault="0007448D">
      <w:pPr>
        <w:pStyle w:val="40"/>
        <w:framePr w:w="9115" w:h="13742" w:hRule="exact" w:wrap="none" w:vAnchor="page" w:hAnchor="page" w:x="1357" w:y="1086"/>
        <w:shd w:val="clear" w:color="auto" w:fill="auto"/>
        <w:spacing w:before="0" w:after="18" w:line="365" w:lineRule="exact"/>
        <w:ind w:left="2280" w:firstLine="0"/>
        <w:jc w:val="left"/>
      </w:pPr>
      <w:r>
        <w:t>кадастрового учета и государственной регистрации прав</w:t>
      </w:r>
    </w:p>
    <w:p w:rsidR="00B267E2" w:rsidRDefault="0007448D">
      <w:pPr>
        <w:pStyle w:val="22"/>
        <w:framePr w:w="9115" w:h="13742" w:hRule="exact" w:wrap="none" w:vAnchor="page" w:hAnchor="page" w:x="1357" w:y="1086"/>
        <w:numPr>
          <w:ilvl w:val="0"/>
          <w:numId w:val="36"/>
        </w:numPr>
        <w:shd w:val="clear" w:color="auto" w:fill="auto"/>
        <w:tabs>
          <w:tab w:val="left" w:pos="1227"/>
        </w:tabs>
        <w:spacing w:before="0" w:line="643" w:lineRule="exact"/>
        <w:ind w:firstLine="920"/>
      </w:pPr>
      <w:r>
        <w:t>Государ</w:t>
      </w:r>
      <w:r>
        <w:t>ственный кадастровый учет и (или) государственная регистрация прав осуществляются в следующие сроки (независимо от формы представления документов), если иное не установлено федеральным законом: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19"/>
        <w:shd w:val="clear" w:color="auto" w:fill="auto"/>
        <w:spacing w:line="260" w:lineRule="exact"/>
      </w:pPr>
      <w:r>
        <w:lastRenderedPageBreak/>
        <w:t>49</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 xml:space="preserve">семь рабочих дней с даты приема </w:t>
      </w:r>
      <w:r>
        <w:t>органом регистрации прав заявления на осуществление государственной регистрации прав и прилагаемых к нему документов;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девять рабочих дней с даты приема в многофункциональном центре по предоставлению государственных и муниципальных услуг (далее - многофункц</w:t>
      </w:r>
      <w:r>
        <w:t>иональный центр) заявления на осуществление государственной регистрации прав и прилагаемых к нему документов;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пять рабочих дней с даты приема органом регистрации прав заявления на осуществление государственного кадастрового учета и прилагаемых к нему докум</w:t>
      </w:r>
      <w:r>
        <w:t>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десять рабочих дней с даты приема органом регистрации прав заявления на осуществление государ</w:t>
      </w:r>
      <w:r>
        <w:t>ственного кадастрового учета и государственной регистрации прав и прилагаемых к нему документов;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 xml:space="preserve">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w:t>
      </w:r>
      <w:r>
        <w:t>прав и прилагаемых к нему документов;</w:t>
      </w:r>
    </w:p>
    <w:p w:rsidR="00B267E2" w:rsidRDefault="0007448D">
      <w:pPr>
        <w:pStyle w:val="22"/>
        <w:framePr w:w="9139" w:h="13583" w:hRule="exact" w:wrap="none" w:vAnchor="page" w:hAnchor="page" w:x="1345" w:y="1072"/>
        <w:numPr>
          <w:ilvl w:val="0"/>
          <w:numId w:val="37"/>
        </w:numPr>
        <w:shd w:val="clear" w:color="auto" w:fill="auto"/>
        <w:tabs>
          <w:tab w:val="left" w:pos="1216"/>
        </w:tabs>
        <w:spacing w:before="0" w:line="643" w:lineRule="exact"/>
        <w:ind w:firstLine="920"/>
      </w:pPr>
      <w:r>
        <w:t>пять рабочих дней с даты поступления в орган регистрации прав вступившего в законную силу судебного акта, установившего обязанность</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0" w:y="504"/>
        <w:shd w:val="clear" w:color="auto" w:fill="auto"/>
        <w:spacing w:line="260" w:lineRule="exact"/>
      </w:pPr>
      <w:r>
        <w:lastRenderedPageBreak/>
        <w:t>50</w:t>
      </w:r>
    </w:p>
    <w:p w:rsidR="00B267E2" w:rsidRDefault="0007448D">
      <w:pPr>
        <w:pStyle w:val="22"/>
        <w:framePr w:w="9154" w:h="12965" w:hRule="exact" w:wrap="none" w:vAnchor="page" w:hAnchor="page" w:x="1338" w:y="1058"/>
        <w:shd w:val="clear" w:color="auto" w:fill="auto"/>
        <w:tabs>
          <w:tab w:val="left" w:pos="1216"/>
        </w:tabs>
        <w:spacing w:before="0" w:line="643" w:lineRule="exact"/>
      </w:pPr>
      <w:r>
        <w:t>осуществить государственный кадастровый учет и (или) государс</w:t>
      </w:r>
      <w:r>
        <w:t>твенную регистрацию прав;</w:t>
      </w:r>
    </w:p>
    <w:p w:rsidR="00B267E2" w:rsidRDefault="0007448D">
      <w:pPr>
        <w:pStyle w:val="22"/>
        <w:framePr w:w="9154" w:h="12965" w:hRule="exact" w:wrap="none" w:vAnchor="page" w:hAnchor="page" w:x="1338" w:y="1058"/>
        <w:numPr>
          <w:ilvl w:val="0"/>
          <w:numId w:val="37"/>
        </w:numPr>
        <w:shd w:val="clear" w:color="auto" w:fill="auto"/>
        <w:tabs>
          <w:tab w:val="left" w:pos="1258"/>
        </w:tabs>
        <w:spacing w:before="0" w:line="643" w:lineRule="exact"/>
        <w:ind w:firstLine="940"/>
      </w:pPr>
      <w:r>
        <w:t>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w:t>
      </w:r>
      <w:r>
        <w:t>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w:t>
      </w:r>
      <w:r>
        <w:t>а в доход государства;</w:t>
      </w:r>
    </w:p>
    <w:p w:rsidR="00B267E2" w:rsidRDefault="0007448D">
      <w:pPr>
        <w:pStyle w:val="22"/>
        <w:framePr w:w="9154" w:h="12965" w:hRule="exact" w:wrap="none" w:vAnchor="page" w:hAnchor="page" w:x="1338" w:y="1058"/>
        <w:numPr>
          <w:ilvl w:val="0"/>
          <w:numId w:val="37"/>
        </w:numPr>
        <w:shd w:val="clear" w:color="auto" w:fill="auto"/>
        <w:tabs>
          <w:tab w:val="left" w:pos="1258"/>
        </w:tabs>
        <w:spacing w:before="0" w:line="643" w:lineRule="exact"/>
        <w:ind w:firstLine="940"/>
      </w:pPr>
      <w:r>
        <w:t xml:space="preserve">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w:t>
      </w:r>
      <w:r>
        <w:t>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B267E2" w:rsidRDefault="0007448D">
      <w:pPr>
        <w:pStyle w:val="22"/>
        <w:framePr w:w="9154" w:h="12965" w:hRule="exact" w:wrap="none" w:vAnchor="page" w:hAnchor="page" w:x="1338" w:y="1058"/>
        <w:numPr>
          <w:ilvl w:val="0"/>
          <w:numId w:val="37"/>
        </w:numPr>
        <w:shd w:val="clear" w:color="auto" w:fill="auto"/>
        <w:tabs>
          <w:tab w:val="left" w:pos="1421"/>
        </w:tabs>
        <w:spacing w:before="0" w:line="643" w:lineRule="exact"/>
        <w:ind w:firstLine="940"/>
      </w:pPr>
      <w:r>
        <w:t xml:space="preserve">пять </w:t>
      </w:r>
      <w:r>
        <w:t>рабочих дней с даты приема многофункциональным центром заявления на осуществление государственной регистрации прав и</w:t>
      </w:r>
    </w:p>
    <w:p w:rsidR="00B267E2" w:rsidRDefault="0007448D">
      <w:pPr>
        <w:pStyle w:val="22"/>
        <w:framePr w:wrap="none" w:vAnchor="page" w:hAnchor="page" w:x="1338" w:y="14259"/>
        <w:shd w:val="clear" w:color="auto" w:fill="auto"/>
        <w:tabs>
          <w:tab w:val="left" w:pos="1421"/>
        </w:tabs>
        <w:spacing w:before="0" w:line="280" w:lineRule="exact"/>
      </w:pPr>
      <w:r>
        <w:t>прилагаемых к нему документов на основании нотариально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0" w:y="504"/>
        <w:shd w:val="clear" w:color="auto" w:fill="auto"/>
        <w:spacing w:line="260" w:lineRule="exact"/>
      </w:pPr>
      <w:r>
        <w:lastRenderedPageBreak/>
        <w:t>51</w:t>
      </w:r>
    </w:p>
    <w:p w:rsidR="00B267E2" w:rsidRDefault="0007448D">
      <w:pPr>
        <w:pStyle w:val="22"/>
        <w:framePr w:w="9154" w:h="12639" w:hRule="exact" w:wrap="none" w:vAnchor="page" w:hAnchor="page" w:x="1338" w:y="1057"/>
        <w:shd w:val="clear" w:color="auto" w:fill="auto"/>
        <w:tabs>
          <w:tab w:val="left" w:pos="1421"/>
        </w:tabs>
        <w:spacing w:before="0" w:line="643" w:lineRule="exact"/>
      </w:pPr>
      <w:r>
        <w:t>удостоверенной сделки, свидетельства о праве на наследство,</w:t>
      </w:r>
      <w:r>
        <w:t xml:space="preserve"> свидетельства о праве собственности на долю в общем имуществе супругов.</w:t>
      </w:r>
    </w:p>
    <w:p w:rsidR="00B267E2" w:rsidRDefault="0007448D">
      <w:pPr>
        <w:pStyle w:val="22"/>
        <w:framePr w:w="9154" w:h="12639" w:hRule="exact" w:wrap="none" w:vAnchor="page" w:hAnchor="page" w:x="1338" w:y="1057"/>
        <w:numPr>
          <w:ilvl w:val="0"/>
          <w:numId w:val="36"/>
        </w:numPr>
        <w:shd w:val="clear" w:color="auto" w:fill="auto"/>
        <w:tabs>
          <w:tab w:val="left" w:pos="1172"/>
        </w:tabs>
        <w:spacing w:before="0" w:line="643" w:lineRule="exact"/>
        <w:ind w:firstLine="920"/>
      </w:pPr>
      <w:r>
        <w:t>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w:t>
      </w:r>
      <w:r>
        <w:t xml:space="preserve"> недвижимости.</w:t>
      </w:r>
    </w:p>
    <w:p w:rsidR="00B267E2" w:rsidRDefault="0007448D">
      <w:pPr>
        <w:pStyle w:val="22"/>
        <w:framePr w:w="9154" w:h="12639" w:hRule="exact" w:wrap="none" w:vAnchor="page" w:hAnchor="page" w:x="1338" w:y="1057"/>
        <w:numPr>
          <w:ilvl w:val="0"/>
          <w:numId w:val="36"/>
        </w:numPr>
        <w:shd w:val="clear" w:color="auto" w:fill="auto"/>
        <w:tabs>
          <w:tab w:val="left" w:pos="1289"/>
        </w:tabs>
        <w:spacing w:before="0" w:line="643" w:lineRule="exact"/>
        <w:ind w:firstLine="920"/>
      </w:pPr>
      <w:r>
        <w:t>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B267E2" w:rsidRDefault="0007448D">
      <w:pPr>
        <w:pStyle w:val="32"/>
        <w:framePr w:w="9154" w:h="12639" w:hRule="exact" w:wrap="none" w:vAnchor="page" w:hAnchor="page" w:x="1338" w:y="1057"/>
        <w:shd w:val="clear" w:color="auto" w:fill="auto"/>
        <w:spacing w:before="0" w:after="18" w:line="365" w:lineRule="exact"/>
        <w:ind w:left="2320" w:hanging="1400"/>
        <w:jc w:val="left"/>
      </w:pPr>
      <w:bookmarkStart w:id="17" w:name="bookmark16"/>
      <w:r>
        <w:rPr>
          <w:rStyle w:val="33"/>
        </w:rPr>
        <w:t xml:space="preserve">Статья 17. </w:t>
      </w:r>
      <w:r>
        <w:t>Государственная пошлина за осуществление государственной регистрации прав</w:t>
      </w:r>
      <w:bookmarkEnd w:id="17"/>
    </w:p>
    <w:p w:rsidR="00B267E2" w:rsidRDefault="0007448D">
      <w:pPr>
        <w:pStyle w:val="22"/>
        <w:framePr w:w="9154" w:h="12639" w:hRule="exact" w:wrap="none" w:vAnchor="page" w:hAnchor="page" w:x="1338" w:y="1057"/>
        <w:shd w:val="clear" w:color="auto" w:fill="auto"/>
        <w:spacing w:before="0" w:line="643" w:lineRule="exact"/>
        <w:ind w:firstLine="920"/>
      </w:pPr>
      <w:r>
        <w:t xml:space="preserve">За </w:t>
      </w:r>
      <w:r>
        <w:t>государственную регистрацию прав взимается государственная пошлина в соответствии с Налоговым кодексом Российской Федерации.</w:t>
      </w:r>
    </w:p>
    <w:p w:rsidR="00B267E2" w:rsidRDefault="0007448D">
      <w:pPr>
        <w:pStyle w:val="40"/>
        <w:framePr w:w="9154" w:h="12639" w:hRule="exact" w:wrap="none" w:vAnchor="page" w:hAnchor="page" w:x="1338" w:y="1057"/>
        <w:shd w:val="clear" w:color="auto" w:fill="auto"/>
        <w:spacing w:before="0" w:after="18" w:line="365" w:lineRule="exact"/>
        <w:ind w:left="2320" w:hanging="1400"/>
        <w:jc w:val="left"/>
      </w:pPr>
      <w:r>
        <w:rPr>
          <w:rStyle w:val="41"/>
        </w:rPr>
        <w:t xml:space="preserve">Статья 18. </w:t>
      </w:r>
      <w:r>
        <w:t>Представление заявления об осуществлении государственного кадастрового учета и государственной регистрации прав и прилаг</w:t>
      </w:r>
      <w:r>
        <w:t>аемых к нему документов</w:t>
      </w:r>
    </w:p>
    <w:p w:rsidR="00B267E2" w:rsidRDefault="0007448D">
      <w:pPr>
        <w:pStyle w:val="22"/>
        <w:framePr w:w="9154" w:h="12639" w:hRule="exact" w:wrap="none" w:vAnchor="page" w:hAnchor="page" w:x="1338" w:y="1057"/>
        <w:numPr>
          <w:ilvl w:val="0"/>
          <w:numId w:val="38"/>
        </w:numPr>
        <w:shd w:val="clear" w:color="auto" w:fill="auto"/>
        <w:tabs>
          <w:tab w:val="left" w:pos="1289"/>
        </w:tabs>
        <w:spacing w:before="0" w:line="643" w:lineRule="exact"/>
        <w:ind w:firstLine="920"/>
      </w:pPr>
      <w:r>
        <w:t>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w:t>
      </w:r>
    </w:p>
    <w:p w:rsidR="00B267E2" w:rsidRDefault="0007448D">
      <w:pPr>
        <w:pStyle w:val="22"/>
        <w:framePr w:wrap="none" w:vAnchor="page" w:hAnchor="page" w:x="1338" w:y="13928"/>
        <w:shd w:val="clear" w:color="auto" w:fill="auto"/>
        <w:tabs>
          <w:tab w:val="left" w:pos="1289"/>
        </w:tabs>
        <w:spacing w:before="0" w:line="280" w:lineRule="exact"/>
      </w:pPr>
      <w:r>
        <w:t>органом нормативно-правового регулирования: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43"/>
        <w:shd w:val="clear" w:color="auto" w:fill="auto"/>
        <w:spacing w:line="260" w:lineRule="exact"/>
      </w:pPr>
      <w:r>
        <w:lastRenderedPageBreak/>
        <w:t>52</w:t>
      </w:r>
    </w:p>
    <w:p w:rsidR="00B267E2" w:rsidRDefault="0007448D">
      <w:pPr>
        <w:pStyle w:val="22"/>
        <w:framePr w:w="9134" w:h="13584" w:hRule="exact" w:wrap="none" w:vAnchor="page" w:hAnchor="page" w:x="1347" w:y="1096"/>
        <w:numPr>
          <w:ilvl w:val="0"/>
          <w:numId w:val="39"/>
        </w:numPr>
        <w:shd w:val="clear" w:color="auto" w:fill="auto"/>
        <w:tabs>
          <w:tab w:val="left" w:pos="1272"/>
        </w:tabs>
        <w:spacing w:before="0" w:line="643" w:lineRule="exact"/>
        <w:ind w:firstLine="940"/>
      </w:pPr>
      <w:r>
        <w:t>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w:t>
      </w:r>
      <w:r>
        <w:t>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267E2" w:rsidRDefault="0007448D">
      <w:pPr>
        <w:pStyle w:val="22"/>
        <w:framePr w:w="9134" w:h="13584" w:hRule="exact" w:wrap="none" w:vAnchor="page" w:hAnchor="page" w:x="1347" w:y="1096"/>
        <w:numPr>
          <w:ilvl w:val="0"/>
          <w:numId w:val="39"/>
        </w:numPr>
        <w:shd w:val="clear" w:color="auto" w:fill="auto"/>
        <w:tabs>
          <w:tab w:val="left" w:pos="1272"/>
        </w:tabs>
        <w:spacing w:before="0" w:line="643" w:lineRule="exact"/>
        <w:ind w:firstLine="940"/>
      </w:pPr>
      <w:r>
        <w:t>в форме электронных документов и (или) электронных образов документов, подписанных усиленной квалифицированно</w:t>
      </w:r>
      <w:r>
        <w:t>й электронной подписью в соответствии с законодательством Российской Федерации,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w:t>
      </w:r>
      <w:r>
        <w:t>функций) (далее - единый портал) или официального сайта с использованием единой системы идентификации и аутентификации (далее также - отправление в электронной форме).</w:t>
      </w:r>
    </w:p>
    <w:p w:rsidR="00B267E2" w:rsidRDefault="0007448D">
      <w:pPr>
        <w:pStyle w:val="22"/>
        <w:framePr w:w="9134" w:h="13584" w:hRule="exact" w:wrap="none" w:vAnchor="page" w:hAnchor="page" w:x="1347" w:y="1096"/>
        <w:numPr>
          <w:ilvl w:val="0"/>
          <w:numId w:val="38"/>
        </w:numPr>
        <w:shd w:val="clear" w:color="auto" w:fill="auto"/>
        <w:tabs>
          <w:tab w:val="left" w:pos="1272"/>
        </w:tabs>
        <w:spacing w:before="0" w:line="643" w:lineRule="exact"/>
        <w:ind w:firstLine="940"/>
      </w:pPr>
      <w:r>
        <w:t>Заявление о государственном кадастровом учете и (или) государственной регистрации прав и</w:t>
      </w:r>
      <w:r>
        <w:t xml:space="preserve">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29"/>
        <w:shd w:val="clear" w:color="auto" w:fill="auto"/>
        <w:spacing w:line="260" w:lineRule="exact"/>
      </w:pPr>
      <w:r>
        <w:lastRenderedPageBreak/>
        <w:t>53</w:t>
      </w:r>
    </w:p>
    <w:p w:rsidR="00B267E2" w:rsidRDefault="0007448D">
      <w:pPr>
        <w:pStyle w:val="22"/>
        <w:framePr w:w="9120" w:h="12936" w:hRule="exact" w:wrap="none" w:vAnchor="page" w:hAnchor="page" w:x="1354" w:y="1076"/>
        <w:shd w:val="clear" w:color="auto" w:fill="auto"/>
        <w:tabs>
          <w:tab w:val="left" w:pos="1272"/>
        </w:tabs>
        <w:spacing w:before="0" w:line="643" w:lineRule="exact"/>
      </w:pPr>
      <w:r>
        <w:t>согласно перечню подразделений органа регистрации прав и многофункциональных центров, который опубликован на официальном сайте.</w:t>
      </w:r>
    </w:p>
    <w:p w:rsidR="00B267E2" w:rsidRDefault="0007448D">
      <w:pPr>
        <w:pStyle w:val="22"/>
        <w:framePr w:w="9120" w:h="12936" w:hRule="exact" w:wrap="none" w:vAnchor="page" w:hAnchor="page" w:x="1354" w:y="1076"/>
        <w:numPr>
          <w:ilvl w:val="0"/>
          <w:numId w:val="38"/>
        </w:numPr>
        <w:shd w:val="clear" w:color="auto" w:fill="auto"/>
        <w:tabs>
          <w:tab w:val="left" w:pos="1322"/>
        </w:tabs>
        <w:spacing w:before="0" w:line="643" w:lineRule="exact"/>
        <w:ind w:firstLine="920"/>
      </w:pPr>
      <w:r>
        <w:t>Заявление о государственном кадастровом учете и (или) государственной регистрации прав и прилагаемые к</w:t>
      </w:r>
      <w:r>
        <w:t xml:space="preserve">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B267E2" w:rsidRDefault="0007448D">
      <w:pPr>
        <w:pStyle w:val="22"/>
        <w:framePr w:w="9120" w:h="12936" w:hRule="exact" w:wrap="none" w:vAnchor="page" w:hAnchor="page" w:x="1354" w:y="1076"/>
        <w:numPr>
          <w:ilvl w:val="0"/>
          <w:numId w:val="38"/>
        </w:numPr>
        <w:shd w:val="clear" w:color="auto" w:fill="auto"/>
        <w:tabs>
          <w:tab w:val="left" w:pos="1322"/>
        </w:tabs>
        <w:spacing w:before="0" w:line="643" w:lineRule="exact"/>
        <w:ind w:firstLine="920"/>
      </w:pPr>
      <w:r>
        <w:t>К заявлению о г</w:t>
      </w:r>
      <w:r>
        <w:t>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w:t>
      </w:r>
      <w:r>
        <w:t>дарственного кадастрового учета и (или) государственной регистрации прав документы:</w:t>
      </w:r>
    </w:p>
    <w:p w:rsidR="00B267E2" w:rsidRDefault="0007448D">
      <w:pPr>
        <w:pStyle w:val="22"/>
        <w:framePr w:w="9120" w:h="12936" w:hRule="exact" w:wrap="none" w:vAnchor="page" w:hAnchor="page" w:x="1354" w:y="1076"/>
        <w:numPr>
          <w:ilvl w:val="0"/>
          <w:numId w:val="40"/>
        </w:numPr>
        <w:shd w:val="clear" w:color="auto" w:fill="auto"/>
        <w:tabs>
          <w:tab w:val="left" w:pos="1322"/>
        </w:tabs>
        <w:spacing w:before="0" w:line="643" w:lineRule="exact"/>
        <w:ind w:firstLine="920"/>
      </w:pPr>
      <w:r>
        <w:t>документ, подтверждающий соответствующие полномочия представителя заявителя (если с заявлением обращается его представитель);</w:t>
      </w:r>
    </w:p>
    <w:p w:rsidR="00B267E2" w:rsidRDefault="0007448D">
      <w:pPr>
        <w:pStyle w:val="22"/>
        <w:framePr w:w="9120" w:h="12936" w:hRule="exact" w:wrap="none" w:vAnchor="page" w:hAnchor="page" w:x="1354" w:y="1076"/>
        <w:numPr>
          <w:ilvl w:val="0"/>
          <w:numId w:val="40"/>
        </w:numPr>
        <w:shd w:val="clear" w:color="auto" w:fill="auto"/>
        <w:tabs>
          <w:tab w:val="left" w:pos="1322"/>
        </w:tabs>
        <w:spacing w:before="0" w:line="643" w:lineRule="exact"/>
        <w:ind w:firstLine="920"/>
      </w:pPr>
      <w:r>
        <w:t>документы, являющиеся основанием для осуществл</w:t>
      </w:r>
      <w:r>
        <w:t>ения государственного кадастрового учета и (или) государственной регистрации</w:t>
      </w:r>
    </w:p>
    <w:p w:rsidR="00B267E2" w:rsidRDefault="0007448D">
      <w:pPr>
        <w:pStyle w:val="22"/>
        <w:framePr w:wrap="none" w:vAnchor="page" w:hAnchor="page" w:x="1354" w:y="14250"/>
        <w:shd w:val="clear" w:color="auto" w:fill="auto"/>
        <w:tabs>
          <w:tab w:val="left" w:pos="1322"/>
        </w:tabs>
        <w:spacing w:before="0" w:line="280" w:lineRule="exact"/>
      </w:pPr>
      <w:r>
        <w:t>прав;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7" w:y="523"/>
        <w:shd w:val="clear" w:color="auto" w:fill="auto"/>
        <w:spacing w:line="260" w:lineRule="exact"/>
      </w:pPr>
      <w:r>
        <w:lastRenderedPageBreak/>
        <w:t>54</w:t>
      </w:r>
    </w:p>
    <w:p w:rsidR="00B267E2" w:rsidRDefault="0007448D">
      <w:pPr>
        <w:pStyle w:val="22"/>
        <w:framePr w:w="9125" w:h="13579" w:hRule="exact" w:wrap="none" w:vAnchor="page" w:hAnchor="page" w:x="1352" w:y="1082"/>
        <w:numPr>
          <w:ilvl w:val="0"/>
          <w:numId w:val="40"/>
        </w:numPr>
        <w:shd w:val="clear" w:color="auto" w:fill="auto"/>
        <w:tabs>
          <w:tab w:val="left" w:pos="1265"/>
        </w:tabs>
        <w:spacing w:before="0" w:line="643" w:lineRule="exact"/>
        <w:ind w:firstLine="920"/>
      </w:pPr>
      <w:r>
        <w:t>иные документы, предусмотренные настоящим Федеральным законом и принятыми в соответствии с ним иными нормативными правовыми актами.</w:t>
      </w:r>
    </w:p>
    <w:p w:rsidR="00B267E2" w:rsidRDefault="0007448D">
      <w:pPr>
        <w:pStyle w:val="22"/>
        <w:framePr w:w="9125" w:h="13579" w:hRule="exact" w:wrap="none" w:vAnchor="page" w:hAnchor="page" w:x="1352" w:y="1082"/>
        <w:numPr>
          <w:ilvl w:val="0"/>
          <w:numId w:val="38"/>
        </w:numPr>
        <w:shd w:val="clear" w:color="auto" w:fill="auto"/>
        <w:tabs>
          <w:tab w:val="left" w:pos="1265"/>
        </w:tabs>
        <w:spacing w:before="0" w:line="643" w:lineRule="exact"/>
        <w:ind w:firstLine="920"/>
      </w:pPr>
      <w:r>
        <w:t xml:space="preserve">Не допускается </w:t>
      </w:r>
      <w:r>
        <w:t xml:space="preserve">истребование у заявителя дополнительных документов, если представленные им документы отвечают требованиям статьи 21 настоящего Федерального закона и требованиям принятых в соответствии с настоящим Федеральным законом нормативных правовых актов федеральных </w:t>
      </w:r>
      <w:r>
        <w:t>органов исполнительной власти, если иное не установлено настоящим Федеральным законом или иными федеральными законами.</w:t>
      </w:r>
    </w:p>
    <w:p w:rsidR="00B267E2" w:rsidRDefault="0007448D">
      <w:pPr>
        <w:pStyle w:val="22"/>
        <w:framePr w:w="9125" w:h="13579" w:hRule="exact" w:wrap="none" w:vAnchor="page" w:hAnchor="page" w:x="1352" w:y="1082"/>
        <w:numPr>
          <w:ilvl w:val="0"/>
          <w:numId w:val="38"/>
        </w:numPr>
        <w:shd w:val="clear" w:color="auto" w:fill="auto"/>
        <w:tabs>
          <w:tab w:val="left" w:pos="1265"/>
        </w:tabs>
        <w:spacing w:before="0" w:line="643" w:lineRule="exact"/>
        <w:ind w:firstLine="920"/>
      </w:pPr>
      <w:r>
        <w:t>Заявитель вправе представить по собственной инициативе для</w:t>
      </w:r>
    </w:p>
    <w:p w:rsidR="00B267E2" w:rsidRDefault="0007448D">
      <w:pPr>
        <w:pStyle w:val="22"/>
        <w:framePr w:w="9125" w:h="13579" w:hRule="exact" w:wrap="none" w:vAnchor="page" w:hAnchor="page" w:x="1352" w:y="1082"/>
        <w:shd w:val="clear" w:color="auto" w:fill="auto"/>
        <w:tabs>
          <w:tab w:val="left" w:pos="4690"/>
        </w:tabs>
        <w:spacing w:before="0" w:line="643" w:lineRule="exact"/>
      </w:pPr>
      <w:r>
        <w:t>осуществления государственного</w:t>
      </w:r>
      <w:r>
        <w:tab/>
        <w:t>кадастрового учета и (или)</w:t>
      </w:r>
    </w:p>
    <w:p w:rsidR="00B267E2" w:rsidRDefault="0007448D">
      <w:pPr>
        <w:pStyle w:val="22"/>
        <w:framePr w:w="9125" w:h="13579" w:hRule="exact" w:wrap="none" w:vAnchor="page" w:hAnchor="page" w:x="1352" w:y="1082"/>
        <w:shd w:val="clear" w:color="auto" w:fill="auto"/>
        <w:spacing w:before="0" w:line="643" w:lineRule="exact"/>
      </w:pPr>
      <w:r>
        <w:t>государственной реги</w:t>
      </w:r>
      <w:r>
        <w:t>страции прав документы, которые в соответствии с Федеральным законом от 27 июля 2010 года № 210-ФЗ "Об организации предоставления государственных и муниципальных услуг" представляются в порядке межведомственного информационного взаимодействия.</w:t>
      </w:r>
    </w:p>
    <w:p w:rsidR="00B267E2" w:rsidRDefault="0007448D">
      <w:pPr>
        <w:pStyle w:val="22"/>
        <w:framePr w:w="9125" w:h="13579" w:hRule="exact" w:wrap="none" w:vAnchor="page" w:hAnchor="page" w:x="1352" w:y="1082"/>
        <w:numPr>
          <w:ilvl w:val="0"/>
          <w:numId w:val="38"/>
        </w:numPr>
        <w:shd w:val="clear" w:color="auto" w:fill="auto"/>
        <w:tabs>
          <w:tab w:val="left" w:pos="1454"/>
        </w:tabs>
        <w:spacing w:before="0" w:line="643" w:lineRule="exact"/>
        <w:ind w:firstLine="920"/>
      </w:pPr>
      <w:r>
        <w:t>Представлени</w:t>
      </w:r>
      <w:r>
        <w:t>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w:t>
      </w:r>
      <w:r>
        <w:t>ой документ по собственной инициативе.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04"/>
        <w:shd w:val="clear" w:color="auto" w:fill="auto"/>
        <w:spacing w:line="260" w:lineRule="exact"/>
      </w:pPr>
      <w:r>
        <w:lastRenderedPageBreak/>
        <w:t>55</w:t>
      </w:r>
    </w:p>
    <w:p w:rsidR="00B267E2" w:rsidRDefault="0007448D">
      <w:pPr>
        <w:pStyle w:val="22"/>
        <w:framePr w:w="9144" w:h="13618" w:hRule="exact" w:wrap="none" w:vAnchor="page" w:hAnchor="page" w:x="1342" w:y="1052"/>
        <w:numPr>
          <w:ilvl w:val="0"/>
          <w:numId w:val="38"/>
        </w:numPr>
        <w:shd w:val="clear" w:color="auto" w:fill="auto"/>
        <w:tabs>
          <w:tab w:val="left" w:pos="1222"/>
        </w:tabs>
        <w:spacing w:before="0" w:line="643" w:lineRule="exact"/>
        <w:ind w:firstLine="940"/>
      </w:pPr>
      <w:r>
        <w:t xml:space="preserve">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w:t>
      </w:r>
      <w:r>
        <w:t>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B267E2" w:rsidRDefault="0007448D">
      <w:pPr>
        <w:pStyle w:val="22"/>
        <w:framePr w:w="9144" w:h="13618" w:hRule="exact" w:wrap="none" w:vAnchor="page" w:hAnchor="page" w:x="1342" w:y="1052"/>
        <w:numPr>
          <w:ilvl w:val="0"/>
          <w:numId w:val="38"/>
        </w:numPr>
        <w:shd w:val="clear" w:color="auto" w:fill="auto"/>
        <w:tabs>
          <w:tab w:val="left" w:pos="1225"/>
        </w:tabs>
        <w:spacing w:before="0" w:line="643" w:lineRule="exact"/>
        <w:ind w:firstLine="940"/>
      </w:pPr>
      <w:r>
        <w:t>Лицо, имеющее право действовать без доверенности от имени юридического лица, предъявляе</w:t>
      </w:r>
      <w:r>
        <w:t>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w:t>
      </w:r>
      <w:r>
        <w:t xml:space="preserve">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w:t>
      </w:r>
      <w:r>
        <w:t>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B267E2" w:rsidRDefault="0007448D">
      <w:pPr>
        <w:pStyle w:val="22"/>
        <w:framePr w:w="9144" w:h="13618" w:hRule="exact" w:wrap="none" w:vAnchor="page" w:hAnchor="page" w:x="1342" w:y="1052"/>
        <w:numPr>
          <w:ilvl w:val="0"/>
          <w:numId w:val="38"/>
        </w:numPr>
        <w:shd w:val="clear" w:color="auto" w:fill="auto"/>
        <w:tabs>
          <w:tab w:val="left" w:pos="1574"/>
        </w:tabs>
        <w:spacing w:before="0" w:line="643" w:lineRule="exact"/>
        <w:ind w:firstLine="940"/>
      </w:pPr>
      <w:r>
        <w:t>В случае, если полномочия представи</w:t>
      </w:r>
      <w:r>
        <w:t>теля органа государственной власти или органа местного самоуправления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3" w:y="504"/>
        <w:shd w:val="clear" w:color="auto" w:fill="auto"/>
        <w:spacing w:line="260" w:lineRule="exact"/>
      </w:pPr>
      <w:r>
        <w:lastRenderedPageBreak/>
        <w:t>56</w:t>
      </w:r>
    </w:p>
    <w:p w:rsidR="00B267E2" w:rsidRDefault="0007448D">
      <w:pPr>
        <w:pStyle w:val="22"/>
        <w:framePr w:w="9178" w:h="12969" w:hRule="exact" w:wrap="none" w:vAnchor="page" w:hAnchor="page" w:x="1326" w:y="1058"/>
        <w:shd w:val="clear" w:color="auto" w:fill="auto"/>
        <w:tabs>
          <w:tab w:val="left" w:pos="1574"/>
        </w:tabs>
        <w:spacing w:before="0" w:line="643" w:lineRule="exact"/>
      </w:pPr>
      <w:r>
        <w:t>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w:t>
      </w:r>
      <w:r>
        <w:t xml:space="preserve"> доверенности для ее представления вместе с соответствующим заявлением о государственной регистрации прав не требуется.</w:t>
      </w:r>
    </w:p>
    <w:p w:rsidR="00B267E2" w:rsidRDefault="0007448D">
      <w:pPr>
        <w:pStyle w:val="22"/>
        <w:framePr w:w="9178" w:h="12969" w:hRule="exact" w:wrap="none" w:vAnchor="page" w:hAnchor="page" w:x="1326" w:y="1058"/>
        <w:numPr>
          <w:ilvl w:val="0"/>
          <w:numId w:val="38"/>
        </w:numPr>
        <w:shd w:val="clear" w:color="auto" w:fill="auto"/>
        <w:tabs>
          <w:tab w:val="left" w:pos="1510"/>
        </w:tabs>
        <w:spacing w:before="0" w:line="643" w:lineRule="exact"/>
        <w:ind w:firstLine="940"/>
      </w:pPr>
      <w:r>
        <w:t xml:space="preserve">В случае представления заявления о государственном кадастровом учете и (или) государственной регистрации прав и прилагаемых к нему </w:t>
      </w:r>
      <w:r>
        <w:t>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сайте, с прикреплением соответствующих документов. Форма заявления о государствен</w:t>
      </w:r>
      <w:r>
        <w:t>ном кадастровом учете и (или) государственной регистрации прав и требования к его заполнению, а также требования к формату такого заявления и представляемых с ним документов в электронной форме утверждаются органом нормативно-правового регулирования.</w:t>
      </w:r>
    </w:p>
    <w:p w:rsidR="00B267E2" w:rsidRDefault="0007448D">
      <w:pPr>
        <w:pStyle w:val="22"/>
        <w:framePr w:w="9178" w:h="12969" w:hRule="exact" w:wrap="none" w:vAnchor="page" w:hAnchor="page" w:x="1326" w:y="1058"/>
        <w:numPr>
          <w:ilvl w:val="0"/>
          <w:numId w:val="38"/>
        </w:numPr>
        <w:shd w:val="clear" w:color="auto" w:fill="auto"/>
        <w:tabs>
          <w:tab w:val="left" w:pos="1510"/>
        </w:tabs>
        <w:spacing w:before="0" w:line="643" w:lineRule="exact"/>
        <w:ind w:firstLine="940"/>
      </w:pPr>
      <w:r>
        <w:t>В слу</w:t>
      </w:r>
      <w:r>
        <w:t>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B267E2" w:rsidRDefault="0007448D">
      <w:pPr>
        <w:pStyle w:val="22"/>
        <w:framePr w:w="9178" w:h="12969" w:hRule="exact" w:wrap="none" w:vAnchor="page" w:hAnchor="page" w:x="1326" w:y="1058"/>
        <w:numPr>
          <w:ilvl w:val="0"/>
          <w:numId w:val="41"/>
        </w:numPr>
        <w:shd w:val="clear" w:color="auto" w:fill="auto"/>
        <w:tabs>
          <w:tab w:val="left" w:pos="1267"/>
        </w:tabs>
        <w:spacing w:before="0" w:line="643" w:lineRule="exact"/>
        <w:ind w:firstLine="940"/>
      </w:pPr>
      <w:r>
        <w:t>подлинность подписи заявителя на заявлении должна быть засвидетельствована в нотариа</w:t>
      </w:r>
      <w:r>
        <w:t>льном порядке, а также в нотариальном</w:t>
      </w:r>
    </w:p>
    <w:p w:rsidR="00B267E2" w:rsidRDefault="0007448D">
      <w:pPr>
        <w:pStyle w:val="22"/>
        <w:framePr w:wrap="none" w:vAnchor="page" w:hAnchor="page" w:x="1326" w:y="14254"/>
        <w:shd w:val="clear" w:color="auto" w:fill="auto"/>
        <w:tabs>
          <w:tab w:val="left" w:pos="1267"/>
        </w:tabs>
        <w:spacing w:before="0" w:line="280" w:lineRule="exact"/>
      </w:pPr>
      <w:r>
        <w:t>порядке удостоверена доверенность, подтверждающая полномочия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2" w:y="509"/>
        <w:shd w:val="clear" w:color="auto" w:fill="auto"/>
        <w:spacing w:line="260" w:lineRule="exact"/>
      </w:pPr>
      <w:r>
        <w:lastRenderedPageBreak/>
        <w:t>57</w:t>
      </w:r>
    </w:p>
    <w:p w:rsidR="00B267E2" w:rsidRDefault="0007448D">
      <w:pPr>
        <w:pStyle w:val="22"/>
        <w:framePr w:w="9125" w:h="13585" w:hRule="exact" w:wrap="none" w:vAnchor="page" w:hAnchor="page" w:x="1352" w:y="1062"/>
        <w:shd w:val="clear" w:color="auto" w:fill="auto"/>
        <w:spacing w:before="0" w:line="643" w:lineRule="exact"/>
        <w:jc w:val="left"/>
      </w:pPr>
      <w:r>
        <w:t>представителя заявителя;</w:t>
      </w:r>
    </w:p>
    <w:p w:rsidR="00B267E2" w:rsidRDefault="0007448D">
      <w:pPr>
        <w:pStyle w:val="22"/>
        <w:framePr w:w="9125" w:h="13585" w:hRule="exact" w:wrap="none" w:vAnchor="page" w:hAnchor="page" w:x="1352" w:y="1062"/>
        <w:numPr>
          <w:ilvl w:val="0"/>
          <w:numId w:val="41"/>
        </w:numPr>
        <w:shd w:val="clear" w:color="auto" w:fill="auto"/>
        <w:tabs>
          <w:tab w:val="left" w:pos="1227"/>
        </w:tabs>
        <w:spacing w:before="0" w:line="643" w:lineRule="exact"/>
        <w:ind w:firstLine="940"/>
      </w:pPr>
      <w:r>
        <w:t>сделка с объектом недвижимости должна быть нотариально удостоверена;</w:t>
      </w:r>
    </w:p>
    <w:p w:rsidR="00B267E2" w:rsidRDefault="0007448D">
      <w:pPr>
        <w:pStyle w:val="22"/>
        <w:framePr w:w="9125" w:h="13585" w:hRule="exact" w:wrap="none" w:vAnchor="page" w:hAnchor="page" w:x="1352" w:y="1062"/>
        <w:numPr>
          <w:ilvl w:val="0"/>
          <w:numId w:val="41"/>
        </w:numPr>
        <w:shd w:val="clear" w:color="auto" w:fill="auto"/>
        <w:tabs>
          <w:tab w:val="left" w:pos="1234"/>
        </w:tabs>
        <w:spacing w:before="0" w:line="643" w:lineRule="exact"/>
        <w:ind w:firstLine="940"/>
      </w:pPr>
      <w:r>
        <w:t xml:space="preserve">доверенность, подтверждающая </w:t>
      </w:r>
      <w:r>
        <w:t>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w:t>
      </w:r>
      <w:r>
        <w:t>ва и обременение объекта недвижимости, совершена представителем, действующим на основании доверенности;</w:t>
      </w:r>
    </w:p>
    <w:p w:rsidR="00B267E2" w:rsidRDefault="0007448D">
      <w:pPr>
        <w:pStyle w:val="22"/>
        <w:framePr w:w="9125" w:h="13585" w:hRule="exact" w:wrap="none" w:vAnchor="page" w:hAnchor="page" w:x="1352" w:y="1062"/>
        <w:numPr>
          <w:ilvl w:val="0"/>
          <w:numId w:val="41"/>
        </w:numPr>
        <w:shd w:val="clear" w:color="auto" w:fill="auto"/>
        <w:tabs>
          <w:tab w:val="left" w:pos="1230"/>
        </w:tabs>
        <w:spacing w:before="0" w:line="643" w:lineRule="exact"/>
        <w:ind w:firstLine="940"/>
      </w:pPr>
      <w:r>
        <w:t>к заявлению прилагаются копия документа, удостоверяющего личность физического лица (правообладателя, стороны или сторон сделки, а также представителя да</w:t>
      </w:r>
      <w:r>
        <w:t>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B267E2" w:rsidRDefault="0007448D">
      <w:pPr>
        <w:pStyle w:val="22"/>
        <w:framePr w:w="9125" w:h="13585" w:hRule="exact" w:wrap="none" w:vAnchor="page" w:hAnchor="page" w:x="1352" w:y="1062"/>
        <w:numPr>
          <w:ilvl w:val="0"/>
          <w:numId w:val="38"/>
        </w:numPr>
        <w:shd w:val="clear" w:color="auto" w:fill="auto"/>
        <w:tabs>
          <w:tab w:val="left" w:pos="1493"/>
        </w:tabs>
        <w:spacing w:before="0" w:line="643" w:lineRule="exact"/>
        <w:ind w:firstLine="940"/>
      </w:pPr>
      <w:r>
        <w:t>В случае представления заявл</w:t>
      </w:r>
      <w:r>
        <w:t>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w:t>
      </w:r>
      <w:r>
        <w:t>ектронного образа документа,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4" w:y="524"/>
        <w:shd w:val="clear" w:color="auto" w:fill="auto"/>
        <w:spacing w:line="260" w:lineRule="exact"/>
      </w:pPr>
      <w:r>
        <w:lastRenderedPageBreak/>
        <w:t>58</w:t>
      </w:r>
    </w:p>
    <w:p w:rsidR="00B267E2" w:rsidRDefault="0007448D">
      <w:pPr>
        <w:pStyle w:val="22"/>
        <w:framePr w:w="9139" w:h="13584" w:hRule="exact" w:wrap="none" w:vAnchor="page" w:hAnchor="page" w:x="1345" w:y="1077"/>
        <w:shd w:val="clear" w:color="auto" w:fill="auto"/>
        <w:tabs>
          <w:tab w:val="left" w:pos="3101"/>
        </w:tabs>
        <w:spacing w:before="0" w:line="643" w:lineRule="exact"/>
      </w:pPr>
      <w:r>
        <w:t xml:space="preserve">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w:t>
      </w:r>
      <w:r>
        <w:t>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w:t>
      </w:r>
      <w:r>
        <w:t>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w:t>
      </w:r>
      <w:r>
        <w:t>ся</w:t>
      </w:r>
      <w:r>
        <w:tab/>
        <w:t>усиленной квалифицированной подписью</w:t>
      </w:r>
    </w:p>
    <w:p w:rsidR="00B267E2" w:rsidRDefault="0007448D">
      <w:pPr>
        <w:pStyle w:val="22"/>
        <w:framePr w:w="9139" w:h="13584" w:hRule="exact" w:wrap="none" w:vAnchor="page" w:hAnchor="page" w:x="1345" w:y="1077"/>
        <w:shd w:val="clear" w:color="auto" w:fill="auto"/>
        <w:spacing w:before="0" w:line="643" w:lineRule="exact"/>
      </w:pPr>
      <w:r>
        <w:t>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B267E2" w:rsidRDefault="0007448D">
      <w:pPr>
        <w:pStyle w:val="22"/>
        <w:framePr w:w="9139" w:h="13584" w:hRule="exact" w:wrap="none" w:vAnchor="page" w:hAnchor="page" w:x="1345" w:y="1077"/>
        <w:numPr>
          <w:ilvl w:val="0"/>
          <w:numId w:val="38"/>
        </w:numPr>
        <w:shd w:val="clear" w:color="auto" w:fill="auto"/>
        <w:tabs>
          <w:tab w:val="left" w:pos="1326"/>
        </w:tabs>
        <w:spacing w:before="0" w:line="643" w:lineRule="exact"/>
        <w:ind w:firstLine="900"/>
      </w:pPr>
      <w:r>
        <w:t>Отказ в приеме заявления о государственном</w:t>
      </w:r>
      <w:r>
        <w:t xml:space="preserve"> кадастровом учете и (или) государственной регистрации прав и прилагаемых к нему документов не допускается, за исключением случая, указанного в части 15 настоящей статьи.</w:t>
      </w:r>
    </w:p>
    <w:p w:rsidR="00B267E2" w:rsidRDefault="0007448D">
      <w:pPr>
        <w:pStyle w:val="22"/>
        <w:framePr w:w="9139" w:h="13584" w:hRule="exact" w:wrap="none" w:vAnchor="page" w:hAnchor="page" w:x="1345" w:y="1077"/>
        <w:numPr>
          <w:ilvl w:val="0"/>
          <w:numId w:val="38"/>
        </w:numPr>
        <w:shd w:val="clear" w:color="auto" w:fill="auto"/>
        <w:tabs>
          <w:tab w:val="left" w:pos="1478"/>
        </w:tabs>
        <w:spacing w:before="0" w:line="643" w:lineRule="exact"/>
        <w:ind w:firstLine="900"/>
      </w:pPr>
      <w:r>
        <w:t>В случае представления заявления о государственном кадастровом учете и (или) государс</w:t>
      </w:r>
      <w:r>
        <w:t>твенной регистрации прав 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09"/>
        <w:shd w:val="clear" w:color="auto" w:fill="auto"/>
        <w:spacing w:line="260" w:lineRule="exact"/>
      </w:pPr>
      <w:r>
        <w:lastRenderedPageBreak/>
        <w:t>59</w:t>
      </w:r>
    </w:p>
    <w:p w:rsidR="00B267E2" w:rsidRDefault="0007448D">
      <w:pPr>
        <w:pStyle w:val="22"/>
        <w:framePr w:w="9134" w:h="12936" w:hRule="exact" w:wrap="none" w:vAnchor="page" w:hAnchor="page" w:x="1347" w:y="1063"/>
        <w:shd w:val="clear" w:color="auto" w:fill="auto"/>
        <w:tabs>
          <w:tab w:val="left" w:pos="1478"/>
        </w:tabs>
        <w:spacing w:before="0" w:line="643" w:lineRule="exact"/>
      </w:pPr>
      <w:r>
        <w:t>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w:t>
      </w:r>
      <w:r>
        <w:t>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w:t>
      </w:r>
      <w:r>
        <w:t>лагаемые к нему документы, отказалось предъявить документ, удостоверяющий его личность.</w:t>
      </w:r>
    </w:p>
    <w:p w:rsidR="00B267E2" w:rsidRDefault="0007448D">
      <w:pPr>
        <w:pStyle w:val="22"/>
        <w:framePr w:w="9134" w:h="12936" w:hRule="exact" w:wrap="none" w:vAnchor="page" w:hAnchor="page" w:x="1347" w:y="1063"/>
        <w:numPr>
          <w:ilvl w:val="0"/>
          <w:numId w:val="38"/>
        </w:numPr>
        <w:shd w:val="clear" w:color="auto" w:fill="auto"/>
        <w:tabs>
          <w:tab w:val="left" w:pos="1321"/>
        </w:tabs>
        <w:spacing w:before="0" w:line="643" w:lineRule="exact"/>
        <w:ind w:firstLine="920"/>
      </w:pPr>
      <w:r>
        <w:t>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w:t>
      </w:r>
      <w:r>
        <w:t xml:space="preserve"> прав вносит соответствующую запись в книгу учета документов с указанием даты и времени получения таких документов с точностью до минуты.</w:t>
      </w:r>
    </w:p>
    <w:p w:rsidR="00B267E2" w:rsidRDefault="0007448D">
      <w:pPr>
        <w:pStyle w:val="22"/>
        <w:framePr w:w="9134" w:h="12936" w:hRule="exact" w:wrap="none" w:vAnchor="page" w:hAnchor="page" w:x="1347" w:y="1063"/>
        <w:numPr>
          <w:ilvl w:val="0"/>
          <w:numId w:val="38"/>
        </w:numPr>
        <w:shd w:val="clear" w:color="auto" w:fill="auto"/>
        <w:tabs>
          <w:tab w:val="left" w:pos="1316"/>
        </w:tabs>
        <w:spacing w:before="0" w:line="643" w:lineRule="exact"/>
        <w:ind w:firstLine="920"/>
      </w:pPr>
      <w:r>
        <w:t>Заявитель уведомляется о приеме заявления о государственном кадастровом учете и (или) государственной регистрации прав</w:t>
      </w:r>
      <w:r>
        <w:t xml:space="preserve"> и прилагаемых к нему документов, в том числе с указанием их перечня, даты и времени их представления с точностью до минуты:</w:t>
      </w:r>
    </w:p>
    <w:p w:rsidR="00B267E2" w:rsidRDefault="0007448D">
      <w:pPr>
        <w:pStyle w:val="22"/>
        <w:framePr w:w="9134" w:h="12936" w:hRule="exact" w:wrap="none" w:vAnchor="page" w:hAnchor="page" w:x="1347" w:y="1063"/>
        <w:shd w:val="clear" w:color="auto" w:fill="auto"/>
        <w:spacing w:before="0" w:line="643" w:lineRule="exact"/>
        <w:ind w:firstLine="920"/>
      </w:pPr>
      <w:r>
        <w:t>1) при личном обращении в орган регистрации прав и к уполномоченному лицу органа регистрации прав при выездном приеме - в</w:t>
      </w:r>
    </w:p>
    <w:p w:rsidR="00B267E2" w:rsidRDefault="0007448D">
      <w:pPr>
        <w:pStyle w:val="22"/>
        <w:framePr w:wrap="none" w:vAnchor="page" w:hAnchor="page" w:x="1347" w:y="14230"/>
        <w:shd w:val="clear" w:color="auto" w:fill="auto"/>
        <w:spacing w:before="0" w:line="280" w:lineRule="exact"/>
      </w:pPr>
      <w:r>
        <w:t>виде расп</w:t>
      </w:r>
      <w:r>
        <w:t>иски непосредственно при приеме заявления о государственном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6" w:y="533"/>
        <w:shd w:val="clear" w:color="auto" w:fill="auto"/>
        <w:spacing w:line="260" w:lineRule="exact"/>
      </w:pPr>
      <w:r>
        <w:lastRenderedPageBreak/>
        <w:t>60</w:t>
      </w:r>
    </w:p>
    <w:p w:rsidR="00B267E2" w:rsidRDefault="0007448D">
      <w:pPr>
        <w:pStyle w:val="22"/>
        <w:framePr w:w="9144" w:h="13583" w:hRule="exact" w:wrap="none" w:vAnchor="page" w:hAnchor="page" w:x="1342" w:y="1086"/>
        <w:shd w:val="clear" w:color="auto" w:fill="auto"/>
        <w:spacing w:before="0" w:line="643" w:lineRule="exact"/>
      </w:pPr>
      <w:r>
        <w:t>кадастровом учете и (или) государственной регистрации прав и прилагаемых к нему документов;</w:t>
      </w:r>
    </w:p>
    <w:p w:rsidR="00B267E2" w:rsidRDefault="0007448D">
      <w:pPr>
        <w:pStyle w:val="22"/>
        <w:framePr w:w="9144" w:h="13583" w:hRule="exact" w:wrap="none" w:vAnchor="page" w:hAnchor="page" w:x="1342" w:y="1086"/>
        <w:shd w:val="clear" w:color="auto" w:fill="auto"/>
        <w:spacing w:before="0" w:line="643" w:lineRule="exact"/>
        <w:ind w:firstLine="940"/>
      </w:pPr>
      <w:r>
        <w:t xml:space="preserve">2) при личном обращении в многофункциональный центр, а также посредством </w:t>
      </w:r>
      <w:r>
        <w:t>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w:t>
      </w:r>
      <w:r>
        <w:t>окументов, в порядке и способами, которые установлены органом нормативно-правового регулирования.</w:t>
      </w:r>
    </w:p>
    <w:p w:rsidR="00B267E2" w:rsidRDefault="0007448D">
      <w:pPr>
        <w:pStyle w:val="22"/>
        <w:framePr w:w="9144" w:h="13583" w:hRule="exact" w:wrap="none" w:vAnchor="page" w:hAnchor="page" w:x="1342" w:y="1086"/>
        <w:numPr>
          <w:ilvl w:val="0"/>
          <w:numId w:val="38"/>
        </w:numPr>
        <w:shd w:val="clear" w:color="auto" w:fill="auto"/>
        <w:tabs>
          <w:tab w:val="left" w:pos="1418"/>
        </w:tabs>
        <w:spacing w:before="0" w:line="643" w:lineRule="exact"/>
        <w:ind w:firstLine="940"/>
      </w:pPr>
      <w:r>
        <w:t xml:space="preserve">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w:t>
      </w:r>
      <w:r>
        <w:t>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порядке. При этом сроки передачи многофункциональным центром принятых им заявлений и иных не</w:t>
      </w:r>
      <w:r>
        <w:t>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B267E2" w:rsidRDefault="0007448D">
      <w:pPr>
        <w:pStyle w:val="22"/>
        <w:framePr w:w="9144" w:h="13583" w:hRule="exact" w:wrap="none" w:vAnchor="page" w:hAnchor="page" w:x="1342" w:y="1086"/>
        <w:numPr>
          <w:ilvl w:val="0"/>
          <w:numId w:val="38"/>
        </w:numPr>
        <w:shd w:val="clear" w:color="auto" w:fill="auto"/>
        <w:tabs>
          <w:tab w:val="left" w:pos="1418"/>
        </w:tabs>
        <w:spacing w:before="0" w:line="643" w:lineRule="exact"/>
        <w:ind w:firstLine="940"/>
      </w:pPr>
      <w:r>
        <w:t>Прием заявления о государственной регистрации прав и прилагаемых к нему документов в форме</w:t>
      </w:r>
      <w:r>
        <w:t xml:space="preserve"> документов на бумажном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5" w:y="504"/>
        <w:shd w:val="clear" w:color="auto" w:fill="auto"/>
        <w:spacing w:line="260" w:lineRule="exact"/>
      </w:pPr>
      <w:r>
        <w:lastRenderedPageBreak/>
        <w:t>61</w:t>
      </w:r>
    </w:p>
    <w:p w:rsidR="00B267E2" w:rsidRDefault="0007448D">
      <w:pPr>
        <w:pStyle w:val="22"/>
        <w:framePr w:w="9173" w:h="13560" w:hRule="exact" w:wrap="none" w:vAnchor="page" w:hAnchor="page" w:x="1328" w:y="1058"/>
        <w:shd w:val="clear" w:color="auto" w:fill="auto"/>
        <w:tabs>
          <w:tab w:val="left" w:pos="1418"/>
        </w:tabs>
        <w:spacing w:before="0" w:line="643" w:lineRule="exact"/>
      </w:pPr>
      <w:r>
        <w:t>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w:t>
      </w:r>
      <w:r>
        <w:t>е от 11 февраля 1993 года № 4462-1, осуществляется в день такого обращения.</w:t>
      </w:r>
    </w:p>
    <w:p w:rsidR="00B267E2" w:rsidRDefault="0007448D">
      <w:pPr>
        <w:pStyle w:val="22"/>
        <w:framePr w:w="9173" w:h="13560" w:hRule="exact" w:wrap="none" w:vAnchor="page" w:hAnchor="page" w:x="1328" w:y="1058"/>
        <w:numPr>
          <w:ilvl w:val="0"/>
          <w:numId w:val="38"/>
        </w:numPr>
        <w:shd w:val="clear" w:color="auto" w:fill="auto"/>
        <w:tabs>
          <w:tab w:val="left" w:pos="1411"/>
        </w:tabs>
        <w:spacing w:before="0" w:line="643" w:lineRule="exact"/>
        <w:ind w:firstLine="940"/>
      </w:pPr>
      <w:r>
        <w:t>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w:t>
      </w:r>
      <w:r>
        <w:t>имости, уведомляет правообладателя об указанном заявлении в порядке, установленном органом нормативно-правового регулирования.</w:t>
      </w:r>
    </w:p>
    <w:p w:rsidR="00B267E2" w:rsidRDefault="0007448D">
      <w:pPr>
        <w:pStyle w:val="40"/>
        <w:framePr w:w="9173" w:h="13560" w:hRule="exact" w:wrap="none" w:vAnchor="page" w:hAnchor="page" w:x="1328" w:y="1058"/>
        <w:shd w:val="clear" w:color="auto" w:fill="auto"/>
        <w:spacing w:before="0" w:after="74" w:line="360" w:lineRule="exact"/>
        <w:ind w:left="2400" w:hanging="1460"/>
        <w:jc w:val="left"/>
      </w:pPr>
      <w:r>
        <w:rPr>
          <w:rStyle w:val="41"/>
        </w:rPr>
        <w:t xml:space="preserve">Статья 19. </w:t>
      </w:r>
      <w:r>
        <w:t xml:space="preserve">Обязанность органов государственной власти, органов местного самоуправления и иных уполномоченных лиц представлять </w:t>
      </w:r>
      <w:r>
        <w:t>заявление и прилагаемые к нему документы для осуществления государственного кадастрового учета и государственной регистрации прав</w:t>
      </w:r>
    </w:p>
    <w:p w:rsidR="00B267E2" w:rsidRDefault="0007448D">
      <w:pPr>
        <w:pStyle w:val="22"/>
        <w:framePr w:w="9173" w:h="13560" w:hRule="exact" w:wrap="none" w:vAnchor="page" w:hAnchor="page" w:x="1328" w:y="1058"/>
        <w:numPr>
          <w:ilvl w:val="0"/>
          <w:numId w:val="42"/>
        </w:numPr>
        <w:shd w:val="clear" w:color="auto" w:fill="auto"/>
        <w:tabs>
          <w:tab w:val="left" w:pos="1206"/>
        </w:tabs>
        <w:spacing w:before="0" w:line="643" w:lineRule="exact"/>
        <w:ind w:firstLine="940"/>
      </w:pPr>
      <w:r>
        <w:t>Орган государственной власти, орган местного самоуправления или уполномоченная организация, осуществляющая государственное упр</w:t>
      </w:r>
      <w:r>
        <w:t>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принятие решен</w:t>
      </w:r>
      <w:r>
        <w:t>ия о выдаче разрешения на ввод объекта капитального строительства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04"/>
        <w:shd w:val="clear" w:color="auto" w:fill="auto"/>
        <w:spacing w:line="260" w:lineRule="exact"/>
      </w:pPr>
      <w:r>
        <w:lastRenderedPageBreak/>
        <w:t>62</w:t>
      </w:r>
    </w:p>
    <w:p w:rsidR="00B267E2" w:rsidRDefault="0007448D">
      <w:pPr>
        <w:pStyle w:val="22"/>
        <w:framePr w:w="9154" w:h="13538" w:hRule="exact" w:wrap="none" w:vAnchor="page" w:hAnchor="page" w:x="1338" w:y="1058"/>
        <w:shd w:val="clear" w:color="auto" w:fill="auto"/>
        <w:tabs>
          <w:tab w:val="left" w:pos="1206"/>
        </w:tabs>
        <w:spacing w:before="0" w:line="643" w:lineRule="exact"/>
      </w:pPr>
      <w:r>
        <w:t>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w:t>
      </w:r>
      <w:r>
        <w:t xml:space="preserve">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B267E2" w:rsidRDefault="0007448D">
      <w:pPr>
        <w:pStyle w:val="22"/>
        <w:framePr w:w="9154" w:h="13538" w:hRule="exact" w:wrap="none" w:vAnchor="page" w:hAnchor="page" w:x="1338" w:y="1058"/>
        <w:numPr>
          <w:ilvl w:val="0"/>
          <w:numId w:val="42"/>
        </w:numPr>
        <w:shd w:val="clear" w:color="auto" w:fill="auto"/>
        <w:tabs>
          <w:tab w:val="left" w:pos="1488"/>
        </w:tabs>
        <w:spacing w:before="0" w:line="643" w:lineRule="exact"/>
        <w:ind w:firstLine="900"/>
      </w:pPr>
      <w:r>
        <w:t>Орган государственной власти или орган м</w:t>
      </w:r>
      <w:r>
        <w:t>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w:t>
      </w:r>
      <w:r>
        <w:t xml:space="preserve">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w:t>
      </w:r>
      <w:r>
        <w:t>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статьей 18 настоящего Федерального закона.</w:t>
      </w:r>
    </w:p>
    <w:p w:rsidR="00B267E2" w:rsidRDefault="0007448D">
      <w:pPr>
        <w:pStyle w:val="22"/>
        <w:framePr w:w="9154" w:h="13538" w:hRule="exact" w:wrap="none" w:vAnchor="page" w:hAnchor="page" w:x="1338" w:y="1058"/>
        <w:numPr>
          <w:ilvl w:val="0"/>
          <w:numId w:val="42"/>
        </w:numPr>
        <w:shd w:val="clear" w:color="auto" w:fill="auto"/>
        <w:tabs>
          <w:tab w:val="left" w:pos="1177"/>
        </w:tabs>
        <w:spacing w:before="0" w:line="610" w:lineRule="exact"/>
        <w:ind w:firstLine="900"/>
      </w:pPr>
      <w:r>
        <w:t xml:space="preserve">Орган государственной власти субъекта </w:t>
      </w:r>
      <w:r>
        <w:t>Российской Федерации, орган местного самоуправления, уполномоченные на утверждение карты- плана территории, обязаны направить в орган регистрации прав заявление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1" w:y="504"/>
        <w:shd w:val="clear" w:color="auto" w:fill="auto"/>
        <w:spacing w:line="260" w:lineRule="exact"/>
      </w:pPr>
      <w:r>
        <w:lastRenderedPageBreak/>
        <w:t>63</w:t>
      </w:r>
    </w:p>
    <w:p w:rsidR="00B267E2" w:rsidRDefault="0007448D">
      <w:pPr>
        <w:pStyle w:val="22"/>
        <w:framePr w:w="9144" w:h="13799" w:hRule="exact" w:wrap="none" w:vAnchor="page" w:hAnchor="page" w:x="1342" w:y="1073"/>
        <w:shd w:val="clear" w:color="auto" w:fill="auto"/>
        <w:tabs>
          <w:tab w:val="left" w:pos="1177"/>
        </w:tabs>
        <w:spacing w:before="0" w:line="610" w:lineRule="exact"/>
      </w:pPr>
      <w:r>
        <w:t>о государственном кадастровом учете и карту-план территории посредство</w:t>
      </w:r>
      <w:r>
        <w:t>м отправления в электронной форме.</w:t>
      </w:r>
    </w:p>
    <w:p w:rsidR="00B267E2" w:rsidRDefault="0007448D">
      <w:pPr>
        <w:pStyle w:val="22"/>
        <w:framePr w:w="9144" w:h="13799" w:hRule="exact" w:wrap="none" w:vAnchor="page" w:hAnchor="page" w:x="1342" w:y="1073"/>
        <w:numPr>
          <w:ilvl w:val="0"/>
          <w:numId w:val="42"/>
        </w:numPr>
        <w:shd w:val="clear" w:color="auto" w:fill="auto"/>
        <w:tabs>
          <w:tab w:val="left" w:pos="1218"/>
        </w:tabs>
        <w:spacing w:before="0" w:line="610" w:lineRule="exact"/>
        <w:ind w:firstLine="940"/>
      </w:pPr>
      <w:r>
        <w:t>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w:t>
      </w:r>
      <w:r>
        <w:t>мотренную законодательством Российской Федерации.</w:t>
      </w:r>
    </w:p>
    <w:p w:rsidR="00B267E2" w:rsidRDefault="0007448D">
      <w:pPr>
        <w:pStyle w:val="32"/>
        <w:framePr w:w="9144" w:h="13799" w:hRule="exact" w:wrap="none" w:vAnchor="page" w:hAnchor="page" w:x="1342" w:y="1073"/>
        <w:shd w:val="clear" w:color="auto" w:fill="auto"/>
        <w:spacing w:before="0" w:after="34" w:line="280" w:lineRule="exact"/>
        <w:ind w:firstLine="940"/>
        <w:jc w:val="both"/>
      </w:pPr>
      <w:bookmarkStart w:id="18" w:name="bookmark17"/>
      <w:r>
        <w:rPr>
          <w:rStyle w:val="33"/>
        </w:rPr>
        <w:t xml:space="preserve">Статья </w:t>
      </w:r>
      <w:r>
        <w:t>20. Правила информационного взаимодействия</w:t>
      </w:r>
      <w:bookmarkEnd w:id="18"/>
    </w:p>
    <w:p w:rsidR="00B267E2" w:rsidRDefault="0007448D">
      <w:pPr>
        <w:pStyle w:val="40"/>
        <w:framePr w:w="9144" w:h="13799" w:hRule="exact" w:wrap="none" w:vAnchor="page" w:hAnchor="page" w:x="1342" w:y="1073"/>
        <w:shd w:val="clear" w:color="auto" w:fill="auto"/>
        <w:spacing w:before="0" w:after="47" w:line="280" w:lineRule="exact"/>
        <w:ind w:right="200" w:firstLine="0"/>
        <w:jc w:val="right"/>
      </w:pPr>
      <w:r>
        <w:t>кадастрового инженера с органом регистрации прав</w:t>
      </w:r>
    </w:p>
    <w:p w:rsidR="00B267E2" w:rsidRDefault="0007448D">
      <w:pPr>
        <w:pStyle w:val="22"/>
        <w:framePr w:w="9144" w:h="13799" w:hRule="exact" w:wrap="none" w:vAnchor="page" w:hAnchor="page" w:x="1342" w:y="1073"/>
        <w:numPr>
          <w:ilvl w:val="0"/>
          <w:numId w:val="43"/>
        </w:numPr>
        <w:shd w:val="clear" w:color="auto" w:fill="auto"/>
        <w:tabs>
          <w:tab w:val="left" w:pos="1225"/>
        </w:tabs>
        <w:spacing w:before="0" w:line="643" w:lineRule="exact"/>
        <w:ind w:firstLine="940"/>
      </w:pPr>
      <w:r>
        <w:t xml:space="preserve">Информационное взаимодействие кадастрового инженера с органом регистрации прав может осуществляться в </w:t>
      </w:r>
      <w:r>
        <w:t>электронной форме через единый портал или официальный сайт с использованием единой системы идентификации и аутентификации (далее - электронный сервис "Личный кабинет кадастрового инженера") в порядке, установленном органом нормативно-правового регулировани</w:t>
      </w:r>
      <w:r>
        <w:t>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w:t>
      </w:r>
      <w:r>
        <w:t>ии и актов обследования в режиме реального времени.</w:t>
      </w:r>
    </w:p>
    <w:p w:rsidR="00B267E2" w:rsidRDefault="0007448D">
      <w:pPr>
        <w:pStyle w:val="22"/>
        <w:framePr w:w="9144" w:h="13799" w:hRule="exact" w:wrap="none" w:vAnchor="page" w:hAnchor="page" w:x="1342" w:y="1073"/>
        <w:numPr>
          <w:ilvl w:val="0"/>
          <w:numId w:val="43"/>
        </w:numPr>
        <w:shd w:val="clear" w:color="auto" w:fill="auto"/>
        <w:tabs>
          <w:tab w:val="left" w:pos="1218"/>
        </w:tabs>
        <w:spacing w:before="0" w:line="643" w:lineRule="exact"/>
        <w:ind w:firstLine="940"/>
      </w:pPr>
      <w:r>
        <w:t>За использование кадастровым инженером электронного сервиса "Личный кабинет кадастрового инженера" взимается плата. Размер такой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9" w:y="519"/>
        <w:shd w:val="clear" w:color="auto" w:fill="auto"/>
        <w:spacing w:line="260" w:lineRule="exact"/>
      </w:pPr>
      <w:r>
        <w:lastRenderedPageBreak/>
        <w:t>64</w:t>
      </w:r>
    </w:p>
    <w:p w:rsidR="00B267E2" w:rsidRDefault="0007448D">
      <w:pPr>
        <w:pStyle w:val="22"/>
        <w:framePr w:w="9149" w:h="12936" w:hRule="exact" w:wrap="none" w:vAnchor="page" w:hAnchor="page" w:x="1340" w:y="1076"/>
        <w:shd w:val="clear" w:color="auto" w:fill="auto"/>
        <w:tabs>
          <w:tab w:val="left" w:pos="1218"/>
        </w:tabs>
        <w:spacing w:before="0" w:line="643" w:lineRule="exact"/>
      </w:pPr>
      <w:r>
        <w:t xml:space="preserve">платы, порядок ее взимания и возврата </w:t>
      </w:r>
      <w:r>
        <w:t>устанавливаются органом нормативно-правового регулирования.</w:t>
      </w:r>
    </w:p>
    <w:p w:rsidR="00B267E2" w:rsidRDefault="0007448D">
      <w:pPr>
        <w:pStyle w:val="22"/>
        <w:framePr w:w="9149" w:h="12936" w:hRule="exact" w:wrap="none" w:vAnchor="page" w:hAnchor="page" w:x="1340" w:y="1076"/>
        <w:numPr>
          <w:ilvl w:val="0"/>
          <w:numId w:val="43"/>
        </w:numPr>
        <w:shd w:val="clear" w:color="auto" w:fill="auto"/>
        <w:tabs>
          <w:tab w:val="left" w:pos="1270"/>
        </w:tabs>
        <w:spacing w:before="0" w:line="643" w:lineRule="exact"/>
        <w:ind w:firstLine="920"/>
      </w:pPr>
      <w:r>
        <w:t xml:space="preserve">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w:t>
      </w:r>
      <w:r>
        <w:t>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w:t>
      </w:r>
      <w:r>
        <w:t>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w:t>
      </w:r>
      <w:r>
        <w:t>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w:t>
      </w:r>
      <w:r>
        <w:t xml:space="preserve"> в установленном органом нормативно-правового регулирования порядке.</w:t>
      </w:r>
    </w:p>
    <w:p w:rsidR="00B267E2" w:rsidRDefault="0007448D">
      <w:pPr>
        <w:pStyle w:val="22"/>
        <w:framePr w:w="9149" w:h="12936" w:hRule="exact" w:wrap="none" w:vAnchor="page" w:hAnchor="page" w:x="1340" w:y="1076"/>
        <w:numPr>
          <w:ilvl w:val="0"/>
          <w:numId w:val="43"/>
        </w:numPr>
        <w:shd w:val="clear" w:color="auto" w:fill="auto"/>
        <w:tabs>
          <w:tab w:val="left" w:pos="1270"/>
        </w:tabs>
        <w:spacing w:before="0" w:line="643" w:lineRule="exact"/>
        <w:ind w:firstLine="920"/>
      </w:pPr>
      <w:r>
        <w:t>В случае, если межевой план, технический план, карта-план территории и акт обследования помещены на временное хранение в</w:t>
      </w:r>
    </w:p>
    <w:p w:rsidR="00B267E2" w:rsidRDefault="0007448D">
      <w:pPr>
        <w:pStyle w:val="22"/>
        <w:framePr w:wrap="none" w:vAnchor="page" w:hAnchor="page" w:x="1340" w:y="14245"/>
        <w:shd w:val="clear" w:color="auto" w:fill="auto"/>
        <w:tabs>
          <w:tab w:val="left" w:pos="1270"/>
        </w:tabs>
        <w:spacing w:before="0" w:line="280" w:lineRule="exact"/>
      </w:pPr>
      <w:r>
        <w:t>электронное хранилище, при представлении заявления и прилагаемых к</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24"/>
        <w:shd w:val="clear" w:color="auto" w:fill="auto"/>
        <w:spacing w:line="260" w:lineRule="exact"/>
      </w:pPr>
      <w:r>
        <w:lastRenderedPageBreak/>
        <w:t>65</w:t>
      </w:r>
    </w:p>
    <w:p w:rsidR="00B267E2" w:rsidRDefault="0007448D">
      <w:pPr>
        <w:pStyle w:val="22"/>
        <w:framePr w:w="9130" w:h="13325" w:hRule="exact" w:wrap="none" w:vAnchor="page" w:hAnchor="page" w:x="1350" w:y="1076"/>
        <w:shd w:val="clear" w:color="auto" w:fill="auto"/>
        <w:spacing w:before="0" w:line="643" w:lineRule="exact"/>
      </w:pPr>
      <w:r>
        <w:t>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w:t>
      </w:r>
      <w:r>
        <w:t>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B267E2" w:rsidRDefault="0007448D">
      <w:pPr>
        <w:pStyle w:val="22"/>
        <w:framePr w:w="9130" w:h="13325" w:hRule="exact" w:wrap="none" w:vAnchor="page" w:hAnchor="page" w:x="1350" w:y="1076"/>
        <w:numPr>
          <w:ilvl w:val="0"/>
          <w:numId w:val="44"/>
        </w:numPr>
        <w:shd w:val="clear" w:color="auto" w:fill="auto"/>
        <w:tabs>
          <w:tab w:val="left" w:pos="1202"/>
        </w:tabs>
        <w:spacing w:before="0" w:after="241" w:line="643" w:lineRule="exact"/>
        <w:ind w:firstLine="920"/>
      </w:pPr>
      <w:r>
        <w:t>В договоре на выполнение кадастровых работ может быть предусмотрена обяза</w:t>
      </w:r>
      <w:r>
        <w:t>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B267E2" w:rsidRDefault="0007448D">
      <w:pPr>
        <w:pStyle w:val="32"/>
        <w:framePr w:w="9130" w:h="13325" w:hRule="exact" w:wrap="none" w:vAnchor="page" w:hAnchor="page" w:x="1350" w:y="1076"/>
        <w:shd w:val="clear" w:color="auto" w:fill="auto"/>
        <w:spacing w:before="0" w:after="0" w:line="418" w:lineRule="exact"/>
        <w:ind w:firstLine="920"/>
        <w:jc w:val="both"/>
      </w:pPr>
      <w:bookmarkStart w:id="19" w:name="bookmark18"/>
      <w:r>
        <w:rPr>
          <w:rStyle w:val="33"/>
        </w:rPr>
        <w:t xml:space="preserve">Статья 21. </w:t>
      </w:r>
      <w:r>
        <w:t>Требования к документам, представляемым для</w:t>
      </w:r>
      <w:bookmarkEnd w:id="19"/>
    </w:p>
    <w:p w:rsidR="00B267E2" w:rsidRDefault="0007448D">
      <w:pPr>
        <w:pStyle w:val="40"/>
        <w:framePr w:w="9130" w:h="13325" w:hRule="exact" w:wrap="none" w:vAnchor="page" w:hAnchor="page" w:x="1350" w:y="1076"/>
        <w:shd w:val="clear" w:color="auto" w:fill="auto"/>
        <w:spacing w:before="0" w:after="120" w:line="418" w:lineRule="exact"/>
        <w:ind w:left="2300" w:firstLine="0"/>
      </w:pPr>
      <w:r>
        <w:t xml:space="preserve">осуществления государственного </w:t>
      </w:r>
      <w:r>
        <w:t>кадастрового учета и (или) государственной регистрации прав</w:t>
      </w:r>
    </w:p>
    <w:p w:rsidR="00B267E2" w:rsidRDefault="0007448D">
      <w:pPr>
        <w:pStyle w:val="22"/>
        <w:framePr w:w="9130" w:h="13325" w:hRule="exact" w:wrap="none" w:vAnchor="page" w:hAnchor="page" w:x="1350" w:y="1076"/>
        <w:numPr>
          <w:ilvl w:val="0"/>
          <w:numId w:val="45"/>
        </w:numPr>
        <w:shd w:val="clear" w:color="auto" w:fill="auto"/>
        <w:tabs>
          <w:tab w:val="left" w:pos="1202"/>
        </w:tabs>
        <w:spacing w:before="0" w:line="643" w:lineRule="exact"/>
        <w:ind w:firstLine="920"/>
      </w:pPr>
      <w:r>
        <w:t>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w:t>
      </w:r>
      <w:r>
        <w:t>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w:t>
      </w:r>
      <w:r>
        <w:t>вижимое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4" w:y="504"/>
        <w:shd w:val="clear" w:color="auto" w:fill="auto"/>
        <w:spacing w:line="260" w:lineRule="exact"/>
      </w:pPr>
      <w:r>
        <w:lastRenderedPageBreak/>
        <w:t>66</w:t>
      </w:r>
    </w:p>
    <w:p w:rsidR="00B267E2" w:rsidRDefault="0007448D">
      <w:pPr>
        <w:pStyle w:val="22"/>
        <w:framePr w:w="9149" w:h="13655" w:hRule="exact" w:wrap="none" w:vAnchor="page" w:hAnchor="page" w:x="1340" w:y="1057"/>
        <w:shd w:val="clear" w:color="auto" w:fill="auto"/>
        <w:tabs>
          <w:tab w:val="left" w:pos="1202"/>
        </w:tabs>
        <w:spacing w:before="0" w:line="643" w:lineRule="exact"/>
      </w:pPr>
      <w:r>
        <w:t>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w:t>
      </w:r>
      <w:r>
        <w:t>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B267E2" w:rsidRDefault="0007448D">
      <w:pPr>
        <w:pStyle w:val="22"/>
        <w:framePr w:w="9149" w:h="13655" w:hRule="exact" w:wrap="none" w:vAnchor="page" w:hAnchor="page" w:x="1340" w:y="1057"/>
        <w:numPr>
          <w:ilvl w:val="0"/>
          <w:numId w:val="45"/>
        </w:numPr>
        <w:shd w:val="clear" w:color="auto" w:fill="auto"/>
        <w:tabs>
          <w:tab w:val="left" w:pos="1259"/>
        </w:tabs>
        <w:spacing w:before="0" w:line="643" w:lineRule="exact"/>
        <w:ind w:firstLine="920"/>
      </w:pPr>
      <w:r>
        <w:t xml:space="preserve">Тексты документов, представляемых </w:t>
      </w:r>
      <w:r>
        <w:t xml:space="preserve">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w:t>
      </w:r>
      <w:r>
        <w:t>имена и при наличии отчества физических лиц, адреса их мест жительства должны быть написаны полностью.</w:t>
      </w:r>
    </w:p>
    <w:p w:rsidR="00B267E2" w:rsidRDefault="0007448D">
      <w:pPr>
        <w:pStyle w:val="22"/>
        <w:framePr w:w="9149" w:h="13655" w:hRule="exact" w:wrap="none" w:vAnchor="page" w:hAnchor="page" w:x="1340" w:y="1057"/>
        <w:numPr>
          <w:ilvl w:val="0"/>
          <w:numId w:val="45"/>
        </w:numPr>
        <w:shd w:val="clear" w:color="auto" w:fill="auto"/>
        <w:tabs>
          <w:tab w:val="left" w:pos="1259"/>
        </w:tabs>
        <w:spacing w:before="0" w:line="643" w:lineRule="exact"/>
        <w:ind w:firstLine="920"/>
      </w:pPr>
      <w:r>
        <w:t>Необходимые для осуществления государственной регистрации</w:t>
      </w:r>
    </w:p>
    <w:p w:rsidR="00B267E2" w:rsidRDefault="0007448D">
      <w:pPr>
        <w:pStyle w:val="22"/>
        <w:framePr w:w="9149" w:h="13655" w:hRule="exact" w:wrap="none" w:vAnchor="page" w:hAnchor="page" w:x="1340" w:y="1057"/>
        <w:shd w:val="clear" w:color="auto" w:fill="auto"/>
        <w:tabs>
          <w:tab w:val="left" w:pos="1874"/>
          <w:tab w:val="left" w:pos="3418"/>
        </w:tabs>
        <w:spacing w:before="0" w:line="643" w:lineRule="exact"/>
      </w:pPr>
      <w:r>
        <w:t>прав документы в форме документов на бумажном носителе, выражающие содержание сделки, являющейс</w:t>
      </w:r>
      <w:r>
        <w:t>я основанием для государственной регистрации</w:t>
      </w:r>
      <w:r>
        <w:tab/>
        <w:t>наличия,</w:t>
      </w:r>
      <w:r>
        <w:tab/>
        <w:t>возникновения, прекращения, перехода,</w:t>
      </w:r>
    </w:p>
    <w:p w:rsidR="00B267E2" w:rsidRDefault="0007448D">
      <w:pPr>
        <w:pStyle w:val="22"/>
        <w:framePr w:w="9149" w:h="13655" w:hRule="exact" w:wrap="none" w:vAnchor="page" w:hAnchor="page" w:x="1340" w:y="1057"/>
        <w:shd w:val="clear" w:color="auto" w:fill="auto"/>
        <w:tabs>
          <w:tab w:val="left" w:pos="1874"/>
          <w:tab w:val="left" w:pos="5515"/>
          <w:tab w:val="left" w:pos="7618"/>
        </w:tabs>
        <w:spacing w:before="0" w:line="643" w:lineRule="exact"/>
      </w:pPr>
      <w:r>
        <w:t>ограничения</w:t>
      </w:r>
      <w:r>
        <w:tab/>
        <w:t>права и обременения</w:t>
      </w:r>
      <w:r>
        <w:tab/>
        <w:t>недвижимого</w:t>
      </w:r>
      <w:r>
        <w:tab/>
        <w:t>имущества,</w:t>
      </w:r>
    </w:p>
    <w:p w:rsidR="00B267E2" w:rsidRDefault="0007448D">
      <w:pPr>
        <w:pStyle w:val="22"/>
        <w:framePr w:w="9149" w:h="13655" w:hRule="exact" w:wrap="none" w:vAnchor="page" w:hAnchor="page" w:x="1340" w:y="1057"/>
        <w:shd w:val="clear" w:color="auto" w:fill="auto"/>
        <w:spacing w:before="0" w:line="643" w:lineRule="exact"/>
      </w:pPr>
      <w:r>
        <w:t>представляются:</w:t>
      </w:r>
    </w:p>
    <w:p w:rsidR="00B267E2" w:rsidRDefault="0007448D">
      <w:pPr>
        <w:pStyle w:val="22"/>
        <w:framePr w:w="9149" w:h="13655" w:hRule="exact" w:wrap="none" w:vAnchor="page" w:hAnchor="page" w:x="1340" w:y="1057"/>
        <w:numPr>
          <w:ilvl w:val="0"/>
          <w:numId w:val="46"/>
        </w:numPr>
        <w:shd w:val="clear" w:color="auto" w:fill="auto"/>
        <w:tabs>
          <w:tab w:val="left" w:pos="1259"/>
        </w:tabs>
        <w:spacing w:before="0" w:line="643" w:lineRule="exact"/>
        <w:ind w:firstLine="920"/>
      </w:pPr>
      <w:r>
        <w:t>не менее чем в двух экземплярах-подлинниках, один из которых возвращается правообладателю, вт</w:t>
      </w:r>
      <w:r>
        <w:t>орой помещается в реестровое дело,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8" w:y="514"/>
        <w:shd w:val="clear" w:color="auto" w:fill="auto"/>
        <w:spacing w:line="260" w:lineRule="exact"/>
      </w:pPr>
      <w:r>
        <w:lastRenderedPageBreak/>
        <w:t>67</w:t>
      </w:r>
    </w:p>
    <w:p w:rsidR="00B267E2" w:rsidRDefault="0007448D">
      <w:pPr>
        <w:pStyle w:val="22"/>
        <w:framePr w:w="9158" w:h="13583" w:hRule="exact" w:wrap="none" w:vAnchor="page" w:hAnchor="page" w:x="1335" w:y="1067"/>
        <w:shd w:val="clear" w:color="auto" w:fill="auto"/>
        <w:spacing w:before="0" w:line="643" w:lineRule="exact"/>
        <w:jc w:val="left"/>
      </w:pPr>
      <w:r>
        <w:t>если такая сделка совершена в простой письменной форме;</w:t>
      </w:r>
    </w:p>
    <w:p w:rsidR="00B267E2" w:rsidRDefault="0007448D">
      <w:pPr>
        <w:pStyle w:val="22"/>
        <w:framePr w:w="9158" w:h="13583" w:hRule="exact" w:wrap="none" w:vAnchor="page" w:hAnchor="page" w:x="1335" w:y="1067"/>
        <w:numPr>
          <w:ilvl w:val="0"/>
          <w:numId w:val="46"/>
        </w:numPr>
        <w:shd w:val="clear" w:color="auto" w:fill="auto"/>
        <w:tabs>
          <w:tab w:val="left" w:pos="1230"/>
        </w:tabs>
        <w:spacing w:before="0" w:line="643" w:lineRule="exact"/>
        <w:ind w:firstLine="940"/>
      </w:pPr>
      <w:r>
        <w:t xml:space="preserve">не менее чем в двух экземплярах, один из которых (подлинник) возвращается правообладателю, если такая сделка совершена в нотариальной форме </w:t>
      </w:r>
      <w:r>
        <w:t>или право на основании такой сделки возникло до вступления в силу Федерального закона от 21 июля 1997 года № 122-ФЗ "О государственной регистрации прав на недвижимое имущество и сделок с ним".</w:t>
      </w:r>
    </w:p>
    <w:p w:rsidR="00B267E2" w:rsidRDefault="0007448D">
      <w:pPr>
        <w:pStyle w:val="22"/>
        <w:framePr w:w="9158" w:h="13583" w:hRule="exact" w:wrap="none" w:vAnchor="page" w:hAnchor="page" w:x="1335" w:y="1067"/>
        <w:numPr>
          <w:ilvl w:val="0"/>
          <w:numId w:val="45"/>
        </w:numPr>
        <w:shd w:val="clear" w:color="auto" w:fill="auto"/>
        <w:tabs>
          <w:tab w:val="left" w:pos="1186"/>
        </w:tabs>
        <w:spacing w:before="0" w:line="643" w:lineRule="exact"/>
        <w:ind w:firstLine="940"/>
      </w:pPr>
      <w:r>
        <w:t>Межевой план, технический план, акт обследования, карта-план те</w:t>
      </w:r>
      <w:r>
        <w:t>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B267E2" w:rsidRDefault="0007448D">
      <w:pPr>
        <w:pStyle w:val="22"/>
        <w:framePr w:w="9158" w:h="13583" w:hRule="exact" w:wrap="none" w:vAnchor="page" w:hAnchor="page" w:x="1335" w:y="1067"/>
        <w:numPr>
          <w:ilvl w:val="0"/>
          <w:numId w:val="45"/>
        </w:numPr>
        <w:shd w:val="clear" w:color="auto" w:fill="auto"/>
        <w:tabs>
          <w:tab w:val="left" w:pos="1373"/>
        </w:tabs>
        <w:spacing w:before="0" w:line="643" w:lineRule="exact"/>
        <w:ind w:firstLine="940"/>
      </w:pPr>
      <w:r>
        <w:t>Иные необходимые для осуществления государственного кадастрового учета и (или) государствен</w:t>
      </w:r>
      <w:r>
        <w:t>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w:t>
      </w:r>
      <w:r>
        <w:t>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w:t>
      </w:r>
      <w:r>
        <w:t>тного самоуправления в форме документов на бумажном носителе, 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3" w:y="505"/>
        <w:shd w:val="clear" w:color="auto" w:fill="auto"/>
        <w:spacing w:line="260" w:lineRule="exact"/>
      </w:pPr>
      <w:r>
        <w:lastRenderedPageBreak/>
        <w:t>68</w:t>
      </w:r>
    </w:p>
    <w:p w:rsidR="00B267E2" w:rsidRDefault="0007448D">
      <w:pPr>
        <w:pStyle w:val="22"/>
        <w:framePr w:w="9158" w:h="13608" w:hRule="exact" w:wrap="none" w:vAnchor="page" w:hAnchor="page" w:x="1335" w:y="1058"/>
        <w:shd w:val="clear" w:color="auto" w:fill="auto"/>
        <w:tabs>
          <w:tab w:val="left" w:pos="1373"/>
        </w:tabs>
        <w:spacing w:before="0" w:line="643" w:lineRule="exact"/>
      </w:pPr>
      <w:r>
        <w:t xml:space="preserve">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w:t>
      </w:r>
      <w:r>
        <w:t>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B267E2" w:rsidRDefault="0007448D">
      <w:pPr>
        <w:pStyle w:val="22"/>
        <w:framePr w:w="9158" w:h="13608" w:hRule="exact" w:wrap="none" w:vAnchor="page" w:hAnchor="page" w:x="1335" w:y="1058"/>
        <w:numPr>
          <w:ilvl w:val="0"/>
          <w:numId w:val="45"/>
        </w:numPr>
        <w:shd w:val="clear" w:color="auto" w:fill="auto"/>
        <w:spacing w:before="0" w:line="643" w:lineRule="exact"/>
        <w:ind w:firstLine="920"/>
      </w:pPr>
      <w:r>
        <w:t xml:space="preserve"> Заявл</w:t>
      </w:r>
      <w:r>
        <w:t>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B267E2" w:rsidRDefault="0007448D">
      <w:pPr>
        <w:pStyle w:val="22"/>
        <w:framePr w:w="9158" w:h="13608" w:hRule="exact" w:wrap="none" w:vAnchor="page" w:hAnchor="page" w:x="1335" w:y="1058"/>
        <w:numPr>
          <w:ilvl w:val="0"/>
          <w:numId w:val="45"/>
        </w:numPr>
        <w:shd w:val="clear" w:color="auto" w:fill="auto"/>
        <w:tabs>
          <w:tab w:val="left" w:pos="1243"/>
        </w:tabs>
        <w:spacing w:before="0" w:line="643" w:lineRule="exact"/>
        <w:ind w:firstLine="920"/>
      </w:pPr>
      <w:r>
        <w:t>В случае представления для осуществления государственного кадастрового учета и (ил</w:t>
      </w:r>
      <w:r>
        <w:t>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B267E2" w:rsidRDefault="0007448D">
      <w:pPr>
        <w:pStyle w:val="22"/>
        <w:framePr w:w="9158" w:h="13608" w:hRule="exact" w:wrap="none" w:vAnchor="page" w:hAnchor="page" w:x="1335" w:y="1058"/>
        <w:numPr>
          <w:ilvl w:val="0"/>
          <w:numId w:val="47"/>
        </w:numPr>
        <w:shd w:val="clear" w:color="auto" w:fill="auto"/>
        <w:tabs>
          <w:tab w:val="left" w:pos="1243"/>
        </w:tabs>
        <w:spacing w:before="0" w:line="643" w:lineRule="exact"/>
        <w:ind w:firstLine="920"/>
      </w:pPr>
      <w:r>
        <w:t>в форме электронных документов, если настоящим Федеральным законом предусмотрено, что такие документы при их предс</w:t>
      </w:r>
      <w:r>
        <w:t>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w:t>
      </w:r>
    </w:p>
    <w:p w:rsidR="00B267E2" w:rsidRDefault="0007448D">
      <w:pPr>
        <w:pStyle w:val="22"/>
        <w:framePr w:w="9158" w:h="13608" w:hRule="exact" w:wrap="none" w:vAnchor="page" w:hAnchor="page" w:x="1335" w:y="1058"/>
        <w:numPr>
          <w:ilvl w:val="0"/>
          <w:numId w:val="47"/>
        </w:numPr>
        <w:shd w:val="clear" w:color="auto" w:fill="auto"/>
        <w:tabs>
          <w:tab w:val="left" w:pos="1281"/>
        </w:tabs>
        <w:spacing w:before="0" w:line="643" w:lineRule="exact"/>
        <w:ind w:firstLine="920"/>
      </w:pPr>
      <w:r>
        <w:t>в форме электронных до</w:t>
      </w:r>
      <w:r>
        <w:t>кументов или электронных образов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30" w:y="504"/>
        <w:shd w:val="clear" w:color="auto" w:fill="auto"/>
        <w:spacing w:line="260" w:lineRule="exact"/>
      </w:pPr>
      <w:r>
        <w:lastRenderedPageBreak/>
        <w:t>69</w:t>
      </w:r>
    </w:p>
    <w:p w:rsidR="00B267E2" w:rsidRDefault="0007448D">
      <w:pPr>
        <w:pStyle w:val="22"/>
        <w:framePr w:w="9173" w:h="13612" w:hRule="exact" w:wrap="none" w:vAnchor="page" w:hAnchor="page" w:x="1328" w:y="1062"/>
        <w:shd w:val="clear" w:color="auto" w:fill="auto"/>
        <w:tabs>
          <w:tab w:val="left" w:pos="361"/>
        </w:tabs>
        <w:spacing w:before="0" w:line="643" w:lineRule="exact"/>
      </w:pPr>
      <w:r>
        <w:t xml:space="preserve">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w:t>
      </w:r>
      <w:r>
        <w:t>подлинника.</w:t>
      </w:r>
    </w:p>
    <w:p w:rsidR="00B267E2" w:rsidRDefault="0007448D">
      <w:pPr>
        <w:pStyle w:val="22"/>
        <w:framePr w:w="9173" w:h="13612" w:hRule="exact" w:wrap="none" w:vAnchor="page" w:hAnchor="page" w:x="1328" w:y="1062"/>
        <w:numPr>
          <w:ilvl w:val="0"/>
          <w:numId w:val="45"/>
        </w:numPr>
        <w:shd w:val="clear" w:color="auto" w:fill="auto"/>
        <w:tabs>
          <w:tab w:val="left" w:pos="1238"/>
        </w:tabs>
        <w:spacing w:before="0" w:line="643" w:lineRule="exact"/>
        <w:ind w:firstLine="920"/>
      </w:pPr>
      <w:r>
        <w:t>Документы, необходимые для осуществления государственного</w:t>
      </w:r>
    </w:p>
    <w:p w:rsidR="00B267E2" w:rsidRDefault="0007448D">
      <w:pPr>
        <w:pStyle w:val="22"/>
        <w:framePr w:w="9173" w:h="13612" w:hRule="exact" w:wrap="none" w:vAnchor="page" w:hAnchor="page" w:x="1328" w:y="1062"/>
        <w:shd w:val="clear" w:color="auto" w:fill="auto"/>
        <w:tabs>
          <w:tab w:val="left" w:pos="2311"/>
        </w:tabs>
        <w:spacing w:before="0" w:line="643" w:lineRule="exact"/>
      </w:pPr>
      <w:r>
        <w:t>кадастрового учета и (или) государственной регистрации прав и представляемые</w:t>
      </w:r>
      <w:r>
        <w:tab/>
        <w:t>в форме электронных документов, должны</w:t>
      </w:r>
    </w:p>
    <w:p w:rsidR="00B267E2" w:rsidRDefault="0007448D">
      <w:pPr>
        <w:pStyle w:val="22"/>
        <w:framePr w:w="9173" w:h="13612" w:hRule="exact" w:wrap="none" w:vAnchor="page" w:hAnchor="page" w:x="1328" w:y="1062"/>
        <w:shd w:val="clear" w:color="auto" w:fill="auto"/>
        <w:tabs>
          <w:tab w:val="left" w:pos="2311"/>
        </w:tabs>
        <w:spacing w:before="0" w:line="643" w:lineRule="exact"/>
      </w:pPr>
      <w:r>
        <w:t>соответствовать</w:t>
      </w:r>
      <w:r>
        <w:tab/>
        <w:t>требованиям, установленным законодательством</w:t>
      </w:r>
    </w:p>
    <w:p w:rsidR="00B267E2" w:rsidRDefault="0007448D">
      <w:pPr>
        <w:pStyle w:val="22"/>
        <w:framePr w:w="9173" w:h="13612" w:hRule="exact" w:wrap="none" w:vAnchor="page" w:hAnchor="page" w:x="1328" w:y="1062"/>
        <w:shd w:val="clear" w:color="auto" w:fill="auto"/>
        <w:spacing w:before="0" w:line="643" w:lineRule="exact"/>
      </w:pPr>
      <w:r>
        <w:t>Российско</w:t>
      </w:r>
      <w:r>
        <w:t>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B267E2" w:rsidRDefault="0007448D">
      <w:pPr>
        <w:pStyle w:val="22"/>
        <w:framePr w:w="9173" w:h="13612" w:hRule="exact" w:wrap="none" w:vAnchor="page" w:hAnchor="page" w:x="1328" w:y="1062"/>
        <w:numPr>
          <w:ilvl w:val="0"/>
          <w:numId w:val="45"/>
        </w:numPr>
        <w:shd w:val="clear" w:color="auto" w:fill="auto"/>
        <w:tabs>
          <w:tab w:val="left" w:pos="1221"/>
        </w:tabs>
        <w:spacing w:before="0" w:line="643" w:lineRule="exact"/>
        <w:ind w:firstLine="920"/>
      </w:pPr>
      <w:r>
        <w:t>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w:t>
      </w:r>
      <w:r>
        <w:t>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B267E2" w:rsidRDefault="0007448D">
      <w:pPr>
        <w:pStyle w:val="22"/>
        <w:framePr w:w="9173" w:h="13612" w:hRule="exact" w:wrap="none" w:vAnchor="page" w:hAnchor="page" w:x="1328" w:y="1062"/>
        <w:numPr>
          <w:ilvl w:val="0"/>
          <w:numId w:val="45"/>
        </w:numPr>
        <w:shd w:val="clear" w:color="auto" w:fill="auto"/>
        <w:tabs>
          <w:tab w:val="left" w:pos="1453"/>
        </w:tabs>
        <w:spacing w:before="0" w:line="643" w:lineRule="exact"/>
        <w:ind w:firstLine="920"/>
      </w:pPr>
      <w:r>
        <w:t xml:space="preserve">Сформированный комплект документов, </w:t>
      </w:r>
      <w:r>
        <w:t>необходимых для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3" w:y="504"/>
        <w:shd w:val="clear" w:color="auto" w:fill="auto"/>
        <w:spacing w:line="260" w:lineRule="exact"/>
      </w:pPr>
      <w:r>
        <w:lastRenderedPageBreak/>
        <w:t>70</w:t>
      </w:r>
    </w:p>
    <w:p w:rsidR="00B267E2" w:rsidRDefault="0007448D">
      <w:pPr>
        <w:pStyle w:val="22"/>
        <w:framePr w:w="9158" w:h="13795" w:hRule="exact" w:wrap="none" w:vAnchor="page" w:hAnchor="page" w:x="1335" w:y="1092"/>
        <w:shd w:val="clear" w:color="auto" w:fill="auto"/>
        <w:tabs>
          <w:tab w:val="left" w:pos="533"/>
        </w:tabs>
        <w:spacing w:before="0" w:line="600" w:lineRule="exact"/>
      </w:pPr>
      <w:r>
        <w:t>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w:t>
      </w:r>
      <w:r>
        <w:t>анной электронной подписью заявителя.</w:t>
      </w:r>
    </w:p>
    <w:p w:rsidR="00B267E2" w:rsidRDefault="0007448D">
      <w:pPr>
        <w:pStyle w:val="22"/>
        <w:framePr w:w="9158" w:h="13795" w:hRule="exact" w:wrap="none" w:vAnchor="page" w:hAnchor="page" w:x="1335" w:y="1092"/>
        <w:numPr>
          <w:ilvl w:val="0"/>
          <w:numId w:val="45"/>
        </w:numPr>
        <w:shd w:val="clear" w:color="auto" w:fill="auto"/>
        <w:tabs>
          <w:tab w:val="left" w:pos="1426"/>
        </w:tabs>
        <w:spacing w:before="0" w:line="600" w:lineRule="exact"/>
        <w:ind w:firstLine="920"/>
      </w:pPr>
      <w:r>
        <w:t xml:space="preserve">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в форме документов на бумажном носителе или </w:t>
      </w:r>
      <w:r>
        <w:t>посредством отправления в электронной форме, в том числе в форме электронных образов таких документов, подписанных усиленной квалифицированной электронной подписью нотариуса.</w:t>
      </w:r>
    </w:p>
    <w:p w:rsidR="00B267E2" w:rsidRDefault="0007448D">
      <w:pPr>
        <w:pStyle w:val="32"/>
        <w:framePr w:w="9158" w:h="13795" w:hRule="exact" w:wrap="none" w:vAnchor="page" w:hAnchor="page" w:x="1335" w:y="1092"/>
        <w:shd w:val="clear" w:color="auto" w:fill="auto"/>
        <w:spacing w:before="0" w:after="45" w:line="280" w:lineRule="exact"/>
        <w:ind w:firstLine="920"/>
        <w:jc w:val="both"/>
      </w:pPr>
      <w:bookmarkStart w:id="20" w:name="bookmark19"/>
      <w:r>
        <w:rPr>
          <w:rStyle w:val="33"/>
        </w:rPr>
        <w:t xml:space="preserve">Статья </w:t>
      </w:r>
      <w:r>
        <w:t>22. Требования к межевому плану</w:t>
      </w:r>
      <w:bookmarkEnd w:id="20"/>
    </w:p>
    <w:p w:rsidR="00B267E2" w:rsidRDefault="0007448D">
      <w:pPr>
        <w:pStyle w:val="22"/>
        <w:framePr w:w="9158" w:h="13795" w:hRule="exact" w:wrap="none" w:vAnchor="page" w:hAnchor="page" w:x="1335" w:y="1092"/>
        <w:numPr>
          <w:ilvl w:val="0"/>
          <w:numId w:val="48"/>
        </w:numPr>
        <w:shd w:val="clear" w:color="auto" w:fill="auto"/>
        <w:tabs>
          <w:tab w:val="left" w:pos="1206"/>
        </w:tabs>
        <w:spacing w:before="0" w:line="581" w:lineRule="exact"/>
        <w:ind w:firstLine="920"/>
      </w:pPr>
      <w:r>
        <w:t xml:space="preserve">Межевой план представляет собой документ, </w:t>
      </w:r>
      <w:r>
        <w:t>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w:t>
      </w:r>
      <w:r>
        <w:t>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B267E2" w:rsidRDefault="0007448D">
      <w:pPr>
        <w:pStyle w:val="22"/>
        <w:framePr w:w="9158" w:h="13795" w:hRule="exact" w:wrap="none" w:vAnchor="page" w:hAnchor="page" w:x="1335" w:y="1092"/>
        <w:numPr>
          <w:ilvl w:val="0"/>
          <w:numId w:val="48"/>
        </w:numPr>
        <w:shd w:val="clear" w:color="auto" w:fill="auto"/>
        <w:tabs>
          <w:tab w:val="left" w:pos="1247"/>
        </w:tabs>
        <w:spacing w:before="0" w:line="581" w:lineRule="exact"/>
        <w:ind w:firstLine="920"/>
      </w:pPr>
      <w:r>
        <w:t>В межевом плане ука</w:t>
      </w:r>
      <w:r>
        <w:t>зываются: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9" w:y="538"/>
        <w:shd w:val="clear" w:color="auto" w:fill="auto"/>
        <w:spacing w:line="260" w:lineRule="exact"/>
      </w:pPr>
      <w:r>
        <w:lastRenderedPageBreak/>
        <w:t>71</w:t>
      </w:r>
    </w:p>
    <w:p w:rsidR="00B267E2" w:rsidRDefault="0007448D">
      <w:pPr>
        <w:pStyle w:val="22"/>
        <w:framePr w:w="9149" w:h="12940" w:hRule="exact" w:wrap="none" w:vAnchor="page" w:hAnchor="page" w:x="1340" w:y="1091"/>
        <w:numPr>
          <w:ilvl w:val="0"/>
          <w:numId w:val="49"/>
        </w:numPr>
        <w:shd w:val="clear" w:color="auto" w:fill="auto"/>
        <w:tabs>
          <w:tab w:val="left" w:pos="1284"/>
        </w:tabs>
        <w:spacing w:before="0" w:line="643" w:lineRule="exact"/>
        <w:ind w:firstLine="920"/>
      </w:pPr>
      <w:r>
        <w:t>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w:t>
      </w:r>
      <w:r>
        <w:t>арственном кадастровом учете земельного участка или земельных участков;</w:t>
      </w:r>
    </w:p>
    <w:p w:rsidR="00B267E2" w:rsidRDefault="0007448D">
      <w:pPr>
        <w:pStyle w:val="22"/>
        <w:framePr w:w="9149" w:h="12940" w:hRule="exact" w:wrap="none" w:vAnchor="page" w:hAnchor="page" w:x="1340" w:y="1091"/>
        <w:numPr>
          <w:ilvl w:val="0"/>
          <w:numId w:val="49"/>
        </w:numPr>
        <w:shd w:val="clear" w:color="auto" w:fill="auto"/>
        <w:tabs>
          <w:tab w:val="left" w:pos="1284"/>
        </w:tabs>
        <w:spacing w:before="0" w:line="643" w:lineRule="exact"/>
        <w:ind w:firstLine="920"/>
      </w:pPr>
      <w:r>
        <w:t>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w:t>
      </w:r>
      <w:r>
        <w:t>ав заявления о государственном кадастровом учете части или частей земельного участка;</w:t>
      </w:r>
    </w:p>
    <w:p w:rsidR="00B267E2" w:rsidRDefault="0007448D">
      <w:pPr>
        <w:pStyle w:val="22"/>
        <w:framePr w:w="9149" w:h="12940" w:hRule="exact" w:wrap="none" w:vAnchor="page" w:hAnchor="page" w:x="1340" w:y="1091"/>
        <w:numPr>
          <w:ilvl w:val="0"/>
          <w:numId w:val="49"/>
        </w:numPr>
        <w:shd w:val="clear" w:color="auto" w:fill="auto"/>
        <w:tabs>
          <w:tab w:val="left" w:pos="1284"/>
        </w:tabs>
        <w:spacing w:before="0" w:line="643" w:lineRule="exact"/>
        <w:ind w:firstLine="920"/>
      </w:pPr>
      <w:r>
        <w:t>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w:t>
      </w:r>
      <w:r>
        <w:t>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B267E2" w:rsidRDefault="0007448D">
      <w:pPr>
        <w:pStyle w:val="22"/>
        <w:framePr w:w="9149" w:h="12940" w:hRule="exact" w:wrap="none" w:vAnchor="page" w:hAnchor="page" w:x="1340" w:y="1091"/>
        <w:numPr>
          <w:ilvl w:val="0"/>
          <w:numId w:val="48"/>
        </w:numPr>
        <w:shd w:val="clear" w:color="auto" w:fill="auto"/>
        <w:tabs>
          <w:tab w:val="left" w:pos="1284"/>
        </w:tabs>
        <w:spacing w:before="0" w:line="643" w:lineRule="exact"/>
        <w:ind w:firstLine="920"/>
      </w:pPr>
      <w:r>
        <w:t>В случае, если в соответствии с федеральным законом местоположение гр</w:t>
      </w:r>
      <w:r>
        <w:t>аниц земельных участков подлежит обязательному согласованию, межевой план должен содержать сведения о проведении такого согласования.</w:t>
      </w:r>
    </w:p>
    <w:p w:rsidR="00B267E2" w:rsidRDefault="0007448D">
      <w:pPr>
        <w:pStyle w:val="22"/>
        <w:framePr w:wrap="none" w:vAnchor="page" w:hAnchor="page" w:x="1340" w:y="14264"/>
        <w:numPr>
          <w:ilvl w:val="0"/>
          <w:numId w:val="48"/>
        </w:numPr>
        <w:shd w:val="clear" w:color="auto" w:fill="auto"/>
        <w:tabs>
          <w:tab w:val="left" w:pos="1284"/>
        </w:tabs>
        <w:spacing w:before="0" w:line="280" w:lineRule="exact"/>
        <w:ind w:firstLine="920"/>
      </w:pPr>
      <w:r>
        <w:t>В межевом плане, подготовленном в отношении земельного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2" w:y="519"/>
        <w:shd w:val="clear" w:color="auto" w:fill="auto"/>
        <w:spacing w:line="260" w:lineRule="exact"/>
      </w:pPr>
      <w:r>
        <w:lastRenderedPageBreak/>
        <w:t>72</w:t>
      </w:r>
    </w:p>
    <w:p w:rsidR="00B267E2" w:rsidRDefault="0007448D">
      <w:pPr>
        <w:pStyle w:val="22"/>
        <w:framePr w:w="9125" w:h="13579" w:hRule="exact" w:wrap="none" w:vAnchor="page" w:hAnchor="page" w:x="1352" w:y="1077"/>
        <w:shd w:val="clear" w:color="auto" w:fill="auto"/>
        <w:tabs>
          <w:tab w:val="left" w:pos="1933"/>
          <w:tab w:val="left" w:pos="2828"/>
          <w:tab w:val="left" w:pos="5166"/>
          <w:tab w:val="left" w:pos="5660"/>
        </w:tabs>
        <w:spacing w:before="0" w:line="643" w:lineRule="exact"/>
      </w:pPr>
      <w:r>
        <w:t xml:space="preserve">участка, право собственности на который </w:t>
      </w:r>
      <w:r>
        <w:t>считается возникшим в силу федерального</w:t>
      </w:r>
      <w:r>
        <w:tab/>
        <w:t>закона</w:t>
      </w:r>
      <w:r>
        <w:tab/>
        <w:t>вне зависимости</w:t>
      </w:r>
      <w:r>
        <w:tab/>
        <w:t>от</w:t>
      </w:r>
      <w:r>
        <w:tab/>
        <w:t>момента государственной</w:t>
      </w:r>
    </w:p>
    <w:p w:rsidR="00B267E2" w:rsidRDefault="0007448D">
      <w:pPr>
        <w:pStyle w:val="22"/>
        <w:framePr w:w="9125" w:h="13579" w:hRule="exact" w:wrap="none" w:vAnchor="page" w:hAnchor="page" w:x="1352" w:y="1077"/>
        <w:shd w:val="clear" w:color="auto" w:fill="auto"/>
        <w:tabs>
          <w:tab w:val="left" w:pos="1933"/>
          <w:tab w:val="left" w:pos="2828"/>
          <w:tab w:val="left" w:pos="5646"/>
        </w:tabs>
        <w:spacing w:before="0" w:line="643" w:lineRule="exact"/>
      </w:pPr>
      <w:r>
        <w:t>регистрации</w:t>
      </w:r>
      <w:r>
        <w:tab/>
        <w:t>этого</w:t>
      </w:r>
      <w:r>
        <w:tab/>
        <w:t>права в Едином</w:t>
      </w:r>
      <w:r>
        <w:tab/>
        <w:t>государственном реестре</w:t>
      </w:r>
    </w:p>
    <w:p w:rsidR="00B267E2" w:rsidRDefault="0007448D">
      <w:pPr>
        <w:pStyle w:val="22"/>
        <w:framePr w:w="9125" w:h="13579" w:hRule="exact" w:wrap="none" w:vAnchor="page" w:hAnchor="page" w:x="1352" w:y="1077"/>
        <w:shd w:val="clear" w:color="auto" w:fill="auto"/>
        <w:tabs>
          <w:tab w:val="left" w:pos="2828"/>
          <w:tab w:val="left" w:pos="5219"/>
          <w:tab w:val="left" w:pos="5675"/>
        </w:tabs>
        <w:spacing w:before="0" w:line="643" w:lineRule="exact"/>
      </w:pPr>
      <w:r>
        <w:t>недвижимости, приводятся сведения, позволяющие отнести такой земельный участок к</w:t>
      </w:r>
      <w:r>
        <w:tab/>
        <w:t>имуществу, право</w:t>
      </w:r>
      <w:r>
        <w:tab/>
        <w:t>на</w:t>
      </w:r>
      <w:r>
        <w:tab/>
        <w:t xml:space="preserve">которое </w:t>
      </w:r>
      <w:r>
        <w:t>возникает в силу</w:t>
      </w:r>
    </w:p>
    <w:p w:rsidR="00B267E2" w:rsidRDefault="0007448D">
      <w:pPr>
        <w:pStyle w:val="22"/>
        <w:framePr w:w="9125" w:h="13579" w:hRule="exact" w:wrap="none" w:vAnchor="page" w:hAnchor="page" w:x="1352" w:y="1077"/>
        <w:shd w:val="clear" w:color="auto" w:fill="auto"/>
        <w:tabs>
          <w:tab w:val="left" w:pos="1933"/>
          <w:tab w:val="left" w:pos="2828"/>
          <w:tab w:val="left" w:pos="5166"/>
          <w:tab w:val="left" w:pos="5660"/>
        </w:tabs>
        <w:spacing w:before="0" w:line="643" w:lineRule="exact"/>
      </w:pPr>
      <w:r>
        <w:t>федерального</w:t>
      </w:r>
      <w:r>
        <w:tab/>
        <w:t>закона</w:t>
      </w:r>
      <w:r>
        <w:tab/>
        <w:t>вне зависимости</w:t>
      </w:r>
      <w:r>
        <w:tab/>
        <w:t>от</w:t>
      </w:r>
      <w:r>
        <w:tab/>
        <w:t>момента государственной</w:t>
      </w:r>
    </w:p>
    <w:p w:rsidR="00B267E2" w:rsidRDefault="0007448D">
      <w:pPr>
        <w:pStyle w:val="22"/>
        <w:framePr w:w="9125" w:h="13579" w:hRule="exact" w:wrap="none" w:vAnchor="page" w:hAnchor="page" w:x="1352" w:y="1077"/>
        <w:shd w:val="clear" w:color="auto" w:fill="auto"/>
        <w:spacing w:before="0" w:line="643" w:lineRule="exact"/>
      </w:pPr>
      <w:r>
        <w:t>регистрации данного права.</w:t>
      </w:r>
    </w:p>
    <w:p w:rsidR="00B267E2" w:rsidRDefault="0007448D">
      <w:pPr>
        <w:pStyle w:val="22"/>
        <w:framePr w:w="9125" w:h="13579" w:hRule="exact" w:wrap="none" w:vAnchor="page" w:hAnchor="page" w:x="1352" w:y="1077"/>
        <w:numPr>
          <w:ilvl w:val="0"/>
          <w:numId w:val="48"/>
        </w:numPr>
        <w:shd w:val="clear" w:color="auto" w:fill="auto"/>
        <w:tabs>
          <w:tab w:val="left" w:pos="1238"/>
        </w:tabs>
        <w:spacing w:before="0" w:line="643" w:lineRule="exact"/>
        <w:ind w:firstLine="920"/>
      </w:pPr>
      <w:r>
        <w:t>Межевой план состоит из графической и текстовой частей.</w:t>
      </w:r>
    </w:p>
    <w:p w:rsidR="00B267E2" w:rsidRDefault="0007448D">
      <w:pPr>
        <w:pStyle w:val="22"/>
        <w:framePr w:w="9125" w:h="13579" w:hRule="exact" w:wrap="none" w:vAnchor="page" w:hAnchor="page" w:x="1352" w:y="1077"/>
        <w:numPr>
          <w:ilvl w:val="0"/>
          <w:numId w:val="48"/>
        </w:numPr>
        <w:shd w:val="clear" w:color="auto" w:fill="auto"/>
        <w:tabs>
          <w:tab w:val="left" w:pos="1196"/>
        </w:tabs>
        <w:spacing w:before="0" w:line="643" w:lineRule="exact"/>
        <w:ind w:firstLine="920"/>
      </w:pPr>
      <w:r>
        <w:t xml:space="preserve">В графической части межевого плана воспроизводятся сведения кадастрового плана </w:t>
      </w:r>
      <w:r>
        <w:t xml:space="preserve">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w:t>
      </w:r>
      <w:r>
        <w:t>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B267E2" w:rsidRDefault="0007448D">
      <w:pPr>
        <w:pStyle w:val="22"/>
        <w:framePr w:w="9125" w:h="13579" w:hRule="exact" w:wrap="none" w:vAnchor="page" w:hAnchor="page" w:x="1352" w:y="1077"/>
        <w:numPr>
          <w:ilvl w:val="0"/>
          <w:numId w:val="48"/>
        </w:numPr>
        <w:shd w:val="clear" w:color="auto" w:fill="auto"/>
        <w:tabs>
          <w:tab w:val="left" w:pos="1187"/>
        </w:tabs>
        <w:spacing w:before="0" w:line="643" w:lineRule="exact"/>
        <w:ind w:firstLine="920"/>
      </w:pPr>
      <w:r>
        <w:t>В текстовой части межевого плана указываются необходимые для внесения в Единый</w:t>
      </w:r>
      <w:r>
        <w:t xml:space="preserve">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3" w:y="509"/>
        <w:shd w:val="clear" w:color="auto" w:fill="auto"/>
        <w:spacing w:line="260" w:lineRule="exact"/>
      </w:pPr>
      <w:r>
        <w:lastRenderedPageBreak/>
        <w:t>73</w:t>
      </w:r>
    </w:p>
    <w:p w:rsidR="00B267E2" w:rsidRDefault="0007448D">
      <w:pPr>
        <w:pStyle w:val="22"/>
        <w:framePr w:w="9178" w:h="13618" w:hRule="exact" w:wrap="none" w:vAnchor="page" w:hAnchor="page" w:x="1326" w:y="1057"/>
        <w:shd w:val="clear" w:color="auto" w:fill="auto"/>
        <w:tabs>
          <w:tab w:val="left" w:pos="1187"/>
        </w:tabs>
        <w:spacing w:before="0" w:line="643" w:lineRule="exact"/>
      </w:pPr>
      <w:r>
        <w:t>межевых сетей, а также в установленном частью 3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B267E2" w:rsidRDefault="0007448D">
      <w:pPr>
        <w:pStyle w:val="22"/>
        <w:framePr w:w="9178" w:h="13618" w:hRule="exact" w:wrap="none" w:vAnchor="page" w:hAnchor="page" w:x="1326" w:y="1057"/>
        <w:numPr>
          <w:ilvl w:val="0"/>
          <w:numId w:val="48"/>
        </w:numPr>
        <w:shd w:val="clear" w:color="auto" w:fill="auto"/>
        <w:tabs>
          <w:tab w:val="left" w:pos="1328"/>
        </w:tabs>
        <w:spacing w:before="0" w:line="643" w:lineRule="exact"/>
        <w:ind w:firstLine="960"/>
      </w:pPr>
      <w:r>
        <w:t xml:space="preserve">Местоположение границ земельного </w:t>
      </w:r>
      <w:r>
        <w:t>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B267E2" w:rsidRDefault="0007448D">
      <w:pPr>
        <w:pStyle w:val="22"/>
        <w:framePr w:w="9178" w:h="13618" w:hRule="exact" w:wrap="none" w:vAnchor="page" w:hAnchor="page" w:x="1326" w:y="1057"/>
        <w:numPr>
          <w:ilvl w:val="0"/>
          <w:numId w:val="48"/>
        </w:numPr>
        <w:shd w:val="clear" w:color="auto" w:fill="auto"/>
        <w:tabs>
          <w:tab w:val="left" w:pos="1328"/>
        </w:tabs>
        <w:spacing w:before="0" w:line="643" w:lineRule="exact"/>
        <w:ind w:firstLine="960"/>
      </w:pPr>
      <w:r>
        <w:t>Площадью земельного участка, определенной с учетом установленных в соответствии с на</w:t>
      </w:r>
      <w:r>
        <w:t>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B267E2" w:rsidRDefault="0007448D">
      <w:pPr>
        <w:pStyle w:val="22"/>
        <w:framePr w:w="9178" w:h="13618" w:hRule="exact" w:wrap="none" w:vAnchor="page" w:hAnchor="page" w:x="1326" w:y="1057"/>
        <w:numPr>
          <w:ilvl w:val="0"/>
          <w:numId w:val="48"/>
        </w:numPr>
        <w:shd w:val="clear" w:color="auto" w:fill="auto"/>
        <w:tabs>
          <w:tab w:val="left" w:pos="1402"/>
        </w:tabs>
        <w:spacing w:before="0" w:line="643" w:lineRule="exact"/>
        <w:ind w:firstLine="960"/>
      </w:pPr>
      <w:r>
        <w:t>При уточнении границ земельного участка их местоположение</w:t>
      </w:r>
    </w:p>
    <w:p w:rsidR="00B267E2" w:rsidRDefault="0007448D">
      <w:pPr>
        <w:pStyle w:val="22"/>
        <w:framePr w:w="9178" w:h="13618" w:hRule="exact" w:wrap="none" w:vAnchor="page" w:hAnchor="page" w:x="1326" w:y="1057"/>
        <w:shd w:val="clear" w:color="auto" w:fill="auto"/>
        <w:tabs>
          <w:tab w:val="left" w:pos="5126"/>
        </w:tabs>
        <w:spacing w:before="0" w:line="643" w:lineRule="exact"/>
      </w:pPr>
      <w:r>
        <w:t>определяется исходя из сведений,</w:t>
      </w:r>
      <w:r>
        <w:tab/>
        <w:t>содержа</w:t>
      </w:r>
      <w:r>
        <w:t>щихся в документе,</w:t>
      </w:r>
    </w:p>
    <w:p w:rsidR="00B267E2" w:rsidRDefault="0007448D">
      <w:pPr>
        <w:pStyle w:val="22"/>
        <w:framePr w:w="9178" w:h="13618" w:hRule="exact" w:wrap="none" w:vAnchor="page" w:hAnchor="page" w:x="1326" w:y="1057"/>
        <w:shd w:val="clear" w:color="auto" w:fill="auto"/>
        <w:spacing w:before="0" w:line="643" w:lineRule="exact"/>
      </w:pPr>
      <w:r>
        <w:t>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w:t>
      </w:r>
      <w:r>
        <w:t>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8" w:y="499"/>
        <w:shd w:val="clear" w:color="auto" w:fill="auto"/>
        <w:spacing w:line="260" w:lineRule="exact"/>
      </w:pPr>
      <w:r>
        <w:lastRenderedPageBreak/>
        <w:t>74</w:t>
      </w:r>
    </w:p>
    <w:p w:rsidR="00B267E2" w:rsidRDefault="0007448D">
      <w:pPr>
        <w:pStyle w:val="22"/>
        <w:framePr w:w="9168" w:h="13613" w:hRule="exact" w:wrap="none" w:vAnchor="page" w:hAnchor="page" w:x="1330" w:y="1062"/>
        <w:shd w:val="clear" w:color="auto" w:fill="auto"/>
        <w:spacing w:before="0" w:line="643" w:lineRule="exact"/>
      </w:pPr>
      <w:r>
        <w:t>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w:t>
      </w:r>
      <w:r>
        <w:t xml:space="preserve"> позволяющих определить местоположение границ земельного участка.</w:t>
      </w:r>
    </w:p>
    <w:p w:rsidR="00B267E2" w:rsidRDefault="0007448D">
      <w:pPr>
        <w:pStyle w:val="22"/>
        <w:framePr w:w="9168" w:h="13613" w:hRule="exact" w:wrap="none" w:vAnchor="page" w:hAnchor="page" w:x="1330" w:y="1062"/>
        <w:numPr>
          <w:ilvl w:val="0"/>
          <w:numId w:val="48"/>
        </w:numPr>
        <w:shd w:val="clear" w:color="auto" w:fill="auto"/>
        <w:tabs>
          <w:tab w:val="left" w:pos="1406"/>
        </w:tabs>
        <w:spacing w:before="0" w:line="643" w:lineRule="exact"/>
        <w:ind w:firstLine="980"/>
      </w:pPr>
      <w:r>
        <w:t>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w:t>
      </w:r>
      <w:r>
        <w:t xml:space="preserve">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w:t>
      </w:r>
      <w:r>
        <w:t>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w:t>
      </w:r>
      <w:r>
        <w:t>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w:t>
      </w:r>
      <w:r>
        <w:t>х ископаемых, размещения линейных объектов, гидротехнических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04"/>
        <w:shd w:val="clear" w:color="auto" w:fill="auto"/>
        <w:spacing w:line="260" w:lineRule="exact"/>
      </w:pPr>
      <w:r>
        <w:lastRenderedPageBreak/>
        <w:t>75</w:t>
      </w:r>
    </w:p>
    <w:p w:rsidR="00B267E2" w:rsidRDefault="0007448D">
      <w:pPr>
        <w:pStyle w:val="22"/>
        <w:framePr w:w="9163" w:h="13613" w:hRule="exact" w:wrap="none" w:vAnchor="page" w:hAnchor="page" w:x="1333" w:y="1057"/>
        <w:shd w:val="clear" w:color="auto" w:fill="auto"/>
        <w:tabs>
          <w:tab w:val="left" w:pos="1406"/>
        </w:tabs>
        <w:spacing w:before="0" w:line="643" w:lineRule="exact"/>
      </w:pPr>
      <w:r>
        <w:t>сооружений, а также размещения водохранилищ, иных искусственных водных объектов или случая выявления воспроизведенной в Едином государственном реестре недвижимости ошибки</w:t>
      </w:r>
      <w:r>
        <w:t xml:space="preserve">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B267E2" w:rsidRDefault="0007448D">
      <w:pPr>
        <w:pStyle w:val="22"/>
        <w:framePr w:w="9163" w:h="13613" w:hRule="exact" w:wrap="none" w:vAnchor="page" w:hAnchor="page" w:x="1333" w:y="1057"/>
        <w:numPr>
          <w:ilvl w:val="0"/>
          <w:numId w:val="50"/>
        </w:numPr>
        <w:shd w:val="clear" w:color="auto" w:fill="auto"/>
        <w:tabs>
          <w:tab w:val="left" w:pos="1234"/>
        </w:tabs>
        <w:spacing w:before="0" w:line="643" w:lineRule="exact"/>
        <w:ind w:firstLine="920"/>
      </w:pPr>
      <w:r>
        <w:t>наличие общей точки или точек</w:t>
      </w:r>
      <w:r>
        <w:t xml:space="preserve">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w:t>
      </w:r>
      <w:r>
        <w:t>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B267E2" w:rsidRDefault="0007448D">
      <w:pPr>
        <w:pStyle w:val="22"/>
        <w:framePr w:w="9163" w:h="13613" w:hRule="exact" w:wrap="none" w:vAnchor="page" w:hAnchor="page" w:x="1333" w:y="1057"/>
        <w:numPr>
          <w:ilvl w:val="0"/>
          <w:numId w:val="50"/>
        </w:numPr>
        <w:shd w:val="clear" w:color="auto" w:fill="auto"/>
        <w:tabs>
          <w:tab w:val="left" w:pos="1442"/>
        </w:tabs>
        <w:spacing w:before="0" w:line="643" w:lineRule="exact"/>
        <w:ind w:firstLine="920"/>
      </w:pPr>
      <w:r>
        <w:t>расположение хотя бы одного из контуров границ многоконтурного земельного участка з</w:t>
      </w:r>
      <w:r>
        <w:t>а границами соответствующих муниципального образования и (или) населенного пункта или территориальной зоны.</w:t>
      </w:r>
    </w:p>
    <w:p w:rsidR="00B267E2" w:rsidRDefault="0007448D">
      <w:pPr>
        <w:pStyle w:val="22"/>
        <w:framePr w:w="9163" w:h="13613" w:hRule="exact" w:wrap="none" w:vAnchor="page" w:hAnchor="page" w:x="1333" w:y="1057"/>
        <w:numPr>
          <w:ilvl w:val="0"/>
          <w:numId w:val="48"/>
        </w:numPr>
        <w:shd w:val="clear" w:color="auto" w:fill="auto"/>
        <w:tabs>
          <w:tab w:val="left" w:pos="1442"/>
        </w:tabs>
        <w:spacing w:before="0" w:line="643" w:lineRule="exact"/>
        <w:ind w:firstLine="920"/>
      </w:pPr>
      <w:r>
        <w:t>Межевой план подготавливается в форме электронного документа и подписывается усиленной квалифицированной электронной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6" w:y="538"/>
        <w:shd w:val="clear" w:color="auto" w:fill="auto"/>
        <w:spacing w:line="260" w:lineRule="exact"/>
      </w:pPr>
      <w:r>
        <w:lastRenderedPageBreak/>
        <w:t>76</w:t>
      </w:r>
    </w:p>
    <w:p w:rsidR="00B267E2" w:rsidRDefault="0007448D">
      <w:pPr>
        <w:pStyle w:val="22"/>
        <w:framePr w:w="9144" w:h="13661" w:hRule="exact" w:wrap="none" w:vAnchor="page" w:hAnchor="page" w:x="1342" w:y="1086"/>
        <w:shd w:val="clear" w:color="auto" w:fill="auto"/>
        <w:tabs>
          <w:tab w:val="left" w:pos="1442"/>
        </w:tabs>
        <w:spacing w:before="0" w:line="643" w:lineRule="exact"/>
      </w:pPr>
      <w:r>
        <w:t>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w:t>
      </w:r>
      <w:r>
        <w:t>, для передачи его заказчику по договору подряда.</w:t>
      </w:r>
    </w:p>
    <w:p w:rsidR="00B267E2" w:rsidRDefault="0007448D">
      <w:pPr>
        <w:pStyle w:val="22"/>
        <w:framePr w:w="9144" w:h="13661" w:hRule="exact" w:wrap="none" w:vAnchor="page" w:hAnchor="page" w:x="1342" w:y="1086"/>
        <w:numPr>
          <w:ilvl w:val="0"/>
          <w:numId w:val="48"/>
        </w:numPr>
        <w:shd w:val="clear" w:color="auto" w:fill="auto"/>
        <w:tabs>
          <w:tab w:val="left" w:pos="1316"/>
        </w:tabs>
        <w:spacing w:before="0" w:line="643" w:lineRule="exact"/>
        <w:ind w:firstLine="940"/>
      </w:pPr>
      <w:r>
        <w:t>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w:t>
      </w:r>
      <w:r>
        <w:t>вно-правового регулирования.</w:t>
      </w:r>
    </w:p>
    <w:p w:rsidR="00B267E2" w:rsidRDefault="0007448D">
      <w:pPr>
        <w:pStyle w:val="32"/>
        <w:framePr w:w="9144" w:h="13661" w:hRule="exact" w:wrap="none" w:vAnchor="page" w:hAnchor="page" w:x="1342" w:y="1086"/>
        <w:shd w:val="clear" w:color="auto" w:fill="auto"/>
        <w:spacing w:before="0" w:after="47" w:line="280" w:lineRule="exact"/>
        <w:ind w:firstLine="940"/>
        <w:jc w:val="both"/>
      </w:pPr>
      <w:bookmarkStart w:id="21" w:name="bookmark20"/>
      <w:r>
        <w:rPr>
          <w:rStyle w:val="33"/>
        </w:rPr>
        <w:t xml:space="preserve">Статья 23. </w:t>
      </w:r>
      <w:r>
        <w:t>Требования к акту обследования</w:t>
      </w:r>
      <w:bookmarkEnd w:id="21"/>
    </w:p>
    <w:p w:rsidR="00B267E2" w:rsidRDefault="0007448D">
      <w:pPr>
        <w:pStyle w:val="22"/>
        <w:framePr w:w="9144" w:h="13661" w:hRule="exact" w:wrap="none" w:vAnchor="page" w:hAnchor="page" w:x="1342" w:y="1086"/>
        <w:numPr>
          <w:ilvl w:val="0"/>
          <w:numId w:val="51"/>
        </w:numPr>
        <w:shd w:val="clear" w:color="auto" w:fill="auto"/>
        <w:tabs>
          <w:tab w:val="left" w:pos="1313"/>
        </w:tabs>
        <w:spacing w:before="0" w:line="643" w:lineRule="exact"/>
        <w:ind w:firstLine="940"/>
      </w:pPr>
      <w:r>
        <w:t xml:space="preserve">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w:t>
      </w:r>
      <w:r>
        <w:t>с учетом имеющихся сведений Единого государственного реестра недвижимости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w:t>
      </w:r>
      <w:r>
        <w:t>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33"/>
        <w:shd w:val="clear" w:color="auto" w:fill="auto"/>
        <w:spacing w:line="260" w:lineRule="exact"/>
      </w:pPr>
      <w:r>
        <w:lastRenderedPageBreak/>
        <w:t>77</w:t>
      </w:r>
    </w:p>
    <w:p w:rsidR="00B267E2" w:rsidRDefault="0007448D">
      <w:pPr>
        <w:pStyle w:val="22"/>
        <w:framePr w:w="9110" w:h="13660" w:hRule="exact" w:wrap="none" w:vAnchor="page" w:hAnchor="page" w:x="1359" w:y="1077"/>
        <w:numPr>
          <w:ilvl w:val="0"/>
          <w:numId w:val="51"/>
        </w:numPr>
        <w:shd w:val="clear" w:color="auto" w:fill="auto"/>
        <w:tabs>
          <w:tab w:val="left" w:pos="1222"/>
        </w:tabs>
        <w:spacing w:before="0" w:line="643" w:lineRule="exact"/>
        <w:ind w:firstLine="900"/>
      </w:pPr>
      <w:r>
        <w:t xml:space="preserve">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w:t>
      </w:r>
      <w:r>
        <w:t>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B267E2" w:rsidRDefault="0007448D">
      <w:pPr>
        <w:pStyle w:val="22"/>
        <w:framePr w:w="9110" w:h="13660" w:hRule="exact" w:wrap="none" w:vAnchor="page" w:hAnchor="page" w:x="1359" w:y="1077"/>
        <w:numPr>
          <w:ilvl w:val="0"/>
          <w:numId w:val="51"/>
        </w:numPr>
        <w:shd w:val="clear" w:color="auto" w:fill="auto"/>
        <w:tabs>
          <w:tab w:val="left" w:pos="1222"/>
        </w:tabs>
        <w:spacing w:before="0" w:line="643" w:lineRule="exact"/>
        <w:ind w:firstLine="900"/>
      </w:pPr>
      <w:r>
        <w:t>Форма и состав сведений акта обследования, а также требов</w:t>
      </w:r>
      <w:r>
        <w:t>ания к его подготовке устанавливаются органом нормативно-правового регулирования.</w:t>
      </w:r>
    </w:p>
    <w:p w:rsidR="00B267E2" w:rsidRDefault="0007448D">
      <w:pPr>
        <w:pStyle w:val="32"/>
        <w:framePr w:w="9110" w:h="13660" w:hRule="exact" w:wrap="none" w:vAnchor="page" w:hAnchor="page" w:x="1359" w:y="1077"/>
        <w:shd w:val="clear" w:color="auto" w:fill="auto"/>
        <w:spacing w:before="0" w:after="47" w:line="280" w:lineRule="exact"/>
        <w:ind w:firstLine="900"/>
        <w:jc w:val="both"/>
      </w:pPr>
      <w:bookmarkStart w:id="22" w:name="bookmark21"/>
      <w:r>
        <w:rPr>
          <w:rStyle w:val="33"/>
        </w:rPr>
        <w:t xml:space="preserve">Статья 24. </w:t>
      </w:r>
      <w:r>
        <w:t>Требования к техническому плану</w:t>
      </w:r>
      <w:bookmarkEnd w:id="22"/>
    </w:p>
    <w:p w:rsidR="00B267E2" w:rsidRDefault="0007448D">
      <w:pPr>
        <w:pStyle w:val="22"/>
        <w:framePr w:w="9110" w:h="13660" w:hRule="exact" w:wrap="none" w:vAnchor="page" w:hAnchor="page" w:x="1359" w:y="1077"/>
        <w:numPr>
          <w:ilvl w:val="0"/>
          <w:numId w:val="52"/>
        </w:numPr>
        <w:shd w:val="clear" w:color="auto" w:fill="auto"/>
        <w:tabs>
          <w:tab w:val="left" w:pos="1222"/>
        </w:tabs>
        <w:spacing w:before="0" w:line="643" w:lineRule="exact"/>
        <w:ind w:firstLine="900"/>
      </w:pPr>
      <w:r>
        <w:t>Технический план представляет собой документ, в котором воспроизведены определенные сведения, внесенные в Единый государственный ре</w:t>
      </w:r>
      <w:r>
        <w:t>естр недвижимости, и указаны сведения о здании, сооружении, помещении или об объекте незавершенного строительства, необходимые для государственного кадастрового учета такого объекта недвижимости, либо сведения о части или частях такого объекта недвижимости</w:t>
      </w:r>
      <w:r>
        <w:t>, либо новые необходимые для внесения в Единый государственный реестр недвижимости сведения о таком объекте недвижимости, которому присвоен кадастровый номер.</w:t>
      </w:r>
    </w:p>
    <w:p w:rsidR="00B267E2" w:rsidRDefault="0007448D">
      <w:pPr>
        <w:pStyle w:val="22"/>
        <w:framePr w:w="9110" w:h="13660" w:hRule="exact" w:wrap="none" w:vAnchor="page" w:hAnchor="page" w:x="1359" w:y="1077"/>
        <w:numPr>
          <w:ilvl w:val="0"/>
          <w:numId w:val="52"/>
        </w:numPr>
        <w:shd w:val="clear" w:color="auto" w:fill="auto"/>
        <w:tabs>
          <w:tab w:val="left" w:pos="1227"/>
        </w:tabs>
        <w:spacing w:before="0" w:line="643" w:lineRule="exact"/>
        <w:ind w:firstLine="900"/>
      </w:pPr>
      <w:r>
        <w:t>В техническом плане указываются: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2" w:y="543"/>
        <w:shd w:val="clear" w:color="auto" w:fill="auto"/>
        <w:spacing w:line="260" w:lineRule="exact"/>
      </w:pPr>
      <w:r>
        <w:lastRenderedPageBreak/>
        <w:t>78</w:t>
      </w:r>
    </w:p>
    <w:p w:rsidR="00B267E2" w:rsidRDefault="0007448D">
      <w:pPr>
        <w:pStyle w:val="22"/>
        <w:framePr w:w="9144" w:h="13579" w:hRule="exact" w:wrap="none" w:vAnchor="page" w:hAnchor="page" w:x="1342" w:y="1096"/>
        <w:numPr>
          <w:ilvl w:val="0"/>
          <w:numId w:val="53"/>
        </w:numPr>
        <w:shd w:val="clear" w:color="auto" w:fill="auto"/>
        <w:tabs>
          <w:tab w:val="left" w:pos="1230"/>
        </w:tabs>
        <w:spacing w:before="0" w:line="643" w:lineRule="exact"/>
        <w:ind w:firstLine="920"/>
      </w:pPr>
      <w:r>
        <w:t xml:space="preserve">сведения о здании, сооружении, </w:t>
      </w:r>
      <w:r>
        <w:t>помещении или об объекте незавершенного строительства,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w:t>
      </w:r>
      <w:r>
        <w:t>ления о государственном кадастровом учете такого объекта недвижимости;</w:t>
      </w:r>
    </w:p>
    <w:p w:rsidR="00B267E2" w:rsidRDefault="0007448D">
      <w:pPr>
        <w:pStyle w:val="22"/>
        <w:framePr w:w="9144" w:h="13579" w:hRule="exact" w:wrap="none" w:vAnchor="page" w:hAnchor="page" w:x="1342" w:y="1096"/>
        <w:numPr>
          <w:ilvl w:val="0"/>
          <w:numId w:val="53"/>
        </w:numPr>
        <w:shd w:val="clear" w:color="auto" w:fill="auto"/>
        <w:tabs>
          <w:tab w:val="left" w:pos="1220"/>
        </w:tabs>
        <w:spacing w:before="0" w:line="643" w:lineRule="exact"/>
        <w:ind w:firstLine="920"/>
      </w:pPr>
      <w:r>
        <w:t>сведения о части или частях здания, сооружения, помещения в случае выполнения кадастровых работ, в результате которых обеспечивается подготовка документов для представления в орган реги</w:t>
      </w:r>
      <w:r>
        <w:t>страции прав заявления о государственном кадастровом учете части или частей таких объектов недвижимости;</w:t>
      </w:r>
    </w:p>
    <w:p w:rsidR="00B267E2" w:rsidRDefault="0007448D">
      <w:pPr>
        <w:pStyle w:val="22"/>
        <w:framePr w:w="9144" w:h="13579" w:hRule="exact" w:wrap="none" w:vAnchor="page" w:hAnchor="page" w:x="1342" w:y="1096"/>
        <w:numPr>
          <w:ilvl w:val="0"/>
          <w:numId w:val="53"/>
        </w:numPr>
        <w:shd w:val="clear" w:color="auto" w:fill="auto"/>
        <w:tabs>
          <w:tab w:val="left" w:pos="1234"/>
        </w:tabs>
        <w:spacing w:before="0" w:line="643" w:lineRule="exact"/>
        <w:ind w:firstLine="920"/>
      </w:pPr>
      <w:r>
        <w:t>новые необходимые для внесения в Единый государственный реестр недвижимости сведения о здании, сооружении, помещении или об объекте незавершенного стро</w:t>
      </w:r>
      <w:r>
        <w:t>ительства,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w:t>
      </w:r>
      <w:r>
        <w:t>ости.</w:t>
      </w:r>
    </w:p>
    <w:p w:rsidR="00B267E2" w:rsidRDefault="0007448D">
      <w:pPr>
        <w:pStyle w:val="22"/>
        <w:framePr w:w="9144" w:h="13579" w:hRule="exact" w:wrap="none" w:vAnchor="page" w:hAnchor="page" w:x="1342" w:y="1096"/>
        <w:numPr>
          <w:ilvl w:val="0"/>
          <w:numId w:val="52"/>
        </w:numPr>
        <w:shd w:val="clear" w:color="auto" w:fill="auto"/>
        <w:tabs>
          <w:tab w:val="left" w:pos="1242"/>
        </w:tabs>
        <w:spacing w:before="0" w:line="643" w:lineRule="exact"/>
        <w:ind w:firstLine="920"/>
      </w:pPr>
      <w:r>
        <w:t>Технический план состоит из графической и текстовой частей.</w:t>
      </w:r>
    </w:p>
    <w:p w:rsidR="00B267E2" w:rsidRDefault="0007448D">
      <w:pPr>
        <w:pStyle w:val="22"/>
        <w:framePr w:w="9144" w:h="13579" w:hRule="exact" w:wrap="none" w:vAnchor="page" w:hAnchor="page" w:x="1342" w:y="1096"/>
        <w:numPr>
          <w:ilvl w:val="0"/>
          <w:numId w:val="52"/>
        </w:numPr>
        <w:shd w:val="clear" w:color="auto" w:fill="auto"/>
        <w:tabs>
          <w:tab w:val="left" w:pos="1210"/>
        </w:tabs>
        <w:spacing w:before="0" w:line="643" w:lineRule="exact"/>
        <w:ind w:firstLine="920"/>
      </w:pPr>
      <w:r>
        <w:t>В графической части технического плана здания, сооружения или объекта незавершенного строительства воспроизводятся сведения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1" w:y="529"/>
        <w:shd w:val="clear" w:color="auto" w:fill="auto"/>
        <w:spacing w:line="260" w:lineRule="exact"/>
      </w:pPr>
      <w:r>
        <w:lastRenderedPageBreak/>
        <w:t>79</w:t>
      </w:r>
    </w:p>
    <w:p w:rsidR="00B267E2" w:rsidRDefault="0007448D">
      <w:pPr>
        <w:pStyle w:val="22"/>
        <w:framePr w:w="9144" w:h="13580" w:hRule="exact" w:wrap="none" w:vAnchor="page" w:hAnchor="page" w:x="1342" w:y="1081"/>
        <w:shd w:val="clear" w:color="auto" w:fill="auto"/>
        <w:tabs>
          <w:tab w:val="left" w:pos="1210"/>
        </w:tabs>
        <w:spacing w:before="0" w:line="643" w:lineRule="exact"/>
      </w:pPr>
      <w:r>
        <w:t xml:space="preserve">кадастрового плана соответствующей </w:t>
      </w:r>
      <w:r>
        <w:t>территории или кадастровой выписки о соответствующем земельном участке, а также указывается местоположение таких здания, сооружения или объекта незавершенного строительства на земельном участке. Графическая часть технического плана помещения представляет с</w:t>
      </w:r>
      <w:r>
        <w:t>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 план здания или сооружения либо план соответствующей части здания или сооружения с указан</w:t>
      </w:r>
      <w:r>
        <w:t>ием на этом плане местоположения такого помещения.</w:t>
      </w:r>
    </w:p>
    <w:p w:rsidR="00B267E2" w:rsidRDefault="0007448D">
      <w:pPr>
        <w:pStyle w:val="22"/>
        <w:framePr w:w="9144" w:h="13580" w:hRule="exact" w:wrap="none" w:vAnchor="page" w:hAnchor="page" w:x="1342" w:y="1081"/>
        <w:numPr>
          <w:ilvl w:val="0"/>
          <w:numId w:val="52"/>
        </w:numPr>
        <w:shd w:val="clear" w:color="auto" w:fill="auto"/>
        <w:tabs>
          <w:tab w:val="left" w:pos="1541"/>
        </w:tabs>
        <w:spacing w:before="0" w:line="643" w:lineRule="exact"/>
        <w:ind w:firstLine="900"/>
      </w:pPr>
      <w:r>
        <w:t>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w:t>
      </w:r>
      <w:r>
        <w:t>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w:t>
      </w:r>
      <w:r>
        <w:t xml:space="preserve">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B267E2" w:rsidRDefault="0007448D">
      <w:pPr>
        <w:pStyle w:val="22"/>
        <w:framePr w:w="9144" w:h="13580" w:hRule="exact" w:wrap="none" w:vAnchor="page" w:hAnchor="page" w:x="1342" w:y="1081"/>
        <w:numPr>
          <w:ilvl w:val="0"/>
          <w:numId w:val="52"/>
        </w:numPr>
        <w:shd w:val="clear" w:color="auto" w:fill="auto"/>
        <w:tabs>
          <w:tab w:val="left" w:pos="1366"/>
        </w:tabs>
        <w:spacing w:before="0" w:line="643" w:lineRule="exact"/>
        <w:ind w:firstLine="900"/>
      </w:pPr>
      <w:r>
        <w:t>Местоположение помещения устанавливается посредством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19"/>
        <w:shd w:val="clear" w:color="auto" w:fill="auto"/>
        <w:spacing w:line="260" w:lineRule="exact"/>
      </w:pPr>
      <w:r>
        <w:lastRenderedPageBreak/>
        <w:t>80</w:t>
      </w:r>
    </w:p>
    <w:p w:rsidR="00B267E2" w:rsidRDefault="0007448D">
      <w:pPr>
        <w:pStyle w:val="22"/>
        <w:framePr w:w="9144" w:h="13579" w:hRule="exact" w:wrap="none" w:vAnchor="page" w:hAnchor="page" w:x="1342" w:y="1072"/>
        <w:shd w:val="clear" w:color="auto" w:fill="auto"/>
        <w:tabs>
          <w:tab w:val="left" w:pos="466"/>
        </w:tabs>
        <w:spacing w:before="0" w:line="643" w:lineRule="exact"/>
      </w:pPr>
      <w:r>
        <w:t>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w:t>
      </w:r>
      <w:r>
        <w:t>ния либо на плане соответствующей части здания или сооружения.</w:t>
      </w:r>
    </w:p>
    <w:p w:rsidR="00B267E2" w:rsidRDefault="0007448D">
      <w:pPr>
        <w:pStyle w:val="22"/>
        <w:framePr w:w="9144" w:h="13579" w:hRule="exact" w:wrap="none" w:vAnchor="page" w:hAnchor="page" w:x="1342" w:y="1072"/>
        <w:numPr>
          <w:ilvl w:val="0"/>
          <w:numId w:val="52"/>
        </w:numPr>
        <w:shd w:val="clear" w:color="auto" w:fill="auto"/>
        <w:tabs>
          <w:tab w:val="left" w:pos="1191"/>
        </w:tabs>
        <w:spacing w:before="0" w:line="643" w:lineRule="exact"/>
        <w:ind w:firstLine="920"/>
      </w:pPr>
      <w:r>
        <w:t>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w:t>
      </w:r>
      <w:r>
        <w:t>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B267E2" w:rsidRDefault="0007448D">
      <w:pPr>
        <w:pStyle w:val="22"/>
        <w:framePr w:w="9144" w:h="13579" w:hRule="exact" w:wrap="none" w:vAnchor="page" w:hAnchor="page" w:x="1342" w:y="1072"/>
        <w:numPr>
          <w:ilvl w:val="0"/>
          <w:numId w:val="52"/>
        </w:numPr>
        <w:shd w:val="clear" w:color="auto" w:fill="auto"/>
        <w:tabs>
          <w:tab w:val="left" w:pos="1196"/>
        </w:tabs>
        <w:spacing w:before="0" w:line="643" w:lineRule="exact"/>
        <w:ind w:firstLine="920"/>
      </w:pPr>
      <w:r>
        <w:t>Сведения о здании или сооружении, за исключением сведений о местоположении таких объект</w:t>
      </w:r>
      <w:r>
        <w:t>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w:t>
      </w:r>
    </w:p>
    <w:p w:rsidR="00B267E2" w:rsidRDefault="0007448D">
      <w:pPr>
        <w:pStyle w:val="22"/>
        <w:framePr w:w="9144" w:h="13579" w:hRule="exact" w:wrap="none" w:vAnchor="page" w:hAnchor="page" w:x="1342" w:y="1072"/>
        <w:numPr>
          <w:ilvl w:val="0"/>
          <w:numId w:val="52"/>
        </w:numPr>
        <w:shd w:val="clear" w:color="auto" w:fill="auto"/>
        <w:tabs>
          <w:tab w:val="left" w:pos="1358"/>
        </w:tabs>
        <w:spacing w:before="0" w:line="643" w:lineRule="exact"/>
        <w:ind w:firstLine="920"/>
      </w:pPr>
      <w:r>
        <w:t xml:space="preserve">Сведения об объекте незавершенного </w:t>
      </w:r>
      <w:r>
        <w:t>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w:t>
      </w:r>
      <w:r>
        <w:t>нтации такого объекта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1" w:y="524"/>
        <w:shd w:val="clear" w:color="auto" w:fill="auto"/>
        <w:spacing w:line="260" w:lineRule="exact"/>
      </w:pPr>
      <w:r>
        <w:lastRenderedPageBreak/>
        <w:t>81</w:t>
      </w:r>
    </w:p>
    <w:p w:rsidR="00B267E2" w:rsidRDefault="0007448D">
      <w:pPr>
        <w:pStyle w:val="22"/>
        <w:framePr w:w="9134" w:h="13584" w:hRule="exact" w:wrap="none" w:vAnchor="page" w:hAnchor="page" w:x="1347" w:y="1077"/>
        <w:shd w:val="clear" w:color="auto" w:fill="auto"/>
        <w:spacing w:before="0" w:line="643" w:lineRule="exact"/>
        <w:jc w:val="left"/>
      </w:pPr>
      <w:r>
        <w:t>недвижимости.</w:t>
      </w:r>
    </w:p>
    <w:p w:rsidR="00B267E2" w:rsidRDefault="0007448D">
      <w:pPr>
        <w:pStyle w:val="22"/>
        <w:framePr w:w="9134" w:h="13584" w:hRule="exact" w:wrap="none" w:vAnchor="page" w:hAnchor="page" w:x="1347" w:y="1077"/>
        <w:numPr>
          <w:ilvl w:val="0"/>
          <w:numId w:val="52"/>
        </w:numPr>
        <w:shd w:val="clear" w:color="auto" w:fill="auto"/>
        <w:tabs>
          <w:tab w:val="left" w:pos="1349"/>
        </w:tabs>
        <w:spacing w:before="0" w:line="643" w:lineRule="exact"/>
        <w:ind w:firstLine="960"/>
      </w:pPr>
      <w:r>
        <w:t>Сведения о помещении, за исключением сведений о площади помещения и его местоположении в пределах этажа здания или сооружения, либо в пределах здания или сооружения, либо в пределах соответствующ</w:t>
      </w:r>
      <w:r>
        <w:t>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в эксплуатацию, проектной документации здания или сооружения</w:t>
      </w:r>
      <w:r>
        <w:t>, в которых расположено помещение, проекта перепланировки и акта приемочной комиссии, подтверждающего завершение перепланировки.</w:t>
      </w:r>
    </w:p>
    <w:p w:rsidR="00B267E2" w:rsidRDefault="0007448D">
      <w:pPr>
        <w:pStyle w:val="22"/>
        <w:framePr w:w="9134" w:h="13584" w:hRule="exact" w:wrap="none" w:vAnchor="page" w:hAnchor="page" w:x="1347" w:y="1077"/>
        <w:shd w:val="clear" w:color="auto" w:fill="auto"/>
        <w:spacing w:before="0" w:line="643" w:lineRule="exact"/>
        <w:ind w:firstLine="960"/>
      </w:pPr>
      <w:r>
        <w:t>И. Если законодательством Российской Федерации в отношении объектов недвижимости не предусмотрены подготовка и (или) выдача ука</w:t>
      </w:r>
      <w:r>
        <w:t>занных в частях 9 и 10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w:t>
      </w:r>
      <w:r>
        <w:t>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4" w:y="504"/>
        <w:shd w:val="clear" w:color="auto" w:fill="auto"/>
        <w:spacing w:line="260" w:lineRule="exact"/>
      </w:pPr>
      <w:r>
        <w:lastRenderedPageBreak/>
        <w:t>82</w:t>
      </w:r>
    </w:p>
    <w:p w:rsidR="00B267E2" w:rsidRDefault="0007448D">
      <w:pPr>
        <w:pStyle w:val="22"/>
        <w:framePr w:w="9158" w:h="13583" w:hRule="exact" w:wrap="none" w:vAnchor="page" w:hAnchor="page" w:x="1335" w:y="1063"/>
        <w:shd w:val="clear" w:color="auto" w:fill="auto"/>
        <w:spacing w:before="0" w:line="643" w:lineRule="exact"/>
      </w:pPr>
      <w:r>
        <w:t>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B267E2" w:rsidRDefault="0007448D">
      <w:pPr>
        <w:pStyle w:val="22"/>
        <w:framePr w:w="9158" w:h="13583" w:hRule="exact" w:wrap="none" w:vAnchor="page" w:hAnchor="page" w:x="1335" w:y="1063"/>
        <w:numPr>
          <w:ilvl w:val="0"/>
          <w:numId w:val="45"/>
        </w:numPr>
        <w:shd w:val="clear" w:color="auto" w:fill="auto"/>
        <w:tabs>
          <w:tab w:val="left" w:pos="1416"/>
        </w:tabs>
        <w:spacing w:before="0" w:line="643" w:lineRule="exact"/>
        <w:ind w:firstLine="940"/>
      </w:pPr>
      <w:r>
        <w:t xml:space="preserve">Технический план подготавливается в форме электронного документа и заверяется </w:t>
      </w:r>
      <w:r>
        <w:t>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w:t>
      </w:r>
      <w:r>
        <w:t>готовившего такой план кадастрового инженера, для передачи его заказчику по договору подряда.</w:t>
      </w:r>
    </w:p>
    <w:p w:rsidR="00B267E2" w:rsidRDefault="0007448D">
      <w:pPr>
        <w:pStyle w:val="22"/>
        <w:framePr w:w="9158" w:h="13583" w:hRule="exact" w:wrap="none" w:vAnchor="page" w:hAnchor="page" w:x="1335" w:y="1063"/>
        <w:numPr>
          <w:ilvl w:val="0"/>
          <w:numId w:val="45"/>
        </w:numPr>
        <w:shd w:val="clear" w:color="auto" w:fill="auto"/>
        <w:tabs>
          <w:tab w:val="left" w:pos="1416"/>
        </w:tabs>
        <w:spacing w:before="0" w:line="643" w:lineRule="exact"/>
        <w:ind w:firstLine="940"/>
      </w:pPr>
      <w:r>
        <w:t>Форма технического плана, требования к его подготовке, состав содержащихся в нем сведений, форма указанной в части 11 настоящей статьи декларации, требования к ее</w:t>
      </w:r>
      <w:r>
        <w:t xml:space="preserve"> подготовке, состав содержащихся в ней сведений,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w:t>
      </w:r>
      <w:r>
        <w:t>ажа здания или сооружения, плана здания или сооружения, плана части здания или сооружения, а также требования к определению площади здания, сооружения или помещения устанавливаются органом нормативно-правового регулирования.</w:t>
      </w:r>
    </w:p>
    <w:p w:rsidR="00B267E2" w:rsidRDefault="0007448D">
      <w:pPr>
        <w:pStyle w:val="22"/>
        <w:framePr w:w="9158" w:h="13583" w:hRule="exact" w:wrap="none" w:vAnchor="page" w:hAnchor="page" w:x="1335" w:y="1063"/>
        <w:numPr>
          <w:ilvl w:val="0"/>
          <w:numId w:val="45"/>
        </w:numPr>
        <w:shd w:val="clear" w:color="auto" w:fill="auto"/>
        <w:tabs>
          <w:tab w:val="left" w:pos="1416"/>
        </w:tabs>
        <w:spacing w:before="0" w:line="643" w:lineRule="exact"/>
        <w:ind w:firstLine="940"/>
      </w:pPr>
      <w:r>
        <w:t>Технический план здания, сооруж</w:t>
      </w:r>
      <w:r>
        <w:t>ения может содержать</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6" w:y="504"/>
        <w:shd w:val="clear" w:color="auto" w:fill="auto"/>
        <w:spacing w:line="260" w:lineRule="exact"/>
      </w:pPr>
      <w:r>
        <w:lastRenderedPageBreak/>
        <w:t>83</w:t>
      </w:r>
    </w:p>
    <w:p w:rsidR="00B267E2" w:rsidRDefault="0007448D">
      <w:pPr>
        <w:pStyle w:val="22"/>
        <w:framePr w:w="9144" w:h="13690" w:hRule="exact" w:wrap="none" w:vAnchor="page" w:hAnchor="page" w:x="1342" w:y="1058"/>
        <w:shd w:val="clear" w:color="auto" w:fill="auto"/>
        <w:tabs>
          <w:tab w:val="left" w:pos="476"/>
        </w:tabs>
        <w:spacing w:before="0" w:line="643" w:lineRule="exact"/>
      </w:pPr>
      <w:r>
        <w:t>информацию, необходимую для государственного кадастрового учета всех помещений в здании, сооружении. В случае, если в соответствии с проектной документацией в здании, сооружении расположены помещения вспомогате</w:t>
      </w:r>
      <w:r>
        <w:t>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w:t>
      </w:r>
      <w:r>
        <w:t>ужения.</w:t>
      </w:r>
    </w:p>
    <w:p w:rsidR="00B267E2" w:rsidRDefault="0007448D">
      <w:pPr>
        <w:pStyle w:val="22"/>
        <w:framePr w:w="9144" w:h="13690" w:hRule="exact" w:wrap="none" w:vAnchor="page" w:hAnchor="page" w:x="1342" w:y="1058"/>
        <w:numPr>
          <w:ilvl w:val="0"/>
          <w:numId w:val="45"/>
        </w:numPr>
        <w:shd w:val="clear" w:color="auto" w:fill="auto"/>
        <w:tabs>
          <w:tab w:val="left" w:pos="1368"/>
        </w:tabs>
        <w:spacing w:before="0" w:line="643" w:lineRule="exact"/>
        <w:ind w:firstLine="880"/>
      </w:pPr>
      <w:r>
        <w:t>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w:t>
      </w:r>
      <w:r>
        <w:t>во в таком многоквартирном доме), расположенных в таком многоквартирном доме.</w:t>
      </w:r>
    </w:p>
    <w:p w:rsidR="00B267E2" w:rsidRDefault="0007448D">
      <w:pPr>
        <w:pStyle w:val="22"/>
        <w:framePr w:w="9144" w:h="13690" w:hRule="exact" w:wrap="none" w:vAnchor="page" w:hAnchor="page" w:x="1342" w:y="1058"/>
        <w:numPr>
          <w:ilvl w:val="0"/>
          <w:numId w:val="45"/>
        </w:numPr>
        <w:shd w:val="clear" w:color="auto" w:fill="auto"/>
        <w:tabs>
          <w:tab w:val="left" w:pos="1368"/>
        </w:tabs>
        <w:spacing w:before="0" w:line="610" w:lineRule="exact"/>
        <w:ind w:firstLine="880"/>
      </w:pPr>
      <w:r>
        <w:t>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B267E2" w:rsidRDefault="0007448D">
      <w:pPr>
        <w:pStyle w:val="40"/>
        <w:framePr w:w="9144" w:h="13690" w:hRule="exact" w:wrap="none" w:vAnchor="page" w:hAnchor="page" w:x="1342" w:y="1058"/>
        <w:shd w:val="clear" w:color="auto" w:fill="auto"/>
        <w:spacing w:before="0" w:after="308" w:line="365" w:lineRule="exact"/>
        <w:ind w:left="2260" w:right="580" w:hanging="1380"/>
        <w:jc w:val="left"/>
      </w:pPr>
      <w:r>
        <w:rPr>
          <w:rStyle w:val="41"/>
        </w:rPr>
        <w:t xml:space="preserve">Статья 25. </w:t>
      </w:r>
      <w:r>
        <w:t xml:space="preserve">Основания для </w:t>
      </w:r>
      <w:r>
        <w:t>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B267E2" w:rsidRDefault="0007448D">
      <w:pPr>
        <w:pStyle w:val="22"/>
        <w:framePr w:w="9144" w:h="13690" w:hRule="exact" w:wrap="none" w:vAnchor="page" w:hAnchor="page" w:x="1342" w:y="1058"/>
        <w:shd w:val="clear" w:color="auto" w:fill="auto"/>
        <w:spacing w:before="0" w:line="280" w:lineRule="exact"/>
        <w:ind w:firstLine="880"/>
      </w:pPr>
      <w:r>
        <w:t>Орган регистрации прав обязан возвратить заявление 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3" w:y="499"/>
        <w:shd w:val="clear" w:color="auto" w:fill="auto"/>
        <w:spacing w:line="260" w:lineRule="exact"/>
      </w:pPr>
      <w:r>
        <w:lastRenderedPageBreak/>
        <w:t>84</w:t>
      </w:r>
    </w:p>
    <w:p w:rsidR="00B267E2" w:rsidRDefault="0007448D">
      <w:pPr>
        <w:pStyle w:val="22"/>
        <w:framePr w:w="9168" w:h="12964" w:hRule="exact" w:wrap="none" w:vAnchor="page" w:hAnchor="page" w:x="1330" w:y="1063"/>
        <w:shd w:val="clear" w:color="auto" w:fill="auto"/>
        <w:spacing w:before="0" w:line="643" w:lineRule="exact"/>
      </w:pPr>
      <w:r>
        <w:t>государственном кадастр</w:t>
      </w:r>
      <w:r>
        <w:t>овом учете и (или) государственной регистрации прав и документы, прилагаемые к нему, без рассмотрения, если:</w:t>
      </w:r>
    </w:p>
    <w:p w:rsidR="00B267E2" w:rsidRDefault="0007448D">
      <w:pPr>
        <w:pStyle w:val="22"/>
        <w:framePr w:w="9168" w:h="12964" w:hRule="exact" w:wrap="none" w:vAnchor="page" w:hAnchor="page" w:x="1330" w:y="1063"/>
        <w:numPr>
          <w:ilvl w:val="0"/>
          <w:numId w:val="54"/>
        </w:numPr>
        <w:shd w:val="clear" w:color="auto" w:fill="auto"/>
        <w:tabs>
          <w:tab w:val="left" w:pos="1272"/>
        </w:tabs>
        <w:spacing w:before="0" w:line="643" w:lineRule="exact"/>
        <w:ind w:firstLine="940"/>
      </w:pPr>
      <w:r>
        <w:t>такие заявление и документы представлены в форме электронных</w:t>
      </w:r>
    </w:p>
    <w:p w:rsidR="00B267E2" w:rsidRDefault="0007448D">
      <w:pPr>
        <w:pStyle w:val="22"/>
        <w:framePr w:w="9168" w:h="12964" w:hRule="exact" w:wrap="none" w:vAnchor="page" w:hAnchor="page" w:x="1330" w:y="1063"/>
        <w:shd w:val="clear" w:color="auto" w:fill="auto"/>
        <w:tabs>
          <w:tab w:val="left" w:pos="7214"/>
        </w:tabs>
        <w:spacing w:before="0" w:line="643" w:lineRule="exact"/>
      </w:pPr>
      <w:r>
        <w:t>документов, электронных образов документов в</w:t>
      </w:r>
      <w:r>
        <w:tab/>
        <w:t>формате, не</w:t>
      </w:r>
    </w:p>
    <w:p w:rsidR="00B267E2" w:rsidRDefault="0007448D">
      <w:pPr>
        <w:pStyle w:val="22"/>
        <w:framePr w:w="9168" w:h="12964" w:hRule="exact" w:wrap="none" w:vAnchor="page" w:hAnchor="page" w:x="1330" w:y="1063"/>
        <w:shd w:val="clear" w:color="auto" w:fill="auto"/>
        <w:spacing w:before="0" w:line="643" w:lineRule="exact"/>
      </w:pPr>
      <w:r>
        <w:t xml:space="preserve">соответствующем формату, </w:t>
      </w:r>
      <w:r>
        <w:t>установленному органом нормативно</w:t>
      </w:r>
      <w:r>
        <w:softHyphen/>
        <w:t>правового регулирования;</w:t>
      </w:r>
    </w:p>
    <w:p w:rsidR="00B267E2" w:rsidRDefault="0007448D">
      <w:pPr>
        <w:pStyle w:val="22"/>
        <w:framePr w:w="9168" w:h="12964" w:hRule="exact" w:wrap="none" w:vAnchor="page" w:hAnchor="page" w:x="1330" w:y="1063"/>
        <w:numPr>
          <w:ilvl w:val="0"/>
          <w:numId w:val="54"/>
        </w:numPr>
        <w:shd w:val="clear" w:color="auto" w:fill="auto"/>
        <w:tabs>
          <w:tab w:val="left" w:pos="1234"/>
        </w:tabs>
        <w:spacing w:before="0" w:line="643" w:lineRule="exact"/>
        <w:ind w:firstLine="940"/>
      </w:pPr>
      <w:r>
        <w:t>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w:t>
      </w:r>
      <w:r>
        <w:t>сполненные карандашом, имеют серьезные повреждения, которые не позволяют однозначно истолковать их содержание;</w:t>
      </w:r>
    </w:p>
    <w:p w:rsidR="00B267E2" w:rsidRDefault="0007448D">
      <w:pPr>
        <w:pStyle w:val="22"/>
        <w:framePr w:w="9168" w:h="12964" w:hRule="exact" w:wrap="none" w:vAnchor="page" w:hAnchor="page" w:x="1330" w:y="1063"/>
        <w:numPr>
          <w:ilvl w:val="0"/>
          <w:numId w:val="54"/>
        </w:numPr>
        <w:shd w:val="clear" w:color="auto" w:fill="auto"/>
        <w:spacing w:before="0" w:line="643" w:lineRule="exact"/>
        <w:ind w:firstLine="940"/>
      </w:pPr>
      <w:r>
        <w:t xml:space="preserve"> информация об уплате государственной пошлины за осуществление государственной регистрации прав по истечении пяти дней с даты подачи соответствую</w:t>
      </w:r>
      <w:r>
        <w:t>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B267E2" w:rsidRDefault="0007448D">
      <w:pPr>
        <w:pStyle w:val="22"/>
        <w:framePr w:w="9168" w:h="12964" w:hRule="exact" w:wrap="none" w:vAnchor="page" w:hAnchor="page" w:x="1330" w:y="1063"/>
        <w:numPr>
          <w:ilvl w:val="0"/>
          <w:numId w:val="54"/>
        </w:numPr>
        <w:shd w:val="clear" w:color="auto" w:fill="auto"/>
        <w:tabs>
          <w:tab w:val="left" w:pos="1215"/>
        </w:tabs>
        <w:spacing w:before="0" w:line="643" w:lineRule="exact"/>
        <w:ind w:firstLine="940"/>
      </w:pPr>
      <w:r>
        <w:t xml:space="preserve">в Едином государственном реестре недвижимости содержится отметка о </w:t>
      </w:r>
      <w:r>
        <w:t>невозможности государственной регистрации перехода права, ограничения права и обременения объекта недвижимости без личного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5" w:y="501"/>
        <w:shd w:val="clear" w:color="auto" w:fill="auto"/>
        <w:spacing w:line="260" w:lineRule="exact"/>
      </w:pPr>
      <w:r>
        <w:lastRenderedPageBreak/>
        <w:t>85</w:t>
      </w:r>
    </w:p>
    <w:p w:rsidR="00B267E2" w:rsidRDefault="0007448D">
      <w:pPr>
        <w:pStyle w:val="22"/>
        <w:framePr w:w="9115" w:h="12609" w:hRule="exact" w:wrap="none" w:vAnchor="page" w:hAnchor="page" w:x="1350" w:y="1054"/>
        <w:shd w:val="clear" w:color="auto" w:fill="auto"/>
        <w:spacing w:before="0" w:line="643" w:lineRule="exact"/>
      </w:pPr>
      <w:r>
        <w:t>участия собственника объекта недвижимости (его законного представителя) и заявление на государственную регис</w:t>
      </w:r>
      <w:r>
        <w:t>трацию прав представлено иным лицом;</w:t>
      </w:r>
    </w:p>
    <w:p w:rsidR="00B267E2" w:rsidRDefault="0007448D">
      <w:pPr>
        <w:pStyle w:val="22"/>
        <w:framePr w:w="9115" w:h="12609" w:hRule="exact" w:wrap="none" w:vAnchor="page" w:hAnchor="page" w:x="1350" w:y="1054"/>
        <w:numPr>
          <w:ilvl w:val="0"/>
          <w:numId w:val="54"/>
        </w:numPr>
        <w:shd w:val="clear" w:color="auto" w:fill="auto"/>
        <w:tabs>
          <w:tab w:val="left" w:pos="1265"/>
        </w:tabs>
        <w:spacing w:before="0" w:line="643" w:lineRule="exact"/>
        <w:ind w:firstLine="900"/>
      </w:pPr>
      <w:r>
        <w:t>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B267E2" w:rsidRDefault="0007448D">
      <w:pPr>
        <w:pStyle w:val="40"/>
        <w:framePr w:w="9115" w:h="12609" w:hRule="exact" w:wrap="none" w:vAnchor="page" w:hAnchor="page" w:x="1350" w:y="1054"/>
        <w:shd w:val="clear" w:color="auto" w:fill="auto"/>
        <w:spacing w:before="0" w:after="0" w:line="322" w:lineRule="exact"/>
        <w:ind w:left="2320" w:hanging="1420"/>
      </w:pPr>
      <w:r>
        <w:rPr>
          <w:rStyle w:val="41"/>
        </w:rPr>
        <w:t xml:space="preserve">Статья 26. </w:t>
      </w:r>
      <w:r>
        <w:t>Основания и сроки приостановления осущес</w:t>
      </w:r>
      <w:r>
        <w:t>твления государственного кадастрового учета и (или) государственной регистрации прав по решению государственного регистратора прав</w:t>
      </w:r>
    </w:p>
    <w:p w:rsidR="00B267E2" w:rsidRDefault="0007448D">
      <w:pPr>
        <w:pStyle w:val="22"/>
        <w:framePr w:w="9115" w:h="12609" w:hRule="exact" w:wrap="none" w:vAnchor="page" w:hAnchor="page" w:x="1350" w:y="1054"/>
        <w:shd w:val="clear" w:color="auto" w:fill="auto"/>
        <w:spacing w:before="0" w:line="643" w:lineRule="exact"/>
        <w:ind w:firstLine="900"/>
      </w:pPr>
      <w:r>
        <w:t>1. Осуществление государственного кадастрового учета и (или) государственной регистрации прав приостанавливается по решению г</w:t>
      </w:r>
      <w:r>
        <w:t>осударственного регистратора прав в случае, если:</w:t>
      </w:r>
    </w:p>
    <w:p w:rsidR="00B267E2" w:rsidRDefault="0007448D">
      <w:pPr>
        <w:pStyle w:val="22"/>
        <w:framePr w:w="9115" w:h="12609" w:hRule="exact" w:wrap="none" w:vAnchor="page" w:hAnchor="page" w:x="1350" w:y="1054"/>
        <w:numPr>
          <w:ilvl w:val="0"/>
          <w:numId w:val="55"/>
        </w:numPr>
        <w:shd w:val="clear" w:color="auto" w:fill="auto"/>
        <w:tabs>
          <w:tab w:val="left" w:pos="1265"/>
        </w:tabs>
        <w:spacing w:before="0" w:line="643" w:lineRule="exact"/>
        <w:ind w:firstLine="900"/>
      </w:pPr>
      <w:r>
        <w:t>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B267E2" w:rsidRDefault="0007448D">
      <w:pPr>
        <w:pStyle w:val="22"/>
        <w:framePr w:w="9115" w:h="12609" w:hRule="exact" w:wrap="none" w:vAnchor="page" w:hAnchor="page" w:x="1350" w:y="1054"/>
        <w:numPr>
          <w:ilvl w:val="0"/>
          <w:numId w:val="55"/>
        </w:numPr>
        <w:shd w:val="clear" w:color="auto" w:fill="auto"/>
        <w:tabs>
          <w:tab w:val="left" w:pos="1265"/>
        </w:tabs>
        <w:spacing w:before="0" w:line="643" w:lineRule="exact"/>
        <w:ind w:firstLine="900"/>
      </w:pPr>
      <w:r>
        <w:t xml:space="preserve">с заявлением о государственном </w:t>
      </w:r>
      <w:r>
        <w:t>кадастровом учете и (или) государственной регистрации прав обратилось ненадлежащее лицо;</w:t>
      </w:r>
    </w:p>
    <w:p w:rsidR="00B267E2" w:rsidRDefault="0007448D">
      <w:pPr>
        <w:pStyle w:val="22"/>
        <w:framePr w:w="9115" w:h="12609" w:hRule="exact" w:wrap="none" w:vAnchor="page" w:hAnchor="page" w:x="1350" w:y="1054"/>
        <w:numPr>
          <w:ilvl w:val="0"/>
          <w:numId w:val="55"/>
        </w:numPr>
        <w:shd w:val="clear" w:color="auto" w:fill="auto"/>
        <w:tabs>
          <w:tab w:val="left" w:pos="1265"/>
        </w:tabs>
        <w:spacing w:before="0" w:line="643" w:lineRule="exact"/>
        <w:ind w:firstLine="900"/>
      </w:pPr>
      <w:r>
        <w:t>имеются противоречия между заявленными правами и уже зарегистрированными правами;</w:t>
      </w:r>
    </w:p>
    <w:p w:rsidR="00B267E2" w:rsidRDefault="0007448D">
      <w:pPr>
        <w:pStyle w:val="22"/>
        <w:framePr w:w="9115" w:h="12609" w:hRule="exact" w:wrap="none" w:vAnchor="page" w:hAnchor="page" w:x="1350" w:y="1054"/>
        <w:numPr>
          <w:ilvl w:val="0"/>
          <w:numId w:val="55"/>
        </w:numPr>
        <w:shd w:val="clear" w:color="auto" w:fill="auto"/>
        <w:tabs>
          <w:tab w:val="left" w:pos="1490"/>
        </w:tabs>
        <w:spacing w:before="0" w:line="643" w:lineRule="exact"/>
        <w:ind w:firstLine="900"/>
      </w:pPr>
      <w:r>
        <w:t>право, ограничение права или обременение объекта</w:t>
      </w:r>
    </w:p>
    <w:p w:rsidR="00B267E2" w:rsidRDefault="0007448D">
      <w:pPr>
        <w:pStyle w:val="22"/>
        <w:framePr w:wrap="none" w:vAnchor="page" w:hAnchor="page" w:x="1350" w:y="13900"/>
        <w:shd w:val="clear" w:color="auto" w:fill="auto"/>
        <w:tabs>
          <w:tab w:val="left" w:pos="590"/>
        </w:tabs>
        <w:spacing w:before="0" w:line="280" w:lineRule="exact"/>
      </w:pPr>
      <w:r>
        <w:t>недвижимости, о регистрации которого</w:t>
      </w:r>
      <w:r>
        <w:t xml:space="preserve"> просит заявитель, не подлежит</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01"/>
        <w:shd w:val="clear" w:color="auto" w:fill="auto"/>
        <w:spacing w:line="260" w:lineRule="exact"/>
      </w:pPr>
      <w:r>
        <w:lastRenderedPageBreak/>
        <w:t>86</w:t>
      </w:r>
    </w:p>
    <w:p w:rsidR="00B267E2" w:rsidRDefault="0007448D">
      <w:pPr>
        <w:pStyle w:val="22"/>
        <w:framePr w:w="9125" w:h="13584" w:hRule="exact" w:wrap="none" w:vAnchor="page" w:hAnchor="page" w:x="1345" w:y="1049"/>
        <w:shd w:val="clear" w:color="auto" w:fill="auto"/>
        <w:tabs>
          <w:tab w:val="left" w:pos="590"/>
        </w:tabs>
        <w:spacing w:before="0" w:line="643" w:lineRule="exact"/>
      </w:pPr>
      <w:r>
        <w:t>государственной регистрации в соответствии с Гражданским кодексом Российской Федерации или иным федеральным законом;</w:t>
      </w:r>
    </w:p>
    <w:p w:rsidR="00B267E2" w:rsidRDefault="0007448D">
      <w:pPr>
        <w:pStyle w:val="22"/>
        <w:framePr w:w="9125" w:h="13584" w:hRule="exact" w:wrap="none" w:vAnchor="page" w:hAnchor="page" w:x="1345" w:y="1049"/>
        <w:numPr>
          <w:ilvl w:val="0"/>
          <w:numId w:val="55"/>
        </w:numPr>
        <w:shd w:val="clear" w:color="auto" w:fill="auto"/>
        <w:tabs>
          <w:tab w:val="left" w:pos="1292"/>
        </w:tabs>
        <w:spacing w:before="0" w:line="643" w:lineRule="exact"/>
        <w:ind w:firstLine="920"/>
      </w:pPr>
      <w:r>
        <w:t xml:space="preserve">не представлены документы, необходимые для осуществления государственного </w:t>
      </w:r>
      <w:r>
        <w:t>кадастрового учета и (или) государственной регистрации прав;</w:t>
      </w:r>
    </w:p>
    <w:p w:rsidR="00B267E2" w:rsidRDefault="0007448D">
      <w:pPr>
        <w:pStyle w:val="22"/>
        <w:framePr w:w="9125" w:h="13584" w:hRule="exact" w:wrap="none" w:vAnchor="page" w:hAnchor="page" w:x="1345" w:y="1049"/>
        <w:numPr>
          <w:ilvl w:val="0"/>
          <w:numId w:val="55"/>
        </w:numPr>
        <w:shd w:val="clear" w:color="auto" w:fill="auto"/>
        <w:tabs>
          <w:tab w:val="left" w:pos="1292"/>
        </w:tabs>
        <w:spacing w:before="0" w:line="643" w:lineRule="exact"/>
        <w:ind w:firstLine="920"/>
      </w:pPr>
      <w:r>
        <w:t>представленные документы не являются подлинными или сведения, содержащиеся в них, недостоверны;</w:t>
      </w:r>
    </w:p>
    <w:p w:rsidR="00B267E2" w:rsidRDefault="0007448D">
      <w:pPr>
        <w:pStyle w:val="22"/>
        <w:framePr w:w="9125" w:h="13584" w:hRule="exact" w:wrap="none" w:vAnchor="page" w:hAnchor="page" w:x="1345" w:y="1049"/>
        <w:numPr>
          <w:ilvl w:val="0"/>
          <w:numId w:val="55"/>
        </w:numPr>
        <w:shd w:val="clear" w:color="auto" w:fill="auto"/>
        <w:tabs>
          <w:tab w:val="left" w:pos="1292"/>
        </w:tabs>
        <w:spacing w:before="0" w:line="643" w:lineRule="exact"/>
        <w:ind w:firstLine="920"/>
      </w:pPr>
      <w:r>
        <w:t>форма и (или) содержание документа, представленного для осуществления государственного кадастрового</w:t>
      </w:r>
      <w:r>
        <w:t xml:space="preserve"> учета и (или) государственной регистрации прав, не соответствуют требованиям законодательства Российской Федерации;</w:t>
      </w:r>
    </w:p>
    <w:p w:rsidR="00B267E2" w:rsidRDefault="0007448D">
      <w:pPr>
        <w:pStyle w:val="22"/>
        <w:framePr w:w="9125" w:h="13584" w:hRule="exact" w:wrap="none" w:vAnchor="page" w:hAnchor="page" w:x="1345" w:y="1049"/>
        <w:numPr>
          <w:ilvl w:val="0"/>
          <w:numId w:val="55"/>
        </w:numPr>
        <w:shd w:val="clear" w:color="auto" w:fill="auto"/>
        <w:tabs>
          <w:tab w:val="left" w:pos="1541"/>
        </w:tabs>
        <w:spacing w:before="0" w:line="643" w:lineRule="exact"/>
        <w:ind w:firstLine="920"/>
      </w:pPr>
      <w:r>
        <w:t>представленные документы подписаны (удостоверены) неправомочными лицами;</w:t>
      </w:r>
    </w:p>
    <w:p w:rsidR="00B267E2" w:rsidRDefault="0007448D">
      <w:pPr>
        <w:pStyle w:val="22"/>
        <w:framePr w:w="9125" w:h="13584" w:hRule="exact" w:wrap="none" w:vAnchor="page" w:hAnchor="page" w:x="1345" w:y="1049"/>
        <w:numPr>
          <w:ilvl w:val="0"/>
          <w:numId w:val="55"/>
        </w:numPr>
        <w:shd w:val="clear" w:color="auto" w:fill="auto"/>
        <w:tabs>
          <w:tab w:val="left" w:pos="1292"/>
        </w:tabs>
        <w:spacing w:before="0" w:line="643" w:lineRule="exact"/>
        <w:ind w:firstLine="920"/>
      </w:pPr>
      <w:r>
        <w:t>не представлены (не поступили) документы (сведения, содержащиеся в</w:t>
      </w:r>
      <w:r>
        <w:t xml:space="preserve"> них), запрошенные органом регистрации прав по межведомственным запросам;</w:t>
      </w:r>
    </w:p>
    <w:p w:rsidR="00B267E2" w:rsidRDefault="0007448D">
      <w:pPr>
        <w:pStyle w:val="22"/>
        <w:framePr w:w="9125" w:h="13584" w:hRule="exact" w:wrap="none" w:vAnchor="page" w:hAnchor="page" w:x="1345" w:y="1049"/>
        <w:numPr>
          <w:ilvl w:val="0"/>
          <w:numId w:val="55"/>
        </w:numPr>
        <w:shd w:val="clear" w:color="auto" w:fill="auto"/>
        <w:tabs>
          <w:tab w:val="left" w:pos="1541"/>
        </w:tabs>
        <w:spacing w:before="0" w:line="643" w:lineRule="exact"/>
        <w:ind w:firstLine="920"/>
      </w:pPr>
      <w: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B267E2" w:rsidRDefault="0007448D">
      <w:pPr>
        <w:pStyle w:val="22"/>
        <w:framePr w:w="9125" w:h="13584" w:hRule="exact" w:wrap="none" w:vAnchor="page" w:hAnchor="page" w:x="1345" w:y="1049"/>
        <w:numPr>
          <w:ilvl w:val="0"/>
          <w:numId w:val="55"/>
        </w:numPr>
        <w:shd w:val="clear" w:color="auto" w:fill="auto"/>
        <w:tabs>
          <w:tab w:val="left" w:pos="1541"/>
        </w:tabs>
        <w:spacing w:before="0" w:line="643" w:lineRule="exact"/>
        <w:ind w:firstLine="920"/>
      </w:pPr>
      <w:r>
        <w:t>ранее представлены док</w:t>
      </w:r>
      <w:r>
        <w:t>ументы на государственную регистрацию другой сделки с этим же объектом недвижимости или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9" w:y="501"/>
        <w:shd w:val="clear" w:color="auto" w:fill="auto"/>
        <w:spacing w:line="260" w:lineRule="exact"/>
      </w:pPr>
      <w:r>
        <w:lastRenderedPageBreak/>
        <w:t>87</w:t>
      </w:r>
    </w:p>
    <w:p w:rsidR="00B267E2" w:rsidRDefault="0007448D">
      <w:pPr>
        <w:pStyle w:val="22"/>
        <w:framePr w:w="9154" w:h="13613" w:hRule="exact" w:wrap="none" w:vAnchor="page" w:hAnchor="page" w:x="1331" w:y="1059"/>
        <w:shd w:val="clear" w:color="auto" w:fill="auto"/>
        <w:tabs>
          <w:tab w:val="left" w:pos="1541"/>
        </w:tabs>
        <w:spacing w:before="0" w:line="643" w:lineRule="exact"/>
      </w:pPr>
      <w:r>
        <w:t xml:space="preserve">перехода, ограничения права либо обременения объекта недвижимости и по данным документам решение о государственной регистрации или об отказе в </w:t>
      </w:r>
      <w:r>
        <w:t>государственной регистрации не принято;</w:t>
      </w:r>
    </w:p>
    <w:p w:rsidR="00B267E2" w:rsidRDefault="0007448D">
      <w:pPr>
        <w:pStyle w:val="22"/>
        <w:framePr w:w="9154" w:h="13613" w:hRule="exact" w:wrap="none" w:vAnchor="page" w:hAnchor="page" w:x="1331" w:y="1059"/>
        <w:numPr>
          <w:ilvl w:val="0"/>
          <w:numId w:val="55"/>
        </w:numPr>
        <w:shd w:val="clear" w:color="auto" w:fill="auto"/>
        <w:tabs>
          <w:tab w:val="left" w:pos="1399"/>
        </w:tabs>
        <w:spacing w:before="0" w:line="643" w:lineRule="exact"/>
        <w:ind w:firstLine="940"/>
      </w:pPr>
      <w:r>
        <w:t>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B267E2" w:rsidRDefault="0007448D">
      <w:pPr>
        <w:pStyle w:val="22"/>
        <w:framePr w:w="9154" w:h="13613" w:hRule="exact" w:wrap="none" w:vAnchor="page" w:hAnchor="page" w:x="1331" w:y="1059"/>
        <w:numPr>
          <w:ilvl w:val="0"/>
          <w:numId w:val="55"/>
        </w:numPr>
        <w:shd w:val="clear" w:color="auto" w:fill="auto"/>
        <w:tabs>
          <w:tab w:val="left" w:pos="1559"/>
        </w:tabs>
        <w:spacing w:before="0" w:line="643" w:lineRule="exact"/>
        <w:ind w:firstLine="940"/>
      </w:pPr>
      <w:r>
        <w:t xml:space="preserve">сделка, подлежащая </w:t>
      </w:r>
      <w:r>
        <w:t>государственной регистрации или</w:t>
      </w:r>
    </w:p>
    <w:p w:rsidR="00B267E2" w:rsidRDefault="0007448D">
      <w:pPr>
        <w:pStyle w:val="22"/>
        <w:framePr w:w="9154" w:h="13613" w:hRule="exact" w:wrap="none" w:vAnchor="page" w:hAnchor="page" w:x="1331" w:y="1059"/>
        <w:shd w:val="clear" w:color="auto" w:fill="auto"/>
        <w:tabs>
          <w:tab w:val="left" w:pos="1824"/>
          <w:tab w:val="left" w:pos="3398"/>
          <w:tab w:val="left" w:pos="4085"/>
          <w:tab w:val="left" w:pos="6413"/>
          <w:tab w:val="left" w:pos="8198"/>
        </w:tabs>
        <w:spacing w:before="0" w:line="643" w:lineRule="exact"/>
      </w:pPr>
      <w:r>
        <w:t>являющаяся</w:t>
      </w:r>
      <w:r>
        <w:tab/>
        <w:t>основанием</w:t>
      </w:r>
      <w:r>
        <w:tab/>
        <w:t>для</w:t>
      </w:r>
      <w:r>
        <w:tab/>
        <w:t>государственной</w:t>
      </w:r>
      <w:r>
        <w:tab/>
        <w:t>регистрации</w:t>
      </w:r>
      <w:r>
        <w:tab/>
        <w:t>права,</w:t>
      </w:r>
    </w:p>
    <w:p w:rsidR="00B267E2" w:rsidRDefault="0007448D">
      <w:pPr>
        <w:pStyle w:val="22"/>
        <w:framePr w:w="9154" w:h="13613" w:hRule="exact" w:wrap="none" w:vAnchor="page" w:hAnchor="page" w:x="1331" w:y="1059"/>
        <w:shd w:val="clear" w:color="auto" w:fill="auto"/>
        <w:spacing w:before="0" w:line="643" w:lineRule="exact"/>
      </w:pPr>
      <w:r>
        <w:t>ограничения права или обременения объекта недвижимости, является ничтожной;</w:t>
      </w:r>
    </w:p>
    <w:p w:rsidR="00B267E2" w:rsidRDefault="0007448D">
      <w:pPr>
        <w:pStyle w:val="22"/>
        <w:framePr w:w="9154" w:h="13613" w:hRule="exact" w:wrap="none" w:vAnchor="page" w:hAnchor="page" w:x="1331" w:y="1059"/>
        <w:numPr>
          <w:ilvl w:val="0"/>
          <w:numId w:val="55"/>
        </w:numPr>
        <w:shd w:val="clear" w:color="auto" w:fill="auto"/>
        <w:tabs>
          <w:tab w:val="left" w:pos="1394"/>
        </w:tabs>
        <w:spacing w:before="0" w:line="643" w:lineRule="exact"/>
        <w:ind w:firstLine="940"/>
      </w:pPr>
      <w:r>
        <w:t>представленные для государственной регистрации прав в силу закона документы не свидетел</w:t>
      </w:r>
      <w:r>
        <w:t>ьствуют о факте возникновения права в силу закона;</w:t>
      </w:r>
    </w:p>
    <w:p w:rsidR="00B267E2" w:rsidRDefault="0007448D">
      <w:pPr>
        <w:pStyle w:val="22"/>
        <w:framePr w:w="9154" w:h="13613" w:hRule="exact" w:wrap="none" w:vAnchor="page" w:hAnchor="page" w:x="1331" w:y="1059"/>
        <w:numPr>
          <w:ilvl w:val="0"/>
          <w:numId w:val="55"/>
        </w:numPr>
        <w:shd w:val="clear" w:color="auto" w:fill="auto"/>
        <w:tabs>
          <w:tab w:val="left" w:pos="1559"/>
        </w:tabs>
        <w:spacing w:before="0" w:line="643" w:lineRule="exact"/>
        <w:ind w:firstLine="940"/>
      </w:pPr>
      <w:r>
        <w:t>в представленных документах отсутствует подтверждение</w:t>
      </w:r>
    </w:p>
    <w:p w:rsidR="00B267E2" w:rsidRDefault="0007448D">
      <w:pPr>
        <w:pStyle w:val="22"/>
        <w:framePr w:w="9154" w:h="13613" w:hRule="exact" w:wrap="none" w:vAnchor="page" w:hAnchor="page" w:x="1331" w:y="1059"/>
        <w:shd w:val="clear" w:color="auto" w:fill="auto"/>
        <w:tabs>
          <w:tab w:val="left" w:pos="1824"/>
          <w:tab w:val="left" w:pos="3398"/>
          <w:tab w:val="left" w:pos="4085"/>
          <w:tab w:val="left" w:pos="6413"/>
          <w:tab w:val="left" w:pos="8198"/>
        </w:tabs>
        <w:spacing w:before="0" w:line="643" w:lineRule="exact"/>
      </w:pPr>
      <w:r>
        <w:t>наличия в случаях, предусмотренных федеральным законом, согласия на совершение сделки, подлежащей государственной регистрации или являющейся</w:t>
      </w:r>
      <w:r>
        <w:tab/>
        <w:t>основанием</w:t>
      </w:r>
      <w:r>
        <w:tab/>
        <w:t>для</w:t>
      </w:r>
      <w:r>
        <w:tab/>
        <w:t>государственной</w:t>
      </w:r>
      <w:r>
        <w:tab/>
        <w:t>регистрации</w:t>
      </w:r>
      <w:r>
        <w:tab/>
        <w:t>права,</w:t>
      </w:r>
    </w:p>
    <w:p w:rsidR="00B267E2" w:rsidRDefault="0007448D">
      <w:pPr>
        <w:pStyle w:val="22"/>
        <w:framePr w:w="9154" w:h="13613" w:hRule="exact" w:wrap="none" w:vAnchor="page" w:hAnchor="page" w:x="1331" w:y="1059"/>
        <w:shd w:val="clear" w:color="auto" w:fill="auto"/>
        <w:spacing w:before="0" w:line="643" w:lineRule="exact"/>
      </w:pPr>
      <w:r>
        <w:t>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B267E2" w:rsidRDefault="0007448D">
      <w:pPr>
        <w:pStyle w:val="22"/>
        <w:framePr w:w="9154" w:h="13613" w:hRule="exact" w:wrap="none" w:vAnchor="page" w:hAnchor="page" w:x="1331" w:y="1059"/>
        <w:numPr>
          <w:ilvl w:val="0"/>
          <w:numId w:val="55"/>
        </w:numPr>
        <w:shd w:val="clear" w:color="auto" w:fill="auto"/>
        <w:tabs>
          <w:tab w:val="left" w:pos="1559"/>
        </w:tabs>
        <w:spacing w:before="0" w:line="643" w:lineRule="exact"/>
        <w:ind w:firstLine="940"/>
      </w:pPr>
      <w:r>
        <w:t>для осуществлени</w:t>
      </w:r>
      <w:r>
        <w:t>я государственной регистрации прав,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4" w:y="501"/>
        <w:shd w:val="clear" w:color="auto" w:fill="auto"/>
        <w:spacing w:line="260" w:lineRule="exact"/>
      </w:pPr>
      <w:r>
        <w:lastRenderedPageBreak/>
        <w:t>88</w:t>
      </w:r>
    </w:p>
    <w:p w:rsidR="00B267E2" w:rsidRDefault="0007448D">
      <w:pPr>
        <w:pStyle w:val="22"/>
        <w:framePr w:w="9144" w:h="13608" w:hRule="exact" w:wrap="none" w:vAnchor="page" w:hAnchor="page" w:x="1336" w:y="1059"/>
        <w:shd w:val="clear" w:color="auto" w:fill="auto"/>
        <w:tabs>
          <w:tab w:val="left" w:pos="619"/>
        </w:tabs>
        <w:spacing w:before="0" w:line="643" w:lineRule="exact"/>
      </w:pPr>
      <w:r>
        <w:t xml:space="preserve">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w:t>
      </w:r>
      <w:r>
        <w:t>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B267E2" w:rsidRDefault="0007448D">
      <w:pPr>
        <w:pStyle w:val="22"/>
        <w:framePr w:w="9144" w:h="13608" w:hRule="exact" w:wrap="none" w:vAnchor="page" w:hAnchor="page" w:x="1336" w:y="1059"/>
        <w:numPr>
          <w:ilvl w:val="0"/>
          <w:numId w:val="55"/>
        </w:numPr>
        <w:shd w:val="clear" w:color="auto" w:fill="auto"/>
        <w:tabs>
          <w:tab w:val="left" w:pos="1502"/>
        </w:tabs>
        <w:spacing w:before="0" w:line="643" w:lineRule="exact"/>
        <w:ind w:firstLine="940"/>
      </w:pPr>
      <w:r>
        <w:t>сделка, подлежащая государственной регистрации или являющаяся основанием для государс</w:t>
      </w:r>
      <w:r>
        <w:t>твенной регистрации прав, не содержит установленные федеральным законом или договором ограничения прав сторон такой сделки;</w:t>
      </w:r>
    </w:p>
    <w:p w:rsidR="00B267E2" w:rsidRDefault="0007448D">
      <w:pPr>
        <w:pStyle w:val="22"/>
        <w:framePr w:w="9144" w:h="13608" w:hRule="exact" w:wrap="none" w:vAnchor="page" w:hAnchor="page" w:x="1336" w:y="1059"/>
        <w:numPr>
          <w:ilvl w:val="0"/>
          <w:numId w:val="55"/>
        </w:numPr>
        <w:shd w:val="clear" w:color="auto" w:fill="auto"/>
        <w:tabs>
          <w:tab w:val="left" w:pos="1502"/>
        </w:tabs>
        <w:spacing w:before="0" w:line="643" w:lineRule="exact"/>
        <w:ind w:firstLine="940"/>
      </w:pPr>
      <w:r>
        <w:t>акт государственного органа или акт органа местного самоуправления, являющиеся основанием государственного кадастрового учета и (или</w:t>
      </w:r>
      <w:r>
        <w:t>) государственной регистрации прав, изданы вне пределов компетенции издавшего его органа и (или) подписавшего его лица;</w:t>
      </w:r>
    </w:p>
    <w:p w:rsidR="00B267E2" w:rsidRDefault="0007448D">
      <w:pPr>
        <w:pStyle w:val="22"/>
        <w:framePr w:w="9144" w:h="13608" w:hRule="exact" w:wrap="none" w:vAnchor="page" w:hAnchor="page" w:x="1336" w:y="1059"/>
        <w:numPr>
          <w:ilvl w:val="0"/>
          <w:numId w:val="55"/>
        </w:numPr>
        <w:shd w:val="clear" w:color="auto" w:fill="auto"/>
        <w:tabs>
          <w:tab w:val="left" w:pos="1502"/>
        </w:tabs>
        <w:spacing w:before="0" w:line="643" w:lineRule="exact"/>
        <w:ind w:firstLine="940"/>
      </w:pPr>
      <w:r>
        <w:t>объект, о государственном кадастровом учете и (или) государственной регистрации прав которого представлено заявление, не является объект</w:t>
      </w:r>
      <w:r>
        <w:t>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B267E2" w:rsidRDefault="0007448D">
      <w:pPr>
        <w:pStyle w:val="22"/>
        <w:framePr w:w="9144" w:h="13608" w:hRule="exact" w:wrap="none" w:vAnchor="page" w:hAnchor="page" w:x="1336" w:y="1059"/>
        <w:numPr>
          <w:ilvl w:val="0"/>
          <w:numId w:val="55"/>
        </w:numPr>
        <w:shd w:val="clear" w:color="auto" w:fill="auto"/>
        <w:tabs>
          <w:tab w:val="left" w:pos="1349"/>
        </w:tabs>
        <w:spacing w:before="0" w:line="643" w:lineRule="exact"/>
        <w:ind w:firstLine="940"/>
      </w:pPr>
      <w:r>
        <w:t xml:space="preserve">границы земельного участка, о государственном кадастровом учете которого и (или) </w:t>
      </w:r>
      <w:r>
        <w:t>государственной регистрации прав на который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9" w:y="501"/>
        <w:shd w:val="clear" w:color="auto" w:fill="auto"/>
        <w:spacing w:line="260" w:lineRule="exact"/>
      </w:pPr>
      <w:r>
        <w:lastRenderedPageBreak/>
        <w:t>89</w:t>
      </w:r>
    </w:p>
    <w:p w:rsidR="00B267E2" w:rsidRDefault="0007448D">
      <w:pPr>
        <w:pStyle w:val="22"/>
        <w:framePr w:w="9154" w:h="12970" w:hRule="exact" w:wrap="none" w:vAnchor="page" w:hAnchor="page" w:x="1331" w:y="1053"/>
        <w:shd w:val="clear" w:color="auto" w:fill="auto"/>
        <w:tabs>
          <w:tab w:val="left" w:pos="1349"/>
        </w:tabs>
        <w:spacing w:before="0" w:line="643" w:lineRule="exact"/>
      </w:pPr>
      <w:r>
        <w:t xml:space="preserve">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w:t>
      </w:r>
      <w:r>
        <w:t>земельный участок является преобразуемым объектом недвижимости);</w:t>
      </w:r>
    </w:p>
    <w:p w:rsidR="00B267E2" w:rsidRDefault="0007448D">
      <w:pPr>
        <w:pStyle w:val="22"/>
        <w:framePr w:w="9154" w:h="12970" w:hRule="exact" w:wrap="none" w:vAnchor="page" w:hAnchor="page" w:x="1331" w:y="1053"/>
        <w:numPr>
          <w:ilvl w:val="0"/>
          <w:numId w:val="55"/>
        </w:numPr>
        <w:shd w:val="clear" w:color="auto" w:fill="auto"/>
        <w:tabs>
          <w:tab w:val="left" w:pos="1388"/>
        </w:tabs>
        <w:spacing w:before="0" w:line="643" w:lineRule="exact"/>
        <w:ind w:firstLine="920"/>
      </w:pPr>
      <w:r>
        <w:t>границы образуемого земельного участка пересекают границы территориальной зоны, за исключением случая, если выявлена воспроизведенная в Едином государственном реестре недвижимости ошибка в оп</w:t>
      </w:r>
      <w:r>
        <w:t>ределении местоположения границ такой территориальной зоны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w:t>
      </w:r>
      <w:r>
        <w:t>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B267E2" w:rsidRDefault="0007448D">
      <w:pPr>
        <w:pStyle w:val="22"/>
        <w:framePr w:w="9154" w:h="12970" w:hRule="exact" w:wrap="none" w:vAnchor="page" w:hAnchor="page" w:x="1331" w:y="1053"/>
        <w:numPr>
          <w:ilvl w:val="0"/>
          <w:numId w:val="55"/>
        </w:numPr>
        <w:shd w:val="clear" w:color="auto" w:fill="auto"/>
        <w:tabs>
          <w:tab w:val="left" w:pos="1589"/>
        </w:tabs>
        <w:spacing w:before="0" w:line="643" w:lineRule="exact"/>
        <w:ind w:firstLine="920"/>
      </w:pPr>
      <w:r>
        <w:t xml:space="preserve">созданный (создаваемый) объект </w:t>
      </w:r>
      <w:r>
        <w:t xml:space="preserve">недвижимости, при строительстве (реконструкции) которого в соответствии с законодательством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w:t>
      </w:r>
      <w:r>
        <w:t>он создан (создается), или</w:t>
      </w:r>
    </w:p>
    <w:p w:rsidR="00B267E2" w:rsidRDefault="0007448D">
      <w:pPr>
        <w:pStyle w:val="22"/>
        <w:framePr w:wrap="none" w:vAnchor="page" w:hAnchor="page" w:x="1331" w:y="14255"/>
        <w:shd w:val="clear" w:color="auto" w:fill="auto"/>
        <w:tabs>
          <w:tab w:val="left" w:pos="1589"/>
        </w:tabs>
        <w:spacing w:before="0" w:line="280" w:lineRule="exact"/>
      </w:pPr>
      <w:r>
        <w:t>не соответствует градостроительному регламенту в случае, если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0" w:y="501"/>
        <w:shd w:val="clear" w:color="auto" w:fill="auto"/>
        <w:spacing w:line="260" w:lineRule="exact"/>
      </w:pPr>
      <w:r>
        <w:lastRenderedPageBreak/>
        <w:t>90</w:t>
      </w:r>
    </w:p>
    <w:p w:rsidR="00B267E2" w:rsidRDefault="0007448D">
      <w:pPr>
        <w:pStyle w:val="22"/>
        <w:framePr w:w="9144" w:h="12940" w:hRule="exact" w:wrap="none" w:vAnchor="page" w:hAnchor="page" w:x="1336" w:y="1049"/>
        <w:shd w:val="clear" w:color="auto" w:fill="auto"/>
        <w:tabs>
          <w:tab w:val="left" w:pos="1589"/>
        </w:tabs>
        <w:spacing w:before="0" w:line="643" w:lineRule="exact"/>
      </w:pPr>
      <w:r>
        <w:t>правообладатель такого земельного участка вправе выбрать вид разрешенного использования этого земельного участка без согласований и разрешений</w:t>
      </w:r>
      <w:r>
        <w:t>;</w:t>
      </w:r>
    </w:p>
    <w:p w:rsidR="00B267E2" w:rsidRDefault="0007448D">
      <w:pPr>
        <w:pStyle w:val="22"/>
        <w:framePr w:w="9144" w:h="12940" w:hRule="exact" w:wrap="none" w:vAnchor="page" w:hAnchor="page" w:x="1336" w:y="1049"/>
        <w:numPr>
          <w:ilvl w:val="0"/>
          <w:numId w:val="55"/>
        </w:numPr>
        <w:shd w:val="clear" w:color="auto" w:fill="auto"/>
        <w:tabs>
          <w:tab w:val="left" w:pos="1449"/>
        </w:tabs>
        <w:spacing w:before="0" w:line="643" w:lineRule="exact"/>
        <w:ind w:firstLine="940"/>
      </w:pPr>
      <w:r>
        <w:t>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B267E2" w:rsidRDefault="0007448D">
      <w:pPr>
        <w:pStyle w:val="22"/>
        <w:framePr w:w="9144" w:h="12940" w:hRule="exact" w:wrap="none" w:vAnchor="page" w:hAnchor="page" w:x="1336" w:y="1049"/>
        <w:numPr>
          <w:ilvl w:val="0"/>
          <w:numId w:val="55"/>
        </w:numPr>
        <w:shd w:val="clear" w:color="auto" w:fill="auto"/>
        <w:tabs>
          <w:tab w:val="left" w:pos="1449"/>
        </w:tabs>
        <w:spacing w:before="0" w:line="643" w:lineRule="exact"/>
        <w:ind w:firstLine="940"/>
      </w:pPr>
      <w:r>
        <w:t>в порядке, установленном Федеральным законом от 24 июля</w:t>
      </w:r>
    </w:p>
    <w:p w:rsidR="00B267E2" w:rsidRDefault="0007448D">
      <w:pPr>
        <w:pStyle w:val="22"/>
        <w:framePr w:w="9144" w:h="12940" w:hRule="exact" w:wrap="none" w:vAnchor="page" w:hAnchor="page" w:x="1336" w:y="1049"/>
        <w:shd w:val="clear" w:color="auto" w:fill="auto"/>
        <w:tabs>
          <w:tab w:val="left" w:pos="2136"/>
        </w:tabs>
        <w:spacing w:before="0" w:line="643" w:lineRule="exact"/>
      </w:pPr>
      <w:r>
        <w:t>2002 года №</w:t>
      </w:r>
      <w:r>
        <w:tab/>
        <w:t xml:space="preserve">101-ФЗ "Об обороте </w:t>
      </w:r>
      <w:r>
        <w:t>земель сельскохозяйственного</w:t>
      </w:r>
    </w:p>
    <w:p w:rsidR="00B267E2" w:rsidRDefault="0007448D">
      <w:pPr>
        <w:pStyle w:val="22"/>
        <w:framePr w:w="9144" w:h="12940" w:hRule="exact" w:wrap="none" w:vAnchor="page" w:hAnchor="page" w:x="1336" w:y="1049"/>
        <w:shd w:val="clear" w:color="auto" w:fill="auto"/>
        <w:spacing w:before="0" w:line="643" w:lineRule="exact"/>
      </w:pPr>
      <w:r>
        <w:t>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w:t>
      </w:r>
      <w:r>
        <w:t>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B267E2" w:rsidRDefault="0007448D">
      <w:pPr>
        <w:pStyle w:val="22"/>
        <w:framePr w:w="9144" w:h="12940" w:hRule="exact" w:wrap="none" w:vAnchor="page" w:hAnchor="page" w:x="1336" w:y="1049"/>
        <w:numPr>
          <w:ilvl w:val="0"/>
          <w:numId w:val="55"/>
        </w:numPr>
        <w:shd w:val="clear" w:color="auto" w:fill="auto"/>
        <w:tabs>
          <w:tab w:val="left" w:pos="1449"/>
        </w:tabs>
        <w:spacing w:before="0" w:line="643" w:lineRule="exact"/>
        <w:ind w:firstLine="940"/>
      </w:pPr>
      <w:r>
        <w:t>при установлении границ земел</w:t>
      </w:r>
      <w:r>
        <w:t>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w:t>
      </w:r>
      <w:r>
        <w:t>анных границ</w:t>
      </w:r>
    </w:p>
    <w:p w:rsidR="00B267E2" w:rsidRDefault="0007448D">
      <w:pPr>
        <w:pStyle w:val="22"/>
        <w:framePr w:wrap="none" w:vAnchor="page" w:hAnchor="page" w:x="1336" w:y="14222"/>
        <w:shd w:val="clear" w:color="auto" w:fill="auto"/>
        <w:tabs>
          <w:tab w:val="left" w:pos="1449"/>
        </w:tabs>
        <w:spacing w:before="0" w:line="280" w:lineRule="exact"/>
      </w:pPr>
      <w:r>
        <w:t>установленными в порядке разрешения земельного спора или признания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5" w:y="501"/>
        <w:shd w:val="clear" w:color="auto" w:fill="auto"/>
        <w:spacing w:line="260" w:lineRule="exact"/>
      </w:pPr>
      <w:r>
        <w:lastRenderedPageBreak/>
        <w:t>91</w:t>
      </w:r>
    </w:p>
    <w:p w:rsidR="00B267E2" w:rsidRDefault="0007448D">
      <w:pPr>
        <w:pStyle w:val="22"/>
        <w:framePr w:w="9154" w:h="13574" w:hRule="exact" w:wrap="none" w:vAnchor="page" w:hAnchor="page" w:x="1331" w:y="1054"/>
        <w:shd w:val="clear" w:color="auto" w:fill="auto"/>
        <w:tabs>
          <w:tab w:val="left" w:pos="1449"/>
        </w:tabs>
        <w:spacing w:before="0" w:line="643" w:lineRule="exact"/>
      </w:pPr>
      <w:r>
        <w:t>при выполнении комплексных кадастровых работ местоположения границ земельного участка спорным;</w:t>
      </w:r>
    </w:p>
    <w:p w:rsidR="00B267E2" w:rsidRDefault="0007448D">
      <w:pPr>
        <w:pStyle w:val="22"/>
        <w:framePr w:w="9154" w:h="13574" w:hRule="exact" w:wrap="none" w:vAnchor="page" w:hAnchor="page" w:x="1331" w:y="1054"/>
        <w:numPr>
          <w:ilvl w:val="0"/>
          <w:numId w:val="55"/>
        </w:numPr>
        <w:shd w:val="clear" w:color="auto" w:fill="auto"/>
        <w:tabs>
          <w:tab w:val="left" w:pos="1364"/>
        </w:tabs>
        <w:spacing w:before="0" w:line="643" w:lineRule="exact"/>
        <w:ind w:firstLine="920"/>
      </w:pPr>
      <w:r>
        <w:t xml:space="preserve">доступ (проход или проезд от земельных участков общего </w:t>
      </w:r>
      <w:r>
        <w:t>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B267E2" w:rsidRDefault="0007448D">
      <w:pPr>
        <w:pStyle w:val="22"/>
        <w:framePr w:w="9154" w:h="13574" w:hRule="exact" w:wrap="none" w:vAnchor="page" w:hAnchor="page" w:x="1331" w:y="1054"/>
        <w:numPr>
          <w:ilvl w:val="0"/>
          <w:numId w:val="55"/>
        </w:numPr>
        <w:shd w:val="clear" w:color="auto" w:fill="auto"/>
        <w:tabs>
          <w:tab w:val="left" w:pos="1374"/>
        </w:tabs>
        <w:spacing w:before="0" w:line="643" w:lineRule="exact"/>
        <w:ind w:firstLine="920"/>
      </w:pPr>
      <w:r>
        <w:t xml:space="preserve">границы земельного участка пересекают границы населенного пункта, за </w:t>
      </w:r>
      <w:r>
        <w:t>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w:t>
      </w:r>
      <w:r>
        <w:t>ижимости;</w:t>
      </w:r>
    </w:p>
    <w:p w:rsidR="00B267E2" w:rsidRDefault="0007448D">
      <w:pPr>
        <w:pStyle w:val="22"/>
        <w:framePr w:w="9154" w:h="13574" w:hRule="exact" w:wrap="none" w:vAnchor="page" w:hAnchor="page" w:x="1331" w:y="1054"/>
        <w:numPr>
          <w:ilvl w:val="0"/>
          <w:numId w:val="55"/>
        </w:numPr>
        <w:shd w:val="clear" w:color="auto" w:fill="auto"/>
        <w:tabs>
          <w:tab w:val="left" w:pos="1378"/>
        </w:tabs>
        <w:spacing w:before="0" w:line="643" w:lineRule="exact"/>
        <w:ind w:firstLine="920"/>
      </w:pPr>
      <w:r>
        <w:t>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w:t>
      </w:r>
      <w:r>
        <w:t>аниям к предельным (минимальным или максимальным) размерам земельных участков;</w:t>
      </w:r>
    </w:p>
    <w:p w:rsidR="00B267E2" w:rsidRDefault="0007448D">
      <w:pPr>
        <w:pStyle w:val="22"/>
        <w:framePr w:w="9154" w:h="13574" w:hRule="exact" w:wrap="none" w:vAnchor="page" w:hAnchor="page" w:x="1331" w:y="1054"/>
        <w:numPr>
          <w:ilvl w:val="0"/>
          <w:numId w:val="55"/>
        </w:numPr>
        <w:shd w:val="clear" w:color="auto" w:fill="auto"/>
        <w:tabs>
          <w:tab w:val="left" w:pos="1517"/>
        </w:tabs>
        <w:spacing w:before="0" w:line="643" w:lineRule="exact"/>
        <w:ind w:firstLine="920"/>
      </w:pPr>
      <w:r>
        <w:t>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5" w:y="496"/>
        <w:shd w:val="clear" w:color="auto" w:fill="auto"/>
        <w:spacing w:line="260" w:lineRule="exact"/>
      </w:pPr>
      <w:r>
        <w:lastRenderedPageBreak/>
        <w:t>92</w:t>
      </w:r>
    </w:p>
    <w:p w:rsidR="00B267E2" w:rsidRDefault="0007448D">
      <w:pPr>
        <w:pStyle w:val="22"/>
        <w:framePr w:w="9144" w:h="13608" w:hRule="exact" w:wrap="none" w:vAnchor="page" w:hAnchor="page" w:x="1336" w:y="1054"/>
        <w:numPr>
          <w:ilvl w:val="0"/>
          <w:numId w:val="55"/>
        </w:numPr>
        <w:shd w:val="clear" w:color="auto" w:fill="auto"/>
        <w:tabs>
          <w:tab w:val="left" w:pos="1392"/>
        </w:tabs>
        <w:spacing w:before="0" w:line="643" w:lineRule="exact"/>
        <w:ind w:firstLine="940"/>
      </w:pPr>
      <w:r>
        <w:t>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w:t>
      </w:r>
      <w:r>
        <w:t>евания земельного участка или земельных участков, более чем на десять процентов;</w:t>
      </w:r>
    </w:p>
    <w:p w:rsidR="00B267E2" w:rsidRDefault="0007448D">
      <w:pPr>
        <w:pStyle w:val="22"/>
        <w:framePr w:w="9144" w:h="13608" w:hRule="exact" w:wrap="none" w:vAnchor="page" w:hAnchor="page" w:x="1336" w:y="1054"/>
        <w:numPr>
          <w:ilvl w:val="0"/>
          <w:numId w:val="55"/>
        </w:numPr>
        <w:shd w:val="clear" w:color="auto" w:fill="auto"/>
        <w:tabs>
          <w:tab w:val="left" w:pos="1392"/>
        </w:tabs>
        <w:spacing w:before="0" w:line="643" w:lineRule="exact"/>
        <w:ind w:firstLine="940"/>
      </w:pPr>
      <w: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B267E2" w:rsidRDefault="0007448D">
      <w:pPr>
        <w:pStyle w:val="22"/>
        <w:framePr w:w="9144" w:h="13608" w:hRule="exact" w:wrap="none" w:vAnchor="page" w:hAnchor="page" w:x="1336" w:y="1054"/>
        <w:numPr>
          <w:ilvl w:val="0"/>
          <w:numId w:val="55"/>
        </w:numPr>
        <w:shd w:val="clear" w:color="auto" w:fill="auto"/>
        <w:tabs>
          <w:tab w:val="left" w:pos="1392"/>
        </w:tabs>
        <w:spacing w:before="0" w:line="643" w:lineRule="exact"/>
        <w:ind w:firstLine="940"/>
      </w:pPr>
      <w:r>
        <w:t>в результат</w:t>
      </w:r>
      <w:r>
        <w:t>е государственного кадастрового учета в связи с уточнением сведений о 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w:t>
      </w:r>
      <w:r>
        <w:t xml:space="preserve">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w:t>
      </w:r>
      <w:r>
        <w:t>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7" w:y="501"/>
        <w:shd w:val="clear" w:color="auto" w:fill="auto"/>
        <w:spacing w:line="260" w:lineRule="exact"/>
      </w:pPr>
      <w:r>
        <w:lastRenderedPageBreak/>
        <w:t>93</w:t>
      </w:r>
    </w:p>
    <w:p w:rsidR="00B267E2" w:rsidRDefault="0007448D">
      <w:pPr>
        <w:pStyle w:val="22"/>
        <w:framePr w:w="9139" w:h="13607" w:hRule="exact" w:wrap="none" w:vAnchor="page" w:hAnchor="page" w:x="1338" w:y="1059"/>
        <w:numPr>
          <w:ilvl w:val="0"/>
          <w:numId w:val="55"/>
        </w:numPr>
        <w:shd w:val="clear" w:color="auto" w:fill="auto"/>
        <w:tabs>
          <w:tab w:val="left" w:pos="1395"/>
        </w:tabs>
        <w:spacing w:before="0" w:line="643" w:lineRule="exact"/>
        <w:ind w:firstLine="920"/>
      </w:pPr>
      <w:r>
        <w:t>земельн</w:t>
      </w:r>
      <w:r>
        <w:t>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B267E2" w:rsidRDefault="0007448D">
      <w:pPr>
        <w:pStyle w:val="22"/>
        <w:framePr w:w="9139" w:h="13607" w:hRule="exact" w:wrap="none" w:vAnchor="page" w:hAnchor="page" w:x="1338" w:y="1059"/>
        <w:numPr>
          <w:ilvl w:val="0"/>
          <w:numId w:val="55"/>
        </w:numPr>
        <w:shd w:val="clear" w:color="auto" w:fill="auto"/>
        <w:tabs>
          <w:tab w:val="left" w:pos="1395"/>
        </w:tabs>
        <w:spacing w:before="0" w:line="643" w:lineRule="exact"/>
        <w:ind w:firstLine="920"/>
      </w:pPr>
      <w:r>
        <w:t>помещение не изолировано или не обособ</w:t>
      </w:r>
      <w:r>
        <w:t>лено от других помещений в здании или сооружении;</w:t>
      </w:r>
    </w:p>
    <w:p w:rsidR="00B267E2" w:rsidRDefault="0007448D">
      <w:pPr>
        <w:pStyle w:val="22"/>
        <w:framePr w:w="9139" w:h="13607" w:hRule="exact" w:wrap="none" w:vAnchor="page" w:hAnchor="page" w:x="1338" w:y="1059"/>
        <w:numPr>
          <w:ilvl w:val="0"/>
          <w:numId w:val="55"/>
        </w:numPr>
        <w:shd w:val="clear" w:color="auto" w:fill="auto"/>
        <w:tabs>
          <w:tab w:val="left" w:pos="1395"/>
        </w:tabs>
        <w:spacing w:before="0" w:line="643" w:lineRule="exact"/>
        <w:ind w:firstLine="920"/>
      </w:pPr>
      <w:r>
        <w:t xml:space="preserve">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w:t>
      </w:r>
      <w:r>
        <w:t>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B267E2" w:rsidRDefault="0007448D">
      <w:pPr>
        <w:pStyle w:val="22"/>
        <w:framePr w:w="9139" w:h="13607" w:hRule="exact" w:wrap="none" w:vAnchor="page" w:hAnchor="page" w:x="1338" w:y="1059"/>
        <w:numPr>
          <w:ilvl w:val="0"/>
          <w:numId w:val="55"/>
        </w:numPr>
        <w:shd w:val="clear" w:color="auto" w:fill="auto"/>
        <w:tabs>
          <w:tab w:val="left" w:pos="1395"/>
        </w:tabs>
        <w:spacing w:before="0" w:line="643" w:lineRule="exact"/>
        <w:ind w:firstLine="920"/>
      </w:pPr>
      <w:r>
        <w:t>существует судебный спор в отношении прав на недвижимое имуществ</w:t>
      </w:r>
      <w:r>
        <w:t>о, являющееся предметом ипотеки, или в отношении обращения взыскания на такое имущество;</w:t>
      </w:r>
    </w:p>
    <w:p w:rsidR="00B267E2" w:rsidRDefault="0007448D">
      <w:pPr>
        <w:pStyle w:val="22"/>
        <w:framePr w:w="9139" w:h="13607" w:hRule="exact" w:wrap="none" w:vAnchor="page" w:hAnchor="page" w:x="1338" w:y="1059"/>
        <w:numPr>
          <w:ilvl w:val="0"/>
          <w:numId w:val="55"/>
        </w:numPr>
        <w:shd w:val="clear" w:color="auto" w:fill="auto"/>
        <w:tabs>
          <w:tab w:val="left" w:pos="1395"/>
        </w:tabs>
        <w:spacing w:before="0" w:line="643" w:lineRule="exact"/>
        <w:ind w:firstLine="920"/>
      </w:pPr>
      <w:r>
        <w:t>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w:t>
      </w:r>
      <w:r>
        <w:t xml:space="preserve"> с недвижимым имуществом, или об избрании в качестве меры пресечения залога в соответствии с уголовно-процессуальным законодательством Российской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9" w:y="496"/>
        <w:shd w:val="clear" w:color="auto" w:fill="auto"/>
        <w:spacing w:line="260" w:lineRule="exact"/>
      </w:pPr>
      <w:r>
        <w:lastRenderedPageBreak/>
        <w:t>94</w:t>
      </w:r>
    </w:p>
    <w:p w:rsidR="00B267E2" w:rsidRDefault="0007448D">
      <w:pPr>
        <w:pStyle w:val="22"/>
        <w:framePr w:w="9154" w:h="13579" w:hRule="exact" w:wrap="none" w:vAnchor="page" w:hAnchor="page" w:x="1331" w:y="1054"/>
        <w:shd w:val="clear" w:color="auto" w:fill="auto"/>
        <w:spacing w:before="0" w:line="643" w:lineRule="exact"/>
        <w:jc w:val="left"/>
      </w:pPr>
      <w:r>
        <w:t>Федерации;</w:t>
      </w:r>
    </w:p>
    <w:p w:rsidR="00B267E2" w:rsidRDefault="0007448D">
      <w:pPr>
        <w:pStyle w:val="22"/>
        <w:framePr w:w="9154" w:h="13579" w:hRule="exact" w:wrap="none" w:vAnchor="page" w:hAnchor="page" w:x="1331" w:y="1054"/>
        <w:numPr>
          <w:ilvl w:val="0"/>
          <w:numId w:val="55"/>
        </w:numPr>
        <w:shd w:val="clear" w:color="auto" w:fill="auto"/>
        <w:tabs>
          <w:tab w:val="left" w:pos="1466"/>
        </w:tabs>
        <w:spacing w:before="0" w:line="643" w:lineRule="exact"/>
        <w:ind w:firstLine="1000"/>
      </w:pPr>
      <w:r>
        <w:t xml:space="preserve">на государственную регистрацию прав представлен другой договор участия в </w:t>
      </w:r>
      <w:r>
        <w:t>долевом строительстве в отношении того же объекта долевого строительства;</w:t>
      </w:r>
    </w:p>
    <w:p w:rsidR="00B267E2" w:rsidRDefault="0007448D">
      <w:pPr>
        <w:pStyle w:val="22"/>
        <w:framePr w:w="9154" w:h="13579" w:hRule="exact" w:wrap="none" w:vAnchor="page" w:hAnchor="page" w:x="1331" w:y="1054"/>
        <w:numPr>
          <w:ilvl w:val="0"/>
          <w:numId w:val="55"/>
        </w:numPr>
        <w:shd w:val="clear" w:color="auto" w:fill="auto"/>
        <w:tabs>
          <w:tab w:val="left" w:pos="1466"/>
        </w:tabs>
        <w:spacing w:before="0" w:line="643" w:lineRule="exact"/>
        <w:ind w:firstLine="1000"/>
      </w:pPr>
      <w:r>
        <w:t xml:space="preserve">лицом, которому земельный участок, который находится в федеральной собственности и в отношении которого Федеральный фонд содействия развитию жилищного строительства в соответствии с </w:t>
      </w:r>
      <w:r>
        <w:t>Федеральным законом от 24 июля 2008 года № 161-ФЗ "О содействии развитию жилищного строительства" выполняет функции агента Российской Федерации (далее - земельный участок Федерального фонда содействия развитию жилищного строительства), или земельный участо</w:t>
      </w:r>
      <w:r>
        <w:t>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w:t>
      </w:r>
      <w:r>
        <w:t>ством, передан в безвозмездное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w:t>
      </w:r>
      <w:r>
        <w:t>ого класса, в том числе для его комплексного освоения в целях строительства в минимально требуемом объеме жилья экономического класса и иного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21" w:y="501"/>
        <w:shd w:val="clear" w:color="auto" w:fill="auto"/>
        <w:spacing w:line="260" w:lineRule="exact"/>
      </w:pPr>
      <w:r>
        <w:lastRenderedPageBreak/>
        <w:t>95</w:t>
      </w:r>
    </w:p>
    <w:p w:rsidR="00B267E2" w:rsidRDefault="0007448D">
      <w:pPr>
        <w:pStyle w:val="22"/>
        <w:framePr w:w="9178" w:h="12965" w:hRule="exact" w:wrap="none" w:vAnchor="page" w:hAnchor="page" w:x="1319" w:y="1058"/>
        <w:shd w:val="clear" w:color="auto" w:fill="auto"/>
        <w:tabs>
          <w:tab w:val="left" w:pos="1466"/>
        </w:tabs>
        <w:spacing w:before="0" w:line="643" w:lineRule="exact"/>
      </w:pPr>
      <w:r>
        <w:t>жилищного строительства, в порядке и на условиях, которые предусмотрены Федеральным закон</w:t>
      </w:r>
      <w:r>
        <w:t>ом от 24 июля 2008 года № 161-ФЗ "О содействии развитию жилищного строительства", заключен договор участия в долевом строительстве жилья экономического класса, договор купли-продажи жилья экономического класса с лицом, не имеющим права на заключение этих д</w:t>
      </w:r>
      <w:r>
        <w:t>оговоров, либо с нарушением иных требований, предусмотренных указанным Федеральным законом;</w:t>
      </w:r>
    </w:p>
    <w:p w:rsidR="00B267E2" w:rsidRDefault="0007448D">
      <w:pPr>
        <w:pStyle w:val="22"/>
        <w:framePr w:w="9178" w:h="12965" w:hRule="exact" w:wrap="none" w:vAnchor="page" w:hAnchor="page" w:x="1319" w:y="1058"/>
        <w:numPr>
          <w:ilvl w:val="0"/>
          <w:numId w:val="55"/>
        </w:numPr>
        <w:shd w:val="clear" w:color="auto" w:fill="auto"/>
        <w:tabs>
          <w:tab w:val="left" w:pos="1399"/>
        </w:tabs>
        <w:spacing w:before="0" w:line="643" w:lineRule="exact"/>
        <w:ind w:firstLine="920"/>
      </w:pPr>
      <w:r>
        <w:t>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w:t>
      </w:r>
      <w:r>
        <w:t>и на земельный участок собственником части расположенных на таком земельном участке здания или сооружения либо собственником помещения в этих здании или сооружении), к заявлению о государственной регистрации не приложены документы, подтверждающие отказ ост</w:t>
      </w:r>
      <w:r>
        <w:t>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B267E2" w:rsidRDefault="0007448D">
      <w:pPr>
        <w:pStyle w:val="22"/>
        <w:framePr w:w="9178" w:h="12965" w:hRule="exact" w:wrap="none" w:vAnchor="page" w:hAnchor="page" w:x="1319" w:y="1058"/>
        <w:numPr>
          <w:ilvl w:val="0"/>
          <w:numId w:val="55"/>
        </w:numPr>
        <w:shd w:val="clear" w:color="auto" w:fill="auto"/>
        <w:tabs>
          <w:tab w:val="left" w:pos="1399"/>
        </w:tabs>
        <w:spacing w:before="0" w:line="643" w:lineRule="exact"/>
        <w:ind w:firstLine="920"/>
      </w:pPr>
      <w:r>
        <w:t>не представлено заявление о прекращении государственного кадастрового учета и (или) государственно</w:t>
      </w:r>
      <w:r>
        <w:t>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w:t>
      </w:r>
    </w:p>
    <w:p w:rsidR="00B267E2" w:rsidRDefault="0007448D">
      <w:pPr>
        <w:pStyle w:val="22"/>
        <w:framePr w:wrap="none" w:vAnchor="page" w:hAnchor="page" w:x="1319" w:y="14260"/>
        <w:shd w:val="clear" w:color="auto" w:fill="auto"/>
        <w:tabs>
          <w:tab w:val="left" w:pos="1399"/>
        </w:tabs>
        <w:spacing w:before="0" w:line="280" w:lineRule="exact"/>
      </w:pPr>
      <w:r>
        <w:t>представлено заявление всеми сторонами договора о прекращении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9" w:y="501"/>
        <w:shd w:val="clear" w:color="auto" w:fill="auto"/>
        <w:spacing w:line="260" w:lineRule="exact"/>
      </w:pPr>
      <w:r>
        <w:lastRenderedPageBreak/>
        <w:t>96</w:t>
      </w:r>
    </w:p>
    <w:p w:rsidR="00B267E2" w:rsidRDefault="0007448D">
      <w:pPr>
        <w:pStyle w:val="22"/>
        <w:framePr w:w="9182" w:h="13617" w:hRule="exact" w:wrap="none" w:vAnchor="page" w:hAnchor="page" w:x="1317" w:y="1054"/>
        <w:shd w:val="clear" w:color="auto" w:fill="auto"/>
        <w:tabs>
          <w:tab w:val="left" w:pos="1399"/>
        </w:tabs>
        <w:spacing w:before="0" w:line="643" w:lineRule="exact"/>
      </w:pPr>
      <w:r>
        <w:t>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w:t>
      </w:r>
      <w:r>
        <w:t>рацию прав может быть представлено одной из сторон договора;</w:t>
      </w:r>
    </w:p>
    <w:p w:rsidR="00B267E2" w:rsidRDefault="0007448D">
      <w:pPr>
        <w:pStyle w:val="22"/>
        <w:framePr w:w="9182" w:h="13617" w:hRule="exact" w:wrap="none" w:vAnchor="page" w:hAnchor="page" w:x="1317" w:y="1054"/>
        <w:numPr>
          <w:ilvl w:val="0"/>
          <w:numId w:val="55"/>
        </w:numPr>
        <w:shd w:val="clear" w:color="auto" w:fill="auto"/>
        <w:tabs>
          <w:tab w:val="left" w:pos="1592"/>
        </w:tabs>
        <w:spacing w:before="0" w:line="643" w:lineRule="exact"/>
        <w:ind w:firstLine="920"/>
      </w:pPr>
      <w:r>
        <w:t>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w:t>
      </w:r>
      <w:r>
        <w:t xml:space="preserve">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w:t>
      </w:r>
      <w:r>
        <w:t>оцентов;</w:t>
      </w:r>
    </w:p>
    <w:p w:rsidR="00B267E2" w:rsidRDefault="0007448D">
      <w:pPr>
        <w:pStyle w:val="22"/>
        <w:framePr w:w="9182" w:h="13617" w:hRule="exact" w:wrap="none" w:vAnchor="page" w:hAnchor="page" w:x="1317" w:y="1054"/>
        <w:numPr>
          <w:ilvl w:val="0"/>
          <w:numId w:val="55"/>
        </w:numPr>
        <w:shd w:val="clear" w:color="auto" w:fill="auto"/>
        <w:tabs>
          <w:tab w:val="left" w:pos="1592"/>
        </w:tabs>
        <w:spacing w:before="0" w:line="643" w:lineRule="exact"/>
        <w:ind w:firstLine="920"/>
      </w:pPr>
      <w:r>
        <w:t>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w:t>
      </w:r>
      <w:r>
        <w:t>ния в документе, на основании которого вносились сведения в Единый государственный реестр недвижимости;</w:t>
      </w:r>
    </w:p>
    <w:p w:rsidR="00B267E2" w:rsidRDefault="0007448D">
      <w:pPr>
        <w:pStyle w:val="22"/>
        <w:framePr w:w="9182" w:h="13617" w:hRule="exact" w:wrap="none" w:vAnchor="page" w:hAnchor="page" w:x="1317" w:y="1054"/>
        <w:numPr>
          <w:ilvl w:val="0"/>
          <w:numId w:val="55"/>
        </w:numPr>
        <w:shd w:val="clear" w:color="auto" w:fill="auto"/>
        <w:tabs>
          <w:tab w:val="left" w:pos="1592"/>
        </w:tabs>
        <w:spacing w:before="0" w:line="643" w:lineRule="exact"/>
        <w:ind w:firstLine="920"/>
      </w:pPr>
      <w:r>
        <w:t>не представлены для осуществления государственной регистрации ранее возникшего права на объект недвижимого имущества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2" w:y="501"/>
        <w:shd w:val="clear" w:color="auto" w:fill="auto"/>
        <w:spacing w:line="260" w:lineRule="exact"/>
      </w:pPr>
      <w:r>
        <w:rPr>
          <w:rStyle w:val="aa"/>
        </w:rPr>
        <w:lastRenderedPageBreak/>
        <w:t>97</w:t>
      </w:r>
    </w:p>
    <w:p w:rsidR="00B267E2" w:rsidRDefault="0007448D">
      <w:pPr>
        <w:pStyle w:val="22"/>
        <w:framePr w:w="9158" w:h="13608" w:hRule="exact" w:wrap="none" w:vAnchor="page" w:hAnchor="page" w:x="1329" w:y="1064"/>
        <w:shd w:val="clear" w:color="auto" w:fill="auto"/>
        <w:tabs>
          <w:tab w:val="left" w:pos="3912"/>
        </w:tabs>
        <w:spacing w:before="0" w:line="643" w:lineRule="exact"/>
      </w:pPr>
      <w:r>
        <w:t xml:space="preserve">заявление </w:t>
      </w:r>
      <w:r>
        <w:t>и документы,</w:t>
      </w:r>
      <w:r>
        <w:tab/>
        <w:t>наличие которых необходимо для</w:t>
      </w:r>
    </w:p>
    <w:p w:rsidR="00B267E2" w:rsidRDefault="0007448D">
      <w:pPr>
        <w:pStyle w:val="22"/>
        <w:framePr w:w="9158" w:h="13608" w:hRule="exact" w:wrap="none" w:vAnchor="page" w:hAnchor="page" w:x="1329" w:y="1064"/>
        <w:shd w:val="clear" w:color="auto" w:fill="auto"/>
        <w:spacing w:before="0" w:line="643" w:lineRule="exact"/>
      </w:pPr>
      <w:r>
        <w:t xml:space="preserve">государственной регистрации возникших после вступления в силу Федерального закона от 21 июля 1997 года № 122-ФЗ "О государственной регистрации прав на недвижимое имущество и сделок с ним" перехода данного права, </w:t>
      </w:r>
      <w:r>
        <w:t>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B267E2" w:rsidRDefault="0007448D">
      <w:pPr>
        <w:pStyle w:val="22"/>
        <w:framePr w:w="9158" w:h="13608" w:hRule="exact" w:wrap="none" w:vAnchor="page" w:hAnchor="page" w:x="1329" w:y="1064"/>
        <w:numPr>
          <w:ilvl w:val="0"/>
          <w:numId w:val="56"/>
        </w:numPr>
        <w:shd w:val="clear" w:color="auto" w:fill="auto"/>
        <w:tabs>
          <w:tab w:val="left" w:pos="1359"/>
        </w:tabs>
        <w:spacing w:before="0" w:line="643" w:lineRule="exact"/>
        <w:ind w:firstLine="920"/>
      </w:pPr>
      <w:r>
        <w:t>местоположение объекта недвижимости, определяемое согласно описанию местоположения границ земельного участка ил</w:t>
      </w:r>
      <w:r>
        <w:t>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B267E2" w:rsidRDefault="0007448D">
      <w:pPr>
        <w:pStyle w:val="22"/>
        <w:framePr w:w="9158" w:h="13608" w:hRule="exact" w:wrap="none" w:vAnchor="page" w:hAnchor="page" w:x="1329" w:y="1064"/>
        <w:numPr>
          <w:ilvl w:val="0"/>
          <w:numId w:val="56"/>
        </w:numPr>
        <w:shd w:val="clear" w:color="auto" w:fill="auto"/>
        <w:tabs>
          <w:tab w:val="left" w:pos="1369"/>
        </w:tabs>
        <w:spacing w:before="0" w:line="643" w:lineRule="exact"/>
        <w:ind w:firstLine="920"/>
      </w:pPr>
      <w:r>
        <w:t>при продаже комнаты в коммунальной квартире п</w:t>
      </w:r>
      <w:r>
        <w:t>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w:t>
      </w:r>
      <w:r>
        <w:t>в остальных комнат в коммунальной квартире;</w:t>
      </w:r>
    </w:p>
    <w:p w:rsidR="00B267E2" w:rsidRDefault="0007448D">
      <w:pPr>
        <w:pStyle w:val="22"/>
        <w:framePr w:w="9158" w:h="13608" w:hRule="exact" w:wrap="none" w:vAnchor="page" w:hAnchor="page" w:x="1329" w:y="1064"/>
        <w:numPr>
          <w:ilvl w:val="0"/>
          <w:numId w:val="56"/>
        </w:numPr>
        <w:shd w:val="clear" w:color="auto" w:fill="auto"/>
        <w:tabs>
          <w:tab w:val="left" w:pos="1354"/>
        </w:tabs>
        <w:spacing w:before="0" w:line="643" w:lineRule="exact"/>
        <w:ind w:firstLine="920"/>
      </w:pPr>
      <w:r>
        <w:t>в ответ на уведомление, направленное в соответствии с частью 20 статьи 18 настоящего Федерального закона, поступило возражение правообладателя, указывающее на действие заявителя против воли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7" w:y="496"/>
        <w:shd w:val="clear" w:color="auto" w:fill="auto"/>
        <w:spacing w:line="260" w:lineRule="exact"/>
      </w:pPr>
      <w:r>
        <w:rPr>
          <w:rStyle w:val="aa"/>
        </w:rPr>
        <w:lastRenderedPageBreak/>
        <w:t>98</w:t>
      </w:r>
    </w:p>
    <w:p w:rsidR="00B267E2" w:rsidRDefault="0007448D">
      <w:pPr>
        <w:pStyle w:val="22"/>
        <w:framePr w:w="9158" w:h="12969" w:hRule="exact" w:wrap="none" w:vAnchor="page" w:hAnchor="page" w:x="1329" w:y="1049"/>
        <w:shd w:val="clear" w:color="auto" w:fill="auto"/>
        <w:tabs>
          <w:tab w:val="left" w:pos="1354"/>
        </w:tabs>
        <w:spacing w:before="0" w:line="643" w:lineRule="exact"/>
      </w:pPr>
      <w:r>
        <w:t>правообладателя;</w:t>
      </w:r>
    </w:p>
    <w:p w:rsidR="00B267E2" w:rsidRDefault="0007448D">
      <w:pPr>
        <w:pStyle w:val="22"/>
        <w:framePr w:w="9158" w:h="12969" w:hRule="exact" w:wrap="none" w:vAnchor="page" w:hAnchor="page" w:x="1329" w:y="1049"/>
        <w:numPr>
          <w:ilvl w:val="0"/>
          <w:numId w:val="56"/>
        </w:numPr>
        <w:shd w:val="clear" w:color="auto" w:fill="auto"/>
        <w:tabs>
          <w:tab w:val="left" w:pos="1521"/>
        </w:tabs>
        <w:spacing w:before="0" w:line="643" w:lineRule="exact"/>
        <w:ind w:firstLine="940"/>
      </w:pPr>
      <w:r>
        <w:t>назначена временная администрация финансовой организации,</w:t>
      </w:r>
    </w:p>
    <w:p w:rsidR="00B267E2" w:rsidRDefault="0007448D">
      <w:pPr>
        <w:pStyle w:val="22"/>
        <w:framePr w:w="9158" w:h="12969" w:hRule="exact" w:wrap="none" w:vAnchor="page" w:hAnchor="page" w:x="1329" w:y="1049"/>
        <w:shd w:val="clear" w:color="auto" w:fill="auto"/>
        <w:tabs>
          <w:tab w:val="left" w:pos="8179"/>
        </w:tabs>
        <w:spacing w:before="0" w:line="643" w:lineRule="exact"/>
      </w:pPr>
      <w:r>
        <w:t>являющейся правообладателем или стороной сделки, в предусмотренных Федеральным законом от 26 октября 2002 года №</w:t>
      </w:r>
      <w:r>
        <w:tab/>
        <w:t>127-ФЗ</w:t>
      </w:r>
    </w:p>
    <w:p w:rsidR="00B267E2" w:rsidRDefault="0007448D">
      <w:pPr>
        <w:pStyle w:val="22"/>
        <w:framePr w:w="9158" w:h="12969" w:hRule="exact" w:wrap="none" w:vAnchor="page" w:hAnchor="page" w:x="1329" w:y="1049"/>
        <w:shd w:val="clear" w:color="auto" w:fill="auto"/>
        <w:spacing w:before="0" w:line="643" w:lineRule="exact"/>
      </w:pPr>
      <w:r>
        <w:t>"О несостоятельности (банкротстве)" случаях;</w:t>
      </w:r>
    </w:p>
    <w:p w:rsidR="00B267E2" w:rsidRDefault="0007448D">
      <w:pPr>
        <w:pStyle w:val="22"/>
        <w:framePr w:w="9158" w:h="12969" w:hRule="exact" w:wrap="none" w:vAnchor="page" w:hAnchor="page" w:x="1329" w:y="1049"/>
        <w:numPr>
          <w:ilvl w:val="0"/>
          <w:numId w:val="56"/>
        </w:numPr>
        <w:shd w:val="clear" w:color="auto" w:fill="auto"/>
        <w:tabs>
          <w:tab w:val="left" w:pos="1521"/>
        </w:tabs>
        <w:spacing w:before="0" w:line="643" w:lineRule="exact"/>
        <w:ind w:firstLine="940"/>
      </w:pPr>
      <w:r>
        <w:t xml:space="preserve">имеются </w:t>
      </w:r>
      <w:r>
        <w:t>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w:t>
      </w:r>
      <w:r>
        <w:t>е сведения Единого государственного реестра недвижимости о таком объекте недвижимости);</w:t>
      </w:r>
    </w:p>
    <w:p w:rsidR="00B267E2" w:rsidRDefault="0007448D">
      <w:pPr>
        <w:pStyle w:val="22"/>
        <w:framePr w:w="9158" w:h="12969" w:hRule="exact" w:wrap="none" w:vAnchor="page" w:hAnchor="page" w:x="1329" w:y="1049"/>
        <w:numPr>
          <w:ilvl w:val="0"/>
          <w:numId w:val="56"/>
        </w:numPr>
        <w:shd w:val="clear" w:color="auto" w:fill="auto"/>
        <w:tabs>
          <w:tab w:val="left" w:pos="1521"/>
        </w:tabs>
        <w:spacing w:before="0" w:line="643" w:lineRule="exact"/>
        <w:ind w:firstLine="940"/>
      </w:pPr>
      <w:r>
        <w:t>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w:t>
      </w:r>
      <w:r>
        <w:t xml:space="preserve">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B267E2" w:rsidRDefault="0007448D">
      <w:pPr>
        <w:pStyle w:val="22"/>
        <w:framePr w:w="9158" w:h="12969" w:hRule="exact" w:wrap="none" w:vAnchor="page" w:hAnchor="page" w:x="1329" w:y="1049"/>
        <w:numPr>
          <w:ilvl w:val="0"/>
          <w:numId w:val="56"/>
        </w:numPr>
        <w:shd w:val="clear" w:color="auto" w:fill="auto"/>
        <w:tabs>
          <w:tab w:val="left" w:pos="1348"/>
        </w:tabs>
        <w:spacing w:before="0" w:line="643" w:lineRule="exact"/>
        <w:ind w:firstLine="940"/>
      </w:pPr>
      <w:r>
        <w:t>на момент подачи заявления в отношении земельного у</w:t>
      </w:r>
      <w:r>
        <w:t>частка истек срок действия утвержденной схемы расположения земельного</w:t>
      </w:r>
    </w:p>
    <w:p w:rsidR="00B267E2" w:rsidRDefault="0007448D">
      <w:pPr>
        <w:pStyle w:val="22"/>
        <w:framePr w:wrap="none" w:vAnchor="page" w:hAnchor="page" w:x="1329" w:y="14250"/>
        <w:shd w:val="clear" w:color="auto" w:fill="auto"/>
        <w:tabs>
          <w:tab w:val="left" w:pos="1348"/>
        </w:tabs>
        <w:spacing w:before="0" w:line="280" w:lineRule="exact"/>
      </w:pPr>
      <w:r>
        <w:t>участка или земельных участков на кадастровом плане территории при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5" w:y="501"/>
        <w:shd w:val="clear" w:color="auto" w:fill="auto"/>
        <w:spacing w:line="260" w:lineRule="exact"/>
      </w:pPr>
      <w:r>
        <w:rPr>
          <w:rStyle w:val="aa"/>
        </w:rPr>
        <w:lastRenderedPageBreak/>
        <w:t>99</w:t>
      </w:r>
    </w:p>
    <w:p w:rsidR="00B267E2" w:rsidRDefault="0007448D">
      <w:pPr>
        <w:pStyle w:val="22"/>
        <w:framePr w:w="9125" w:h="13584" w:hRule="exact" w:wrap="none" w:vAnchor="page" w:hAnchor="page" w:x="1345" w:y="1049"/>
        <w:shd w:val="clear" w:color="auto" w:fill="auto"/>
        <w:tabs>
          <w:tab w:val="left" w:pos="1348"/>
        </w:tabs>
        <w:spacing w:before="0" w:line="643" w:lineRule="exact"/>
      </w:pPr>
      <w:r>
        <w:t xml:space="preserve">условии, что образование земельного участка, в отношении которого представлено заявление, </w:t>
      </w:r>
      <w:r>
        <w:t>осуществляется на основании данной схемы.</w:t>
      </w:r>
    </w:p>
    <w:p w:rsidR="00B267E2" w:rsidRDefault="0007448D">
      <w:pPr>
        <w:pStyle w:val="22"/>
        <w:framePr w:w="9125" w:h="13584" w:hRule="exact" w:wrap="none" w:vAnchor="page" w:hAnchor="page" w:x="1345" w:y="1049"/>
        <w:numPr>
          <w:ilvl w:val="0"/>
          <w:numId w:val="57"/>
        </w:numPr>
        <w:shd w:val="clear" w:color="auto" w:fill="auto"/>
        <w:tabs>
          <w:tab w:val="left" w:pos="1237"/>
        </w:tabs>
        <w:spacing w:before="0" w:line="643" w:lineRule="exact"/>
        <w:ind w:firstLine="920"/>
      </w:pPr>
      <w:r>
        <w:t>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w:t>
      </w:r>
      <w:r>
        <w:t xml:space="preserve"> чем на три месяца, если иное не установлено настоящей статьей.</w:t>
      </w:r>
    </w:p>
    <w:p w:rsidR="00B267E2" w:rsidRDefault="0007448D">
      <w:pPr>
        <w:pStyle w:val="22"/>
        <w:framePr w:w="9125" w:h="13584" w:hRule="exact" w:wrap="none" w:vAnchor="page" w:hAnchor="page" w:x="1345" w:y="1049"/>
        <w:numPr>
          <w:ilvl w:val="0"/>
          <w:numId w:val="57"/>
        </w:numPr>
        <w:shd w:val="clear" w:color="auto" w:fill="auto"/>
        <w:tabs>
          <w:tab w:val="left" w:pos="1237"/>
        </w:tabs>
        <w:spacing w:before="0" w:line="643" w:lineRule="exact"/>
        <w:ind w:firstLine="920"/>
      </w:pPr>
      <w:r>
        <w:t>Осуществление государственного кадастрового учета и (или) государственной регистрации прав по основанию, указанному в пункте 9 части 1 настоящей статьи, приостанавливается на срок до устранени</w:t>
      </w:r>
      <w:r>
        <w:t>я причин, препятствующих их осуществлению, но не более чем на один месяц.</w:t>
      </w:r>
    </w:p>
    <w:p w:rsidR="00B267E2" w:rsidRDefault="0007448D">
      <w:pPr>
        <w:pStyle w:val="22"/>
        <w:framePr w:w="9125" w:h="13584" w:hRule="exact" w:wrap="none" w:vAnchor="page" w:hAnchor="page" w:x="1345" w:y="1049"/>
        <w:numPr>
          <w:ilvl w:val="0"/>
          <w:numId w:val="57"/>
        </w:numPr>
        <w:shd w:val="clear" w:color="auto" w:fill="auto"/>
        <w:tabs>
          <w:tab w:val="left" w:pos="1237"/>
        </w:tabs>
        <w:spacing w:before="0" w:line="643" w:lineRule="exact"/>
        <w:ind w:firstLine="920"/>
      </w:pPr>
      <w:r>
        <w:t>Осуществление государственного кадастрового учета и (или) государственной регистрации прав по основанию, указанному в пункте 11 части 1 настоящей статьи, приостанавливается до заверш</w:t>
      </w:r>
      <w:r>
        <w:t>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B267E2" w:rsidRDefault="0007448D">
      <w:pPr>
        <w:pStyle w:val="22"/>
        <w:framePr w:w="9125" w:h="13584" w:hRule="exact" w:wrap="none" w:vAnchor="page" w:hAnchor="page" w:x="1345" w:y="1049"/>
        <w:numPr>
          <w:ilvl w:val="0"/>
          <w:numId w:val="57"/>
        </w:numPr>
        <w:shd w:val="clear" w:color="auto" w:fill="auto"/>
        <w:tabs>
          <w:tab w:val="left" w:pos="1237"/>
        </w:tabs>
        <w:spacing w:before="0" w:line="643" w:lineRule="exact"/>
        <w:ind w:firstLine="920"/>
      </w:pPr>
      <w:r>
        <w:t>Осуществление государственного кадастрового учета и (или) государственной регистрации пра</w:t>
      </w:r>
      <w:r>
        <w:t>в по основанию, указанному в пункте 36 части 1 настоящей статьи, приостанавливается до разрешения спора судом.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9" w:y="501"/>
        <w:shd w:val="clear" w:color="auto" w:fill="auto"/>
        <w:spacing w:line="260" w:lineRule="exact"/>
      </w:pPr>
      <w:r>
        <w:rPr>
          <w:rStyle w:val="aa"/>
        </w:rPr>
        <w:lastRenderedPageBreak/>
        <w:t>100</w:t>
      </w:r>
    </w:p>
    <w:p w:rsidR="00B267E2" w:rsidRDefault="0007448D">
      <w:pPr>
        <w:pStyle w:val="22"/>
        <w:framePr w:w="9168" w:h="13767" w:hRule="exact" w:wrap="none" w:vAnchor="page" w:hAnchor="page" w:x="1324" w:y="1059"/>
        <w:numPr>
          <w:ilvl w:val="0"/>
          <w:numId w:val="57"/>
        </w:numPr>
        <w:shd w:val="clear" w:color="auto" w:fill="auto"/>
        <w:tabs>
          <w:tab w:val="left" w:pos="1242"/>
        </w:tabs>
        <w:spacing w:before="0" w:line="643" w:lineRule="exact"/>
        <w:ind w:firstLine="920"/>
      </w:pPr>
      <w:r>
        <w:t>Осуществление государственного кадастрового учета и (или) государственной регистрации прав по основанию, указанному в п</w:t>
      </w:r>
      <w:r>
        <w:t>ункте 37 части 1 настоящей статьи, приостанавливается до поступления в орган регистрации прав судебного акта или акта уполномоченного органа о снятии предусмотренных пунктом 37 части 1 настоящей статьи ареста или запрета, о возврате залога залогодателю либ</w:t>
      </w:r>
      <w:r>
        <w:t>о об обращении залога в доход государства.</w:t>
      </w:r>
    </w:p>
    <w:p w:rsidR="00B267E2" w:rsidRDefault="0007448D">
      <w:pPr>
        <w:pStyle w:val="22"/>
        <w:framePr w:w="9168" w:h="13767" w:hRule="exact" w:wrap="none" w:vAnchor="page" w:hAnchor="page" w:x="1324" w:y="1059"/>
        <w:numPr>
          <w:ilvl w:val="0"/>
          <w:numId w:val="57"/>
        </w:numPr>
        <w:shd w:val="clear" w:color="auto" w:fill="auto"/>
        <w:tabs>
          <w:tab w:val="left" w:pos="1242"/>
        </w:tabs>
        <w:spacing w:before="0" w:line="643" w:lineRule="exact"/>
        <w:ind w:firstLine="920"/>
      </w:pPr>
      <w:r>
        <w:t xml:space="preserve">Осуществление государственного кадастрового учета и (или) государственной регистрации прав по основаниям, указанным в пунктах 40 и 46 части 1 настоящей статьи, приостанавливается до истечения одного месяца со дня </w:t>
      </w:r>
      <w:r>
        <w:t>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B267E2" w:rsidRDefault="0007448D">
      <w:pPr>
        <w:pStyle w:val="22"/>
        <w:framePr w:w="9168" w:h="13767" w:hRule="exact" w:wrap="none" w:vAnchor="page" w:hAnchor="page" w:x="1324" w:y="1059"/>
        <w:numPr>
          <w:ilvl w:val="0"/>
          <w:numId w:val="57"/>
        </w:numPr>
        <w:shd w:val="clear" w:color="auto" w:fill="auto"/>
        <w:tabs>
          <w:tab w:val="left" w:pos="1242"/>
        </w:tabs>
        <w:spacing w:before="0" w:line="643" w:lineRule="exact"/>
        <w:ind w:firstLine="920"/>
      </w:pPr>
      <w:r>
        <w:t>Осуществление государственного кадастрового учета и (или) государственной регистрации</w:t>
      </w:r>
      <w:r>
        <w:t xml:space="preserve"> прав по основанию, указанному в пункте 41 части 1 настоящей статьи, приостанавливается на срок не более чем один месяц.</w:t>
      </w:r>
    </w:p>
    <w:p w:rsidR="00B267E2" w:rsidRDefault="0007448D">
      <w:pPr>
        <w:pStyle w:val="32"/>
        <w:framePr w:w="9168" w:h="13767" w:hRule="exact" w:wrap="none" w:vAnchor="page" w:hAnchor="page" w:x="1324" w:y="1059"/>
        <w:shd w:val="clear" w:color="auto" w:fill="auto"/>
        <w:spacing w:before="0" w:after="0" w:line="365" w:lineRule="exact"/>
        <w:ind w:firstLine="920"/>
        <w:jc w:val="both"/>
      </w:pPr>
      <w:bookmarkStart w:id="23" w:name="bookmark22"/>
      <w:r>
        <w:rPr>
          <w:rStyle w:val="33"/>
        </w:rPr>
        <w:t xml:space="preserve">Статья 27. </w:t>
      </w:r>
      <w:r>
        <w:t>Отказ в осуществлении государственного</w:t>
      </w:r>
      <w:bookmarkEnd w:id="23"/>
    </w:p>
    <w:p w:rsidR="00B267E2" w:rsidRDefault="0007448D">
      <w:pPr>
        <w:pStyle w:val="40"/>
        <w:framePr w:w="9168" w:h="13767" w:hRule="exact" w:wrap="none" w:vAnchor="page" w:hAnchor="page" w:x="1324" w:y="1059"/>
        <w:shd w:val="clear" w:color="auto" w:fill="auto"/>
        <w:spacing w:before="0" w:after="14" w:line="365" w:lineRule="exact"/>
        <w:ind w:left="2340" w:firstLine="0"/>
        <w:jc w:val="left"/>
      </w:pPr>
      <w:r>
        <w:t>кадастрового учета и (или) государственной регистрации прав</w:t>
      </w:r>
    </w:p>
    <w:p w:rsidR="00B267E2" w:rsidRDefault="0007448D">
      <w:pPr>
        <w:pStyle w:val="22"/>
        <w:framePr w:w="9168" w:h="13767" w:hRule="exact" w:wrap="none" w:vAnchor="page" w:hAnchor="page" w:x="1324" w:y="1059"/>
        <w:shd w:val="clear" w:color="auto" w:fill="auto"/>
        <w:spacing w:before="0" w:line="648" w:lineRule="exact"/>
        <w:ind w:firstLine="920"/>
      </w:pPr>
      <w:r>
        <w:t xml:space="preserve">В осуществлении </w:t>
      </w:r>
      <w:r>
        <w:t>государственного кадастрового учета и (или) государственной регистрации прав отказывается по решению</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7" w:y="501"/>
        <w:shd w:val="clear" w:color="auto" w:fill="auto"/>
        <w:spacing w:line="260" w:lineRule="exact"/>
      </w:pPr>
      <w:r>
        <w:rPr>
          <w:rStyle w:val="aa"/>
        </w:rPr>
        <w:lastRenderedPageBreak/>
        <w:t>101</w:t>
      </w:r>
    </w:p>
    <w:p w:rsidR="00B267E2" w:rsidRDefault="0007448D">
      <w:pPr>
        <w:pStyle w:val="22"/>
        <w:framePr w:w="9144" w:h="13742" w:hRule="exact" w:wrap="none" w:vAnchor="page" w:hAnchor="page" w:x="1336" w:y="1048"/>
        <w:shd w:val="clear" w:color="auto" w:fill="auto"/>
        <w:spacing w:before="0" w:line="643" w:lineRule="exact"/>
      </w:pPr>
      <w:r>
        <w:t>государственного регистратора прав в случае, если в течение срока приостановления не устранены причины, препятствующие осуществле</w:t>
      </w:r>
      <w:r>
        <w:t>нию государственного кадастрового учета и (или) государственной регистрации прав, указанные в статье 26 настоящего Федерального закона.</w:t>
      </w:r>
    </w:p>
    <w:p w:rsidR="00B267E2" w:rsidRDefault="0007448D">
      <w:pPr>
        <w:pStyle w:val="32"/>
        <w:framePr w:w="9144" w:h="13742" w:hRule="exact" w:wrap="none" w:vAnchor="page" w:hAnchor="page" w:x="1336" w:y="1048"/>
        <w:shd w:val="clear" w:color="auto" w:fill="auto"/>
        <w:spacing w:before="0" w:after="0" w:line="360" w:lineRule="exact"/>
        <w:ind w:firstLine="940"/>
        <w:jc w:val="both"/>
      </w:pPr>
      <w:bookmarkStart w:id="24" w:name="bookmark23"/>
      <w:r>
        <w:rPr>
          <w:rStyle w:val="33"/>
        </w:rPr>
        <w:t xml:space="preserve">Статья </w:t>
      </w:r>
      <w:r>
        <w:t>28. Удостоверение осуществления государственного</w:t>
      </w:r>
      <w:bookmarkEnd w:id="24"/>
    </w:p>
    <w:p w:rsidR="00B267E2" w:rsidRDefault="0007448D">
      <w:pPr>
        <w:pStyle w:val="40"/>
        <w:framePr w:w="9144" w:h="13742" w:hRule="exact" w:wrap="none" w:vAnchor="page" w:hAnchor="page" w:x="1336" w:y="1048"/>
        <w:shd w:val="clear" w:color="auto" w:fill="auto"/>
        <w:spacing w:before="0" w:after="74" w:line="360" w:lineRule="exact"/>
        <w:ind w:left="2320" w:firstLine="0"/>
        <w:jc w:val="left"/>
      </w:pPr>
      <w:r>
        <w:t>кадастрового учета и государственной регистрации прав</w:t>
      </w:r>
    </w:p>
    <w:p w:rsidR="00B267E2" w:rsidRDefault="0007448D">
      <w:pPr>
        <w:pStyle w:val="22"/>
        <w:framePr w:w="9144" w:h="13742" w:hRule="exact" w:wrap="none" w:vAnchor="page" w:hAnchor="page" w:x="1336" w:y="1048"/>
        <w:numPr>
          <w:ilvl w:val="0"/>
          <w:numId w:val="58"/>
        </w:numPr>
        <w:shd w:val="clear" w:color="auto" w:fill="auto"/>
        <w:tabs>
          <w:tab w:val="left" w:pos="1458"/>
          <w:tab w:val="left" w:pos="4017"/>
        </w:tabs>
        <w:spacing w:before="0" w:line="643" w:lineRule="exact"/>
        <w:ind w:firstLine="940"/>
      </w:pPr>
      <w:r>
        <w:t xml:space="preserve">Г </w:t>
      </w:r>
      <w:r>
        <w:t>осударственный</w:t>
      </w:r>
      <w:r>
        <w:tab/>
        <w:t>кадастровый учет, государственная</w:t>
      </w:r>
    </w:p>
    <w:p w:rsidR="00B267E2" w:rsidRDefault="0007448D">
      <w:pPr>
        <w:pStyle w:val="22"/>
        <w:framePr w:w="9144" w:h="13742" w:hRule="exact" w:wrap="none" w:vAnchor="page" w:hAnchor="page" w:x="1336" w:y="1048"/>
        <w:shd w:val="clear" w:color="auto" w:fill="auto"/>
        <w:spacing w:before="0" w:line="643" w:lineRule="exact"/>
      </w:pPr>
      <w:r>
        <w:t>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w:t>
      </w:r>
      <w:r>
        <w:t>ния к ее формату в электронной форме определяются в соответствии со статьей 62 настоящего Федерального закона.</w:t>
      </w:r>
    </w:p>
    <w:p w:rsidR="00B267E2" w:rsidRDefault="0007448D">
      <w:pPr>
        <w:pStyle w:val="22"/>
        <w:framePr w:w="9144" w:h="13742" w:hRule="exact" w:wrap="none" w:vAnchor="page" w:hAnchor="page" w:x="1336" w:y="1048"/>
        <w:numPr>
          <w:ilvl w:val="0"/>
          <w:numId w:val="58"/>
        </w:numPr>
        <w:shd w:val="clear" w:color="auto" w:fill="auto"/>
        <w:tabs>
          <w:tab w:val="left" w:pos="1248"/>
        </w:tabs>
        <w:spacing w:before="0" w:line="643" w:lineRule="exact"/>
        <w:ind w:firstLine="940"/>
      </w:pPr>
      <w:r>
        <w:t>Проведенная государственная регистрация договоров и иных сделок удостоверяется посредством совершения специальной регистрационной надписи на доку</w:t>
      </w:r>
      <w:r>
        <w:t>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w:t>
      </w:r>
      <w:r>
        <w:t>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2" w:y="501"/>
        <w:shd w:val="clear" w:color="auto" w:fill="auto"/>
        <w:spacing w:line="260" w:lineRule="exact"/>
      </w:pPr>
      <w:r>
        <w:rPr>
          <w:rStyle w:val="aa"/>
        </w:rPr>
        <w:lastRenderedPageBreak/>
        <w:t>102</w:t>
      </w:r>
    </w:p>
    <w:p w:rsidR="00B267E2" w:rsidRDefault="0007448D">
      <w:pPr>
        <w:pStyle w:val="22"/>
        <w:framePr w:w="9144" w:h="13742" w:hRule="exact" w:wrap="none" w:vAnchor="page" w:hAnchor="page" w:x="1336" w:y="1054"/>
        <w:shd w:val="clear" w:color="auto" w:fill="auto"/>
        <w:tabs>
          <w:tab w:val="left" w:pos="1248"/>
        </w:tabs>
        <w:spacing w:before="0" w:line="643" w:lineRule="exact"/>
      </w:pPr>
      <w:r>
        <w:t xml:space="preserve">регистрационной надписи в электронной форме устанавливаются </w:t>
      </w:r>
      <w:r>
        <w:t>органом нормативно-правового регулирования.</w:t>
      </w:r>
    </w:p>
    <w:p w:rsidR="00B267E2" w:rsidRDefault="0007448D">
      <w:pPr>
        <w:pStyle w:val="32"/>
        <w:framePr w:w="9144" w:h="13742" w:hRule="exact" w:wrap="none" w:vAnchor="page" w:hAnchor="page" w:x="1336" w:y="1054"/>
        <w:shd w:val="clear" w:color="auto" w:fill="auto"/>
        <w:spacing w:before="0" w:after="0" w:line="365" w:lineRule="exact"/>
        <w:ind w:firstLine="940"/>
        <w:jc w:val="both"/>
      </w:pPr>
      <w:bookmarkStart w:id="25" w:name="bookmark24"/>
      <w:r>
        <w:rPr>
          <w:rStyle w:val="33"/>
        </w:rPr>
        <w:t xml:space="preserve">Статья </w:t>
      </w:r>
      <w:r>
        <w:t>29. Порядок осуществления государственного</w:t>
      </w:r>
      <w:bookmarkEnd w:id="25"/>
    </w:p>
    <w:p w:rsidR="00B267E2" w:rsidRDefault="0007448D">
      <w:pPr>
        <w:pStyle w:val="40"/>
        <w:framePr w:w="9144" w:h="13742" w:hRule="exact" w:wrap="none" w:vAnchor="page" w:hAnchor="page" w:x="1336" w:y="1054"/>
        <w:shd w:val="clear" w:color="auto" w:fill="auto"/>
        <w:spacing w:before="0" w:after="18" w:line="365" w:lineRule="exact"/>
        <w:ind w:left="2360" w:firstLine="0"/>
        <w:jc w:val="left"/>
      </w:pPr>
      <w:r>
        <w:t>кадастрового учета и государственной регистрации прав</w:t>
      </w:r>
    </w:p>
    <w:p w:rsidR="00B267E2" w:rsidRDefault="0007448D">
      <w:pPr>
        <w:pStyle w:val="22"/>
        <w:framePr w:w="9144" w:h="13742" w:hRule="exact" w:wrap="none" w:vAnchor="page" w:hAnchor="page" w:x="1336" w:y="1054"/>
        <w:shd w:val="clear" w:color="auto" w:fill="auto"/>
        <w:spacing w:before="0" w:line="643" w:lineRule="exact"/>
        <w:ind w:firstLine="940"/>
      </w:pPr>
      <w:r>
        <w:t>1. Государственный кадастровый учет и (или) государственная регистрация прав включают в себя:</w:t>
      </w:r>
    </w:p>
    <w:p w:rsidR="00B267E2" w:rsidRDefault="0007448D">
      <w:pPr>
        <w:pStyle w:val="22"/>
        <w:framePr w:w="9144" w:h="13742" w:hRule="exact" w:wrap="none" w:vAnchor="page" w:hAnchor="page" w:x="1336" w:y="1054"/>
        <w:numPr>
          <w:ilvl w:val="0"/>
          <w:numId w:val="59"/>
        </w:numPr>
        <w:shd w:val="clear" w:color="auto" w:fill="auto"/>
        <w:tabs>
          <w:tab w:val="left" w:pos="1231"/>
        </w:tabs>
        <w:spacing w:before="0" w:line="643" w:lineRule="exact"/>
        <w:ind w:firstLine="940"/>
      </w:pPr>
      <w:r>
        <w:t>прием заявлени</w:t>
      </w:r>
      <w:r>
        <w:t>я о государственном кадастровом учете и (или) государственной регистрации прав и прилагаемых к нему документов;</w:t>
      </w:r>
    </w:p>
    <w:p w:rsidR="00B267E2" w:rsidRDefault="0007448D">
      <w:pPr>
        <w:pStyle w:val="22"/>
        <w:framePr w:w="9144" w:h="13742" w:hRule="exact" w:wrap="none" w:vAnchor="page" w:hAnchor="page" w:x="1336" w:y="1054"/>
        <w:numPr>
          <w:ilvl w:val="0"/>
          <w:numId w:val="59"/>
        </w:numPr>
        <w:shd w:val="clear" w:color="auto" w:fill="auto"/>
        <w:tabs>
          <w:tab w:val="left" w:pos="1392"/>
        </w:tabs>
        <w:spacing w:before="0" w:line="643" w:lineRule="exact"/>
        <w:ind w:firstLine="940"/>
      </w:pPr>
      <w:r>
        <w:t xml:space="preserve">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статьей </w:t>
      </w:r>
      <w:r>
        <w:rPr>
          <w:rStyle w:val="23"/>
        </w:rPr>
        <w:t xml:space="preserve">25 </w:t>
      </w:r>
      <w:r>
        <w:t>настоящего Федерального закона;</w:t>
      </w:r>
    </w:p>
    <w:p w:rsidR="00B267E2" w:rsidRDefault="0007448D">
      <w:pPr>
        <w:pStyle w:val="22"/>
        <w:framePr w:w="9144" w:h="13742" w:hRule="exact" w:wrap="none" w:vAnchor="page" w:hAnchor="page" w:x="1336" w:y="1054"/>
        <w:numPr>
          <w:ilvl w:val="0"/>
          <w:numId w:val="59"/>
        </w:numPr>
        <w:shd w:val="clear" w:color="auto" w:fill="auto"/>
        <w:tabs>
          <w:tab w:val="left" w:pos="1244"/>
        </w:tabs>
        <w:spacing w:before="0" w:line="643" w:lineRule="exact"/>
        <w:ind w:firstLine="940"/>
      </w:pPr>
      <w:r>
        <w:t>проведение правовой экспертизы документ</w:t>
      </w:r>
      <w:r>
        <w:t>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w:t>
      </w:r>
      <w:r>
        <w:t>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B267E2" w:rsidRDefault="0007448D">
      <w:pPr>
        <w:pStyle w:val="22"/>
        <w:framePr w:w="9144" w:h="13742" w:hRule="exact" w:wrap="none" w:vAnchor="page" w:hAnchor="page" w:x="1336" w:y="1054"/>
        <w:numPr>
          <w:ilvl w:val="0"/>
          <w:numId w:val="59"/>
        </w:numPr>
        <w:shd w:val="clear" w:color="auto" w:fill="auto"/>
        <w:tabs>
          <w:tab w:val="left" w:pos="1392"/>
        </w:tabs>
        <w:spacing w:before="0" w:line="643" w:lineRule="exact"/>
        <w:ind w:firstLine="940"/>
      </w:pPr>
      <w:r>
        <w:t>внесение в Единый государственный реестр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6" w:y="501"/>
        <w:shd w:val="clear" w:color="auto" w:fill="auto"/>
        <w:spacing w:line="260" w:lineRule="exact"/>
      </w:pPr>
      <w:r>
        <w:rPr>
          <w:rStyle w:val="aa"/>
        </w:rPr>
        <w:lastRenderedPageBreak/>
        <w:t>103</w:t>
      </w:r>
    </w:p>
    <w:p w:rsidR="00B267E2" w:rsidRDefault="0007448D">
      <w:pPr>
        <w:pStyle w:val="22"/>
        <w:framePr w:w="9144" w:h="13546" w:hRule="exact" w:wrap="none" w:vAnchor="page" w:hAnchor="page" w:x="1336" w:y="1075"/>
        <w:shd w:val="clear" w:color="auto" w:fill="auto"/>
        <w:tabs>
          <w:tab w:val="left" w:pos="452"/>
        </w:tabs>
        <w:spacing w:before="0" w:line="610" w:lineRule="exact"/>
      </w:pPr>
      <w:r>
        <w:t>установленных настоящи</w:t>
      </w:r>
      <w:r>
        <w:t xml:space="preserve">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w:t>
      </w:r>
      <w:r>
        <w:t>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w:t>
      </w:r>
      <w:r>
        <w:t xml:space="preserve"> государственного кадастрового учета и (или) государственной регистрации прав;</w:t>
      </w:r>
    </w:p>
    <w:p w:rsidR="00B267E2" w:rsidRDefault="0007448D">
      <w:pPr>
        <w:pStyle w:val="22"/>
        <w:framePr w:w="9144" w:h="13546" w:hRule="exact" w:wrap="none" w:vAnchor="page" w:hAnchor="page" w:x="1336" w:y="1075"/>
        <w:numPr>
          <w:ilvl w:val="0"/>
          <w:numId w:val="59"/>
        </w:numPr>
        <w:shd w:val="clear" w:color="auto" w:fill="auto"/>
        <w:tabs>
          <w:tab w:val="left" w:pos="1306"/>
        </w:tabs>
        <w:spacing w:before="0" w:line="610" w:lineRule="exact"/>
        <w:ind w:firstLine="900"/>
      </w:pPr>
      <w:r>
        <w:t>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w:t>
      </w:r>
      <w:r>
        <w:t>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B267E2" w:rsidRDefault="0007448D">
      <w:pPr>
        <w:pStyle w:val="22"/>
        <w:framePr w:w="9144" w:h="13546" w:hRule="exact" w:wrap="none" w:vAnchor="page" w:hAnchor="page" w:x="1336" w:y="1075"/>
        <w:shd w:val="clear" w:color="auto" w:fill="auto"/>
        <w:spacing w:before="0" w:line="610" w:lineRule="exact"/>
        <w:ind w:firstLine="900"/>
      </w:pPr>
      <w:r>
        <w:t xml:space="preserve">2. Возврат прилагаемых к заявлению о государственном кадастровом учете и (или) государственной </w:t>
      </w:r>
      <w:r>
        <w:t xml:space="preserve">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пункте 3 статьи 25 настоящего Федерального закона, в течение трех рабочих дней </w:t>
      </w:r>
      <w:r>
        <w:t>по истечении срока, указанного в пункте 3</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6" w:y="496"/>
        <w:shd w:val="clear" w:color="auto" w:fill="auto"/>
        <w:spacing w:line="260" w:lineRule="exact"/>
      </w:pPr>
      <w:r>
        <w:rPr>
          <w:rStyle w:val="aa"/>
        </w:rPr>
        <w:lastRenderedPageBreak/>
        <w:t>104</w:t>
      </w:r>
    </w:p>
    <w:p w:rsidR="00B267E2" w:rsidRDefault="0007448D">
      <w:pPr>
        <w:pStyle w:val="22"/>
        <w:framePr w:w="9144" w:h="13584" w:hRule="exact" w:wrap="none" w:vAnchor="page" w:hAnchor="page" w:x="1336" w:y="1054"/>
        <w:shd w:val="clear" w:color="auto" w:fill="auto"/>
        <w:spacing w:before="0" w:line="643" w:lineRule="exact"/>
        <w:jc w:val="left"/>
      </w:pPr>
      <w:r>
        <w:t>статьи 25 настоящего Федерального закона.</w:t>
      </w:r>
    </w:p>
    <w:p w:rsidR="00B267E2" w:rsidRDefault="0007448D">
      <w:pPr>
        <w:pStyle w:val="22"/>
        <w:framePr w:w="9144" w:h="13584" w:hRule="exact" w:wrap="none" w:vAnchor="page" w:hAnchor="page" w:x="1336" w:y="1054"/>
        <w:numPr>
          <w:ilvl w:val="0"/>
          <w:numId w:val="58"/>
        </w:numPr>
        <w:shd w:val="clear" w:color="auto" w:fill="auto"/>
        <w:tabs>
          <w:tab w:val="left" w:pos="1230"/>
        </w:tabs>
        <w:spacing w:before="0" w:line="643" w:lineRule="exact"/>
        <w:ind w:firstLine="920"/>
      </w:pPr>
      <w:r>
        <w:t>Орган регистрации прав обязан уведомить заявителя о возврате прилагаемых к заявлению о государственном кадастровом учете и (или) государственной р</w:t>
      </w:r>
      <w:r>
        <w:t>егистрации прав документов с указанием причин возврата в порядке,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w:t>
      </w:r>
      <w:r>
        <w:t>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w:t>
      </w:r>
      <w:r>
        <w:t>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B267E2" w:rsidRDefault="0007448D">
      <w:pPr>
        <w:pStyle w:val="22"/>
        <w:framePr w:w="9144" w:h="13584" w:hRule="exact" w:wrap="none" w:vAnchor="page" w:hAnchor="page" w:x="1336" w:y="1054"/>
        <w:numPr>
          <w:ilvl w:val="0"/>
          <w:numId w:val="58"/>
        </w:numPr>
        <w:shd w:val="clear" w:color="auto" w:fill="auto"/>
        <w:tabs>
          <w:tab w:val="left" w:pos="1200"/>
        </w:tabs>
        <w:spacing w:before="0" w:line="643" w:lineRule="exact"/>
        <w:ind w:firstLine="920"/>
      </w:pPr>
      <w:r>
        <w:t>Орган регистрации прав при отсутствии оснований для возврата представленных заявления о государстве</w:t>
      </w:r>
      <w:r>
        <w:t>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B267E2" w:rsidRDefault="0007448D">
      <w:pPr>
        <w:pStyle w:val="22"/>
        <w:framePr w:w="9144" w:h="13584" w:hRule="exact" w:wrap="none" w:vAnchor="page" w:hAnchor="page" w:x="1336" w:y="1054"/>
        <w:shd w:val="clear" w:color="auto" w:fill="auto"/>
        <w:spacing w:before="0" w:line="643" w:lineRule="exact"/>
        <w:ind w:firstLine="920"/>
      </w:pPr>
      <w:r>
        <w:t>1) государственный кадастровый учет и (или) государственную регистрацию прав - в случае отсутствия осн</w:t>
      </w:r>
      <w:r>
        <w:t>ований для отказа в государственном кадастровом учете и (или) государственной регистрации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9" w:y="501"/>
        <w:shd w:val="clear" w:color="auto" w:fill="auto"/>
        <w:spacing w:line="260" w:lineRule="exact"/>
      </w:pPr>
      <w:r>
        <w:rPr>
          <w:rStyle w:val="aa"/>
        </w:rPr>
        <w:lastRenderedPageBreak/>
        <w:t>105</w:t>
      </w:r>
    </w:p>
    <w:p w:rsidR="00B267E2" w:rsidRDefault="0007448D">
      <w:pPr>
        <w:pStyle w:val="22"/>
        <w:framePr w:w="9158" w:h="13613" w:hRule="exact" w:wrap="none" w:vAnchor="page" w:hAnchor="page" w:x="1329" w:y="1058"/>
        <w:shd w:val="clear" w:color="auto" w:fill="auto"/>
        <w:spacing w:before="0" w:line="643" w:lineRule="exact"/>
      </w:pPr>
      <w:r>
        <w:t xml:space="preserve">прав, в том числе после устранения причин, которые препятствовали осуществлению государственного кадастрового учета и (или) государственной </w:t>
      </w:r>
      <w:r>
        <w:t>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B267E2" w:rsidRDefault="0007448D">
      <w:pPr>
        <w:pStyle w:val="22"/>
        <w:framePr w:w="9158" w:h="13613" w:hRule="exact" w:wrap="none" w:vAnchor="page" w:hAnchor="page" w:x="1329" w:y="1058"/>
        <w:numPr>
          <w:ilvl w:val="0"/>
          <w:numId w:val="60"/>
        </w:numPr>
        <w:shd w:val="clear" w:color="auto" w:fill="auto"/>
        <w:tabs>
          <w:tab w:val="left" w:pos="1220"/>
        </w:tabs>
        <w:spacing w:before="0" w:line="643" w:lineRule="exact"/>
        <w:ind w:firstLine="920"/>
      </w:pPr>
      <w:r>
        <w:t>уведомляет о приостановлении государственного кадастрового учета и (или) государственной регистрации п</w:t>
      </w:r>
      <w:r>
        <w:t>рав - при наличии оснований для приостановления государственного кадастрового учета и (или) государственной регистрации прав;</w:t>
      </w:r>
    </w:p>
    <w:p w:rsidR="00B267E2" w:rsidRDefault="0007448D">
      <w:pPr>
        <w:pStyle w:val="22"/>
        <w:framePr w:w="9158" w:h="13613" w:hRule="exact" w:wrap="none" w:vAnchor="page" w:hAnchor="page" w:x="1329" w:y="1058"/>
        <w:numPr>
          <w:ilvl w:val="0"/>
          <w:numId w:val="60"/>
        </w:numPr>
        <w:shd w:val="clear" w:color="auto" w:fill="auto"/>
        <w:tabs>
          <w:tab w:val="left" w:pos="1230"/>
        </w:tabs>
        <w:spacing w:before="0" w:line="643" w:lineRule="exact"/>
        <w:ind w:firstLine="920"/>
      </w:pPr>
      <w:r>
        <w:t xml:space="preserve">уведомляет об отказе в государственном кадастровом учете и (или) государственной регистрации прав - в случае неустранения причин, </w:t>
      </w:r>
      <w:r>
        <w:t>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B267E2" w:rsidRDefault="0007448D">
      <w:pPr>
        <w:pStyle w:val="22"/>
        <w:framePr w:w="9158" w:h="13613" w:hRule="exact" w:wrap="none" w:vAnchor="page" w:hAnchor="page" w:x="1329" w:y="1058"/>
        <w:numPr>
          <w:ilvl w:val="0"/>
          <w:numId w:val="60"/>
        </w:numPr>
        <w:shd w:val="clear" w:color="auto" w:fill="auto"/>
        <w:tabs>
          <w:tab w:val="left" w:pos="1215"/>
        </w:tabs>
        <w:spacing w:before="0" w:line="643" w:lineRule="exact"/>
        <w:ind w:firstLine="920"/>
      </w:pPr>
      <w:r>
        <w:t>уведо</w:t>
      </w:r>
      <w:r>
        <w:t>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B267E2" w:rsidRDefault="0007448D">
      <w:pPr>
        <w:pStyle w:val="22"/>
        <w:framePr w:w="9158" w:h="13613" w:hRule="exact" w:wrap="none" w:vAnchor="page" w:hAnchor="page" w:x="1329" w:y="1058"/>
        <w:numPr>
          <w:ilvl w:val="0"/>
          <w:numId w:val="58"/>
        </w:numPr>
        <w:shd w:val="clear" w:color="auto" w:fill="auto"/>
        <w:tabs>
          <w:tab w:val="left" w:pos="1190"/>
        </w:tabs>
        <w:spacing w:before="0" w:line="643" w:lineRule="exact"/>
        <w:ind w:firstLine="920"/>
      </w:pPr>
      <w:r>
        <w:t xml:space="preserve">В день приостановления государственного </w:t>
      </w:r>
      <w:r>
        <w:t>кадастрового учета и (или) государственной регистрации прав органом регистрации прав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6" w:y="501"/>
        <w:shd w:val="clear" w:color="auto" w:fill="auto"/>
        <w:spacing w:line="260" w:lineRule="exact"/>
      </w:pPr>
      <w:r>
        <w:rPr>
          <w:rStyle w:val="aa"/>
        </w:rPr>
        <w:lastRenderedPageBreak/>
        <w:t>106</w:t>
      </w:r>
    </w:p>
    <w:p w:rsidR="00B267E2" w:rsidRDefault="0007448D">
      <w:pPr>
        <w:pStyle w:val="22"/>
        <w:framePr w:w="9154" w:h="13613" w:hRule="exact" w:wrap="none" w:vAnchor="page" w:hAnchor="page" w:x="1331" w:y="1053"/>
        <w:shd w:val="clear" w:color="auto" w:fill="auto"/>
        <w:tabs>
          <w:tab w:val="left" w:pos="1190"/>
        </w:tabs>
        <w:spacing w:before="0" w:line="643" w:lineRule="exact"/>
      </w:pPr>
      <w:r>
        <w:t xml:space="preserve">заявителю выдается или направляется уведомление о приостановлении государственного кадастрового учета и (или) государственной регистрации прав с </w:t>
      </w:r>
      <w:r>
        <w:t xml:space="preserve">указанием оснований такого приостановления в соответствии с частью 7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w:t>
      </w:r>
      <w:r>
        <w:t>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B267E2" w:rsidRDefault="0007448D">
      <w:pPr>
        <w:pStyle w:val="22"/>
        <w:framePr w:w="9154" w:h="13613" w:hRule="exact" w:wrap="none" w:vAnchor="page" w:hAnchor="page" w:x="1331" w:y="1053"/>
        <w:numPr>
          <w:ilvl w:val="0"/>
          <w:numId w:val="58"/>
        </w:numPr>
        <w:shd w:val="clear" w:color="auto" w:fill="auto"/>
        <w:tabs>
          <w:tab w:val="left" w:pos="1262"/>
        </w:tabs>
        <w:spacing w:before="0" w:line="643" w:lineRule="exact"/>
        <w:ind w:firstLine="940"/>
      </w:pPr>
      <w:r>
        <w:t>В день отказа в государственном кадастровом учете и (или) государственной регистрации прав</w:t>
      </w:r>
      <w:r>
        <w:t xml:space="preserve">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частью</w:t>
      </w:r>
      <w:r>
        <w:t xml:space="preserve"> 7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w:t>
      </w:r>
      <w:r>
        <w:t>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6" w:y="501"/>
        <w:shd w:val="clear" w:color="auto" w:fill="auto"/>
        <w:spacing w:line="260" w:lineRule="exact"/>
      </w:pPr>
      <w:r>
        <w:rPr>
          <w:rStyle w:val="aa"/>
        </w:rPr>
        <w:lastRenderedPageBreak/>
        <w:t>107</w:t>
      </w:r>
    </w:p>
    <w:p w:rsidR="00B267E2" w:rsidRDefault="0007448D">
      <w:pPr>
        <w:pStyle w:val="22"/>
        <w:framePr w:w="9163" w:h="12965" w:hRule="exact" w:wrap="none" w:vAnchor="page" w:hAnchor="page" w:x="1326" w:y="1059"/>
        <w:shd w:val="clear" w:color="auto" w:fill="auto"/>
        <w:spacing w:before="0" w:line="643" w:lineRule="exact"/>
      </w:pPr>
      <w:r>
        <w:t>Федеральным законом выдаче после осуществл</w:t>
      </w:r>
      <w:r>
        <w:t>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B267E2" w:rsidRDefault="0007448D">
      <w:pPr>
        <w:pStyle w:val="22"/>
        <w:framePr w:w="9163" w:h="12965" w:hRule="exact" w:wrap="none" w:vAnchor="page" w:hAnchor="page" w:x="1326" w:y="1059"/>
        <w:numPr>
          <w:ilvl w:val="0"/>
          <w:numId w:val="58"/>
        </w:numPr>
        <w:shd w:val="clear" w:color="auto" w:fill="auto"/>
        <w:tabs>
          <w:tab w:val="left" w:pos="1220"/>
        </w:tabs>
        <w:spacing w:before="0" w:line="643" w:lineRule="exact"/>
        <w:ind w:firstLine="920"/>
      </w:pPr>
      <w:r>
        <w:t xml:space="preserve">Порядок и способы направления уведомлений о приостановлении </w:t>
      </w:r>
      <w:r>
        <w:t>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w:t>
      </w:r>
      <w:r>
        <w:t xml:space="preserve">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w:t>
      </w:r>
      <w:r>
        <w:t>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B267E2" w:rsidRDefault="0007448D">
      <w:pPr>
        <w:pStyle w:val="22"/>
        <w:framePr w:w="9163" w:h="12965" w:hRule="exact" w:wrap="none" w:vAnchor="page" w:hAnchor="page" w:x="1326" w:y="1059"/>
        <w:numPr>
          <w:ilvl w:val="0"/>
          <w:numId w:val="58"/>
        </w:numPr>
        <w:shd w:val="clear" w:color="auto" w:fill="auto"/>
        <w:tabs>
          <w:tab w:val="left" w:pos="1210"/>
        </w:tabs>
        <w:spacing w:before="0" w:line="643" w:lineRule="exact"/>
        <w:ind w:firstLine="920"/>
      </w:pPr>
      <w:r>
        <w:t>В случае, если государственный кадастровый учет и (или) государственная регистрация прав приостановлены по при</w:t>
      </w:r>
      <w:r>
        <w:t>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w:t>
      </w:r>
    </w:p>
    <w:p w:rsidR="00B267E2" w:rsidRDefault="0007448D">
      <w:pPr>
        <w:pStyle w:val="22"/>
        <w:framePr w:wrap="none" w:vAnchor="page" w:hAnchor="page" w:x="1317" w:y="14260"/>
        <w:shd w:val="clear" w:color="auto" w:fill="auto"/>
        <w:spacing w:before="0" w:line="280" w:lineRule="exact"/>
        <w:jc w:val="left"/>
      </w:pPr>
      <w:r>
        <w:t>прав</w:t>
      </w:r>
    </w:p>
    <w:p w:rsidR="00B267E2" w:rsidRDefault="0007448D">
      <w:pPr>
        <w:pStyle w:val="22"/>
        <w:framePr w:wrap="none" w:vAnchor="page" w:hAnchor="page" w:x="2435" w:y="14260"/>
        <w:shd w:val="clear" w:color="auto" w:fill="auto"/>
        <w:spacing w:before="0" w:line="280" w:lineRule="exact"/>
        <w:jc w:val="left"/>
      </w:pPr>
      <w:r>
        <w:t>посредством</w:t>
      </w:r>
    </w:p>
    <w:p w:rsidR="00B267E2" w:rsidRDefault="0007448D">
      <w:pPr>
        <w:pStyle w:val="22"/>
        <w:framePr w:wrap="none" w:vAnchor="page" w:hAnchor="page" w:x="4557" w:y="14255"/>
        <w:shd w:val="clear" w:color="auto" w:fill="auto"/>
        <w:spacing w:before="0" w:line="280" w:lineRule="exact"/>
        <w:jc w:val="left"/>
      </w:pPr>
      <w:r>
        <w:t>межведомственных</w:t>
      </w:r>
    </w:p>
    <w:p w:rsidR="00B267E2" w:rsidRDefault="0007448D">
      <w:pPr>
        <w:pStyle w:val="22"/>
        <w:framePr w:wrap="none" w:vAnchor="page" w:hAnchor="page" w:x="7461" w:y="14260"/>
        <w:shd w:val="clear" w:color="auto" w:fill="auto"/>
        <w:spacing w:before="0" w:line="280" w:lineRule="exact"/>
        <w:jc w:val="left"/>
      </w:pPr>
      <w:r>
        <w:t>запросов,</w:t>
      </w:r>
    </w:p>
    <w:p w:rsidR="00B267E2" w:rsidRDefault="0007448D">
      <w:pPr>
        <w:pStyle w:val="22"/>
        <w:framePr w:wrap="none" w:vAnchor="page" w:hAnchor="page" w:x="9184" w:y="14260"/>
        <w:shd w:val="clear" w:color="auto" w:fill="auto"/>
        <w:spacing w:before="0" w:line="280" w:lineRule="exact"/>
        <w:jc w:val="left"/>
      </w:pPr>
      <w:r>
        <w:t>заявитель</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4" w:y="496"/>
        <w:shd w:val="clear" w:color="auto" w:fill="auto"/>
        <w:spacing w:line="260" w:lineRule="exact"/>
      </w:pPr>
      <w:r>
        <w:rPr>
          <w:rStyle w:val="aa"/>
        </w:rPr>
        <w:lastRenderedPageBreak/>
        <w:t>108</w:t>
      </w:r>
    </w:p>
    <w:p w:rsidR="00B267E2" w:rsidRDefault="0007448D">
      <w:pPr>
        <w:pStyle w:val="22"/>
        <w:framePr w:w="9120" w:h="12941" w:hRule="exact" w:wrap="none" w:vAnchor="page" w:hAnchor="page" w:x="1348" w:y="1049"/>
        <w:shd w:val="clear" w:color="auto" w:fill="auto"/>
        <w:spacing w:before="0" w:line="643" w:lineRule="exact"/>
      </w:pPr>
      <w:r>
        <w:t>уведомляется о его праве представить такие документы по собственной инициативе.</w:t>
      </w:r>
    </w:p>
    <w:p w:rsidR="00B267E2" w:rsidRDefault="0007448D">
      <w:pPr>
        <w:pStyle w:val="22"/>
        <w:framePr w:w="9120" w:h="12941" w:hRule="exact" w:wrap="none" w:vAnchor="page" w:hAnchor="page" w:x="1348" w:y="1049"/>
        <w:numPr>
          <w:ilvl w:val="0"/>
          <w:numId w:val="58"/>
        </w:numPr>
        <w:shd w:val="clear" w:color="auto" w:fill="auto"/>
        <w:tabs>
          <w:tab w:val="left" w:pos="1291"/>
        </w:tabs>
        <w:spacing w:before="0" w:line="643" w:lineRule="exact"/>
        <w:ind w:firstLine="940"/>
      </w:pPr>
      <w:r>
        <w:t>В случае, если осуществление государственного кадастрового учета и (или) государственной регистрации прав приостановлено по основанию, указа</w:t>
      </w:r>
      <w:r>
        <w:t>нному в пункте 6 части 1 статьи 26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w:t>
      </w:r>
      <w:r>
        <w:t>х в них сведений.</w:t>
      </w:r>
    </w:p>
    <w:p w:rsidR="00B267E2" w:rsidRDefault="0007448D">
      <w:pPr>
        <w:pStyle w:val="22"/>
        <w:framePr w:w="9120" w:h="12941" w:hRule="exact" w:wrap="none" w:vAnchor="page" w:hAnchor="page" w:x="1348" w:y="1049"/>
        <w:numPr>
          <w:ilvl w:val="0"/>
          <w:numId w:val="58"/>
        </w:numPr>
        <w:shd w:val="clear" w:color="auto" w:fill="auto"/>
        <w:tabs>
          <w:tab w:val="left" w:pos="1345"/>
        </w:tabs>
        <w:spacing w:before="0" w:line="643" w:lineRule="exact"/>
        <w:ind w:firstLine="940"/>
      </w:pPr>
      <w:r>
        <w:t xml:space="preserve">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w:t>
      </w:r>
      <w:r>
        <w:t xml:space="preserve">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Основами законодательства Российской Федерации о </w:t>
      </w:r>
      <w:r>
        <w:t>нотариате от 11 февраля 1993 года №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w:t>
      </w:r>
    </w:p>
    <w:p w:rsidR="00B267E2" w:rsidRDefault="0007448D">
      <w:pPr>
        <w:pStyle w:val="22"/>
        <w:framePr w:wrap="none" w:vAnchor="page" w:hAnchor="page" w:x="1348" w:y="14222"/>
        <w:shd w:val="clear" w:color="auto" w:fill="auto"/>
        <w:tabs>
          <w:tab w:val="left" w:pos="1345"/>
        </w:tabs>
        <w:spacing w:before="0" w:line="280" w:lineRule="exact"/>
      </w:pPr>
      <w:r>
        <w:t>прав.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9" w:y="500"/>
        <w:shd w:val="clear" w:color="auto" w:fill="auto"/>
        <w:spacing w:line="260" w:lineRule="exact"/>
      </w:pPr>
      <w:r>
        <w:rPr>
          <w:rStyle w:val="aa"/>
        </w:rPr>
        <w:lastRenderedPageBreak/>
        <w:t>109</w:t>
      </w:r>
    </w:p>
    <w:p w:rsidR="00B267E2" w:rsidRDefault="0007448D">
      <w:pPr>
        <w:pStyle w:val="22"/>
        <w:framePr w:w="9149" w:h="13578" w:hRule="exact" w:wrap="none" w:vAnchor="page" w:hAnchor="page" w:x="1333" w:y="1054"/>
        <w:numPr>
          <w:ilvl w:val="0"/>
          <w:numId w:val="58"/>
        </w:numPr>
        <w:shd w:val="clear" w:color="auto" w:fill="auto"/>
        <w:tabs>
          <w:tab w:val="left" w:pos="1326"/>
        </w:tabs>
        <w:spacing w:before="0" w:line="643" w:lineRule="exact"/>
        <w:ind w:firstLine="960"/>
      </w:pPr>
      <w:r>
        <w:t>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B267E2" w:rsidRDefault="0007448D">
      <w:pPr>
        <w:pStyle w:val="22"/>
        <w:framePr w:w="9149" w:h="13578" w:hRule="exact" w:wrap="none" w:vAnchor="page" w:hAnchor="page" w:x="1333" w:y="1054"/>
        <w:numPr>
          <w:ilvl w:val="0"/>
          <w:numId w:val="58"/>
        </w:numPr>
        <w:shd w:val="clear" w:color="auto" w:fill="auto"/>
        <w:tabs>
          <w:tab w:val="left" w:pos="1326"/>
        </w:tabs>
        <w:spacing w:before="0" w:line="643" w:lineRule="exact"/>
        <w:ind w:firstLine="960"/>
      </w:pPr>
      <w:r>
        <w:t xml:space="preserve">Приостановление </w:t>
      </w:r>
      <w:r>
        <w:t>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B267E2" w:rsidRDefault="0007448D">
      <w:pPr>
        <w:pStyle w:val="22"/>
        <w:framePr w:w="9149" w:h="13578" w:hRule="exact" w:wrap="none" w:vAnchor="page" w:hAnchor="page" w:x="1333" w:y="1054"/>
        <w:numPr>
          <w:ilvl w:val="0"/>
          <w:numId w:val="58"/>
        </w:numPr>
        <w:shd w:val="clear" w:color="auto" w:fill="auto"/>
        <w:tabs>
          <w:tab w:val="left" w:pos="1536"/>
        </w:tabs>
        <w:spacing w:before="0" w:line="643" w:lineRule="exact"/>
        <w:ind w:firstLine="960"/>
      </w:pPr>
      <w:r>
        <w:t>Документы, подлежащие выдаче после о</w:t>
      </w:r>
      <w:r>
        <w:t xml:space="preserve">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w:t>
      </w:r>
      <w:r>
        <w:t>получение таких документов, если иное не установлено федеральным законом.</w:t>
      </w:r>
    </w:p>
    <w:p w:rsidR="00B267E2" w:rsidRDefault="0007448D">
      <w:pPr>
        <w:pStyle w:val="22"/>
        <w:framePr w:w="9149" w:h="13578" w:hRule="exact" w:wrap="none" w:vAnchor="page" w:hAnchor="page" w:x="1333" w:y="1054"/>
        <w:numPr>
          <w:ilvl w:val="0"/>
          <w:numId w:val="58"/>
        </w:numPr>
        <w:shd w:val="clear" w:color="auto" w:fill="auto"/>
        <w:tabs>
          <w:tab w:val="left" w:pos="1340"/>
        </w:tabs>
        <w:spacing w:before="0" w:line="643" w:lineRule="exact"/>
        <w:ind w:firstLine="960"/>
      </w:pPr>
      <w:r>
        <w:t>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w:t>
      </w:r>
      <w:r>
        <w:t>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w:t>
      </w:r>
      <w:r>
        <w:t>, если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25"/>
        <w:framePr w:w="9125" w:h="477" w:hRule="exact" w:wrap="none" w:vAnchor="page" w:hAnchor="page" w:x="1345" w:y="703"/>
        <w:shd w:val="clear" w:color="auto" w:fill="auto"/>
        <w:spacing w:after="0" w:line="420" w:lineRule="exact"/>
      </w:pPr>
      <w:bookmarkStart w:id="26" w:name="bookmark25"/>
      <w:r>
        <w:lastRenderedPageBreak/>
        <w:t>по</w:t>
      </w:r>
      <w:bookmarkEnd w:id="26"/>
    </w:p>
    <w:p w:rsidR="00B267E2" w:rsidRDefault="0007448D">
      <w:pPr>
        <w:pStyle w:val="22"/>
        <w:framePr w:w="9125" w:h="13579" w:hRule="exact" w:wrap="none" w:vAnchor="page" w:hAnchor="page" w:x="1345" w:y="1380"/>
        <w:shd w:val="clear" w:color="auto" w:fill="auto"/>
        <w:spacing w:before="0" w:line="643" w:lineRule="exact"/>
        <w:jc w:val="left"/>
      </w:pPr>
      <w:r>
        <w:t>иное не установлено федеральным законом.</w:t>
      </w:r>
    </w:p>
    <w:p w:rsidR="00B267E2" w:rsidRDefault="0007448D">
      <w:pPr>
        <w:pStyle w:val="22"/>
        <w:framePr w:w="9125" w:h="13579" w:hRule="exact" w:wrap="none" w:vAnchor="page" w:hAnchor="page" w:x="1345" w:y="1380"/>
        <w:numPr>
          <w:ilvl w:val="0"/>
          <w:numId w:val="58"/>
        </w:numPr>
        <w:shd w:val="clear" w:color="auto" w:fill="auto"/>
        <w:tabs>
          <w:tab w:val="left" w:pos="1382"/>
        </w:tabs>
        <w:spacing w:before="0" w:line="643" w:lineRule="exact"/>
        <w:ind w:firstLine="940"/>
      </w:pPr>
      <w:r>
        <w:t xml:space="preserve">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w:t>
      </w:r>
      <w:r>
        <w:t>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w:t>
      </w:r>
      <w:r>
        <w:t>веренности не требуется.</w:t>
      </w:r>
    </w:p>
    <w:p w:rsidR="00B267E2" w:rsidRDefault="0007448D">
      <w:pPr>
        <w:pStyle w:val="22"/>
        <w:framePr w:w="9125" w:h="13579" w:hRule="exact" w:wrap="none" w:vAnchor="page" w:hAnchor="page" w:x="1345" w:y="1380"/>
        <w:numPr>
          <w:ilvl w:val="0"/>
          <w:numId w:val="58"/>
        </w:numPr>
        <w:shd w:val="clear" w:color="auto" w:fill="auto"/>
        <w:tabs>
          <w:tab w:val="left" w:pos="1382"/>
        </w:tabs>
        <w:spacing w:before="0" w:line="643" w:lineRule="exact"/>
        <w:ind w:firstLine="940"/>
      </w:pPr>
      <w:r>
        <w:t>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w:t>
      </w:r>
      <w:r>
        <w:t>ке, установленном Основами законодательства Российской Федерации о нотариате от 11 февраля 1993 года № 4462-1.</w:t>
      </w:r>
    </w:p>
    <w:p w:rsidR="00B267E2" w:rsidRDefault="0007448D">
      <w:pPr>
        <w:pStyle w:val="22"/>
        <w:framePr w:w="9125" w:h="13579" w:hRule="exact" w:wrap="none" w:vAnchor="page" w:hAnchor="page" w:x="1345" w:y="1380"/>
        <w:numPr>
          <w:ilvl w:val="0"/>
          <w:numId w:val="58"/>
        </w:numPr>
        <w:shd w:val="clear" w:color="auto" w:fill="auto"/>
        <w:tabs>
          <w:tab w:val="left" w:pos="1584"/>
        </w:tabs>
        <w:spacing w:before="0" w:line="643" w:lineRule="exact"/>
        <w:ind w:firstLine="940"/>
      </w:pPr>
      <w:r>
        <w:t>В случае, если государственная регистрация прав осуществляется по требованию судебного пристава-исполнителя, подлежащие выдаче после осуществлени</w:t>
      </w:r>
      <w:r>
        <w:t>я государственного кадастрового учета и (или) государственной регистрации прав документы могут выдаваться судебному приставу-исполнителю.</w:t>
      </w:r>
    </w:p>
    <w:p w:rsidR="00B267E2" w:rsidRDefault="0007448D">
      <w:pPr>
        <w:pStyle w:val="22"/>
        <w:framePr w:w="9125" w:h="13579" w:hRule="exact" w:wrap="none" w:vAnchor="page" w:hAnchor="page" w:x="1345" w:y="1380"/>
        <w:numPr>
          <w:ilvl w:val="0"/>
          <w:numId w:val="58"/>
        </w:numPr>
        <w:shd w:val="clear" w:color="auto" w:fill="auto"/>
        <w:tabs>
          <w:tab w:val="left" w:pos="1382"/>
        </w:tabs>
        <w:spacing w:before="0" w:line="643" w:lineRule="exact"/>
        <w:ind w:firstLine="940"/>
      </w:pPr>
      <w:r>
        <w:t>При наличии в заявлении о государственном кадастровом учете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09"/>
        <w:shd w:val="clear" w:color="auto" w:fill="auto"/>
        <w:spacing w:line="260" w:lineRule="exact"/>
      </w:pPr>
      <w:r>
        <w:rPr>
          <w:rStyle w:val="aa"/>
          <w:lang w:val="en-US" w:eastAsia="en-US" w:bidi="en-US"/>
        </w:rPr>
        <w:lastRenderedPageBreak/>
        <w:t>Ill</w:t>
      </w:r>
    </w:p>
    <w:p w:rsidR="00B267E2" w:rsidRDefault="0007448D">
      <w:pPr>
        <w:pStyle w:val="22"/>
        <w:framePr w:w="9154" w:h="13613" w:hRule="exact" w:wrap="none" w:vAnchor="page" w:hAnchor="page" w:x="1347" w:y="1063"/>
        <w:shd w:val="clear" w:color="auto" w:fill="auto"/>
        <w:spacing w:before="0" w:line="643" w:lineRule="exact"/>
      </w:pPr>
      <w:r>
        <w:t>и (или) государственной регистра</w:t>
      </w:r>
      <w:r>
        <w:t>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w:t>
      </w:r>
      <w:r>
        <w:t>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поря</w:t>
      </w:r>
      <w:r>
        <w:t>дке. При этом сроки передачи органом регистрации прав документов в многофункциональный центр не должны превышать два рабочих дня.</w:t>
      </w:r>
    </w:p>
    <w:p w:rsidR="00B267E2" w:rsidRDefault="0007448D">
      <w:pPr>
        <w:pStyle w:val="22"/>
        <w:framePr w:w="9154" w:h="13613" w:hRule="exact" w:wrap="none" w:vAnchor="page" w:hAnchor="page" w:x="1347" w:y="1063"/>
        <w:numPr>
          <w:ilvl w:val="0"/>
          <w:numId w:val="58"/>
        </w:numPr>
        <w:shd w:val="clear" w:color="auto" w:fill="auto"/>
        <w:tabs>
          <w:tab w:val="left" w:pos="1402"/>
        </w:tabs>
        <w:spacing w:before="0" w:line="643" w:lineRule="exact"/>
        <w:ind w:firstLine="940"/>
      </w:pPr>
      <w:r>
        <w:t xml:space="preserve">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w:t>
      </w:r>
      <w:r>
        <w:t>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w:t>
      </w:r>
      <w:r>
        <w:t xml:space="preserve">ном носителе в указанном в части 6 настоящей статьи случае могут быть доставлены органом регистрации прав лицам, указанным в частях </w:t>
      </w:r>
      <w:r>
        <w:rPr>
          <w:rStyle w:val="22pt"/>
        </w:rPr>
        <w:t>13-17</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0" w:y="509"/>
        <w:shd w:val="clear" w:color="auto" w:fill="auto"/>
        <w:spacing w:line="260" w:lineRule="exact"/>
      </w:pPr>
      <w:r>
        <w:rPr>
          <w:rStyle w:val="aa"/>
        </w:rPr>
        <w:lastRenderedPageBreak/>
        <w:t>112</w:t>
      </w:r>
    </w:p>
    <w:p w:rsidR="00B267E2" w:rsidRDefault="0007448D">
      <w:pPr>
        <w:pStyle w:val="22"/>
        <w:framePr w:w="9130" w:h="13743" w:hRule="exact" w:wrap="none" w:vAnchor="page" w:hAnchor="page" w:x="1359" w:y="1062"/>
        <w:shd w:val="clear" w:color="auto" w:fill="auto"/>
        <w:tabs>
          <w:tab w:val="left" w:pos="1402"/>
        </w:tabs>
        <w:spacing w:before="0" w:line="643" w:lineRule="exact"/>
      </w:pPr>
      <w:r>
        <w:t>настоящей статьи, посредством курьерской доставки при наличии указания на такой способ доста</w:t>
      </w:r>
      <w:r>
        <w:t>вки в заявлении о государственном кадастровом учете и (или) государственной регистрации прав.</w:t>
      </w:r>
    </w:p>
    <w:p w:rsidR="00B267E2" w:rsidRDefault="0007448D">
      <w:pPr>
        <w:pStyle w:val="22"/>
        <w:framePr w:w="9130" w:h="13743" w:hRule="exact" w:wrap="none" w:vAnchor="page" w:hAnchor="page" w:x="1359" w:y="1062"/>
        <w:numPr>
          <w:ilvl w:val="0"/>
          <w:numId w:val="58"/>
        </w:numPr>
        <w:shd w:val="clear" w:color="auto" w:fill="auto"/>
        <w:tabs>
          <w:tab w:val="left" w:pos="1316"/>
        </w:tabs>
        <w:spacing w:before="0" w:line="643" w:lineRule="exact"/>
        <w:ind w:firstLine="920"/>
      </w:pPr>
      <w:r>
        <w:t>Указанный в части 19 настоящей статьи способ доставки осуществляется за плату. Порядок осуществления органом регистрации прав такой доставки и размеры платы за ее</w:t>
      </w:r>
      <w:r>
        <w:t xml:space="preserve"> осуществление устанавливаются органом нормативно-правового регулирования.</w:t>
      </w:r>
    </w:p>
    <w:p w:rsidR="00B267E2" w:rsidRDefault="0007448D">
      <w:pPr>
        <w:pStyle w:val="22"/>
        <w:framePr w:w="9130" w:h="13743" w:hRule="exact" w:wrap="none" w:vAnchor="page" w:hAnchor="page" w:x="1359" w:y="1062"/>
        <w:numPr>
          <w:ilvl w:val="0"/>
          <w:numId w:val="58"/>
        </w:numPr>
        <w:shd w:val="clear" w:color="auto" w:fill="auto"/>
        <w:tabs>
          <w:tab w:val="left" w:pos="1306"/>
        </w:tabs>
        <w:spacing w:before="0" w:line="643" w:lineRule="exact"/>
        <w:ind w:firstLine="920"/>
      </w:pPr>
      <w:r>
        <w:t>Порядок и способы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w:t>
      </w:r>
      <w:r>
        <w:t xml:space="preserve"> нормативно</w:t>
      </w:r>
      <w:r>
        <w:softHyphen/>
        <w:t>правового регулирования.</w:t>
      </w:r>
    </w:p>
    <w:p w:rsidR="00B267E2" w:rsidRDefault="0007448D">
      <w:pPr>
        <w:pStyle w:val="40"/>
        <w:framePr w:w="9130" w:h="13743" w:hRule="exact" w:wrap="none" w:vAnchor="page" w:hAnchor="page" w:x="1359" w:y="1062"/>
        <w:shd w:val="clear" w:color="auto" w:fill="auto"/>
        <w:spacing w:before="0" w:after="78" w:line="365" w:lineRule="exact"/>
        <w:ind w:left="2320" w:hanging="1400"/>
        <w:jc w:val="left"/>
      </w:pPr>
      <w:r>
        <w:rPr>
          <w:rStyle w:val="41"/>
        </w:rPr>
        <w:t xml:space="preserve">Статья 30. </w:t>
      </w:r>
      <w:r>
        <w:t>Приостановление осуществления государственного кадастрового учета и (или) государственной регистрации прав в заявительном порядке</w:t>
      </w:r>
    </w:p>
    <w:p w:rsidR="00B267E2" w:rsidRDefault="0007448D">
      <w:pPr>
        <w:pStyle w:val="22"/>
        <w:framePr w:w="9130" w:h="13743" w:hRule="exact" w:wrap="none" w:vAnchor="page" w:hAnchor="page" w:x="1359" w:y="1062"/>
        <w:numPr>
          <w:ilvl w:val="0"/>
          <w:numId w:val="61"/>
        </w:numPr>
        <w:shd w:val="clear" w:color="auto" w:fill="auto"/>
        <w:tabs>
          <w:tab w:val="left" w:pos="1285"/>
        </w:tabs>
        <w:spacing w:before="0" w:line="643" w:lineRule="exact"/>
        <w:ind w:firstLine="920"/>
      </w:pPr>
      <w:r>
        <w:t xml:space="preserve">Государственный кадастровый учет и (или) государственная регистрация прав </w:t>
      </w:r>
      <w:r>
        <w:t>могут быть приостановлены не более чем на шесть месяцев однократно на основании заявления лиц, указанных в статье 15 настоящего Федерального закона.</w:t>
      </w:r>
    </w:p>
    <w:p w:rsidR="00B267E2" w:rsidRDefault="0007448D">
      <w:pPr>
        <w:pStyle w:val="22"/>
        <w:framePr w:w="9130" w:h="13743" w:hRule="exact" w:wrap="none" w:vAnchor="page" w:hAnchor="page" w:x="1359" w:y="1062"/>
        <w:numPr>
          <w:ilvl w:val="0"/>
          <w:numId w:val="61"/>
        </w:numPr>
        <w:shd w:val="clear" w:color="auto" w:fill="auto"/>
        <w:tabs>
          <w:tab w:val="left" w:pos="1285"/>
        </w:tabs>
        <w:spacing w:before="0" w:line="643" w:lineRule="exact"/>
        <w:ind w:firstLine="920"/>
      </w:pPr>
      <w:r>
        <w:t>В заявлении указываются причины, послужившие основанием для приостановления государственного кадастрового у</w:t>
      </w:r>
      <w:r>
        <w:t>чета и (или) государственной регистрации прав, и срок, необходимый для такого приостановления. В случае отсутствия в данном заявлении указания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09"/>
        <w:shd w:val="clear" w:color="auto" w:fill="auto"/>
        <w:spacing w:line="260" w:lineRule="exact"/>
      </w:pPr>
      <w:r>
        <w:rPr>
          <w:rStyle w:val="aa"/>
        </w:rPr>
        <w:lastRenderedPageBreak/>
        <w:t>113</w:t>
      </w:r>
    </w:p>
    <w:p w:rsidR="00B267E2" w:rsidRDefault="0007448D">
      <w:pPr>
        <w:pStyle w:val="22"/>
        <w:framePr w:w="9163" w:h="12965" w:hRule="exact" w:wrap="none" w:vAnchor="page" w:hAnchor="page" w:x="1342" w:y="1062"/>
        <w:shd w:val="clear" w:color="auto" w:fill="auto"/>
        <w:tabs>
          <w:tab w:val="left" w:pos="1285"/>
        </w:tabs>
        <w:spacing w:before="0" w:line="643" w:lineRule="exact"/>
      </w:pPr>
      <w:r>
        <w:t>срок, необходимый для приостановления государственного кадастрового учета и (или) го</w:t>
      </w:r>
      <w:r>
        <w:t>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B267E2" w:rsidRDefault="0007448D">
      <w:pPr>
        <w:pStyle w:val="22"/>
        <w:framePr w:w="9163" w:h="12965" w:hRule="exact" w:wrap="none" w:vAnchor="page" w:hAnchor="page" w:x="1342" w:y="1062"/>
        <w:numPr>
          <w:ilvl w:val="0"/>
          <w:numId w:val="61"/>
        </w:numPr>
        <w:shd w:val="clear" w:color="auto" w:fill="auto"/>
        <w:tabs>
          <w:tab w:val="left" w:pos="1342"/>
        </w:tabs>
        <w:spacing w:before="0" w:line="643" w:lineRule="exact"/>
        <w:ind w:firstLine="920"/>
      </w:pPr>
      <w:r>
        <w:t>Поступление в орган регистрации прав заявления о приостановлении государственного кадастрового учета и (или)</w:t>
      </w:r>
      <w:r>
        <w:t xml:space="preserve"> государственной регистрации прав прерывает течение соответствующего срока, установленного частью 1 статьи 16 настоящего Федерального закона, за исключением случаев, установленных настоящим Федеральным законом. Указанный срок, истекший до поступления данно</w:t>
      </w:r>
      <w:r>
        <w:t>го заявления, не засчитывается в новый срок.</w:t>
      </w:r>
    </w:p>
    <w:p w:rsidR="00B267E2" w:rsidRDefault="0007448D">
      <w:pPr>
        <w:pStyle w:val="22"/>
        <w:framePr w:w="9163" w:h="12965" w:hRule="exact" w:wrap="none" w:vAnchor="page" w:hAnchor="page" w:x="1342" w:y="1062"/>
        <w:numPr>
          <w:ilvl w:val="0"/>
          <w:numId w:val="61"/>
        </w:numPr>
        <w:shd w:val="clear" w:color="auto" w:fill="auto"/>
        <w:tabs>
          <w:tab w:val="left" w:pos="1206"/>
        </w:tabs>
        <w:spacing w:before="0" w:line="643" w:lineRule="exact"/>
        <w:ind w:firstLine="920"/>
      </w:pPr>
      <w:r>
        <w:t xml:space="preserve">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w:t>
      </w:r>
      <w:r>
        <w:t>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B267E2" w:rsidRDefault="0007448D">
      <w:pPr>
        <w:pStyle w:val="22"/>
        <w:framePr w:w="9163" w:h="12965" w:hRule="exact" w:wrap="none" w:vAnchor="page" w:hAnchor="page" w:x="1342" w:y="1062"/>
        <w:numPr>
          <w:ilvl w:val="0"/>
          <w:numId w:val="61"/>
        </w:numPr>
        <w:shd w:val="clear" w:color="auto" w:fill="auto"/>
        <w:tabs>
          <w:tab w:val="left" w:pos="1342"/>
        </w:tabs>
        <w:spacing w:before="0" w:line="643" w:lineRule="exact"/>
        <w:ind w:firstLine="920"/>
      </w:pPr>
      <w:r>
        <w:t>Приостановление государстве</w:t>
      </w:r>
      <w:r>
        <w:t>нной регистрации ипотеки по заявлению одной из сторон сделки не допускается.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488"/>
        <w:shd w:val="clear" w:color="auto" w:fill="auto"/>
        <w:spacing w:line="260" w:lineRule="exact"/>
      </w:pPr>
      <w:r>
        <w:rPr>
          <w:rStyle w:val="aa"/>
        </w:rPr>
        <w:lastRenderedPageBreak/>
        <w:t>114</w:t>
      </w:r>
    </w:p>
    <w:p w:rsidR="00B267E2" w:rsidRDefault="0007448D">
      <w:pPr>
        <w:pStyle w:val="22"/>
        <w:framePr w:w="9173" w:h="13123" w:hRule="exact" w:wrap="none" w:vAnchor="page" w:hAnchor="page" w:x="1317" w:y="1041"/>
        <w:numPr>
          <w:ilvl w:val="0"/>
          <w:numId w:val="61"/>
        </w:numPr>
        <w:shd w:val="clear" w:color="auto" w:fill="auto"/>
        <w:tabs>
          <w:tab w:val="left" w:pos="1224"/>
        </w:tabs>
        <w:spacing w:before="0" w:line="643" w:lineRule="exact"/>
        <w:ind w:firstLine="960"/>
      </w:pPr>
      <w:r>
        <w:t>Указанные в настоящей статье заявления представляются соответствующими лицами способами, предусмотренными частью 1 статьи 18 настоящего Федерального зако</w:t>
      </w:r>
      <w:r>
        <w:t>на, в порядке, установленном органом нормативно-правового регулирования.</w:t>
      </w:r>
    </w:p>
    <w:p w:rsidR="00B267E2" w:rsidRDefault="0007448D">
      <w:pPr>
        <w:pStyle w:val="32"/>
        <w:framePr w:w="9173" w:h="13123" w:hRule="exact" w:wrap="none" w:vAnchor="page" w:hAnchor="page" w:x="1317" w:y="1041"/>
        <w:shd w:val="clear" w:color="auto" w:fill="auto"/>
        <w:spacing w:before="0" w:after="0" w:line="365" w:lineRule="exact"/>
        <w:ind w:firstLine="960"/>
        <w:jc w:val="both"/>
      </w:pPr>
      <w:bookmarkStart w:id="27" w:name="bookmark26"/>
      <w:r>
        <w:rPr>
          <w:rStyle w:val="33"/>
        </w:rPr>
        <w:t xml:space="preserve">Статья </w:t>
      </w:r>
      <w:r>
        <w:t>31. Прекращение осуществления государственного</w:t>
      </w:r>
      <w:bookmarkEnd w:id="27"/>
    </w:p>
    <w:p w:rsidR="00B267E2" w:rsidRDefault="0007448D">
      <w:pPr>
        <w:pStyle w:val="40"/>
        <w:framePr w:w="9173" w:h="13123" w:hRule="exact" w:wrap="none" w:vAnchor="page" w:hAnchor="page" w:x="1317" w:y="1041"/>
        <w:shd w:val="clear" w:color="auto" w:fill="auto"/>
        <w:spacing w:before="0" w:after="78" w:line="365" w:lineRule="exact"/>
        <w:ind w:left="2360" w:firstLine="0"/>
        <w:jc w:val="left"/>
      </w:pPr>
      <w:r>
        <w:t>кадастрового учета и государственной регистрации прав</w:t>
      </w:r>
    </w:p>
    <w:p w:rsidR="00B267E2" w:rsidRDefault="0007448D">
      <w:pPr>
        <w:pStyle w:val="22"/>
        <w:framePr w:w="9173" w:h="13123" w:hRule="exact" w:wrap="none" w:vAnchor="page" w:hAnchor="page" w:x="1317" w:y="1041"/>
        <w:numPr>
          <w:ilvl w:val="0"/>
          <w:numId w:val="62"/>
        </w:numPr>
        <w:shd w:val="clear" w:color="auto" w:fill="auto"/>
        <w:tabs>
          <w:tab w:val="left" w:pos="1224"/>
        </w:tabs>
        <w:spacing w:before="0" w:line="643" w:lineRule="exact"/>
        <w:ind w:firstLine="960"/>
      </w:pPr>
      <w:r>
        <w:t xml:space="preserve">До осуществления государственного кадастрового учета и (или) </w:t>
      </w:r>
      <w:r>
        <w:t>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w:t>
      </w:r>
      <w:r>
        <w:t xml:space="preserve">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B267E2" w:rsidRDefault="0007448D">
      <w:pPr>
        <w:pStyle w:val="22"/>
        <w:framePr w:w="9173" w:h="13123" w:hRule="exact" w:wrap="none" w:vAnchor="page" w:hAnchor="page" w:x="1317" w:y="1041"/>
        <w:numPr>
          <w:ilvl w:val="0"/>
          <w:numId w:val="62"/>
        </w:numPr>
        <w:shd w:val="clear" w:color="auto" w:fill="auto"/>
        <w:tabs>
          <w:tab w:val="left" w:pos="1224"/>
        </w:tabs>
        <w:spacing w:before="0" w:line="643" w:lineRule="exact"/>
        <w:ind w:firstLine="960"/>
      </w:pPr>
      <w:r>
        <w:t>Заявление о прекращении государственно</w:t>
      </w:r>
      <w:r>
        <w:t>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w:t>
      </w:r>
      <w:r>
        <w:t>отариусом.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1" w:y="517"/>
        <w:shd w:val="clear" w:color="auto" w:fill="auto"/>
        <w:spacing w:line="260" w:lineRule="exact"/>
      </w:pPr>
      <w:r>
        <w:rPr>
          <w:rStyle w:val="aa"/>
        </w:rPr>
        <w:lastRenderedPageBreak/>
        <w:t>115</w:t>
      </w:r>
    </w:p>
    <w:p w:rsidR="00B267E2" w:rsidRDefault="0007448D">
      <w:pPr>
        <w:pStyle w:val="22"/>
        <w:framePr w:w="9120" w:h="13584" w:hRule="exact" w:wrap="none" w:vAnchor="page" w:hAnchor="page" w:x="1344" w:y="1070"/>
        <w:numPr>
          <w:ilvl w:val="0"/>
          <w:numId w:val="62"/>
        </w:numPr>
        <w:shd w:val="clear" w:color="auto" w:fill="auto"/>
        <w:tabs>
          <w:tab w:val="left" w:pos="1286"/>
        </w:tabs>
        <w:spacing w:before="0" w:line="643" w:lineRule="exact"/>
        <w:ind w:firstLine="920"/>
      </w:pPr>
      <w:r>
        <w:t xml:space="preserve">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w:t>
      </w:r>
      <w:r>
        <w:t>кадастрового учета и (или) государственной регистрации прав.</w:t>
      </w:r>
    </w:p>
    <w:p w:rsidR="00B267E2" w:rsidRDefault="0007448D">
      <w:pPr>
        <w:pStyle w:val="22"/>
        <w:framePr w:w="9120" w:h="13584" w:hRule="exact" w:wrap="none" w:vAnchor="page" w:hAnchor="page" w:x="1344" w:y="1070"/>
        <w:numPr>
          <w:ilvl w:val="0"/>
          <w:numId w:val="62"/>
        </w:numPr>
        <w:shd w:val="clear" w:color="auto" w:fill="auto"/>
        <w:tabs>
          <w:tab w:val="left" w:pos="1286"/>
        </w:tabs>
        <w:spacing w:before="0" w:line="643" w:lineRule="exact"/>
        <w:ind w:firstLine="920"/>
      </w:pPr>
      <w:r>
        <w:t>Прекращение государственной регистрации прав, связанных с</w:t>
      </w:r>
    </w:p>
    <w:p w:rsidR="00B267E2" w:rsidRDefault="0007448D">
      <w:pPr>
        <w:pStyle w:val="22"/>
        <w:framePr w:w="9120" w:h="13584" w:hRule="exact" w:wrap="none" w:vAnchor="page" w:hAnchor="page" w:x="1344" w:y="1070"/>
        <w:shd w:val="clear" w:color="auto" w:fill="auto"/>
        <w:tabs>
          <w:tab w:val="left" w:pos="6744"/>
        </w:tabs>
        <w:spacing w:before="0" w:line="643" w:lineRule="exact"/>
      </w:pPr>
      <w:r>
        <w:t>отчуждением или обременением жилого помещения, если жилое помещение приобретается с использованием кредитных средств банка или иной креди</w:t>
      </w:r>
      <w:r>
        <w:t>тной организации либо средств</w:t>
      </w:r>
      <w:r>
        <w:tab/>
        <w:t>целевого займа,</w:t>
      </w:r>
    </w:p>
    <w:p w:rsidR="00B267E2" w:rsidRDefault="0007448D">
      <w:pPr>
        <w:pStyle w:val="22"/>
        <w:framePr w:w="9120" w:h="13584" w:hRule="exact" w:wrap="none" w:vAnchor="page" w:hAnchor="page" w:x="1344" w:y="1070"/>
        <w:shd w:val="clear" w:color="auto" w:fill="auto"/>
        <w:spacing w:before="0" w:line="643" w:lineRule="exact"/>
      </w:pPr>
      <w:r>
        <w:t>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B267E2" w:rsidRDefault="0007448D">
      <w:pPr>
        <w:pStyle w:val="22"/>
        <w:framePr w:w="9120" w:h="13584" w:hRule="exact" w:wrap="none" w:vAnchor="page" w:hAnchor="page" w:x="1344" w:y="1070"/>
        <w:numPr>
          <w:ilvl w:val="0"/>
          <w:numId w:val="62"/>
        </w:numPr>
        <w:shd w:val="clear" w:color="auto" w:fill="auto"/>
        <w:tabs>
          <w:tab w:val="left" w:pos="1286"/>
        </w:tabs>
        <w:spacing w:before="0" w:line="643" w:lineRule="exact"/>
        <w:ind w:firstLine="920"/>
      </w:pPr>
      <w:r>
        <w:t xml:space="preserve">В случае, если </w:t>
      </w:r>
      <w:r>
        <w:t>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w:t>
      </w:r>
      <w:r>
        <w:t xml:space="preserve">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законом от 2 октября 2007 года № 229-ФЗ "Об</w:t>
      </w:r>
      <w:r>
        <w:t xml:space="preserve"> исполнительном производстве", государственный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4" w:y="478"/>
        <w:shd w:val="clear" w:color="auto" w:fill="auto"/>
        <w:spacing w:line="260" w:lineRule="exact"/>
      </w:pPr>
      <w:r>
        <w:rPr>
          <w:rStyle w:val="aa"/>
        </w:rPr>
        <w:lastRenderedPageBreak/>
        <w:t>116</w:t>
      </w:r>
    </w:p>
    <w:p w:rsidR="00B267E2" w:rsidRDefault="0007448D">
      <w:pPr>
        <w:pStyle w:val="22"/>
        <w:framePr w:w="9178" w:h="13368" w:hRule="exact" w:wrap="none" w:vAnchor="page" w:hAnchor="page" w:x="1315" w:y="1040"/>
        <w:shd w:val="clear" w:color="auto" w:fill="auto"/>
        <w:tabs>
          <w:tab w:val="left" w:pos="1286"/>
        </w:tabs>
        <w:spacing w:before="0" w:line="643" w:lineRule="exact"/>
      </w:pPr>
      <w:r>
        <w:t>кадастровый учет и (или) государственная регистрация прав прекращаются только по требованию судебного пристава-исполнителя.</w:t>
      </w:r>
    </w:p>
    <w:p w:rsidR="00B267E2" w:rsidRDefault="0007448D">
      <w:pPr>
        <w:pStyle w:val="22"/>
        <w:framePr w:w="9178" w:h="13368" w:hRule="exact" w:wrap="none" w:vAnchor="page" w:hAnchor="page" w:x="1315" w:y="1040"/>
        <w:numPr>
          <w:ilvl w:val="0"/>
          <w:numId w:val="62"/>
        </w:numPr>
        <w:shd w:val="clear" w:color="auto" w:fill="auto"/>
        <w:tabs>
          <w:tab w:val="left" w:pos="1246"/>
        </w:tabs>
        <w:spacing w:before="0" w:line="643" w:lineRule="exact"/>
        <w:ind w:firstLine="920"/>
      </w:pPr>
      <w:r>
        <w:t>Порядок и способы направления органом регистрации прав увед</w:t>
      </w:r>
      <w:r>
        <w:t>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w:t>
      </w:r>
      <w:r>
        <w:t>ном нормативно-правового регулирования.</w:t>
      </w:r>
    </w:p>
    <w:p w:rsidR="00B267E2" w:rsidRDefault="0007448D">
      <w:pPr>
        <w:pStyle w:val="22"/>
        <w:framePr w:w="9178" w:h="13368" w:hRule="exact" w:wrap="none" w:vAnchor="page" w:hAnchor="page" w:x="1315" w:y="1040"/>
        <w:numPr>
          <w:ilvl w:val="0"/>
          <w:numId w:val="62"/>
        </w:numPr>
        <w:shd w:val="clear" w:color="auto" w:fill="auto"/>
        <w:tabs>
          <w:tab w:val="left" w:pos="1246"/>
        </w:tabs>
        <w:spacing w:before="0" w:line="643" w:lineRule="exact"/>
        <w:ind w:firstLine="920"/>
      </w:pPr>
      <w:r>
        <w:t>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w:t>
      </w:r>
      <w:r>
        <w:t>бования судебного пристава-исполнителя.</w:t>
      </w:r>
    </w:p>
    <w:p w:rsidR="00B267E2" w:rsidRDefault="0007448D">
      <w:pPr>
        <w:pStyle w:val="40"/>
        <w:framePr w:w="9178" w:h="13368" w:hRule="exact" w:wrap="none" w:vAnchor="page" w:hAnchor="page" w:x="1315" w:y="1040"/>
        <w:shd w:val="clear" w:color="auto" w:fill="auto"/>
        <w:spacing w:before="0" w:after="304" w:line="365" w:lineRule="exact"/>
        <w:ind w:left="2240" w:hanging="1320"/>
        <w:jc w:val="left"/>
      </w:pPr>
      <w:r>
        <w:rPr>
          <w:rStyle w:val="41"/>
        </w:rPr>
        <w:t xml:space="preserve">Глава </w:t>
      </w:r>
      <w:r>
        <w:t>4. Внесение сведений в Единый государственный реестр недвижимости в порядке межведомственного информационного взаимодействия</w:t>
      </w:r>
    </w:p>
    <w:p w:rsidR="00B267E2" w:rsidRDefault="0007448D">
      <w:pPr>
        <w:pStyle w:val="40"/>
        <w:framePr w:w="9178" w:h="13368" w:hRule="exact" w:wrap="none" w:vAnchor="page" w:hAnchor="page" w:x="1315" w:y="1040"/>
        <w:shd w:val="clear" w:color="auto" w:fill="auto"/>
        <w:spacing w:before="0" w:after="74" w:line="360" w:lineRule="exact"/>
        <w:ind w:left="2240" w:hanging="1320"/>
        <w:jc w:val="left"/>
      </w:pPr>
      <w:r>
        <w:rPr>
          <w:rStyle w:val="41"/>
        </w:rPr>
        <w:t xml:space="preserve">Статья 32. </w:t>
      </w:r>
      <w:r>
        <w:t xml:space="preserve">Правила направления документов (содержащихся в них сведений), необходимых </w:t>
      </w:r>
      <w:r>
        <w:t>для внесения сведений в Единый государственный реестр недвижимости, в порядке межведомственного информационного взаимодействия</w:t>
      </w:r>
    </w:p>
    <w:p w:rsidR="00B267E2" w:rsidRDefault="0007448D">
      <w:pPr>
        <w:pStyle w:val="22"/>
        <w:framePr w:w="9178" w:h="13368" w:hRule="exact" w:wrap="none" w:vAnchor="page" w:hAnchor="page" w:x="1315" w:y="1040"/>
        <w:numPr>
          <w:ilvl w:val="0"/>
          <w:numId w:val="63"/>
        </w:numPr>
        <w:shd w:val="clear" w:color="auto" w:fill="auto"/>
        <w:tabs>
          <w:tab w:val="left" w:pos="1416"/>
        </w:tabs>
        <w:spacing w:before="0" w:line="643" w:lineRule="exact"/>
        <w:ind w:firstLine="920"/>
      </w:pPr>
      <w:r>
        <w:t>Органы государственной власти и органы местного самоуправления обязаны направлять в орган регистрации прав документы (содержащиес</w:t>
      </w:r>
      <w:r>
        <w:t>я в них сведения) для внесения сведений в Единый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7" w:y="521"/>
        <w:shd w:val="clear" w:color="auto" w:fill="auto"/>
        <w:spacing w:line="260" w:lineRule="exact"/>
      </w:pPr>
      <w:r>
        <w:rPr>
          <w:rStyle w:val="aa"/>
        </w:rPr>
        <w:lastRenderedPageBreak/>
        <w:t>117</w:t>
      </w:r>
    </w:p>
    <w:p w:rsidR="00B267E2" w:rsidRDefault="0007448D">
      <w:pPr>
        <w:pStyle w:val="22"/>
        <w:framePr w:w="9154" w:h="13613" w:hRule="exact" w:wrap="none" w:vAnchor="page" w:hAnchor="page" w:x="1327" w:y="1079"/>
        <w:shd w:val="clear" w:color="auto" w:fill="auto"/>
        <w:tabs>
          <w:tab w:val="left" w:pos="1416"/>
        </w:tabs>
        <w:spacing w:before="0" w:line="643" w:lineRule="exact"/>
      </w:pPr>
      <w:r>
        <w:t>государственный реестр недвижимости в случае принятия ими решений (актов):</w:t>
      </w:r>
    </w:p>
    <w:p w:rsidR="00B267E2" w:rsidRDefault="0007448D">
      <w:pPr>
        <w:pStyle w:val="22"/>
        <w:framePr w:w="9154" w:h="13613" w:hRule="exact" w:wrap="none" w:vAnchor="page" w:hAnchor="page" w:x="1327" w:y="1079"/>
        <w:numPr>
          <w:ilvl w:val="0"/>
          <w:numId w:val="64"/>
        </w:numPr>
        <w:shd w:val="clear" w:color="auto" w:fill="auto"/>
        <w:tabs>
          <w:tab w:val="left" w:pos="1227"/>
        </w:tabs>
        <w:spacing w:before="0" w:line="643" w:lineRule="exact"/>
        <w:ind w:firstLine="940"/>
      </w:pPr>
      <w:r>
        <w:t>об утверждении результатов государственной кадастровой оценки объектов недвижимости;</w:t>
      </w:r>
    </w:p>
    <w:p w:rsidR="00B267E2" w:rsidRDefault="0007448D">
      <w:pPr>
        <w:pStyle w:val="22"/>
        <w:framePr w:w="9154" w:h="13613" w:hRule="exact" w:wrap="none" w:vAnchor="page" w:hAnchor="page" w:x="1327" w:y="1079"/>
        <w:numPr>
          <w:ilvl w:val="0"/>
          <w:numId w:val="64"/>
        </w:numPr>
        <w:shd w:val="clear" w:color="auto" w:fill="auto"/>
        <w:tabs>
          <w:tab w:val="left" w:pos="1227"/>
        </w:tabs>
        <w:spacing w:before="0" w:line="643" w:lineRule="exact"/>
        <w:ind w:firstLine="940"/>
      </w:pPr>
      <w:r>
        <w:t xml:space="preserve">об установлении или </w:t>
      </w:r>
      <w:r>
        <w:t>изменении разрешенного использования земельного участка;</w:t>
      </w:r>
    </w:p>
    <w:p w:rsidR="00B267E2" w:rsidRDefault="0007448D">
      <w:pPr>
        <w:pStyle w:val="22"/>
        <w:framePr w:w="9154" w:h="13613" w:hRule="exact" w:wrap="none" w:vAnchor="page" w:hAnchor="page" w:x="1327" w:y="1079"/>
        <w:numPr>
          <w:ilvl w:val="0"/>
          <w:numId w:val="64"/>
        </w:numPr>
        <w:shd w:val="clear" w:color="auto" w:fill="auto"/>
        <w:tabs>
          <w:tab w:val="left" w:pos="1230"/>
        </w:tabs>
        <w:spacing w:before="0" w:line="643" w:lineRule="exact"/>
        <w:ind w:firstLine="940"/>
      </w:pPr>
      <w:r>
        <w:t>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w:t>
      </w:r>
      <w:r>
        <w:t>о регламента;</w:t>
      </w:r>
    </w:p>
    <w:p w:rsidR="00B267E2" w:rsidRDefault="0007448D">
      <w:pPr>
        <w:pStyle w:val="22"/>
        <w:framePr w:w="9154" w:h="13613" w:hRule="exact" w:wrap="none" w:vAnchor="page" w:hAnchor="page" w:x="1327" w:y="1079"/>
        <w:numPr>
          <w:ilvl w:val="0"/>
          <w:numId w:val="64"/>
        </w:numPr>
        <w:shd w:val="clear" w:color="auto" w:fill="auto"/>
        <w:tabs>
          <w:tab w:val="left" w:pos="1234"/>
        </w:tabs>
        <w:spacing w:before="0" w:line="643" w:lineRule="exact"/>
        <w:ind w:firstLine="940"/>
      </w:pPr>
      <w:r>
        <w:t>об утверждении документации по планировке территории или о внесении изменений в такую документацию, если в случаях, предусмотренных законом, разрешенное использование земельных участков определяется на основании документации по планировке тер</w:t>
      </w:r>
      <w:r>
        <w:t>ритории;</w:t>
      </w:r>
    </w:p>
    <w:p w:rsidR="00B267E2" w:rsidRDefault="0007448D">
      <w:pPr>
        <w:pStyle w:val="22"/>
        <w:framePr w:w="9154" w:h="13613" w:hRule="exact" w:wrap="none" w:vAnchor="page" w:hAnchor="page" w:x="1327" w:y="1079"/>
        <w:numPr>
          <w:ilvl w:val="0"/>
          <w:numId w:val="64"/>
        </w:numPr>
        <w:shd w:val="clear" w:color="auto" w:fill="auto"/>
        <w:tabs>
          <w:tab w:val="left" w:pos="1234"/>
        </w:tabs>
        <w:spacing w:before="0" w:line="643" w:lineRule="exact"/>
        <w:ind w:firstLine="940"/>
      </w:pPr>
      <w:r>
        <w:t>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B267E2" w:rsidRDefault="0007448D">
      <w:pPr>
        <w:pStyle w:val="22"/>
        <w:framePr w:w="9154" w:h="13613" w:hRule="exact" w:wrap="none" w:vAnchor="page" w:hAnchor="page" w:x="1327" w:y="1079"/>
        <w:numPr>
          <w:ilvl w:val="0"/>
          <w:numId w:val="64"/>
        </w:numPr>
        <w:shd w:val="clear" w:color="auto" w:fill="auto"/>
        <w:tabs>
          <w:tab w:val="left" w:pos="1227"/>
        </w:tabs>
        <w:spacing w:before="0" w:line="643" w:lineRule="exact"/>
        <w:ind w:firstLine="940"/>
      </w:pPr>
      <w:r>
        <w:t>об установлении</w:t>
      </w:r>
      <w:r>
        <w:t xml:space="preserve"> или изменении прохождения Государственной границы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531"/>
        <w:shd w:val="clear" w:color="auto" w:fill="auto"/>
        <w:spacing w:line="260" w:lineRule="exact"/>
      </w:pPr>
      <w:r>
        <w:rPr>
          <w:rStyle w:val="aa"/>
        </w:rPr>
        <w:lastRenderedPageBreak/>
        <w:t>118</w:t>
      </w:r>
    </w:p>
    <w:p w:rsidR="00B267E2" w:rsidRDefault="0007448D">
      <w:pPr>
        <w:pStyle w:val="22"/>
        <w:framePr w:w="9168" w:h="13584" w:hRule="exact" w:wrap="none" w:vAnchor="page" w:hAnchor="page" w:x="1320" w:y="1084"/>
        <w:numPr>
          <w:ilvl w:val="0"/>
          <w:numId w:val="64"/>
        </w:numPr>
        <w:shd w:val="clear" w:color="auto" w:fill="auto"/>
        <w:tabs>
          <w:tab w:val="left" w:pos="1316"/>
        </w:tabs>
        <w:spacing w:before="0" w:line="643" w:lineRule="exact"/>
        <w:ind w:firstLine="940"/>
      </w:pPr>
      <w:r>
        <w:t>об установлении или изменении границ между субъектами Российской Федерации, границ муниципального образования;</w:t>
      </w:r>
    </w:p>
    <w:p w:rsidR="00B267E2" w:rsidRDefault="0007448D">
      <w:pPr>
        <w:pStyle w:val="22"/>
        <w:framePr w:w="9168" w:h="13584" w:hRule="exact" w:wrap="none" w:vAnchor="page" w:hAnchor="page" w:x="1320" w:y="1084"/>
        <w:numPr>
          <w:ilvl w:val="0"/>
          <w:numId w:val="64"/>
        </w:numPr>
        <w:shd w:val="clear" w:color="auto" w:fill="auto"/>
        <w:tabs>
          <w:tab w:val="left" w:pos="1361"/>
        </w:tabs>
        <w:spacing w:before="0" w:line="643" w:lineRule="exact"/>
        <w:ind w:firstLine="940"/>
      </w:pPr>
      <w:r>
        <w:t xml:space="preserve">об установлении или изменении границ </w:t>
      </w:r>
      <w:r>
        <w:t>населенного пункта;</w:t>
      </w:r>
    </w:p>
    <w:p w:rsidR="00B267E2" w:rsidRDefault="0007448D">
      <w:pPr>
        <w:pStyle w:val="22"/>
        <w:framePr w:w="9168" w:h="13584" w:hRule="exact" w:wrap="none" w:vAnchor="page" w:hAnchor="page" w:x="1320" w:y="1084"/>
        <w:numPr>
          <w:ilvl w:val="0"/>
          <w:numId w:val="64"/>
        </w:numPr>
        <w:shd w:val="clear" w:color="auto" w:fill="auto"/>
        <w:tabs>
          <w:tab w:val="left" w:pos="1316"/>
        </w:tabs>
        <w:spacing w:before="0" w:line="643" w:lineRule="exact"/>
        <w:ind w:firstLine="940"/>
      </w:pPr>
      <w:r>
        <w:t>об установлении, изменении границ территориальной зоны, а также об установлении, изменении или о прекращении существования зоны с особыми условиями использования территорий;</w:t>
      </w:r>
    </w:p>
    <w:p w:rsidR="00B267E2" w:rsidRDefault="0007448D">
      <w:pPr>
        <w:pStyle w:val="22"/>
        <w:framePr w:w="9168" w:h="13584" w:hRule="exact" w:wrap="none" w:vAnchor="page" w:hAnchor="page" w:x="1320" w:y="1084"/>
        <w:numPr>
          <w:ilvl w:val="0"/>
          <w:numId w:val="64"/>
        </w:numPr>
        <w:shd w:val="clear" w:color="auto" w:fill="auto"/>
        <w:tabs>
          <w:tab w:val="left" w:pos="1410"/>
        </w:tabs>
        <w:spacing w:before="0" w:line="643" w:lineRule="exact"/>
        <w:ind w:firstLine="940"/>
      </w:pPr>
      <w:r>
        <w:t>об установлении или изменении границ особо охраняемой природно</w:t>
      </w:r>
      <w:r>
        <w:t>й территории;</w:t>
      </w:r>
    </w:p>
    <w:p w:rsidR="00B267E2" w:rsidRDefault="0007448D">
      <w:pPr>
        <w:pStyle w:val="22"/>
        <w:framePr w:w="9168" w:h="13584" w:hRule="exact" w:wrap="none" w:vAnchor="page" w:hAnchor="page" w:x="1320" w:y="1084"/>
        <w:numPr>
          <w:ilvl w:val="0"/>
          <w:numId w:val="64"/>
        </w:numPr>
        <w:shd w:val="clear" w:color="auto" w:fill="auto"/>
        <w:tabs>
          <w:tab w:val="left" w:pos="1410"/>
        </w:tabs>
        <w:spacing w:before="0" w:line="643" w:lineRule="exact"/>
        <w:ind w:firstLine="940"/>
      </w:pPr>
      <w:r>
        <w:t>об отнесении к определенной категории земель или о переводе земельного участка из одной категории земель в другую;</w:t>
      </w:r>
    </w:p>
    <w:p w:rsidR="00B267E2" w:rsidRDefault="0007448D">
      <w:pPr>
        <w:pStyle w:val="22"/>
        <w:framePr w:w="9168" w:h="13584" w:hRule="exact" w:wrap="none" w:vAnchor="page" w:hAnchor="page" w:x="1320" w:y="1084"/>
        <w:numPr>
          <w:ilvl w:val="0"/>
          <w:numId w:val="64"/>
        </w:numPr>
        <w:shd w:val="clear" w:color="auto" w:fill="auto"/>
        <w:tabs>
          <w:tab w:val="left" w:pos="1476"/>
        </w:tabs>
        <w:spacing w:before="0" w:line="643" w:lineRule="exact"/>
        <w:ind w:firstLine="940"/>
      </w:pPr>
      <w:r>
        <w:t>об установлении или изменении границ охотничьих угодий;</w:t>
      </w:r>
    </w:p>
    <w:p w:rsidR="00B267E2" w:rsidRDefault="0007448D">
      <w:pPr>
        <w:pStyle w:val="22"/>
        <w:framePr w:w="9168" w:h="13584" w:hRule="exact" w:wrap="none" w:vAnchor="page" w:hAnchor="page" w:x="1320" w:y="1084"/>
        <w:numPr>
          <w:ilvl w:val="0"/>
          <w:numId w:val="64"/>
        </w:numPr>
        <w:shd w:val="clear" w:color="auto" w:fill="auto"/>
        <w:tabs>
          <w:tab w:val="left" w:pos="1476"/>
        </w:tabs>
        <w:spacing w:before="0" w:line="643" w:lineRule="exact"/>
        <w:ind w:firstLine="940"/>
      </w:pPr>
      <w:r>
        <w:t>об утверждении проекта межевания территории;</w:t>
      </w:r>
    </w:p>
    <w:p w:rsidR="00B267E2" w:rsidRDefault="0007448D">
      <w:pPr>
        <w:pStyle w:val="22"/>
        <w:framePr w:w="9168" w:h="13584" w:hRule="exact" w:wrap="none" w:vAnchor="page" w:hAnchor="page" w:x="1320" w:y="1084"/>
        <w:numPr>
          <w:ilvl w:val="0"/>
          <w:numId w:val="64"/>
        </w:numPr>
        <w:shd w:val="clear" w:color="auto" w:fill="auto"/>
        <w:tabs>
          <w:tab w:val="left" w:pos="1410"/>
        </w:tabs>
        <w:spacing w:before="0" w:line="643" w:lineRule="exact"/>
        <w:ind w:firstLine="940"/>
      </w:pPr>
      <w:r>
        <w:t>об установлении или измене</w:t>
      </w:r>
      <w:r>
        <w:t>нии границ территорий опережающего социально-экономического развития;</w:t>
      </w:r>
    </w:p>
    <w:p w:rsidR="00B267E2" w:rsidRDefault="0007448D">
      <w:pPr>
        <w:pStyle w:val="22"/>
        <w:framePr w:w="9168" w:h="13584" w:hRule="exact" w:wrap="none" w:vAnchor="page" w:hAnchor="page" w:x="1320" w:y="1084"/>
        <w:numPr>
          <w:ilvl w:val="0"/>
          <w:numId w:val="64"/>
        </w:numPr>
        <w:shd w:val="clear" w:color="auto" w:fill="auto"/>
        <w:tabs>
          <w:tab w:val="left" w:pos="1419"/>
        </w:tabs>
        <w:spacing w:before="0" w:line="643" w:lineRule="exact"/>
        <w:ind w:firstLine="940"/>
      </w:pPr>
      <w:r>
        <w:t>об установлении или изменении границ зон территориального развития в Российской Федерации;</w:t>
      </w:r>
    </w:p>
    <w:p w:rsidR="00B267E2" w:rsidRDefault="0007448D">
      <w:pPr>
        <w:pStyle w:val="22"/>
        <w:framePr w:w="9168" w:h="13584" w:hRule="exact" w:wrap="none" w:vAnchor="page" w:hAnchor="page" w:x="1320" w:y="1084"/>
        <w:numPr>
          <w:ilvl w:val="0"/>
          <w:numId w:val="64"/>
        </w:numPr>
        <w:shd w:val="clear" w:color="auto" w:fill="auto"/>
        <w:tabs>
          <w:tab w:val="left" w:pos="1476"/>
        </w:tabs>
        <w:spacing w:before="0" w:line="643" w:lineRule="exact"/>
        <w:ind w:firstLine="940"/>
      </w:pPr>
      <w:r>
        <w:t>об установлении или изменении границ игорных зон;</w:t>
      </w:r>
    </w:p>
    <w:p w:rsidR="00B267E2" w:rsidRDefault="0007448D">
      <w:pPr>
        <w:pStyle w:val="22"/>
        <w:framePr w:w="9168" w:h="13584" w:hRule="exact" w:wrap="none" w:vAnchor="page" w:hAnchor="page" w:x="1320" w:y="1084"/>
        <w:numPr>
          <w:ilvl w:val="0"/>
          <w:numId w:val="64"/>
        </w:numPr>
        <w:shd w:val="clear" w:color="auto" w:fill="auto"/>
        <w:tabs>
          <w:tab w:val="left" w:pos="1476"/>
        </w:tabs>
        <w:spacing w:before="0" w:line="643" w:lineRule="exact"/>
        <w:ind w:firstLine="940"/>
      </w:pPr>
      <w:r>
        <w:t xml:space="preserve">о результатах проведения государственного </w:t>
      </w:r>
      <w:r>
        <w:t>земельного надзора;</w:t>
      </w:r>
    </w:p>
    <w:p w:rsidR="00B267E2" w:rsidRDefault="0007448D">
      <w:pPr>
        <w:pStyle w:val="22"/>
        <w:framePr w:w="9168" w:h="13584" w:hRule="exact" w:wrap="none" w:vAnchor="page" w:hAnchor="page" w:x="1320" w:y="1084"/>
        <w:numPr>
          <w:ilvl w:val="0"/>
          <w:numId w:val="64"/>
        </w:numPr>
        <w:shd w:val="clear" w:color="auto" w:fill="auto"/>
        <w:tabs>
          <w:tab w:val="left" w:pos="1476"/>
        </w:tabs>
        <w:spacing w:before="0" w:line="643" w:lineRule="exact"/>
        <w:ind w:firstLine="940"/>
      </w:pPr>
      <w:r>
        <w:t>об установлении или изменении границ лесничеств, лесопарков.</w:t>
      </w:r>
    </w:p>
    <w:p w:rsidR="00B267E2" w:rsidRDefault="0007448D">
      <w:pPr>
        <w:pStyle w:val="22"/>
        <w:framePr w:w="9168" w:h="13584" w:hRule="exact" w:wrap="none" w:vAnchor="page" w:hAnchor="page" w:x="1320" w:y="1084"/>
        <w:numPr>
          <w:ilvl w:val="0"/>
          <w:numId w:val="63"/>
        </w:numPr>
        <w:shd w:val="clear" w:color="auto" w:fill="auto"/>
        <w:tabs>
          <w:tab w:val="left" w:pos="1327"/>
        </w:tabs>
        <w:spacing w:before="0" w:line="643" w:lineRule="exact"/>
        <w:ind w:firstLine="940"/>
      </w:pPr>
      <w:r>
        <w:t>В случае, если в соответствии с федеральным законом решение,</w:t>
      </w:r>
    </w:p>
    <w:p w:rsidR="00B267E2" w:rsidRDefault="0007448D">
      <w:pPr>
        <w:pStyle w:val="22"/>
        <w:framePr w:w="9168" w:h="13584" w:hRule="exact" w:wrap="none" w:vAnchor="page" w:hAnchor="page" w:x="1320" w:y="1084"/>
        <w:shd w:val="clear" w:color="auto" w:fill="auto"/>
        <w:spacing w:before="0" w:line="643" w:lineRule="exact"/>
        <w:jc w:val="left"/>
      </w:pPr>
      <w:r>
        <w:t>указанное в части 1 настоящей статьи, принимает Правительство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3" w:y="531"/>
        <w:shd w:val="clear" w:color="auto" w:fill="auto"/>
        <w:spacing w:line="260" w:lineRule="exact"/>
      </w:pPr>
      <w:r>
        <w:rPr>
          <w:rStyle w:val="aa"/>
        </w:rPr>
        <w:lastRenderedPageBreak/>
        <w:t>119</w:t>
      </w:r>
    </w:p>
    <w:p w:rsidR="00B267E2" w:rsidRDefault="0007448D">
      <w:pPr>
        <w:pStyle w:val="22"/>
        <w:framePr w:w="9125" w:h="13584" w:hRule="exact" w:wrap="none" w:vAnchor="page" w:hAnchor="page" w:x="1341" w:y="1079"/>
        <w:shd w:val="clear" w:color="auto" w:fill="auto"/>
        <w:spacing w:before="0" w:line="643" w:lineRule="exact"/>
      </w:pPr>
      <w:r>
        <w:t xml:space="preserve">Российской Федерации, </w:t>
      </w:r>
      <w:r>
        <w:t>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B267E2" w:rsidRDefault="0007448D">
      <w:pPr>
        <w:pStyle w:val="22"/>
        <w:framePr w:w="9125" w:h="13584" w:hRule="exact" w:wrap="none" w:vAnchor="page" w:hAnchor="page" w:x="1341" w:y="1079"/>
        <w:numPr>
          <w:ilvl w:val="0"/>
          <w:numId w:val="63"/>
        </w:numPr>
        <w:shd w:val="clear" w:color="auto" w:fill="auto"/>
        <w:tabs>
          <w:tab w:val="left" w:pos="1231"/>
        </w:tabs>
        <w:spacing w:before="0" w:line="643" w:lineRule="exact"/>
        <w:ind w:firstLine="900"/>
      </w:pPr>
      <w:r>
        <w:t>Органы охраны объектов культурн</w:t>
      </w:r>
      <w:r>
        <w:t>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B267E2" w:rsidRDefault="0007448D">
      <w:pPr>
        <w:pStyle w:val="22"/>
        <w:framePr w:w="9125" w:h="13584" w:hRule="exact" w:wrap="none" w:vAnchor="page" w:hAnchor="page" w:x="1341" w:y="1079"/>
        <w:numPr>
          <w:ilvl w:val="0"/>
          <w:numId w:val="65"/>
        </w:numPr>
        <w:shd w:val="clear" w:color="auto" w:fill="auto"/>
        <w:tabs>
          <w:tab w:val="left" w:pos="1231"/>
        </w:tabs>
        <w:spacing w:before="0" w:line="643" w:lineRule="exact"/>
        <w:ind w:firstLine="900"/>
      </w:pPr>
      <w:r>
        <w:t>о включении объ</w:t>
      </w:r>
      <w:r>
        <w:t>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B267E2" w:rsidRDefault="0007448D">
      <w:pPr>
        <w:pStyle w:val="22"/>
        <w:framePr w:w="9125" w:h="13584" w:hRule="exact" w:wrap="none" w:vAnchor="page" w:hAnchor="page" w:x="1341" w:y="1079"/>
        <w:numPr>
          <w:ilvl w:val="0"/>
          <w:numId w:val="65"/>
        </w:numPr>
        <w:shd w:val="clear" w:color="auto" w:fill="auto"/>
        <w:tabs>
          <w:tab w:val="left" w:pos="1231"/>
        </w:tabs>
        <w:spacing w:before="0" w:line="643" w:lineRule="exact"/>
        <w:ind w:firstLine="900"/>
      </w:pPr>
      <w:r>
        <w:t>об отнесении объекта недвижимости к выявленным объектам культурного наследия, подлежащим государственной охране до</w:t>
      </w:r>
      <w:r>
        <w:t xml:space="preserve">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B267E2" w:rsidRDefault="0007448D">
      <w:pPr>
        <w:pStyle w:val="22"/>
        <w:framePr w:w="9125" w:h="13584" w:hRule="exact" w:wrap="none" w:vAnchor="page" w:hAnchor="page" w:x="1341" w:y="1079"/>
        <w:numPr>
          <w:ilvl w:val="0"/>
          <w:numId w:val="65"/>
        </w:numPr>
        <w:shd w:val="clear" w:color="auto" w:fill="auto"/>
        <w:tabs>
          <w:tab w:val="left" w:pos="1231"/>
        </w:tabs>
        <w:spacing w:before="0" w:line="643" w:lineRule="exact"/>
        <w:ind w:firstLine="900"/>
      </w:pPr>
      <w:r>
        <w:t xml:space="preserve">об отказе включить выявленный объект культурного </w:t>
      </w:r>
      <w:r>
        <w:t>наследия в единый государственный реестр объектов культурного наследия (памятников истории и культуры) народов Российской Федерации;</w:t>
      </w:r>
    </w:p>
    <w:p w:rsidR="00B267E2" w:rsidRDefault="0007448D">
      <w:pPr>
        <w:pStyle w:val="22"/>
        <w:framePr w:w="9125" w:h="13584" w:hRule="exact" w:wrap="none" w:vAnchor="page" w:hAnchor="page" w:x="1341" w:y="1079"/>
        <w:numPr>
          <w:ilvl w:val="0"/>
          <w:numId w:val="65"/>
        </w:numPr>
        <w:shd w:val="clear" w:color="auto" w:fill="auto"/>
        <w:tabs>
          <w:tab w:val="left" w:pos="1256"/>
        </w:tabs>
        <w:spacing w:before="0" w:line="643" w:lineRule="exact"/>
        <w:ind w:firstLine="900"/>
      </w:pPr>
      <w:r>
        <w:t>об утверждении или изменении границ территории объекта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3" w:y="536"/>
        <w:shd w:val="clear" w:color="auto" w:fill="auto"/>
        <w:spacing w:line="260" w:lineRule="exact"/>
      </w:pPr>
      <w:r>
        <w:rPr>
          <w:rStyle w:val="aa"/>
        </w:rPr>
        <w:lastRenderedPageBreak/>
        <w:t>120</w:t>
      </w:r>
    </w:p>
    <w:p w:rsidR="00B267E2" w:rsidRDefault="0007448D">
      <w:pPr>
        <w:pStyle w:val="22"/>
        <w:framePr w:w="9144" w:h="13584" w:hRule="exact" w:wrap="none" w:vAnchor="page" w:hAnchor="page" w:x="1332" w:y="1089"/>
        <w:shd w:val="clear" w:color="auto" w:fill="auto"/>
        <w:spacing w:before="0" w:line="643" w:lineRule="exact"/>
        <w:jc w:val="left"/>
      </w:pPr>
      <w:r>
        <w:t>культурного наследия и зон охраны объектов</w:t>
      </w:r>
      <w:r>
        <w:t xml:space="preserve"> культурного наследия.</w:t>
      </w:r>
    </w:p>
    <w:p w:rsidR="00B267E2" w:rsidRDefault="0007448D">
      <w:pPr>
        <w:pStyle w:val="22"/>
        <w:framePr w:w="9144" w:h="13584" w:hRule="exact" w:wrap="none" w:vAnchor="page" w:hAnchor="page" w:x="1332" w:y="1089"/>
        <w:numPr>
          <w:ilvl w:val="0"/>
          <w:numId w:val="63"/>
        </w:numPr>
        <w:shd w:val="clear" w:color="auto" w:fill="auto"/>
        <w:tabs>
          <w:tab w:val="left" w:pos="1336"/>
        </w:tabs>
        <w:spacing w:before="0" w:line="643" w:lineRule="exact"/>
        <w:ind w:firstLine="940"/>
      </w:pPr>
      <w:r>
        <w:t>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w:t>
      </w:r>
      <w:r>
        <w:t>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w:t>
      </w:r>
      <w:r>
        <w:t>оответствующих сведений в Единый государственный реестр недвижимости.</w:t>
      </w:r>
    </w:p>
    <w:p w:rsidR="00B267E2" w:rsidRDefault="0007448D">
      <w:pPr>
        <w:pStyle w:val="22"/>
        <w:framePr w:w="9144" w:h="13584" w:hRule="exact" w:wrap="none" w:vAnchor="page" w:hAnchor="page" w:x="1332" w:y="1089"/>
        <w:numPr>
          <w:ilvl w:val="0"/>
          <w:numId w:val="63"/>
        </w:numPr>
        <w:shd w:val="clear" w:color="auto" w:fill="auto"/>
        <w:tabs>
          <w:tab w:val="left" w:pos="1336"/>
        </w:tabs>
        <w:spacing w:before="0" w:line="643" w:lineRule="exact"/>
        <w:ind w:firstLine="940"/>
      </w:pPr>
      <w:r>
        <w:t>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w:t>
      </w:r>
      <w:r>
        <w:t>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B267E2" w:rsidRDefault="0007448D">
      <w:pPr>
        <w:pStyle w:val="22"/>
        <w:framePr w:w="9144" w:h="13584" w:hRule="exact" w:wrap="none" w:vAnchor="page" w:hAnchor="page" w:x="1332" w:y="1089"/>
        <w:numPr>
          <w:ilvl w:val="0"/>
          <w:numId w:val="63"/>
        </w:numPr>
        <w:shd w:val="clear" w:color="auto" w:fill="auto"/>
        <w:tabs>
          <w:tab w:val="left" w:pos="1336"/>
        </w:tabs>
        <w:spacing w:before="0" w:line="643" w:lineRule="exact"/>
        <w:ind w:firstLine="940"/>
      </w:pPr>
      <w:r>
        <w:t>Орган, осуществл</w:t>
      </w:r>
      <w:r>
        <w:t>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5" w:y="502"/>
        <w:shd w:val="clear" w:color="auto" w:fill="auto"/>
        <w:spacing w:line="260" w:lineRule="exact"/>
      </w:pPr>
      <w:r>
        <w:rPr>
          <w:rStyle w:val="aa"/>
        </w:rPr>
        <w:lastRenderedPageBreak/>
        <w:t>121</w:t>
      </w:r>
    </w:p>
    <w:p w:rsidR="00B267E2" w:rsidRDefault="0007448D">
      <w:pPr>
        <w:pStyle w:val="22"/>
        <w:framePr w:w="9130" w:h="13617" w:hRule="exact" w:wrap="none" w:vAnchor="page" w:hAnchor="page" w:x="1339" w:y="1051"/>
        <w:shd w:val="clear" w:color="auto" w:fill="auto"/>
        <w:tabs>
          <w:tab w:val="left" w:pos="1336"/>
        </w:tabs>
        <w:spacing w:before="0" w:line="643" w:lineRule="exact"/>
      </w:pPr>
      <w:r>
        <w:t>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B267E2" w:rsidRDefault="0007448D">
      <w:pPr>
        <w:pStyle w:val="22"/>
        <w:framePr w:w="9130" w:h="13617" w:hRule="exact" w:wrap="none" w:vAnchor="page" w:hAnchor="page" w:x="1339" w:y="1051"/>
        <w:numPr>
          <w:ilvl w:val="0"/>
          <w:numId w:val="63"/>
        </w:numPr>
        <w:shd w:val="clear" w:color="auto" w:fill="auto"/>
        <w:tabs>
          <w:tab w:val="left" w:pos="1192"/>
        </w:tabs>
        <w:spacing w:before="0" w:line="643" w:lineRule="exact"/>
        <w:ind w:firstLine="920"/>
      </w:pPr>
      <w:r>
        <w:t>Федеральный орган исполнительной власти, уполномоченный на осуществле</w:t>
      </w:r>
      <w:r>
        <w:t>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B267E2" w:rsidRDefault="0007448D">
      <w:pPr>
        <w:pStyle w:val="22"/>
        <w:framePr w:w="9130" w:h="13617" w:hRule="exact" w:wrap="none" w:vAnchor="page" w:hAnchor="page" w:x="1339" w:y="1051"/>
        <w:numPr>
          <w:ilvl w:val="0"/>
          <w:numId w:val="63"/>
        </w:numPr>
        <w:shd w:val="clear" w:color="auto" w:fill="auto"/>
        <w:tabs>
          <w:tab w:val="left" w:pos="1196"/>
        </w:tabs>
        <w:spacing w:before="0" w:line="643" w:lineRule="exact"/>
        <w:ind w:firstLine="920"/>
      </w:pPr>
      <w:r>
        <w:t>Орган опеки и попечительства направляет в орган</w:t>
      </w:r>
      <w:r>
        <w:t xml:space="preserve">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w:t>
      </w:r>
      <w:r>
        <w:t>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B267E2" w:rsidRDefault="0007448D">
      <w:pPr>
        <w:pStyle w:val="22"/>
        <w:framePr w:w="9130" w:h="13617" w:hRule="exact" w:wrap="none" w:vAnchor="page" w:hAnchor="page" w:x="1339" w:y="1051"/>
        <w:numPr>
          <w:ilvl w:val="0"/>
          <w:numId w:val="63"/>
        </w:numPr>
        <w:shd w:val="clear" w:color="auto" w:fill="auto"/>
        <w:tabs>
          <w:tab w:val="left" w:pos="1192"/>
        </w:tabs>
        <w:spacing w:before="0" w:line="643" w:lineRule="exact"/>
        <w:ind w:firstLine="920"/>
      </w:pPr>
      <w:r>
        <w:t>Федеральный орган исполнительной власти, осуществляющий государст</w:t>
      </w:r>
      <w:r>
        <w:t>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0" w:y="483"/>
        <w:shd w:val="clear" w:color="auto" w:fill="auto"/>
        <w:spacing w:line="260" w:lineRule="exact"/>
      </w:pPr>
      <w:r>
        <w:rPr>
          <w:rStyle w:val="aa"/>
        </w:rPr>
        <w:lastRenderedPageBreak/>
        <w:t>122</w:t>
      </w:r>
    </w:p>
    <w:p w:rsidR="00B267E2" w:rsidRDefault="0007448D">
      <w:pPr>
        <w:pStyle w:val="22"/>
        <w:framePr w:w="9149" w:h="13612" w:hRule="exact" w:wrap="none" w:vAnchor="page" w:hAnchor="page" w:x="1329" w:y="1036"/>
        <w:shd w:val="clear" w:color="auto" w:fill="auto"/>
        <w:tabs>
          <w:tab w:val="left" w:pos="1192"/>
        </w:tabs>
        <w:spacing w:before="0" w:line="643" w:lineRule="exact"/>
      </w:pPr>
      <w:r>
        <w:t>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B267E2" w:rsidRDefault="0007448D">
      <w:pPr>
        <w:pStyle w:val="22"/>
        <w:framePr w:w="9149" w:h="13612" w:hRule="exact" w:wrap="none" w:vAnchor="page" w:hAnchor="page" w:x="1329" w:y="1036"/>
        <w:numPr>
          <w:ilvl w:val="0"/>
          <w:numId w:val="63"/>
        </w:numPr>
        <w:shd w:val="clear" w:color="auto" w:fill="auto"/>
        <w:tabs>
          <w:tab w:val="left" w:pos="1469"/>
        </w:tabs>
        <w:spacing w:before="0" w:line="643" w:lineRule="exact"/>
        <w:ind w:firstLine="940"/>
      </w:pPr>
      <w:r>
        <w:t xml:space="preserve">Органы местного самоуправления направляют в орган регистрации прав </w:t>
      </w:r>
      <w:r>
        <w:t>документы для постановки здания, сооружения, помещения на учет как бесхозяйного недвижимого имущества.</w:t>
      </w:r>
    </w:p>
    <w:p w:rsidR="00B267E2" w:rsidRDefault="0007448D">
      <w:pPr>
        <w:pStyle w:val="22"/>
        <w:framePr w:w="9149" w:h="13612" w:hRule="exact" w:wrap="none" w:vAnchor="page" w:hAnchor="page" w:x="1329" w:y="1036"/>
        <w:numPr>
          <w:ilvl w:val="0"/>
          <w:numId w:val="63"/>
        </w:numPr>
        <w:shd w:val="clear" w:color="auto" w:fill="auto"/>
        <w:tabs>
          <w:tab w:val="left" w:pos="1326"/>
        </w:tabs>
        <w:spacing w:before="0" w:line="643" w:lineRule="exact"/>
        <w:ind w:firstLine="940"/>
      </w:pPr>
      <w:r>
        <w:t xml:space="preserve">Орган записи актов гражданского состояния направляет в орган регистрации прав сведения о государственной регистрации смерти в срок не более чем три </w:t>
      </w:r>
      <w:r>
        <w:t>рабочих дня со дня составления соответствующей записи акта гражданского состояния в порядке, установленном Федеральным законом от 15 ноября 1997 года № 143-ФЗ "Об актах гражданского состояния".</w:t>
      </w:r>
    </w:p>
    <w:p w:rsidR="00B267E2" w:rsidRDefault="0007448D">
      <w:pPr>
        <w:pStyle w:val="22"/>
        <w:framePr w:w="9149" w:h="13612" w:hRule="exact" w:wrap="none" w:vAnchor="page" w:hAnchor="page" w:x="1329" w:y="1036"/>
        <w:numPr>
          <w:ilvl w:val="0"/>
          <w:numId w:val="63"/>
        </w:numPr>
        <w:shd w:val="clear" w:color="auto" w:fill="auto"/>
        <w:tabs>
          <w:tab w:val="left" w:pos="1316"/>
        </w:tabs>
        <w:spacing w:before="0" w:line="643" w:lineRule="exact"/>
        <w:ind w:firstLine="940"/>
      </w:pPr>
      <w:r>
        <w:t>Суд в срок не более чем три рабочих дня со дня вступления в си</w:t>
      </w:r>
      <w:r>
        <w:t>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B267E2" w:rsidRDefault="0007448D">
      <w:pPr>
        <w:pStyle w:val="22"/>
        <w:framePr w:w="9149" w:h="13612" w:hRule="exact" w:wrap="none" w:vAnchor="page" w:hAnchor="page" w:x="1329" w:y="1036"/>
        <w:numPr>
          <w:ilvl w:val="0"/>
          <w:numId w:val="63"/>
        </w:numPr>
        <w:shd w:val="clear" w:color="auto" w:fill="auto"/>
        <w:tabs>
          <w:tab w:val="left" w:pos="1469"/>
        </w:tabs>
        <w:spacing w:before="0" w:line="643" w:lineRule="exact"/>
        <w:ind w:firstLine="940"/>
      </w:pPr>
      <w:r>
        <w:t>Суд или уполномоченный орган, наложившие арест на недвижимое имуществ</w:t>
      </w:r>
      <w:r>
        <w:t>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1" w:y="512"/>
        <w:shd w:val="clear" w:color="auto" w:fill="auto"/>
        <w:spacing w:line="260" w:lineRule="exact"/>
      </w:pPr>
      <w:r>
        <w:rPr>
          <w:rStyle w:val="aa"/>
        </w:rPr>
        <w:lastRenderedPageBreak/>
        <w:t>123</w:t>
      </w:r>
    </w:p>
    <w:p w:rsidR="00B267E2" w:rsidRDefault="0007448D">
      <w:pPr>
        <w:pStyle w:val="22"/>
        <w:framePr w:w="9120" w:h="13579" w:hRule="exact" w:wrap="none" w:vAnchor="page" w:hAnchor="page" w:x="1344" w:y="1065"/>
        <w:shd w:val="clear" w:color="auto" w:fill="auto"/>
        <w:tabs>
          <w:tab w:val="left" w:pos="1469"/>
        </w:tabs>
        <w:spacing w:before="0" w:line="643" w:lineRule="exact"/>
      </w:pPr>
      <w:r>
        <w:t>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w:t>
      </w:r>
      <w:r>
        <w:t>, а также заверенную копию акта о снятии ареста или запрета, о возврате залога залогодателю или об обращении залога в доход государства.</w:t>
      </w:r>
    </w:p>
    <w:p w:rsidR="00B267E2" w:rsidRDefault="0007448D">
      <w:pPr>
        <w:pStyle w:val="22"/>
        <w:framePr w:w="9120" w:h="13579" w:hRule="exact" w:wrap="none" w:vAnchor="page" w:hAnchor="page" w:x="1344" w:y="1065"/>
        <w:numPr>
          <w:ilvl w:val="0"/>
          <w:numId w:val="63"/>
        </w:numPr>
        <w:shd w:val="clear" w:color="auto" w:fill="auto"/>
        <w:tabs>
          <w:tab w:val="left" w:pos="1428"/>
        </w:tabs>
        <w:spacing w:before="0" w:line="643" w:lineRule="exact"/>
        <w:ind w:firstLine="920"/>
      </w:pPr>
      <w:r>
        <w:t xml:space="preserve">Нотариус направляет в течение трех рабочих дней с даты выдачи свидетельства о праве на наследство в орган регистрации </w:t>
      </w:r>
      <w:r>
        <w:t>прав сведения о выдаче такого свидетельства с указанием сведений о лице, получившем свидетельство о праве на наследство, кадастровых номерах объектов недвижимости, включенных в состав наследуемого имущества, номере и дате регистрации нотариального действия</w:t>
      </w:r>
      <w:r>
        <w:t xml:space="preserve"> в реестре нотариальных действий. Порядок направления таких сведений устанавливается Основами законодательства Российской Федерации о нотариате от 11 февраля 1993 года № 4462-1.</w:t>
      </w:r>
    </w:p>
    <w:p w:rsidR="00B267E2" w:rsidRDefault="0007448D">
      <w:pPr>
        <w:pStyle w:val="22"/>
        <w:framePr w:w="9120" w:h="13579" w:hRule="exact" w:wrap="none" w:vAnchor="page" w:hAnchor="page" w:x="1344" w:y="1065"/>
        <w:numPr>
          <w:ilvl w:val="0"/>
          <w:numId w:val="63"/>
        </w:numPr>
        <w:shd w:val="clear" w:color="auto" w:fill="auto"/>
        <w:tabs>
          <w:tab w:val="left" w:pos="1428"/>
        </w:tabs>
        <w:spacing w:before="0" w:line="643" w:lineRule="exact"/>
        <w:ind w:firstLine="920"/>
      </w:pPr>
      <w:r>
        <w:t>Высший исполнительный орган государственной власти субъекта Российской Федерац</w:t>
      </w:r>
      <w:r>
        <w:t xml:space="preserve">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w:t>
      </w:r>
      <w:r>
        <w:t>экономической зоны или принятия Правительством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7" w:y="492"/>
        <w:shd w:val="clear" w:color="auto" w:fill="auto"/>
        <w:spacing w:line="260" w:lineRule="exact"/>
      </w:pPr>
      <w:r>
        <w:rPr>
          <w:rStyle w:val="aa"/>
        </w:rPr>
        <w:lastRenderedPageBreak/>
        <w:t>124</w:t>
      </w:r>
    </w:p>
    <w:p w:rsidR="00B267E2" w:rsidRDefault="0007448D">
      <w:pPr>
        <w:pStyle w:val="22"/>
        <w:framePr w:w="9163" w:h="13618" w:hRule="exact" w:wrap="none" w:vAnchor="page" w:hAnchor="page" w:x="1322" w:y="1046"/>
        <w:shd w:val="clear" w:color="auto" w:fill="auto"/>
        <w:tabs>
          <w:tab w:val="left" w:pos="5071"/>
        </w:tabs>
        <w:spacing w:before="0" w:line="643" w:lineRule="exact"/>
      </w:pPr>
      <w:r>
        <w:t>Российской Федерации решения об</w:t>
      </w:r>
      <w:r>
        <w:tab/>
        <w:t>увеличении площади особой</w:t>
      </w:r>
    </w:p>
    <w:p w:rsidR="00B267E2" w:rsidRDefault="0007448D">
      <w:pPr>
        <w:pStyle w:val="22"/>
        <w:framePr w:w="9163" w:h="13618" w:hRule="exact" w:wrap="none" w:vAnchor="page" w:hAnchor="page" w:x="1322" w:y="1046"/>
        <w:shd w:val="clear" w:color="auto" w:fill="auto"/>
        <w:tabs>
          <w:tab w:val="left" w:pos="5071"/>
        </w:tabs>
        <w:spacing w:before="0" w:line="643" w:lineRule="exact"/>
      </w:pPr>
      <w:r>
        <w:t>экономической зоны направляют в орган регистрации прав документы (содержащиеся в них сведения),</w:t>
      </w:r>
      <w:r>
        <w:tab/>
        <w:t>необходимые для внесения</w:t>
      </w:r>
    </w:p>
    <w:p w:rsidR="00B267E2" w:rsidRDefault="0007448D">
      <w:pPr>
        <w:pStyle w:val="22"/>
        <w:framePr w:w="9163" w:h="13618" w:hRule="exact" w:wrap="none" w:vAnchor="page" w:hAnchor="page" w:x="1322" w:y="1046"/>
        <w:shd w:val="clear" w:color="auto" w:fill="auto"/>
        <w:spacing w:before="0" w:line="643" w:lineRule="exact"/>
      </w:pPr>
      <w:r>
        <w:t>соот</w:t>
      </w:r>
      <w:r>
        <w:t xml:space="preserve">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w:t>
      </w:r>
      <w:r>
        <w:t>регистрации прав уведомление о досрочном прекращении существования особой экономической зоны.</w:t>
      </w:r>
    </w:p>
    <w:p w:rsidR="00B267E2" w:rsidRDefault="0007448D">
      <w:pPr>
        <w:pStyle w:val="22"/>
        <w:framePr w:w="9163" w:h="13618" w:hRule="exact" w:wrap="none" w:vAnchor="page" w:hAnchor="page" w:x="1322" w:y="1046"/>
        <w:numPr>
          <w:ilvl w:val="0"/>
          <w:numId w:val="63"/>
        </w:numPr>
        <w:shd w:val="clear" w:color="auto" w:fill="auto"/>
        <w:tabs>
          <w:tab w:val="left" w:pos="1354"/>
        </w:tabs>
        <w:spacing w:before="0" w:line="643" w:lineRule="exact"/>
        <w:ind w:firstLine="940"/>
      </w:pPr>
      <w:r>
        <w:t>Перечень документов и состав содержащихся в них сведений, направляемых или предоставляемых в орган регистрации прав в соответствии с частями 1, 3 - 13, 15 настоящ</w:t>
      </w:r>
      <w:r>
        <w:t>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w:t>
      </w:r>
      <w:r>
        <w:t>аких документов в электронной форме устанавливаются Правительством Российской Федерации.</w:t>
      </w:r>
    </w:p>
    <w:p w:rsidR="00B267E2" w:rsidRDefault="0007448D">
      <w:pPr>
        <w:pStyle w:val="22"/>
        <w:framePr w:w="9163" w:h="13618" w:hRule="exact" w:wrap="none" w:vAnchor="page" w:hAnchor="page" w:x="1322" w:y="1046"/>
        <w:numPr>
          <w:ilvl w:val="0"/>
          <w:numId w:val="63"/>
        </w:numPr>
        <w:shd w:val="clear" w:color="auto" w:fill="auto"/>
        <w:tabs>
          <w:tab w:val="left" w:pos="1603"/>
        </w:tabs>
        <w:spacing w:before="0" w:line="643" w:lineRule="exact"/>
        <w:ind w:firstLine="940"/>
      </w:pPr>
      <w:r>
        <w:t>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2" w:y="531"/>
        <w:shd w:val="clear" w:color="auto" w:fill="auto"/>
        <w:spacing w:line="260" w:lineRule="exact"/>
      </w:pPr>
      <w:r>
        <w:rPr>
          <w:rStyle w:val="aa"/>
        </w:rPr>
        <w:lastRenderedPageBreak/>
        <w:t>125</w:t>
      </w:r>
    </w:p>
    <w:p w:rsidR="00B267E2" w:rsidRDefault="0007448D">
      <w:pPr>
        <w:pStyle w:val="22"/>
        <w:framePr w:w="9163" w:h="13584" w:hRule="exact" w:wrap="none" w:vAnchor="page" w:hAnchor="page" w:x="1322" w:y="1084"/>
        <w:shd w:val="clear" w:color="auto" w:fill="auto"/>
        <w:tabs>
          <w:tab w:val="left" w:pos="1603"/>
        </w:tabs>
        <w:spacing w:before="0" w:line="643" w:lineRule="exact"/>
      </w:pPr>
      <w:r>
        <w:t>недвижимости с иными государственными или муниципальными информационными системами осуществляется в порядке, установленном Правительством Российской Федерации.</w:t>
      </w:r>
    </w:p>
    <w:p w:rsidR="00B267E2" w:rsidRDefault="0007448D">
      <w:pPr>
        <w:pStyle w:val="22"/>
        <w:framePr w:w="9163" w:h="13584" w:hRule="exact" w:wrap="none" w:vAnchor="page" w:hAnchor="page" w:x="1322" w:y="1084"/>
        <w:numPr>
          <w:ilvl w:val="0"/>
          <w:numId w:val="63"/>
        </w:numPr>
        <w:shd w:val="clear" w:color="auto" w:fill="auto"/>
        <w:tabs>
          <w:tab w:val="left" w:pos="1378"/>
        </w:tabs>
        <w:spacing w:before="0" w:line="643" w:lineRule="exact"/>
        <w:ind w:firstLine="960"/>
      </w:pPr>
      <w:r>
        <w:t>Обязательным приложением к документам (содержащимся в них сведениям),</w:t>
      </w:r>
      <w:r>
        <w:t xml:space="preserve"> направляемым в орган регистрации прав в соответствии с пунктами </w:t>
      </w:r>
      <w:r>
        <w:rPr>
          <w:rStyle w:val="22pt"/>
        </w:rPr>
        <w:t>7-10</w:t>
      </w:r>
      <w:r>
        <w:t xml:space="preserve"> части 1 настоящей статьи, является карта (план) объекта землеустройства, подготовленная в соответствии с требованиями, установленными Федеральным законом от 18 июня 2001 года № 78-ФЗ "О </w:t>
      </w:r>
      <w:r>
        <w:t>землеустройстве".</w:t>
      </w:r>
    </w:p>
    <w:p w:rsidR="00B267E2" w:rsidRDefault="0007448D">
      <w:pPr>
        <w:pStyle w:val="22"/>
        <w:framePr w:w="9163" w:h="13584" w:hRule="exact" w:wrap="none" w:vAnchor="page" w:hAnchor="page" w:x="1322" w:y="1084"/>
        <w:numPr>
          <w:ilvl w:val="0"/>
          <w:numId w:val="63"/>
        </w:numPr>
        <w:shd w:val="clear" w:color="auto" w:fill="auto"/>
        <w:tabs>
          <w:tab w:val="left" w:pos="1378"/>
        </w:tabs>
        <w:spacing w:before="0" w:line="643" w:lineRule="exact"/>
        <w:ind w:firstLine="960"/>
      </w:pPr>
      <w:r>
        <w:t>Обязательным приложением к документам (содержащимся в них сведениям), направляемым в орган регистрации прав в соответствии с пунктами 12, 14 - 16 части 1, частями 3, 15 настоящей статьи, является описание местоположения границ соответству</w:t>
      </w:r>
      <w:r>
        <w:t>ющих территорий или зон, подготовленное в порядке, предусмотренном Федеральным законом от 18 июня 2001 года № 78-ФЗ "О землеустройстве" для описания местоположения границ объекта землеустройства.</w:t>
      </w:r>
    </w:p>
    <w:p w:rsidR="00B267E2" w:rsidRDefault="0007448D">
      <w:pPr>
        <w:pStyle w:val="22"/>
        <w:framePr w:w="9163" w:h="13584" w:hRule="exact" w:wrap="none" w:vAnchor="page" w:hAnchor="page" w:x="1322" w:y="1084"/>
        <w:numPr>
          <w:ilvl w:val="0"/>
          <w:numId w:val="63"/>
        </w:numPr>
        <w:shd w:val="clear" w:color="auto" w:fill="auto"/>
        <w:tabs>
          <w:tab w:val="left" w:pos="1642"/>
        </w:tabs>
        <w:spacing w:before="0" w:line="643" w:lineRule="exact"/>
        <w:ind w:firstLine="960"/>
      </w:pPr>
      <w:r>
        <w:t>Органы государственной власти, органы местного самоуправлени</w:t>
      </w:r>
      <w:r>
        <w:t>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части 1 настоящей статьи, а в случае, если в соответствии с</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5" w:y="483"/>
        <w:shd w:val="clear" w:color="auto" w:fill="auto"/>
        <w:spacing w:line="260" w:lineRule="exact"/>
      </w:pPr>
      <w:r>
        <w:rPr>
          <w:rStyle w:val="aa"/>
        </w:rPr>
        <w:lastRenderedPageBreak/>
        <w:t>126</w:t>
      </w:r>
    </w:p>
    <w:p w:rsidR="00B267E2" w:rsidRDefault="0007448D">
      <w:pPr>
        <w:pStyle w:val="22"/>
        <w:framePr w:w="9168" w:h="13771" w:hRule="exact" w:wrap="none" w:vAnchor="page" w:hAnchor="page" w:x="1320" w:y="1036"/>
        <w:shd w:val="clear" w:color="auto" w:fill="auto"/>
        <w:tabs>
          <w:tab w:val="left" w:pos="1642"/>
        </w:tabs>
        <w:spacing w:before="0" w:line="643" w:lineRule="exact"/>
      </w:pPr>
      <w:r>
        <w:t xml:space="preserve">частью 18 настоящей статьи требуется карта (план) объекта землеустройства или в соответствии с частью 19 настоящей статьи требуется описание местоположения границ соответствующих территорий или зон, - в течение шести месяцев с </w:t>
      </w:r>
      <w:r>
        <w:t>даты принятия указанных в пунктах 12, 14 - 16 части 1, в части 3 настоящей статьи решений (актов) или в течение трех месяцев с даты принятия указанных в части 15 настоящей статьи решений (актов). При этом карта (план) объекта землеустройства или предусмотр</w:t>
      </w:r>
      <w:r>
        <w:t>енное частью 19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B267E2" w:rsidRDefault="0007448D">
      <w:pPr>
        <w:pStyle w:val="22"/>
        <w:framePr w:w="9168" w:h="13771" w:hRule="exact" w:wrap="none" w:vAnchor="page" w:hAnchor="page" w:x="1320" w:y="1036"/>
        <w:numPr>
          <w:ilvl w:val="0"/>
          <w:numId w:val="63"/>
        </w:numPr>
        <w:shd w:val="clear" w:color="auto" w:fill="auto"/>
        <w:tabs>
          <w:tab w:val="left" w:pos="1321"/>
        </w:tabs>
        <w:spacing w:before="0" w:line="643" w:lineRule="exact"/>
        <w:ind w:firstLine="900"/>
      </w:pPr>
      <w:r>
        <w:t>За непредставление указанны</w:t>
      </w:r>
      <w:r>
        <w:t xml:space="preserve">х в частях </w:t>
      </w:r>
      <w:r>
        <w:rPr>
          <w:rStyle w:val="22pt"/>
        </w:rPr>
        <w:t>1-11,13-15</w:t>
      </w:r>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w:t>
      </w:r>
      <w:r>
        <w:t>одательством Российской Федерации.</w:t>
      </w:r>
    </w:p>
    <w:p w:rsidR="00B267E2" w:rsidRDefault="0007448D">
      <w:pPr>
        <w:pStyle w:val="32"/>
        <w:framePr w:w="9168" w:h="13771" w:hRule="exact" w:wrap="none" w:vAnchor="page" w:hAnchor="page" w:x="1320" w:y="1036"/>
        <w:shd w:val="clear" w:color="auto" w:fill="auto"/>
        <w:spacing w:before="0" w:after="0" w:line="365" w:lineRule="exact"/>
        <w:ind w:firstLine="900"/>
        <w:jc w:val="both"/>
      </w:pPr>
      <w:bookmarkStart w:id="28" w:name="bookmark27"/>
      <w:r>
        <w:rPr>
          <w:rStyle w:val="33"/>
        </w:rPr>
        <w:t xml:space="preserve">Статья 33. </w:t>
      </w:r>
      <w:r>
        <w:t>Правила внесения сведений в Единый</w:t>
      </w:r>
      <w:bookmarkEnd w:id="28"/>
    </w:p>
    <w:p w:rsidR="00B267E2" w:rsidRDefault="0007448D">
      <w:pPr>
        <w:pStyle w:val="40"/>
        <w:framePr w:w="9168" w:h="13771" w:hRule="exact" w:wrap="none" w:vAnchor="page" w:hAnchor="page" w:x="1320" w:y="1036"/>
        <w:shd w:val="clear" w:color="auto" w:fill="auto"/>
        <w:spacing w:before="0" w:after="18" w:line="365" w:lineRule="exact"/>
        <w:ind w:left="2300" w:right="1500" w:firstLine="0"/>
        <w:jc w:val="left"/>
      </w:pPr>
      <w:r>
        <w:t>государственный реестр недвижимости по заявлению заинтересованного лица</w:t>
      </w:r>
    </w:p>
    <w:p w:rsidR="00B267E2" w:rsidRDefault="0007448D">
      <w:pPr>
        <w:pStyle w:val="22"/>
        <w:framePr w:w="9168" w:h="13771" w:hRule="exact" w:wrap="none" w:vAnchor="page" w:hAnchor="page" w:x="1320" w:y="1036"/>
        <w:numPr>
          <w:ilvl w:val="0"/>
          <w:numId w:val="66"/>
        </w:numPr>
        <w:shd w:val="clear" w:color="auto" w:fill="auto"/>
        <w:tabs>
          <w:tab w:val="left" w:pos="1217"/>
        </w:tabs>
        <w:spacing w:before="0" w:line="643" w:lineRule="exact"/>
        <w:ind w:firstLine="900"/>
      </w:pPr>
      <w:r>
        <w:t xml:space="preserve">В </w:t>
      </w:r>
      <w:r>
        <w:rPr>
          <w:rStyle w:val="213pt"/>
        </w:rPr>
        <w:t>случае,</w:t>
      </w:r>
      <w:r>
        <w:t xml:space="preserve"> если указанные в частях 1, 5, 7 - 9, 12, 13 статьи 32 настоящего Федерального закона сведения не внесены в Единый государственный реестр недвижимости в сроки, установленные статьей 34</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7" w:y="531"/>
        <w:shd w:val="clear" w:color="auto" w:fill="auto"/>
        <w:spacing w:line="260" w:lineRule="exact"/>
      </w:pPr>
      <w:r>
        <w:rPr>
          <w:rStyle w:val="aa"/>
        </w:rPr>
        <w:lastRenderedPageBreak/>
        <w:t>127</w:t>
      </w:r>
    </w:p>
    <w:p w:rsidR="00B267E2" w:rsidRDefault="0007448D">
      <w:pPr>
        <w:pStyle w:val="22"/>
        <w:framePr w:w="9154" w:h="13583" w:hRule="exact" w:wrap="none" w:vAnchor="page" w:hAnchor="page" w:x="1327" w:y="1084"/>
        <w:shd w:val="clear" w:color="auto" w:fill="auto"/>
        <w:tabs>
          <w:tab w:val="left" w:pos="1217"/>
        </w:tabs>
        <w:spacing w:before="0" w:line="643" w:lineRule="exact"/>
      </w:pPr>
      <w:r>
        <w:t>настоящего Федерального закона, заинтересован</w:t>
      </w:r>
      <w:r>
        <w:t>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w:t>
      </w:r>
      <w:r>
        <w:t xml:space="preserve">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B267E2" w:rsidRDefault="0007448D">
      <w:pPr>
        <w:pStyle w:val="22"/>
        <w:framePr w:w="9154" w:h="13583" w:hRule="exact" w:wrap="none" w:vAnchor="page" w:hAnchor="page" w:x="1327" w:y="1084"/>
        <w:numPr>
          <w:ilvl w:val="0"/>
          <w:numId w:val="66"/>
        </w:numPr>
        <w:shd w:val="clear" w:color="auto" w:fill="auto"/>
        <w:tabs>
          <w:tab w:val="left" w:pos="1226"/>
        </w:tabs>
        <w:spacing w:before="0" w:line="643" w:lineRule="exact"/>
        <w:ind w:firstLine="920"/>
      </w:pPr>
      <w:r>
        <w:t>Орган регистрации прав в течение трех рабочих дней со дня получения заявления, указанного в части 1 на</w:t>
      </w:r>
      <w:r>
        <w:t>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B267E2" w:rsidRDefault="0007448D">
      <w:pPr>
        <w:pStyle w:val="22"/>
        <w:framePr w:w="9154" w:h="13583" w:hRule="exact" w:wrap="none" w:vAnchor="page" w:hAnchor="page" w:x="1327" w:y="1084"/>
        <w:numPr>
          <w:ilvl w:val="0"/>
          <w:numId w:val="66"/>
        </w:numPr>
        <w:shd w:val="clear" w:color="auto" w:fill="auto"/>
        <w:tabs>
          <w:tab w:val="left" w:pos="1421"/>
        </w:tabs>
        <w:spacing w:before="0" w:line="643" w:lineRule="exact"/>
        <w:ind w:firstLine="920"/>
      </w:pPr>
      <w:r>
        <w:t>Органы государственной власти и органы местного самоуправления направляют в орган регистрации прав докуме</w:t>
      </w:r>
      <w:r>
        <w:t>нты (содержащиеся в них сведения) в соответствии со статьей 32 настоящего Федерального закона.</w:t>
      </w:r>
    </w:p>
    <w:p w:rsidR="00B267E2" w:rsidRDefault="0007448D">
      <w:pPr>
        <w:pStyle w:val="22"/>
        <w:framePr w:w="9154" w:h="13583" w:hRule="exact" w:wrap="none" w:vAnchor="page" w:hAnchor="page" w:x="1327" w:y="1084"/>
        <w:numPr>
          <w:ilvl w:val="0"/>
          <w:numId w:val="66"/>
        </w:numPr>
        <w:shd w:val="clear" w:color="auto" w:fill="auto"/>
        <w:tabs>
          <w:tab w:val="left" w:pos="1226"/>
        </w:tabs>
        <w:spacing w:before="0" w:line="643" w:lineRule="exact"/>
        <w:ind w:firstLine="920"/>
      </w:pPr>
      <w:r>
        <w:t>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w:t>
      </w:r>
      <w:r>
        <w:t xml:space="preserve">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483"/>
        <w:shd w:val="clear" w:color="auto" w:fill="auto"/>
        <w:spacing w:line="260" w:lineRule="exact"/>
      </w:pPr>
      <w:r>
        <w:rPr>
          <w:rStyle w:val="aa"/>
        </w:rPr>
        <w:lastRenderedPageBreak/>
        <w:t>128</w:t>
      </w:r>
    </w:p>
    <w:p w:rsidR="00B267E2" w:rsidRDefault="0007448D">
      <w:pPr>
        <w:pStyle w:val="22"/>
        <w:framePr w:w="9163" w:h="12850" w:hRule="exact" w:wrap="none" w:vAnchor="page" w:hAnchor="page" w:x="1322" w:y="1041"/>
        <w:shd w:val="clear" w:color="auto" w:fill="auto"/>
        <w:spacing w:before="0" w:line="643" w:lineRule="exact"/>
      </w:pPr>
      <w:r>
        <w:t xml:space="preserve">Единый государственный </w:t>
      </w:r>
      <w:r>
        <w:t>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порядке, установленном органом нормативн</w:t>
      </w:r>
      <w:r>
        <w:t>о-правового регулирования.</w:t>
      </w:r>
    </w:p>
    <w:p w:rsidR="00B267E2" w:rsidRDefault="0007448D">
      <w:pPr>
        <w:pStyle w:val="22"/>
        <w:framePr w:w="9163" w:h="12850" w:hRule="exact" w:wrap="none" w:vAnchor="page" w:hAnchor="page" w:x="1322" w:y="1041"/>
        <w:numPr>
          <w:ilvl w:val="0"/>
          <w:numId w:val="66"/>
        </w:numPr>
        <w:shd w:val="clear" w:color="auto" w:fill="auto"/>
        <w:tabs>
          <w:tab w:val="left" w:pos="1236"/>
        </w:tabs>
        <w:spacing w:before="0" w:line="643" w:lineRule="exact"/>
        <w:ind w:firstLine="940"/>
      </w:pPr>
      <w:r>
        <w:t>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w:t>
      </w:r>
      <w:r>
        <w:t>кому лицу уведомление о внесении сведений в Единый государственный реестр недвижимости в порядке, установленном органом нормативно-правового регулирования.</w:t>
      </w:r>
    </w:p>
    <w:p w:rsidR="00B267E2" w:rsidRDefault="0007448D">
      <w:pPr>
        <w:pStyle w:val="40"/>
        <w:framePr w:w="9163" w:h="12850" w:hRule="exact" w:wrap="none" w:vAnchor="page" w:hAnchor="page" w:x="1322" w:y="1041"/>
        <w:shd w:val="clear" w:color="auto" w:fill="auto"/>
        <w:spacing w:before="0" w:after="74" w:line="360" w:lineRule="exact"/>
        <w:ind w:left="2320" w:hanging="1380"/>
        <w:jc w:val="left"/>
      </w:pPr>
      <w:r>
        <w:rPr>
          <w:rStyle w:val="41"/>
        </w:rPr>
        <w:t xml:space="preserve">Статья 34. </w:t>
      </w:r>
      <w:r>
        <w:t>Правила внесения в Единый государственный реестр недвижимости сведений, поступивших в пор</w:t>
      </w:r>
      <w:r>
        <w:t>ядке межведомственного информационного взаимодействия</w:t>
      </w:r>
    </w:p>
    <w:p w:rsidR="00B267E2" w:rsidRDefault="0007448D">
      <w:pPr>
        <w:pStyle w:val="22"/>
        <w:framePr w:w="9163" w:h="12850" w:hRule="exact" w:wrap="none" w:vAnchor="page" w:hAnchor="page" w:x="1322" w:y="1041"/>
        <w:numPr>
          <w:ilvl w:val="0"/>
          <w:numId w:val="67"/>
        </w:numPr>
        <w:shd w:val="clear" w:color="auto" w:fill="auto"/>
        <w:tabs>
          <w:tab w:val="left" w:pos="1236"/>
        </w:tabs>
        <w:spacing w:before="0" w:line="643" w:lineRule="exact"/>
        <w:ind w:firstLine="940"/>
      </w:pPr>
      <w:r>
        <w:t>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w:t>
      </w:r>
      <w:r>
        <w:t>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7" w:y="456"/>
        <w:shd w:val="clear" w:color="auto" w:fill="auto"/>
        <w:spacing w:line="260" w:lineRule="exact"/>
      </w:pPr>
      <w:r>
        <w:rPr>
          <w:rStyle w:val="aa"/>
        </w:rPr>
        <w:lastRenderedPageBreak/>
        <w:t>129</w:t>
      </w:r>
    </w:p>
    <w:p w:rsidR="00B267E2" w:rsidRDefault="0007448D">
      <w:pPr>
        <w:pStyle w:val="22"/>
        <w:framePr w:w="9149" w:h="13584" w:hRule="exact" w:wrap="none" w:vAnchor="page" w:hAnchor="page" w:x="1356" w:y="1008"/>
        <w:shd w:val="clear" w:color="auto" w:fill="auto"/>
        <w:spacing w:before="0" w:line="643" w:lineRule="exact"/>
      </w:pPr>
      <w:r>
        <w:t xml:space="preserve">государственного реестра недвижимости, за </w:t>
      </w:r>
      <w:r>
        <w:t>исключением установленных частью 2 настоящей статьи случаев.</w:t>
      </w:r>
    </w:p>
    <w:p w:rsidR="00B267E2" w:rsidRDefault="0007448D">
      <w:pPr>
        <w:pStyle w:val="22"/>
        <w:framePr w:w="9149" w:h="13584" w:hRule="exact" w:wrap="none" w:vAnchor="page" w:hAnchor="page" w:x="1356" w:y="1008"/>
        <w:numPr>
          <w:ilvl w:val="0"/>
          <w:numId w:val="68"/>
        </w:numPr>
        <w:shd w:val="clear" w:color="auto" w:fill="auto"/>
        <w:tabs>
          <w:tab w:val="left" w:pos="1241"/>
        </w:tabs>
        <w:spacing w:before="0" w:line="643" w:lineRule="exact"/>
        <w:ind w:firstLine="920"/>
      </w:pPr>
      <w:r>
        <w:t>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w:t>
      </w:r>
      <w:r>
        <w:t>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B267E2" w:rsidRDefault="0007448D">
      <w:pPr>
        <w:pStyle w:val="22"/>
        <w:framePr w:w="9149" w:h="13584" w:hRule="exact" w:wrap="none" w:vAnchor="page" w:hAnchor="page" w:x="1356" w:y="1008"/>
        <w:numPr>
          <w:ilvl w:val="0"/>
          <w:numId w:val="69"/>
        </w:numPr>
        <w:shd w:val="clear" w:color="auto" w:fill="auto"/>
        <w:tabs>
          <w:tab w:val="left" w:pos="1241"/>
        </w:tabs>
        <w:spacing w:before="0" w:line="643" w:lineRule="exact"/>
        <w:ind w:firstLine="920"/>
      </w:pPr>
      <w:r>
        <w:t xml:space="preserve">решения (акты), указанные в частях </w:t>
      </w:r>
      <w:r>
        <w:rPr>
          <w:rStyle w:val="22pt0"/>
        </w:rPr>
        <w:t>1,3-11,</w:t>
      </w:r>
      <w:r>
        <w:t xml:space="preserve"> 13 и 15 статьи 32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B267E2" w:rsidRDefault="0007448D">
      <w:pPr>
        <w:pStyle w:val="22"/>
        <w:framePr w:w="9149" w:h="13584" w:hRule="exact" w:wrap="none" w:vAnchor="page" w:hAnchor="page" w:x="1356" w:y="1008"/>
        <w:numPr>
          <w:ilvl w:val="0"/>
          <w:numId w:val="69"/>
        </w:numPr>
        <w:shd w:val="clear" w:color="auto" w:fill="auto"/>
        <w:tabs>
          <w:tab w:val="left" w:pos="1241"/>
        </w:tabs>
        <w:spacing w:before="0" w:line="643" w:lineRule="exact"/>
        <w:ind w:firstLine="920"/>
      </w:pPr>
      <w:r>
        <w:t>в составе направленных документов отсутствует карта (п</w:t>
      </w:r>
      <w:r>
        <w:t>лан) объекта землеустройства, если ее представление необходимо в соответствии с частью 18 статьи 32 настоящего Федерального закона, или отсутствует предусмотренное частью 19 статьи 32 настоящего Федерального закона описание местоположения границ соответств</w:t>
      </w:r>
      <w:r>
        <w:t>ующих территорий или зон;</w:t>
      </w:r>
    </w:p>
    <w:p w:rsidR="00B267E2" w:rsidRDefault="0007448D">
      <w:pPr>
        <w:pStyle w:val="22"/>
        <w:framePr w:w="9149" w:h="13584" w:hRule="exact" w:wrap="none" w:vAnchor="page" w:hAnchor="page" w:x="1356" w:y="1008"/>
        <w:numPr>
          <w:ilvl w:val="0"/>
          <w:numId w:val="69"/>
        </w:numPr>
        <w:shd w:val="clear" w:color="auto" w:fill="auto"/>
        <w:tabs>
          <w:tab w:val="left" w:pos="1241"/>
        </w:tabs>
        <w:spacing w:before="0" w:line="643" w:lineRule="exact"/>
        <w:ind w:firstLine="920"/>
      </w:pPr>
      <w:r>
        <w:t>поступившие документы не соответствуют требованиям к формату таких документов в электронной форме, установленному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8" w:y="431"/>
        <w:shd w:val="clear" w:color="auto" w:fill="auto"/>
        <w:spacing w:line="260" w:lineRule="exact"/>
      </w:pPr>
      <w:r>
        <w:rPr>
          <w:rStyle w:val="aa"/>
        </w:rPr>
        <w:lastRenderedPageBreak/>
        <w:t>130</w:t>
      </w:r>
    </w:p>
    <w:p w:rsidR="00B267E2" w:rsidRDefault="0007448D">
      <w:pPr>
        <w:pStyle w:val="22"/>
        <w:framePr w:w="9163" w:h="12970" w:hRule="exact" w:wrap="none" w:vAnchor="page" w:hAnchor="page" w:x="1349" w:y="985"/>
        <w:shd w:val="clear" w:color="auto" w:fill="auto"/>
        <w:tabs>
          <w:tab w:val="left" w:pos="1241"/>
        </w:tabs>
        <w:spacing w:before="0" w:line="643" w:lineRule="exact"/>
      </w:pPr>
      <w:r>
        <w:t>соответствии с частью 16 статьи 32 настоящего Федерального закона, в том числе не подпис</w:t>
      </w:r>
      <w:r>
        <w:t>аны электронной подписью в соответствии с законодательством Российской Федерации.</w:t>
      </w:r>
    </w:p>
    <w:p w:rsidR="00B267E2" w:rsidRDefault="0007448D">
      <w:pPr>
        <w:pStyle w:val="22"/>
        <w:framePr w:w="9163" w:h="12970" w:hRule="exact" w:wrap="none" w:vAnchor="page" w:hAnchor="page" w:x="1349" w:y="985"/>
        <w:numPr>
          <w:ilvl w:val="0"/>
          <w:numId w:val="68"/>
        </w:numPr>
        <w:shd w:val="clear" w:color="auto" w:fill="auto"/>
        <w:tabs>
          <w:tab w:val="left" w:pos="1206"/>
        </w:tabs>
        <w:spacing w:before="0" w:line="643" w:lineRule="exact"/>
        <w:ind w:firstLine="920"/>
      </w:pPr>
      <w:r>
        <w:t xml:space="preserve">Документы (содержащиеся в них сведения), указанные в частях 1, </w:t>
      </w:r>
      <w:r>
        <w:rPr>
          <w:rStyle w:val="22pt0"/>
        </w:rPr>
        <w:t>3-15</w:t>
      </w:r>
      <w:r>
        <w:t xml:space="preserve"> статьи 32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или заключением соглашения о создании особой экономической зоны</w:t>
      </w:r>
      <w:r>
        <w:t>, являются основанием для внесения сведений в Единый государственный реестр недвижимости.</w:t>
      </w:r>
    </w:p>
    <w:p w:rsidR="00B267E2" w:rsidRDefault="0007448D">
      <w:pPr>
        <w:pStyle w:val="22"/>
        <w:framePr w:w="9163" w:h="12970" w:hRule="exact" w:wrap="none" w:vAnchor="page" w:hAnchor="page" w:x="1349" w:y="985"/>
        <w:numPr>
          <w:ilvl w:val="0"/>
          <w:numId w:val="68"/>
        </w:numPr>
        <w:shd w:val="clear" w:color="auto" w:fill="auto"/>
        <w:tabs>
          <w:tab w:val="left" w:pos="1182"/>
        </w:tabs>
        <w:spacing w:before="0" w:line="643" w:lineRule="exact"/>
        <w:ind w:firstLine="920"/>
      </w:pPr>
      <w:r>
        <w:t xml:space="preserve">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w:t>
      </w:r>
      <w:r>
        <w:t>(актов), указанных в пунктах 3, 4, 6 - 10 части 1, части 3 статьи 32 настоящего Федерального закона, орган регистрации прав определяет:</w:t>
      </w:r>
    </w:p>
    <w:p w:rsidR="00B267E2" w:rsidRDefault="0007448D">
      <w:pPr>
        <w:pStyle w:val="22"/>
        <w:framePr w:w="9163" w:h="12970" w:hRule="exact" w:wrap="none" w:vAnchor="page" w:hAnchor="page" w:x="1349" w:y="985"/>
        <w:numPr>
          <w:ilvl w:val="0"/>
          <w:numId w:val="70"/>
        </w:numPr>
        <w:shd w:val="clear" w:color="auto" w:fill="auto"/>
        <w:tabs>
          <w:tab w:val="left" w:pos="1355"/>
        </w:tabs>
        <w:spacing w:before="0" w:line="643" w:lineRule="exact"/>
        <w:ind w:firstLine="920"/>
      </w:pPr>
      <w:r>
        <w:t>перечень объектов недвижимости, адрес или описание местоположения которых изменились в связи с изменением прохождения гр</w:t>
      </w:r>
      <w:r>
        <w:t>аниц между субъектами Российской Федерации, границ муниципальных образований, границ населенного пункта;</w:t>
      </w:r>
    </w:p>
    <w:p w:rsidR="00B267E2" w:rsidRDefault="0007448D">
      <w:pPr>
        <w:pStyle w:val="22"/>
        <w:framePr w:w="9163" w:h="12970" w:hRule="exact" w:wrap="none" w:vAnchor="page" w:hAnchor="page" w:x="1349" w:y="985"/>
        <w:numPr>
          <w:ilvl w:val="0"/>
          <w:numId w:val="70"/>
        </w:numPr>
        <w:shd w:val="clear" w:color="auto" w:fill="auto"/>
        <w:tabs>
          <w:tab w:val="left" w:pos="1355"/>
        </w:tabs>
        <w:spacing w:before="0" w:line="643" w:lineRule="exact"/>
        <w:ind w:firstLine="920"/>
      </w:pPr>
      <w:r>
        <w:t>перечень земельных участков, ограничения в использовании</w:t>
      </w:r>
    </w:p>
    <w:p w:rsidR="00B267E2" w:rsidRDefault="0007448D">
      <w:pPr>
        <w:pStyle w:val="22"/>
        <w:framePr w:wrap="none" w:vAnchor="page" w:hAnchor="page" w:x="1349" w:y="14186"/>
        <w:shd w:val="clear" w:color="auto" w:fill="auto"/>
        <w:tabs>
          <w:tab w:val="left" w:pos="435"/>
        </w:tabs>
        <w:spacing w:before="0" w:line="280" w:lineRule="exact"/>
      </w:pPr>
      <w:r>
        <w:t>которых установлены или изменены в связи с установлением или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1" w:y="431"/>
        <w:shd w:val="clear" w:color="auto" w:fill="auto"/>
        <w:spacing w:line="260" w:lineRule="exact"/>
      </w:pPr>
      <w:r>
        <w:rPr>
          <w:rStyle w:val="aa"/>
        </w:rPr>
        <w:lastRenderedPageBreak/>
        <w:t>131</w:t>
      </w:r>
    </w:p>
    <w:p w:rsidR="00B267E2" w:rsidRDefault="0007448D">
      <w:pPr>
        <w:pStyle w:val="22"/>
        <w:framePr w:w="9149" w:h="13243" w:hRule="exact" w:wrap="none" w:vAnchor="page" w:hAnchor="page" w:x="1356" w:y="985"/>
        <w:shd w:val="clear" w:color="auto" w:fill="auto"/>
        <w:tabs>
          <w:tab w:val="left" w:pos="435"/>
        </w:tabs>
        <w:spacing w:before="0" w:line="643" w:lineRule="exact"/>
      </w:pPr>
      <w:r>
        <w:t>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w:t>
      </w:r>
      <w:r>
        <w:t xml:space="preserve"> культурного наследия пересекают границы земельного участка.</w:t>
      </w:r>
    </w:p>
    <w:p w:rsidR="00B267E2" w:rsidRDefault="0007448D">
      <w:pPr>
        <w:pStyle w:val="22"/>
        <w:framePr w:w="9149" w:h="13243" w:hRule="exact" w:wrap="none" w:vAnchor="page" w:hAnchor="page" w:x="1356" w:y="985"/>
        <w:numPr>
          <w:ilvl w:val="0"/>
          <w:numId w:val="68"/>
        </w:numPr>
        <w:shd w:val="clear" w:color="auto" w:fill="auto"/>
        <w:tabs>
          <w:tab w:val="left" w:pos="1186"/>
        </w:tabs>
        <w:spacing w:before="0" w:line="643" w:lineRule="exact"/>
        <w:ind w:firstLine="920"/>
      </w:pPr>
      <w:r>
        <w:t>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w:t>
      </w:r>
      <w:r>
        <w:t>бязан уведомить правообладателя (правообладателей) об указанных изменениях в порядке, установленном органом нормативно</w:t>
      </w:r>
      <w:r>
        <w:softHyphen/>
        <w:t>правового регулирования.</w:t>
      </w:r>
    </w:p>
    <w:p w:rsidR="00B267E2" w:rsidRDefault="0007448D">
      <w:pPr>
        <w:pStyle w:val="32"/>
        <w:framePr w:w="9149" w:h="13243" w:hRule="exact" w:wrap="none" w:vAnchor="page" w:hAnchor="page" w:x="1356" w:y="985"/>
        <w:shd w:val="clear" w:color="auto" w:fill="auto"/>
        <w:spacing w:before="0" w:after="269" w:line="326" w:lineRule="exact"/>
        <w:ind w:left="2320" w:hanging="1400"/>
        <w:jc w:val="left"/>
      </w:pPr>
      <w:bookmarkStart w:id="29" w:name="bookmark28"/>
      <w:r>
        <w:rPr>
          <w:rStyle w:val="33"/>
        </w:rPr>
        <w:t xml:space="preserve">Глава </w:t>
      </w:r>
      <w:r>
        <w:t>5. Внесение сведений в Единый государственный реестр недвижимости в уведомительном порядке</w:t>
      </w:r>
      <w:bookmarkEnd w:id="29"/>
    </w:p>
    <w:p w:rsidR="00B267E2" w:rsidRDefault="0007448D">
      <w:pPr>
        <w:pStyle w:val="40"/>
        <w:framePr w:w="9149" w:h="13243" w:hRule="exact" w:wrap="none" w:vAnchor="page" w:hAnchor="page" w:x="1356" w:y="985"/>
        <w:shd w:val="clear" w:color="auto" w:fill="auto"/>
        <w:spacing w:before="0" w:after="78" w:line="365" w:lineRule="exact"/>
        <w:ind w:left="2320" w:hanging="1400"/>
        <w:jc w:val="left"/>
      </w:pPr>
      <w:r>
        <w:rPr>
          <w:rStyle w:val="41"/>
        </w:rPr>
        <w:t xml:space="preserve">Статья 35. </w:t>
      </w:r>
      <w:r>
        <w:t>Прав</w:t>
      </w:r>
      <w:r>
        <w:t>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B267E2" w:rsidRDefault="0007448D">
      <w:pPr>
        <w:pStyle w:val="22"/>
        <w:framePr w:w="9149" w:h="13243" w:hRule="exact" w:wrap="none" w:vAnchor="page" w:hAnchor="page" w:x="1356" w:y="985"/>
        <w:numPr>
          <w:ilvl w:val="0"/>
          <w:numId w:val="71"/>
        </w:numPr>
        <w:shd w:val="clear" w:color="auto" w:fill="auto"/>
        <w:tabs>
          <w:tab w:val="left" w:pos="1186"/>
        </w:tabs>
        <w:spacing w:before="0" w:line="643" w:lineRule="exact"/>
        <w:ind w:firstLine="920"/>
      </w:pPr>
      <w:r>
        <w:t>Запись о наличии возражения в отношении зарегистрированного права на объект недвижимости вносится в Единый г</w:t>
      </w:r>
      <w:r>
        <w:t>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1" w:y="848"/>
        <w:shd w:val="clear" w:color="auto" w:fill="auto"/>
        <w:spacing w:line="260" w:lineRule="exact"/>
      </w:pPr>
      <w:r>
        <w:rPr>
          <w:rStyle w:val="aa"/>
        </w:rPr>
        <w:lastRenderedPageBreak/>
        <w:t>132</w:t>
      </w:r>
    </w:p>
    <w:p w:rsidR="00B267E2" w:rsidRDefault="0007448D">
      <w:pPr>
        <w:pStyle w:val="22"/>
        <w:framePr w:w="9139" w:h="12941" w:hRule="exact" w:wrap="none" w:vAnchor="page" w:hAnchor="page" w:x="1361" w:y="1401"/>
        <w:shd w:val="clear" w:color="auto" w:fill="auto"/>
        <w:tabs>
          <w:tab w:val="left" w:pos="1186"/>
        </w:tabs>
        <w:spacing w:before="0" w:line="643" w:lineRule="exact"/>
      </w:pPr>
      <w:r>
        <w:t xml:space="preserve">правообладатель), в </w:t>
      </w:r>
      <w:r>
        <w:t>срок не более пяти рабочих дней со дня приема органом регистрации прав соответствующего заявления.</w:t>
      </w:r>
    </w:p>
    <w:p w:rsidR="00B267E2" w:rsidRDefault="0007448D">
      <w:pPr>
        <w:pStyle w:val="22"/>
        <w:framePr w:w="9139" w:h="12941" w:hRule="exact" w:wrap="none" w:vAnchor="page" w:hAnchor="page" w:x="1361" w:y="1401"/>
        <w:numPr>
          <w:ilvl w:val="0"/>
          <w:numId w:val="71"/>
        </w:numPr>
        <w:shd w:val="clear" w:color="auto" w:fill="auto"/>
        <w:tabs>
          <w:tab w:val="left" w:pos="1264"/>
        </w:tabs>
        <w:spacing w:before="0" w:line="643" w:lineRule="exact"/>
        <w:ind w:firstLine="920"/>
      </w:pPr>
      <w:r>
        <w:t>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w:t>
      </w:r>
      <w:r>
        <w:t>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B267E2" w:rsidRDefault="0007448D">
      <w:pPr>
        <w:pStyle w:val="22"/>
        <w:framePr w:w="9139" w:h="12941" w:hRule="exact" w:wrap="none" w:vAnchor="page" w:hAnchor="page" w:x="1361" w:y="1401"/>
        <w:numPr>
          <w:ilvl w:val="0"/>
          <w:numId w:val="71"/>
        </w:numPr>
        <w:shd w:val="clear" w:color="auto" w:fill="auto"/>
        <w:tabs>
          <w:tab w:val="left" w:pos="1264"/>
        </w:tabs>
        <w:spacing w:before="0" w:line="643" w:lineRule="exact"/>
        <w:ind w:firstLine="920"/>
      </w:pPr>
      <w:r>
        <w:t>Запись в Едином государственном реестре недвижимости о наличии возражен</w:t>
      </w:r>
      <w:r>
        <w:t>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w:t>
      </w:r>
      <w:r>
        <w:t>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w:t>
      </w:r>
      <w:r>
        <w:t xml:space="preserve"> не была представлена этим лицом).</w:t>
      </w:r>
    </w:p>
    <w:p w:rsidR="00B267E2" w:rsidRDefault="0007448D">
      <w:pPr>
        <w:pStyle w:val="22"/>
        <w:framePr w:w="9139" w:h="12941" w:hRule="exact" w:wrap="none" w:vAnchor="page" w:hAnchor="page" w:x="1361" w:y="1401"/>
        <w:numPr>
          <w:ilvl w:val="0"/>
          <w:numId w:val="71"/>
        </w:numPr>
        <w:shd w:val="clear" w:color="auto" w:fill="auto"/>
        <w:tabs>
          <w:tab w:val="left" w:pos="1264"/>
        </w:tabs>
        <w:spacing w:before="0" w:line="643" w:lineRule="exact"/>
        <w:ind w:firstLine="920"/>
      </w:pPr>
      <w:r>
        <w:t>Запись в Едином государственном реестре недвижимости о наличии возражения в отношении зарегистрированного права на объект</w:t>
      </w:r>
    </w:p>
    <w:p w:rsidR="00B267E2" w:rsidRDefault="0007448D">
      <w:pPr>
        <w:pStyle w:val="a9"/>
        <w:framePr w:wrap="none" w:vAnchor="page" w:hAnchor="page" w:x="1356" w:y="14590"/>
        <w:shd w:val="clear" w:color="auto" w:fill="auto"/>
        <w:spacing w:line="260" w:lineRule="exact"/>
      </w:pPr>
      <w:r>
        <w:rPr>
          <w:rStyle w:val="aa"/>
        </w:rPr>
        <w:t>недвижимости</w:t>
      </w:r>
    </w:p>
    <w:p w:rsidR="00B267E2" w:rsidRDefault="0007448D">
      <w:pPr>
        <w:pStyle w:val="a9"/>
        <w:framePr w:wrap="none" w:vAnchor="page" w:hAnchor="page" w:x="3631" w:y="14591"/>
        <w:shd w:val="clear" w:color="auto" w:fill="auto"/>
        <w:spacing w:line="260" w:lineRule="exact"/>
      </w:pPr>
      <w:r>
        <w:rPr>
          <w:rStyle w:val="aa"/>
        </w:rPr>
        <w:t>погашается без</w:t>
      </w:r>
    </w:p>
    <w:p w:rsidR="00B267E2" w:rsidRDefault="0007448D">
      <w:pPr>
        <w:pStyle w:val="a9"/>
        <w:framePr w:wrap="none" w:vAnchor="page" w:hAnchor="page" w:x="6429" w:y="14590"/>
        <w:shd w:val="clear" w:color="auto" w:fill="auto"/>
        <w:spacing w:line="260" w:lineRule="exact"/>
      </w:pPr>
      <w:r>
        <w:rPr>
          <w:rStyle w:val="aa"/>
        </w:rPr>
        <w:t>заявления предшествующего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4" w:y="521"/>
        <w:shd w:val="clear" w:color="auto" w:fill="auto"/>
        <w:spacing w:line="260" w:lineRule="exact"/>
      </w:pPr>
      <w:r>
        <w:rPr>
          <w:rStyle w:val="aa"/>
        </w:rPr>
        <w:lastRenderedPageBreak/>
        <w:t>133</w:t>
      </w:r>
    </w:p>
    <w:p w:rsidR="00B267E2" w:rsidRDefault="0007448D">
      <w:pPr>
        <w:pStyle w:val="22"/>
        <w:framePr w:w="9163" w:h="13613" w:hRule="exact" w:wrap="none" w:vAnchor="page" w:hAnchor="page" w:x="1344" w:y="1074"/>
        <w:shd w:val="clear" w:color="auto" w:fill="auto"/>
        <w:spacing w:before="0" w:line="643" w:lineRule="exact"/>
      </w:pPr>
      <w:r>
        <w:t xml:space="preserve">правообладателя на </w:t>
      </w:r>
      <w:r>
        <w:t>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B267E2" w:rsidRDefault="0007448D">
      <w:pPr>
        <w:pStyle w:val="22"/>
        <w:framePr w:w="9163" w:h="13613" w:hRule="exact" w:wrap="none" w:vAnchor="page" w:hAnchor="page" w:x="1344" w:y="1074"/>
        <w:numPr>
          <w:ilvl w:val="0"/>
          <w:numId w:val="72"/>
        </w:numPr>
        <w:shd w:val="clear" w:color="auto" w:fill="auto"/>
        <w:tabs>
          <w:tab w:val="left" w:pos="1225"/>
        </w:tabs>
        <w:spacing w:before="0" w:line="643" w:lineRule="exact"/>
        <w:ind w:firstLine="940"/>
      </w:pPr>
      <w:r>
        <w:t>в орган регистрации прав поступил документ, подтверждающий, что предшествующий правообладатель ос</w:t>
      </w:r>
      <w:r>
        <w:t>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B267E2" w:rsidRDefault="0007448D">
      <w:pPr>
        <w:pStyle w:val="22"/>
        <w:framePr w:w="9163" w:h="13613" w:hRule="exact" w:wrap="none" w:vAnchor="page" w:hAnchor="page" w:x="1344" w:y="1074"/>
        <w:numPr>
          <w:ilvl w:val="0"/>
          <w:numId w:val="72"/>
        </w:numPr>
        <w:shd w:val="clear" w:color="auto" w:fill="auto"/>
        <w:tabs>
          <w:tab w:val="left" w:pos="1225"/>
        </w:tabs>
        <w:spacing w:before="0" w:line="643" w:lineRule="exact"/>
        <w:ind w:firstLine="940"/>
      </w:pPr>
      <w:r>
        <w:t>в орган регистрации прав поступило или представлено решение суда, которое вст</w:t>
      </w:r>
      <w:r>
        <w:t>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B267E2" w:rsidRDefault="0007448D">
      <w:pPr>
        <w:pStyle w:val="22"/>
        <w:framePr w:w="9163" w:h="13613" w:hRule="exact" w:wrap="none" w:vAnchor="page" w:hAnchor="page" w:x="1344" w:y="1074"/>
        <w:numPr>
          <w:ilvl w:val="0"/>
          <w:numId w:val="72"/>
        </w:numPr>
        <w:shd w:val="clear" w:color="auto" w:fill="auto"/>
        <w:tabs>
          <w:tab w:val="left" w:pos="1225"/>
        </w:tabs>
        <w:spacing w:before="0" w:line="643" w:lineRule="exact"/>
        <w:ind w:firstLine="940"/>
      </w:pPr>
      <w:r>
        <w:t>осуществлена государственная регис</w:t>
      </w:r>
      <w:r>
        <w:t>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B267E2" w:rsidRDefault="0007448D">
      <w:pPr>
        <w:pStyle w:val="22"/>
        <w:framePr w:w="9163" w:h="13613" w:hRule="exact" w:wrap="none" w:vAnchor="page" w:hAnchor="page" w:x="1344" w:y="1074"/>
        <w:numPr>
          <w:ilvl w:val="0"/>
          <w:numId w:val="71"/>
        </w:numPr>
        <w:shd w:val="clear" w:color="auto" w:fill="auto"/>
        <w:tabs>
          <w:tab w:val="left" w:pos="1198"/>
        </w:tabs>
        <w:spacing w:before="0" w:line="643" w:lineRule="exact"/>
        <w:ind w:firstLine="940"/>
      </w:pPr>
      <w:r>
        <w:t>Запись в Едином государств</w:t>
      </w:r>
      <w:r>
        <w:t>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4" w:y="516"/>
        <w:shd w:val="clear" w:color="auto" w:fill="auto"/>
        <w:spacing w:line="260" w:lineRule="exact"/>
      </w:pPr>
      <w:r>
        <w:rPr>
          <w:rStyle w:val="aa"/>
        </w:rPr>
        <w:lastRenderedPageBreak/>
        <w:t>134</w:t>
      </w:r>
    </w:p>
    <w:p w:rsidR="00B267E2" w:rsidRDefault="0007448D">
      <w:pPr>
        <w:pStyle w:val="22"/>
        <w:framePr w:w="9134" w:h="12940" w:hRule="exact" w:wrap="none" w:vAnchor="page" w:hAnchor="page" w:x="1358" w:y="1069"/>
        <w:shd w:val="clear" w:color="auto" w:fill="auto"/>
        <w:spacing w:before="0" w:line="643" w:lineRule="exact"/>
        <w:jc w:val="left"/>
      </w:pPr>
      <w:r>
        <w:t>акта о погаше</w:t>
      </w:r>
      <w:r>
        <w:t>нии этой записи.</w:t>
      </w:r>
    </w:p>
    <w:p w:rsidR="00B267E2" w:rsidRDefault="0007448D">
      <w:pPr>
        <w:pStyle w:val="22"/>
        <w:framePr w:w="9134" w:h="12940" w:hRule="exact" w:wrap="none" w:vAnchor="page" w:hAnchor="page" w:x="1358" w:y="1069"/>
        <w:numPr>
          <w:ilvl w:val="0"/>
          <w:numId w:val="71"/>
        </w:numPr>
        <w:shd w:val="clear" w:color="auto" w:fill="auto"/>
        <w:tabs>
          <w:tab w:val="left" w:pos="1531"/>
        </w:tabs>
        <w:spacing w:before="0" w:line="643" w:lineRule="exact"/>
        <w:ind w:firstLine="940"/>
      </w:pPr>
      <w:r>
        <w:t>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B267E2" w:rsidRDefault="0007448D">
      <w:pPr>
        <w:pStyle w:val="22"/>
        <w:framePr w:w="9134" w:h="12940" w:hRule="exact" w:wrap="none" w:vAnchor="page" w:hAnchor="page" w:x="1358" w:y="1069"/>
        <w:numPr>
          <w:ilvl w:val="0"/>
          <w:numId w:val="73"/>
        </w:numPr>
        <w:shd w:val="clear" w:color="auto" w:fill="auto"/>
        <w:tabs>
          <w:tab w:val="left" w:pos="1274"/>
        </w:tabs>
        <w:spacing w:before="0" w:line="643" w:lineRule="exact"/>
        <w:ind w:firstLine="940"/>
      </w:pPr>
      <w:r>
        <w:t xml:space="preserve">запись в Едином государственном реестре </w:t>
      </w:r>
      <w:r>
        <w:t>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w:t>
      </w:r>
      <w:r>
        <w:t>и о государственной регистрации перехода данного права);</w:t>
      </w:r>
    </w:p>
    <w:p w:rsidR="00B267E2" w:rsidRDefault="0007448D">
      <w:pPr>
        <w:pStyle w:val="22"/>
        <w:framePr w:w="9134" w:h="12940" w:hRule="exact" w:wrap="none" w:vAnchor="page" w:hAnchor="page" w:x="1358" w:y="1069"/>
        <w:numPr>
          <w:ilvl w:val="0"/>
          <w:numId w:val="73"/>
        </w:numPr>
        <w:shd w:val="clear" w:color="auto" w:fill="auto"/>
        <w:tabs>
          <w:tab w:val="left" w:pos="1274"/>
        </w:tabs>
        <w:spacing w:before="0" w:line="643" w:lineRule="exact"/>
        <w:ind w:firstLine="940"/>
      </w:pPr>
      <w:r>
        <w:t>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w:t>
      </w:r>
      <w:r>
        <w:t xml:space="preserve">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B267E2" w:rsidRDefault="0007448D">
      <w:pPr>
        <w:pStyle w:val="22"/>
        <w:framePr w:w="9134" w:h="12940" w:hRule="exact" w:wrap="none" w:vAnchor="page" w:hAnchor="page" w:x="1358" w:y="1069"/>
        <w:numPr>
          <w:ilvl w:val="0"/>
          <w:numId w:val="73"/>
        </w:numPr>
        <w:shd w:val="clear" w:color="auto" w:fill="auto"/>
        <w:tabs>
          <w:tab w:val="left" w:pos="1531"/>
        </w:tabs>
        <w:spacing w:before="0" w:line="643" w:lineRule="exact"/>
        <w:ind w:firstLine="940"/>
      </w:pPr>
      <w:r>
        <w:t>указанное заявление представлено предшествующим правообладателем повторно в течени</w:t>
      </w:r>
      <w:r>
        <w:t>е трех месяцев со дня внесения по его заявлению в Единый государственный реестр недвижимости записи о</w:t>
      </w:r>
    </w:p>
    <w:p w:rsidR="00B267E2" w:rsidRDefault="0007448D">
      <w:pPr>
        <w:pStyle w:val="22"/>
        <w:framePr w:wrap="none" w:vAnchor="page" w:hAnchor="page" w:x="1358" w:y="14242"/>
        <w:shd w:val="clear" w:color="auto" w:fill="auto"/>
        <w:spacing w:before="0" w:line="280" w:lineRule="exact"/>
        <w:jc w:val="left"/>
      </w:pPr>
      <w:r>
        <w:t>наличии возражения в отношении того же зарегистрированного права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8" w:y="516"/>
        <w:shd w:val="clear" w:color="auto" w:fill="auto"/>
        <w:spacing w:line="260" w:lineRule="exact"/>
      </w:pPr>
      <w:r>
        <w:rPr>
          <w:rStyle w:val="aa"/>
        </w:rPr>
        <w:lastRenderedPageBreak/>
        <w:t>135</w:t>
      </w:r>
    </w:p>
    <w:p w:rsidR="00B267E2" w:rsidRDefault="0007448D">
      <w:pPr>
        <w:pStyle w:val="22"/>
        <w:framePr w:w="9091" w:h="12936" w:hRule="exact" w:wrap="none" w:vAnchor="page" w:hAnchor="page" w:x="1380" w:y="1074"/>
        <w:shd w:val="clear" w:color="auto" w:fill="auto"/>
        <w:spacing w:before="0" w:line="643" w:lineRule="exact"/>
      </w:pPr>
      <w:r>
        <w:t>тот же объект недвижимости;</w:t>
      </w:r>
    </w:p>
    <w:p w:rsidR="00B267E2" w:rsidRDefault="0007448D">
      <w:pPr>
        <w:pStyle w:val="22"/>
        <w:framePr w:w="9091" w:h="12936" w:hRule="exact" w:wrap="none" w:vAnchor="page" w:hAnchor="page" w:x="1380" w:y="1074"/>
        <w:numPr>
          <w:ilvl w:val="0"/>
          <w:numId w:val="73"/>
        </w:numPr>
        <w:shd w:val="clear" w:color="auto" w:fill="auto"/>
        <w:tabs>
          <w:tab w:val="left" w:pos="1577"/>
        </w:tabs>
        <w:spacing w:before="0" w:line="643" w:lineRule="exact"/>
        <w:ind w:firstLine="920"/>
      </w:pPr>
      <w:r>
        <w:t>указанное заявление представлено</w:t>
      </w:r>
      <w:r>
        <w:t xml:space="preserve">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w:t>
      </w:r>
      <w:r>
        <w:t>огашения (независимо от того, было ли им оспорено зарегистрированное право в суде);</w:t>
      </w:r>
    </w:p>
    <w:p w:rsidR="00B267E2" w:rsidRDefault="0007448D">
      <w:pPr>
        <w:pStyle w:val="22"/>
        <w:framePr w:w="9091" w:h="12936" w:hRule="exact" w:wrap="none" w:vAnchor="page" w:hAnchor="page" w:x="1380" w:y="1074"/>
        <w:numPr>
          <w:ilvl w:val="0"/>
          <w:numId w:val="73"/>
        </w:numPr>
        <w:shd w:val="clear" w:color="auto" w:fill="auto"/>
        <w:tabs>
          <w:tab w:val="left" w:pos="1577"/>
          <w:tab w:val="right" w:pos="4448"/>
          <w:tab w:val="left" w:pos="4793"/>
        </w:tabs>
        <w:spacing w:before="0" w:line="643" w:lineRule="exact"/>
        <w:ind w:firstLine="920"/>
      </w:pPr>
      <w:r>
        <w:t>указанное</w:t>
      </w:r>
      <w:r>
        <w:tab/>
        <w:t>заявление</w:t>
      </w:r>
      <w:r>
        <w:tab/>
        <w:t>представлено предшествующим</w:t>
      </w:r>
    </w:p>
    <w:p w:rsidR="00B267E2" w:rsidRDefault="0007448D">
      <w:pPr>
        <w:pStyle w:val="22"/>
        <w:framePr w:w="9091" w:h="12936" w:hRule="exact" w:wrap="none" w:vAnchor="page" w:hAnchor="page" w:x="1380" w:y="1074"/>
        <w:shd w:val="clear" w:color="auto" w:fill="auto"/>
        <w:tabs>
          <w:tab w:val="left" w:pos="679"/>
          <w:tab w:val="right" w:pos="4448"/>
          <w:tab w:val="left" w:pos="4574"/>
          <w:tab w:val="left" w:pos="4793"/>
        </w:tabs>
        <w:spacing w:before="0" w:line="643" w:lineRule="exact"/>
      </w:pPr>
      <w:r>
        <w:t>правообладателем повторно в течение или по истечении трех месяцев со дня</w:t>
      </w:r>
      <w:r>
        <w:tab/>
        <w:t>внесения по его</w:t>
      </w:r>
      <w:r>
        <w:tab/>
        <w:t>заявлению</w:t>
      </w:r>
      <w:r>
        <w:tab/>
        <w:t>в</w:t>
      </w:r>
      <w:r>
        <w:tab/>
        <w:t xml:space="preserve">Единый государственный </w:t>
      </w:r>
      <w:r>
        <w:t>реестр</w:t>
      </w:r>
    </w:p>
    <w:p w:rsidR="00B267E2" w:rsidRDefault="0007448D">
      <w:pPr>
        <w:pStyle w:val="22"/>
        <w:framePr w:w="9091" w:h="12936" w:hRule="exact" w:wrap="none" w:vAnchor="page" w:hAnchor="page" w:x="1380" w:y="1074"/>
        <w:shd w:val="clear" w:color="auto" w:fill="auto"/>
        <w:spacing w:before="0" w:line="643" w:lineRule="exact"/>
      </w:pPr>
      <w:r>
        <w:t xml:space="preserve">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w:t>
      </w:r>
      <w:r>
        <w:t>законную силу решения суда об установлении права нового правообладателя;</w:t>
      </w:r>
    </w:p>
    <w:p w:rsidR="00B267E2" w:rsidRDefault="0007448D">
      <w:pPr>
        <w:pStyle w:val="22"/>
        <w:framePr w:w="9091" w:h="12936" w:hRule="exact" w:wrap="none" w:vAnchor="page" w:hAnchor="page" w:x="1380" w:y="1074"/>
        <w:numPr>
          <w:ilvl w:val="0"/>
          <w:numId w:val="73"/>
        </w:numPr>
        <w:shd w:val="clear" w:color="auto" w:fill="auto"/>
        <w:tabs>
          <w:tab w:val="left" w:pos="1577"/>
          <w:tab w:val="right" w:pos="4448"/>
          <w:tab w:val="left" w:pos="4793"/>
        </w:tabs>
        <w:spacing w:before="0" w:line="643" w:lineRule="exact"/>
        <w:ind w:firstLine="920"/>
      </w:pPr>
      <w:r>
        <w:t>указанное</w:t>
      </w:r>
      <w:r>
        <w:tab/>
        <w:t>заявление</w:t>
      </w:r>
      <w:r>
        <w:tab/>
        <w:t>представлено предшествующим</w:t>
      </w:r>
    </w:p>
    <w:p w:rsidR="00B267E2" w:rsidRDefault="0007448D">
      <w:pPr>
        <w:pStyle w:val="22"/>
        <w:framePr w:w="9091" w:h="12936" w:hRule="exact" w:wrap="none" w:vAnchor="page" w:hAnchor="page" w:x="1380" w:y="1074"/>
        <w:shd w:val="clear" w:color="auto" w:fill="auto"/>
        <w:tabs>
          <w:tab w:val="left" w:pos="679"/>
          <w:tab w:val="right" w:pos="4448"/>
          <w:tab w:val="left" w:pos="4589"/>
          <w:tab w:val="left" w:pos="4793"/>
        </w:tabs>
        <w:spacing w:before="0" w:line="643" w:lineRule="exact"/>
      </w:pPr>
      <w:r>
        <w:t>правообладателем повторно в течение или по истечении трех месяцев со дня</w:t>
      </w:r>
      <w:r>
        <w:tab/>
        <w:t>внесения по его</w:t>
      </w:r>
      <w:r>
        <w:tab/>
        <w:t>заявлению</w:t>
      </w:r>
      <w:r>
        <w:tab/>
        <w:t>в</w:t>
      </w:r>
      <w:r>
        <w:tab/>
        <w:t>Единый государственный реестр</w:t>
      </w:r>
    </w:p>
    <w:p w:rsidR="00B267E2" w:rsidRDefault="0007448D">
      <w:pPr>
        <w:pStyle w:val="22"/>
        <w:framePr w:w="9091" w:h="12936" w:hRule="exact" w:wrap="none" w:vAnchor="page" w:hAnchor="page" w:x="1380" w:y="1074"/>
        <w:shd w:val="clear" w:color="auto" w:fill="auto"/>
        <w:spacing w:before="0" w:line="643" w:lineRule="exact"/>
      </w:pPr>
      <w:r>
        <w:t>недв</w:t>
      </w:r>
      <w:r>
        <w:t>ижимости записи о наличии возражения в отношении того же зарегистрированного права на тот же объект недвижимости и погашения</w:t>
      </w:r>
    </w:p>
    <w:p w:rsidR="00B267E2" w:rsidRDefault="0007448D">
      <w:pPr>
        <w:pStyle w:val="22"/>
        <w:framePr w:wrap="none" w:vAnchor="page" w:hAnchor="page" w:x="1380" w:y="14242"/>
        <w:shd w:val="clear" w:color="auto" w:fill="auto"/>
        <w:spacing w:before="0" w:line="280" w:lineRule="exact"/>
      </w:pPr>
      <w:r>
        <w:t>такой записи в связи с поступлением решения суда, которое вступило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525"/>
        <w:shd w:val="clear" w:color="auto" w:fill="auto"/>
        <w:spacing w:line="260" w:lineRule="exact"/>
      </w:pPr>
      <w:r>
        <w:rPr>
          <w:rStyle w:val="aa"/>
        </w:rPr>
        <w:lastRenderedPageBreak/>
        <w:t>136</w:t>
      </w:r>
    </w:p>
    <w:p w:rsidR="00B267E2" w:rsidRDefault="0007448D">
      <w:pPr>
        <w:pStyle w:val="22"/>
        <w:framePr w:w="9134" w:h="13580" w:hRule="exact" w:wrap="none" w:vAnchor="page" w:hAnchor="page" w:x="1358" w:y="1078"/>
        <w:shd w:val="clear" w:color="auto" w:fill="auto"/>
        <w:spacing w:before="0" w:line="643" w:lineRule="exact"/>
      </w:pPr>
      <w:r>
        <w:t xml:space="preserve">законную силу и согласно которому в </w:t>
      </w:r>
      <w:r>
        <w:t>прекращении данного права судом было отказано.</w:t>
      </w:r>
    </w:p>
    <w:p w:rsidR="00B267E2" w:rsidRDefault="0007448D">
      <w:pPr>
        <w:pStyle w:val="22"/>
        <w:framePr w:w="9134" w:h="13580" w:hRule="exact" w:wrap="none" w:vAnchor="page" w:hAnchor="page" w:x="1358" w:y="1078"/>
        <w:numPr>
          <w:ilvl w:val="0"/>
          <w:numId w:val="71"/>
        </w:numPr>
        <w:shd w:val="clear" w:color="auto" w:fill="auto"/>
        <w:tabs>
          <w:tab w:val="left" w:pos="1267"/>
        </w:tabs>
        <w:spacing w:before="0" w:line="643" w:lineRule="exact"/>
        <w:ind w:firstLine="920"/>
      </w:pPr>
      <w:r>
        <w:t>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B267E2" w:rsidRDefault="0007448D">
      <w:pPr>
        <w:pStyle w:val="22"/>
        <w:framePr w:w="9134" w:h="13580" w:hRule="exact" w:wrap="none" w:vAnchor="page" w:hAnchor="page" w:x="1358" w:y="1078"/>
        <w:numPr>
          <w:ilvl w:val="0"/>
          <w:numId w:val="71"/>
        </w:numPr>
        <w:shd w:val="clear" w:color="auto" w:fill="auto"/>
        <w:tabs>
          <w:tab w:val="left" w:pos="1392"/>
        </w:tabs>
        <w:spacing w:before="0" w:line="643" w:lineRule="exact"/>
        <w:ind w:firstLine="920"/>
      </w:pPr>
      <w:r>
        <w:t>Погашение запис</w:t>
      </w:r>
      <w:r>
        <w:t>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w:t>
      </w:r>
      <w:r>
        <w:t>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w:t>
      </w:r>
      <w:r>
        <w:t>нного права на образованные из него объекты недвижимости и внесения соответствующих записей в Единый государственный реестр недвижимости.</w:t>
      </w:r>
    </w:p>
    <w:p w:rsidR="00B267E2" w:rsidRDefault="0007448D">
      <w:pPr>
        <w:pStyle w:val="22"/>
        <w:framePr w:w="9134" w:h="13580" w:hRule="exact" w:wrap="none" w:vAnchor="page" w:hAnchor="page" w:x="1358" w:y="1078"/>
        <w:numPr>
          <w:ilvl w:val="0"/>
          <w:numId w:val="71"/>
        </w:numPr>
        <w:shd w:val="clear" w:color="auto" w:fill="auto"/>
        <w:tabs>
          <w:tab w:val="left" w:pos="1267"/>
        </w:tabs>
        <w:spacing w:before="0" w:line="643" w:lineRule="exact"/>
        <w:ind w:firstLine="920"/>
      </w:pPr>
      <w:r>
        <w:t>Запись, содержащаяся в Едином государственном реестре недвижимости, о наличии возражения в отношении зарегистрированно</w:t>
      </w:r>
      <w:r>
        <w:t>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0" w:y="521"/>
        <w:shd w:val="clear" w:color="auto" w:fill="auto"/>
        <w:spacing w:line="260" w:lineRule="exact"/>
      </w:pPr>
      <w:r>
        <w:rPr>
          <w:rStyle w:val="aa"/>
        </w:rPr>
        <w:lastRenderedPageBreak/>
        <w:t>137</w:t>
      </w:r>
    </w:p>
    <w:p w:rsidR="00B267E2" w:rsidRDefault="0007448D">
      <w:pPr>
        <w:pStyle w:val="22"/>
        <w:framePr w:w="9096" w:h="13165" w:hRule="exact" w:wrap="none" w:vAnchor="page" w:hAnchor="page" w:x="1378" w:y="1363"/>
        <w:shd w:val="clear" w:color="auto" w:fill="auto"/>
        <w:spacing w:before="0" w:after="263" w:line="280" w:lineRule="exact"/>
        <w:jc w:val="left"/>
      </w:pPr>
      <w:r>
        <w:t>него и отказа в ее осуществлении.</w:t>
      </w:r>
    </w:p>
    <w:p w:rsidR="00B267E2" w:rsidRDefault="0007448D">
      <w:pPr>
        <w:pStyle w:val="40"/>
        <w:framePr w:w="9096" w:h="13165" w:hRule="exact" w:wrap="none" w:vAnchor="page" w:hAnchor="page" w:x="1378" w:y="1363"/>
        <w:shd w:val="clear" w:color="auto" w:fill="auto"/>
        <w:spacing w:before="0" w:after="74" w:line="360" w:lineRule="exact"/>
        <w:ind w:left="2320" w:hanging="1420"/>
        <w:jc w:val="left"/>
      </w:pPr>
      <w:r>
        <w:rPr>
          <w:rStyle w:val="41"/>
        </w:rPr>
        <w:t xml:space="preserve">Статья 36. </w:t>
      </w:r>
      <w:r>
        <w:t>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B267E2" w:rsidRDefault="0007448D">
      <w:pPr>
        <w:pStyle w:val="22"/>
        <w:framePr w:w="9096" w:h="13165" w:hRule="exact" w:wrap="none" w:vAnchor="page" w:hAnchor="page" w:x="1378" w:y="1363"/>
        <w:numPr>
          <w:ilvl w:val="0"/>
          <w:numId w:val="74"/>
        </w:numPr>
        <w:shd w:val="clear" w:color="auto" w:fill="auto"/>
        <w:tabs>
          <w:tab w:val="left" w:pos="1199"/>
        </w:tabs>
        <w:spacing w:before="0" w:line="643" w:lineRule="exact"/>
        <w:ind w:firstLine="900"/>
      </w:pPr>
      <w:r>
        <w:t>При представлении лицом, указанным в Едином государственном реестре недвижимости в качест</w:t>
      </w:r>
      <w:r>
        <w:t>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w:t>
      </w:r>
      <w:r>
        <w:t xml:space="preserve">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B267E2" w:rsidRDefault="0007448D">
      <w:pPr>
        <w:pStyle w:val="22"/>
        <w:framePr w:w="9096" w:h="13165" w:hRule="exact" w:wrap="none" w:vAnchor="page" w:hAnchor="page" w:x="1378" w:y="1363"/>
        <w:numPr>
          <w:ilvl w:val="0"/>
          <w:numId w:val="74"/>
        </w:numPr>
        <w:shd w:val="clear" w:color="auto" w:fill="auto"/>
        <w:tabs>
          <w:tab w:val="left" w:pos="1286"/>
        </w:tabs>
        <w:spacing w:before="0" w:line="643" w:lineRule="exact"/>
        <w:ind w:firstLine="900"/>
      </w:pPr>
      <w:r>
        <w:t>Запись, соде</w:t>
      </w:r>
      <w:r>
        <w:t>ржащаяся в Едином государственном реестре недвижимости, о заявлении о невозможности регистрации погашается на основании:</w:t>
      </w:r>
    </w:p>
    <w:p w:rsidR="00B267E2" w:rsidRDefault="0007448D">
      <w:pPr>
        <w:pStyle w:val="22"/>
        <w:framePr w:w="9096" w:h="13165" w:hRule="exact" w:wrap="none" w:vAnchor="page" w:hAnchor="page" w:x="1378" w:y="1363"/>
        <w:numPr>
          <w:ilvl w:val="0"/>
          <w:numId w:val="75"/>
        </w:numPr>
        <w:shd w:val="clear" w:color="auto" w:fill="auto"/>
        <w:tabs>
          <w:tab w:val="left" w:pos="1286"/>
        </w:tabs>
        <w:spacing w:before="0" w:line="643" w:lineRule="exact"/>
        <w:ind w:firstLine="900"/>
      </w:pPr>
      <w:r>
        <w:t xml:space="preserve">решения государственного регистратора прав (без заявления собственника, его законного представителя) одновременно с осуществляемой при </w:t>
      </w:r>
      <w:r>
        <w:t>его личном участии государственной регистрацией перехода, прекращения права собственности указанного собственника;</w:t>
      </w:r>
    </w:p>
    <w:p w:rsidR="00B267E2" w:rsidRDefault="0007448D">
      <w:pPr>
        <w:pStyle w:val="22"/>
        <w:framePr w:w="9096" w:h="13165" w:hRule="exact" w:wrap="none" w:vAnchor="page" w:hAnchor="page" w:x="1378" w:y="1363"/>
        <w:numPr>
          <w:ilvl w:val="0"/>
          <w:numId w:val="75"/>
        </w:numPr>
        <w:shd w:val="clear" w:color="auto" w:fill="auto"/>
        <w:tabs>
          <w:tab w:val="left" w:pos="1261"/>
        </w:tabs>
        <w:spacing w:before="0" w:line="643" w:lineRule="exact"/>
        <w:ind w:firstLine="900"/>
      </w:pPr>
      <w:r>
        <w:t>заявления собственника (его законного представителя) об отзыве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21"/>
        <w:shd w:val="clear" w:color="auto" w:fill="auto"/>
        <w:spacing w:line="260" w:lineRule="exact"/>
      </w:pPr>
      <w:r>
        <w:rPr>
          <w:rStyle w:val="aa"/>
        </w:rPr>
        <w:lastRenderedPageBreak/>
        <w:t>138</w:t>
      </w:r>
    </w:p>
    <w:p w:rsidR="00B267E2" w:rsidRDefault="0007448D">
      <w:pPr>
        <w:pStyle w:val="22"/>
        <w:framePr w:w="9134" w:h="13580" w:hRule="exact" w:wrap="none" w:vAnchor="page" w:hAnchor="page" w:x="1358" w:y="1073"/>
        <w:shd w:val="clear" w:color="auto" w:fill="auto"/>
        <w:spacing w:before="0" w:line="643" w:lineRule="exact"/>
        <w:jc w:val="left"/>
      </w:pPr>
      <w:r>
        <w:t xml:space="preserve">ранее представленного заявления о невозможности </w:t>
      </w:r>
      <w:r>
        <w:t>регистрации;</w:t>
      </w:r>
    </w:p>
    <w:p w:rsidR="00B267E2" w:rsidRDefault="0007448D">
      <w:pPr>
        <w:pStyle w:val="22"/>
        <w:framePr w:w="9134" w:h="13580" w:hRule="exact" w:wrap="none" w:vAnchor="page" w:hAnchor="page" w:x="1358" w:y="1073"/>
        <w:numPr>
          <w:ilvl w:val="0"/>
          <w:numId w:val="75"/>
        </w:numPr>
        <w:shd w:val="clear" w:color="auto" w:fill="auto"/>
        <w:tabs>
          <w:tab w:val="left" w:pos="1316"/>
        </w:tabs>
        <w:spacing w:before="0" w:line="643" w:lineRule="exact"/>
        <w:ind w:firstLine="960"/>
      </w:pPr>
      <w:r>
        <w:t>вступившего в законную силу судебного акта.</w:t>
      </w:r>
    </w:p>
    <w:p w:rsidR="00B267E2" w:rsidRDefault="0007448D">
      <w:pPr>
        <w:pStyle w:val="22"/>
        <w:framePr w:w="9134" w:h="13580" w:hRule="exact" w:wrap="none" w:vAnchor="page" w:hAnchor="page" w:x="1358" w:y="1073"/>
        <w:numPr>
          <w:ilvl w:val="0"/>
          <w:numId w:val="74"/>
        </w:numPr>
        <w:shd w:val="clear" w:color="auto" w:fill="auto"/>
        <w:tabs>
          <w:tab w:val="left" w:pos="1310"/>
        </w:tabs>
        <w:spacing w:before="0" w:line="643" w:lineRule="exact"/>
        <w:ind w:firstLine="960"/>
      </w:pPr>
      <w:r>
        <w:t>Наличие указанной в части 1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w:t>
      </w:r>
      <w:r>
        <w:t>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w:t>
      </w:r>
      <w:r>
        <w:t>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w:t>
      </w:r>
      <w:r>
        <w:t>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w:t>
      </w:r>
      <w:r>
        <w:t xml:space="preserve"> требование судебного пристава-исполнителя в случаях, предусмотренных Федеральным законом от 2 октября 2007 года № 229-ФЗ "Об исполнительном производстве", и иных случаях, установленных федеральными законами.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9" w:y="521"/>
        <w:shd w:val="clear" w:color="auto" w:fill="auto"/>
        <w:spacing w:line="260" w:lineRule="exact"/>
      </w:pPr>
      <w:r>
        <w:rPr>
          <w:rStyle w:val="aa"/>
        </w:rPr>
        <w:lastRenderedPageBreak/>
        <w:t>139</w:t>
      </w:r>
    </w:p>
    <w:p w:rsidR="00B267E2" w:rsidRDefault="0007448D">
      <w:pPr>
        <w:pStyle w:val="40"/>
        <w:framePr w:w="9144" w:h="12576" w:hRule="exact" w:wrap="none" w:vAnchor="page" w:hAnchor="page" w:x="1354" w:y="1295"/>
        <w:shd w:val="clear" w:color="auto" w:fill="auto"/>
        <w:spacing w:before="0" w:after="74" w:line="360" w:lineRule="exact"/>
        <w:ind w:left="2360" w:hanging="1420"/>
        <w:jc w:val="left"/>
      </w:pPr>
      <w:r>
        <w:rPr>
          <w:rStyle w:val="41"/>
        </w:rPr>
        <w:t xml:space="preserve">Статья 37. </w:t>
      </w:r>
      <w:r>
        <w:t xml:space="preserve">Правила </w:t>
      </w:r>
      <w:r>
        <w:t>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B267E2" w:rsidRDefault="0007448D">
      <w:pPr>
        <w:pStyle w:val="22"/>
        <w:framePr w:w="9144" w:h="12576" w:hRule="exact" w:wrap="none" w:vAnchor="page" w:hAnchor="page" w:x="1354" w:y="1295"/>
        <w:numPr>
          <w:ilvl w:val="0"/>
          <w:numId w:val="76"/>
        </w:numPr>
        <w:shd w:val="clear" w:color="auto" w:fill="auto"/>
        <w:tabs>
          <w:tab w:val="left" w:pos="1230"/>
        </w:tabs>
        <w:spacing w:before="0" w:line="643" w:lineRule="exact"/>
        <w:ind w:firstLine="940"/>
      </w:pPr>
      <w:r>
        <w:t>При представлении заявления о государственной регистрации права, ограничения права и обременения объекта недвижим</w:t>
      </w:r>
      <w:r>
        <w:t>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B267E2" w:rsidRDefault="0007448D">
      <w:pPr>
        <w:pStyle w:val="22"/>
        <w:framePr w:w="9144" w:h="12576" w:hRule="exact" w:wrap="none" w:vAnchor="page" w:hAnchor="page" w:x="1354" w:y="1295"/>
        <w:numPr>
          <w:ilvl w:val="0"/>
          <w:numId w:val="76"/>
        </w:numPr>
        <w:shd w:val="clear" w:color="auto" w:fill="auto"/>
        <w:tabs>
          <w:tab w:val="left" w:pos="1230"/>
        </w:tabs>
        <w:spacing w:before="0" w:line="643" w:lineRule="exact"/>
        <w:ind w:firstLine="940"/>
      </w:pPr>
      <w:r>
        <w:t>В случаях, если право на объект недвижимости ос</w:t>
      </w:r>
      <w:r>
        <w:t>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w:t>
      </w:r>
      <w:r>
        <w:t xml:space="preserve"> стороны конкретного лица.</w:t>
      </w:r>
    </w:p>
    <w:p w:rsidR="00B267E2" w:rsidRDefault="0007448D">
      <w:pPr>
        <w:pStyle w:val="22"/>
        <w:framePr w:w="9144" w:h="12576" w:hRule="exact" w:wrap="none" w:vAnchor="page" w:hAnchor="page" w:x="1354" w:y="1295"/>
        <w:numPr>
          <w:ilvl w:val="0"/>
          <w:numId w:val="76"/>
        </w:numPr>
        <w:shd w:val="clear" w:color="auto" w:fill="auto"/>
        <w:tabs>
          <w:tab w:val="left" w:pos="1230"/>
        </w:tabs>
        <w:spacing w:before="0" w:line="643" w:lineRule="exact"/>
        <w:ind w:firstLine="940"/>
      </w:pPr>
      <w:r>
        <w:t>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w:t>
      </w:r>
      <w:r>
        <w:t xml:space="preserve">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w:t>
      </w:r>
    </w:p>
    <w:p w:rsidR="00B267E2" w:rsidRDefault="0007448D">
      <w:pPr>
        <w:pStyle w:val="22"/>
        <w:framePr w:wrap="none" w:vAnchor="page" w:hAnchor="page" w:x="1354" w:y="14112"/>
        <w:shd w:val="clear" w:color="auto" w:fill="auto"/>
        <w:spacing w:before="0" w:line="280" w:lineRule="exact"/>
        <w:jc w:val="left"/>
      </w:pPr>
      <w:r>
        <w:t>законом.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21"/>
        <w:shd w:val="clear" w:color="auto" w:fill="auto"/>
        <w:spacing w:line="260" w:lineRule="exact"/>
      </w:pPr>
      <w:r>
        <w:rPr>
          <w:rStyle w:val="aa"/>
        </w:rPr>
        <w:lastRenderedPageBreak/>
        <w:t>140</w:t>
      </w:r>
    </w:p>
    <w:p w:rsidR="00B267E2" w:rsidRDefault="0007448D">
      <w:pPr>
        <w:pStyle w:val="40"/>
        <w:framePr w:w="9158" w:h="13195" w:hRule="exact" w:wrap="none" w:vAnchor="page" w:hAnchor="page" w:x="1346" w:y="1300"/>
        <w:shd w:val="clear" w:color="auto" w:fill="auto"/>
        <w:spacing w:before="0" w:after="74" w:line="360" w:lineRule="exact"/>
        <w:ind w:left="2380" w:hanging="1420"/>
        <w:jc w:val="left"/>
      </w:pPr>
      <w:r>
        <w:rPr>
          <w:rStyle w:val="41"/>
        </w:rPr>
        <w:t xml:space="preserve">Статья 38. </w:t>
      </w:r>
      <w:r>
        <w:t>Пра</w:t>
      </w:r>
      <w:r>
        <w:t>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B267E2" w:rsidRDefault="0007448D">
      <w:pPr>
        <w:pStyle w:val="22"/>
        <w:framePr w:w="9158" w:h="13195" w:hRule="exact" w:wrap="none" w:vAnchor="page" w:hAnchor="page" w:x="1346" w:y="1300"/>
        <w:numPr>
          <w:ilvl w:val="0"/>
          <w:numId w:val="77"/>
        </w:numPr>
        <w:shd w:val="clear" w:color="auto" w:fill="auto"/>
        <w:tabs>
          <w:tab w:val="left" w:pos="1230"/>
        </w:tabs>
        <w:spacing w:before="0" w:line="643" w:lineRule="exact"/>
        <w:ind w:firstLine="960"/>
      </w:pPr>
      <w:r>
        <w:t xml:space="preserve">При представлении лицом, указанным в Едином государственном реестре недвижимости в качестве </w:t>
      </w:r>
      <w:r>
        <w:t>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w:t>
      </w:r>
      <w:r>
        <w:t>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w:t>
      </w:r>
      <w:r>
        <w:t>оответствующего заявления вносится запись о таком адресе.</w:t>
      </w:r>
    </w:p>
    <w:p w:rsidR="00B267E2" w:rsidRDefault="0007448D">
      <w:pPr>
        <w:pStyle w:val="22"/>
        <w:framePr w:w="9158" w:h="13195" w:hRule="exact" w:wrap="none" w:vAnchor="page" w:hAnchor="page" w:x="1346" w:y="1300"/>
        <w:numPr>
          <w:ilvl w:val="0"/>
          <w:numId w:val="77"/>
        </w:numPr>
        <w:shd w:val="clear" w:color="auto" w:fill="auto"/>
        <w:tabs>
          <w:tab w:val="left" w:pos="1210"/>
        </w:tabs>
        <w:spacing w:before="0" w:line="643" w:lineRule="exact"/>
        <w:ind w:firstLine="960"/>
      </w:pPr>
      <w:r>
        <w:t>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w:t>
      </w:r>
      <w:r>
        <w:t>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16"/>
        <w:shd w:val="clear" w:color="auto" w:fill="auto"/>
        <w:spacing w:line="260" w:lineRule="exact"/>
      </w:pPr>
      <w:r>
        <w:rPr>
          <w:rStyle w:val="aa"/>
        </w:rPr>
        <w:lastRenderedPageBreak/>
        <w:t>141</w:t>
      </w:r>
    </w:p>
    <w:p w:rsidR="00B267E2" w:rsidRDefault="0007448D">
      <w:pPr>
        <w:pStyle w:val="22"/>
        <w:framePr w:w="9154" w:h="13574" w:hRule="exact" w:wrap="none" w:vAnchor="page" w:hAnchor="page" w:x="1349" w:y="1078"/>
        <w:shd w:val="clear" w:color="auto" w:fill="auto"/>
        <w:spacing w:before="0" w:line="643" w:lineRule="exact"/>
        <w:jc w:val="left"/>
      </w:pPr>
      <w:r>
        <w:t>с момента поступления соответствующего заявления.</w:t>
      </w:r>
    </w:p>
    <w:p w:rsidR="00B267E2" w:rsidRDefault="0007448D">
      <w:pPr>
        <w:pStyle w:val="22"/>
        <w:framePr w:w="9154" w:h="13574" w:hRule="exact" w:wrap="none" w:vAnchor="page" w:hAnchor="page" w:x="1349" w:y="1078"/>
        <w:numPr>
          <w:ilvl w:val="0"/>
          <w:numId w:val="77"/>
        </w:numPr>
        <w:shd w:val="clear" w:color="auto" w:fill="auto"/>
        <w:tabs>
          <w:tab w:val="left" w:pos="1210"/>
        </w:tabs>
        <w:spacing w:before="0" w:line="643" w:lineRule="exact"/>
        <w:ind w:firstLine="920"/>
      </w:pPr>
      <w:r>
        <w:t>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w:t>
      </w:r>
      <w:r>
        <w:t xml:space="preserve">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w:t>
      </w:r>
      <w:r>
        <w:t xml:space="preserve"> срок не более пяти рабочих дней с момента поступления соответствующего заявления.</w:t>
      </w:r>
    </w:p>
    <w:p w:rsidR="00B267E2" w:rsidRDefault="0007448D">
      <w:pPr>
        <w:pStyle w:val="22"/>
        <w:framePr w:w="9154" w:h="13574" w:hRule="exact" w:wrap="none" w:vAnchor="page" w:hAnchor="page" w:x="1349" w:y="1078"/>
        <w:numPr>
          <w:ilvl w:val="0"/>
          <w:numId w:val="77"/>
        </w:numPr>
        <w:shd w:val="clear" w:color="auto" w:fill="auto"/>
        <w:tabs>
          <w:tab w:val="left" w:pos="1206"/>
        </w:tabs>
        <w:spacing w:before="0" w:line="643" w:lineRule="exact"/>
        <w:ind w:firstLine="920"/>
      </w:pPr>
      <w:r>
        <w:t xml:space="preserve">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w:t>
      </w:r>
      <w:r>
        <w:t xml:space="preserve">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w:t>
      </w:r>
      <w:r>
        <w:t>срок не более трех рабочих дней с момента поступления указанных сведений в порядке межведомственного информационного взаимодействия.</w:t>
      </w:r>
    </w:p>
    <w:p w:rsidR="00B267E2" w:rsidRDefault="0007448D">
      <w:pPr>
        <w:pStyle w:val="22"/>
        <w:framePr w:w="9154" w:h="13574" w:hRule="exact" w:wrap="none" w:vAnchor="page" w:hAnchor="page" w:x="1349" w:y="1078"/>
        <w:numPr>
          <w:ilvl w:val="0"/>
          <w:numId w:val="77"/>
        </w:numPr>
        <w:shd w:val="clear" w:color="auto" w:fill="auto"/>
        <w:tabs>
          <w:tab w:val="left" w:pos="1186"/>
        </w:tabs>
        <w:spacing w:before="0" w:line="614" w:lineRule="exact"/>
        <w:ind w:firstLine="920"/>
      </w:pPr>
      <w:r>
        <w:t>При осуществлении государственной регистрации сделки или государственной регистрации прав на основании сделки, совершенных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4" w:y="521"/>
        <w:shd w:val="clear" w:color="auto" w:fill="auto"/>
        <w:spacing w:line="260" w:lineRule="exact"/>
      </w:pPr>
      <w:r>
        <w:rPr>
          <w:rStyle w:val="aa"/>
        </w:rPr>
        <w:lastRenderedPageBreak/>
        <w:t>142</w:t>
      </w:r>
    </w:p>
    <w:p w:rsidR="00B267E2" w:rsidRDefault="0007448D">
      <w:pPr>
        <w:pStyle w:val="22"/>
        <w:framePr w:w="9202" w:h="13696" w:hRule="exact" w:wrap="none" w:vAnchor="page" w:hAnchor="page" w:x="1325" w:y="1099"/>
        <w:shd w:val="clear" w:color="auto" w:fill="auto"/>
        <w:tabs>
          <w:tab w:val="left" w:pos="1186"/>
        </w:tabs>
        <w:spacing w:before="0" w:line="610" w:lineRule="exact"/>
      </w:pPr>
      <w:r>
        <w:t>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 запись об этом вно</w:t>
      </w:r>
      <w:r>
        <w:t>сится в Единый государственный реестр недвижимости одновременно с внесением записи о государственной регистрации.</w:t>
      </w:r>
    </w:p>
    <w:p w:rsidR="00B267E2" w:rsidRDefault="0007448D">
      <w:pPr>
        <w:pStyle w:val="40"/>
        <w:framePr w:w="9202" w:h="13696" w:hRule="exact" w:wrap="none" w:vAnchor="page" w:hAnchor="page" w:x="1325" w:y="1099"/>
        <w:shd w:val="clear" w:color="auto" w:fill="auto"/>
        <w:spacing w:before="0" w:after="100" w:line="360" w:lineRule="exact"/>
        <w:ind w:left="2360" w:hanging="1420"/>
        <w:jc w:val="left"/>
      </w:pPr>
      <w:r>
        <w:rPr>
          <w:rStyle w:val="41"/>
        </w:rPr>
        <w:t xml:space="preserve">Статья 39. </w:t>
      </w:r>
      <w:r>
        <w:t xml:space="preserve">Правила представления сведений для внесения в Единый государственный реестр недвижимости в уведомительном порядке, а также правила </w:t>
      </w:r>
      <w:r>
        <w:t>уведомления правообладателя о внесении таких сведений в Единый государственный реестр недвижимости</w:t>
      </w:r>
    </w:p>
    <w:p w:rsidR="00B267E2" w:rsidRDefault="0007448D">
      <w:pPr>
        <w:pStyle w:val="22"/>
        <w:framePr w:w="9202" w:h="13696" w:hRule="exact" w:wrap="none" w:vAnchor="page" w:hAnchor="page" w:x="1325" w:y="1099"/>
        <w:numPr>
          <w:ilvl w:val="0"/>
          <w:numId w:val="78"/>
        </w:numPr>
        <w:shd w:val="clear" w:color="auto" w:fill="auto"/>
        <w:tabs>
          <w:tab w:val="left" w:pos="1238"/>
        </w:tabs>
        <w:spacing w:before="0" w:line="610" w:lineRule="exact"/>
        <w:ind w:firstLine="940"/>
      </w:pPr>
      <w:r>
        <w:t>Указанные в статьях 35 - 37, а также частях 1-3 статьи 38</w:t>
      </w:r>
    </w:p>
    <w:p w:rsidR="00B267E2" w:rsidRDefault="0007448D">
      <w:pPr>
        <w:pStyle w:val="22"/>
        <w:framePr w:w="9202" w:h="13696" w:hRule="exact" w:wrap="none" w:vAnchor="page" w:hAnchor="page" w:x="1325" w:y="1099"/>
        <w:shd w:val="clear" w:color="auto" w:fill="auto"/>
        <w:tabs>
          <w:tab w:val="left" w:pos="4001"/>
        </w:tabs>
        <w:spacing w:before="0" w:line="610" w:lineRule="exact"/>
      </w:pPr>
      <w:r>
        <w:t>настоящего Федерального</w:t>
      </w:r>
      <w:r>
        <w:tab/>
        <w:t>закона заявления представляются</w:t>
      </w:r>
    </w:p>
    <w:p w:rsidR="00B267E2" w:rsidRDefault="0007448D">
      <w:pPr>
        <w:pStyle w:val="22"/>
        <w:framePr w:w="9202" w:h="13696" w:hRule="exact" w:wrap="none" w:vAnchor="page" w:hAnchor="page" w:x="1325" w:y="1099"/>
        <w:shd w:val="clear" w:color="auto" w:fill="auto"/>
        <w:tabs>
          <w:tab w:val="left" w:pos="4001"/>
          <w:tab w:val="left" w:pos="6667"/>
        </w:tabs>
        <w:spacing w:before="0" w:line="610" w:lineRule="exact"/>
      </w:pPr>
      <w:r>
        <w:t>соответствующими лицами</w:t>
      </w:r>
      <w:r>
        <w:tab/>
        <w:t>в соответствии</w:t>
      </w:r>
      <w:r>
        <w:tab/>
        <w:t xml:space="preserve">с </w:t>
      </w:r>
      <w:r>
        <w:t>требованиями,</w:t>
      </w:r>
    </w:p>
    <w:p w:rsidR="00B267E2" w:rsidRDefault="0007448D">
      <w:pPr>
        <w:pStyle w:val="22"/>
        <w:framePr w:w="9202" w:h="13696" w:hRule="exact" w:wrap="none" w:vAnchor="page" w:hAnchor="page" w:x="1325" w:y="1099"/>
        <w:shd w:val="clear" w:color="auto" w:fill="auto"/>
        <w:spacing w:before="0" w:line="610" w:lineRule="exact"/>
      </w:pPr>
      <w:r>
        <w:t>установленными частью 1, пунктом 1 части 12 статьи 18, частями 1, 2, 7, 8 статьи 21 настоящего Федерального закона.</w:t>
      </w:r>
    </w:p>
    <w:p w:rsidR="00B267E2" w:rsidRDefault="0007448D">
      <w:pPr>
        <w:pStyle w:val="22"/>
        <w:framePr w:w="9202" w:h="13696" w:hRule="exact" w:wrap="none" w:vAnchor="page" w:hAnchor="page" w:x="1325" w:y="1099"/>
        <w:numPr>
          <w:ilvl w:val="0"/>
          <w:numId w:val="78"/>
        </w:numPr>
        <w:shd w:val="clear" w:color="auto" w:fill="auto"/>
        <w:tabs>
          <w:tab w:val="left" w:pos="1203"/>
        </w:tabs>
        <w:spacing w:before="0" w:line="610" w:lineRule="exact"/>
        <w:ind w:firstLine="940"/>
      </w:pPr>
      <w:r>
        <w:t>Формы указанных в статьях 35 - 37, а также частях 1 - 3 статьи 38 настоящего Федерального закона заявлений и требования к их з</w:t>
      </w:r>
      <w:r>
        <w:t>аполнению, а также требования к формату заявлений в электронной форме устанавливаются органом нормативно-правового регулирования.</w:t>
      </w:r>
    </w:p>
    <w:p w:rsidR="00B267E2" w:rsidRDefault="0007448D">
      <w:pPr>
        <w:pStyle w:val="22"/>
        <w:framePr w:w="9202" w:h="13696" w:hRule="exact" w:wrap="none" w:vAnchor="page" w:hAnchor="page" w:x="1325" w:y="1099"/>
        <w:numPr>
          <w:ilvl w:val="0"/>
          <w:numId w:val="78"/>
        </w:numPr>
        <w:shd w:val="clear" w:color="auto" w:fill="auto"/>
        <w:tabs>
          <w:tab w:val="left" w:pos="1203"/>
        </w:tabs>
        <w:spacing w:before="0" w:line="638" w:lineRule="exact"/>
        <w:ind w:firstLine="940"/>
      </w:pPr>
      <w:r>
        <w:t>Орган регистрации прав в течение пяти рабочих дней со дня внесения в Единый государственный реестр недвижимости сведений в уве</w:t>
      </w:r>
      <w:r>
        <w:t>домительном порядке обязан уведомить правообладателя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21"/>
        <w:shd w:val="clear" w:color="auto" w:fill="auto"/>
        <w:spacing w:line="260" w:lineRule="exact"/>
      </w:pPr>
      <w:r>
        <w:rPr>
          <w:rStyle w:val="aa"/>
        </w:rPr>
        <w:lastRenderedPageBreak/>
        <w:t>143</w:t>
      </w:r>
    </w:p>
    <w:p w:rsidR="00B267E2" w:rsidRDefault="0007448D">
      <w:pPr>
        <w:pStyle w:val="22"/>
        <w:framePr w:w="9139" w:h="13378" w:hRule="exact" w:wrap="none" w:vAnchor="page" w:hAnchor="page" w:x="1356" w:y="1074"/>
        <w:shd w:val="clear" w:color="auto" w:fill="auto"/>
        <w:tabs>
          <w:tab w:val="left" w:pos="1203"/>
        </w:tabs>
        <w:spacing w:before="0" w:line="643" w:lineRule="exact"/>
      </w:pPr>
      <w:r>
        <w:t>(правообладателей) об указанных изменениях в порядке, установленном органом нормативно-правового регулирования.</w:t>
      </w:r>
    </w:p>
    <w:p w:rsidR="00B267E2" w:rsidRDefault="0007448D">
      <w:pPr>
        <w:pStyle w:val="32"/>
        <w:framePr w:w="9139" w:h="13378" w:hRule="exact" w:wrap="none" w:vAnchor="page" w:hAnchor="page" w:x="1356" w:y="1074"/>
        <w:shd w:val="clear" w:color="auto" w:fill="auto"/>
        <w:spacing w:before="0" w:after="0" w:line="360" w:lineRule="exact"/>
        <w:ind w:firstLine="940"/>
        <w:jc w:val="both"/>
      </w:pPr>
      <w:bookmarkStart w:id="30" w:name="bookmark29"/>
      <w:r>
        <w:rPr>
          <w:rStyle w:val="33"/>
        </w:rPr>
        <w:t xml:space="preserve">Глава </w:t>
      </w:r>
      <w:r>
        <w:t>6. Особенности осуществления государственного</w:t>
      </w:r>
      <w:bookmarkEnd w:id="30"/>
    </w:p>
    <w:p w:rsidR="00B267E2" w:rsidRDefault="0007448D">
      <w:pPr>
        <w:pStyle w:val="40"/>
        <w:framePr w:w="9139" w:h="13378" w:hRule="exact" w:wrap="none" w:vAnchor="page" w:hAnchor="page" w:x="1356" w:y="1074"/>
        <w:shd w:val="clear" w:color="auto" w:fill="auto"/>
        <w:spacing w:before="0" w:after="300" w:line="360" w:lineRule="exact"/>
        <w:ind w:left="2340" w:firstLine="0"/>
        <w:jc w:val="left"/>
      </w:pPr>
      <w:r>
        <w:t xml:space="preserve">кадастрового </w:t>
      </w:r>
      <w:r>
        <w:t>учета отдельных видов недвижимого имущества и государственной регистрации отдельных видов прав на недвижимое имущество</w:t>
      </w:r>
    </w:p>
    <w:p w:rsidR="00B267E2" w:rsidRDefault="0007448D">
      <w:pPr>
        <w:pStyle w:val="32"/>
        <w:framePr w:w="9139" w:h="13378" w:hRule="exact" w:wrap="none" w:vAnchor="page" w:hAnchor="page" w:x="1356" w:y="1074"/>
        <w:shd w:val="clear" w:color="auto" w:fill="auto"/>
        <w:spacing w:before="0" w:after="0" w:line="360" w:lineRule="exact"/>
        <w:ind w:firstLine="940"/>
        <w:jc w:val="both"/>
      </w:pPr>
      <w:bookmarkStart w:id="31" w:name="bookmark30"/>
      <w:r>
        <w:rPr>
          <w:rStyle w:val="33"/>
        </w:rPr>
        <w:t xml:space="preserve">Статья </w:t>
      </w:r>
      <w:r>
        <w:t>40. Особенности осуществления государственного</w:t>
      </w:r>
      <w:bookmarkEnd w:id="31"/>
    </w:p>
    <w:p w:rsidR="00B267E2" w:rsidRDefault="0007448D">
      <w:pPr>
        <w:pStyle w:val="40"/>
        <w:framePr w:w="9139" w:h="13378" w:hRule="exact" w:wrap="none" w:vAnchor="page" w:hAnchor="page" w:x="1356" w:y="1074"/>
        <w:shd w:val="clear" w:color="auto" w:fill="auto"/>
        <w:spacing w:before="0" w:after="74" w:line="360" w:lineRule="exact"/>
        <w:ind w:left="2340" w:firstLine="0"/>
        <w:jc w:val="left"/>
      </w:pPr>
      <w:r>
        <w:t>кадастрового учета и государственной регистрации прав на созданные здание, сооружен</w:t>
      </w:r>
      <w:r>
        <w:t>ие, а также на объект незавершенного строительства</w:t>
      </w:r>
    </w:p>
    <w:p w:rsidR="00B267E2" w:rsidRDefault="0007448D">
      <w:pPr>
        <w:pStyle w:val="22"/>
        <w:framePr w:w="9139" w:h="13378" w:hRule="exact" w:wrap="none" w:vAnchor="page" w:hAnchor="page" w:x="1356" w:y="1074"/>
        <w:numPr>
          <w:ilvl w:val="0"/>
          <w:numId w:val="79"/>
        </w:numPr>
        <w:shd w:val="clear" w:color="auto" w:fill="auto"/>
        <w:tabs>
          <w:tab w:val="left" w:pos="1370"/>
        </w:tabs>
        <w:spacing w:before="0" w:line="643" w:lineRule="exact"/>
        <w:ind w:firstLine="940"/>
      </w:pPr>
      <w:r>
        <w:t xml:space="preserve">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w:t>
      </w:r>
      <w:r>
        <w:t>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w:t>
      </w:r>
      <w:r>
        <w:t>ля на такой земельный участок, за исключением случая, предусмотренного частью 10 настоящей статьи.</w:t>
      </w:r>
    </w:p>
    <w:p w:rsidR="00B267E2" w:rsidRDefault="0007448D">
      <w:pPr>
        <w:pStyle w:val="22"/>
        <w:framePr w:w="9139" w:h="13378" w:hRule="exact" w:wrap="none" w:vAnchor="page" w:hAnchor="page" w:x="1356" w:y="1074"/>
        <w:numPr>
          <w:ilvl w:val="0"/>
          <w:numId w:val="79"/>
        </w:numPr>
        <w:shd w:val="clear" w:color="auto" w:fill="auto"/>
        <w:tabs>
          <w:tab w:val="left" w:pos="1370"/>
        </w:tabs>
        <w:spacing w:before="0" w:line="643" w:lineRule="exact"/>
        <w:ind w:firstLine="940"/>
      </w:pPr>
      <w:r>
        <w:t xml:space="preserve">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w:t>
      </w:r>
      <w:r>
        <w:t>здание, сооружение истек срок действия договора аренды или безвозмездного пользования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4" w:y="516"/>
        <w:shd w:val="clear" w:color="auto" w:fill="auto"/>
        <w:spacing w:line="260" w:lineRule="exact"/>
      </w:pPr>
      <w:r>
        <w:rPr>
          <w:rStyle w:val="aa"/>
        </w:rPr>
        <w:lastRenderedPageBreak/>
        <w:t>144</w:t>
      </w:r>
    </w:p>
    <w:p w:rsidR="00B267E2" w:rsidRDefault="0007448D">
      <w:pPr>
        <w:pStyle w:val="22"/>
        <w:framePr w:w="9154" w:h="13580" w:hRule="exact" w:wrap="none" w:vAnchor="page" w:hAnchor="page" w:x="1349" w:y="1073"/>
        <w:shd w:val="clear" w:color="auto" w:fill="auto"/>
        <w:tabs>
          <w:tab w:val="left" w:pos="1370"/>
        </w:tabs>
        <w:spacing w:before="0" w:line="643" w:lineRule="exact"/>
      </w:pPr>
      <w:r>
        <w:t>земельным участком, предоставленным для цели строительства указанных объектов недвижимости, при этом на момент ввода в эксплуатацию указанных об</w:t>
      </w:r>
      <w:r>
        <w:t>ъектов недвижимости срок действия соответствующего договора не истек.</w:t>
      </w:r>
    </w:p>
    <w:p w:rsidR="00B267E2" w:rsidRDefault="0007448D">
      <w:pPr>
        <w:pStyle w:val="22"/>
        <w:framePr w:w="9154" w:h="13580" w:hRule="exact" w:wrap="none" w:vAnchor="page" w:hAnchor="page" w:x="1349" w:y="1073"/>
        <w:numPr>
          <w:ilvl w:val="0"/>
          <w:numId w:val="79"/>
        </w:numPr>
        <w:shd w:val="clear" w:color="auto" w:fill="auto"/>
        <w:tabs>
          <w:tab w:val="left" w:pos="1531"/>
        </w:tabs>
        <w:spacing w:before="0" w:line="643" w:lineRule="exact"/>
        <w:ind w:firstLine="920"/>
      </w:pPr>
      <w:r>
        <w:t>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w:t>
      </w:r>
      <w:r>
        <w:t xml:space="preserve">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w:t>
      </w:r>
      <w:r>
        <w:t>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w:t>
      </w:r>
      <w:r>
        <w:t>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B267E2" w:rsidRDefault="0007448D">
      <w:pPr>
        <w:pStyle w:val="22"/>
        <w:framePr w:w="9154" w:h="13580" w:hRule="exact" w:wrap="none" w:vAnchor="page" w:hAnchor="page" w:x="1349" w:y="1073"/>
        <w:numPr>
          <w:ilvl w:val="0"/>
          <w:numId w:val="79"/>
        </w:numPr>
        <w:shd w:val="clear" w:color="auto" w:fill="auto"/>
        <w:tabs>
          <w:tab w:val="left" w:pos="1325"/>
        </w:tabs>
        <w:spacing w:before="0" w:line="643" w:lineRule="exact"/>
        <w:ind w:firstLine="920"/>
      </w:pPr>
      <w:r>
        <w:t>При осуществлении государственного кадас</w:t>
      </w:r>
      <w:r>
        <w:t>трового учета многоквартирного дома одновременно осуществляется государственный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4" w:y="521"/>
        <w:shd w:val="clear" w:color="auto" w:fill="auto"/>
        <w:spacing w:line="260" w:lineRule="exact"/>
      </w:pPr>
      <w:r>
        <w:rPr>
          <w:rStyle w:val="aa"/>
        </w:rPr>
        <w:lastRenderedPageBreak/>
        <w:t>145</w:t>
      </w:r>
    </w:p>
    <w:p w:rsidR="00B267E2" w:rsidRDefault="0007448D">
      <w:pPr>
        <w:pStyle w:val="22"/>
        <w:framePr w:w="9144" w:h="13580" w:hRule="exact" w:wrap="none" w:vAnchor="page" w:hAnchor="page" w:x="1354" w:y="1073"/>
        <w:shd w:val="clear" w:color="auto" w:fill="auto"/>
        <w:tabs>
          <w:tab w:val="left" w:pos="1325"/>
        </w:tabs>
        <w:spacing w:before="0" w:line="643" w:lineRule="exact"/>
      </w:pPr>
      <w:r>
        <w:t>кадастровый учет всех расположенных в нем жилых и нежилых помещений, в том числе составляющих общее имущество в таком многоквартирном доме.</w:t>
      </w:r>
    </w:p>
    <w:p w:rsidR="00B267E2" w:rsidRDefault="0007448D">
      <w:pPr>
        <w:pStyle w:val="22"/>
        <w:framePr w:w="9144" w:h="13580" w:hRule="exact" w:wrap="none" w:vAnchor="page" w:hAnchor="page" w:x="1354" w:y="1073"/>
        <w:numPr>
          <w:ilvl w:val="0"/>
          <w:numId w:val="79"/>
        </w:numPr>
        <w:shd w:val="clear" w:color="auto" w:fill="auto"/>
        <w:tabs>
          <w:tab w:val="left" w:pos="1275"/>
        </w:tabs>
        <w:spacing w:before="0" w:line="643" w:lineRule="exact"/>
        <w:ind w:firstLine="920"/>
      </w:pPr>
      <w:r>
        <w:t xml:space="preserve">При </w:t>
      </w:r>
      <w:r>
        <w:t>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w:t>
      </w:r>
      <w:r>
        <w:t xml:space="preserve"> в нем. Государственная регистрация права собственности на многоквартирный дом не осуществляется.</w:t>
      </w:r>
    </w:p>
    <w:p w:rsidR="00B267E2" w:rsidRDefault="0007448D">
      <w:pPr>
        <w:pStyle w:val="22"/>
        <w:framePr w:w="9144" w:h="13580" w:hRule="exact" w:wrap="none" w:vAnchor="page" w:hAnchor="page" w:x="1354" w:y="1073"/>
        <w:numPr>
          <w:ilvl w:val="0"/>
          <w:numId w:val="79"/>
        </w:numPr>
        <w:shd w:val="clear" w:color="auto" w:fill="auto"/>
        <w:tabs>
          <w:tab w:val="left" w:pos="1275"/>
        </w:tabs>
        <w:spacing w:before="0" w:line="643" w:lineRule="exact"/>
        <w:ind w:firstLine="920"/>
      </w:pPr>
      <w:r>
        <w:t>Государственный кадастровый учет помещений в связи с изменением их характеристик или вновь созданных или образованных помещений, расположенных в здании, соору</w:t>
      </w:r>
      <w:r>
        <w:t xml:space="preserve">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w:t>
      </w:r>
      <w:r>
        <w:t>таких реконструированных здания, сооружения в случае, если в отношении указанных помещений ранее был осуществлен государственный кадастровый учет.</w:t>
      </w:r>
    </w:p>
    <w:p w:rsidR="00B267E2" w:rsidRDefault="0007448D">
      <w:pPr>
        <w:pStyle w:val="22"/>
        <w:framePr w:w="9144" w:h="13580" w:hRule="exact" w:wrap="none" w:vAnchor="page" w:hAnchor="page" w:x="1354" w:y="1073"/>
        <w:numPr>
          <w:ilvl w:val="0"/>
          <w:numId w:val="79"/>
        </w:numPr>
        <w:shd w:val="clear" w:color="auto" w:fill="auto"/>
        <w:tabs>
          <w:tab w:val="left" w:pos="1275"/>
        </w:tabs>
        <w:spacing w:before="0" w:line="643" w:lineRule="exact"/>
        <w:ind w:firstLine="920"/>
      </w:pPr>
      <w:r>
        <w:t>При снятии с государственного кадастрового учета и (или) государственной регистрации прекращения прав на здан</w:t>
      </w:r>
      <w:r>
        <w:t>ие, сооружение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5" w:y="521"/>
        <w:shd w:val="clear" w:color="auto" w:fill="auto"/>
        <w:spacing w:line="260" w:lineRule="exact"/>
      </w:pPr>
      <w:r>
        <w:rPr>
          <w:rStyle w:val="aa"/>
        </w:rPr>
        <w:lastRenderedPageBreak/>
        <w:t>146</w:t>
      </w:r>
    </w:p>
    <w:p w:rsidR="00B267E2" w:rsidRDefault="0007448D">
      <w:pPr>
        <w:pStyle w:val="22"/>
        <w:framePr w:w="9134" w:h="13580" w:hRule="exact" w:wrap="none" w:vAnchor="page" w:hAnchor="page" w:x="1358" w:y="1068"/>
        <w:shd w:val="clear" w:color="auto" w:fill="auto"/>
        <w:tabs>
          <w:tab w:val="left" w:pos="1275"/>
        </w:tabs>
        <w:spacing w:before="0" w:line="643" w:lineRule="exact"/>
      </w:pPr>
      <w:r>
        <w:t>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в таких здании, сооружении. Снятие с г</w:t>
      </w:r>
      <w:r>
        <w:t>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B267E2" w:rsidRDefault="0007448D">
      <w:pPr>
        <w:pStyle w:val="22"/>
        <w:framePr w:w="9134" w:h="13580" w:hRule="exact" w:wrap="none" w:vAnchor="page" w:hAnchor="page" w:x="1358" w:y="1068"/>
        <w:numPr>
          <w:ilvl w:val="0"/>
          <w:numId w:val="79"/>
        </w:numPr>
        <w:shd w:val="clear" w:color="auto" w:fill="auto"/>
        <w:tabs>
          <w:tab w:val="left" w:pos="1352"/>
        </w:tabs>
        <w:spacing w:before="0" w:line="643" w:lineRule="exact"/>
        <w:ind w:left="920"/>
      </w:pPr>
      <w:r>
        <w:t>Снятие с государственного кадастрового учета объекта</w:t>
      </w:r>
    </w:p>
    <w:p w:rsidR="00B267E2" w:rsidRDefault="0007448D">
      <w:pPr>
        <w:pStyle w:val="22"/>
        <w:framePr w:w="9134" w:h="13580" w:hRule="exact" w:wrap="none" w:vAnchor="page" w:hAnchor="page" w:x="1358" w:y="1068"/>
        <w:shd w:val="clear" w:color="auto" w:fill="auto"/>
        <w:tabs>
          <w:tab w:val="left" w:pos="2309"/>
        </w:tabs>
        <w:spacing w:before="0" w:line="643" w:lineRule="exact"/>
      </w:pPr>
      <w:r>
        <w:t>незавершенного</w:t>
      </w:r>
      <w:r>
        <w:tab/>
        <w:t>строительства и государственная регистрация</w:t>
      </w:r>
    </w:p>
    <w:p w:rsidR="00B267E2" w:rsidRDefault="0007448D">
      <w:pPr>
        <w:pStyle w:val="22"/>
        <w:framePr w:w="9134" w:h="13580" w:hRule="exact" w:wrap="none" w:vAnchor="page" w:hAnchor="page" w:x="1358" w:y="1068"/>
        <w:shd w:val="clear" w:color="auto" w:fill="auto"/>
        <w:spacing w:before="0" w:line="643" w:lineRule="exact"/>
      </w:pPr>
      <w:r>
        <w:t>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w:t>
      </w:r>
      <w:r>
        <w:t>астровым учетом созданных в результате завершения строительства этого объекта здания, сооружения или всех помещений в них и государственной регистрацией прав на них.</w:t>
      </w:r>
    </w:p>
    <w:p w:rsidR="00B267E2" w:rsidRDefault="0007448D">
      <w:pPr>
        <w:pStyle w:val="22"/>
        <w:framePr w:w="9134" w:h="13580" w:hRule="exact" w:wrap="none" w:vAnchor="page" w:hAnchor="page" w:x="1358" w:y="1068"/>
        <w:numPr>
          <w:ilvl w:val="0"/>
          <w:numId w:val="79"/>
        </w:numPr>
        <w:shd w:val="clear" w:color="auto" w:fill="auto"/>
        <w:tabs>
          <w:tab w:val="left" w:pos="1352"/>
        </w:tabs>
        <w:spacing w:before="0" w:line="643" w:lineRule="exact"/>
        <w:ind w:left="920"/>
      </w:pPr>
      <w:r>
        <w:t>Для государственной регистрации перехода права на жилое</w:t>
      </w:r>
    </w:p>
    <w:p w:rsidR="00B267E2" w:rsidRDefault="0007448D">
      <w:pPr>
        <w:pStyle w:val="22"/>
        <w:framePr w:w="9134" w:h="13580" w:hRule="exact" w:wrap="none" w:vAnchor="page" w:hAnchor="page" w:x="1358" w:y="1068"/>
        <w:shd w:val="clear" w:color="auto" w:fill="auto"/>
        <w:tabs>
          <w:tab w:val="left" w:pos="2309"/>
        </w:tabs>
        <w:spacing w:before="0" w:line="643" w:lineRule="exact"/>
      </w:pPr>
      <w:r>
        <w:t>помещение, технико-экономические п</w:t>
      </w:r>
      <w:r>
        <w:t>оказатели и параметры которого соответствуют условиям отнесения этого жилого помещения к жилью экономического</w:t>
      </w:r>
      <w:r>
        <w:tab/>
        <w:t>класса, установленным федеральным органом</w:t>
      </w:r>
    </w:p>
    <w:p w:rsidR="00B267E2" w:rsidRDefault="0007448D">
      <w:pPr>
        <w:pStyle w:val="22"/>
        <w:framePr w:w="9134" w:h="13580" w:hRule="exact" w:wrap="none" w:vAnchor="page" w:hAnchor="page" w:x="1358" w:y="1068"/>
        <w:shd w:val="clear" w:color="auto" w:fill="auto"/>
        <w:spacing w:before="0" w:line="643" w:lineRule="exact"/>
      </w:pPr>
      <w:r>
        <w:t>исполнительной власти, осуществляющим функции по выработке государственной политики и нормативно-правово</w:t>
      </w:r>
      <w:r>
        <w:t>му регулированию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7" w:y="516"/>
        <w:shd w:val="clear" w:color="auto" w:fill="auto"/>
        <w:spacing w:line="260" w:lineRule="exact"/>
      </w:pPr>
      <w:r>
        <w:rPr>
          <w:rStyle w:val="aa"/>
        </w:rPr>
        <w:lastRenderedPageBreak/>
        <w:t>147</w:t>
      </w:r>
    </w:p>
    <w:p w:rsidR="00B267E2" w:rsidRDefault="0007448D">
      <w:pPr>
        <w:pStyle w:val="22"/>
        <w:framePr w:w="9139" w:h="13583" w:hRule="exact" w:wrap="none" w:vAnchor="page" w:hAnchor="page" w:x="1356" w:y="1069"/>
        <w:shd w:val="clear" w:color="auto" w:fill="auto"/>
        <w:spacing w:before="0" w:line="643" w:lineRule="exact"/>
      </w:pPr>
      <w:r>
        <w:t>сфере строительства, архитектуры, градостроительства (далее - жилье экономического класса), на основании договора купли-продажи такого жилого помещения (далее - договор купли-продажи жилья экономического класса)</w:t>
      </w:r>
      <w:r>
        <w:t xml:space="preserve"> также необходима выписка из списка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w:t>
      </w:r>
      <w:r>
        <w:t>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w:t>
      </w:r>
      <w:r>
        <w:t>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w:t>
      </w:r>
      <w:r>
        <w:t xml:space="preserve">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от 24 июля 2008 года № 161-ФЗ "О содействии развит</w:t>
      </w:r>
      <w:r>
        <w:t>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0" w:y="521"/>
        <w:shd w:val="clear" w:color="auto" w:fill="auto"/>
        <w:spacing w:line="260" w:lineRule="exact"/>
      </w:pPr>
      <w:r>
        <w:rPr>
          <w:rStyle w:val="aa"/>
        </w:rPr>
        <w:lastRenderedPageBreak/>
        <w:t>148</w:t>
      </w:r>
    </w:p>
    <w:p w:rsidR="00B267E2" w:rsidRDefault="0007448D">
      <w:pPr>
        <w:pStyle w:val="22"/>
        <w:framePr w:w="9144" w:h="12936" w:hRule="exact" w:wrap="none" w:vAnchor="page" w:hAnchor="page" w:x="1354" w:y="1074"/>
        <w:numPr>
          <w:ilvl w:val="0"/>
          <w:numId w:val="79"/>
        </w:numPr>
        <w:shd w:val="clear" w:color="auto" w:fill="auto"/>
        <w:tabs>
          <w:tab w:val="left" w:pos="1579"/>
        </w:tabs>
        <w:spacing w:before="0" w:line="643" w:lineRule="exact"/>
        <w:ind w:firstLine="980"/>
      </w:pPr>
      <w:r>
        <w:t xml:space="preserve">Государственный кадастровый учет и государственная регистрация </w:t>
      </w:r>
      <w:r>
        <w:t>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w:t>
      </w:r>
      <w:r>
        <w:t>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w:t>
      </w:r>
      <w:r>
        <w:t>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законами не требуется разрешение на строительство, а также на соответствующий об</w:t>
      </w:r>
      <w:r>
        <w:t>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w:t>
      </w:r>
      <w:r>
        <w:t>ствии с Земельным кодексом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w:t>
      </w:r>
    </w:p>
    <w:p w:rsidR="00B267E2" w:rsidRDefault="0007448D">
      <w:pPr>
        <w:pStyle w:val="22"/>
        <w:framePr w:wrap="none" w:vAnchor="page" w:hAnchor="page" w:x="1354" w:y="14242"/>
        <w:shd w:val="clear" w:color="auto" w:fill="auto"/>
        <w:spacing w:before="0" w:line="280" w:lineRule="exact"/>
        <w:jc w:val="left"/>
      </w:pPr>
      <w:r>
        <w:t>установления сервитута.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607"/>
        <w:shd w:val="clear" w:color="auto" w:fill="auto"/>
        <w:spacing w:line="260" w:lineRule="exact"/>
      </w:pPr>
      <w:r>
        <w:rPr>
          <w:rStyle w:val="aa"/>
        </w:rPr>
        <w:lastRenderedPageBreak/>
        <w:t>149</w:t>
      </w:r>
    </w:p>
    <w:p w:rsidR="00B267E2" w:rsidRDefault="0007448D">
      <w:pPr>
        <w:pStyle w:val="32"/>
        <w:framePr w:w="9106" w:h="13486" w:hRule="exact" w:wrap="none" w:vAnchor="page" w:hAnchor="page" w:x="1373" w:y="1372"/>
        <w:shd w:val="clear" w:color="auto" w:fill="auto"/>
        <w:spacing w:before="0" w:after="0" w:line="365" w:lineRule="exact"/>
        <w:ind w:firstLine="900"/>
        <w:jc w:val="both"/>
      </w:pPr>
      <w:bookmarkStart w:id="32" w:name="bookmark31"/>
      <w:r>
        <w:rPr>
          <w:rStyle w:val="33"/>
        </w:rPr>
        <w:t>Ста</w:t>
      </w:r>
      <w:r>
        <w:rPr>
          <w:rStyle w:val="33"/>
        </w:rPr>
        <w:t xml:space="preserve">тья </w:t>
      </w:r>
      <w:r>
        <w:t>41. Особенности осуществления государственного</w:t>
      </w:r>
      <w:bookmarkEnd w:id="32"/>
    </w:p>
    <w:p w:rsidR="00B267E2" w:rsidRDefault="0007448D">
      <w:pPr>
        <w:pStyle w:val="40"/>
        <w:framePr w:w="9106" w:h="13486" w:hRule="exact" w:wrap="none" w:vAnchor="page" w:hAnchor="page" w:x="1373" w:y="1372"/>
        <w:shd w:val="clear" w:color="auto" w:fill="auto"/>
        <w:spacing w:before="0" w:after="18" w:line="365" w:lineRule="exact"/>
        <w:ind w:left="2340" w:firstLine="0"/>
        <w:jc w:val="left"/>
      </w:pPr>
      <w:r>
        <w:t>кадастрового учета и государственной регистрации прав при образовании объекта недвижимости</w:t>
      </w:r>
    </w:p>
    <w:p w:rsidR="00B267E2" w:rsidRDefault="0007448D">
      <w:pPr>
        <w:pStyle w:val="22"/>
        <w:framePr w:w="9106" w:h="13486" w:hRule="exact" w:wrap="none" w:vAnchor="page" w:hAnchor="page" w:x="1373" w:y="1372"/>
        <w:numPr>
          <w:ilvl w:val="0"/>
          <w:numId w:val="80"/>
        </w:numPr>
        <w:shd w:val="clear" w:color="auto" w:fill="auto"/>
        <w:tabs>
          <w:tab w:val="left" w:pos="1211"/>
        </w:tabs>
        <w:spacing w:before="0" w:line="643" w:lineRule="exact"/>
        <w:ind w:firstLine="900"/>
      </w:pPr>
      <w:r>
        <w:t xml:space="preserve">В случае образования двух и более объектов недвижимости в результате раздела объекта недвижимости, перепланировки </w:t>
      </w:r>
      <w:r>
        <w:t>помещений, изменения границ между смежными помещениями в результате перепланировки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B267E2" w:rsidRDefault="0007448D">
      <w:pPr>
        <w:pStyle w:val="22"/>
        <w:framePr w:w="9106" w:h="13486" w:hRule="exact" w:wrap="none" w:vAnchor="page" w:hAnchor="page" w:x="1373" w:y="1372"/>
        <w:numPr>
          <w:ilvl w:val="0"/>
          <w:numId w:val="80"/>
        </w:numPr>
        <w:shd w:val="clear" w:color="auto" w:fill="auto"/>
        <w:tabs>
          <w:tab w:val="left" w:pos="1211"/>
        </w:tabs>
        <w:spacing w:before="0" w:line="643" w:lineRule="exact"/>
        <w:ind w:firstLine="900"/>
      </w:pPr>
      <w:r>
        <w:t xml:space="preserve">В случае образования двух </w:t>
      </w:r>
      <w:r>
        <w:t>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B267E2" w:rsidRDefault="0007448D">
      <w:pPr>
        <w:pStyle w:val="22"/>
        <w:framePr w:w="9106" w:h="13486" w:hRule="exact" w:wrap="none" w:vAnchor="page" w:hAnchor="page" w:x="1373" w:y="1372"/>
        <w:numPr>
          <w:ilvl w:val="0"/>
          <w:numId w:val="80"/>
        </w:numPr>
        <w:shd w:val="clear" w:color="auto" w:fill="auto"/>
        <w:tabs>
          <w:tab w:val="left" w:pos="1211"/>
        </w:tabs>
        <w:spacing w:before="0" w:line="643" w:lineRule="exact"/>
        <w:ind w:firstLine="900"/>
      </w:pPr>
      <w:r>
        <w:t xml:space="preserve">Снятие </w:t>
      </w:r>
      <w:r>
        <w:t>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w:t>
      </w:r>
      <w:r>
        <w:t>нные из таких объектов недвижимости.</w:t>
      </w:r>
    </w:p>
    <w:p w:rsidR="00B267E2" w:rsidRDefault="0007448D">
      <w:pPr>
        <w:pStyle w:val="22"/>
        <w:framePr w:w="9106" w:h="13486" w:hRule="exact" w:wrap="none" w:vAnchor="page" w:hAnchor="page" w:x="1373" w:y="1372"/>
        <w:numPr>
          <w:ilvl w:val="0"/>
          <w:numId w:val="80"/>
        </w:numPr>
        <w:shd w:val="clear" w:color="auto" w:fill="auto"/>
        <w:tabs>
          <w:tab w:val="left" w:pos="1211"/>
        </w:tabs>
        <w:spacing w:before="0" w:line="643" w:lineRule="exact"/>
        <w:ind w:firstLine="900"/>
      </w:pPr>
      <w:r>
        <w:t>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1"/>
        <w:shd w:val="clear" w:color="auto" w:fill="auto"/>
        <w:spacing w:line="260" w:lineRule="exact"/>
      </w:pPr>
      <w:r>
        <w:rPr>
          <w:rStyle w:val="aa"/>
        </w:rPr>
        <w:lastRenderedPageBreak/>
        <w:t>150</w:t>
      </w:r>
    </w:p>
    <w:p w:rsidR="00B267E2" w:rsidRDefault="0007448D">
      <w:pPr>
        <w:pStyle w:val="22"/>
        <w:framePr w:w="9130" w:h="13583" w:hRule="exact" w:wrap="none" w:vAnchor="page" w:hAnchor="page" w:x="1361" w:y="1074"/>
        <w:shd w:val="clear" w:color="auto" w:fill="auto"/>
        <w:tabs>
          <w:tab w:val="left" w:pos="1211"/>
        </w:tabs>
        <w:spacing w:before="0" w:line="643" w:lineRule="exact"/>
      </w:pPr>
      <w:r>
        <w:t>государст</w:t>
      </w:r>
      <w:r>
        <w:t>венной или муниципальной собственности, а также в результате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 в результате которых такие земельные уча</w:t>
      </w:r>
      <w:r>
        <w:t>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B267E2" w:rsidRDefault="0007448D">
      <w:pPr>
        <w:pStyle w:val="22"/>
        <w:framePr w:w="9130" w:h="13583" w:hRule="exact" w:wrap="none" w:vAnchor="page" w:hAnchor="page" w:x="1361" w:y="1074"/>
        <w:numPr>
          <w:ilvl w:val="0"/>
          <w:numId w:val="80"/>
        </w:numPr>
        <w:shd w:val="clear" w:color="auto" w:fill="auto"/>
        <w:tabs>
          <w:tab w:val="left" w:pos="1205"/>
        </w:tabs>
        <w:spacing w:before="0" w:line="643" w:lineRule="exact"/>
        <w:ind w:firstLine="900"/>
      </w:pPr>
      <w:r>
        <w:t>В случае осуществления государственной регистра</w:t>
      </w:r>
      <w:r>
        <w:t>ции прав одновременно на все помещения в здании, сооружении либо на одно или на несколько помещений в здании, сооружении осуществляется государственная регистрация прекращения права на здание, сооружение, зарегистрированного в Едином государственном реестр</w:t>
      </w:r>
      <w:r>
        <w:t>е недвижимости, при этом такие здание, сооружение с государственного кадастрового учета не снимаются.</w:t>
      </w:r>
    </w:p>
    <w:p w:rsidR="00B267E2" w:rsidRDefault="0007448D">
      <w:pPr>
        <w:pStyle w:val="22"/>
        <w:framePr w:w="9130" w:h="13583" w:hRule="exact" w:wrap="none" w:vAnchor="page" w:hAnchor="page" w:x="1361" w:y="1074"/>
        <w:numPr>
          <w:ilvl w:val="0"/>
          <w:numId w:val="80"/>
        </w:numPr>
        <w:shd w:val="clear" w:color="auto" w:fill="auto"/>
        <w:tabs>
          <w:tab w:val="left" w:pos="1205"/>
        </w:tabs>
        <w:spacing w:before="0" w:line="643" w:lineRule="exact"/>
        <w:ind w:firstLine="900"/>
      </w:pPr>
      <w:r>
        <w:t>В случае, если все помещения в здании, сооружении находятся в собственности одного лица, такое лицо вправе обратиться с заявлением о прекращении права соб</w:t>
      </w:r>
      <w:r>
        <w:t>ственности на все помещения с одновременной государственной регистрацией права собственности на такие здание, сооружение.</w:t>
      </w:r>
    </w:p>
    <w:p w:rsidR="00B267E2" w:rsidRDefault="0007448D">
      <w:pPr>
        <w:pStyle w:val="22"/>
        <w:framePr w:w="9130" w:h="13583" w:hRule="exact" w:wrap="none" w:vAnchor="page" w:hAnchor="page" w:x="1361" w:y="1074"/>
        <w:numPr>
          <w:ilvl w:val="0"/>
          <w:numId w:val="80"/>
        </w:numPr>
        <w:shd w:val="clear" w:color="auto" w:fill="auto"/>
        <w:tabs>
          <w:tab w:val="left" w:pos="1438"/>
        </w:tabs>
        <w:spacing w:before="0" w:line="643" w:lineRule="exact"/>
        <w:ind w:firstLine="900"/>
      </w:pPr>
      <w:r>
        <w:t>Государственный кадастровый учет и государственная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21"/>
        <w:shd w:val="clear" w:color="auto" w:fill="auto"/>
        <w:spacing w:line="260" w:lineRule="exact"/>
      </w:pPr>
      <w:r>
        <w:rPr>
          <w:rStyle w:val="aa"/>
        </w:rPr>
        <w:lastRenderedPageBreak/>
        <w:t>151</w:t>
      </w:r>
    </w:p>
    <w:p w:rsidR="00B267E2" w:rsidRDefault="0007448D">
      <w:pPr>
        <w:pStyle w:val="22"/>
        <w:framePr w:w="9154" w:h="13584" w:hRule="exact" w:wrap="none" w:vAnchor="page" w:hAnchor="page" w:x="1349" w:y="1069"/>
        <w:shd w:val="clear" w:color="auto" w:fill="auto"/>
        <w:tabs>
          <w:tab w:val="left" w:pos="538"/>
        </w:tabs>
        <w:spacing w:before="0" w:line="643" w:lineRule="exact"/>
      </w:pPr>
      <w:r>
        <w:t xml:space="preserve">регистрация права собственности на помещение или </w:t>
      </w:r>
      <w:r>
        <w:t>помещения (в том числе жилые) в жилом доме или в жилом строении (предусмотренном Федеральным законом от 15 апреля 1998 года № 66-ФЗ "О садоводческих, огороднических и дачных некоммерческих объединениях граждан") не допускаются.</w:t>
      </w:r>
    </w:p>
    <w:p w:rsidR="00B267E2" w:rsidRDefault="0007448D">
      <w:pPr>
        <w:pStyle w:val="22"/>
        <w:framePr w:w="9154" w:h="13584" w:hRule="exact" w:wrap="none" w:vAnchor="page" w:hAnchor="page" w:x="1349" w:y="1069"/>
        <w:numPr>
          <w:ilvl w:val="0"/>
          <w:numId w:val="80"/>
        </w:numPr>
        <w:shd w:val="clear" w:color="auto" w:fill="auto"/>
        <w:tabs>
          <w:tab w:val="left" w:pos="1213"/>
        </w:tabs>
        <w:spacing w:before="0" w:line="643" w:lineRule="exact"/>
        <w:ind w:firstLine="940"/>
      </w:pPr>
      <w:r>
        <w:t>Основаниями для осуществлени</w:t>
      </w:r>
      <w:r>
        <w:t>я государственного кадастрового учета и государственной регистрации прав на образуемые объекты недвижимости соответственно являются:</w:t>
      </w:r>
    </w:p>
    <w:p w:rsidR="00B267E2" w:rsidRDefault="0007448D">
      <w:pPr>
        <w:pStyle w:val="22"/>
        <w:framePr w:w="9154" w:h="13584" w:hRule="exact" w:wrap="none" w:vAnchor="page" w:hAnchor="page" w:x="1349" w:y="1069"/>
        <w:numPr>
          <w:ilvl w:val="0"/>
          <w:numId w:val="81"/>
        </w:numPr>
        <w:shd w:val="clear" w:color="auto" w:fill="auto"/>
        <w:tabs>
          <w:tab w:val="left" w:pos="1363"/>
        </w:tabs>
        <w:spacing w:before="0" w:line="643" w:lineRule="exact"/>
        <w:ind w:firstLine="940"/>
      </w:pPr>
      <w:r>
        <w:t xml:space="preserve">соглашение об образовании общей долевой или общей совместной собственности - при объединении объектов недвижимости, </w:t>
      </w:r>
      <w:r>
        <w:t>находящихся в собственности разных лиц;</w:t>
      </w:r>
    </w:p>
    <w:p w:rsidR="00B267E2" w:rsidRDefault="0007448D">
      <w:pPr>
        <w:pStyle w:val="22"/>
        <w:framePr w:w="9154" w:h="13584" w:hRule="exact" w:wrap="none" w:vAnchor="page" w:hAnchor="page" w:x="1349" w:y="1069"/>
        <w:numPr>
          <w:ilvl w:val="0"/>
          <w:numId w:val="81"/>
        </w:numPr>
        <w:shd w:val="clear" w:color="auto" w:fill="auto"/>
        <w:tabs>
          <w:tab w:val="left" w:pos="1225"/>
        </w:tabs>
        <w:spacing w:before="0" w:line="643" w:lineRule="exact"/>
        <w:ind w:firstLine="940"/>
      </w:pPr>
      <w:r>
        <w:t>соглашение о разделе объекта недвижимости - при разделе объекта недвижимости, находящегося в общей собственности нескольких лиц;</w:t>
      </w:r>
    </w:p>
    <w:p w:rsidR="00B267E2" w:rsidRDefault="0007448D">
      <w:pPr>
        <w:pStyle w:val="22"/>
        <w:framePr w:w="9154" w:h="13584" w:hRule="exact" w:wrap="none" w:vAnchor="page" w:hAnchor="page" w:x="1349" w:y="1069"/>
        <w:numPr>
          <w:ilvl w:val="0"/>
          <w:numId w:val="81"/>
        </w:numPr>
        <w:shd w:val="clear" w:color="auto" w:fill="auto"/>
        <w:tabs>
          <w:tab w:val="left" w:pos="1244"/>
        </w:tabs>
        <w:spacing w:before="0" w:line="643" w:lineRule="exact"/>
        <w:ind w:firstLine="940"/>
      </w:pPr>
      <w:r>
        <w:t xml:space="preserve">соглашение о выделе доли в натуре в праве общей собственности на объект недвижимого </w:t>
      </w:r>
      <w:r>
        <w:t>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w:t>
      </w:r>
      <w:r>
        <w:t>льных участков, перечня собственников образуемых земельных участков и размеров их долей в праве общей собственности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1"/>
        <w:shd w:val="clear" w:color="auto" w:fill="auto"/>
        <w:spacing w:line="260" w:lineRule="exact"/>
      </w:pPr>
      <w:r>
        <w:rPr>
          <w:rStyle w:val="aa"/>
        </w:rPr>
        <w:lastRenderedPageBreak/>
        <w:t>152</w:t>
      </w:r>
    </w:p>
    <w:p w:rsidR="00B267E2" w:rsidRDefault="0007448D">
      <w:pPr>
        <w:pStyle w:val="22"/>
        <w:framePr w:w="9149" w:h="13579" w:hRule="exact" w:wrap="none" w:vAnchor="page" w:hAnchor="page" w:x="1351" w:y="1074"/>
        <w:shd w:val="clear" w:color="auto" w:fill="auto"/>
        <w:tabs>
          <w:tab w:val="left" w:pos="1244"/>
        </w:tabs>
        <w:spacing w:before="0" w:line="643" w:lineRule="exact"/>
      </w:pPr>
      <w:r>
        <w:t>образуемые земельные участки в случае образования земельного участка на основании решения общего собрания участ</w:t>
      </w:r>
      <w:r>
        <w:t>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B267E2" w:rsidRDefault="0007448D">
      <w:pPr>
        <w:pStyle w:val="22"/>
        <w:framePr w:w="9149" w:h="13579" w:hRule="exact" w:wrap="none" w:vAnchor="page" w:hAnchor="page" w:x="1351" w:y="1074"/>
        <w:numPr>
          <w:ilvl w:val="0"/>
          <w:numId w:val="81"/>
        </w:numPr>
        <w:shd w:val="clear" w:color="auto" w:fill="auto"/>
        <w:tabs>
          <w:tab w:val="left" w:pos="1251"/>
        </w:tabs>
        <w:spacing w:before="0" w:line="643" w:lineRule="exact"/>
        <w:ind w:firstLine="920"/>
      </w:pPr>
      <w:r>
        <w:t>судебное решение, если образование объектов недвижимости осуществляется на основании такого</w:t>
      </w:r>
      <w:r>
        <w:t xml:space="preserve"> судебного решения;</w:t>
      </w:r>
    </w:p>
    <w:p w:rsidR="00B267E2" w:rsidRDefault="0007448D">
      <w:pPr>
        <w:pStyle w:val="22"/>
        <w:framePr w:w="9149" w:h="13579" w:hRule="exact" w:wrap="none" w:vAnchor="page" w:hAnchor="page" w:x="1351" w:y="1074"/>
        <w:numPr>
          <w:ilvl w:val="0"/>
          <w:numId w:val="81"/>
        </w:numPr>
        <w:shd w:val="clear" w:color="auto" w:fill="auto"/>
        <w:tabs>
          <w:tab w:val="left" w:pos="1281"/>
        </w:tabs>
        <w:spacing w:before="0" w:line="643" w:lineRule="exact"/>
        <w:ind w:firstLine="920"/>
      </w:pPr>
      <w:r>
        <w:t>разрешение на ввод объекта в эксплуатацию;</w:t>
      </w:r>
    </w:p>
    <w:p w:rsidR="00B267E2" w:rsidRDefault="0007448D">
      <w:pPr>
        <w:pStyle w:val="22"/>
        <w:framePr w:w="9149" w:h="13579" w:hRule="exact" w:wrap="none" w:vAnchor="page" w:hAnchor="page" w:x="1351" w:y="1074"/>
        <w:numPr>
          <w:ilvl w:val="0"/>
          <w:numId w:val="81"/>
        </w:numPr>
        <w:shd w:val="clear" w:color="auto" w:fill="auto"/>
        <w:tabs>
          <w:tab w:val="left" w:pos="1251"/>
        </w:tabs>
        <w:spacing w:before="0" w:line="643" w:lineRule="exact"/>
        <w:ind w:firstLine="920"/>
      </w:pPr>
      <w:r>
        <w:t>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w:t>
      </w:r>
      <w:r>
        <w:t>ой и таких земель и (или) земельных участков и земельных участков, находящихся в частной собственности.</w:t>
      </w:r>
    </w:p>
    <w:p w:rsidR="00B267E2" w:rsidRDefault="0007448D">
      <w:pPr>
        <w:pStyle w:val="22"/>
        <w:framePr w:w="9149" w:h="13579" w:hRule="exact" w:wrap="none" w:vAnchor="page" w:hAnchor="page" w:x="1351" w:y="1074"/>
        <w:numPr>
          <w:ilvl w:val="0"/>
          <w:numId w:val="80"/>
        </w:numPr>
        <w:shd w:val="clear" w:color="auto" w:fill="auto"/>
        <w:tabs>
          <w:tab w:val="left" w:pos="1251"/>
        </w:tabs>
        <w:spacing w:before="0" w:line="643" w:lineRule="exact"/>
        <w:ind w:firstLine="920"/>
      </w:pPr>
      <w:r>
        <w:t xml:space="preserve">Размер долей в праве общей собственности на земельный участок вносится в Единый государственный реестр недвижимости органом регистрации прав в </w:t>
      </w:r>
      <w:r>
        <w:t xml:space="preserve">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w:t>
      </w:r>
      <w:r>
        <w:t>межевания земельных участков.</w:t>
      </w:r>
    </w:p>
    <w:p w:rsidR="00B267E2" w:rsidRDefault="0007448D">
      <w:pPr>
        <w:pStyle w:val="22"/>
        <w:framePr w:w="9149" w:h="13579" w:hRule="exact" w:wrap="none" w:vAnchor="page" w:hAnchor="page" w:x="1351" w:y="1074"/>
        <w:numPr>
          <w:ilvl w:val="0"/>
          <w:numId w:val="80"/>
        </w:numPr>
        <w:shd w:val="clear" w:color="auto" w:fill="auto"/>
        <w:tabs>
          <w:tab w:val="left" w:pos="1358"/>
        </w:tabs>
        <w:spacing w:before="0" w:line="643" w:lineRule="exact"/>
        <w:ind w:firstLine="920"/>
      </w:pPr>
      <w:r>
        <w:t>Основанием для осуществления государственного кадастрового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21"/>
        <w:shd w:val="clear" w:color="auto" w:fill="auto"/>
        <w:spacing w:line="260" w:lineRule="exact"/>
      </w:pPr>
      <w:r>
        <w:rPr>
          <w:rStyle w:val="aa"/>
        </w:rPr>
        <w:lastRenderedPageBreak/>
        <w:t>153</w:t>
      </w:r>
    </w:p>
    <w:p w:rsidR="00B267E2" w:rsidRDefault="0007448D">
      <w:pPr>
        <w:pStyle w:val="22"/>
        <w:framePr w:w="9134" w:h="12941" w:hRule="exact" w:wrap="none" w:vAnchor="page" w:hAnchor="page" w:x="1358" w:y="1069"/>
        <w:shd w:val="clear" w:color="auto" w:fill="auto"/>
        <w:tabs>
          <w:tab w:val="left" w:pos="438"/>
        </w:tabs>
        <w:spacing w:before="0" w:line="643" w:lineRule="exact"/>
      </w:pPr>
      <w:r>
        <w:t>учета и государственной регистрации прав на объекты недвижимости, образуемые в результате объединения объектов недвижимости или перераспредел</w:t>
      </w:r>
      <w:r>
        <w:t>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w:t>
      </w:r>
      <w:r>
        <w:t>вующее заявление такого лица о государственном кадастровом учете и государственной регистрации прав, а также документы, перечисленные в части 8 настоящей статьи.</w:t>
      </w:r>
    </w:p>
    <w:p w:rsidR="00B267E2" w:rsidRDefault="0007448D">
      <w:pPr>
        <w:pStyle w:val="22"/>
        <w:framePr w:w="9134" w:h="12941" w:hRule="exact" w:wrap="none" w:vAnchor="page" w:hAnchor="page" w:x="1358" w:y="1069"/>
        <w:numPr>
          <w:ilvl w:val="0"/>
          <w:numId w:val="80"/>
        </w:numPr>
        <w:shd w:val="clear" w:color="auto" w:fill="auto"/>
        <w:tabs>
          <w:tab w:val="left" w:pos="1455"/>
        </w:tabs>
        <w:spacing w:before="0" w:line="643" w:lineRule="exact"/>
        <w:ind w:firstLine="920"/>
      </w:pPr>
      <w:r>
        <w:t>Государственный кадастровый учет и государственная регистрация прав на образуемый объект недви</w:t>
      </w:r>
      <w:r>
        <w:t>жимости осуществляются на основании:</w:t>
      </w:r>
    </w:p>
    <w:p w:rsidR="00B267E2" w:rsidRDefault="0007448D">
      <w:pPr>
        <w:pStyle w:val="22"/>
        <w:framePr w:w="9134" w:h="12941" w:hRule="exact" w:wrap="none" w:vAnchor="page" w:hAnchor="page" w:x="1358" w:y="1069"/>
        <w:numPr>
          <w:ilvl w:val="0"/>
          <w:numId w:val="82"/>
        </w:numPr>
        <w:shd w:val="clear" w:color="auto" w:fill="auto"/>
        <w:tabs>
          <w:tab w:val="left" w:pos="1455"/>
        </w:tabs>
        <w:spacing w:before="0" w:line="643" w:lineRule="exact"/>
        <w:ind w:firstLine="920"/>
      </w:pPr>
      <w:r>
        <w:t>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B267E2" w:rsidRDefault="0007448D">
      <w:pPr>
        <w:pStyle w:val="22"/>
        <w:framePr w:w="9134" w:h="12941" w:hRule="exact" w:wrap="none" w:vAnchor="page" w:hAnchor="page" w:x="1358" w:y="1069"/>
        <w:numPr>
          <w:ilvl w:val="0"/>
          <w:numId w:val="82"/>
        </w:numPr>
        <w:shd w:val="clear" w:color="auto" w:fill="auto"/>
        <w:tabs>
          <w:tab w:val="left" w:pos="1277"/>
        </w:tabs>
        <w:spacing w:before="0" w:line="643" w:lineRule="exact"/>
        <w:ind w:firstLine="920"/>
      </w:pPr>
      <w:r>
        <w:t>письменного согласия третьих лиц</w:t>
      </w:r>
      <w:r>
        <w:t xml:space="preserve"> на образование объекта недвижимости, если такое согласие на образование объекта является обязательным в соответствии с федеральным законом;</w:t>
      </w:r>
    </w:p>
    <w:p w:rsidR="00B267E2" w:rsidRDefault="0007448D">
      <w:pPr>
        <w:pStyle w:val="22"/>
        <w:framePr w:w="9134" w:h="12941" w:hRule="exact" w:wrap="none" w:vAnchor="page" w:hAnchor="page" w:x="1358" w:y="1069"/>
        <w:numPr>
          <w:ilvl w:val="0"/>
          <w:numId w:val="82"/>
        </w:numPr>
        <w:shd w:val="clear" w:color="auto" w:fill="auto"/>
        <w:tabs>
          <w:tab w:val="left" w:pos="1455"/>
        </w:tabs>
        <w:spacing w:before="0" w:line="643" w:lineRule="exact"/>
        <w:ind w:firstLine="920"/>
      </w:pPr>
      <w:r>
        <w:t>проекта межевания территории или схемы расположения</w:t>
      </w:r>
    </w:p>
    <w:p w:rsidR="00B267E2" w:rsidRDefault="0007448D">
      <w:pPr>
        <w:pStyle w:val="22"/>
        <w:framePr w:wrap="none" w:vAnchor="page" w:hAnchor="page" w:x="1358" w:y="14242"/>
        <w:shd w:val="clear" w:color="auto" w:fill="auto"/>
        <w:tabs>
          <w:tab w:val="left" w:pos="535"/>
        </w:tabs>
        <w:spacing w:before="0" w:line="280" w:lineRule="exact"/>
      </w:pPr>
      <w:r>
        <w:t>земельного участка на кадастровом плане территории, если в соот</w:t>
      </w:r>
      <w:r>
        <w:t>ветствии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1" w:y="521"/>
        <w:shd w:val="clear" w:color="auto" w:fill="auto"/>
        <w:spacing w:line="260" w:lineRule="exact"/>
      </w:pPr>
      <w:r>
        <w:rPr>
          <w:rStyle w:val="aa"/>
        </w:rPr>
        <w:lastRenderedPageBreak/>
        <w:t>154</w:t>
      </w:r>
    </w:p>
    <w:p w:rsidR="00B267E2" w:rsidRDefault="0007448D">
      <w:pPr>
        <w:pStyle w:val="22"/>
        <w:framePr w:w="9168" w:h="13613" w:hRule="exact" w:wrap="none" w:vAnchor="page" w:hAnchor="page" w:x="1342" w:y="1079"/>
        <w:shd w:val="clear" w:color="auto" w:fill="auto"/>
        <w:tabs>
          <w:tab w:val="left" w:pos="535"/>
        </w:tabs>
        <w:spacing w:before="0" w:line="643" w:lineRule="exact"/>
      </w:pPr>
      <w:r>
        <w:t>с требованиями Земельного кодекса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B267E2" w:rsidRDefault="0007448D">
      <w:pPr>
        <w:pStyle w:val="22"/>
        <w:framePr w:w="9168" w:h="13613" w:hRule="exact" w:wrap="none" w:vAnchor="page" w:hAnchor="page" w:x="1342" w:y="1079"/>
        <w:numPr>
          <w:ilvl w:val="0"/>
          <w:numId w:val="82"/>
        </w:numPr>
        <w:shd w:val="clear" w:color="auto" w:fill="auto"/>
        <w:tabs>
          <w:tab w:val="left" w:pos="1226"/>
        </w:tabs>
        <w:spacing w:before="0" w:line="643" w:lineRule="exact"/>
        <w:ind w:firstLine="940"/>
      </w:pPr>
      <w:r>
        <w:t xml:space="preserve">проектной документации о местоположении, </w:t>
      </w:r>
      <w:r>
        <w:t>границах, площади и об иных количественных и качественных характеристиках лесных участков, если образование земельных участков осуществлено в соответствии с требованиями Лесного кодекса Российской Федерации;</w:t>
      </w:r>
    </w:p>
    <w:p w:rsidR="00B267E2" w:rsidRDefault="0007448D">
      <w:pPr>
        <w:pStyle w:val="22"/>
        <w:framePr w:w="9168" w:h="13613" w:hRule="exact" w:wrap="none" w:vAnchor="page" w:hAnchor="page" w:x="1342" w:y="1079"/>
        <w:numPr>
          <w:ilvl w:val="0"/>
          <w:numId w:val="82"/>
        </w:numPr>
        <w:shd w:val="clear" w:color="auto" w:fill="auto"/>
        <w:tabs>
          <w:tab w:val="left" w:pos="1382"/>
        </w:tabs>
        <w:spacing w:before="0" w:line="643" w:lineRule="exact"/>
        <w:ind w:firstLine="940"/>
      </w:pPr>
      <w:r>
        <w:t>проекта межевания земельных участков, утвержденн</w:t>
      </w:r>
      <w:r>
        <w:t>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B267E2" w:rsidRDefault="0007448D">
      <w:pPr>
        <w:pStyle w:val="22"/>
        <w:framePr w:w="9168" w:h="13613" w:hRule="exact" w:wrap="none" w:vAnchor="page" w:hAnchor="page" w:x="1342" w:y="1079"/>
        <w:numPr>
          <w:ilvl w:val="0"/>
          <w:numId w:val="80"/>
        </w:numPr>
        <w:shd w:val="clear" w:color="auto" w:fill="auto"/>
        <w:tabs>
          <w:tab w:val="left" w:pos="1345"/>
        </w:tabs>
        <w:spacing w:before="0" w:line="643" w:lineRule="exact"/>
        <w:ind w:firstLine="940"/>
      </w:pPr>
      <w:r>
        <w:t>В случае, если в отношении исходного объекта недвижимости в Едино</w:t>
      </w:r>
      <w:r>
        <w:t>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w:t>
      </w:r>
      <w:r>
        <w:t>дновременно с такими государственным кадастровым учетом и государственной регистрацией прав осуществляются:</w:t>
      </w:r>
    </w:p>
    <w:p w:rsidR="00B267E2" w:rsidRDefault="0007448D">
      <w:pPr>
        <w:pStyle w:val="22"/>
        <w:framePr w:w="9168" w:h="13613" w:hRule="exact" w:wrap="none" w:vAnchor="page" w:hAnchor="page" w:x="1342" w:y="1079"/>
        <w:numPr>
          <w:ilvl w:val="0"/>
          <w:numId w:val="83"/>
        </w:numPr>
        <w:shd w:val="clear" w:color="auto" w:fill="auto"/>
        <w:tabs>
          <w:tab w:val="left" w:pos="1226"/>
        </w:tabs>
        <w:spacing w:before="0" w:line="643" w:lineRule="exact"/>
        <w:ind w:firstLine="940"/>
      </w:pPr>
      <w:r>
        <w:t>государственная регистрация ограничений прав и обременений образуемых объектов недвижимости, если в соответствии с федеральным законом такие огранич</w:t>
      </w:r>
      <w:r>
        <w:t>ения и обременения переходят (сохраняются)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6" w:y="521"/>
        <w:shd w:val="clear" w:color="auto" w:fill="auto"/>
        <w:spacing w:line="260" w:lineRule="exact"/>
      </w:pPr>
      <w:r>
        <w:rPr>
          <w:rStyle w:val="aa"/>
        </w:rPr>
        <w:lastRenderedPageBreak/>
        <w:t>155</w:t>
      </w:r>
    </w:p>
    <w:p w:rsidR="00B267E2" w:rsidRDefault="0007448D">
      <w:pPr>
        <w:pStyle w:val="22"/>
        <w:framePr w:w="9149" w:h="13584" w:hRule="exact" w:wrap="none" w:vAnchor="page" w:hAnchor="page" w:x="1351" w:y="1069"/>
        <w:shd w:val="clear" w:color="auto" w:fill="auto"/>
        <w:spacing w:before="0" w:line="643" w:lineRule="exact"/>
        <w:jc w:val="left"/>
      </w:pPr>
      <w:r>
        <w:t>отношении образованных объектов;</w:t>
      </w:r>
    </w:p>
    <w:p w:rsidR="00B267E2" w:rsidRDefault="0007448D">
      <w:pPr>
        <w:pStyle w:val="22"/>
        <w:framePr w:w="9149" w:h="13584" w:hRule="exact" w:wrap="none" w:vAnchor="page" w:hAnchor="page" w:x="1351" w:y="1069"/>
        <w:numPr>
          <w:ilvl w:val="0"/>
          <w:numId w:val="83"/>
        </w:numPr>
        <w:shd w:val="clear" w:color="auto" w:fill="auto"/>
        <w:tabs>
          <w:tab w:val="left" w:pos="1225"/>
        </w:tabs>
        <w:spacing w:before="0" w:line="643" w:lineRule="exact"/>
        <w:ind w:firstLine="980"/>
      </w:pPr>
      <w:r>
        <w:t xml:space="preserve">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w:t>
      </w:r>
      <w:r>
        <w:t>ограничения и обременения не переходят (не сохраняются) в отношении образованных объектов недвижимости.</w:t>
      </w:r>
    </w:p>
    <w:p w:rsidR="00B267E2" w:rsidRDefault="0007448D">
      <w:pPr>
        <w:pStyle w:val="22"/>
        <w:framePr w:w="9149" w:h="13584" w:hRule="exact" w:wrap="none" w:vAnchor="page" w:hAnchor="page" w:x="1351" w:y="1069"/>
        <w:numPr>
          <w:ilvl w:val="0"/>
          <w:numId w:val="80"/>
        </w:numPr>
        <w:shd w:val="clear" w:color="auto" w:fill="auto"/>
        <w:tabs>
          <w:tab w:val="left" w:pos="1402"/>
        </w:tabs>
        <w:spacing w:before="0" w:line="643" w:lineRule="exact"/>
        <w:ind w:firstLine="980"/>
      </w:pPr>
      <w:r>
        <w:t xml:space="preserve">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w:t>
      </w:r>
      <w:r>
        <w:t>осуществления государственной регистрации прав на образуемые из него объекты недвижимости.</w:t>
      </w:r>
    </w:p>
    <w:p w:rsidR="00B267E2" w:rsidRDefault="0007448D">
      <w:pPr>
        <w:pStyle w:val="22"/>
        <w:framePr w:w="9149" w:h="13584" w:hRule="exact" w:wrap="none" w:vAnchor="page" w:hAnchor="page" w:x="1351" w:y="1069"/>
        <w:numPr>
          <w:ilvl w:val="0"/>
          <w:numId w:val="80"/>
        </w:numPr>
        <w:shd w:val="clear" w:color="auto" w:fill="auto"/>
        <w:tabs>
          <w:tab w:val="left" w:pos="1402"/>
        </w:tabs>
        <w:spacing w:before="0" w:line="643" w:lineRule="exact"/>
        <w:ind w:firstLine="980"/>
      </w:pPr>
      <w:r>
        <w:t>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w:t>
      </w:r>
      <w:r>
        <w:t>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w:t>
      </w:r>
      <w:r>
        <w:t>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w:t>
      </w:r>
      <w:r>
        <w:t>, а также сведений об органе, уполномоченном в соответствии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0"/>
        <w:shd w:val="clear" w:color="auto" w:fill="auto"/>
        <w:spacing w:line="260" w:lineRule="exact"/>
      </w:pPr>
      <w:r>
        <w:rPr>
          <w:rStyle w:val="aa"/>
        </w:rPr>
        <w:lastRenderedPageBreak/>
        <w:t>156</w:t>
      </w:r>
    </w:p>
    <w:p w:rsidR="00B267E2" w:rsidRDefault="0007448D">
      <w:pPr>
        <w:pStyle w:val="22"/>
        <w:framePr w:w="9139" w:h="12964" w:hRule="exact" w:wrap="none" w:vAnchor="page" w:hAnchor="page" w:x="1356" w:y="1079"/>
        <w:shd w:val="clear" w:color="auto" w:fill="auto"/>
        <w:tabs>
          <w:tab w:val="left" w:pos="1402"/>
        </w:tabs>
        <w:spacing w:before="0" w:line="643" w:lineRule="exact"/>
      </w:pPr>
      <w:r>
        <w:t>с Федеральным законом от 25 октября 2001 года № 137-ФЗ "О введении в действие Земельного кодекса Российской Федерации" на распоряжение таким земельным участком.</w:t>
      </w:r>
    </w:p>
    <w:p w:rsidR="00B267E2" w:rsidRDefault="0007448D">
      <w:pPr>
        <w:pStyle w:val="22"/>
        <w:framePr w:w="9139" w:h="12964" w:hRule="exact" w:wrap="none" w:vAnchor="page" w:hAnchor="page" w:x="1356" w:y="1079"/>
        <w:numPr>
          <w:ilvl w:val="0"/>
          <w:numId w:val="80"/>
        </w:numPr>
        <w:shd w:val="clear" w:color="auto" w:fill="auto"/>
        <w:tabs>
          <w:tab w:val="left" w:pos="1374"/>
        </w:tabs>
        <w:spacing w:before="0" w:line="643" w:lineRule="exact"/>
        <w:ind w:firstLine="960"/>
      </w:pPr>
      <w:r>
        <w:t xml:space="preserve">Если в </w:t>
      </w:r>
      <w:r>
        <w:t>течение пяти лет со дня государственного кадастрового учета земельного участка, указанного в части 14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w:t>
      </w:r>
      <w:r>
        <w:t xml:space="preserve">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w:t>
      </w:r>
      <w:r>
        <w:t>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w:t>
      </w:r>
      <w:r>
        <w:t xml:space="preserve"> предусмотрено утвержденным в установленном законодательством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w:t>
      </w:r>
      <w:r>
        <w:t>участков, занятых зданиями, сооружениями, объектами незавершенного</w:t>
      </w:r>
    </w:p>
    <w:p w:rsidR="00B267E2" w:rsidRDefault="0007448D">
      <w:pPr>
        <w:pStyle w:val="22"/>
        <w:framePr w:wrap="none" w:vAnchor="page" w:hAnchor="page" w:x="1356" w:y="14285"/>
        <w:shd w:val="clear" w:color="auto" w:fill="auto"/>
        <w:tabs>
          <w:tab w:val="left" w:pos="1374"/>
        </w:tabs>
        <w:spacing w:before="0" w:line="280" w:lineRule="exact"/>
      </w:pPr>
      <w:r>
        <w:t>строительства.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9" w:y="521"/>
        <w:shd w:val="clear" w:color="auto" w:fill="auto"/>
        <w:spacing w:line="260" w:lineRule="exact"/>
      </w:pPr>
      <w:r>
        <w:rPr>
          <w:rStyle w:val="aa"/>
        </w:rPr>
        <w:lastRenderedPageBreak/>
        <w:t>157</w:t>
      </w:r>
    </w:p>
    <w:p w:rsidR="00B267E2" w:rsidRDefault="0007448D">
      <w:pPr>
        <w:pStyle w:val="32"/>
        <w:framePr w:w="9134" w:h="13146" w:hRule="exact" w:wrap="none" w:vAnchor="page" w:hAnchor="page" w:x="1358" w:y="1296"/>
        <w:shd w:val="clear" w:color="auto" w:fill="auto"/>
        <w:spacing w:before="0" w:after="18" w:line="365" w:lineRule="exact"/>
        <w:ind w:left="960" w:right="540" w:firstLine="0"/>
        <w:jc w:val="right"/>
      </w:pPr>
      <w:bookmarkStart w:id="33" w:name="bookmark32"/>
      <w:r>
        <w:rPr>
          <w:rStyle w:val="33"/>
        </w:rPr>
        <w:t xml:space="preserve">Статья </w:t>
      </w:r>
      <w:r>
        <w:t>42. Особенности государственной регистрации права общей собственности на недвижимое имущество</w:t>
      </w:r>
      <w:bookmarkEnd w:id="33"/>
    </w:p>
    <w:p w:rsidR="00B267E2" w:rsidRDefault="0007448D">
      <w:pPr>
        <w:pStyle w:val="22"/>
        <w:framePr w:w="9134" w:h="13146" w:hRule="exact" w:wrap="none" w:vAnchor="page" w:hAnchor="page" w:x="1358" w:y="1296"/>
        <w:numPr>
          <w:ilvl w:val="0"/>
          <w:numId w:val="84"/>
        </w:numPr>
        <w:shd w:val="clear" w:color="auto" w:fill="auto"/>
        <w:tabs>
          <w:tab w:val="left" w:pos="1375"/>
        </w:tabs>
        <w:spacing w:before="0" w:line="643" w:lineRule="exact"/>
        <w:ind w:firstLine="960"/>
      </w:pPr>
      <w:r>
        <w:t>Государственная регистрация возникновения, пере</w:t>
      </w:r>
      <w:r>
        <w:t>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w:t>
      </w:r>
      <w:r>
        <w:t xml:space="preserve"> общей долевой собственности на общее имущество и обременения такого имущества.</w:t>
      </w:r>
    </w:p>
    <w:p w:rsidR="00B267E2" w:rsidRDefault="0007448D">
      <w:pPr>
        <w:pStyle w:val="22"/>
        <w:framePr w:w="9134" w:h="13146" w:hRule="exact" w:wrap="none" w:vAnchor="page" w:hAnchor="page" w:x="1358" w:y="1296"/>
        <w:numPr>
          <w:ilvl w:val="0"/>
          <w:numId w:val="84"/>
        </w:numPr>
        <w:shd w:val="clear" w:color="auto" w:fill="auto"/>
        <w:tabs>
          <w:tab w:val="left" w:pos="1375"/>
        </w:tabs>
        <w:spacing w:before="0" w:line="643" w:lineRule="exact"/>
        <w:ind w:firstLine="960"/>
      </w:pPr>
      <w:r>
        <w:t xml:space="preserve">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w:t>
      </w:r>
      <w:r>
        <w:t>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w:t>
      </w:r>
      <w:r>
        <w:t>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w:t>
      </w:r>
      <w:r>
        <w:t>бственности распределяются, если иное не предусмотрено законом или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2" w:y="521"/>
        <w:shd w:val="clear" w:color="auto" w:fill="auto"/>
        <w:spacing w:line="260" w:lineRule="exact"/>
      </w:pPr>
      <w:r>
        <w:rPr>
          <w:rStyle w:val="aa"/>
        </w:rPr>
        <w:lastRenderedPageBreak/>
        <w:t>158</w:t>
      </w:r>
    </w:p>
    <w:p w:rsidR="00B267E2" w:rsidRDefault="0007448D">
      <w:pPr>
        <w:pStyle w:val="22"/>
        <w:framePr w:w="9130" w:h="13579" w:hRule="exact" w:wrap="none" w:vAnchor="page" w:hAnchor="page" w:x="1361" w:y="1074"/>
        <w:shd w:val="clear" w:color="auto" w:fill="auto"/>
        <w:spacing w:before="0" w:line="643" w:lineRule="exact"/>
        <w:jc w:val="left"/>
      </w:pPr>
      <w:r>
        <w:t>договором между указанными участниками долевой собственности.</w:t>
      </w:r>
    </w:p>
    <w:p w:rsidR="00B267E2" w:rsidRDefault="0007448D">
      <w:pPr>
        <w:pStyle w:val="22"/>
        <w:framePr w:w="9130" w:h="13579" w:hRule="exact" w:wrap="none" w:vAnchor="page" w:hAnchor="page" w:x="1361" w:y="1074"/>
        <w:numPr>
          <w:ilvl w:val="0"/>
          <w:numId w:val="84"/>
        </w:numPr>
        <w:shd w:val="clear" w:color="auto" w:fill="auto"/>
        <w:tabs>
          <w:tab w:val="left" w:pos="1387"/>
        </w:tabs>
        <w:spacing w:before="0" w:line="643" w:lineRule="exact"/>
        <w:ind w:firstLine="920"/>
      </w:pPr>
      <w:r>
        <w:t xml:space="preserve">Государственная регистрация права общей совместной собственности на недвижимое имущество </w:t>
      </w:r>
      <w:r>
        <w:t>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B267E2" w:rsidRDefault="0007448D">
      <w:pPr>
        <w:pStyle w:val="22"/>
        <w:framePr w:w="9130" w:h="13579" w:hRule="exact" w:wrap="none" w:vAnchor="page" w:hAnchor="page" w:x="1361" w:y="1074"/>
        <w:numPr>
          <w:ilvl w:val="0"/>
          <w:numId w:val="84"/>
        </w:numPr>
        <w:shd w:val="clear" w:color="auto" w:fill="auto"/>
        <w:tabs>
          <w:tab w:val="left" w:pos="1387"/>
        </w:tabs>
        <w:spacing w:before="0" w:line="643" w:lineRule="exact"/>
        <w:ind w:firstLine="920"/>
      </w:pPr>
      <w:r>
        <w:t>При продаже доли в праве общей собственности</w:t>
      </w:r>
      <w:r>
        <w:t xml:space="preserve">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w:t>
      </w:r>
      <w:r>
        <w:t>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w:t>
      </w:r>
      <w:r>
        <w:t>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B267E2" w:rsidRDefault="0007448D">
      <w:pPr>
        <w:pStyle w:val="22"/>
        <w:framePr w:w="9130" w:h="13579" w:hRule="exact" w:wrap="none" w:vAnchor="page" w:hAnchor="page" w:x="1361" w:y="1074"/>
        <w:numPr>
          <w:ilvl w:val="0"/>
          <w:numId w:val="84"/>
        </w:numPr>
        <w:shd w:val="clear" w:color="auto" w:fill="auto"/>
        <w:tabs>
          <w:tab w:val="left" w:pos="1387"/>
        </w:tabs>
        <w:spacing w:before="0" w:line="643" w:lineRule="exact"/>
        <w:ind w:firstLine="920"/>
      </w:pPr>
      <w:r>
        <w:t>Государственная регистрация права</w:t>
      </w:r>
      <w:r>
        <w:t xml:space="preserve"> общей долевой собственности владельцев инвестиционных паев на недвижимое имущество, составляющее паевой инвестиционный фонд (приобретаемое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7" w:y="521"/>
        <w:shd w:val="clear" w:color="auto" w:fill="auto"/>
        <w:spacing w:line="260" w:lineRule="exact"/>
      </w:pPr>
      <w:r>
        <w:rPr>
          <w:rStyle w:val="aa"/>
        </w:rPr>
        <w:lastRenderedPageBreak/>
        <w:t>159</w:t>
      </w:r>
    </w:p>
    <w:p w:rsidR="00B267E2" w:rsidRDefault="0007448D">
      <w:pPr>
        <w:pStyle w:val="22"/>
        <w:framePr w:w="9120" w:h="13608" w:hRule="exact" w:wrap="none" w:vAnchor="page" w:hAnchor="page" w:x="1366" w:y="1069"/>
        <w:shd w:val="clear" w:color="auto" w:fill="auto"/>
        <w:tabs>
          <w:tab w:val="left" w:pos="1387"/>
        </w:tabs>
        <w:spacing w:before="0" w:line="643" w:lineRule="exact"/>
      </w:pPr>
      <w:r>
        <w:t>для включения в состав паевого инвестиционного фонда), ограничения этого права и обременен</w:t>
      </w:r>
      <w:r>
        <w:t>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w:t>
      </w:r>
      <w:r>
        <w:t>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w:t>
      </w:r>
      <w:r>
        <w:t>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w:t>
      </w:r>
      <w:r>
        <w:t>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w:t>
      </w:r>
      <w:r>
        <w:t>и представляются:</w:t>
      </w:r>
    </w:p>
    <w:p w:rsidR="00B267E2" w:rsidRDefault="0007448D">
      <w:pPr>
        <w:pStyle w:val="22"/>
        <w:framePr w:w="9120" w:h="13608" w:hRule="exact" w:wrap="none" w:vAnchor="page" w:hAnchor="page" w:x="1366" w:y="1069"/>
        <w:numPr>
          <w:ilvl w:val="0"/>
          <w:numId w:val="85"/>
        </w:numPr>
        <w:shd w:val="clear" w:color="auto" w:fill="auto"/>
        <w:tabs>
          <w:tab w:val="left" w:pos="1201"/>
        </w:tabs>
        <w:spacing w:before="0" w:line="643" w:lineRule="exact"/>
        <w:ind w:firstLine="900"/>
      </w:pPr>
      <w:r>
        <w:t>выписка из реестра паевых инвестиционных фондов, выданная в установленном Федеральным законом от 29 ноября 2001 года № 156-ФЗ "Об инвестиционных фондах" порядке не ранее чем за десять дней до даты</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0" w:y="521"/>
        <w:shd w:val="clear" w:color="auto" w:fill="auto"/>
        <w:spacing w:line="260" w:lineRule="exact"/>
      </w:pPr>
      <w:r>
        <w:rPr>
          <w:rStyle w:val="aa"/>
        </w:rPr>
        <w:lastRenderedPageBreak/>
        <w:t>160</w:t>
      </w:r>
    </w:p>
    <w:p w:rsidR="00B267E2" w:rsidRDefault="0007448D">
      <w:pPr>
        <w:pStyle w:val="22"/>
        <w:framePr w:w="9134" w:h="13738" w:hRule="exact" w:wrap="none" w:vAnchor="page" w:hAnchor="page" w:x="1358" w:y="1068"/>
        <w:shd w:val="clear" w:color="auto" w:fill="auto"/>
        <w:spacing w:before="0" w:line="643" w:lineRule="exact"/>
        <w:jc w:val="left"/>
      </w:pPr>
      <w:r>
        <w:t xml:space="preserve">представления </w:t>
      </w:r>
      <w:r>
        <w:t>документов на государственную регистрацию прав;</w:t>
      </w:r>
    </w:p>
    <w:p w:rsidR="00B267E2" w:rsidRDefault="0007448D">
      <w:pPr>
        <w:pStyle w:val="22"/>
        <w:framePr w:w="9134" w:h="13738" w:hRule="exact" w:wrap="none" w:vAnchor="page" w:hAnchor="page" w:x="1358" w:y="1068"/>
        <w:numPr>
          <w:ilvl w:val="0"/>
          <w:numId w:val="85"/>
        </w:numPr>
        <w:shd w:val="clear" w:color="auto" w:fill="auto"/>
        <w:tabs>
          <w:tab w:val="left" w:pos="1253"/>
        </w:tabs>
        <w:spacing w:before="0" w:line="643" w:lineRule="exact"/>
        <w:ind w:firstLine="940"/>
      </w:pPr>
      <w:r>
        <w:t>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B267E2" w:rsidRDefault="0007448D">
      <w:pPr>
        <w:pStyle w:val="22"/>
        <w:framePr w:w="9134" w:h="13738" w:hRule="exact" w:wrap="none" w:vAnchor="page" w:hAnchor="page" w:x="1358" w:y="1068"/>
        <w:numPr>
          <w:ilvl w:val="0"/>
          <w:numId w:val="85"/>
        </w:numPr>
        <w:shd w:val="clear" w:color="auto" w:fill="auto"/>
        <w:tabs>
          <w:tab w:val="left" w:pos="1253"/>
        </w:tabs>
        <w:spacing w:before="0" w:line="643" w:lineRule="exact"/>
        <w:ind w:firstLine="940"/>
      </w:pPr>
      <w:r>
        <w:t>правила доверительного управления паевым инвестиционным</w:t>
      </w:r>
      <w:r>
        <w:t xml:space="preserve">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законом от 29 ноября 2001 года № 156-ФЗ "Об инвестиционных фондах".</w:t>
      </w:r>
    </w:p>
    <w:p w:rsidR="00B267E2" w:rsidRDefault="0007448D">
      <w:pPr>
        <w:pStyle w:val="40"/>
        <w:framePr w:w="9134" w:h="13738" w:hRule="exact" w:wrap="none" w:vAnchor="page" w:hAnchor="page" w:x="1358" w:y="1068"/>
        <w:shd w:val="clear" w:color="auto" w:fill="auto"/>
        <w:spacing w:before="0" w:after="18" w:line="365" w:lineRule="exact"/>
        <w:ind w:left="2320" w:right="960" w:hanging="1380"/>
        <w:jc w:val="left"/>
      </w:pPr>
      <w:r>
        <w:rPr>
          <w:rStyle w:val="41"/>
        </w:rPr>
        <w:t xml:space="preserve">Статья </w:t>
      </w:r>
      <w:r>
        <w:t>43. Особенно</w:t>
      </w:r>
      <w:r>
        <w:t>сти осуществления государственного кадастрового учета при уточнении границ земельных участков</w:t>
      </w:r>
    </w:p>
    <w:p w:rsidR="00B267E2" w:rsidRDefault="0007448D">
      <w:pPr>
        <w:pStyle w:val="22"/>
        <w:framePr w:w="9134" w:h="13738" w:hRule="exact" w:wrap="none" w:vAnchor="page" w:hAnchor="page" w:x="1358" w:y="1068"/>
        <w:numPr>
          <w:ilvl w:val="0"/>
          <w:numId w:val="86"/>
        </w:numPr>
        <w:shd w:val="clear" w:color="auto" w:fill="auto"/>
        <w:tabs>
          <w:tab w:val="left" w:pos="1253"/>
        </w:tabs>
        <w:spacing w:before="0" w:line="643" w:lineRule="exact"/>
        <w:ind w:firstLine="940"/>
      </w:pPr>
      <w:r>
        <w:t xml:space="preserve">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w:t>
      </w:r>
      <w:r>
        <w:t>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w:t>
      </w:r>
      <w:r>
        <w:t xml:space="preserve">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закона требованиям к описанию местоположения границ земельных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6" w:y="521"/>
        <w:shd w:val="clear" w:color="auto" w:fill="auto"/>
        <w:spacing w:line="260" w:lineRule="exact"/>
      </w:pPr>
      <w:r>
        <w:rPr>
          <w:rStyle w:val="aa"/>
        </w:rPr>
        <w:lastRenderedPageBreak/>
        <w:t>161</w:t>
      </w:r>
    </w:p>
    <w:p w:rsidR="00B267E2" w:rsidRDefault="0007448D">
      <w:pPr>
        <w:pStyle w:val="22"/>
        <w:framePr w:w="9130" w:h="13579" w:hRule="exact" w:wrap="none" w:vAnchor="page" w:hAnchor="page" w:x="1361" w:y="1074"/>
        <w:shd w:val="clear" w:color="auto" w:fill="auto"/>
        <w:spacing w:before="0" w:line="643" w:lineRule="exact"/>
        <w:jc w:val="left"/>
      </w:pPr>
      <w:r>
        <w:t>участков (далее - уточнение границ земельного участка).</w:t>
      </w:r>
    </w:p>
    <w:p w:rsidR="00B267E2" w:rsidRDefault="0007448D">
      <w:pPr>
        <w:pStyle w:val="22"/>
        <w:framePr w:w="9130" w:h="13579" w:hRule="exact" w:wrap="none" w:vAnchor="page" w:hAnchor="page" w:x="1361" w:y="1074"/>
        <w:numPr>
          <w:ilvl w:val="0"/>
          <w:numId w:val="87"/>
        </w:numPr>
        <w:shd w:val="clear" w:color="auto" w:fill="auto"/>
        <w:tabs>
          <w:tab w:val="left" w:pos="1339"/>
        </w:tabs>
        <w:spacing w:before="0" w:line="643" w:lineRule="exact"/>
        <w:ind w:firstLine="920"/>
      </w:pPr>
      <w:r>
        <w:t>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w:t>
      </w:r>
      <w:r>
        <w:t>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w:t>
      </w:r>
      <w:r>
        <w:t>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w:t>
      </w:r>
      <w:r>
        <w:t>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w:t>
      </w:r>
      <w:r>
        <w:t>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B267E2" w:rsidRDefault="0007448D">
      <w:pPr>
        <w:pStyle w:val="22"/>
        <w:framePr w:w="9130" w:h="13579" w:hRule="exact" w:wrap="none" w:vAnchor="page" w:hAnchor="page" w:x="1361" w:y="1074"/>
        <w:numPr>
          <w:ilvl w:val="0"/>
          <w:numId w:val="87"/>
        </w:numPr>
        <w:shd w:val="clear" w:color="auto" w:fill="auto"/>
        <w:tabs>
          <w:tab w:val="left" w:pos="1182"/>
        </w:tabs>
        <w:spacing w:before="0" w:line="643" w:lineRule="exact"/>
        <w:ind w:firstLine="920"/>
      </w:pPr>
      <w:r>
        <w:t>Внесение в Единый государственный реестр недвижимости сведений, полученных в результате выпол</w:t>
      </w:r>
      <w:r>
        <w:t>нения комплексных кадастровых работ, осуществляется на основании заявления о внесении сведений 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7" w:y="516"/>
        <w:shd w:val="clear" w:color="auto" w:fill="auto"/>
        <w:spacing w:line="260" w:lineRule="exact"/>
      </w:pPr>
      <w:r>
        <w:rPr>
          <w:rStyle w:val="aa"/>
        </w:rPr>
        <w:lastRenderedPageBreak/>
        <w:t>162</w:t>
      </w:r>
    </w:p>
    <w:p w:rsidR="00B267E2" w:rsidRDefault="0007448D">
      <w:pPr>
        <w:pStyle w:val="22"/>
        <w:framePr w:w="9130" w:h="13575" w:hRule="exact" w:wrap="none" w:vAnchor="page" w:hAnchor="page" w:x="1361" w:y="1073"/>
        <w:shd w:val="clear" w:color="auto" w:fill="auto"/>
        <w:tabs>
          <w:tab w:val="left" w:pos="1182"/>
        </w:tabs>
        <w:spacing w:before="0" w:line="643" w:lineRule="exact"/>
      </w:pPr>
      <w:r>
        <w:t xml:space="preserve">земельных участках и о местоположении на них зданий, сооружений, объектов незавершенного строительства, форма которого </w:t>
      </w:r>
      <w:r>
        <w:t>устанавливается органом нормативно-правового регулирования, и карты-плана территории.</w:t>
      </w:r>
    </w:p>
    <w:p w:rsidR="00B267E2" w:rsidRDefault="0007448D">
      <w:pPr>
        <w:pStyle w:val="22"/>
        <w:framePr w:w="9130" w:h="13575" w:hRule="exact" w:wrap="none" w:vAnchor="page" w:hAnchor="page" w:x="1361" w:y="1073"/>
        <w:numPr>
          <w:ilvl w:val="0"/>
          <w:numId w:val="87"/>
        </w:numPr>
        <w:shd w:val="clear" w:color="auto" w:fill="auto"/>
        <w:tabs>
          <w:tab w:val="left" w:pos="1238"/>
        </w:tabs>
        <w:spacing w:before="0" w:line="643" w:lineRule="exact"/>
        <w:ind w:firstLine="940"/>
      </w:pPr>
      <w:r>
        <w:t>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w:t>
      </w:r>
      <w:r>
        <w:t>т в связи с изменением характеристик объекта недвижимости.</w:t>
      </w:r>
    </w:p>
    <w:p w:rsidR="00B267E2" w:rsidRDefault="0007448D">
      <w:pPr>
        <w:pStyle w:val="22"/>
        <w:framePr w:w="9130" w:h="13575" w:hRule="exact" w:wrap="none" w:vAnchor="page" w:hAnchor="page" w:x="1361" w:y="1073"/>
        <w:numPr>
          <w:ilvl w:val="0"/>
          <w:numId w:val="87"/>
        </w:numPr>
        <w:shd w:val="clear" w:color="auto" w:fill="auto"/>
        <w:tabs>
          <w:tab w:val="left" w:pos="1238"/>
        </w:tabs>
        <w:spacing w:before="0" w:line="643" w:lineRule="exact"/>
        <w:ind w:firstLine="940"/>
      </w:pPr>
      <w:r>
        <w:t>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w:t>
      </w:r>
      <w:r>
        <w:t>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B267E2" w:rsidRDefault="0007448D">
      <w:pPr>
        <w:pStyle w:val="22"/>
        <w:framePr w:w="9130" w:h="13575" w:hRule="exact" w:wrap="none" w:vAnchor="page" w:hAnchor="page" w:x="1361" w:y="1073"/>
        <w:numPr>
          <w:ilvl w:val="0"/>
          <w:numId w:val="87"/>
        </w:numPr>
        <w:shd w:val="clear" w:color="auto" w:fill="auto"/>
        <w:tabs>
          <w:tab w:val="left" w:pos="1238"/>
        </w:tabs>
        <w:spacing w:before="0" w:line="643" w:lineRule="exact"/>
        <w:ind w:firstLine="940"/>
      </w:pPr>
      <w:r>
        <w:t>Сведения о наличии земельного спора о местоположении границ земельных участков исключаютс</w:t>
      </w:r>
      <w:r>
        <w:t>я из Единого государственного реестра недвижимости в случае:</w:t>
      </w:r>
    </w:p>
    <w:p w:rsidR="00B267E2" w:rsidRDefault="0007448D">
      <w:pPr>
        <w:pStyle w:val="22"/>
        <w:framePr w:w="9130" w:h="13575" w:hRule="exact" w:wrap="none" w:vAnchor="page" w:hAnchor="page" w:x="1361" w:y="1073"/>
        <w:numPr>
          <w:ilvl w:val="0"/>
          <w:numId w:val="88"/>
        </w:numPr>
        <w:shd w:val="clear" w:color="auto" w:fill="auto"/>
        <w:tabs>
          <w:tab w:val="left" w:pos="1430"/>
        </w:tabs>
        <w:spacing w:before="0" w:line="643" w:lineRule="exact"/>
        <w:ind w:firstLine="940"/>
      </w:pPr>
      <w:r>
        <w:t xml:space="preserve">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w:t>
      </w:r>
      <w:r>
        <w:t>с изменением описания местоположения границ земельного участка и (или) его площади. В этом случае местоположение границ</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10" w:y="521"/>
        <w:shd w:val="clear" w:color="auto" w:fill="auto"/>
        <w:spacing w:line="260" w:lineRule="exact"/>
      </w:pPr>
      <w:r>
        <w:rPr>
          <w:rStyle w:val="aa"/>
        </w:rPr>
        <w:lastRenderedPageBreak/>
        <w:t>163</w:t>
      </w:r>
    </w:p>
    <w:p w:rsidR="00B267E2" w:rsidRDefault="0007448D">
      <w:pPr>
        <w:pStyle w:val="22"/>
        <w:framePr w:w="9178" w:h="13488" w:hRule="exact" w:wrap="none" w:vAnchor="page" w:hAnchor="page" w:x="1337" w:y="1073"/>
        <w:shd w:val="clear" w:color="auto" w:fill="auto"/>
        <w:tabs>
          <w:tab w:val="left" w:pos="1430"/>
        </w:tabs>
        <w:spacing w:before="0" w:line="643" w:lineRule="exact"/>
      </w:pPr>
      <w:r>
        <w:t>земельных участков считается согласованным только при наличии в акте согласования местоположения границ личных</w:t>
      </w:r>
      <w:r>
        <w:t xml:space="preserve"> подписей всех заинтересованных лиц или их представителей;</w:t>
      </w:r>
    </w:p>
    <w:p w:rsidR="00B267E2" w:rsidRDefault="0007448D">
      <w:pPr>
        <w:pStyle w:val="22"/>
        <w:framePr w:w="9178" w:h="13488" w:hRule="exact" w:wrap="none" w:vAnchor="page" w:hAnchor="page" w:x="1337" w:y="1073"/>
        <w:numPr>
          <w:ilvl w:val="0"/>
          <w:numId w:val="88"/>
        </w:numPr>
        <w:shd w:val="clear" w:color="auto" w:fill="auto"/>
        <w:tabs>
          <w:tab w:val="left" w:pos="1286"/>
        </w:tabs>
        <w:spacing w:before="0" w:line="643" w:lineRule="exact"/>
        <w:ind w:firstLine="940"/>
      </w:pPr>
      <w:r>
        <w:t>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B267E2" w:rsidRDefault="0007448D">
      <w:pPr>
        <w:pStyle w:val="22"/>
        <w:framePr w:w="9178" w:h="13488" w:hRule="exact" w:wrap="none" w:vAnchor="page" w:hAnchor="page" w:x="1337" w:y="1073"/>
        <w:numPr>
          <w:ilvl w:val="0"/>
          <w:numId w:val="88"/>
        </w:numPr>
        <w:shd w:val="clear" w:color="auto" w:fill="auto"/>
        <w:tabs>
          <w:tab w:val="left" w:pos="1286"/>
        </w:tabs>
        <w:spacing w:before="0" w:line="643" w:lineRule="exact"/>
        <w:ind w:firstLine="940"/>
      </w:pPr>
      <w:r>
        <w:t xml:space="preserve">истечения пятнадцати лет со дня внесения в Единый </w:t>
      </w:r>
      <w:r>
        <w:t>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пунктах 1 и 2 настоящей части.</w:t>
      </w:r>
    </w:p>
    <w:p w:rsidR="00B267E2" w:rsidRDefault="0007448D">
      <w:pPr>
        <w:pStyle w:val="32"/>
        <w:framePr w:w="9178" w:h="13488" w:hRule="exact" w:wrap="none" w:vAnchor="page" w:hAnchor="page" w:x="1337" w:y="1073"/>
        <w:shd w:val="clear" w:color="auto" w:fill="auto"/>
        <w:spacing w:before="0" w:after="0" w:line="365" w:lineRule="exact"/>
        <w:ind w:firstLine="940"/>
        <w:jc w:val="both"/>
      </w:pPr>
      <w:bookmarkStart w:id="34" w:name="bookmark33"/>
      <w:r>
        <w:rPr>
          <w:rStyle w:val="33"/>
        </w:rPr>
        <w:t xml:space="preserve">Статья </w:t>
      </w:r>
      <w:r>
        <w:t>44. Особенности осуществления государственного</w:t>
      </w:r>
      <w:bookmarkEnd w:id="34"/>
    </w:p>
    <w:p w:rsidR="00B267E2" w:rsidRDefault="0007448D">
      <w:pPr>
        <w:pStyle w:val="40"/>
        <w:framePr w:w="9178" w:h="13488" w:hRule="exact" w:wrap="none" w:vAnchor="page" w:hAnchor="page" w:x="1337" w:y="1073"/>
        <w:shd w:val="clear" w:color="auto" w:fill="auto"/>
        <w:spacing w:before="0" w:after="18" w:line="365" w:lineRule="exact"/>
        <w:ind w:left="2320" w:firstLine="0"/>
        <w:jc w:val="left"/>
      </w:pPr>
      <w:r>
        <w:t>кадастро</w:t>
      </w:r>
      <w:r>
        <w:t>вого учета части объекта недвижимости и государственной регистрации обременений объекта недвижимости</w:t>
      </w:r>
    </w:p>
    <w:p w:rsidR="00B267E2" w:rsidRDefault="0007448D">
      <w:pPr>
        <w:pStyle w:val="22"/>
        <w:framePr w:w="9178" w:h="13488" w:hRule="exact" w:wrap="none" w:vAnchor="page" w:hAnchor="page" w:x="1337" w:y="1073"/>
        <w:numPr>
          <w:ilvl w:val="0"/>
          <w:numId w:val="89"/>
        </w:numPr>
        <w:shd w:val="clear" w:color="auto" w:fill="auto"/>
        <w:tabs>
          <w:tab w:val="left" w:pos="1286"/>
        </w:tabs>
        <w:spacing w:before="0" w:line="643" w:lineRule="exact"/>
        <w:ind w:firstLine="940"/>
      </w:pPr>
      <w:r>
        <w:t>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w:t>
      </w:r>
      <w:r>
        <w:t>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w:t>
      </w:r>
      <w:r>
        <w:t xml:space="preserve"> недвижимости, о такой части земельного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8" w:y="516"/>
        <w:shd w:val="clear" w:color="auto" w:fill="auto"/>
        <w:spacing w:line="260" w:lineRule="exact"/>
      </w:pPr>
      <w:r>
        <w:rPr>
          <w:rStyle w:val="aa"/>
        </w:rPr>
        <w:lastRenderedPageBreak/>
        <w:t>164</w:t>
      </w:r>
    </w:p>
    <w:p w:rsidR="00B267E2" w:rsidRDefault="0007448D">
      <w:pPr>
        <w:pStyle w:val="22"/>
        <w:framePr w:w="9163" w:h="12961" w:hRule="exact" w:wrap="none" w:vAnchor="page" w:hAnchor="page" w:x="1344" w:y="1078"/>
        <w:shd w:val="clear" w:color="auto" w:fill="auto"/>
        <w:tabs>
          <w:tab w:val="left" w:pos="1286"/>
        </w:tabs>
        <w:spacing w:before="0" w:line="643" w:lineRule="exact"/>
      </w:pPr>
      <w:r>
        <w:t xml:space="preserve">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w:t>
      </w:r>
      <w:r>
        <w:t>межведомственного информационного взаимодействия.</w:t>
      </w:r>
    </w:p>
    <w:p w:rsidR="00B267E2" w:rsidRDefault="0007448D">
      <w:pPr>
        <w:pStyle w:val="22"/>
        <w:framePr w:w="9163" w:h="12961" w:hRule="exact" w:wrap="none" w:vAnchor="page" w:hAnchor="page" w:x="1344" w:y="1078"/>
        <w:numPr>
          <w:ilvl w:val="0"/>
          <w:numId w:val="89"/>
        </w:numPr>
        <w:shd w:val="clear" w:color="auto" w:fill="auto"/>
        <w:tabs>
          <w:tab w:val="left" w:pos="1522"/>
        </w:tabs>
        <w:spacing w:before="0" w:line="643" w:lineRule="exact"/>
        <w:ind w:firstLine="960"/>
      </w:pPr>
      <w:r>
        <w:t>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w:t>
      </w:r>
      <w:r>
        <w:t>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w:t>
      </w:r>
      <w:r>
        <w:t>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w:t>
      </w:r>
      <w:r>
        <w:t xml:space="preserve">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w:t>
      </w:r>
      <w:r>
        <w:t>государственной регистрацией прекращения обременения</w:t>
      </w:r>
    </w:p>
    <w:p w:rsidR="00B267E2" w:rsidRDefault="0007448D">
      <w:pPr>
        <w:pStyle w:val="22"/>
        <w:framePr w:wrap="none" w:vAnchor="page" w:hAnchor="page" w:x="1344" w:y="14275"/>
        <w:shd w:val="clear" w:color="auto" w:fill="auto"/>
        <w:tabs>
          <w:tab w:val="left" w:pos="1522"/>
        </w:tabs>
        <w:spacing w:before="0" w:line="280" w:lineRule="exact"/>
      </w:pPr>
      <w:r>
        <w:t>соответствующих земельного участка или здания, сооружения, по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806" w:y="521"/>
        <w:shd w:val="clear" w:color="auto" w:fill="auto"/>
        <w:spacing w:line="260" w:lineRule="exact"/>
      </w:pPr>
      <w:r>
        <w:rPr>
          <w:rStyle w:val="aa"/>
        </w:rPr>
        <w:lastRenderedPageBreak/>
        <w:t>165</w:t>
      </w:r>
    </w:p>
    <w:p w:rsidR="00B267E2" w:rsidRDefault="0007448D">
      <w:pPr>
        <w:pStyle w:val="22"/>
        <w:framePr w:w="9178" w:h="13603" w:hRule="exact" w:wrap="none" w:vAnchor="page" w:hAnchor="page" w:x="1337" w:y="1078"/>
        <w:shd w:val="clear" w:color="auto" w:fill="auto"/>
        <w:tabs>
          <w:tab w:val="left" w:pos="1522"/>
        </w:tabs>
        <w:spacing w:before="0" w:line="643" w:lineRule="exact"/>
      </w:pPr>
      <w:r>
        <w:t>заявлению заявителя орган регистрации прав использует межевой план или технический план, представлявшиеся ранее в о</w:t>
      </w:r>
      <w:r>
        <w:t>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B267E2" w:rsidRDefault="0007448D">
      <w:pPr>
        <w:pStyle w:val="22"/>
        <w:framePr w:w="9178" w:h="13603" w:hRule="exact" w:wrap="none" w:vAnchor="page" w:hAnchor="page" w:x="1337" w:y="1078"/>
        <w:numPr>
          <w:ilvl w:val="0"/>
          <w:numId w:val="89"/>
        </w:numPr>
        <w:shd w:val="clear" w:color="auto" w:fill="auto"/>
        <w:tabs>
          <w:tab w:val="left" w:pos="1182"/>
        </w:tabs>
        <w:spacing w:before="0" w:line="643" w:lineRule="exact"/>
        <w:ind w:firstLine="920"/>
      </w:pPr>
      <w:r>
        <w:t>Государственная регистрация договора аренды части земельного участка осущест</w:t>
      </w:r>
      <w:r>
        <w:t>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B267E2" w:rsidRDefault="0007448D">
      <w:pPr>
        <w:pStyle w:val="22"/>
        <w:framePr w:w="9178" w:h="13603" w:hRule="exact" w:wrap="none" w:vAnchor="page" w:hAnchor="page" w:x="1337" w:y="1078"/>
        <w:numPr>
          <w:ilvl w:val="0"/>
          <w:numId w:val="89"/>
        </w:numPr>
        <w:shd w:val="clear" w:color="auto" w:fill="auto"/>
        <w:tabs>
          <w:tab w:val="left" w:pos="1206"/>
        </w:tabs>
        <w:spacing w:before="0" w:line="643" w:lineRule="exact"/>
        <w:ind w:firstLine="920"/>
      </w:pPr>
      <w:r>
        <w:t xml:space="preserve">Государственная регистрация сервитута, предусматривающего право ограниченного </w:t>
      </w:r>
      <w:r>
        <w:t>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w:t>
      </w:r>
      <w:r>
        <w:t>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B267E2" w:rsidRDefault="0007448D">
      <w:pPr>
        <w:pStyle w:val="22"/>
        <w:framePr w:w="9178" w:h="13603" w:hRule="exact" w:wrap="none" w:vAnchor="page" w:hAnchor="page" w:x="1337" w:y="1078"/>
        <w:numPr>
          <w:ilvl w:val="0"/>
          <w:numId w:val="89"/>
        </w:numPr>
        <w:shd w:val="clear" w:color="auto" w:fill="auto"/>
        <w:tabs>
          <w:tab w:val="left" w:pos="1178"/>
        </w:tabs>
        <w:spacing w:before="0" w:line="643" w:lineRule="exact"/>
        <w:ind w:firstLine="920"/>
      </w:pPr>
      <w:r>
        <w:t>Если в аренду передается часть здания или сооружения, право на которые</w:t>
      </w:r>
      <w:r>
        <w:t xml:space="preserve"> зарегистрировано в Едином государственном реестре недвижимости, в частности блок-секция, подъезд, помещение, в том числе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4" w:y="521"/>
        <w:shd w:val="clear" w:color="auto" w:fill="auto"/>
        <w:spacing w:line="260" w:lineRule="exact"/>
      </w:pPr>
      <w:r>
        <w:rPr>
          <w:rStyle w:val="aa"/>
        </w:rPr>
        <w:lastRenderedPageBreak/>
        <w:t>166</w:t>
      </w:r>
    </w:p>
    <w:p w:rsidR="00B267E2" w:rsidRDefault="0007448D">
      <w:pPr>
        <w:pStyle w:val="22"/>
        <w:framePr w:w="9134" w:h="13483" w:hRule="exact" w:wrap="none" w:vAnchor="page" w:hAnchor="page" w:x="1358" w:y="1074"/>
        <w:shd w:val="clear" w:color="auto" w:fill="auto"/>
        <w:tabs>
          <w:tab w:val="left" w:pos="1178"/>
        </w:tabs>
        <w:spacing w:before="0" w:line="643" w:lineRule="exact"/>
      </w:pPr>
      <w:r>
        <w:t>в виде этажа, нескольких этажей, совокупность имеющих общие строительные конструкции комнат (смежные комнаты</w:t>
      </w:r>
      <w:r>
        <w:t xml:space="preserve">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w:t>
      </w:r>
      <w:r>
        <w:t>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B267E2" w:rsidRDefault="0007448D">
      <w:pPr>
        <w:pStyle w:val="32"/>
        <w:framePr w:w="9134" w:h="13483" w:hRule="exact" w:wrap="none" w:vAnchor="page" w:hAnchor="page" w:x="1358" w:y="1074"/>
        <w:shd w:val="clear" w:color="auto" w:fill="auto"/>
        <w:spacing w:before="0" w:after="0" w:line="365" w:lineRule="exact"/>
        <w:ind w:firstLine="900"/>
        <w:jc w:val="both"/>
      </w:pPr>
      <w:bookmarkStart w:id="35" w:name="bookmark34"/>
      <w:r>
        <w:rPr>
          <w:rStyle w:val="33"/>
        </w:rPr>
        <w:t xml:space="preserve">Статья </w:t>
      </w:r>
      <w:r>
        <w:t>45. Особенности ос</w:t>
      </w:r>
      <w:r>
        <w:t>уществления государственного</w:t>
      </w:r>
      <w:bookmarkEnd w:id="35"/>
    </w:p>
    <w:p w:rsidR="00B267E2" w:rsidRDefault="0007448D">
      <w:pPr>
        <w:pStyle w:val="40"/>
        <w:framePr w:w="9134" w:h="13483" w:hRule="exact" w:wrap="none" w:vAnchor="page" w:hAnchor="page" w:x="1358" w:y="1074"/>
        <w:shd w:val="clear" w:color="auto" w:fill="auto"/>
        <w:spacing w:before="0" w:after="18" w:line="365" w:lineRule="exact"/>
        <w:ind w:left="2320" w:firstLine="0"/>
        <w:jc w:val="left"/>
      </w:pPr>
      <w:r>
        <w:t>кадастрового учета и государственной регистрации прав в отношении искусственно созданного земельного участка</w:t>
      </w:r>
    </w:p>
    <w:p w:rsidR="00B267E2" w:rsidRDefault="0007448D">
      <w:pPr>
        <w:pStyle w:val="22"/>
        <w:framePr w:w="9134" w:h="13483" w:hRule="exact" w:wrap="none" w:vAnchor="page" w:hAnchor="page" w:x="1358" w:y="1074"/>
        <w:numPr>
          <w:ilvl w:val="0"/>
          <w:numId w:val="90"/>
        </w:numPr>
        <w:shd w:val="clear" w:color="auto" w:fill="auto"/>
        <w:tabs>
          <w:tab w:val="left" w:pos="1219"/>
        </w:tabs>
        <w:spacing w:before="0" w:line="643" w:lineRule="exact"/>
        <w:ind w:firstLine="900"/>
      </w:pPr>
      <w:r>
        <w:t xml:space="preserve">Основаниями для осуществления государственного кадастрового учета и государственной регистрации прав на искусственно </w:t>
      </w:r>
      <w:r>
        <w:t>созданный земельный участок соответственно являются:</w:t>
      </w:r>
    </w:p>
    <w:p w:rsidR="00B267E2" w:rsidRDefault="0007448D">
      <w:pPr>
        <w:pStyle w:val="22"/>
        <w:framePr w:w="9134" w:h="13483" w:hRule="exact" w:wrap="none" w:vAnchor="page" w:hAnchor="page" w:x="1358" w:y="1074"/>
        <w:numPr>
          <w:ilvl w:val="0"/>
          <w:numId w:val="91"/>
        </w:numPr>
        <w:shd w:val="clear" w:color="auto" w:fill="auto"/>
        <w:tabs>
          <w:tab w:val="left" w:pos="1219"/>
        </w:tabs>
        <w:spacing w:before="0" w:line="643" w:lineRule="exact"/>
        <w:ind w:firstLine="900"/>
      </w:pPr>
      <w:r>
        <w:t>разрешение на ввод в эксплуатацию искусственно созданного земельного участка;</w:t>
      </w:r>
    </w:p>
    <w:p w:rsidR="00B267E2" w:rsidRDefault="0007448D">
      <w:pPr>
        <w:pStyle w:val="22"/>
        <w:framePr w:w="9134" w:h="13483" w:hRule="exact" w:wrap="none" w:vAnchor="page" w:hAnchor="page" w:x="1358" w:y="1074"/>
        <w:numPr>
          <w:ilvl w:val="0"/>
          <w:numId w:val="91"/>
        </w:numPr>
        <w:shd w:val="clear" w:color="auto" w:fill="auto"/>
        <w:tabs>
          <w:tab w:val="left" w:pos="1219"/>
        </w:tabs>
        <w:spacing w:before="0" w:line="643" w:lineRule="exact"/>
        <w:ind w:firstLine="900"/>
      </w:pPr>
      <w:r>
        <w:t>документация по планировке территории в планируемых границах искусственного земельного участка;</w:t>
      </w:r>
    </w:p>
    <w:p w:rsidR="00B267E2" w:rsidRDefault="0007448D">
      <w:pPr>
        <w:pStyle w:val="22"/>
        <w:framePr w:w="9134" w:h="13483" w:hRule="exact" w:wrap="none" w:vAnchor="page" w:hAnchor="page" w:x="1358" w:y="1074"/>
        <w:numPr>
          <w:ilvl w:val="0"/>
          <w:numId w:val="91"/>
        </w:numPr>
        <w:shd w:val="clear" w:color="auto" w:fill="auto"/>
        <w:tabs>
          <w:tab w:val="left" w:pos="1261"/>
        </w:tabs>
        <w:spacing w:before="0" w:line="643" w:lineRule="exact"/>
        <w:ind w:firstLine="900"/>
      </w:pPr>
      <w:r>
        <w:t>разрешение на создание искусс</w:t>
      </w:r>
      <w:r>
        <w:t>твенного земельного участка;</w:t>
      </w:r>
    </w:p>
    <w:p w:rsidR="00B267E2" w:rsidRDefault="0007448D">
      <w:pPr>
        <w:pStyle w:val="22"/>
        <w:framePr w:w="9134" w:h="13483" w:hRule="exact" w:wrap="none" w:vAnchor="page" w:hAnchor="page" w:x="1358" w:y="1074"/>
        <w:numPr>
          <w:ilvl w:val="0"/>
          <w:numId w:val="91"/>
        </w:numPr>
        <w:shd w:val="clear" w:color="auto" w:fill="auto"/>
        <w:tabs>
          <w:tab w:val="left" w:pos="1261"/>
        </w:tabs>
        <w:spacing w:before="0" w:line="643" w:lineRule="exact"/>
        <w:ind w:firstLine="900"/>
      </w:pPr>
      <w:r>
        <w:t>договор о создании искусственного земельного участка в случае,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4" w:y="520"/>
        <w:shd w:val="clear" w:color="auto" w:fill="auto"/>
        <w:spacing w:line="260" w:lineRule="exact"/>
      </w:pPr>
      <w:r>
        <w:rPr>
          <w:rStyle w:val="aa"/>
        </w:rPr>
        <w:lastRenderedPageBreak/>
        <w:t>167</w:t>
      </w:r>
    </w:p>
    <w:p w:rsidR="00B267E2" w:rsidRDefault="0007448D">
      <w:pPr>
        <w:pStyle w:val="22"/>
        <w:framePr w:w="9163" w:h="13412" w:hRule="exact" w:wrap="none" w:vAnchor="page" w:hAnchor="page" w:x="1344" w:y="1073"/>
        <w:shd w:val="clear" w:color="auto" w:fill="auto"/>
        <w:tabs>
          <w:tab w:val="left" w:pos="361"/>
        </w:tabs>
        <w:spacing w:before="0" w:line="643" w:lineRule="exact"/>
      </w:pPr>
      <w:r>
        <w:t>если на искусственно созданный земельный участок возникает право общей долевой собственности.</w:t>
      </w:r>
    </w:p>
    <w:p w:rsidR="00B267E2" w:rsidRDefault="0007448D">
      <w:pPr>
        <w:pStyle w:val="22"/>
        <w:framePr w:w="9163" w:h="13412" w:hRule="exact" w:wrap="none" w:vAnchor="page" w:hAnchor="page" w:x="1344" w:y="1073"/>
        <w:numPr>
          <w:ilvl w:val="0"/>
          <w:numId w:val="90"/>
        </w:numPr>
        <w:shd w:val="clear" w:color="auto" w:fill="auto"/>
        <w:tabs>
          <w:tab w:val="left" w:pos="1224"/>
        </w:tabs>
        <w:spacing w:before="0" w:line="643" w:lineRule="exact"/>
        <w:ind w:firstLine="920"/>
      </w:pPr>
      <w:r>
        <w:t xml:space="preserve">В случае, если в представленном в </w:t>
      </w:r>
      <w:r>
        <w:t xml:space="preserve">соответствии с частью 1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w:t>
      </w:r>
      <w:r>
        <w:t>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B267E2" w:rsidRDefault="0007448D">
      <w:pPr>
        <w:pStyle w:val="32"/>
        <w:framePr w:w="9163" w:h="13412" w:hRule="exact" w:wrap="none" w:vAnchor="page" w:hAnchor="page" w:x="1344" w:y="1073"/>
        <w:shd w:val="clear" w:color="auto" w:fill="auto"/>
        <w:spacing w:before="0" w:after="0" w:line="643" w:lineRule="exact"/>
        <w:ind w:firstLine="920"/>
        <w:jc w:val="both"/>
      </w:pPr>
      <w:bookmarkStart w:id="36" w:name="bookmark35"/>
      <w:r>
        <w:rPr>
          <w:rStyle w:val="33"/>
        </w:rPr>
        <w:t xml:space="preserve">Статья </w:t>
      </w:r>
      <w:r>
        <w:t>46. Особенности осуществления государственного</w:t>
      </w:r>
      <w:bookmarkEnd w:id="36"/>
    </w:p>
    <w:p w:rsidR="00B267E2" w:rsidRDefault="0007448D">
      <w:pPr>
        <w:pStyle w:val="40"/>
        <w:framePr w:w="9163" w:h="13412" w:hRule="exact" w:wrap="none" w:vAnchor="page" w:hAnchor="page" w:x="1344" w:y="1073"/>
        <w:shd w:val="clear" w:color="auto" w:fill="auto"/>
        <w:spacing w:before="0" w:after="58" w:line="341" w:lineRule="exact"/>
        <w:ind w:left="2340" w:firstLine="0"/>
        <w:jc w:val="left"/>
      </w:pPr>
      <w:r>
        <w:t>кадастрового учет</w:t>
      </w:r>
      <w:r>
        <w:t>а и государственной регистрации прав в отношении единого недвижимого комплекса и предприятия как имущественного комплекса</w:t>
      </w:r>
    </w:p>
    <w:p w:rsidR="00B267E2" w:rsidRDefault="0007448D">
      <w:pPr>
        <w:pStyle w:val="22"/>
        <w:framePr w:w="9163" w:h="13412" w:hRule="exact" w:wrap="none" w:vAnchor="page" w:hAnchor="page" w:x="1344" w:y="1073"/>
        <w:numPr>
          <w:ilvl w:val="0"/>
          <w:numId w:val="92"/>
        </w:numPr>
        <w:shd w:val="clear" w:color="auto" w:fill="auto"/>
        <w:tabs>
          <w:tab w:val="left" w:pos="1397"/>
        </w:tabs>
        <w:spacing w:before="0" w:line="643" w:lineRule="exact"/>
        <w:ind w:firstLine="920"/>
      </w:pPr>
      <w:r>
        <w:t>Г осударственный кадастровый учет и государственная регистрация права собственности на единый недвижимый комплекс осуществляются:</w:t>
      </w:r>
    </w:p>
    <w:p w:rsidR="00B267E2" w:rsidRDefault="0007448D">
      <w:pPr>
        <w:pStyle w:val="22"/>
        <w:framePr w:w="9163" w:h="13412" w:hRule="exact" w:wrap="none" w:vAnchor="page" w:hAnchor="page" w:x="1344" w:y="1073"/>
        <w:numPr>
          <w:ilvl w:val="0"/>
          <w:numId w:val="93"/>
        </w:numPr>
        <w:shd w:val="clear" w:color="auto" w:fill="auto"/>
        <w:tabs>
          <w:tab w:val="left" w:pos="1224"/>
        </w:tabs>
        <w:spacing w:before="0" w:line="643" w:lineRule="exact"/>
        <w:ind w:firstLine="920"/>
      </w:pPr>
      <w:r>
        <w:t xml:space="preserve">в </w:t>
      </w:r>
      <w:r>
        <w:t>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B267E2" w:rsidRDefault="0007448D">
      <w:pPr>
        <w:pStyle w:val="22"/>
        <w:framePr w:w="9163" w:h="13412" w:hRule="exact" w:wrap="none" w:vAnchor="page" w:hAnchor="page" w:x="1344" w:y="1073"/>
        <w:numPr>
          <w:ilvl w:val="0"/>
          <w:numId w:val="93"/>
        </w:numPr>
        <w:shd w:val="clear" w:color="auto" w:fill="auto"/>
        <w:tabs>
          <w:tab w:val="left" w:pos="1224"/>
        </w:tabs>
        <w:spacing w:before="0" w:line="643" w:lineRule="exact"/>
        <w:ind w:firstLine="920"/>
      </w:pPr>
      <w:r>
        <w:t>в связи с объединением нескольких указанных в статье 133</w:t>
      </w:r>
      <w:r>
        <w:rPr>
          <w:vertAlign w:val="superscript"/>
        </w:rPr>
        <w:t xml:space="preserve">1 </w:t>
      </w:r>
      <w:r>
        <w:t>Гражданского кодек</w:t>
      </w:r>
      <w:r>
        <w:t>са Российской Федерации объектов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521"/>
        <w:shd w:val="clear" w:color="auto" w:fill="auto"/>
        <w:spacing w:line="260" w:lineRule="exact"/>
      </w:pPr>
      <w:r>
        <w:rPr>
          <w:rStyle w:val="aa"/>
        </w:rPr>
        <w:lastRenderedPageBreak/>
        <w:t>168</w:t>
      </w:r>
    </w:p>
    <w:p w:rsidR="00B267E2" w:rsidRDefault="0007448D">
      <w:pPr>
        <w:pStyle w:val="22"/>
        <w:framePr w:w="9115" w:h="13738" w:hRule="exact" w:wrap="none" w:vAnchor="page" w:hAnchor="page" w:x="1368" w:y="1074"/>
        <w:shd w:val="clear" w:color="auto" w:fill="auto"/>
        <w:tabs>
          <w:tab w:val="left" w:pos="1224"/>
        </w:tabs>
        <w:spacing w:before="0" w:line="643" w:lineRule="exact"/>
      </w:pPr>
      <w:r>
        <w:t>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w:t>
      </w:r>
      <w:r>
        <w:t>о заявлению их собственника.</w:t>
      </w:r>
    </w:p>
    <w:p w:rsidR="00B267E2" w:rsidRDefault="0007448D">
      <w:pPr>
        <w:pStyle w:val="22"/>
        <w:framePr w:w="9115" w:h="13738" w:hRule="exact" w:wrap="none" w:vAnchor="page" w:hAnchor="page" w:x="1368" w:y="1074"/>
        <w:numPr>
          <w:ilvl w:val="0"/>
          <w:numId w:val="92"/>
        </w:numPr>
        <w:shd w:val="clear" w:color="auto" w:fill="auto"/>
        <w:tabs>
          <w:tab w:val="left" w:pos="1360"/>
        </w:tabs>
        <w:spacing w:before="0" w:line="643" w:lineRule="exact"/>
        <w:ind w:firstLine="920"/>
      </w:pPr>
      <w:r>
        <w:t>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w:t>
      </w:r>
      <w:r>
        <w:t>тав предприятия как имущественного комплекса.</w:t>
      </w:r>
    </w:p>
    <w:p w:rsidR="00B267E2" w:rsidRDefault="0007448D">
      <w:pPr>
        <w:pStyle w:val="22"/>
        <w:framePr w:w="9115" w:h="13738" w:hRule="exact" w:wrap="none" w:vAnchor="page" w:hAnchor="page" w:x="1368" w:y="1074"/>
        <w:numPr>
          <w:ilvl w:val="0"/>
          <w:numId w:val="92"/>
        </w:numPr>
        <w:shd w:val="clear" w:color="auto" w:fill="auto"/>
        <w:tabs>
          <w:tab w:val="left" w:pos="1360"/>
        </w:tabs>
        <w:spacing w:before="0" w:line="643" w:lineRule="exact"/>
        <w:ind w:firstLine="920"/>
      </w:pPr>
      <w:r>
        <w:t>Государственная регистрация перехода права собственности,</w:t>
      </w:r>
    </w:p>
    <w:p w:rsidR="00B267E2" w:rsidRDefault="0007448D">
      <w:pPr>
        <w:pStyle w:val="22"/>
        <w:framePr w:w="9115" w:h="13738" w:hRule="exact" w:wrap="none" w:vAnchor="page" w:hAnchor="page" w:x="1368" w:y="1074"/>
        <w:shd w:val="clear" w:color="auto" w:fill="auto"/>
        <w:tabs>
          <w:tab w:val="left" w:pos="4190"/>
          <w:tab w:val="left" w:pos="6614"/>
          <w:tab w:val="left" w:pos="8760"/>
        </w:tabs>
        <w:spacing w:before="0" w:line="643" w:lineRule="exact"/>
      </w:pPr>
      <w:r>
        <w:t>ограничений права собственности, обременений предприятия как имущественного комплекса</w:t>
      </w:r>
      <w:r>
        <w:tab/>
        <w:t>осуществляется</w:t>
      </w:r>
      <w:r>
        <w:tab/>
        <w:t>одновременно</w:t>
      </w:r>
      <w:r>
        <w:tab/>
        <w:t>с</w:t>
      </w:r>
    </w:p>
    <w:p w:rsidR="00B267E2" w:rsidRDefault="0007448D">
      <w:pPr>
        <w:pStyle w:val="22"/>
        <w:framePr w:w="9115" w:h="13738" w:hRule="exact" w:wrap="none" w:vAnchor="page" w:hAnchor="page" w:x="1368" w:y="1074"/>
        <w:shd w:val="clear" w:color="auto" w:fill="auto"/>
        <w:tabs>
          <w:tab w:val="left" w:pos="4190"/>
        </w:tabs>
        <w:spacing w:before="0" w:line="643" w:lineRule="exact"/>
      </w:pPr>
      <w:r>
        <w:t>государственной регистрацией</w:t>
      </w:r>
      <w:r>
        <w:tab/>
      </w:r>
      <w:r>
        <w:t>перехода права собственности и</w:t>
      </w:r>
    </w:p>
    <w:p w:rsidR="00B267E2" w:rsidRDefault="0007448D">
      <w:pPr>
        <w:pStyle w:val="22"/>
        <w:framePr w:w="9115" w:h="13738" w:hRule="exact" w:wrap="none" w:vAnchor="page" w:hAnchor="page" w:x="1368" w:y="1074"/>
        <w:shd w:val="clear" w:color="auto" w:fill="auto"/>
        <w:spacing w:before="0" w:line="643" w:lineRule="exact"/>
      </w:pPr>
      <w:r>
        <w:t>ограничений прав и обременений всех объектов недвижимости, входящих в состав такого предприятия.</w:t>
      </w:r>
    </w:p>
    <w:p w:rsidR="00B267E2" w:rsidRDefault="0007448D">
      <w:pPr>
        <w:pStyle w:val="40"/>
        <w:framePr w:w="9115" w:h="13738" w:hRule="exact" w:wrap="none" w:vAnchor="page" w:hAnchor="page" w:x="1368" w:y="1074"/>
        <w:shd w:val="clear" w:color="auto" w:fill="auto"/>
        <w:spacing w:before="0" w:after="18" w:line="365" w:lineRule="exact"/>
        <w:ind w:left="2300" w:hanging="1380"/>
        <w:jc w:val="left"/>
      </w:pPr>
      <w:r>
        <w:rPr>
          <w:rStyle w:val="41"/>
        </w:rPr>
        <w:t xml:space="preserve">Статья </w:t>
      </w:r>
      <w:r>
        <w:t>47. Особенности государственной регистрации прав на земельную долю, земельный участок из земель сельскохозяйственного наз</w:t>
      </w:r>
      <w:r>
        <w:t>начения</w:t>
      </w:r>
    </w:p>
    <w:p w:rsidR="00B267E2" w:rsidRDefault="0007448D">
      <w:pPr>
        <w:pStyle w:val="22"/>
        <w:framePr w:w="9115" w:h="13738" w:hRule="exact" w:wrap="none" w:vAnchor="page" w:hAnchor="page" w:x="1368" w:y="1074"/>
        <w:shd w:val="clear" w:color="auto" w:fill="auto"/>
        <w:spacing w:before="0" w:line="643" w:lineRule="exact"/>
        <w:ind w:firstLine="920"/>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6" w:y="521"/>
        <w:shd w:val="clear" w:color="auto" w:fill="auto"/>
        <w:spacing w:line="260" w:lineRule="exact"/>
      </w:pPr>
      <w:r>
        <w:rPr>
          <w:rStyle w:val="aa"/>
        </w:rPr>
        <w:lastRenderedPageBreak/>
        <w:t>169</w:t>
      </w:r>
    </w:p>
    <w:p w:rsidR="00B267E2" w:rsidRDefault="0007448D">
      <w:pPr>
        <w:pStyle w:val="22"/>
        <w:framePr w:w="9168" w:h="13612" w:hRule="exact" w:wrap="none" w:vAnchor="page" w:hAnchor="page" w:x="1342" w:y="1069"/>
        <w:shd w:val="clear" w:color="auto" w:fill="auto"/>
        <w:spacing w:before="0" w:line="643" w:lineRule="exact"/>
      </w:pPr>
      <w:r>
        <w:t>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w:t>
      </w:r>
      <w:r>
        <w:t>го протокола, заверенными уполномоченным должностным лицом органа местного самоуправления.</w:t>
      </w:r>
    </w:p>
    <w:p w:rsidR="00B267E2" w:rsidRDefault="0007448D">
      <w:pPr>
        <w:pStyle w:val="22"/>
        <w:framePr w:w="9168" w:h="13612" w:hRule="exact" w:wrap="none" w:vAnchor="page" w:hAnchor="page" w:x="1342" w:y="1069"/>
        <w:numPr>
          <w:ilvl w:val="0"/>
          <w:numId w:val="94"/>
        </w:numPr>
        <w:shd w:val="clear" w:color="auto" w:fill="auto"/>
        <w:tabs>
          <w:tab w:val="left" w:pos="1310"/>
        </w:tabs>
        <w:spacing w:before="0" w:line="643" w:lineRule="exact"/>
        <w:ind w:firstLine="920"/>
      </w:pPr>
      <w:r>
        <w:t xml:space="preserve">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w:t>
      </w:r>
      <w:r>
        <w:t>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части 3 настоящей статьи, или документы, подтверждающие возможность внесения земельной доли в устав</w:t>
      </w:r>
      <w:r>
        <w:t>ный (складочный) капитал и указанные в части 4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w:t>
      </w:r>
      <w:r>
        <w:t>а, зарегистрировано в порядке, установленном настоящим Федеральным законом.</w:t>
      </w:r>
    </w:p>
    <w:p w:rsidR="00B267E2" w:rsidRDefault="0007448D">
      <w:pPr>
        <w:pStyle w:val="22"/>
        <w:framePr w:w="9168" w:h="13612" w:hRule="exact" w:wrap="none" w:vAnchor="page" w:hAnchor="page" w:x="1342" w:y="1069"/>
        <w:numPr>
          <w:ilvl w:val="0"/>
          <w:numId w:val="94"/>
        </w:numPr>
        <w:shd w:val="clear" w:color="auto" w:fill="auto"/>
        <w:tabs>
          <w:tab w:val="left" w:pos="1191"/>
        </w:tabs>
        <w:spacing w:before="0" w:line="643" w:lineRule="exact"/>
        <w:ind w:firstLine="920"/>
      </w:pPr>
      <w:r>
        <w:t>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w:t>
      </w:r>
      <w:r>
        <w:t>бретаемая земельная доля, или документ, подтверждающий право покупателя земельной доли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3" w:y="521"/>
        <w:shd w:val="clear" w:color="auto" w:fill="auto"/>
        <w:spacing w:line="260" w:lineRule="exact"/>
      </w:pPr>
      <w:r>
        <w:rPr>
          <w:rStyle w:val="aa"/>
        </w:rPr>
        <w:lastRenderedPageBreak/>
        <w:t>170</w:t>
      </w:r>
    </w:p>
    <w:p w:rsidR="00B267E2" w:rsidRDefault="0007448D">
      <w:pPr>
        <w:pStyle w:val="22"/>
        <w:framePr w:w="9101" w:h="13584" w:hRule="exact" w:wrap="none" w:vAnchor="page" w:hAnchor="page" w:x="1375" w:y="1068"/>
        <w:shd w:val="clear" w:color="auto" w:fill="auto"/>
        <w:tabs>
          <w:tab w:val="left" w:pos="1191"/>
        </w:tabs>
        <w:spacing w:before="0" w:line="643" w:lineRule="exact"/>
      </w:pPr>
      <w:r>
        <w:t>на использование земельного участка, в составе которого имеется приобретаемая земельная доля.</w:t>
      </w:r>
    </w:p>
    <w:p w:rsidR="00B267E2" w:rsidRDefault="0007448D">
      <w:pPr>
        <w:pStyle w:val="22"/>
        <w:framePr w:w="9101" w:h="13584" w:hRule="exact" w:wrap="none" w:vAnchor="page" w:hAnchor="page" w:x="1375" w:y="1068"/>
        <w:numPr>
          <w:ilvl w:val="0"/>
          <w:numId w:val="94"/>
        </w:numPr>
        <w:shd w:val="clear" w:color="auto" w:fill="auto"/>
        <w:tabs>
          <w:tab w:val="left" w:pos="1212"/>
        </w:tabs>
        <w:spacing w:before="0" w:line="643" w:lineRule="exact"/>
        <w:ind w:firstLine="900"/>
      </w:pPr>
      <w:r>
        <w:t>Документом, подтверждающим возможность внесения з</w:t>
      </w:r>
      <w:r>
        <w:t>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w:t>
      </w:r>
      <w:r>
        <w:t>ый (складочный) капитал.</w:t>
      </w:r>
    </w:p>
    <w:p w:rsidR="00B267E2" w:rsidRDefault="0007448D">
      <w:pPr>
        <w:pStyle w:val="22"/>
        <w:framePr w:w="9101" w:h="13584" w:hRule="exact" w:wrap="none" w:vAnchor="page" w:hAnchor="page" w:x="1375" w:y="1068"/>
        <w:numPr>
          <w:ilvl w:val="0"/>
          <w:numId w:val="94"/>
        </w:numPr>
        <w:shd w:val="clear" w:color="auto" w:fill="auto"/>
        <w:tabs>
          <w:tab w:val="left" w:pos="1212"/>
        </w:tabs>
        <w:spacing w:before="0" w:line="643" w:lineRule="exact"/>
        <w:ind w:firstLine="900"/>
      </w:pPr>
      <w:r>
        <w:t>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B267E2" w:rsidRDefault="0007448D">
      <w:pPr>
        <w:pStyle w:val="22"/>
        <w:framePr w:w="9101" w:h="13584" w:hRule="exact" w:wrap="none" w:vAnchor="page" w:hAnchor="page" w:x="1375" w:y="1068"/>
        <w:numPr>
          <w:ilvl w:val="0"/>
          <w:numId w:val="94"/>
        </w:numPr>
        <w:shd w:val="clear" w:color="auto" w:fill="auto"/>
        <w:tabs>
          <w:tab w:val="left" w:pos="1416"/>
        </w:tabs>
        <w:spacing w:before="0" w:line="643" w:lineRule="exact"/>
        <w:ind w:firstLine="900"/>
      </w:pPr>
      <w:r>
        <w:t xml:space="preserve">Основаниями для </w:t>
      </w:r>
      <w:r>
        <w:t>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w:t>
      </w:r>
      <w:r>
        <w:t>торым должны быть приложены:</w:t>
      </w:r>
    </w:p>
    <w:p w:rsidR="00B267E2" w:rsidRDefault="0007448D">
      <w:pPr>
        <w:pStyle w:val="22"/>
        <w:framePr w:w="9101" w:h="13584" w:hRule="exact" w:wrap="none" w:vAnchor="page" w:hAnchor="page" w:x="1375" w:y="1068"/>
        <w:shd w:val="clear" w:color="auto" w:fill="auto"/>
        <w:spacing w:before="0" w:line="643" w:lineRule="exact"/>
        <w:ind w:firstLine="900"/>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w:t>
      </w:r>
      <w:r>
        <w:t>та межевания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5" w:y="521"/>
        <w:shd w:val="clear" w:color="auto" w:fill="auto"/>
        <w:spacing w:line="260" w:lineRule="exact"/>
      </w:pPr>
      <w:r>
        <w:rPr>
          <w:rStyle w:val="aa"/>
        </w:rPr>
        <w:lastRenderedPageBreak/>
        <w:t>171</w:t>
      </w:r>
    </w:p>
    <w:p w:rsidR="00B267E2" w:rsidRDefault="0007448D">
      <w:pPr>
        <w:pStyle w:val="22"/>
        <w:framePr w:w="9125" w:h="13583" w:hRule="exact" w:wrap="none" w:vAnchor="page" w:hAnchor="page" w:x="1363" w:y="1074"/>
        <w:shd w:val="clear" w:color="auto" w:fill="auto"/>
        <w:spacing w:before="0" w:line="643" w:lineRule="exact"/>
      </w:pPr>
      <w:r>
        <w:t>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w:t>
      </w:r>
      <w:r>
        <w:t>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w:t>
      </w:r>
      <w:r>
        <w:t>хозяйственного назначения (за исключением случая, если ранее этот проект межевания был представлен в орган регистрации прав);</w:t>
      </w:r>
    </w:p>
    <w:p w:rsidR="00B267E2" w:rsidRDefault="0007448D">
      <w:pPr>
        <w:pStyle w:val="22"/>
        <w:framePr w:w="9125" w:h="13583" w:hRule="exact" w:wrap="none" w:vAnchor="page" w:hAnchor="page" w:x="1363" w:y="1074"/>
        <w:numPr>
          <w:ilvl w:val="0"/>
          <w:numId w:val="95"/>
        </w:numPr>
        <w:shd w:val="clear" w:color="auto" w:fill="auto"/>
        <w:tabs>
          <w:tab w:val="left" w:pos="1225"/>
        </w:tabs>
        <w:spacing w:before="0" w:line="643" w:lineRule="exact"/>
        <w:ind w:firstLine="900"/>
      </w:pPr>
      <w:r>
        <w:t>проект межевания земельного участка, утвержденный решением собственника земельной доли или земельных долей, и заключение об отсутс</w:t>
      </w:r>
      <w:r>
        <w:t>твии возражений относительно размера и местоположения границ выделяемого в счет земельной доли или земельных долей земельного участка;</w:t>
      </w:r>
    </w:p>
    <w:p w:rsidR="00B267E2" w:rsidRDefault="0007448D">
      <w:pPr>
        <w:pStyle w:val="22"/>
        <w:framePr w:w="9125" w:h="13583" w:hRule="exact" w:wrap="none" w:vAnchor="page" w:hAnchor="page" w:x="1363" w:y="1074"/>
        <w:numPr>
          <w:ilvl w:val="0"/>
          <w:numId w:val="95"/>
        </w:numPr>
        <w:shd w:val="clear" w:color="auto" w:fill="auto"/>
        <w:tabs>
          <w:tab w:val="left" w:pos="1220"/>
        </w:tabs>
        <w:spacing w:before="0" w:line="643" w:lineRule="exact"/>
        <w:ind w:firstLine="900"/>
      </w:pPr>
      <w:r>
        <w:t>соглашение об образовании общей долевой собственности на такой земельный участок или соглашение об образовании общей совм</w:t>
      </w:r>
      <w:r>
        <w:t>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B267E2" w:rsidRDefault="0007448D">
      <w:pPr>
        <w:pStyle w:val="22"/>
        <w:framePr w:w="9125" w:h="13583" w:hRule="exact" w:wrap="none" w:vAnchor="page" w:hAnchor="page" w:x="1363" w:y="1074"/>
        <w:numPr>
          <w:ilvl w:val="0"/>
          <w:numId w:val="94"/>
        </w:numPr>
        <w:shd w:val="clear" w:color="auto" w:fill="auto"/>
        <w:tabs>
          <w:tab w:val="left" w:pos="1198"/>
          <w:tab w:val="left" w:pos="2146"/>
        </w:tabs>
        <w:spacing w:before="0" w:line="643" w:lineRule="exact"/>
        <w:ind w:firstLine="900"/>
      </w:pPr>
      <w:r>
        <w:t>В случаях, предусмотренных Федеральным законом от 24 июля 2002 года №</w:t>
      </w:r>
      <w:r>
        <w:tab/>
        <w:t xml:space="preserve">101-ФЗ "Об </w:t>
      </w:r>
      <w:r>
        <w:t>обороте земель сельскохозяйственного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8" w:y="516"/>
        <w:shd w:val="clear" w:color="auto" w:fill="auto"/>
        <w:spacing w:line="260" w:lineRule="exact"/>
      </w:pPr>
      <w:r>
        <w:rPr>
          <w:rStyle w:val="aa"/>
        </w:rPr>
        <w:lastRenderedPageBreak/>
        <w:t>172</w:t>
      </w:r>
    </w:p>
    <w:p w:rsidR="00B267E2" w:rsidRDefault="0007448D">
      <w:pPr>
        <w:pStyle w:val="22"/>
        <w:framePr w:w="9130" w:h="13583" w:hRule="exact" w:wrap="none" w:vAnchor="page" w:hAnchor="page" w:x="1361" w:y="1069"/>
        <w:shd w:val="clear" w:color="auto" w:fill="auto"/>
        <w:tabs>
          <w:tab w:val="left" w:pos="1198"/>
          <w:tab w:val="left" w:pos="2146"/>
        </w:tabs>
        <w:spacing w:before="0" w:line="643" w:lineRule="exact"/>
      </w:pPr>
      <w:r>
        <w:t>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w:t>
      </w:r>
      <w:r>
        <w:t>и залогодержателя права аренды исходного земельного участка на образование земельного участка не требуется.</w:t>
      </w:r>
    </w:p>
    <w:p w:rsidR="00B267E2" w:rsidRDefault="0007448D">
      <w:pPr>
        <w:pStyle w:val="22"/>
        <w:framePr w:w="9130" w:h="13583" w:hRule="exact" w:wrap="none" w:vAnchor="page" w:hAnchor="page" w:x="1361" w:y="1069"/>
        <w:numPr>
          <w:ilvl w:val="0"/>
          <w:numId w:val="94"/>
        </w:numPr>
        <w:shd w:val="clear" w:color="auto" w:fill="auto"/>
        <w:tabs>
          <w:tab w:val="left" w:pos="1186"/>
        </w:tabs>
        <w:spacing w:before="0" w:line="643" w:lineRule="exact"/>
        <w:ind w:firstLine="920"/>
      </w:pPr>
      <w:r>
        <w:t>Размер земельной доли может быть определен в виде простой правильной дроби или иным способом, предусмотренным Федеральным законом от 24 июля 2002 го</w:t>
      </w:r>
      <w:r>
        <w:t>да № 101-ФЗ "Об обороте земель сельскохозяйственного назначения".</w:t>
      </w:r>
    </w:p>
    <w:p w:rsidR="00B267E2" w:rsidRDefault="0007448D">
      <w:pPr>
        <w:pStyle w:val="22"/>
        <w:framePr w:w="9130" w:h="13583" w:hRule="exact" w:wrap="none" w:vAnchor="page" w:hAnchor="page" w:x="1361" w:y="1069"/>
        <w:numPr>
          <w:ilvl w:val="0"/>
          <w:numId w:val="94"/>
        </w:numPr>
        <w:shd w:val="clear" w:color="auto" w:fill="auto"/>
        <w:tabs>
          <w:tab w:val="left" w:pos="1330"/>
        </w:tabs>
        <w:spacing w:before="0" w:line="643" w:lineRule="exact"/>
        <w:ind w:firstLine="920"/>
      </w:pPr>
      <w:r>
        <w:t>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w:t>
      </w:r>
      <w:r>
        <w:t>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w:t>
      </w:r>
      <w:r>
        <w:t>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w:t>
      </w:r>
      <w:r>
        <w:t>енности на земельный участок, образуемый при выделе его в счет</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1" w:y="521"/>
        <w:shd w:val="clear" w:color="auto" w:fill="auto"/>
        <w:spacing w:line="260" w:lineRule="exact"/>
      </w:pPr>
      <w:r>
        <w:rPr>
          <w:rStyle w:val="aa"/>
        </w:rPr>
        <w:lastRenderedPageBreak/>
        <w:t>173</w:t>
      </w:r>
    </w:p>
    <w:p w:rsidR="00B267E2" w:rsidRDefault="0007448D">
      <w:pPr>
        <w:pStyle w:val="22"/>
        <w:framePr w:w="9158" w:h="13608" w:hRule="exact" w:wrap="none" w:vAnchor="page" w:hAnchor="page" w:x="1346" w:y="1074"/>
        <w:shd w:val="clear" w:color="auto" w:fill="auto"/>
        <w:tabs>
          <w:tab w:val="left" w:pos="1330"/>
        </w:tabs>
        <w:spacing w:before="0" w:line="643" w:lineRule="exact"/>
      </w:pPr>
      <w:r>
        <w:t xml:space="preserve">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w:t>
      </w:r>
      <w:r>
        <w:t>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w:t>
      </w:r>
      <w:r>
        <w:t xml:space="preserve">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w:t>
      </w:r>
      <w:r>
        <w:t xml:space="preserve">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порядке и способами, </w:t>
      </w:r>
      <w:r>
        <w:t>которые установлены органом нормативно-правового регулирования.</w:t>
      </w:r>
    </w:p>
    <w:p w:rsidR="00B267E2" w:rsidRDefault="0007448D">
      <w:pPr>
        <w:pStyle w:val="22"/>
        <w:framePr w:w="9158" w:h="13608" w:hRule="exact" w:wrap="none" w:vAnchor="page" w:hAnchor="page" w:x="1346" w:y="1074"/>
        <w:numPr>
          <w:ilvl w:val="0"/>
          <w:numId w:val="94"/>
        </w:numPr>
        <w:shd w:val="clear" w:color="auto" w:fill="auto"/>
        <w:tabs>
          <w:tab w:val="left" w:pos="1363"/>
        </w:tabs>
        <w:spacing w:before="0" w:line="643" w:lineRule="exact"/>
        <w:ind w:firstLine="920"/>
      </w:pPr>
      <w:r>
        <w:t>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w:t>
      </w:r>
      <w:r>
        <w:t xml:space="preserve"> сельскохозяйственного назначения, находящийся в общей долевой собственности более чем пяти лиц (далее - земельная доля), могут быть</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6" w:y="520"/>
        <w:shd w:val="clear" w:color="auto" w:fill="auto"/>
        <w:spacing w:line="260" w:lineRule="exact"/>
      </w:pPr>
      <w:r>
        <w:rPr>
          <w:rStyle w:val="aa"/>
        </w:rPr>
        <w:lastRenderedPageBreak/>
        <w:t>174</w:t>
      </w:r>
    </w:p>
    <w:p w:rsidR="00B267E2" w:rsidRDefault="0007448D">
      <w:pPr>
        <w:pStyle w:val="22"/>
        <w:framePr w:w="9149" w:h="12974" w:hRule="exact" w:wrap="none" w:vAnchor="page" w:hAnchor="page" w:x="1351" w:y="1073"/>
        <w:shd w:val="clear" w:color="auto" w:fill="auto"/>
        <w:spacing w:before="0" w:line="643" w:lineRule="exact"/>
        <w:jc w:val="left"/>
      </w:pPr>
      <w:r>
        <w:t>осуществлены на основании:</w:t>
      </w:r>
    </w:p>
    <w:p w:rsidR="00B267E2" w:rsidRDefault="0007448D">
      <w:pPr>
        <w:pStyle w:val="22"/>
        <w:framePr w:w="9149" w:h="12974" w:hRule="exact" w:wrap="none" w:vAnchor="page" w:hAnchor="page" w:x="1351" w:y="1073"/>
        <w:numPr>
          <w:ilvl w:val="0"/>
          <w:numId w:val="96"/>
        </w:numPr>
        <w:shd w:val="clear" w:color="auto" w:fill="auto"/>
        <w:tabs>
          <w:tab w:val="left" w:pos="1234"/>
        </w:tabs>
        <w:spacing w:before="0" w:line="643" w:lineRule="exact"/>
        <w:ind w:firstLine="940"/>
      </w:pPr>
      <w:r>
        <w:t xml:space="preserve">заявления, поданного лицом, уполномоченным общим собранием участников </w:t>
      </w:r>
      <w:r>
        <w:t>долевой собственности на земельный участок из земель сельскохозяйственного назначения, в порядке, установленном Федеральным законом от 24 июля 2002 года № 101-ФЗ "Об обороте земель сельскохозяйственного назначения". Полномочия этого уполномоченного лица по</w:t>
      </w:r>
      <w:r>
        <w:t>дтверждаются выпиской из протокола общего собрания, заверенной уполномоченным должностным лицом органа местного самоуправления;</w:t>
      </w:r>
    </w:p>
    <w:p w:rsidR="00B267E2" w:rsidRDefault="0007448D">
      <w:pPr>
        <w:pStyle w:val="22"/>
        <w:framePr w:w="9149" w:h="12974" w:hRule="exact" w:wrap="none" w:vAnchor="page" w:hAnchor="page" w:x="1351" w:y="1073"/>
        <w:numPr>
          <w:ilvl w:val="0"/>
          <w:numId w:val="96"/>
        </w:numPr>
        <w:shd w:val="clear" w:color="auto" w:fill="auto"/>
        <w:tabs>
          <w:tab w:val="left" w:pos="1349"/>
        </w:tabs>
        <w:spacing w:before="0" w:line="643" w:lineRule="exact"/>
        <w:ind w:firstLine="940"/>
      </w:pPr>
      <w:r>
        <w:t xml:space="preserve">заявления, поданного лицом или лицами, являющимися собственниками земельной доли (долей) и образующими земельный участок путем </w:t>
      </w:r>
      <w:r>
        <w:t>выдела земельного участка в порядке, установленном пунктами 4-6 статьи 13 Федерального закона от 24 июля 2002 года № 101-ФЗ "Об обороте земель сельскохозяйственного назначения".</w:t>
      </w:r>
    </w:p>
    <w:p w:rsidR="00B267E2" w:rsidRDefault="0007448D">
      <w:pPr>
        <w:pStyle w:val="22"/>
        <w:framePr w:w="9149" w:h="12974" w:hRule="exact" w:wrap="none" w:vAnchor="page" w:hAnchor="page" w:x="1351" w:y="1073"/>
        <w:numPr>
          <w:ilvl w:val="0"/>
          <w:numId w:val="94"/>
        </w:numPr>
        <w:shd w:val="clear" w:color="auto" w:fill="auto"/>
        <w:tabs>
          <w:tab w:val="left" w:pos="1349"/>
        </w:tabs>
        <w:spacing w:before="0" w:line="643" w:lineRule="exact"/>
        <w:ind w:firstLine="940"/>
      </w:pPr>
      <w:r>
        <w:t>Государственная регистрация права собственности на долю в праве общей собствен</w:t>
      </w:r>
      <w:r>
        <w:t>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w:t>
      </w:r>
      <w:r>
        <w:t>го участка или одна из границ такого земельного участка</w:t>
      </w:r>
    </w:p>
    <w:p w:rsidR="00B267E2" w:rsidRDefault="0007448D">
      <w:pPr>
        <w:pStyle w:val="22"/>
        <w:framePr w:wrap="none" w:vAnchor="page" w:hAnchor="page" w:x="1351" w:y="14275"/>
        <w:shd w:val="clear" w:color="auto" w:fill="auto"/>
        <w:spacing w:before="0" w:line="280" w:lineRule="exact"/>
        <w:jc w:val="left"/>
      </w:pPr>
      <w:r>
        <w:t>пересекает одну из границ другого земельного участка в соответствии с</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1"/>
        <w:shd w:val="clear" w:color="auto" w:fill="auto"/>
        <w:spacing w:line="260" w:lineRule="exact"/>
      </w:pPr>
      <w:r>
        <w:rPr>
          <w:rStyle w:val="aa"/>
        </w:rPr>
        <w:lastRenderedPageBreak/>
        <w:t>175</w:t>
      </w:r>
    </w:p>
    <w:p w:rsidR="00B267E2" w:rsidRDefault="0007448D">
      <w:pPr>
        <w:pStyle w:val="22"/>
        <w:framePr w:w="9130" w:h="12811" w:hRule="exact" w:wrap="none" w:vAnchor="page" w:hAnchor="page" w:x="1361" w:y="1074"/>
        <w:shd w:val="clear" w:color="auto" w:fill="auto"/>
        <w:spacing w:before="0" w:line="643" w:lineRule="exact"/>
      </w:pPr>
      <w:r>
        <w:t>внесенными в Единый государственный реестр недвижимости сведениями о последнем.</w:t>
      </w:r>
    </w:p>
    <w:p w:rsidR="00B267E2" w:rsidRDefault="0007448D">
      <w:pPr>
        <w:pStyle w:val="40"/>
        <w:framePr w:w="9130" w:h="12811" w:hRule="exact" w:wrap="none" w:vAnchor="page" w:hAnchor="page" w:x="1361" w:y="1074"/>
        <w:shd w:val="clear" w:color="auto" w:fill="auto"/>
        <w:spacing w:before="0" w:after="74" w:line="360" w:lineRule="exact"/>
        <w:ind w:left="2340" w:hanging="1400"/>
        <w:jc w:val="left"/>
      </w:pPr>
      <w:r>
        <w:rPr>
          <w:rStyle w:val="41"/>
        </w:rPr>
        <w:t xml:space="preserve">Статья 48. </w:t>
      </w:r>
      <w:r>
        <w:t>Особенности о</w:t>
      </w:r>
      <w:r>
        <w:t>существления государственной регистрации договоров участия в долевом строительстве и прав участников долевого строительства на объекты долевого строительства</w:t>
      </w:r>
    </w:p>
    <w:p w:rsidR="00B267E2" w:rsidRDefault="0007448D">
      <w:pPr>
        <w:pStyle w:val="22"/>
        <w:framePr w:w="9130" w:h="12811" w:hRule="exact" w:wrap="none" w:vAnchor="page" w:hAnchor="page" w:x="1361" w:y="1074"/>
        <w:numPr>
          <w:ilvl w:val="0"/>
          <w:numId w:val="97"/>
        </w:numPr>
        <w:shd w:val="clear" w:color="auto" w:fill="auto"/>
        <w:tabs>
          <w:tab w:val="left" w:pos="1246"/>
        </w:tabs>
        <w:spacing w:before="0" w:line="643" w:lineRule="exact"/>
        <w:ind w:firstLine="940"/>
      </w:pPr>
      <w:r>
        <w:t xml:space="preserve">На государственную регистрацию договоров участия в долевом строительстве наряду с документами, </w:t>
      </w:r>
      <w:r>
        <w:t>необходимыми для государственной регистрации прав в соответствии с настоящим Федеральным законом, представляются документы с описанием объекта долевого строительства, составленные застройщиком и согласованные с соответствующим участником долевого строитель</w:t>
      </w:r>
      <w:r>
        <w:t>ства, с указанием местоположения объекта долевого строительства на плане создаваемого объекта недвижимости и планируемой площади объекта долевого строительства.</w:t>
      </w:r>
    </w:p>
    <w:p w:rsidR="00B267E2" w:rsidRDefault="0007448D">
      <w:pPr>
        <w:pStyle w:val="22"/>
        <w:framePr w:w="9130" w:h="12811" w:hRule="exact" w:wrap="none" w:vAnchor="page" w:hAnchor="page" w:x="1361" w:y="1074"/>
        <w:numPr>
          <w:ilvl w:val="0"/>
          <w:numId w:val="97"/>
        </w:numPr>
        <w:shd w:val="clear" w:color="auto" w:fill="auto"/>
        <w:tabs>
          <w:tab w:val="left" w:pos="1246"/>
        </w:tabs>
        <w:spacing w:before="0" w:line="643" w:lineRule="exact"/>
        <w:ind w:firstLine="940"/>
      </w:pPr>
      <w:r>
        <w:t>Государственная регистрация договора участия в долевом строительстве осуществляется на основани</w:t>
      </w:r>
      <w:r>
        <w:t>и заявления сторон договора (застройщика, участника долевого строительства). Для государственной регистрации договора участия в долевом строительстве, заключенного застройщиком с первым участником долевого строительства, наряду с документами, предусмотренн</w:t>
      </w:r>
      <w:r>
        <w:t>ыми настоящим Федеральным законом для государственной регистрации договора участия в долевом строительстве,</w:t>
      </w:r>
    </w:p>
    <w:p w:rsidR="00B267E2" w:rsidRDefault="0007448D">
      <w:pPr>
        <w:pStyle w:val="22"/>
        <w:framePr w:wrap="none" w:vAnchor="page" w:hAnchor="page" w:x="1361" w:y="14122"/>
        <w:shd w:val="clear" w:color="auto" w:fill="auto"/>
        <w:tabs>
          <w:tab w:val="left" w:pos="1246"/>
        </w:tabs>
        <w:spacing w:before="0" w:line="280" w:lineRule="exact"/>
      </w:pPr>
      <w:r>
        <w:t>необходимы:</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6" w:y="521"/>
        <w:shd w:val="clear" w:color="auto" w:fill="auto"/>
        <w:spacing w:line="260" w:lineRule="exact"/>
      </w:pPr>
      <w:r>
        <w:rPr>
          <w:rStyle w:val="aa"/>
        </w:rPr>
        <w:lastRenderedPageBreak/>
        <w:t>176</w:t>
      </w:r>
    </w:p>
    <w:p w:rsidR="00B267E2" w:rsidRDefault="0007448D">
      <w:pPr>
        <w:pStyle w:val="22"/>
        <w:framePr w:w="9139" w:h="12941" w:hRule="exact" w:wrap="none" w:vAnchor="page" w:hAnchor="page" w:x="1356" w:y="1074"/>
        <w:numPr>
          <w:ilvl w:val="0"/>
          <w:numId w:val="98"/>
        </w:numPr>
        <w:shd w:val="clear" w:color="auto" w:fill="auto"/>
        <w:tabs>
          <w:tab w:val="left" w:pos="1292"/>
        </w:tabs>
        <w:spacing w:before="0" w:line="643" w:lineRule="exact"/>
        <w:ind w:firstLine="960"/>
      </w:pPr>
      <w:r>
        <w:t>разрешение на строительство;</w:t>
      </w:r>
    </w:p>
    <w:p w:rsidR="00B267E2" w:rsidRDefault="0007448D">
      <w:pPr>
        <w:pStyle w:val="22"/>
        <w:framePr w:w="9139" w:h="12941" w:hRule="exact" w:wrap="none" w:vAnchor="page" w:hAnchor="page" w:x="1356" w:y="1074"/>
        <w:numPr>
          <w:ilvl w:val="0"/>
          <w:numId w:val="98"/>
        </w:numPr>
        <w:shd w:val="clear" w:color="auto" w:fill="auto"/>
        <w:tabs>
          <w:tab w:val="left" w:pos="1321"/>
        </w:tabs>
        <w:spacing w:before="0" w:line="643" w:lineRule="exact"/>
        <w:ind w:firstLine="960"/>
      </w:pPr>
      <w:r>
        <w:t>проектная декларация;</w:t>
      </w:r>
    </w:p>
    <w:p w:rsidR="00B267E2" w:rsidRDefault="0007448D">
      <w:pPr>
        <w:pStyle w:val="22"/>
        <w:framePr w:w="9139" w:h="12941" w:hRule="exact" w:wrap="none" w:vAnchor="page" w:hAnchor="page" w:x="1356" w:y="1074"/>
        <w:numPr>
          <w:ilvl w:val="0"/>
          <w:numId w:val="98"/>
        </w:numPr>
        <w:shd w:val="clear" w:color="auto" w:fill="auto"/>
        <w:tabs>
          <w:tab w:val="left" w:pos="1239"/>
        </w:tabs>
        <w:spacing w:before="0" w:line="643" w:lineRule="exact"/>
        <w:ind w:firstLine="960"/>
      </w:pPr>
      <w:r>
        <w:t>план создаваемого объекта недвижимого имущества с указанием</w:t>
      </w:r>
      <w:r>
        <w:t xml:space="preserve"> его местоположения, количества находящихся в составе создаваемого объекта недвижимости жилых и нежилых помещений, планируемой площади каждого из указанных помещений;</w:t>
      </w:r>
    </w:p>
    <w:p w:rsidR="00B267E2" w:rsidRDefault="0007448D">
      <w:pPr>
        <w:pStyle w:val="22"/>
        <w:framePr w:w="9139" w:h="12941" w:hRule="exact" w:wrap="none" w:vAnchor="page" w:hAnchor="page" w:x="1356" w:y="1074"/>
        <w:numPr>
          <w:ilvl w:val="0"/>
          <w:numId w:val="98"/>
        </w:numPr>
        <w:shd w:val="clear" w:color="auto" w:fill="auto"/>
        <w:tabs>
          <w:tab w:val="left" w:pos="1239"/>
        </w:tabs>
        <w:spacing w:before="0" w:line="643" w:lineRule="exact"/>
        <w:ind w:firstLine="960"/>
      </w:pPr>
      <w:r>
        <w:t>договор страхования гражданской ответственности застройщика за неисполнение или ненадлежа</w:t>
      </w:r>
      <w:r>
        <w:t>щее исполнение обязательств по передаче жилого помещения по договору участия в долевом строительстве либо договор поручительства за надлежащее исполнение застройщиком обязательств по передаче жилого помещения по договору участия в долевом строительстве, пр</w:t>
      </w:r>
      <w:r>
        <w:t>едусмотренные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67E2" w:rsidRDefault="0007448D">
      <w:pPr>
        <w:pStyle w:val="22"/>
        <w:framePr w:w="9139" w:h="12941" w:hRule="exact" w:wrap="none" w:vAnchor="page" w:hAnchor="page" w:x="1356" w:y="1074"/>
        <w:numPr>
          <w:ilvl w:val="0"/>
          <w:numId w:val="98"/>
        </w:numPr>
        <w:shd w:val="clear" w:color="auto" w:fill="auto"/>
        <w:tabs>
          <w:tab w:val="left" w:pos="1239"/>
        </w:tabs>
        <w:spacing w:before="0" w:line="643" w:lineRule="exact"/>
        <w:ind w:firstLine="960"/>
      </w:pPr>
      <w:r>
        <w:t>списки граждан, имеющих</w:t>
      </w:r>
      <w:r>
        <w:t xml:space="preserve"> право на приобретение жилья экономического класса, которое построено или строится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w:t>
      </w:r>
      <w:r>
        <w:t>торыми Федеральный фонд содействия</w:t>
      </w:r>
    </w:p>
    <w:p w:rsidR="00B267E2" w:rsidRDefault="0007448D">
      <w:pPr>
        <w:pStyle w:val="22"/>
        <w:framePr w:wrap="none" w:vAnchor="page" w:hAnchor="page" w:x="1356" w:y="14246"/>
        <w:shd w:val="clear" w:color="auto" w:fill="auto"/>
        <w:spacing w:before="0" w:line="280" w:lineRule="exact"/>
        <w:jc w:val="left"/>
      </w:pPr>
      <w:r>
        <w:t>развитию жилищного строительства распоряжается по поручению</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21"/>
        <w:shd w:val="clear" w:color="auto" w:fill="auto"/>
        <w:spacing w:line="260" w:lineRule="exact"/>
      </w:pPr>
      <w:r>
        <w:rPr>
          <w:rStyle w:val="aa"/>
        </w:rPr>
        <w:lastRenderedPageBreak/>
        <w:t>177</w:t>
      </w:r>
    </w:p>
    <w:p w:rsidR="00B267E2" w:rsidRDefault="0007448D">
      <w:pPr>
        <w:pStyle w:val="22"/>
        <w:framePr w:w="9125" w:h="13579" w:hRule="exact" w:wrap="none" w:vAnchor="page" w:hAnchor="page" w:x="1363" w:y="1074"/>
        <w:shd w:val="clear" w:color="auto" w:fill="auto"/>
        <w:spacing w:before="0" w:line="643" w:lineRule="exact"/>
      </w:pPr>
      <w:r>
        <w:t>федерального органа исполнительной власти, осуществляющего функции по управлению федеральным имуществом, переданных в безвозмездное пол</w:t>
      </w:r>
      <w:r>
        <w:t>ьзование, либо 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w:t>
      </w:r>
      <w:r>
        <w:t>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от 24 июля 2008 года № 161 -ФЗ "О содействии развитию жи</w:t>
      </w:r>
      <w:r>
        <w:t>лищного строительства". Застройщик вправе не представлять указанные списки. В этом случае орган регистрации прав запрашивает указанные списки у уполномоченного органа местного самоуправления, который утвердил указанные списки в соответствии с Федеральным з</w:t>
      </w:r>
      <w:r>
        <w:t>аконом от 24 июля 2008 года № 161-ФЗ "О содействии развитию жилищного строительства" и обязан предоставить запрашиваемые сведения в срок не более чем пять дней с даты получения такого запроса.</w:t>
      </w:r>
    </w:p>
    <w:p w:rsidR="00B267E2" w:rsidRDefault="0007448D">
      <w:pPr>
        <w:pStyle w:val="22"/>
        <w:framePr w:w="9125" w:h="13579" w:hRule="exact" w:wrap="none" w:vAnchor="page" w:hAnchor="page" w:x="1363" w:y="1074"/>
        <w:numPr>
          <w:ilvl w:val="0"/>
          <w:numId w:val="97"/>
        </w:numPr>
        <w:shd w:val="clear" w:color="auto" w:fill="auto"/>
        <w:tabs>
          <w:tab w:val="left" w:pos="1291"/>
        </w:tabs>
        <w:spacing w:before="0" w:line="643" w:lineRule="exact"/>
        <w:ind w:firstLine="900"/>
      </w:pPr>
      <w:r>
        <w:t xml:space="preserve">На государственную регистрацию последующих договоров участия в </w:t>
      </w:r>
      <w:r>
        <w:t>долевом строительстве многоквартирного дома и (или) иного объекта недвижимости застройщик обязан представлять договор страхования, указанный в пункте 4 части 2 настоящей статьи, в случае,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16"/>
        <w:shd w:val="clear" w:color="auto" w:fill="auto"/>
        <w:spacing w:line="260" w:lineRule="exact"/>
      </w:pPr>
      <w:r>
        <w:rPr>
          <w:rStyle w:val="aa"/>
        </w:rPr>
        <w:lastRenderedPageBreak/>
        <w:t>178</w:t>
      </w:r>
    </w:p>
    <w:p w:rsidR="00B267E2" w:rsidRDefault="0007448D">
      <w:pPr>
        <w:pStyle w:val="22"/>
        <w:framePr w:w="9144" w:h="13584" w:hRule="exact" w:wrap="none" w:vAnchor="page" w:hAnchor="page" w:x="1354" w:y="1069"/>
        <w:shd w:val="clear" w:color="auto" w:fill="auto"/>
        <w:tabs>
          <w:tab w:val="left" w:pos="1291"/>
        </w:tabs>
        <w:spacing w:before="0" w:line="643" w:lineRule="exact"/>
      </w:pPr>
      <w:r>
        <w:t xml:space="preserve">если такой договор заключен в отношении </w:t>
      </w:r>
      <w:r>
        <w:t>каждого участника долевого строительства.</w:t>
      </w:r>
    </w:p>
    <w:p w:rsidR="00B267E2" w:rsidRDefault="0007448D">
      <w:pPr>
        <w:pStyle w:val="22"/>
        <w:framePr w:w="9144" w:h="13584" w:hRule="exact" w:wrap="none" w:vAnchor="page" w:hAnchor="page" w:x="1354" w:y="1069"/>
        <w:numPr>
          <w:ilvl w:val="0"/>
          <w:numId w:val="97"/>
        </w:numPr>
        <w:shd w:val="clear" w:color="auto" w:fill="auto"/>
        <w:tabs>
          <w:tab w:val="left" w:pos="1371"/>
        </w:tabs>
        <w:spacing w:before="0" w:line="643" w:lineRule="exact"/>
        <w:ind w:left="920"/>
      </w:pPr>
      <w:r>
        <w:t>Орган регистрации прав при государственной регистрации</w:t>
      </w:r>
    </w:p>
    <w:p w:rsidR="00B267E2" w:rsidRDefault="0007448D">
      <w:pPr>
        <w:pStyle w:val="22"/>
        <w:framePr w:w="9144" w:h="13584" w:hRule="exact" w:wrap="none" w:vAnchor="page" w:hAnchor="page" w:x="1354" w:y="1069"/>
        <w:shd w:val="clear" w:color="auto" w:fill="auto"/>
        <w:tabs>
          <w:tab w:val="left" w:pos="2014"/>
          <w:tab w:val="left" w:pos="4150"/>
          <w:tab w:val="left" w:pos="4697"/>
          <w:tab w:val="left" w:pos="6074"/>
          <w:tab w:val="left" w:pos="7865"/>
        </w:tabs>
        <w:spacing w:before="0" w:line="643" w:lineRule="exact"/>
      </w:pPr>
      <w:r>
        <w:t xml:space="preserve">последующих договоров участия в долевом строительстве не вправе истребовать документы, которые ранее представлялись на государственную регистрацию договора </w:t>
      </w:r>
      <w:r>
        <w:t>участия в долевом строительстве, заключенного</w:t>
      </w:r>
      <w:r>
        <w:tab/>
        <w:t>застройщиком</w:t>
      </w:r>
      <w:r>
        <w:tab/>
        <w:t>с</w:t>
      </w:r>
      <w:r>
        <w:tab/>
        <w:t>первым</w:t>
      </w:r>
      <w:r>
        <w:tab/>
        <w:t>участником</w:t>
      </w:r>
      <w:r>
        <w:tab/>
        <w:t>долевого</w:t>
      </w:r>
    </w:p>
    <w:p w:rsidR="00B267E2" w:rsidRDefault="0007448D">
      <w:pPr>
        <w:pStyle w:val="22"/>
        <w:framePr w:w="9144" w:h="13584" w:hRule="exact" w:wrap="none" w:vAnchor="page" w:hAnchor="page" w:x="1354" w:y="1069"/>
        <w:shd w:val="clear" w:color="auto" w:fill="auto"/>
        <w:spacing w:before="0" w:line="643" w:lineRule="exact"/>
      </w:pPr>
      <w:r>
        <w:t>строительства, и помещены в реестровое дело.</w:t>
      </w:r>
    </w:p>
    <w:p w:rsidR="00B267E2" w:rsidRDefault="0007448D">
      <w:pPr>
        <w:pStyle w:val="22"/>
        <w:framePr w:w="9144" w:h="13584" w:hRule="exact" w:wrap="none" w:vAnchor="page" w:hAnchor="page" w:x="1354" w:y="1069"/>
        <w:numPr>
          <w:ilvl w:val="0"/>
          <w:numId w:val="97"/>
        </w:numPr>
        <w:shd w:val="clear" w:color="auto" w:fill="auto"/>
        <w:tabs>
          <w:tab w:val="left" w:pos="1371"/>
        </w:tabs>
        <w:spacing w:before="0" w:line="643" w:lineRule="exact"/>
        <w:ind w:left="920"/>
      </w:pPr>
      <w:r>
        <w:t>В течение пяти рабочих дней со дня осуществления</w:t>
      </w:r>
    </w:p>
    <w:p w:rsidR="00B267E2" w:rsidRDefault="0007448D">
      <w:pPr>
        <w:pStyle w:val="22"/>
        <w:framePr w:w="9144" w:h="13584" w:hRule="exact" w:wrap="none" w:vAnchor="page" w:hAnchor="page" w:x="1354" w:y="1069"/>
        <w:shd w:val="clear" w:color="auto" w:fill="auto"/>
        <w:tabs>
          <w:tab w:val="left" w:pos="2014"/>
          <w:tab w:val="left" w:pos="4150"/>
          <w:tab w:val="left" w:pos="4697"/>
          <w:tab w:val="left" w:pos="6074"/>
          <w:tab w:val="left" w:pos="7865"/>
        </w:tabs>
        <w:spacing w:before="0" w:line="643" w:lineRule="exact"/>
      </w:pPr>
      <w:r>
        <w:t>государственной регистрации договора участия в долевом строительстве, закл</w:t>
      </w:r>
      <w:r>
        <w:t>юченного</w:t>
      </w:r>
      <w:r>
        <w:tab/>
        <w:t>застройщиком</w:t>
      </w:r>
      <w:r>
        <w:tab/>
        <w:t>с</w:t>
      </w:r>
      <w:r>
        <w:tab/>
        <w:t>первым</w:t>
      </w:r>
      <w:r>
        <w:tab/>
        <w:t>участником</w:t>
      </w:r>
      <w:r>
        <w:tab/>
        <w:t>долевого</w:t>
      </w:r>
    </w:p>
    <w:p w:rsidR="00B267E2" w:rsidRDefault="0007448D">
      <w:pPr>
        <w:pStyle w:val="22"/>
        <w:framePr w:w="9144" w:h="13584" w:hRule="exact" w:wrap="none" w:vAnchor="page" w:hAnchor="page" w:x="1354" w:y="1069"/>
        <w:shd w:val="clear" w:color="auto" w:fill="auto"/>
        <w:spacing w:before="0" w:line="643" w:lineRule="exact"/>
      </w:pPr>
      <w:r>
        <w:t>строительства, орган регистрации прав уведомляет об этом уполномоченный на осуществление контроля и надзора в области долевого строительства многоквартирных домов и (или) иных объектов недвижимости орган и</w:t>
      </w:r>
      <w:r>
        <w:t>сполнительной власти субъекта Российской Федерации, на территории которого осуществляется строительство соответствующих многоквартирного дома и (или) иного объекта недвижимости. В уведомлении должно быть указано, какой из документов, предусмотренных пункто</w:t>
      </w:r>
      <w:r>
        <w:t>м 4 части 2 настоящей статьи, представлен застройщиком.</w:t>
      </w:r>
    </w:p>
    <w:p w:rsidR="00B267E2" w:rsidRDefault="0007448D">
      <w:pPr>
        <w:pStyle w:val="22"/>
        <w:framePr w:w="9144" w:h="13584" w:hRule="exact" w:wrap="none" w:vAnchor="page" w:hAnchor="page" w:x="1354" w:y="1069"/>
        <w:numPr>
          <w:ilvl w:val="0"/>
          <w:numId w:val="97"/>
        </w:numPr>
        <w:shd w:val="clear" w:color="auto" w:fill="auto"/>
        <w:tabs>
          <w:tab w:val="left" w:pos="1371"/>
        </w:tabs>
        <w:spacing w:before="0" w:line="643" w:lineRule="exact"/>
        <w:ind w:left="920"/>
      </w:pPr>
      <w:r>
        <w:t>Заявление о внесении в Единый государственный реестр</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4" w:y="521"/>
        <w:shd w:val="clear" w:color="auto" w:fill="auto"/>
        <w:spacing w:line="260" w:lineRule="exact"/>
      </w:pPr>
      <w:r>
        <w:rPr>
          <w:rStyle w:val="aa"/>
        </w:rPr>
        <w:lastRenderedPageBreak/>
        <w:t>179</w:t>
      </w:r>
    </w:p>
    <w:p w:rsidR="00B267E2" w:rsidRDefault="0007448D">
      <w:pPr>
        <w:pStyle w:val="22"/>
        <w:framePr w:w="9134" w:h="13584" w:hRule="exact" w:wrap="none" w:vAnchor="page" w:hAnchor="page" w:x="1358" w:y="1068"/>
        <w:shd w:val="clear" w:color="auto" w:fill="auto"/>
        <w:spacing w:before="0" w:line="643" w:lineRule="exact"/>
      </w:pPr>
      <w:r>
        <w:t xml:space="preserve">недвижимости сведений о расторжении договора участия в долевом строительстве может быть представлено одной из сторон </w:t>
      </w:r>
      <w:r>
        <w:t>договора 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w:t>
      </w:r>
      <w:r>
        <w:t xml:space="preserve">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w:t>
      </w:r>
      <w:r>
        <w:t>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уведомить в письменной форме об этом другую сторону договора.</w:t>
      </w:r>
    </w:p>
    <w:p w:rsidR="00B267E2" w:rsidRDefault="0007448D">
      <w:pPr>
        <w:pStyle w:val="22"/>
        <w:framePr w:w="9134" w:h="13584" w:hRule="exact" w:wrap="none" w:vAnchor="page" w:hAnchor="page" w:x="1358" w:y="1068"/>
        <w:numPr>
          <w:ilvl w:val="0"/>
          <w:numId w:val="97"/>
        </w:numPr>
        <w:shd w:val="clear" w:color="auto" w:fill="auto"/>
        <w:tabs>
          <w:tab w:val="left" w:pos="1217"/>
        </w:tabs>
        <w:spacing w:before="0" w:line="643" w:lineRule="exact"/>
        <w:ind w:firstLine="900"/>
      </w:pPr>
      <w:r>
        <w:t>На государственную</w:t>
      </w:r>
      <w:r>
        <w:t xml:space="preserve"> регистрацию права участника долевого строительства на объект долевого строительства также представляется один экземпляр - подлинник договора участия в долевом строительстве, который после государственной регистрации такого права возвращается правообладате</w:t>
      </w:r>
      <w:r>
        <w:t>лю.</w:t>
      </w:r>
    </w:p>
    <w:p w:rsidR="00B267E2" w:rsidRDefault="0007448D">
      <w:pPr>
        <w:pStyle w:val="22"/>
        <w:framePr w:w="9134" w:h="13584" w:hRule="exact" w:wrap="none" w:vAnchor="page" w:hAnchor="page" w:x="1358" w:y="1068"/>
        <w:numPr>
          <w:ilvl w:val="0"/>
          <w:numId w:val="97"/>
        </w:numPr>
        <w:shd w:val="clear" w:color="auto" w:fill="auto"/>
        <w:tabs>
          <w:tab w:val="left" w:pos="1217"/>
        </w:tabs>
        <w:spacing w:before="0" w:line="643" w:lineRule="exact"/>
        <w:ind w:firstLine="900"/>
      </w:pPr>
      <w:r>
        <w:t>В течение пяти рабочих дней со дня отказа в государственной регистрации договора участия в долевом строительстве орган регистрации прав уведомляет об этом отказе уполномоченный на осуществление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1"/>
        <w:shd w:val="clear" w:color="auto" w:fill="auto"/>
        <w:spacing w:line="260" w:lineRule="exact"/>
      </w:pPr>
      <w:r>
        <w:rPr>
          <w:rStyle w:val="aa"/>
        </w:rPr>
        <w:lastRenderedPageBreak/>
        <w:t>180</w:t>
      </w:r>
    </w:p>
    <w:p w:rsidR="00B267E2" w:rsidRDefault="0007448D">
      <w:pPr>
        <w:pStyle w:val="22"/>
        <w:framePr w:w="9149" w:h="12647" w:hRule="exact" w:wrap="none" w:vAnchor="page" w:hAnchor="page" w:x="1351" w:y="1069"/>
        <w:shd w:val="clear" w:color="auto" w:fill="auto"/>
        <w:tabs>
          <w:tab w:val="left" w:pos="1217"/>
        </w:tabs>
        <w:spacing w:before="0" w:line="643" w:lineRule="exact"/>
      </w:pPr>
      <w:r>
        <w:t>контроля и надзора в области дол</w:t>
      </w:r>
      <w:r>
        <w:t>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B267E2" w:rsidRDefault="0007448D">
      <w:pPr>
        <w:pStyle w:val="32"/>
        <w:framePr w:w="9149" w:h="12647" w:hRule="exact" w:wrap="none" w:vAnchor="page" w:hAnchor="page" w:x="1351" w:y="1069"/>
        <w:shd w:val="clear" w:color="auto" w:fill="auto"/>
        <w:spacing w:before="0" w:after="0" w:line="360" w:lineRule="exact"/>
        <w:ind w:firstLine="940"/>
        <w:jc w:val="both"/>
      </w:pPr>
      <w:bookmarkStart w:id="37" w:name="bookmark36"/>
      <w:r>
        <w:rPr>
          <w:rStyle w:val="33"/>
        </w:rPr>
        <w:t xml:space="preserve">Статья </w:t>
      </w:r>
      <w:r>
        <w:t>49.</w:t>
      </w:r>
      <w:r>
        <w:t xml:space="preserve"> Особенности осуществления государственной</w:t>
      </w:r>
      <w:bookmarkEnd w:id="37"/>
    </w:p>
    <w:p w:rsidR="00B267E2" w:rsidRDefault="0007448D">
      <w:pPr>
        <w:pStyle w:val="40"/>
        <w:framePr w:w="9149" w:h="12647" w:hRule="exact" w:wrap="none" w:vAnchor="page" w:hAnchor="page" w:x="1351" w:y="1069"/>
        <w:shd w:val="clear" w:color="auto" w:fill="auto"/>
        <w:spacing w:before="0" w:after="74" w:line="360" w:lineRule="exact"/>
        <w:ind w:left="2340" w:firstLine="0"/>
        <w:jc w:val="left"/>
      </w:pPr>
      <w:r>
        <w:t xml:space="preserve">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w:t>
      </w:r>
      <w:r>
        <w:t>жилищного строительства</w:t>
      </w:r>
    </w:p>
    <w:p w:rsidR="00B267E2" w:rsidRDefault="0007448D">
      <w:pPr>
        <w:pStyle w:val="22"/>
        <w:framePr w:w="9149" w:h="12647" w:hRule="exact" w:wrap="none" w:vAnchor="page" w:hAnchor="page" w:x="1351" w:y="1069"/>
        <w:numPr>
          <w:ilvl w:val="0"/>
          <w:numId w:val="99"/>
        </w:numPr>
        <w:shd w:val="clear" w:color="auto" w:fill="auto"/>
        <w:tabs>
          <w:tab w:val="left" w:pos="1200"/>
          <w:tab w:val="left" w:pos="4990"/>
          <w:tab w:val="left" w:pos="7428"/>
        </w:tabs>
        <w:spacing w:before="0" w:line="643" w:lineRule="exact"/>
        <w:ind w:firstLine="940"/>
      </w:pPr>
      <w:r>
        <w:t>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для ведения личного подсобного, дачного хозяйства,</w:t>
      </w:r>
      <w:r>
        <w:tab/>
        <w:t>огородничества,</w:t>
      </w:r>
      <w:r>
        <w:tab/>
        <w:t>с</w:t>
      </w:r>
      <w:r>
        <w:t>адоводства,</w:t>
      </w:r>
    </w:p>
    <w:p w:rsidR="00B267E2" w:rsidRDefault="0007448D">
      <w:pPr>
        <w:pStyle w:val="22"/>
        <w:framePr w:w="9149" w:h="12647" w:hRule="exact" w:wrap="none" w:vAnchor="page" w:hAnchor="page" w:x="1351" w:y="1069"/>
        <w:shd w:val="clear" w:color="auto" w:fill="auto"/>
        <w:tabs>
          <w:tab w:val="left" w:pos="4990"/>
          <w:tab w:val="left" w:pos="7428"/>
        </w:tabs>
        <w:spacing w:before="0" w:line="643" w:lineRule="exact"/>
      </w:pPr>
      <w:r>
        <w:t>индивидуального гаражного или</w:t>
      </w:r>
      <w:r>
        <w:tab/>
        <w:t>индивидуального</w:t>
      </w:r>
      <w:r>
        <w:tab/>
        <w:t>жилищного</w:t>
      </w:r>
    </w:p>
    <w:p w:rsidR="00B267E2" w:rsidRDefault="0007448D">
      <w:pPr>
        <w:pStyle w:val="22"/>
        <w:framePr w:w="9149" w:h="12647" w:hRule="exact" w:wrap="none" w:vAnchor="page" w:hAnchor="page" w:x="1351" w:y="1069"/>
        <w:shd w:val="clear" w:color="auto" w:fill="auto"/>
        <w:spacing w:before="0" w:line="643" w:lineRule="exact"/>
      </w:pPr>
      <w:r>
        <w:t>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w:t>
      </w:r>
      <w:r>
        <w:t xml:space="preserve"> удостоверяющих право гражданина на указанный земельный участок, не указано право, на котором предоставлен указанный земельный участок,</w:t>
      </w:r>
    </w:p>
    <w:p w:rsidR="00B267E2" w:rsidRDefault="0007448D">
      <w:pPr>
        <w:pStyle w:val="22"/>
        <w:framePr w:wrap="none" w:vAnchor="page" w:hAnchor="page" w:x="1351" w:y="13944"/>
        <w:shd w:val="clear" w:color="auto" w:fill="auto"/>
        <w:spacing w:before="0" w:line="280" w:lineRule="exact"/>
      </w:pPr>
      <w:r>
        <w:t>или невозможно определить вид этого права, осуществляется на основании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0" w:y="521"/>
        <w:shd w:val="clear" w:color="auto" w:fill="auto"/>
        <w:spacing w:line="260" w:lineRule="exact"/>
      </w:pPr>
      <w:r>
        <w:rPr>
          <w:rStyle w:val="aa"/>
        </w:rPr>
        <w:lastRenderedPageBreak/>
        <w:t>181</w:t>
      </w:r>
    </w:p>
    <w:p w:rsidR="00B267E2" w:rsidRDefault="0007448D">
      <w:pPr>
        <w:pStyle w:val="22"/>
        <w:framePr w:w="9106" w:h="13580" w:hRule="exact" w:wrap="none" w:vAnchor="page" w:hAnchor="page" w:x="1373" w:y="1073"/>
        <w:shd w:val="clear" w:color="auto" w:fill="auto"/>
        <w:spacing w:before="0" w:line="643" w:lineRule="exact"/>
        <w:jc w:val="left"/>
      </w:pPr>
      <w:r>
        <w:t>следующих документов:</w:t>
      </w:r>
    </w:p>
    <w:p w:rsidR="00B267E2" w:rsidRDefault="0007448D">
      <w:pPr>
        <w:pStyle w:val="22"/>
        <w:framePr w:w="9106" w:h="13580" w:hRule="exact" w:wrap="none" w:vAnchor="page" w:hAnchor="page" w:x="1373" w:y="1073"/>
        <w:numPr>
          <w:ilvl w:val="0"/>
          <w:numId w:val="100"/>
        </w:numPr>
        <w:shd w:val="clear" w:color="auto" w:fill="auto"/>
        <w:tabs>
          <w:tab w:val="left" w:pos="1225"/>
        </w:tabs>
        <w:spacing w:before="0" w:line="643" w:lineRule="exact"/>
        <w:ind w:firstLine="920"/>
      </w:pPr>
      <w:r>
        <w:t>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w:t>
      </w:r>
      <w:r>
        <w:t>анного акта на момент его издания;</w:t>
      </w:r>
    </w:p>
    <w:p w:rsidR="00B267E2" w:rsidRDefault="0007448D">
      <w:pPr>
        <w:pStyle w:val="22"/>
        <w:framePr w:w="9106" w:h="13580" w:hRule="exact" w:wrap="none" w:vAnchor="page" w:hAnchor="page" w:x="1373" w:y="1073"/>
        <w:numPr>
          <w:ilvl w:val="0"/>
          <w:numId w:val="100"/>
        </w:numPr>
        <w:shd w:val="clear" w:color="auto" w:fill="auto"/>
        <w:tabs>
          <w:tab w:val="left" w:pos="1225"/>
        </w:tabs>
        <w:spacing w:before="0" w:line="643" w:lineRule="exact"/>
        <w:ind w:firstLine="920"/>
      </w:pPr>
      <w:r>
        <w:t>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w:t>
      </w:r>
      <w:r>
        <w:t>а момент его издания;</w:t>
      </w:r>
    </w:p>
    <w:p w:rsidR="00B267E2" w:rsidRDefault="0007448D">
      <w:pPr>
        <w:pStyle w:val="22"/>
        <w:framePr w:w="9106" w:h="13580" w:hRule="exact" w:wrap="none" w:vAnchor="page" w:hAnchor="page" w:x="1373" w:y="1073"/>
        <w:numPr>
          <w:ilvl w:val="0"/>
          <w:numId w:val="100"/>
        </w:numPr>
        <w:shd w:val="clear" w:color="auto" w:fill="auto"/>
        <w:tabs>
          <w:tab w:val="left" w:pos="1225"/>
        </w:tabs>
        <w:spacing w:before="0" w:line="643" w:lineRule="exact"/>
        <w:ind w:firstLine="920"/>
      </w:pPr>
      <w:r>
        <w:t>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w:t>
      </w:r>
      <w:r>
        <w:t>а);</w:t>
      </w:r>
    </w:p>
    <w:p w:rsidR="00B267E2" w:rsidRDefault="0007448D">
      <w:pPr>
        <w:pStyle w:val="22"/>
        <w:framePr w:w="9106" w:h="13580" w:hRule="exact" w:wrap="none" w:vAnchor="page" w:hAnchor="page" w:x="1373" w:y="1073"/>
        <w:numPr>
          <w:ilvl w:val="0"/>
          <w:numId w:val="100"/>
        </w:numPr>
        <w:shd w:val="clear" w:color="auto" w:fill="auto"/>
        <w:tabs>
          <w:tab w:val="left" w:pos="1225"/>
        </w:tabs>
        <w:spacing w:before="0" w:line="643" w:lineRule="exact"/>
        <w:ind w:firstLine="920"/>
      </w:pPr>
      <w:r>
        <w:t>иной документ, устанавливающий или удостоверяющий право такого гражданина на указанный земельный участок.</w:t>
      </w:r>
    </w:p>
    <w:p w:rsidR="00B267E2" w:rsidRDefault="0007448D">
      <w:pPr>
        <w:pStyle w:val="22"/>
        <w:framePr w:w="9106" w:h="13580" w:hRule="exact" w:wrap="none" w:vAnchor="page" w:hAnchor="page" w:x="1373" w:y="1073"/>
        <w:numPr>
          <w:ilvl w:val="0"/>
          <w:numId w:val="99"/>
        </w:numPr>
        <w:shd w:val="clear" w:color="auto" w:fill="auto"/>
        <w:tabs>
          <w:tab w:val="left" w:pos="1225"/>
        </w:tabs>
        <w:spacing w:before="0" w:line="643" w:lineRule="exact"/>
        <w:ind w:firstLine="920"/>
      </w:pPr>
      <w:r>
        <w:t>Государственная регистрация права собственности гражданина на указанный в части 1 настоящей статьи земельный участок в случае, если к такому гражд</w:t>
      </w:r>
      <w:r>
        <w:t>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5" w:y="516"/>
        <w:shd w:val="clear" w:color="auto" w:fill="auto"/>
        <w:spacing w:line="260" w:lineRule="exact"/>
      </w:pPr>
      <w:r>
        <w:rPr>
          <w:rStyle w:val="aa"/>
        </w:rPr>
        <w:lastRenderedPageBreak/>
        <w:t>182</w:t>
      </w:r>
    </w:p>
    <w:p w:rsidR="00B267E2" w:rsidRDefault="0007448D">
      <w:pPr>
        <w:pStyle w:val="22"/>
        <w:framePr w:w="9134" w:h="13459" w:hRule="exact" w:wrap="none" w:vAnchor="page" w:hAnchor="page" w:x="1358" w:y="1069"/>
        <w:shd w:val="clear" w:color="auto" w:fill="auto"/>
        <w:tabs>
          <w:tab w:val="left" w:pos="1225"/>
        </w:tabs>
        <w:spacing w:before="0" w:line="643" w:lineRule="exact"/>
      </w:pPr>
      <w:r>
        <w:t>с положениями настоящей статьи. При этом вм</w:t>
      </w:r>
      <w:r>
        <w:t>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w:t>
      </w:r>
      <w:r>
        <w:t>ледующие документы:</w:t>
      </w:r>
    </w:p>
    <w:p w:rsidR="00B267E2" w:rsidRDefault="0007448D">
      <w:pPr>
        <w:pStyle w:val="22"/>
        <w:framePr w:w="9134" w:h="13459" w:hRule="exact" w:wrap="none" w:vAnchor="page" w:hAnchor="page" w:x="1358" w:y="1069"/>
        <w:numPr>
          <w:ilvl w:val="0"/>
          <w:numId w:val="101"/>
        </w:numPr>
        <w:shd w:val="clear" w:color="auto" w:fill="auto"/>
        <w:tabs>
          <w:tab w:val="left" w:pos="1264"/>
        </w:tabs>
        <w:spacing w:before="0" w:line="643" w:lineRule="exact"/>
        <w:ind w:firstLine="920"/>
      </w:pPr>
      <w:r>
        <w:t>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B267E2" w:rsidRDefault="0007448D">
      <w:pPr>
        <w:pStyle w:val="22"/>
        <w:framePr w:w="9134" w:h="13459" w:hRule="exact" w:wrap="none" w:vAnchor="page" w:hAnchor="page" w:x="1358" w:y="1069"/>
        <w:numPr>
          <w:ilvl w:val="0"/>
          <w:numId w:val="101"/>
        </w:numPr>
        <w:shd w:val="clear" w:color="auto" w:fill="auto"/>
        <w:tabs>
          <w:tab w:val="left" w:pos="1264"/>
        </w:tabs>
        <w:spacing w:before="0" w:line="643" w:lineRule="exact"/>
        <w:ind w:firstLine="920"/>
      </w:pPr>
      <w:r>
        <w:t xml:space="preserve">один из документов, предусмотренных частью 1 настоящей </w:t>
      </w:r>
      <w:r>
        <w:t>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B267E2" w:rsidRDefault="0007448D">
      <w:pPr>
        <w:pStyle w:val="22"/>
        <w:framePr w:w="9134" w:h="13459" w:hRule="exact" w:wrap="none" w:vAnchor="page" w:hAnchor="page" w:x="1358" w:y="1069"/>
        <w:numPr>
          <w:ilvl w:val="0"/>
          <w:numId w:val="99"/>
        </w:numPr>
        <w:shd w:val="clear" w:color="auto" w:fill="auto"/>
        <w:tabs>
          <w:tab w:val="left" w:pos="1264"/>
        </w:tabs>
        <w:spacing w:before="0" w:line="643" w:lineRule="exact"/>
        <w:ind w:firstLine="920"/>
      </w:pPr>
      <w:r>
        <w:t>Представление предусмотренных пунктом 1 части 2 настоящей статьи документов не требуется в сл</w:t>
      </w:r>
      <w:r>
        <w:t>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B267E2" w:rsidRDefault="0007448D">
      <w:pPr>
        <w:pStyle w:val="40"/>
        <w:framePr w:w="9134" w:h="13459" w:hRule="exact" w:wrap="none" w:vAnchor="page" w:hAnchor="page" w:x="1358" w:y="1069"/>
        <w:shd w:val="clear" w:color="auto" w:fill="auto"/>
        <w:spacing w:before="0" w:after="74" w:line="360" w:lineRule="exact"/>
        <w:ind w:left="2300" w:hanging="1380"/>
        <w:jc w:val="left"/>
      </w:pPr>
      <w:r>
        <w:rPr>
          <w:rStyle w:val="41"/>
        </w:rPr>
        <w:t xml:space="preserve">Статья 50. </w:t>
      </w:r>
      <w:r>
        <w:t>Особенности осуществления государственной регистрации при переходе прав на заложенное недвижи</w:t>
      </w:r>
      <w:r>
        <w:t>мое имущество в результате обращения взыскания на него</w:t>
      </w:r>
    </w:p>
    <w:p w:rsidR="00B267E2" w:rsidRDefault="0007448D">
      <w:pPr>
        <w:pStyle w:val="22"/>
        <w:framePr w:w="9134" w:h="13459" w:hRule="exact" w:wrap="none" w:vAnchor="page" w:hAnchor="page" w:x="1358" w:y="1069"/>
        <w:numPr>
          <w:ilvl w:val="0"/>
          <w:numId w:val="102"/>
        </w:numPr>
        <w:shd w:val="clear" w:color="auto" w:fill="auto"/>
        <w:tabs>
          <w:tab w:val="left" w:pos="1264"/>
        </w:tabs>
        <w:spacing w:before="0" w:line="643" w:lineRule="exact"/>
        <w:ind w:firstLine="920"/>
      </w:pPr>
      <w:r>
        <w:t>Государственная регистрация права при переходе права собственности на недвижимое имущество в результате обращения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521"/>
        <w:shd w:val="clear" w:color="auto" w:fill="auto"/>
        <w:spacing w:line="260" w:lineRule="exact"/>
      </w:pPr>
      <w:r>
        <w:rPr>
          <w:rStyle w:val="aa"/>
        </w:rPr>
        <w:lastRenderedPageBreak/>
        <w:t>183</w:t>
      </w:r>
    </w:p>
    <w:p w:rsidR="00B267E2" w:rsidRDefault="0007448D">
      <w:pPr>
        <w:pStyle w:val="22"/>
        <w:framePr w:w="9115" w:h="13618" w:hRule="exact" w:wrap="none" w:vAnchor="page" w:hAnchor="page" w:x="1368" w:y="1068"/>
        <w:shd w:val="clear" w:color="auto" w:fill="auto"/>
        <w:tabs>
          <w:tab w:val="left" w:pos="1264"/>
        </w:tabs>
        <w:spacing w:before="0" w:line="643" w:lineRule="exact"/>
      </w:pPr>
      <w:r>
        <w:t xml:space="preserve">взыскания на него проводится на основании совместного </w:t>
      </w:r>
      <w:r>
        <w:t>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B267E2" w:rsidRDefault="0007448D">
      <w:pPr>
        <w:pStyle w:val="22"/>
        <w:framePr w:w="9115" w:h="13618" w:hRule="exact" w:wrap="none" w:vAnchor="page" w:hAnchor="page" w:x="1368" w:y="1068"/>
        <w:numPr>
          <w:ilvl w:val="0"/>
          <w:numId w:val="103"/>
        </w:numPr>
        <w:shd w:val="clear" w:color="auto" w:fill="auto"/>
        <w:tabs>
          <w:tab w:val="left" w:pos="1230"/>
        </w:tabs>
        <w:spacing w:before="0" w:line="643" w:lineRule="exact"/>
        <w:ind w:firstLine="920"/>
      </w:pPr>
      <w:r>
        <w:t>при обращении взыскания на заложенное имущество по решению суда - копия решения суда об обращении взыскани</w:t>
      </w:r>
      <w:r>
        <w:t>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w:t>
      </w:r>
      <w:r>
        <w:t xml:space="preserve">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w:t>
      </w:r>
      <w:r>
        <w:t>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B267E2" w:rsidRDefault="0007448D">
      <w:pPr>
        <w:pStyle w:val="22"/>
        <w:framePr w:w="9115" w:h="13618" w:hRule="exact" w:wrap="none" w:vAnchor="page" w:hAnchor="page" w:x="1368" w:y="1068"/>
        <w:numPr>
          <w:ilvl w:val="0"/>
          <w:numId w:val="103"/>
        </w:numPr>
        <w:shd w:val="clear" w:color="auto" w:fill="auto"/>
        <w:tabs>
          <w:tab w:val="left" w:pos="1320"/>
        </w:tabs>
        <w:spacing w:before="0" w:line="643" w:lineRule="exact"/>
        <w:ind w:firstLine="920"/>
      </w:pPr>
      <w:r>
        <w:t>при обращении взыскания на заложенное</w:t>
      </w:r>
      <w:r>
        <w:t xml:space="preserve">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7" w:y="516"/>
        <w:shd w:val="clear" w:color="auto" w:fill="auto"/>
        <w:spacing w:line="260" w:lineRule="exact"/>
      </w:pPr>
      <w:r>
        <w:rPr>
          <w:rStyle w:val="aa"/>
        </w:rPr>
        <w:lastRenderedPageBreak/>
        <w:t>184</w:t>
      </w:r>
    </w:p>
    <w:p w:rsidR="00B267E2" w:rsidRDefault="0007448D">
      <w:pPr>
        <w:pStyle w:val="22"/>
        <w:framePr w:w="9139" w:h="13584" w:hRule="exact" w:wrap="none" w:vAnchor="page" w:hAnchor="page" w:x="1356" w:y="1068"/>
        <w:shd w:val="clear" w:color="auto" w:fill="auto"/>
        <w:tabs>
          <w:tab w:val="left" w:pos="1320"/>
        </w:tabs>
        <w:spacing w:before="0" w:line="643" w:lineRule="exact"/>
      </w:pPr>
      <w:r>
        <w:t xml:space="preserve">возникновение </w:t>
      </w:r>
      <w:r>
        <w:t>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w:t>
      </w:r>
      <w:r>
        <w:t xml:space="preserve">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w:t>
      </w:r>
      <w:r>
        <w:t>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w:t>
      </w:r>
      <w:r>
        <w:t>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B267E2" w:rsidRDefault="0007448D">
      <w:pPr>
        <w:pStyle w:val="22"/>
        <w:framePr w:w="9139" w:h="13584" w:hRule="exact" w:wrap="none" w:vAnchor="page" w:hAnchor="page" w:x="1356" w:y="1068"/>
        <w:numPr>
          <w:ilvl w:val="0"/>
          <w:numId w:val="103"/>
        </w:numPr>
        <w:shd w:val="clear" w:color="auto" w:fill="auto"/>
        <w:tabs>
          <w:tab w:val="left" w:pos="1349"/>
        </w:tabs>
        <w:spacing w:before="0" w:line="643" w:lineRule="exact"/>
        <w:ind w:firstLine="900"/>
      </w:pPr>
      <w:r>
        <w:t xml:space="preserve">при обращении взыскания на заложенное имущество во </w:t>
      </w:r>
      <w:r>
        <w:t>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w:t>
      </w:r>
      <w:r>
        <w:t>ержат условие о возможности обращения взыскания на заложенное имущество во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21"/>
        <w:shd w:val="clear" w:color="auto" w:fill="auto"/>
        <w:spacing w:line="260" w:lineRule="exact"/>
      </w:pPr>
      <w:r>
        <w:rPr>
          <w:rStyle w:val="aa"/>
        </w:rPr>
        <w:lastRenderedPageBreak/>
        <w:t>185</w:t>
      </w:r>
    </w:p>
    <w:p w:rsidR="00B267E2" w:rsidRDefault="0007448D">
      <w:pPr>
        <w:pStyle w:val="22"/>
        <w:framePr w:w="9139" w:h="13583" w:hRule="exact" w:wrap="none" w:vAnchor="page" w:hAnchor="page" w:x="1356" w:y="1069"/>
        <w:shd w:val="clear" w:color="auto" w:fill="auto"/>
        <w:tabs>
          <w:tab w:val="left" w:pos="1349"/>
        </w:tabs>
        <w:spacing w:before="0" w:line="643" w:lineRule="exact"/>
      </w:pPr>
      <w:r>
        <w:t>внесудебном порядке и отметку о совершении исполнительной надписи, и (или) закладная (в случае, если права залогодержателя удостоверены закладной), содержа</w:t>
      </w:r>
      <w:r>
        <w:t>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w:t>
      </w:r>
      <w:r>
        <w:t xml:space="preserve">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B267E2" w:rsidRDefault="0007448D">
      <w:pPr>
        <w:pStyle w:val="22"/>
        <w:framePr w:w="9139" w:h="13583" w:hRule="exact" w:wrap="none" w:vAnchor="page" w:hAnchor="page" w:x="1356" w:y="1069"/>
        <w:numPr>
          <w:ilvl w:val="0"/>
          <w:numId w:val="102"/>
        </w:numPr>
        <w:shd w:val="clear" w:color="auto" w:fill="auto"/>
        <w:tabs>
          <w:tab w:val="left" w:pos="1205"/>
        </w:tabs>
        <w:spacing w:before="0" w:line="643" w:lineRule="exact"/>
        <w:ind w:firstLine="920"/>
      </w:pPr>
      <w:r>
        <w:t>При государственной регистрации перехода права собственности на недвижимое и</w:t>
      </w:r>
      <w:r>
        <w:t>мущество в предусмотренных частью 1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w:t>
      </w:r>
      <w:r>
        <w:t>ва собственности приобретателя заложенного имущества или залогодержателя.</w:t>
      </w:r>
    </w:p>
    <w:p w:rsidR="00B267E2" w:rsidRDefault="0007448D">
      <w:pPr>
        <w:pStyle w:val="22"/>
        <w:framePr w:w="9139" w:h="13583" w:hRule="exact" w:wrap="none" w:vAnchor="page" w:hAnchor="page" w:x="1356" w:y="1069"/>
        <w:numPr>
          <w:ilvl w:val="0"/>
          <w:numId w:val="102"/>
        </w:numPr>
        <w:shd w:val="clear" w:color="auto" w:fill="auto"/>
        <w:tabs>
          <w:tab w:val="left" w:pos="1205"/>
        </w:tabs>
        <w:spacing w:before="0" w:line="643" w:lineRule="exact"/>
        <w:ind w:firstLine="920"/>
      </w:pPr>
      <w:r>
        <w:t>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w:t>
      </w:r>
      <w:r>
        <w:t>е имущество, права аренды недвижимого имущества или права участника долевого строительства в результате обращения залогодержателем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0" w:y="521"/>
        <w:shd w:val="clear" w:color="auto" w:fill="auto"/>
        <w:spacing w:line="260" w:lineRule="exact"/>
      </w:pPr>
      <w:r>
        <w:rPr>
          <w:rStyle w:val="aa"/>
        </w:rPr>
        <w:lastRenderedPageBreak/>
        <w:t>186</w:t>
      </w:r>
    </w:p>
    <w:p w:rsidR="00B267E2" w:rsidRDefault="0007448D">
      <w:pPr>
        <w:pStyle w:val="22"/>
        <w:framePr w:w="9125" w:h="13138" w:hRule="exact" w:wrap="none" w:vAnchor="page" w:hAnchor="page" w:x="1363" w:y="1074"/>
        <w:shd w:val="clear" w:color="auto" w:fill="auto"/>
        <w:tabs>
          <w:tab w:val="left" w:pos="1205"/>
        </w:tabs>
        <w:spacing w:before="0" w:line="643" w:lineRule="exact"/>
      </w:pPr>
      <w:r>
        <w:t>взыскания на недвижимое имущество или указанные права либо в результате оставления залогодержателем</w:t>
      </w:r>
      <w:r>
        <w:t xml:space="preserve"> за собой недвижимого имущества или указанных прав в связи с признанием повторных торгов несостоявшимися.</w:t>
      </w:r>
    </w:p>
    <w:p w:rsidR="00B267E2" w:rsidRDefault="0007448D">
      <w:pPr>
        <w:pStyle w:val="32"/>
        <w:framePr w:w="9125" w:h="13138" w:hRule="exact" w:wrap="none" w:vAnchor="page" w:hAnchor="page" w:x="1363" w:y="1074"/>
        <w:shd w:val="clear" w:color="auto" w:fill="auto"/>
        <w:spacing w:before="0" w:after="0" w:line="280" w:lineRule="exact"/>
        <w:ind w:firstLine="920"/>
        <w:jc w:val="both"/>
      </w:pPr>
      <w:bookmarkStart w:id="38" w:name="bookmark37"/>
      <w:r>
        <w:rPr>
          <w:rStyle w:val="33"/>
        </w:rPr>
        <w:t xml:space="preserve">Статья </w:t>
      </w:r>
      <w:r>
        <w:t>51. Особенности осуществления государственной</w:t>
      </w:r>
      <w:bookmarkEnd w:id="38"/>
    </w:p>
    <w:p w:rsidR="00B267E2" w:rsidRDefault="0007448D">
      <w:pPr>
        <w:pStyle w:val="40"/>
        <w:framePr w:w="9125" w:h="13138" w:hRule="exact" w:wrap="none" w:vAnchor="page" w:hAnchor="page" w:x="1363" w:y="1074"/>
        <w:shd w:val="clear" w:color="auto" w:fill="auto"/>
        <w:spacing w:before="0" w:after="62" w:line="346" w:lineRule="exact"/>
        <w:ind w:left="2340" w:firstLine="0"/>
        <w:jc w:val="left"/>
      </w:pPr>
      <w:r>
        <w:t>регистрации аренды недвижимого имущества, найма жилого помещения, безвозмездного пользования (ссу</w:t>
      </w:r>
      <w:r>
        <w:t>ды) объектом культурного наследия</w:t>
      </w:r>
    </w:p>
    <w:p w:rsidR="00B267E2" w:rsidRDefault="0007448D">
      <w:pPr>
        <w:pStyle w:val="22"/>
        <w:framePr w:w="9125" w:h="13138" w:hRule="exact" w:wrap="none" w:vAnchor="page" w:hAnchor="page" w:x="1363" w:y="1074"/>
        <w:numPr>
          <w:ilvl w:val="0"/>
          <w:numId w:val="104"/>
        </w:numPr>
        <w:shd w:val="clear" w:color="auto" w:fill="auto"/>
        <w:tabs>
          <w:tab w:val="left" w:pos="1210"/>
        </w:tabs>
        <w:spacing w:before="0" w:line="643" w:lineRule="exact"/>
        <w:ind w:firstLine="920"/>
      </w:pPr>
      <w:r>
        <w:t xml:space="preserve">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w:t>
      </w:r>
      <w:r>
        <w:t>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или помещения в</w:t>
      </w:r>
      <w:r>
        <w:t xml:space="preserve">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B267E2" w:rsidRDefault="0007448D">
      <w:pPr>
        <w:pStyle w:val="22"/>
        <w:framePr w:w="9125" w:h="13138" w:hRule="exact" w:wrap="none" w:vAnchor="page" w:hAnchor="page" w:x="1363" w:y="1074"/>
        <w:numPr>
          <w:ilvl w:val="0"/>
          <w:numId w:val="104"/>
        </w:numPr>
        <w:shd w:val="clear" w:color="auto" w:fill="auto"/>
        <w:tabs>
          <w:tab w:val="left" w:pos="1195"/>
        </w:tabs>
        <w:spacing w:before="0" w:line="643" w:lineRule="exact"/>
        <w:ind w:firstLine="920"/>
      </w:pPr>
      <w:r>
        <w:t>Государственная регистрация обременения права соб</w:t>
      </w:r>
      <w:r>
        <w:t>ственности на жилое помещение, возникающего на основании договора найма такого</w:t>
      </w:r>
    </w:p>
    <w:p w:rsidR="00B267E2" w:rsidRDefault="0007448D">
      <w:pPr>
        <w:pStyle w:val="22"/>
        <w:framePr w:wrap="none" w:vAnchor="page" w:hAnchor="page" w:x="1363" w:y="14448"/>
        <w:shd w:val="clear" w:color="auto" w:fill="auto"/>
        <w:tabs>
          <w:tab w:val="left" w:pos="1195"/>
        </w:tabs>
        <w:spacing w:before="0" w:line="280" w:lineRule="exact"/>
      </w:pPr>
      <w:r>
        <w:t>жилого помещения, заключенного на срок не менее года, или на основании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1" w:y="521"/>
        <w:shd w:val="clear" w:color="auto" w:fill="auto"/>
        <w:spacing w:line="260" w:lineRule="exact"/>
      </w:pPr>
      <w:r>
        <w:rPr>
          <w:rStyle w:val="aa"/>
        </w:rPr>
        <w:lastRenderedPageBreak/>
        <w:t>187</w:t>
      </w:r>
    </w:p>
    <w:p w:rsidR="00B267E2" w:rsidRDefault="0007448D">
      <w:pPr>
        <w:pStyle w:val="22"/>
        <w:framePr w:w="9149" w:h="13578" w:hRule="exact" w:wrap="none" w:vAnchor="page" w:hAnchor="page" w:x="1351" w:y="1074"/>
        <w:shd w:val="clear" w:color="auto" w:fill="auto"/>
        <w:tabs>
          <w:tab w:val="left" w:pos="1195"/>
        </w:tabs>
        <w:spacing w:before="0" w:line="643" w:lineRule="exact"/>
      </w:pPr>
      <w:r>
        <w:t>договора найма жилого помещения жилищного фонда социального использования (далее</w:t>
      </w:r>
      <w:r>
        <w:t xml:space="preserve">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w:t>
      </w:r>
    </w:p>
    <w:p w:rsidR="00B267E2" w:rsidRDefault="0007448D">
      <w:pPr>
        <w:pStyle w:val="22"/>
        <w:framePr w:w="9149" w:h="13578" w:hRule="exact" w:wrap="none" w:vAnchor="page" w:hAnchor="page" w:x="1351" w:y="1074"/>
        <w:numPr>
          <w:ilvl w:val="0"/>
          <w:numId w:val="104"/>
        </w:numPr>
        <w:shd w:val="clear" w:color="auto" w:fill="auto"/>
        <w:tabs>
          <w:tab w:val="left" w:pos="1286"/>
        </w:tabs>
        <w:spacing w:before="0" w:line="643" w:lineRule="exact"/>
        <w:ind w:firstLine="920"/>
      </w:pPr>
      <w:r>
        <w:t>Государственная регистрация найма жилого помещения, находящегося в собственности Российской Ф</w:t>
      </w:r>
      <w:r>
        <w:t>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части 2 настоящей статьи.</w:t>
      </w:r>
    </w:p>
    <w:p w:rsidR="00B267E2" w:rsidRDefault="0007448D">
      <w:pPr>
        <w:pStyle w:val="22"/>
        <w:framePr w:w="9149" w:h="13578" w:hRule="exact" w:wrap="none" w:vAnchor="page" w:hAnchor="page" w:x="1351" w:y="1074"/>
        <w:numPr>
          <w:ilvl w:val="0"/>
          <w:numId w:val="104"/>
        </w:numPr>
        <w:shd w:val="clear" w:color="auto" w:fill="auto"/>
        <w:tabs>
          <w:tab w:val="left" w:pos="1286"/>
        </w:tabs>
        <w:spacing w:before="0" w:line="643" w:lineRule="exact"/>
        <w:ind w:firstLine="920"/>
      </w:pPr>
      <w:r>
        <w:t>Заявление о государственной регистрации найма жилого помещения подается в орг</w:t>
      </w:r>
      <w:r>
        <w:t>ан регистрации прав не позднее чем через один месяц со дня заключения договора, указанного в части 2 настоящей статьи.</w:t>
      </w:r>
    </w:p>
    <w:p w:rsidR="00B267E2" w:rsidRDefault="0007448D">
      <w:pPr>
        <w:pStyle w:val="22"/>
        <w:framePr w:w="9149" w:h="13578" w:hRule="exact" w:wrap="none" w:vAnchor="page" w:hAnchor="page" w:x="1351" w:y="1074"/>
        <w:numPr>
          <w:ilvl w:val="0"/>
          <w:numId w:val="104"/>
        </w:numPr>
        <w:shd w:val="clear" w:color="auto" w:fill="auto"/>
        <w:tabs>
          <w:tab w:val="left" w:pos="1286"/>
        </w:tabs>
        <w:spacing w:before="0" w:line="643" w:lineRule="exact"/>
        <w:ind w:firstLine="920"/>
      </w:pPr>
      <w:r>
        <w:t xml:space="preserve">На государственную регистрацию найма жилого помещения, возникающего на основании договора найма такого жилого помещения, заключенного на </w:t>
      </w:r>
      <w:r>
        <w:t>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B267E2" w:rsidRDefault="0007448D">
      <w:pPr>
        <w:pStyle w:val="22"/>
        <w:framePr w:w="9149" w:h="13578" w:hRule="exact" w:wrap="none" w:vAnchor="page" w:hAnchor="page" w:x="1351" w:y="1074"/>
        <w:numPr>
          <w:ilvl w:val="0"/>
          <w:numId w:val="104"/>
        </w:numPr>
        <w:shd w:val="clear" w:color="auto" w:fill="auto"/>
        <w:tabs>
          <w:tab w:val="left" w:pos="1286"/>
        </w:tabs>
        <w:spacing w:before="0" w:line="643" w:lineRule="exact"/>
        <w:ind w:firstLine="920"/>
      </w:pPr>
      <w:r>
        <w:t>На го</w:t>
      </w:r>
      <w:r>
        <w:t>сударственную регистрацию найма жилого помещения, возникающего на основании договора найма жилого помещения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21"/>
        <w:shd w:val="clear" w:color="auto" w:fill="auto"/>
        <w:spacing w:line="260" w:lineRule="exact"/>
      </w:pPr>
      <w:r>
        <w:rPr>
          <w:rStyle w:val="aa"/>
        </w:rPr>
        <w:lastRenderedPageBreak/>
        <w:t>188</w:t>
      </w:r>
    </w:p>
    <w:p w:rsidR="00B267E2" w:rsidRDefault="0007448D">
      <w:pPr>
        <w:pStyle w:val="22"/>
        <w:framePr w:w="9130" w:h="13579" w:hRule="exact" w:wrap="none" w:vAnchor="page" w:hAnchor="page" w:x="1361" w:y="1074"/>
        <w:shd w:val="clear" w:color="auto" w:fill="auto"/>
        <w:tabs>
          <w:tab w:val="left" w:pos="1286"/>
        </w:tabs>
        <w:spacing w:before="0" w:line="643" w:lineRule="exact"/>
      </w:pPr>
      <w:r>
        <w:t xml:space="preserve">жилищного фонда социального использования, наряду с документами, предусмотренными настоящим Федеральным законом, </w:t>
      </w:r>
      <w:r>
        <w:t>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w:t>
      </w:r>
      <w:r>
        <w:t>занного договора.</w:t>
      </w:r>
    </w:p>
    <w:p w:rsidR="00B267E2" w:rsidRDefault="0007448D">
      <w:pPr>
        <w:pStyle w:val="22"/>
        <w:framePr w:w="9130" w:h="13579" w:hRule="exact" w:wrap="none" w:vAnchor="page" w:hAnchor="page" w:x="1361" w:y="1074"/>
        <w:numPr>
          <w:ilvl w:val="0"/>
          <w:numId w:val="104"/>
        </w:numPr>
        <w:shd w:val="clear" w:color="auto" w:fill="auto"/>
        <w:tabs>
          <w:tab w:val="left" w:pos="1373"/>
        </w:tabs>
        <w:spacing w:before="0" w:line="643" w:lineRule="exact"/>
        <w:ind w:firstLine="940"/>
      </w:pPr>
      <w:r>
        <w:t xml:space="preserve">Государственная регистрация прекращения найма жилого помещения может осуществляться по заявлению одной из сторон договора, указанного в части 2 настоящей статьи, по истечении срока действия договора или в случае его расторжения. В случае </w:t>
      </w:r>
      <w:r>
        <w:t>расторжения договора, указанного в части 2 настоящей статьи, к заявлению прилагаются документы, подтверждающие его расторжение. Если сторона договора, указанного в части 2 настоящей статьи, в одностороннем порядке отказалась от исполнения договора, к заявл</w:t>
      </w:r>
      <w:r>
        <w:t>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w:t>
      </w:r>
      <w:r>
        <w:t>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9" w:y="521"/>
        <w:shd w:val="clear" w:color="auto" w:fill="auto"/>
        <w:spacing w:line="260" w:lineRule="exact"/>
      </w:pPr>
      <w:r>
        <w:rPr>
          <w:rStyle w:val="aa"/>
        </w:rPr>
        <w:lastRenderedPageBreak/>
        <w:t>189</w:t>
      </w:r>
    </w:p>
    <w:p w:rsidR="00B267E2" w:rsidRDefault="0007448D">
      <w:pPr>
        <w:pStyle w:val="22"/>
        <w:framePr w:w="9134" w:h="12772" w:hRule="exact" w:wrap="none" w:vAnchor="page" w:hAnchor="page" w:x="1358" w:y="1069"/>
        <w:shd w:val="clear" w:color="auto" w:fill="auto"/>
        <w:tabs>
          <w:tab w:val="left" w:pos="1373"/>
        </w:tabs>
        <w:spacing w:before="0" w:line="643" w:lineRule="exact"/>
      </w:pPr>
      <w:r>
        <w:t>течение одного рабочего дня обязан уведомить в письменной фор</w:t>
      </w:r>
      <w:r>
        <w:t>ме об этом другую сторону договора.</w:t>
      </w:r>
    </w:p>
    <w:p w:rsidR="00B267E2" w:rsidRDefault="0007448D">
      <w:pPr>
        <w:pStyle w:val="22"/>
        <w:framePr w:w="9134" w:h="12772" w:hRule="exact" w:wrap="none" w:vAnchor="page" w:hAnchor="page" w:x="1358" w:y="1069"/>
        <w:numPr>
          <w:ilvl w:val="0"/>
          <w:numId w:val="104"/>
        </w:numPr>
        <w:shd w:val="clear" w:color="auto" w:fill="auto"/>
        <w:tabs>
          <w:tab w:val="left" w:pos="1312"/>
        </w:tabs>
        <w:spacing w:before="0" w:line="643" w:lineRule="exact"/>
        <w:ind w:firstLine="920"/>
      </w:pPr>
      <w:r>
        <w:t>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w:t>
      </w:r>
      <w:r>
        <w:t>егистрации.</w:t>
      </w:r>
    </w:p>
    <w:p w:rsidR="00B267E2" w:rsidRDefault="0007448D">
      <w:pPr>
        <w:pStyle w:val="22"/>
        <w:framePr w:w="9134" w:h="12772" w:hRule="exact" w:wrap="none" w:vAnchor="page" w:hAnchor="page" w:x="1358" w:y="1069"/>
        <w:numPr>
          <w:ilvl w:val="0"/>
          <w:numId w:val="104"/>
        </w:numPr>
        <w:shd w:val="clear" w:color="auto" w:fill="auto"/>
        <w:tabs>
          <w:tab w:val="left" w:pos="1312"/>
        </w:tabs>
        <w:spacing w:before="0" w:line="643" w:lineRule="exact"/>
        <w:ind w:firstLine="920"/>
      </w:pPr>
      <w:r>
        <w:t>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w:t>
      </w:r>
      <w:r>
        <w:t>ъектом культурного наследия применяются правила, предусмотренные частью 1 настоящей статьи.</w:t>
      </w:r>
    </w:p>
    <w:p w:rsidR="00B267E2" w:rsidRDefault="0007448D">
      <w:pPr>
        <w:pStyle w:val="32"/>
        <w:framePr w:w="9134" w:h="12772" w:hRule="exact" w:wrap="none" w:vAnchor="page" w:hAnchor="page" w:x="1358" w:y="1069"/>
        <w:shd w:val="clear" w:color="auto" w:fill="auto"/>
        <w:spacing w:before="0" w:after="18" w:line="365" w:lineRule="exact"/>
        <w:ind w:left="2320" w:hanging="1400"/>
        <w:jc w:val="left"/>
      </w:pPr>
      <w:bookmarkStart w:id="39" w:name="bookmark38"/>
      <w:r>
        <w:rPr>
          <w:rStyle w:val="33"/>
        </w:rPr>
        <w:t xml:space="preserve">Статья </w:t>
      </w:r>
      <w:r>
        <w:t>52. Особенности осуществления государственной регистрации сервитута</w:t>
      </w:r>
      <w:bookmarkEnd w:id="39"/>
    </w:p>
    <w:p w:rsidR="00B267E2" w:rsidRDefault="0007448D">
      <w:pPr>
        <w:pStyle w:val="22"/>
        <w:framePr w:w="9134" w:h="12772" w:hRule="exact" w:wrap="none" w:vAnchor="page" w:hAnchor="page" w:x="1358" w:y="1069"/>
        <w:numPr>
          <w:ilvl w:val="0"/>
          <w:numId w:val="105"/>
        </w:numPr>
        <w:shd w:val="clear" w:color="auto" w:fill="auto"/>
        <w:tabs>
          <w:tab w:val="left" w:pos="1312"/>
        </w:tabs>
        <w:spacing w:before="0" w:line="643" w:lineRule="exact"/>
        <w:ind w:firstLine="920"/>
      </w:pPr>
      <w:r>
        <w:t xml:space="preserve">Государственная регистрация сервитута осуществляется на основании заявления лица, </w:t>
      </w:r>
      <w:r>
        <w:t xml:space="preserve">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w:t>
      </w:r>
      <w:r>
        <w:t>об установлении сервитута.</w:t>
      </w:r>
    </w:p>
    <w:p w:rsidR="00B267E2" w:rsidRDefault="0007448D">
      <w:pPr>
        <w:pStyle w:val="22"/>
        <w:framePr w:wrap="none" w:vAnchor="page" w:hAnchor="page" w:x="1358" w:y="14117"/>
        <w:numPr>
          <w:ilvl w:val="0"/>
          <w:numId w:val="105"/>
        </w:numPr>
        <w:shd w:val="clear" w:color="auto" w:fill="auto"/>
        <w:tabs>
          <w:tab w:val="left" w:pos="1312"/>
        </w:tabs>
        <w:spacing w:before="0" w:line="280" w:lineRule="exact"/>
        <w:ind w:firstLine="920"/>
      </w:pPr>
      <w:r>
        <w:t>В случае, если заключение соглашения об установлении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7" w:y="521"/>
        <w:shd w:val="clear" w:color="auto" w:fill="auto"/>
        <w:spacing w:line="260" w:lineRule="exact"/>
      </w:pPr>
      <w:r>
        <w:rPr>
          <w:rStyle w:val="aa"/>
        </w:rPr>
        <w:lastRenderedPageBreak/>
        <w:t>190</w:t>
      </w:r>
    </w:p>
    <w:p w:rsidR="00B267E2" w:rsidRDefault="0007448D">
      <w:pPr>
        <w:pStyle w:val="22"/>
        <w:framePr w:w="9130" w:h="13417" w:hRule="exact" w:wrap="none" w:vAnchor="page" w:hAnchor="page" w:x="1361" w:y="1073"/>
        <w:shd w:val="clear" w:color="auto" w:fill="auto"/>
        <w:tabs>
          <w:tab w:val="left" w:pos="392"/>
        </w:tabs>
        <w:spacing w:before="0" w:line="643" w:lineRule="exact"/>
      </w:pPr>
      <w:r>
        <w:t>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w:t>
      </w:r>
      <w:r>
        <w:t>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B267E2" w:rsidRDefault="0007448D">
      <w:pPr>
        <w:pStyle w:val="32"/>
        <w:framePr w:w="9130" w:h="13417" w:hRule="exact" w:wrap="none" w:vAnchor="page" w:hAnchor="page" w:x="1361" w:y="1073"/>
        <w:shd w:val="clear" w:color="auto" w:fill="auto"/>
        <w:spacing w:before="0" w:after="21" w:line="370" w:lineRule="exact"/>
        <w:ind w:left="2340" w:hanging="1420"/>
        <w:jc w:val="left"/>
      </w:pPr>
      <w:bookmarkStart w:id="40" w:name="bookmark39"/>
      <w:r>
        <w:rPr>
          <w:rStyle w:val="33"/>
        </w:rPr>
        <w:t xml:space="preserve">Статья </w:t>
      </w:r>
      <w:r>
        <w:t xml:space="preserve">53. </w:t>
      </w:r>
      <w:r>
        <w:t>Особенности осуществления государственной регистрации ипотеки</w:t>
      </w:r>
      <w:bookmarkEnd w:id="40"/>
    </w:p>
    <w:p w:rsidR="00B267E2" w:rsidRDefault="0007448D">
      <w:pPr>
        <w:pStyle w:val="22"/>
        <w:framePr w:w="9130" w:h="13417" w:hRule="exact" w:wrap="none" w:vAnchor="page" w:hAnchor="page" w:x="1361" w:y="1073"/>
        <w:numPr>
          <w:ilvl w:val="0"/>
          <w:numId w:val="106"/>
        </w:numPr>
        <w:shd w:val="clear" w:color="auto" w:fill="auto"/>
        <w:tabs>
          <w:tab w:val="left" w:pos="1380"/>
        </w:tabs>
        <w:spacing w:before="0" w:line="643" w:lineRule="exact"/>
        <w:ind w:firstLine="920"/>
      </w:pPr>
      <w:r>
        <w:t>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либо нотариуса, удостоверившего</w:t>
      </w:r>
      <w:r>
        <w:t xml:space="preserve">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w:t>
      </w:r>
      <w:r>
        <w:t>жимости.</w:t>
      </w:r>
    </w:p>
    <w:p w:rsidR="00B267E2" w:rsidRDefault="0007448D">
      <w:pPr>
        <w:pStyle w:val="22"/>
        <w:framePr w:w="9130" w:h="13417" w:hRule="exact" w:wrap="none" w:vAnchor="page" w:hAnchor="page" w:x="1361" w:y="1073"/>
        <w:numPr>
          <w:ilvl w:val="0"/>
          <w:numId w:val="106"/>
        </w:numPr>
        <w:shd w:val="clear" w:color="auto" w:fill="auto"/>
        <w:tabs>
          <w:tab w:val="left" w:pos="1380"/>
        </w:tabs>
        <w:spacing w:before="0" w:line="643" w:lineRule="exact"/>
        <w:ind w:firstLine="920"/>
      </w:pPr>
      <w:r>
        <w:t>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w:t>
      </w:r>
      <w:r>
        <w:t>потеки и подлежащего государственной регистрации права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7" w:y="526"/>
        <w:shd w:val="clear" w:color="auto" w:fill="auto"/>
        <w:spacing w:line="260" w:lineRule="exact"/>
      </w:pPr>
      <w:r>
        <w:rPr>
          <w:rStyle w:val="aa"/>
        </w:rPr>
        <w:lastRenderedPageBreak/>
        <w:t>191</w:t>
      </w:r>
    </w:p>
    <w:p w:rsidR="00B267E2" w:rsidRDefault="0007448D">
      <w:pPr>
        <w:pStyle w:val="22"/>
        <w:framePr w:w="9130" w:h="13579" w:hRule="exact" w:wrap="none" w:vAnchor="page" w:hAnchor="page" w:x="1361" w:y="1074"/>
        <w:shd w:val="clear" w:color="auto" w:fill="auto"/>
        <w:tabs>
          <w:tab w:val="left" w:pos="1380"/>
        </w:tabs>
        <w:spacing w:before="0" w:line="643" w:lineRule="exact"/>
      </w:pPr>
      <w:r>
        <w:t>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w:t>
      </w:r>
      <w:r>
        <w:t>остоверившего договор, влекущий возникновение ипотеки на основании закона, если иное не предусмотрено настоящим Федеральным законом.</w:t>
      </w:r>
    </w:p>
    <w:p w:rsidR="00B267E2" w:rsidRDefault="0007448D">
      <w:pPr>
        <w:pStyle w:val="22"/>
        <w:framePr w:w="9130" w:h="13579" w:hRule="exact" w:wrap="none" w:vAnchor="page" w:hAnchor="page" w:x="1361" w:y="1074"/>
        <w:numPr>
          <w:ilvl w:val="0"/>
          <w:numId w:val="106"/>
        </w:numPr>
        <w:shd w:val="clear" w:color="auto" w:fill="auto"/>
        <w:tabs>
          <w:tab w:val="left" w:pos="1522"/>
        </w:tabs>
        <w:spacing w:before="0" w:line="643" w:lineRule="exact"/>
        <w:ind w:firstLine="900"/>
      </w:pPr>
      <w:r>
        <w:t>При государственной регистрации ипотеки объекта недвижимости, которая в соответствии с федеральным законом распространяется</w:t>
      </w:r>
      <w:r>
        <w:t xml:space="preserve">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w:t>
      </w:r>
      <w:r>
        <w:t>,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w:t>
      </w:r>
      <w:r>
        <w:t>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w:t>
      </w:r>
      <w:r>
        <w:t xml:space="preserve"> такие иные объекты недвижимости или права.</w:t>
      </w:r>
    </w:p>
    <w:p w:rsidR="00B267E2" w:rsidRDefault="0007448D">
      <w:pPr>
        <w:pStyle w:val="22"/>
        <w:framePr w:w="9130" w:h="13579" w:hRule="exact" w:wrap="none" w:vAnchor="page" w:hAnchor="page" w:x="1361" w:y="1074"/>
        <w:numPr>
          <w:ilvl w:val="0"/>
          <w:numId w:val="106"/>
        </w:numPr>
        <w:shd w:val="clear" w:color="auto" w:fill="auto"/>
        <w:tabs>
          <w:tab w:val="left" w:pos="1227"/>
        </w:tabs>
        <w:spacing w:before="0" w:line="643" w:lineRule="exact"/>
        <w:ind w:firstLine="900"/>
      </w:pPr>
      <w:r>
        <w:t>Если в отношении объекта недвижимого имущества или права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4" w:y="521"/>
        <w:shd w:val="clear" w:color="auto" w:fill="auto"/>
        <w:spacing w:line="260" w:lineRule="exact"/>
      </w:pPr>
      <w:r>
        <w:rPr>
          <w:rStyle w:val="aa"/>
        </w:rPr>
        <w:lastRenderedPageBreak/>
        <w:t>192</w:t>
      </w:r>
    </w:p>
    <w:p w:rsidR="00B267E2" w:rsidRDefault="0007448D">
      <w:pPr>
        <w:pStyle w:val="22"/>
        <w:framePr w:w="9144" w:h="13618" w:hRule="exact" w:wrap="none" w:vAnchor="page" w:hAnchor="page" w:x="1354" w:y="1069"/>
        <w:shd w:val="clear" w:color="auto" w:fill="auto"/>
        <w:tabs>
          <w:tab w:val="left" w:pos="327"/>
        </w:tabs>
        <w:spacing w:before="0" w:line="643" w:lineRule="exact"/>
      </w:pPr>
      <w:r>
        <w:t xml:space="preserve">объект недвижимости осуществлена государственная регистрация ипотеки, перехода права собственности на такой объект </w:t>
      </w:r>
      <w:r>
        <w:t xml:space="preserve">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w:t>
      </w:r>
      <w:r>
        <w:t>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w:t>
      </w:r>
      <w:r>
        <w:t>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w:t>
      </w:r>
      <w:r>
        <w:t xml:space="preserve"> или такого права сохраняется.</w:t>
      </w:r>
    </w:p>
    <w:p w:rsidR="00B267E2" w:rsidRDefault="0007448D">
      <w:pPr>
        <w:pStyle w:val="22"/>
        <w:framePr w:w="9144" w:h="13618" w:hRule="exact" w:wrap="none" w:vAnchor="page" w:hAnchor="page" w:x="1354" w:y="1069"/>
        <w:numPr>
          <w:ilvl w:val="0"/>
          <w:numId w:val="106"/>
        </w:numPr>
        <w:shd w:val="clear" w:color="auto" w:fill="auto"/>
        <w:tabs>
          <w:tab w:val="left" w:pos="1291"/>
        </w:tabs>
        <w:spacing w:before="0" w:line="643" w:lineRule="exact"/>
        <w:ind w:firstLine="900"/>
      </w:pPr>
      <w:r>
        <w:t>При предоставлении в орган регистрации прав заявления закладная в форме электронного документа выдается органом регистрации прав в порядке, установленном Федеральным законом от 16 июля 1998 года № 102-ФЗ "Об ипотеке (залоге н</w:t>
      </w:r>
      <w:r>
        <w:t>едвижимости)". Орган регистрации прав не позднее одного рабочего дня с даты выдачи закладной в форме электронного документа уведомляет об этом залогодержателя в порядке и способами, которые установлены органом нормативно-правового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2" w:y="521"/>
        <w:shd w:val="clear" w:color="auto" w:fill="auto"/>
        <w:spacing w:line="260" w:lineRule="exact"/>
      </w:pPr>
      <w:r>
        <w:rPr>
          <w:rStyle w:val="aa"/>
        </w:rPr>
        <w:lastRenderedPageBreak/>
        <w:t>193</w:t>
      </w:r>
    </w:p>
    <w:p w:rsidR="00B267E2" w:rsidRDefault="0007448D">
      <w:pPr>
        <w:pStyle w:val="22"/>
        <w:framePr w:w="9139" w:h="13608" w:hRule="exact" w:wrap="none" w:vAnchor="page" w:hAnchor="page" w:x="1356" w:y="1073"/>
        <w:shd w:val="clear" w:color="auto" w:fill="auto"/>
        <w:spacing w:before="0" w:line="643" w:lineRule="exact"/>
        <w:jc w:val="left"/>
      </w:pPr>
      <w:r>
        <w:t>регулирования.</w:t>
      </w:r>
    </w:p>
    <w:p w:rsidR="00B267E2" w:rsidRDefault="0007448D">
      <w:pPr>
        <w:pStyle w:val="22"/>
        <w:framePr w:w="9139" w:h="13608" w:hRule="exact" w:wrap="none" w:vAnchor="page" w:hAnchor="page" w:x="1356" w:y="1073"/>
        <w:numPr>
          <w:ilvl w:val="0"/>
          <w:numId w:val="107"/>
        </w:numPr>
        <w:shd w:val="clear" w:color="auto" w:fill="auto"/>
        <w:tabs>
          <w:tab w:val="left" w:pos="1445"/>
        </w:tabs>
        <w:spacing w:before="0" w:line="643" w:lineRule="exact"/>
        <w:ind w:firstLine="920"/>
      </w:pPr>
      <w:r>
        <w:t xml:space="preserve">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предмете ипотеки, существе, сроке и стоимости </w:t>
      </w:r>
      <w:r>
        <w:t>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w:t>
      </w:r>
      <w:r>
        <w:t>мет ипотеки, наименование и место нахождения депозитария, осуществляющего депозитарный учет закладной в случае, если осуществляется депозитарный учет закладной. Изменения в такие сведения, содержащиеся в Едином государственном реестре недвижимости, вносятс</w:t>
      </w:r>
      <w:r>
        <w:t>я на основании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закладной в форме электронного документа.</w:t>
      </w:r>
    </w:p>
    <w:p w:rsidR="00B267E2" w:rsidRDefault="0007448D">
      <w:pPr>
        <w:pStyle w:val="22"/>
        <w:framePr w:w="9139" w:h="13608" w:hRule="exact" w:wrap="none" w:vAnchor="page" w:hAnchor="page" w:x="1356" w:y="1073"/>
        <w:numPr>
          <w:ilvl w:val="0"/>
          <w:numId w:val="107"/>
        </w:numPr>
        <w:shd w:val="clear" w:color="auto" w:fill="auto"/>
        <w:tabs>
          <w:tab w:val="left" w:pos="1262"/>
        </w:tabs>
        <w:spacing w:before="0" w:line="643" w:lineRule="exact"/>
        <w:ind w:firstLine="920"/>
      </w:pPr>
      <w:r>
        <w:t>Государственная регис</w:t>
      </w:r>
      <w:r>
        <w:t>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2" w:y="521"/>
        <w:shd w:val="clear" w:color="auto" w:fill="auto"/>
        <w:spacing w:line="260" w:lineRule="exact"/>
      </w:pPr>
      <w:r>
        <w:rPr>
          <w:rStyle w:val="aa"/>
        </w:rPr>
        <w:lastRenderedPageBreak/>
        <w:t>194</w:t>
      </w:r>
    </w:p>
    <w:p w:rsidR="00B267E2" w:rsidRDefault="0007448D">
      <w:pPr>
        <w:pStyle w:val="22"/>
        <w:framePr w:w="9139" w:h="13612" w:hRule="exact" w:wrap="none" w:vAnchor="page" w:hAnchor="page" w:x="1356" w:y="1069"/>
        <w:shd w:val="clear" w:color="auto" w:fill="auto"/>
        <w:tabs>
          <w:tab w:val="left" w:pos="1262"/>
        </w:tabs>
        <w:spacing w:before="0" w:line="643" w:lineRule="exact"/>
      </w:pPr>
      <w:r>
        <w:t>на который возникает в силу закона.</w:t>
      </w:r>
    </w:p>
    <w:p w:rsidR="00B267E2" w:rsidRDefault="0007448D">
      <w:pPr>
        <w:pStyle w:val="22"/>
        <w:framePr w:w="9139" w:h="13612" w:hRule="exact" w:wrap="none" w:vAnchor="page" w:hAnchor="page" w:x="1356" w:y="1069"/>
        <w:numPr>
          <w:ilvl w:val="0"/>
          <w:numId w:val="107"/>
        </w:numPr>
        <w:shd w:val="clear" w:color="auto" w:fill="auto"/>
        <w:tabs>
          <w:tab w:val="left" w:pos="1305"/>
        </w:tabs>
        <w:spacing w:before="0" w:line="643" w:lineRule="exact"/>
        <w:ind w:firstLine="920"/>
      </w:pPr>
      <w:r>
        <w:t>Информация о внесении сведений или изменений в сведения,</w:t>
      </w:r>
    </w:p>
    <w:p w:rsidR="00B267E2" w:rsidRDefault="0007448D">
      <w:pPr>
        <w:pStyle w:val="22"/>
        <w:framePr w:w="9139" w:h="13612" w:hRule="exact" w:wrap="none" w:vAnchor="page" w:hAnchor="page" w:x="1356" w:y="1069"/>
        <w:shd w:val="clear" w:color="auto" w:fill="auto"/>
        <w:tabs>
          <w:tab w:val="left" w:pos="2918"/>
          <w:tab w:val="left" w:pos="7334"/>
        </w:tabs>
        <w:spacing w:before="0" w:line="643" w:lineRule="exact"/>
      </w:pPr>
      <w:r>
        <w:t>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w:t>
      </w:r>
      <w:r>
        <w:t xml:space="preserve">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w:t>
      </w:r>
      <w:r>
        <w:tab/>
        <w:t>объектов недвижимости или</w:t>
      </w:r>
      <w:r>
        <w:tab/>
        <w:t>таких прав</w:t>
      </w:r>
    </w:p>
    <w:p w:rsidR="00B267E2" w:rsidRDefault="0007448D">
      <w:pPr>
        <w:pStyle w:val="22"/>
        <w:framePr w:w="9139" w:h="13612" w:hRule="exact" w:wrap="none" w:vAnchor="page" w:hAnchor="page" w:x="1356" w:y="1069"/>
        <w:shd w:val="clear" w:color="auto" w:fill="auto"/>
        <w:spacing w:before="0" w:line="643" w:lineRule="exact"/>
      </w:pPr>
      <w:r>
        <w:t>зарегистрировано в Едином государственном реестре не</w:t>
      </w:r>
      <w:r>
        <w:t>движимости.</w:t>
      </w:r>
    </w:p>
    <w:p w:rsidR="00B267E2" w:rsidRDefault="0007448D">
      <w:pPr>
        <w:pStyle w:val="22"/>
        <w:framePr w:w="9139" w:h="13612" w:hRule="exact" w:wrap="none" w:vAnchor="page" w:hAnchor="page" w:x="1356" w:y="1069"/>
        <w:numPr>
          <w:ilvl w:val="0"/>
          <w:numId w:val="107"/>
        </w:numPr>
        <w:shd w:val="clear" w:color="auto" w:fill="auto"/>
        <w:tabs>
          <w:tab w:val="left" w:pos="1305"/>
        </w:tabs>
        <w:spacing w:before="0" w:line="643" w:lineRule="exact"/>
        <w:ind w:firstLine="920"/>
      </w:pPr>
      <w:r>
        <w:t>Государственная регистрация ипотеки земельного участка, здания, сооружения, нежилого помещения,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w:t>
      </w:r>
      <w:r>
        <w:t>теки на основании закона, а также ипотеки жилого помещения осуществляется в срок не позднее пяти рабочих дней с даты приема документов, необходимых для проведения такой государственной регистрации.</w:t>
      </w:r>
    </w:p>
    <w:p w:rsidR="00B267E2" w:rsidRDefault="0007448D">
      <w:pPr>
        <w:pStyle w:val="22"/>
        <w:framePr w:w="9139" w:h="13612" w:hRule="exact" w:wrap="none" w:vAnchor="page" w:hAnchor="page" w:x="1356" w:y="1069"/>
        <w:numPr>
          <w:ilvl w:val="0"/>
          <w:numId w:val="107"/>
        </w:numPr>
        <w:shd w:val="clear" w:color="auto" w:fill="auto"/>
        <w:tabs>
          <w:tab w:val="left" w:pos="1316"/>
        </w:tabs>
        <w:spacing w:before="0" w:line="643" w:lineRule="exact"/>
        <w:ind w:firstLine="920"/>
      </w:pPr>
      <w:r>
        <w:t xml:space="preserve">Государственная регистрация передачи права по закладной в </w:t>
      </w:r>
      <w:r>
        <w:t>случае, если права залогодержателя удостоверяются закладной, осуществляется в течение одного рабочего дня с даты приема документов, необходимых для осуществления такой государственной регистрации.</w:t>
      </w:r>
    </w:p>
    <w:p w:rsidR="00B267E2" w:rsidRDefault="0007448D">
      <w:pPr>
        <w:pStyle w:val="22"/>
        <w:framePr w:w="9139" w:h="13612" w:hRule="exact" w:wrap="none" w:vAnchor="page" w:hAnchor="page" w:x="1356" w:y="1069"/>
        <w:numPr>
          <w:ilvl w:val="0"/>
          <w:numId w:val="107"/>
        </w:numPr>
        <w:shd w:val="clear" w:color="auto" w:fill="auto"/>
        <w:tabs>
          <w:tab w:val="left" w:pos="1358"/>
        </w:tabs>
        <w:spacing w:before="0" w:line="643" w:lineRule="exact"/>
        <w:ind w:firstLine="920"/>
      </w:pPr>
      <w:r>
        <w:t>Регистрационная запись об ипотеке погашается по основаниям,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0" w:y="521"/>
        <w:shd w:val="clear" w:color="auto" w:fill="auto"/>
        <w:spacing w:line="260" w:lineRule="exact"/>
      </w:pPr>
      <w:r>
        <w:rPr>
          <w:rStyle w:val="aa"/>
        </w:rPr>
        <w:lastRenderedPageBreak/>
        <w:t>195</w:t>
      </w:r>
    </w:p>
    <w:p w:rsidR="00B267E2" w:rsidRDefault="0007448D">
      <w:pPr>
        <w:pStyle w:val="22"/>
        <w:framePr w:w="9106" w:h="11649" w:hRule="exact" w:wrap="none" w:vAnchor="page" w:hAnchor="page" w:x="1373" w:y="1069"/>
        <w:shd w:val="clear" w:color="auto" w:fill="auto"/>
        <w:tabs>
          <w:tab w:val="left" w:pos="438"/>
        </w:tabs>
        <w:spacing w:before="0" w:line="643" w:lineRule="exact"/>
      </w:pPr>
      <w:r>
        <w:t>предусмотренным Федеральным законом от 16 июля 1998 года № 102-ФЗ "Об ипотеке (залоге недвижимости)", а также по основаниям, предусмотренным частью 4 статьи 60 настоящего Федерального закона.</w:t>
      </w:r>
    </w:p>
    <w:p w:rsidR="00B267E2" w:rsidRDefault="0007448D">
      <w:pPr>
        <w:pStyle w:val="22"/>
        <w:framePr w:w="9106" w:h="11649" w:hRule="exact" w:wrap="none" w:vAnchor="page" w:hAnchor="page" w:x="1373" w:y="1069"/>
        <w:numPr>
          <w:ilvl w:val="0"/>
          <w:numId w:val="107"/>
        </w:numPr>
        <w:shd w:val="clear" w:color="auto" w:fill="auto"/>
        <w:tabs>
          <w:tab w:val="left" w:pos="1382"/>
        </w:tabs>
        <w:spacing w:before="0" w:line="643" w:lineRule="exact"/>
        <w:ind w:firstLine="940"/>
      </w:pPr>
      <w:r>
        <w:t xml:space="preserve">Погашение регистрационной записи об </w:t>
      </w:r>
      <w:r>
        <w:t>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B267E2" w:rsidRDefault="0007448D">
      <w:pPr>
        <w:pStyle w:val="22"/>
        <w:framePr w:w="9106" w:h="11649" w:hRule="exact" w:wrap="none" w:vAnchor="page" w:hAnchor="page" w:x="1373" w:y="1069"/>
        <w:numPr>
          <w:ilvl w:val="0"/>
          <w:numId w:val="107"/>
        </w:numPr>
        <w:shd w:val="clear" w:color="auto" w:fill="auto"/>
        <w:tabs>
          <w:tab w:val="left" w:pos="1382"/>
        </w:tabs>
        <w:spacing w:before="0" w:line="643" w:lineRule="exact"/>
        <w:ind w:firstLine="940"/>
      </w:pPr>
      <w:r>
        <w:t>Особенности государственной регистрации ипотеки могут устанавливаться Федеральным законо</w:t>
      </w:r>
      <w:r>
        <w:t>м от 16 июля 1998 года № 102-ФЗ "Об ипотеке (залоге недвижимости)".</w:t>
      </w:r>
    </w:p>
    <w:p w:rsidR="00B267E2" w:rsidRDefault="0007448D">
      <w:pPr>
        <w:pStyle w:val="22"/>
        <w:framePr w:w="9106" w:h="11649" w:hRule="exact" w:wrap="none" w:vAnchor="page" w:hAnchor="page" w:x="1373" w:y="1069"/>
        <w:numPr>
          <w:ilvl w:val="0"/>
          <w:numId w:val="107"/>
        </w:numPr>
        <w:shd w:val="clear" w:color="auto" w:fill="auto"/>
        <w:tabs>
          <w:tab w:val="left" w:pos="1565"/>
        </w:tabs>
        <w:spacing w:before="0" w:line="643" w:lineRule="exact"/>
        <w:ind w:firstLine="940"/>
      </w:pPr>
      <w:r>
        <w:t>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w:t>
      </w:r>
      <w:r>
        <w:t>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w:t>
      </w:r>
      <w:r>
        <w:t>ом органе исполнительной власти, осуществляющем государственную регистрацию</w:t>
      </w:r>
    </w:p>
    <w:p w:rsidR="00B267E2" w:rsidRDefault="0007448D">
      <w:pPr>
        <w:pStyle w:val="22"/>
        <w:framePr w:wrap="none" w:vAnchor="page" w:hAnchor="page" w:x="1373" w:y="12950"/>
        <w:shd w:val="clear" w:color="auto" w:fill="auto"/>
        <w:tabs>
          <w:tab w:val="left" w:pos="1565"/>
        </w:tabs>
        <w:spacing w:before="0" w:line="280" w:lineRule="exact"/>
      </w:pPr>
      <w:r>
        <w:t>юридических лиц.</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5" w:y="516"/>
        <w:shd w:val="clear" w:color="auto" w:fill="auto"/>
        <w:spacing w:line="260" w:lineRule="exact"/>
      </w:pPr>
      <w:r>
        <w:rPr>
          <w:rStyle w:val="aa"/>
        </w:rPr>
        <w:lastRenderedPageBreak/>
        <w:t>196</w:t>
      </w:r>
    </w:p>
    <w:p w:rsidR="00B267E2" w:rsidRDefault="0007448D">
      <w:pPr>
        <w:pStyle w:val="32"/>
        <w:framePr w:w="9120" w:h="12757" w:hRule="exact" w:wrap="none" w:vAnchor="page" w:hAnchor="page" w:x="1359" w:y="1286"/>
        <w:shd w:val="clear" w:color="auto" w:fill="auto"/>
        <w:spacing w:before="0" w:after="0" w:line="365" w:lineRule="exact"/>
        <w:ind w:firstLine="920"/>
        <w:jc w:val="both"/>
      </w:pPr>
      <w:bookmarkStart w:id="41" w:name="bookmark40"/>
      <w:r>
        <w:rPr>
          <w:rStyle w:val="33"/>
        </w:rPr>
        <w:t xml:space="preserve">Статья </w:t>
      </w:r>
      <w:r>
        <w:t>54. Особенности осуществления государственной</w:t>
      </w:r>
      <w:bookmarkEnd w:id="41"/>
    </w:p>
    <w:p w:rsidR="00B267E2" w:rsidRDefault="0007448D">
      <w:pPr>
        <w:pStyle w:val="40"/>
        <w:framePr w:w="9120" w:h="12757" w:hRule="exact" w:wrap="none" w:vAnchor="page" w:hAnchor="page" w:x="1359" w:y="1286"/>
        <w:shd w:val="clear" w:color="auto" w:fill="auto"/>
        <w:spacing w:before="0" w:after="18" w:line="365" w:lineRule="exact"/>
        <w:ind w:left="2340" w:firstLine="0"/>
        <w:jc w:val="left"/>
      </w:pPr>
      <w:r>
        <w:t xml:space="preserve">регистрации прав при доверительном управлении и опеке, связанных с недвижимым </w:t>
      </w:r>
      <w:r>
        <w:t>имуществом</w:t>
      </w:r>
    </w:p>
    <w:p w:rsidR="00B267E2" w:rsidRDefault="0007448D">
      <w:pPr>
        <w:pStyle w:val="22"/>
        <w:framePr w:w="9120" w:h="12757" w:hRule="exact" w:wrap="none" w:vAnchor="page" w:hAnchor="page" w:x="1359" w:y="1286"/>
        <w:shd w:val="clear" w:color="auto" w:fill="auto"/>
        <w:spacing w:before="0" w:line="643" w:lineRule="exact"/>
        <w:ind w:firstLine="920"/>
      </w:pPr>
      <w:r>
        <w:t>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w:t>
      </w:r>
      <w:r>
        <w:t>сударственных органов, органов местного самоуправления, договоров или решения суда.</w:t>
      </w:r>
    </w:p>
    <w:p w:rsidR="00B267E2" w:rsidRDefault="0007448D">
      <w:pPr>
        <w:pStyle w:val="32"/>
        <w:framePr w:w="9120" w:h="12757" w:hRule="exact" w:wrap="none" w:vAnchor="page" w:hAnchor="page" w:x="1359" w:y="1286"/>
        <w:shd w:val="clear" w:color="auto" w:fill="auto"/>
        <w:spacing w:before="0" w:after="0" w:line="360" w:lineRule="exact"/>
        <w:ind w:firstLine="920"/>
        <w:jc w:val="both"/>
      </w:pPr>
      <w:bookmarkStart w:id="42" w:name="bookmark41"/>
      <w:r>
        <w:rPr>
          <w:rStyle w:val="33"/>
        </w:rPr>
        <w:t xml:space="preserve">Статья </w:t>
      </w:r>
      <w:r>
        <w:t>55. Особенности осуществления государственной</w:t>
      </w:r>
      <w:bookmarkEnd w:id="42"/>
    </w:p>
    <w:p w:rsidR="00B267E2" w:rsidRDefault="0007448D">
      <w:pPr>
        <w:pStyle w:val="40"/>
        <w:framePr w:w="9120" w:h="12757" w:hRule="exact" w:wrap="none" w:vAnchor="page" w:hAnchor="page" w:x="1359" w:y="1286"/>
        <w:shd w:val="clear" w:color="auto" w:fill="auto"/>
        <w:spacing w:before="0" w:after="14" w:line="360" w:lineRule="exact"/>
        <w:ind w:left="2340" w:firstLine="0"/>
        <w:jc w:val="left"/>
      </w:pPr>
      <w:r>
        <w:t>регистрации права собственности на земельный участок при разграничении государственной собственности на землю</w:t>
      </w:r>
    </w:p>
    <w:p w:rsidR="00B267E2" w:rsidRDefault="0007448D">
      <w:pPr>
        <w:pStyle w:val="22"/>
        <w:framePr w:w="9120" w:h="12757" w:hRule="exact" w:wrap="none" w:vAnchor="page" w:hAnchor="page" w:x="1359" w:y="1286"/>
        <w:numPr>
          <w:ilvl w:val="0"/>
          <w:numId w:val="108"/>
        </w:numPr>
        <w:shd w:val="clear" w:color="auto" w:fill="auto"/>
        <w:tabs>
          <w:tab w:val="left" w:pos="1177"/>
        </w:tabs>
        <w:spacing w:before="0" w:line="643" w:lineRule="exact"/>
        <w:ind w:firstLine="920"/>
      </w:pPr>
      <w:r>
        <w:t xml:space="preserve">В </w:t>
      </w:r>
      <w:r>
        <w:t>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B267E2" w:rsidRDefault="0007448D">
      <w:pPr>
        <w:pStyle w:val="22"/>
        <w:framePr w:w="9120" w:h="12757" w:hRule="exact" w:wrap="none" w:vAnchor="page" w:hAnchor="page" w:x="1359" w:y="1286"/>
        <w:numPr>
          <w:ilvl w:val="0"/>
          <w:numId w:val="108"/>
        </w:numPr>
        <w:shd w:val="clear" w:color="auto" w:fill="auto"/>
        <w:tabs>
          <w:tab w:val="left" w:pos="1339"/>
        </w:tabs>
        <w:spacing w:before="0" w:line="643" w:lineRule="exact"/>
        <w:ind w:firstLine="920"/>
      </w:pPr>
      <w:r>
        <w:t>Перечень докум</w:t>
      </w:r>
      <w:r>
        <w:t>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w:t>
      </w:r>
      <w:r>
        <w:t>твом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83" w:y="525"/>
        <w:shd w:val="clear" w:color="auto" w:fill="auto"/>
        <w:spacing w:line="260" w:lineRule="exact"/>
      </w:pPr>
      <w:r>
        <w:rPr>
          <w:rStyle w:val="aa"/>
        </w:rPr>
        <w:lastRenderedPageBreak/>
        <w:t>197</w:t>
      </w:r>
    </w:p>
    <w:p w:rsidR="00B267E2" w:rsidRDefault="0007448D">
      <w:pPr>
        <w:pStyle w:val="32"/>
        <w:framePr w:w="9125" w:h="12590" w:hRule="exact" w:wrap="none" w:vAnchor="page" w:hAnchor="page" w:x="1357" w:y="1300"/>
        <w:shd w:val="clear" w:color="auto" w:fill="auto"/>
        <w:spacing w:before="0" w:after="0" w:line="360" w:lineRule="exact"/>
        <w:ind w:firstLine="940"/>
        <w:jc w:val="both"/>
      </w:pPr>
      <w:bookmarkStart w:id="43" w:name="bookmark42"/>
      <w:r>
        <w:rPr>
          <w:rStyle w:val="33"/>
        </w:rPr>
        <w:t xml:space="preserve">Статья </w:t>
      </w:r>
      <w:r>
        <w:t>56. Особенности осуществления государственной</w:t>
      </w:r>
      <w:bookmarkEnd w:id="43"/>
    </w:p>
    <w:p w:rsidR="00B267E2" w:rsidRDefault="0007448D">
      <w:pPr>
        <w:pStyle w:val="40"/>
        <w:framePr w:w="9125" w:h="12590" w:hRule="exact" w:wrap="none" w:vAnchor="page" w:hAnchor="page" w:x="1357" w:y="1300"/>
        <w:shd w:val="clear" w:color="auto" w:fill="auto"/>
        <w:spacing w:before="0" w:after="74" w:line="360" w:lineRule="exact"/>
        <w:ind w:left="2360" w:firstLine="0"/>
        <w:jc w:val="left"/>
      </w:pPr>
      <w:r>
        <w:t>регистрации прекращения права собственности на земельный участок или земельную долю вследствие отказа от права собственности</w:t>
      </w:r>
    </w:p>
    <w:p w:rsidR="00B267E2" w:rsidRDefault="0007448D">
      <w:pPr>
        <w:pStyle w:val="22"/>
        <w:framePr w:w="9125" w:h="12590" w:hRule="exact" w:wrap="none" w:vAnchor="page" w:hAnchor="page" w:x="1357" w:y="1300"/>
        <w:numPr>
          <w:ilvl w:val="0"/>
          <w:numId w:val="109"/>
        </w:numPr>
        <w:shd w:val="clear" w:color="auto" w:fill="auto"/>
        <w:tabs>
          <w:tab w:val="left" w:pos="1201"/>
        </w:tabs>
        <w:spacing w:before="0" w:line="643" w:lineRule="exact"/>
        <w:ind w:firstLine="940"/>
      </w:pPr>
      <w:r>
        <w:t xml:space="preserve">Государственная </w:t>
      </w:r>
      <w:r>
        <w:t>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B267E2" w:rsidRDefault="0007448D">
      <w:pPr>
        <w:pStyle w:val="22"/>
        <w:framePr w:w="9125" w:h="12590" w:hRule="exact" w:wrap="none" w:vAnchor="page" w:hAnchor="page" w:x="1357" w:y="1300"/>
        <w:numPr>
          <w:ilvl w:val="0"/>
          <w:numId w:val="109"/>
        </w:numPr>
        <w:shd w:val="clear" w:color="auto" w:fill="auto"/>
        <w:tabs>
          <w:tab w:val="left" w:pos="1206"/>
        </w:tabs>
        <w:spacing w:before="0" w:line="643" w:lineRule="exact"/>
        <w:ind w:firstLine="940"/>
      </w:pPr>
      <w:r>
        <w:t>К указанному в части 1 н</w:t>
      </w:r>
      <w:r>
        <w:t>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w:t>
      </w:r>
      <w:r>
        <w:t>емельный участок или земельную долю ранее было зарегистрировано в Едином государственном реестре недвижимости.</w:t>
      </w:r>
    </w:p>
    <w:p w:rsidR="00B267E2" w:rsidRDefault="0007448D">
      <w:pPr>
        <w:pStyle w:val="22"/>
        <w:framePr w:w="9125" w:h="12590" w:hRule="exact" w:wrap="none" w:vAnchor="page" w:hAnchor="page" w:x="1357" w:y="1300"/>
        <w:numPr>
          <w:ilvl w:val="0"/>
          <w:numId w:val="109"/>
        </w:numPr>
        <w:shd w:val="clear" w:color="auto" w:fill="auto"/>
        <w:tabs>
          <w:tab w:val="left" w:pos="1487"/>
          <w:tab w:val="left" w:pos="2234"/>
          <w:tab w:val="left" w:pos="4595"/>
          <w:tab w:val="left" w:pos="6400"/>
          <w:tab w:val="left" w:pos="8344"/>
        </w:tabs>
        <w:spacing w:before="0" w:line="643" w:lineRule="exact"/>
        <w:ind w:firstLine="940"/>
      </w:pPr>
      <w:r>
        <w:t>При</w:t>
      </w:r>
      <w:r>
        <w:tab/>
        <w:t>государственной</w:t>
      </w:r>
      <w:r>
        <w:tab/>
        <w:t>регистрации</w:t>
      </w:r>
      <w:r>
        <w:tab/>
        <w:t>прекращения</w:t>
      </w:r>
      <w:r>
        <w:tab/>
        <w:t>права</w:t>
      </w:r>
    </w:p>
    <w:p w:rsidR="00B267E2" w:rsidRDefault="0007448D">
      <w:pPr>
        <w:pStyle w:val="22"/>
        <w:framePr w:w="9125" w:h="12590" w:hRule="exact" w:wrap="none" w:vAnchor="page" w:hAnchor="page" w:x="1357" w:y="1300"/>
        <w:shd w:val="clear" w:color="auto" w:fill="auto"/>
        <w:spacing w:before="0" w:line="643" w:lineRule="exact"/>
      </w:pPr>
      <w:r>
        <w:t>собственности на земельный участок или земельную долю вследствие отказа от такого права, не зар</w:t>
      </w:r>
      <w:r>
        <w:t>егистрированного ранее в Едином государственном реестре недвижимости, положения части 3 статьи 69 настоящего Федерального закона не применяются.</w:t>
      </w:r>
    </w:p>
    <w:p w:rsidR="00B267E2" w:rsidRDefault="0007448D">
      <w:pPr>
        <w:pStyle w:val="22"/>
        <w:framePr w:w="9125" w:h="12590" w:hRule="exact" w:wrap="none" w:vAnchor="page" w:hAnchor="page" w:x="1357" w:y="1300"/>
        <w:numPr>
          <w:ilvl w:val="0"/>
          <w:numId w:val="109"/>
        </w:numPr>
        <w:shd w:val="clear" w:color="auto" w:fill="auto"/>
        <w:tabs>
          <w:tab w:val="left" w:pos="1487"/>
          <w:tab w:val="left" w:pos="2234"/>
          <w:tab w:val="left" w:pos="4595"/>
          <w:tab w:val="left" w:pos="6400"/>
          <w:tab w:val="left" w:pos="8344"/>
        </w:tabs>
        <w:spacing w:before="0" w:line="643" w:lineRule="exact"/>
        <w:ind w:firstLine="940"/>
      </w:pPr>
      <w:r>
        <w:t>При</w:t>
      </w:r>
      <w:r>
        <w:tab/>
        <w:t>государственной</w:t>
      </w:r>
      <w:r>
        <w:tab/>
        <w:t>регистрации</w:t>
      </w:r>
      <w:r>
        <w:tab/>
        <w:t>прекращения</w:t>
      </w:r>
      <w:r>
        <w:tab/>
        <w:t>права</w:t>
      </w:r>
    </w:p>
    <w:p w:rsidR="00B267E2" w:rsidRDefault="0007448D">
      <w:pPr>
        <w:pStyle w:val="22"/>
        <w:framePr w:w="9125" w:h="12590" w:hRule="exact" w:wrap="none" w:vAnchor="page" w:hAnchor="page" w:x="1357" w:y="1300"/>
        <w:shd w:val="clear" w:color="auto" w:fill="auto"/>
        <w:spacing w:before="0" w:line="643" w:lineRule="exact"/>
      </w:pPr>
      <w:r>
        <w:t>собственности на земельный участок или земельную долю вследст</w:t>
      </w:r>
      <w:r>
        <w:t>вие</w:t>
      </w:r>
    </w:p>
    <w:p w:rsidR="00B267E2" w:rsidRDefault="0007448D">
      <w:pPr>
        <w:pStyle w:val="22"/>
        <w:framePr w:wrap="none" w:vAnchor="page" w:hAnchor="page" w:x="1357" w:y="14121"/>
        <w:shd w:val="clear" w:color="auto" w:fill="auto"/>
        <w:spacing w:before="0" w:line="280" w:lineRule="exact"/>
      </w:pPr>
      <w:r>
        <w:t>отказа от такого права осуществляется государственная регистрация права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8" w:y="554"/>
        <w:shd w:val="clear" w:color="auto" w:fill="auto"/>
        <w:spacing w:line="260" w:lineRule="exact"/>
      </w:pPr>
      <w:r>
        <w:rPr>
          <w:rStyle w:val="aa"/>
        </w:rPr>
        <w:lastRenderedPageBreak/>
        <w:t>198</w:t>
      </w:r>
    </w:p>
    <w:p w:rsidR="00B267E2" w:rsidRDefault="0007448D">
      <w:pPr>
        <w:pStyle w:val="22"/>
        <w:framePr w:w="9154" w:h="13785" w:hRule="exact" w:wrap="none" w:vAnchor="page" w:hAnchor="page" w:x="1343" w:y="1102"/>
        <w:shd w:val="clear" w:color="auto" w:fill="auto"/>
        <w:spacing w:before="0" w:line="643" w:lineRule="exact"/>
      </w:pPr>
      <w:r>
        <w:t xml:space="preserve">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w:t>
      </w:r>
      <w:r>
        <w:t>доля, без заявления о государственной регистрации возникновения или перехода права.</w:t>
      </w:r>
    </w:p>
    <w:p w:rsidR="00B267E2" w:rsidRDefault="0007448D">
      <w:pPr>
        <w:pStyle w:val="22"/>
        <w:framePr w:w="9154" w:h="13785" w:hRule="exact" w:wrap="none" w:vAnchor="page" w:hAnchor="page" w:x="1343" w:y="1102"/>
        <w:numPr>
          <w:ilvl w:val="0"/>
          <w:numId w:val="109"/>
        </w:numPr>
        <w:shd w:val="clear" w:color="auto" w:fill="auto"/>
        <w:tabs>
          <w:tab w:val="left" w:pos="1220"/>
        </w:tabs>
        <w:spacing w:before="0" w:line="643" w:lineRule="exact"/>
        <w:ind w:firstLine="940"/>
      </w:pPr>
      <w:r>
        <w:t>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w:t>
      </w:r>
      <w:r>
        <w:t>мельный участок или земельную долю в соответствии с частью 4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w:t>
      </w:r>
      <w:r>
        <w:t>ение об отказе от права собственности на такие земельный участок или земельную долю, в порядке и способами, которые установлены органом нормативно-правового регулирования.</w:t>
      </w:r>
    </w:p>
    <w:p w:rsidR="00B267E2" w:rsidRDefault="0007448D">
      <w:pPr>
        <w:pStyle w:val="40"/>
        <w:framePr w:w="9154" w:h="13785" w:hRule="exact" w:wrap="none" w:vAnchor="page" w:hAnchor="page" w:x="1343" w:y="1102"/>
        <w:shd w:val="clear" w:color="auto" w:fill="auto"/>
        <w:spacing w:before="0" w:after="18" w:line="365" w:lineRule="exact"/>
        <w:ind w:left="2320" w:hanging="1380"/>
        <w:jc w:val="left"/>
      </w:pPr>
      <w:r>
        <w:rPr>
          <w:rStyle w:val="41"/>
        </w:rPr>
        <w:t xml:space="preserve">Статья 57. </w:t>
      </w:r>
      <w:r>
        <w:t>Особенности осуществления государственной регистрации прав на объект недв</w:t>
      </w:r>
      <w:r>
        <w:t>ижимого имущества при регистрации перехода прав на него</w:t>
      </w:r>
    </w:p>
    <w:p w:rsidR="00B267E2" w:rsidRDefault="0007448D">
      <w:pPr>
        <w:pStyle w:val="22"/>
        <w:framePr w:w="9154" w:h="13785" w:hRule="exact" w:wrap="none" w:vAnchor="page" w:hAnchor="page" w:x="1343" w:y="1102"/>
        <w:numPr>
          <w:ilvl w:val="0"/>
          <w:numId w:val="110"/>
        </w:numPr>
        <w:shd w:val="clear" w:color="auto" w:fill="auto"/>
        <w:tabs>
          <w:tab w:val="left" w:pos="1202"/>
        </w:tabs>
        <w:spacing w:before="0" w:line="643" w:lineRule="exact"/>
        <w:ind w:firstLine="940"/>
      </w:pPr>
      <w:r>
        <w:t>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w:t>
      </w:r>
      <w:r>
        <w:t>ция перехода права собственности на земельный участок, занятый таким недвижимым имуществом и принадлежавший предшествующему</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3" w:y="521"/>
        <w:shd w:val="clear" w:color="auto" w:fill="auto"/>
        <w:spacing w:line="260" w:lineRule="exact"/>
      </w:pPr>
      <w:r>
        <w:rPr>
          <w:rStyle w:val="aa"/>
        </w:rPr>
        <w:lastRenderedPageBreak/>
        <w:t>199</w:t>
      </w:r>
    </w:p>
    <w:p w:rsidR="00B267E2" w:rsidRDefault="0007448D">
      <w:pPr>
        <w:pStyle w:val="22"/>
        <w:framePr w:w="9115" w:h="12204" w:hRule="exact" w:wrap="none" w:vAnchor="page" w:hAnchor="page" w:x="1362" w:y="1359"/>
        <w:shd w:val="clear" w:color="auto" w:fill="auto"/>
        <w:spacing w:before="0" w:after="42" w:line="280" w:lineRule="exact"/>
        <w:jc w:val="left"/>
      </w:pPr>
      <w:r>
        <w:t>собственнику такого недвижимого имущества на праве собственности.</w:t>
      </w:r>
    </w:p>
    <w:p w:rsidR="00B267E2" w:rsidRDefault="0007448D">
      <w:pPr>
        <w:pStyle w:val="22"/>
        <w:framePr w:w="9115" w:h="12204" w:hRule="exact" w:wrap="none" w:vAnchor="page" w:hAnchor="page" w:x="1362" w:y="1359"/>
        <w:numPr>
          <w:ilvl w:val="0"/>
          <w:numId w:val="110"/>
        </w:numPr>
        <w:shd w:val="clear" w:color="auto" w:fill="auto"/>
        <w:tabs>
          <w:tab w:val="left" w:pos="1309"/>
        </w:tabs>
        <w:spacing w:before="0" w:line="643" w:lineRule="exact"/>
        <w:ind w:firstLine="900"/>
      </w:pPr>
      <w:r>
        <w:t xml:space="preserve">При переходе прав на военное недвижимое </w:t>
      </w:r>
      <w:r>
        <w:t xml:space="preserve">имущество на основании решения о передаче военного недвижимого имущества в соответствии с Федеральным законом от 8 декабря 2011 года № 423-ФЗ "О порядке безвозмездной передачи военного недвижимого имущества в собственность субъектов Российской Федерации - </w:t>
      </w:r>
      <w:r>
        <w:t>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w:t>
      </w:r>
      <w:r>
        <w:t xml:space="preserve">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w:t>
      </w:r>
      <w:r>
        <w:t>недвижимости.</w:t>
      </w:r>
    </w:p>
    <w:p w:rsidR="00B267E2" w:rsidRDefault="0007448D">
      <w:pPr>
        <w:pStyle w:val="40"/>
        <w:framePr w:w="9115" w:h="12204" w:hRule="exact" w:wrap="none" w:vAnchor="page" w:hAnchor="page" w:x="1362" w:y="1359"/>
        <w:shd w:val="clear" w:color="auto" w:fill="auto"/>
        <w:spacing w:before="0" w:after="18" w:line="365" w:lineRule="exact"/>
        <w:ind w:left="2280" w:right="400" w:hanging="1380"/>
        <w:jc w:val="left"/>
      </w:pPr>
      <w:r>
        <w:rPr>
          <w:rStyle w:val="41"/>
        </w:rPr>
        <w:t xml:space="preserve">Статья </w:t>
      </w:r>
      <w:r>
        <w:t>58. Осуществление государственной регистрации прав на недвижимое имущество на основании решения суда</w:t>
      </w:r>
    </w:p>
    <w:p w:rsidR="00B267E2" w:rsidRDefault="0007448D">
      <w:pPr>
        <w:pStyle w:val="22"/>
        <w:framePr w:w="9115" w:h="12204" w:hRule="exact" w:wrap="none" w:vAnchor="page" w:hAnchor="page" w:x="1362" w:y="1359"/>
        <w:numPr>
          <w:ilvl w:val="0"/>
          <w:numId w:val="111"/>
        </w:numPr>
        <w:shd w:val="clear" w:color="auto" w:fill="auto"/>
        <w:tabs>
          <w:tab w:val="left" w:pos="1177"/>
        </w:tabs>
        <w:spacing w:before="0" w:line="643" w:lineRule="exact"/>
        <w:ind w:firstLine="900"/>
      </w:pPr>
      <w:r>
        <w:t>Права на недвижимое имущество, установленные решением суда, подлежат государственной регистрации в соответствии с настоящим Федеральны</w:t>
      </w:r>
      <w:r>
        <w:t>м законом.</w:t>
      </w:r>
    </w:p>
    <w:p w:rsidR="00B267E2" w:rsidRDefault="0007448D">
      <w:pPr>
        <w:pStyle w:val="22"/>
        <w:framePr w:wrap="none" w:vAnchor="page" w:hAnchor="page" w:x="1362" w:y="13839"/>
        <w:numPr>
          <w:ilvl w:val="0"/>
          <w:numId w:val="111"/>
        </w:numPr>
        <w:shd w:val="clear" w:color="auto" w:fill="auto"/>
        <w:tabs>
          <w:tab w:val="left" w:pos="1309"/>
        </w:tabs>
        <w:spacing w:before="0" w:line="280" w:lineRule="exact"/>
        <w:ind w:firstLine="900"/>
      </w:pPr>
      <w:r>
        <w:t>При отсутствии причин, препятствующих государственной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6" w:y="516"/>
        <w:shd w:val="clear" w:color="auto" w:fill="auto"/>
        <w:spacing w:line="260" w:lineRule="exact"/>
      </w:pPr>
      <w:r>
        <w:rPr>
          <w:rStyle w:val="aa"/>
        </w:rPr>
        <w:lastRenderedPageBreak/>
        <w:t>200</w:t>
      </w:r>
    </w:p>
    <w:p w:rsidR="00B267E2" w:rsidRDefault="0007448D">
      <w:pPr>
        <w:pStyle w:val="22"/>
        <w:framePr w:w="9168" w:h="13814" w:hRule="exact" w:wrap="none" w:vAnchor="page" w:hAnchor="page" w:x="1335" w:y="1069"/>
        <w:shd w:val="clear" w:color="auto" w:fill="auto"/>
        <w:tabs>
          <w:tab w:val="left" w:pos="409"/>
        </w:tabs>
        <w:spacing w:before="0" w:line="643" w:lineRule="exact"/>
      </w:pPr>
      <w:r>
        <w:t xml:space="preserve">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w:t>
      </w:r>
      <w:r>
        <w:t>государственной регистрации перехода такого права и (или) сделки с объектом недвижимости.</w:t>
      </w:r>
    </w:p>
    <w:p w:rsidR="00B267E2" w:rsidRDefault="0007448D">
      <w:pPr>
        <w:pStyle w:val="22"/>
        <w:framePr w:w="9168" w:h="13814" w:hRule="exact" w:wrap="none" w:vAnchor="page" w:hAnchor="page" w:x="1335" w:y="1069"/>
        <w:numPr>
          <w:ilvl w:val="0"/>
          <w:numId w:val="111"/>
        </w:numPr>
        <w:shd w:val="clear" w:color="auto" w:fill="auto"/>
        <w:tabs>
          <w:tab w:val="left" w:pos="1230"/>
        </w:tabs>
        <w:spacing w:before="0" w:line="643" w:lineRule="exact"/>
        <w:ind w:firstLine="920"/>
      </w:pPr>
      <w:r>
        <w:t>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w:t>
      </w:r>
      <w:r>
        <w:t>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w:t>
      </w:r>
      <w:r>
        <w:t xml:space="preserve">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w:t>
      </w:r>
      <w:r>
        <w:t>в результате рассмотрения которого признано аналогичное право на данное имущество за другим лицом.</w:t>
      </w:r>
    </w:p>
    <w:p w:rsidR="00B267E2" w:rsidRDefault="0007448D">
      <w:pPr>
        <w:pStyle w:val="40"/>
        <w:framePr w:w="9168" w:h="13814" w:hRule="exact" w:wrap="none" w:vAnchor="page" w:hAnchor="page" w:x="1335" w:y="1069"/>
        <w:shd w:val="clear" w:color="auto" w:fill="auto"/>
        <w:spacing w:before="0" w:after="18" w:line="365" w:lineRule="exact"/>
        <w:ind w:left="2320" w:hanging="1400"/>
        <w:jc w:val="left"/>
      </w:pPr>
      <w:r>
        <w:rPr>
          <w:rStyle w:val="41"/>
        </w:rPr>
        <w:t xml:space="preserve">Статья </w:t>
      </w:r>
      <w:r>
        <w:t>59. Осуществление государственной регистрации прав на недвижимое имущество на основании нотариально удостоверенного документа</w:t>
      </w:r>
    </w:p>
    <w:p w:rsidR="00B267E2" w:rsidRDefault="0007448D">
      <w:pPr>
        <w:pStyle w:val="22"/>
        <w:framePr w:w="9168" w:h="13814" w:hRule="exact" w:wrap="none" w:vAnchor="page" w:hAnchor="page" w:x="1335" w:y="1069"/>
        <w:numPr>
          <w:ilvl w:val="0"/>
          <w:numId w:val="112"/>
        </w:numPr>
        <w:shd w:val="clear" w:color="auto" w:fill="auto"/>
        <w:tabs>
          <w:tab w:val="left" w:pos="1205"/>
        </w:tabs>
        <w:spacing w:before="0" w:line="643" w:lineRule="exact"/>
        <w:ind w:firstLine="920"/>
      </w:pPr>
      <w:r>
        <w:t>Права на недвижимое имущ</w:t>
      </w:r>
      <w:r>
        <w:t>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4" w:y="520"/>
        <w:shd w:val="clear" w:color="auto" w:fill="auto"/>
        <w:spacing w:line="260" w:lineRule="exact"/>
      </w:pPr>
      <w:r>
        <w:rPr>
          <w:rStyle w:val="aa"/>
        </w:rPr>
        <w:lastRenderedPageBreak/>
        <w:t>201</w:t>
      </w:r>
    </w:p>
    <w:p w:rsidR="00B267E2" w:rsidRDefault="0007448D">
      <w:pPr>
        <w:pStyle w:val="22"/>
        <w:framePr w:w="9125" w:h="13375" w:hRule="exact" w:wrap="none" w:vAnchor="page" w:hAnchor="page" w:x="1357" w:y="1358"/>
        <w:shd w:val="clear" w:color="auto" w:fill="auto"/>
        <w:spacing w:before="0" w:after="42" w:line="280" w:lineRule="exact"/>
        <w:jc w:val="left"/>
      </w:pPr>
      <w:r>
        <w:t>установленных настоящей статьей.</w:t>
      </w:r>
    </w:p>
    <w:p w:rsidR="00B267E2" w:rsidRDefault="0007448D">
      <w:pPr>
        <w:pStyle w:val="22"/>
        <w:framePr w:w="9125" w:h="13375" w:hRule="exact" w:wrap="none" w:vAnchor="page" w:hAnchor="page" w:x="1357" w:y="1358"/>
        <w:numPr>
          <w:ilvl w:val="0"/>
          <w:numId w:val="112"/>
        </w:numPr>
        <w:shd w:val="clear" w:color="auto" w:fill="auto"/>
        <w:tabs>
          <w:tab w:val="left" w:pos="1361"/>
        </w:tabs>
        <w:spacing w:before="0" w:line="643" w:lineRule="exact"/>
        <w:ind w:firstLine="920"/>
      </w:pPr>
      <w:r>
        <w:t>При осуществлении государственной</w:t>
      </w:r>
      <w:r>
        <w:t xml:space="preserve">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w:t>
      </w:r>
      <w:r>
        <w:t>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Основами законодательства</w:t>
      </w:r>
      <w:r>
        <w:t xml:space="preserve"> Российской Федерации о нотариате от 11 февраля 1993 года №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B267E2" w:rsidRDefault="0007448D">
      <w:pPr>
        <w:pStyle w:val="22"/>
        <w:framePr w:w="9125" w:h="13375" w:hRule="exact" w:wrap="none" w:vAnchor="page" w:hAnchor="page" w:x="1357" w:y="1358"/>
        <w:numPr>
          <w:ilvl w:val="0"/>
          <w:numId w:val="112"/>
        </w:numPr>
        <w:shd w:val="clear" w:color="auto" w:fill="auto"/>
        <w:tabs>
          <w:tab w:val="left" w:pos="1361"/>
        </w:tabs>
        <w:spacing w:before="0" w:line="643" w:lineRule="exact"/>
        <w:ind w:firstLine="920"/>
      </w:pPr>
      <w:r>
        <w:t>Для осуществления государственной регистрации прав</w:t>
      </w:r>
      <w:r>
        <w:t>,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w:t>
      </w:r>
      <w:r>
        <w:t>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2" w:y="511"/>
        <w:shd w:val="clear" w:color="auto" w:fill="auto"/>
        <w:spacing w:line="260" w:lineRule="exact"/>
      </w:pPr>
      <w:r>
        <w:rPr>
          <w:rStyle w:val="aa"/>
        </w:rPr>
        <w:lastRenderedPageBreak/>
        <w:t>202</w:t>
      </w:r>
    </w:p>
    <w:p w:rsidR="00B267E2" w:rsidRDefault="0007448D">
      <w:pPr>
        <w:pStyle w:val="22"/>
        <w:framePr w:w="9101" w:h="13208" w:hRule="exact" w:wrap="none" w:vAnchor="page" w:hAnchor="page" w:x="1369" w:y="1358"/>
        <w:shd w:val="clear" w:color="auto" w:fill="auto"/>
        <w:spacing w:before="0" w:after="268" w:line="280" w:lineRule="exact"/>
        <w:jc w:val="left"/>
      </w:pPr>
      <w:r>
        <w:t>договора.</w:t>
      </w:r>
    </w:p>
    <w:p w:rsidR="00B267E2" w:rsidRDefault="0007448D">
      <w:pPr>
        <w:pStyle w:val="40"/>
        <w:framePr w:w="9101" w:h="13208" w:hRule="exact" w:wrap="none" w:vAnchor="page" w:hAnchor="page" w:x="1369" w:y="1358"/>
        <w:shd w:val="clear" w:color="auto" w:fill="auto"/>
        <w:spacing w:before="0" w:after="74" w:line="360" w:lineRule="exact"/>
        <w:ind w:left="2360" w:hanging="1440"/>
        <w:jc w:val="left"/>
      </w:pPr>
      <w:r>
        <w:rPr>
          <w:rStyle w:val="41"/>
        </w:rPr>
        <w:t xml:space="preserve">Статья 60. </w:t>
      </w:r>
      <w:r>
        <w:t>Особенност</w:t>
      </w:r>
      <w:r>
        <w:t>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B267E2" w:rsidRDefault="0007448D">
      <w:pPr>
        <w:pStyle w:val="22"/>
        <w:framePr w:w="9101" w:h="13208" w:hRule="exact" w:wrap="none" w:vAnchor="page" w:hAnchor="page" w:x="1369" w:y="1358"/>
        <w:numPr>
          <w:ilvl w:val="0"/>
          <w:numId w:val="113"/>
        </w:numPr>
        <w:shd w:val="clear" w:color="auto" w:fill="auto"/>
        <w:tabs>
          <w:tab w:val="left" w:pos="1203"/>
        </w:tabs>
        <w:spacing w:before="0" w:line="643" w:lineRule="exact"/>
        <w:ind w:firstLine="920"/>
      </w:pPr>
      <w:r>
        <w:t xml:space="preserve">Основанием для государственной регистрации прав на изъятые для государственных или муниципальных </w:t>
      </w:r>
      <w:r>
        <w:t>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w:t>
      </w:r>
      <w:r>
        <w:t>вшее в силу решение суда об изъятии недвижимости для государственных или муниципальных нужд.</w:t>
      </w:r>
    </w:p>
    <w:p w:rsidR="00B267E2" w:rsidRDefault="0007448D">
      <w:pPr>
        <w:pStyle w:val="22"/>
        <w:framePr w:w="9101" w:h="13208" w:hRule="exact" w:wrap="none" w:vAnchor="page" w:hAnchor="page" w:x="1369" w:y="1358"/>
        <w:numPr>
          <w:ilvl w:val="0"/>
          <w:numId w:val="113"/>
        </w:numPr>
        <w:shd w:val="clear" w:color="auto" w:fill="auto"/>
        <w:tabs>
          <w:tab w:val="left" w:pos="1203"/>
        </w:tabs>
        <w:spacing w:before="0" w:line="643" w:lineRule="exact"/>
        <w:ind w:firstLine="920"/>
      </w:pPr>
      <w:r>
        <w:t>Одновременно с документом, указанным в части 1 настоящей статьи, для государственной регистрации прав представляются документы, подтверждающие предоставление возме</w:t>
      </w:r>
      <w:r>
        <w:t>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B267E2" w:rsidRDefault="0007448D">
      <w:pPr>
        <w:pStyle w:val="22"/>
        <w:framePr w:w="9101" w:h="13208" w:hRule="exact" w:wrap="none" w:vAnchor="page" w:hAnchor="page" w:x="1369" w:y="1358"/>
        <w:numPr>
          <w:ilvl w:val="0"/>
          <w:numId w:val="113"/>
        </w:numPr>
        <w:shd w:val="clear" w:color="auto" w:fill="auto"/>
        <w:tabs>
          <w:tab w:val="left" w:pos="1203"/>
        </w:tabs>
        <w:spacing w:before="0" w:line="643" w:lineRule="exact"/>
        <w:ind w:firstLine="920"/>
      </w:pPr>
      <w:r>
        <w:t>Государственная регистрация прав на объекты недвижимости, изъят</w:t>
      </w:r>
      <w:r>
        <w:t>ые для государственных или муниципальных нужд, осуществляется на основании заявления органа государственной власти, органа местного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7" w:y="516"/>
        <w:shd w:val="clear" w:color="auto" w:fill="auto"/>
        <w:spacing w:line="260" w:lineRule="exact"/>
      </w:pPr>
      <w:r>
        <w:rPr>
          <w:rStyle w:val="aa"/>
        </w:rPr>
        <w:lastRenderedPageBreak/>
        <w:t>203</w:t>
      </w:r>
    </w:p>
    <w:p w:rsidR="00B267E2" w:rsidRDefault="0007448D">
      <w:pPr>
        <w:pStyle w:val="22"/>
        <w:framePr w:w="9149" w:h="13613" w:hRule="exact" w:wrap="none" w:vAnchor="page" w:hAnchor="page" w:x="1345" w:y="1064"/>
        <w:shd w:val="clear" w:color="auto" w:fill="auto"/>
        <w:tabs>
          <w:tab w:val="left" w:pos="1203"/>
        </w:tabs>
        <w:spacing w:before="0" w:line="643" w:lineRule="exact"/>
      </w:pPr>
      <w:r>
        <w:t>самоуправления или лица, на основании ходатайства которого принято решение об изъятии объектов нед</w:t>
      </w:r>
      <w:r>
        <w:t>вижимости для государственных или муниципальных нужд.</w:t>
      </w:r>
    </w:p>
    <w:p w:rsidR="00B267E2" w:rsidRDefault="0007448D">
      <w:pPr>
        <w:pStyle w:val="22"/>
        <w:framePr w:w="9149" w:h="13613" w:hRule="exact" w:wrap="none" w:vAnchor="page" w:hAnchor="page" w:x="1345" w:y="1064"/>
        <w:numPr>
          <w:ilvl w:val="0"/>
          <w:numId w:val="113"/>
        </w:numPr>
        <w:shd w:val="clear" w:color="auto" w:fill="auto"/>
        <w:tabs>
          <w:tab w:val="left" w:pos="1319"/>
        </w:tabs>
        <w:spacing w:before="0" w:line="643" w:lineRule="exact"/>
        <w:ind w:firstLine="900"/>
      </w:pPr>
      <w:r>
        <w:t>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w:t>
      </w:r>
      <w:r>
        <w:t xml:space="preserve"> прав на объекты недвижимости на основании документов, указанных в части 2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w:t>
      </w:r>
      <w:r>
        <w:t>арственный реестр недвижимости на основании договоров, заключенных с прежним собственником такого имущества.</w:t>
      </w:r>
    </w:p>
    <w:p w:rsidR="00B267E2" w:rsidRDefault="0007448D">
      <w:pPr>
        <w:pStyle w:val="22"/>
        <w:framePr w:w="9149" w:h="13613" w:hRule="exact" w:wrap="none" w:vAnchor="page" w:hAnchor="page" w:x="1345" w:y="1064"/>
        <w:numPr>
          <w:ilvl w:val="0"/>
          <w:numId w:val="113"/>
        </w:numPr>
        <w:shd w:val="clear" w:color="auto" w:fill="auto"/>
        <w:tabs>
          <w:tab w:val="left" w:pos="1493"/>
        </w:tabs>
        <w:spacing w:before="0" w:line="643" w:lineRule="exact"/>
        <w:ind w:firstLine="900"/>
      </w:pPr>
      <w:r>
        <w:t>Государственная регистрация прекращения сервитута, установленного в отношении изъятого земельного участка и (или) расположенного на нем объекта нед</w:t>
      </w:r>
      <w:r>
        <w:t>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1 настоящей статьи, за исключением случаев, если из заявления лица, указанного в ча</w:t>
      </w:r>
      <w:r>
        <w:t>сти 3 настоящей статьи, следует, что сервитут подлежит сохранению.</w:t>
      </w:r>
    </w:p>
    <w:p w:rsidR="00B267E2" w:rsidRDefault="0007448D">
      <w:pPr>
        <w:pStyle w:val="22"/>
        <w:framePr w:w="9149" w:h="13613" w:hRule="exact" w:wrap="none" w:vAnchor="page" w:hAnchor="page" w:x="1345" w:y="1064"/>
        <w:numPr>
          <w:ilvl w:val="0"/>
          <w:numId w:val="113"/>
        </w:numPr>
        <w:shd w:val="clear" w:color="auto" w:fill="auto"/>
        <w:tabs>
          <w:tab w:val="left" w:pos="1319"/>
        </w:tabs>
        <w:spacing w:before="0" w:line="643" w:lineRule="exact"/>
        <w:ind w:firstLine="900"/>
      </w:pPr>
      <w:r>
        <w:t>Отсутствие государственной регистрации прав на изъятый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20"/>
        <w:shd w:val="clear" w:color="auto" w:fill="auto"/>
        <w:spacing w:line="260" w:lineRule="exact"/>
      </w:pPr>
      <w:r>
        <w:rPr>
          <w:rStyle w:val="aa"/>
        </w:rPr>
        <w:lastRenderedPageBreak/>
        <w:t>204</w:t>
      </w:r>
    </w:p>
    <w:p w:rsidR="00B267E2" w:rsidRDefault="0007448D">
      <w:pPr>
        <w:pStyle w:val="22"/>
        <w:framePr w:w="9125" w:h="13583" w:hRule="exact" w:wrap="none" w:vAnchor="page" w:hAnchor="page" w:x="1357" w:y="1078"/>
        <w:shd w:val="clear" w:color="auto" w:fill="auto"/>
        <w:tabs>
          <w:tab w:val="left" w:pos="419"/>
        </w:tabs>
        <w:spacing w:before="0" w:line="643" w:lineRule="exact"/>
      </w:pPr>
      <w:r>
        <w:t xml:space="preserve">земельный участок и (или) расположенный на нем объект недвижимости не является препятствием для </w:t>
      </w:r>
      <w:r>
        <w:t>осуществления государственной регистрации прав на такие земельный участок и (или) расположенный на нем объект недвижимости. При этом положения части 3 статьи 69 настоящего Федерального закона не применяются.</w:t>
      </w:r>
    </w:p>
    <w:p w:rsidR="00B267E2" w:rsidRDefault="0007448D">
      <w:pPr>
        <w:pStyle w:val="22"/>
        <w:framePr w:w="9125" w:h="13583" w:hRule="exact" w:wrap="none" w:vAnchor="page" w:hAnchor="page" w:x="1357" w:y="1078"/>
        <w:numPr>
          <w:ilvl w:val="0"/>
          <w:numId w:val="113"/>
        </w:numPr>
        <w:shd w:val="clear" w:color="auto" w:fill="auto"/>
        <w:tabs>
          <w:tab w:val="left" w:pos="1285"/>
        </w:tabs>
        <w:spacing w:before="0" w:line="643" w:lineRule="exact"/>
        <w:ind w:firstLine="920"/>
      </w:pPr>
      <w:r>
        <w:t>С заявлением о государственном кадастровом учете</w:t>
      </w:r>
      <w:r>
        <w:t xml:space="preserve">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w:t>
      </w:r>
      <w:r>
        <w:t>, принявшие данное решение, или организация, на основании ходатайства которой принято данное решение.</w:t>
      </w:r>
    </w:p>
    <w:p w:rsidR="00B267E2" w:rsidRDefault="0007448D">
      <w:pPr>
        <w:pStyle w:val="22"/>
        <w:framePr w:w="9125" w:h="13583" w:hRule="exact" w:wrap="none" w:vAnchor="page" w:hAnchor="page" w:x="1357" w:y="1078"/>
        <w:numPr>
          <w:ilvl w:val="0"/>
          <w:numId w:val="113"/>
        </w:numPr>
        <w:shd w:val="clear" w:color="auto" w:fill="auto"/>
        <w:tabs>
          <w:tab w:val="left" w:pos="1285"/>
        </w:tabs>
        <w:spacing w:before="0" w:line="643" w:lineRule="exact"/>
        <w:ind w:firstLine="920"/>
      </w:pPr>
      <w:r>
        <w:t>Сведения Единого государственного реестра недвижимости, предусмотренные пунктом 8 части 3 статьи 9 настоящего Федерального закона, по решению государствен</w:t>
      </w:r>
      <w:r>
        <w:t>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B267E2" w:rsidRDefault="0007448D">
      <w:pPr>
        <w:pStyle w:val="22"/>
        <w:framePr w:w="9125" w:h="13583" w:hRule="exact" w:wrap="none" w:vAnchor="page" w:hAnchor="page" w:x="1357" w:y="1078"/>
        <w:numPr>
          <w:ilvl w:val="0"/>
          <w:numId w:val="113"/>
        </w:numPr>
        <w:shd w:val="clear" w:color="auto" w:fill="auto"/>
        <w:tabs>
          <w:tab w:val="left" w:pos="1285"/>
        </w:tabs>
        <w:spacing w:before="0" w:line="643" w:lineRule="exact"/>
        <w:ind w:firstLine="920"/>
      </w:pPr>
      <w:r>
        <w:t>Государственный кадастро</w:t>
      </w:r>
      <w:r>
        <w:t>вый учет земельных участков, образованных на основании решения об изъятии недвижимого имущества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5" w:y="549"/>
        <w:shd w:val="clear" w:color="auto" w:fill="auto"/>
        <w:spacing w:line="260" w:lineRule="exact"/>
      </w:pPr>
      <w:r>
        <w:rPr>
          <w:rStyle w:val="aa"/>
        </w:rPr>
        <w:lastRenderedPageBreak/>
        <w:t>205</w:t>
      </w:r>
    </w:p>
    <w:p w:rsidR="00B267E2" w:rsidRDefault="0007448D">
      <w:pPr>
        <w:pStyle w:val="22"/>
        <w:framePr w:w="9125" w:h="13579" w:hRule="exact" w:wrap="none" w:vAnchor="page" w:hAnchor="page" w:x="1357" w:y="1102"/>
        <w:shd w:val="clear" w:color="auto" w:fill="auto"/>
        <w:tabs>
          <w:tab w:val="left" w:pos="1285"/>
        </w:tabs>
        <w:spacing w:before="0" w:line="643" w:lineRule="exact"/>
      </w:pPr>
      <w:r>
        <w:t>для государственных или муниципальных нужд, осуществляется на основании:</w:t>
      </w:r>
    </w:p>
    <w:p w:rsidR="00B267E2" w:rsidRDefault="0007448D">
      <w:pPr>
        <w:pStyle w:val="22"/>
        <w:framePr w:w="9125" w:h="13579" w:hRule="exact" w:wrap="none" w:vAnchor="page" w:hAnchor="page" w:x="1357" w:y="1102"/>
        <w:numPr>
          <w:ilvl w:val="0"/>
          <w:numId w:val="114"/>
        </w:numPr>
        <w:shd w:val="clear" w:color="auto" w:fill="auto"/>
        <w:tabs>
          <w:tab w:val="left" w:pos="1379"/>
        </w:tabs>
        <w:spacing w:before="0" w:line="643" w:lineRule="exact"/>
        <w:ind w:firstLine="920"/>
      </w:pPr>
      <w:r>
        <w:t xml:space="preserve">решения об изъятии недвижимого имущества для государственных </w:t>
      </w:r>
      <w:r>
        <w:t>или муниципальных нужд;</w:t>
      </w:r>
    </w:p>
    <w:p w:rsidR="00B267E2" w:rsidRDefault="0007448D">
      <w:pPr>
        <w:pStyle w:val="22"/>
        <w:framePr w:w="9125" w:h="13579" w:hRule="exact" w:wrap="none" w:vAnchor="page" w:hAnchor="page" w:x="1357" w:y="1102"/>
        <w:numPr>
          <w:ilvl w:val="0"/>
          <w:numId w:val="114"/>
        </w:numPr>
        <w:shd w:val="clear" w:color="auto" w:fill="auto"/>
        <w:tabs>
          <w:tab w:val="left" w:pos="1286"/>
        </w:tabs>
        <w:spacing w:before="0" w:line="643" w:lineRule="exact"/>
        <w:ind w:firstLine="920"/>
      </w:pPr>
      <w:r>
        <w:t>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B267E2" w:rsidRDefault="0007448D">
      <w:pPr>
        <w:pStyle w:val="22"/>
        <w:framePr w:w="9125" w:h="13579" w:hRule="exact" w:wrap="none" w:vAnchor="page" w:hAnchor="page" w:x="1357" w:y="1102"/>
        <w:numPr>
          <w:ilvl w:val="0"/>
          <w:numId w:val="114"/>
        </w:numPr>
        <w:shd w:val="clear" w:color="auto" w:fill="auto"/>
        <w:tabs>
          <w:tab w:val="left" w:pos="1379"/>
        </w:tabs>
        <w:spacing w:before="0" w:line="643" w:lineRule="exact"/>
        <w:ind w:firstLine="920"/>
      </w:pPr>
      <w:r>
        <w:t>проекта межевания территории или схемы расположения земельного участка</w:t>
      </w:r>
      <w:r>
        <w:t xml:space="preserve"> на кадастровом плане территории, если в соответствии с требованиями Земельного кодекса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B267E2" w:rsidRDefault="0007448D">
      <w:pPr>
        <w:pStyle w:val="22"/>
        <w:framePr w:w="9125" w:h="13579" w:hRule="exact" w:wrap="none" w:vAnchor="page" w:hAnchor="page" w:x="1357" w:y="1102"/>
        <w:numPr>
          <w:ilvl w:val="0"/>
          <w:numId w:val="113"/>
        </w:numPr>
        <w:shd w:val="clear" w:color="auto" w:fill="auto"/>
        <w:tabs>
          <w:tab w:val="left" w:pos="1335"/>
        </w:tabs>
        <w:spacing w:before="0" w:line="643" w:lineRule="exact"/>
        <w:ind w:firstLine="920"/>
      </w:pPr>
      <w:r>
        <w:t>Снятие с государственно</w:t>
      </w:r>
      <w:r>
        <w:t>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w:t>
      </w:r>
      <w:r>
        <w:t>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w:t>
      </w:r>
      <w:r>
        <w:t>вании соглашения об изъятии недвижимого имущества для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7" w:y="559"/>
        <w:shd w:val="clear" w:color="auto" w:fill="auto"/>
        <w:spacing w:line="260" w:lineRule="exact"/>
      </w:pPr>
      <w:r>
        <w:rPr>
          <w:rStyle w:val="aa"/>
        </w:rPr>
        <w:lastRenderedPageBreak/>
        <w:t>206</w:t>
      </w:r>
    </w:p>
    <w:p w:rsidR="00B267E2" w:rsidRDefault="0007448D">
      <w:pPr>
        <w:pStyle w:val="22"/>
        <w:framePr w:w="9120" w:h="13220" w:hRule="exact" w:wrap="none" w:vAnchor="page" w:hAnchor="page" w:x="1359" w:y="1107"/>
        <w:shd w:val="clear" w:color="auto" w:fill="auto"/>
        <w:tabs>
          <w:tab w:val="left" w:pos="1335"/>
        </w:tabs>
        <w:spacing w:before="0" w:line="643" w:lineRule="exact"/>
      </w:pPr>
      <w:r>
        <w:t>государственных или муниципальных нужд или решения суда о таком изъятии.</w:t>
      </w:r>
    </w:p>
    <w:p w:rsidR="00B267E2" w:rsidRDefault="0007448D">
      <w:pPr>
        <w:pStyle w:val="22"/>
        <w:framePr w:w="9120" w:h="13220" w:hRule="exact" w:wrap="none" w:vAnchor="page" w:hAnchor="page" w:x="1359" w:y="1107"/>
        <w:numPr>
          <w:ilvl w:val="0"/>
          <w:numId w:val="113"/>
        </w:numPr>
        <w:shd w:val="clear" w:color="auto" w:fill="auto"/>
        <w:tabs>
          <w:tab w:val="left" w:pos="1326"/>
        </w:tabs>
        <w:spacing w:before="0" w:line="643" w:lineRule="exact"/>
        <w:ind w:firstLine="920"/>
      </w:pPr>
      <w:r>
        <w:t xml:space="preserve">Земельные участки, которые образованы на основании решения органа государственной власти или органа </w:t>
      </w:r>
      <w:r>
        <w:t>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B267E2" w:rsidRDefault="0007448D">
      <w:pPr>
        <w:pStyle w:val="22"/>
        <w:framePr w:w="9120" w:h="13220" w:hRule="exact" w:wrap="none" w:vAnchor="page" w:hAnchor="page" w:x="1359" w:y="1107"/>
        <w:numPr>
          <w:ilvl w:val="0"/>
          <w:numId w:val="115"/>
        </w:numPr>
        <w:shd w:val="clear" w:color="auto" w:fill="auto"/>
        <w:tabs>
          <w:tab w:val="left" w:pos="1242"/>
        </w:tabs>
        <w:spacing w:before="0" w:line="643" w:lineRule="exact"/>
        <w:ind w:firstLine="920"/>
      </w:pPr>
      <w:r>
        <w:t>могут быть сняты с государственного кадастрового учета до истечения тр</w:t>
      </w:r>
      <w:r>
        <w:t>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B267E2" w:rsidRDefault="0007448D">
      <w:pPr>
        <w:pStyle w:val="22"/>
        <w:framePr w:w="9120" w:h="13220" w:hRule="exact" w:wrap="none" w:vAnchor="page" w:hAnchor="page" w:x="1359" w:y="1107"/>
        <w:numPr>
          <w:ilvl w:val="0"/>
          <w:numId w:val="115"/>
        </w:numPr>
        <w:shd w:val="clear" w:color="auto" w:fill="auto"/>
        <w:tabs>
          <w:tab w:val="left" w:pos="1242"/>
        </w:tabs>
        <w:spacing w:before="0" w:line="643" w:lineRule="exact"/>
        <w:ind w:firstLine="920"/>
      </w:pPr>
      <w:r>
        <w:t>снимаю</w:t>
      </w:r>
      <w:r>
        <w:t>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B267E2" w:rsidRDefault="0007448D">
      <w:pPr>
        <w:pStyle w:val="32"/>
        <w:framePr w:w="9120" w:h="13220" w:hRule="exact" w:wrap="none" w:vAnchor="page" w:hAnchor="page" w:x="1359" w:y="1107"/>
        <w:shd w:val="clear" w:color="auto" w:fill="auto"/>
        <w:spacing w:before="0" w:after="296" w:line="365" w:lineRule="exact"/>
        <w:ind w:left="2280" w:hanging="1360"/>
        <w:jc w:val="left"/>
      </w:pPr>
      <w:bookmarkStart w:id="44" w:name="bookmark43"/>
      <w:r>
        <w:rPr>
          <w:rStyle w:val="33"/>
        </w:rPr>
        <w:t xml:space="preserve">Глава </w:t>
      </w:r>
      <w:r>
        <w:t>7. Исправление ошибок, содержащихся в Едином государственном реестре недвижимос</w:t>
      </w:r>
      <w:r>
        <w:t>ти</w:t>
      </w:r>
      <w:bookmarkEnd w:id="44"/>
    </w:p>
    <w:p w:rsidR="00B267E2" w:rsidRDefault="0007448D">
      <w:pPr>
        <w:pStyle w:val="32"/>
        <w:framePr w:w="9120" w:h="13220" w:hRule="exact" w:wrap="none" w:vAnchor="page" w:hAnchor="page" w:x="1359" w:y="1107"/>
        <w:shd w:val="clear" w:color="auto" w:fill="auto"/>
        <w:spacing w:before="0" w:after="81" w:line="370" w:lineRule="exact"/>
        <w:ind w:left="2280" w:hanging="1360"/>
        <w:jc w:val="left"/>
      </w:pPr>
      <w:bookmarkStart w:id="45" w:name="bookmark44"/>
      <w:r>
        <w:rPr>
          <w:rStyle w:val="33"/>
        </w:rPr>
        <w:t xml:space="preserve">Статья 61. </w:t>
      </w:r>
      <w:r>
        <w:t>Порядок исправления ошибок, содержащихся в Едином государственном реестре недвижимости</w:t>
      </w:r>
      <w:bookmarkEnd w:id="45"/>
    </w:p>
    <w:p w:rsidR="00B267E2" w:rsidRDefault="0007448D">
      <w:pPr>
        <w:pStyle w:val="22"/>
        <w:framePr w:w="9120" w:h="13220" w:hRule="exact" w:wrap="none" w:vAnchor="page" w:hAnchor="page" w:x="1359" w:y="1107"/>
        <w:shd w:val="clear" w:color="auto" w:fill="auto"/>
        <w:spacing w:before="0" w:line="643" w:lineRule="exact"/>
        <w:ind w:firstLine="920"/>
      </w:pPr>
      <w:r>
        <w:t>1. Техническая ошибка (описка, опечатка, грамматическая или арифметическая ошибка либо подобная ошибка), допущенная органом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2" w:y="544"/>
        <w:shd w:val="clear" w:color="auto" w:fill="auto"/>
        <w:spacing w:line="260" w:lineRule="exact"/>
      </w:pPr>
      <w:r>
        <w:rPr>
          <w:rStyle w:val="aa"/>
        </w:rPr>
        <w:lastRenderedPageBreak/>
        <w:t>207</w:t>
      </w:r>
    </w:p>
    <w:p w:rsidR="00B267E2" w:rsidRDefault="0007448D">
      <w:pPr>
        <w:pStyle w:val="22"/>
        <w:framePr w:w="9120" w:h="13622" w:hRule="exact" w:wrap="none" w:vAnchor="page" w:hAnchor="page" w:x="1359" w:y="1092"/>
        <w:shd w:val="clear" w:color="auto" w:fill="auto"/>
        <w:spacing w:before="0" w:line="643" w:lineRule="exact"/>
      </w:pPr>
      <w:r>
        <w:t>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w:t>
      </w:r>
      <w:r>
        <w:t>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w:t>
      </w:r>
      <w:r>
        <w:t xml:space="preserve">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w:t>
      </w:r>
      <w:r>
        <w:t>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w:t>
      </w:r>
      <w:r>
        <w:t>сли такое исправление не влечет за собой прекращение, возникновение, переход зарегистрированного права на объект недвижимости.</w:t>
      </w:r>
    </w:p>
    <w:p w:rsidR="00B267E2" w:rsidRDefault="0007448D">
      <w:pPr>
        <w:pStyle w:val="22"/>
        <w:framePr w:w="9120" w:h="13622" w:hRule="exact" w:wrap="none" w:vAnchor="page" w:hAnchor="page" w:x="1359" w:y="1092"/>
        <w:shd w:val="clear" w:color="auto" w:fill="auto"/>
        <w:spacing w:before="0" w:line="643" w:lineRule="exact"/>
        <w:ind w:firstLine="880"/>
      </w:pPr>
      <w:r>
        <w:t>2. Порядок представления и форма заявления об исправлении технической ошибки в записях, а также требования к формату заявления об</w:t>
      </w:r>
      <w:r>
        <w:t xml:space="preserve"> исправлении технической ошибки в записях в форме электронного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7" w:y="593"/>
        <w:shd w:val="clear" w:color="auto" w:fill="auto"/>
        <w:spacing w:line="260" w:lineRule="exact"/>
      </w:pPr>
      <w:r>
        <w:rPr>
          <w:rStyle w:val="aa"/>
        </w:rPr>
        <w:lastRenderedPageBreak/>
        <w:t>208</w:t>
      </w:r>
    </w:p>
    <w:p w:rsidR="00B267E2" w:rsidRDefault="0007448D">
      <w:pPr>
        <w:pStyle w:val="22"/>
        <w:framePr w:w="9120" w:h="13580" w:hRule="exact" w:wrap="none" w:vAnchor="page" w:hAnchor="page" w:x="1359" w:y="1140"/>
        <w:shd w:val="clear" w:color="auto" w:fill="auto"/>
        <w:spacing w:before="0" w:line="643" w:lineRule="exact"/>
      </w:pPr>
      <w:r>
        <w:t>документа устанавливаются органом нормативно-правового регулирования.</w:t>
      </w:r>
    </w:p>
    <w:p w:rsidR="00B267E2" w:rsidRDefault="0007448D">
      <w:pPr>
        <w:pStyle w:val="22"/>
        <w:framePr w:w="9120" w:h="13580" w:hRule="exact" w:wrap="none" w:vAnchor="page" w:hAnchor="page" w:x="1359" w:y="1140"/>
        <w:numPr>
          <w:ilvl w:val="0"/>
          <w:numId w:val="110"/>
        </w:numPr>
        <w:shd w:val="clear" w:color="auto" w:fill="auto"/>
        <w:tabs>
          <w:tab w:val="left" w:pos="1402"/>
        </w:tabs>
        <w:spacing w:before="0" w:line="643" w:lineRule="exact"/>
        <w:ind w:firstLine="920"/>
      </w:pPr>
      <w:r>
        <w:t>Воспроизведенная в Едином государственном реестре недвижимости ошибка, содержащаяся в межевом пла</w:t>
      </w:r>
      <w:r>
        <w:t>не, техническом плане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w:t>
      </w:r>
      <w:r>
        <w:t>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w:t>
      </w:r>
      <w:r>
        <w:t xml:space="preserve">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w:t>
      </w:r>
      <w:r>
        <w:t>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B267E2" w:rsidRDefault="0007448D">
      <w:pPr>
        <w:pStyle w:val="22"/>
        <w:framePr w:w="9120" w:h="13580" w:hRule="exact" w:wrap="none" w:vAnchor="page" w:hAnchor="page" w:x="1359" w:y="1140"/>
        <w:numPr>
          <w:ilvl w:val="0"/>
          <w:numId w:val="110"/>
        </w:numPr>
        <w:shd w:val="clear" w:color="auto" w:fill="auto"/>
        <w:tabs>
          <w:tab w:val="left" w:pos="1402"/>
        </w:tabs>
        <w:spacing w:before="0" w:line="643" w:lineRule="exact"/>
        <w:ind w:firstLine="920"/>
      </w:pPr>
      <w:r>
        <w:t>В случаях, если существуют основания полагать, что исправление технической ошибки</w:t>
      </w:r>
      <w:r>
        <w:t xml:space="preserve"> в записях и реестровой ошибки может</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2" w:y="529"/>
        <w:shd w:val="clear" w:color="auto" w:fill="auto"/>
        <w:spacing w:line="260" w:lineRule="exact"/>
      </w:pPr>
      <w:r>
        <w:rPr>
          <w:rStyle w:val="aa"/>
        </w:rPr>
        <w:lastRenderedPageBreak/>
        <w:t>209</w:t>
      </w:r>
    </w:p>
    <w:p w:rsidR="00B267E2" w:rsidRDefault="0007448D">
      <w:pPr>
        <w:pStyle w:val="22"/>
        <w:framePr w:w="9139" w:h="13584" w:hRule="exact" w:wrap="none" w:vAnchor="page" w:hAnchor="page" w:x="1350" w:y="1078"/>
        <w:shd w:val="clear" w:color="auto" w:fill="auto"/>
        <w:tabs>
          <w:tab w:val="left" w:pos="1402"/>
        </w:tabs>
        <w:spacing w:before="0" w:line="643" w:lineRule="exact"/>
      </w:pPr>
      <w:r>
        <w:t xml:space="preserve">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w:t>
      </w:r>
      <w:r>
        <w:t>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B267E2" w:rsidRDefault="0007448D">
      <w:pPr>
        <w:pStyle w:val="22"/>
        <w:framePr w:w="9139" w:h="13584" w:hRule="exact" w:wrap="none" w:vAnchor="page" w:hAnchor="page" w:x="1350" w:y="1078"/>
        <w:numPr>
          <w:ilvl w:val="0"/>
          <w:numId w:val="110"/>
        </w:numPr>
        <w:shd w:val="clear" w:color="auto" w:fill="auto"/>
        <w:tabs>
          <w:tab w:val="left" w:pos="1182"/>
        </w:tabs>
        <w:spacing w:before="0" w:line="643" w:lineRule="exact"/>
        <w:ind w:firstLine="920"/>
      </w:pPr>
      <w:r>
        <w:t xml:space="preserve">Уведомления об исправлении технической ошибки в записях и реестровой ошибки </w:t>
      </w:r>
      <w:r>
        <w:t>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порядке, которые установлены органом нормативно-правового регулирования.</w:t>
      </w:r>
    </w:p>
    <w:p w:rsidR="00B267E2" w:rsidRDefault="0007448D">
      <w:pPr>
        <w:pStyle w:val="22"/>
        <w:framePr w:w="9139" w:h="13584" w:hRule="exact" w:wrap="none" w:vAnchor="page" w:hAnchor="page" w:x="1350" w:y="1078"/>
        <w:numPr>
          <w:ilvl w:val="0"/>
          <w:numId w:val="110"/>
        </w:numPr>
        <w:shd w:val="clear" w:color="auto" w:fill="auto"/>
        <w:tabs>
          <w:tab w:val="left" w:pos="1206"/>
        </w:tabs>
        <w:spacing w:before="0" w:line="643" w:lineRule="exact"/>
        <w:ind w:firstLine="920"/>
      </w:pPr>
      <w:r>
        <w:t>О</w:t>
      </w:r>
      <w:r>
        <w:t>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w:t>
      </w:r>
      <w:r>
        <w:t>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w:t>
      </w:r>
      <w:r>
        <w:t>ответствующие органы для исправления такой ошибки. Порядок и способы направления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30"/>
        <w:shd w:val="clear" w:color="auto" w:fill="auto"/>
        <w:spacing w:line="260" w:lineRule="exact"/>
      </w:pPr>
      <w:r>
        <w:rPr>
          <w:rStyle w:val="aa"/>
        </w:rPr>
        <w:lastRenderedPageBreak/>
        <w:t>210</w:t>
      </w:r>
    </w:p>
    <w:p w:rsidR="00B267E2" w:rsidRDefault="0007448D">
      <w:pPr>
        <w:pStyle w:val="22"/>
        <w:framePr w:w="9130" w:h="13583" w:hRule="exact" w:wrap="none" w:vAnchor="page" w:hAnchor="page" w:x="1355" w:y="1078"/>
        <w:shd w:val="clear" w:color="auto" w:fill="auto"/>
        <w:tabs>
          <w:tab w:val="left" w:pos="1206"/>
        </w:tabs>
        <w:spacing w:before="0" w:line="643" w:lineRule="exact"/>
      </w:pPr>
      <w:r>
        <w:t>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w:t>
      </w:r>
      <w:r>
        <w:t xml:space="preserve">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w:t>
      </w:r>
      <w:r>
        <w:t xml:space="preserve"> описании местоположения границ земельных участков.</w:t>
      </w:r>
    </w:p>
    <w:p w:rsidR="00B267E2" w:rsidRDefault="0007448D">
      <w:pPr>
        <w:pStyle w:val="22"/>
        <w:framePr w:w="9130" w:h="13583" w:hRule="exact" w:wrap="none" w:vAnchor="page" w:hAnchor="page" w:x="1355" w:y="1078"/>
        <w:numPr>
          <w:ilvl w:val="0"/>
          <w:numId w:val="110"/>
        </w:numPr>
        <w:shd w:val="clear" w:color="auto" w:fill="auto"/>
        <w:tabs>
          <w:tab w:val="left" w:pos="1186"/>
          <w:tab w:val="left" w:pos="1841"/>
          <w:tab w:val="left" w:pos="2520"/>
          <w:tab w:val="left" w:pos="3569"/>
          <w:tab w:val="left" w:pos="4666"/>
          <w:tab w:val="left" w:pos="6187"/>
        </w:tabs>
        <w:spacing w:before="0" w:line="643" w:lineRule="exact"/>
        <w:ind w:firstLine="940"/>
      </w:pPr>
      <w:r>
        <w:t xml:space="preserve">По истечении шести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w:t>
      </w:r>
      <w:r>
        <w:t>местоположении границ земельного участка орган регистрации</w:t>
      </w:r>
      <w:r>
        <w:tab/>
        <w:t>прав</w:t>
      </w:r>
      <w:r>
        <w:tab/>
        <w:t>вправе</w:t>
      </w:r>
      <w:r>
        <w:tab/>
        <w:t>внести</w:t>
      </w:r>
      <w:r>
        <w:tab/>
        <w:t>изменения</w:t>
      </w:r>
      <w:r>
        <w:tab/>
        <w:t>в сведения Единого</w:t>
      </w:r>
    </w:p>
    <w:p w:rsidR="00B267E2" w:rsidRDefault="0007448D">
      <w:pPr>
        <w:pStyle w:val="22"/>
        <w:framePr w:w="9130" w:h="13583" w:hRule="exact" w:wrap="none" w:vAnchor="page" w:hAnchor="page" w:x="1355" w:y="1078"/>
        <w:shd w:val="clear" w:color="auto" w:fill="auto"/>
        <w:tabs>
          <w:tab w:val="left" w:pos="1841"/>
          <w:tab w:val="left" w:pos="3569"/>
        </w:tabs>
        <w:spacing w:before="0" w:line="643" w:lineRule="exact"/>
      </w:pPr>
      <w:r>
        <w:t>государственного реестра недвижимости о местоположении границ и площади такого земельного участка без согласия его правообладателя. Изменение в Едино</w:t>
      </w:r>
      <w:r>
        <w:t>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w:t>
      </w:r>
      <w:r>
        <w:tab/>
        <w:t>прав с</w:t>
      </w:r>
      <w:r>
        <w:tab/>
        <w:t>учетом сведений, содержащихся в</w:t>
      </w:r>
    </w:p>
    <w:p w:rsidR="00B267E2" w:rsidRDefault="0007448D">
      <w:pPr>
        <w:pStyle w:val="22"/>
        <w:framePr w:w="9130" w:h="13583" w:hRule="exact" w:wrap="none" w:vAnchor="page" w:hAnchor="page" w:x="1355" w:y="1078"/>
        <w:shd w:val="clear" w:color="auto" w:fill="auto"/>
        <w:spacing w:before="0" w:line="643" w:lineRule="exact"/>
      </w:pPr>
      <w:r>
        <w:t>правоустанавливающ</w:t>
      </w:r>
      <w:r>
        <w:t>их документах, с использованием картографической основы в порядке, установленном органом нормативно-правового регулирования. При этом площадь земельного участка после изменения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9" w:y="520"/>
        <w:shd w:val="clear" w:color="auto" w:fill="auto"/>
        <w:spacing w:line="260" w:lineRule="exact"/>
      </w:pPr>
      <w:r>
        <w:rPr>
          <w:rStyle w:val="aa"/>
        </w:rPr>
        <w:lastRenderedPageBreak/>
        <w:t>211</w:t>
      </w:r>
    </w:p>
    <w:p w:rsidR="00B267E2" w:rsidRDefault="0007448D">
      <w:pPr>
        <w:pStyle w:val="22"/>
        <w:framePr w:w="9144" w:h="13215" w:hRule="exact" w:wrap="none" w:vAnchor="page" w:hAnchor="page" w:x="1347" w:y="1078"/>
        <w:shd w:val="clear" w:color="auto" w:fill="auto"/>
        <w:spacing w:before="0" w:line="643" w:lineRule="exact"/>
      </w:pPr>
      <w:r>
        <w:t>сведений о местоположении границ земельного участка в</w:t>
      </w:r>
      <w:r>
        <w:t xml:space="preserve">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B267E2" w:rsidRDefault="0007448D">
      <w:pPr>
        <w:pStyle w:val="22"/>
        <w:framePr w:w="9144" w:h="13215" w:hRule="exact" w:wrap="none" w:vAnchor="page" w:hAnchor="page" w:x="1347" w:y="1078"/>
        <w:numPr>
          <w:ilvl w:val="0"/>
          <w:numId w:val="110"/>
        </w:numPr>
        <w:shd w:val="clear" w:color="auto" w:fill="auto"/>
        <w:tabs>
          <w:tab w:val="left" w:pos="1196"/>
        </w:tabs>
        <w:spacing w:before="0" w:line="643" w:lineRule="exact"/>
        <w:ind w:firstLine="920"/>
      </w:pPr>
      <w:r>
        <w:t>В течение пяти рабочи</w:t>
      </w:r>
      <w:r>
        <w:t>х дней со дня исправления реестровой ошибки в случае, указанном в части 7 настоящей статьи, орган регистрации прав обязан уведомить об этом правообладателя земельного участка в порядке и способами, которые установлены органом нормативно-правового регулиров</w:t>
      </w:r>
      <w:r>
        <w:t>ания.</w:t>
      </w:r>
    </w:p>
    <w:p w:rsidR="00B267E2" w:rsidRDefault="0007448D">
      <w:pPr>
        <w:pStyle w:val="22"/>
        <w:framePr w:w="9144" w:h="13215" w:hRule="exact" w:wrap="none" w:vAnchor="page" w:hAnchor="page" w:x="1347" w:y="1078"/>
        <w:numPr>
          <w:ilvl w:val="0"/>
          <w:numId w:val="110"/>
        </w:numPr>
        <w:shd w:val="clear" w:color="auto" w:fill="auto"/>
        <w:tabs>
          <w:tab w:val="left" w:pos="1182"/>
        </w:tabs>
        <w:spacing w:before="0" w:line="638" w:lineRule="exact"/>
        <w:ind w:firstLine="920"/>
      </w:pPr>
      <w:r>
        <w:t>Споры, возникающие в связи с исправлением реестровой ошибки в случае, указанном в части 7 настоящей статьи, рассматриваются в судебном порядке.</w:t>
      </w:r>
    </w:p>
    <w:p w:rsidR="00B267E2" w:rsidRDefault="0007448D">
      <w:pPr>
        <w:pStyle w:val="32"/>
        <w:framePr w:w="9144" w:h="13215" w:hRule="exact" w:wrap="none" w:vAnchor="page" w:hAnchor="page" w:x="1347" w:y="1078"/>
        <w:shd w:val="clear" w:color="auto" w:fill="auto"/>
        <w:spacing w:before="0" w:after="300" w:line="370" w:lineRule="exact"/>
        <w:ind w:left="2300" w:hanging="1380"/>
        <w:jc w:val="left"/>
      </w:pPr>
      <w:bookmarkStart w:id="46" w:name="bookmark45"/>
      <w:r>
        <w:rPr>
          <w:rStyle w:val="33"/>
        </w:rPr>
        <w:t xml:space="preserve">Глава 8. </w:t>
      </w:r>
      <w:r>
        <w:t>Предоставление сведений, содержащихся в Едином государственном реестре недвижимости</w:t>
      </w:r>
      <w:bookmarkEnd w:id="46"/>
    </w:p>
    <w:p w:rsidR="00B267E2" w:rsidRDefault="0007448D">
      <w:pPr>
        <w:pStyle w:val="32"/>
        <w:framePr w:w="9144" w:h="13215" w:hRule="exact" w:wrap="none" w:vAnchor="page" w:hAnchor="page" w:x="1347" w:y="1078"/>
        <w:shd w:val="clear" w:color="auto" w:fill="auto"/>
        <w:spacing w:before="0" w:after="81" w:line="370" w:lineRule="exact"/>
        <w:ind w:left="2300" w:hanging="1380"/>
        <w:jc w:val="left"/>
      </w:pPr>
      <w:bookmarkStart w:id="47" w:name="bookmark46"/>
      <w:r>
        <w:rPr>
          <w:rStyle w:val="33"/>
        </w:rPr>
        <w:t xml:space="preserve">Статья 62. </w:t>
      </w:r>
      <w:r>
        <w:t>Порядок предоставления сведений, содержащихся в Едином государственном реестре недвижимости</w:t>
      </w:r>
      <w:bookmarkEnd w:id="47"/>
    </w:p>
    <w:p w:rsidR="00B267E2" w:rsidRDefault="0007448D">
      <w:pPr>
        <w:pStyle w:val="22"/>
        <w:framePr w:w="9144" w:h="13215" w:hRule="exact" w:wrap="none" w:vAnchor="page" w:hAnchor="page" w:x="1347" w:y="1078"/>
        <w:numPr>
          <w:ilvl w:val="0"/>
          <w:numId w:val="116"/>
        </w:numPr>
        <w:shd w:val="clear" w:color="auto" w:fill="auto"/>
        <w:tabs>
          <w:tab w:val="left" w:pos="1191"/>
        </w:tabs>
        <w:spacing w:before="0" w:line="643" w:lineRule="exact"/>
        <w:ind w:firstLine="920"/>
      </w:pPr>
      <w:r>
        <w:t>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w:t>
      </w:r>
      <w:r>
        <w:t>ом регистрации прав по запросам любых лиц (далее - запрос о предоставлении сведений), в том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1" w:y="515"/>
        <w:shd w:val="clear" w:color="auto" w:fill="auto"/>
        <w:spacing w:line="260" w:lineRule="exact"/>
      </w:pPr>
      <w:r>
        <w:rPr>
          <w:rStyle w:val="aa"/>
        </w:rPr>
        <w:lastRenderedPageBreak/>
        <w:t>212</w:t>
      </w:r>
    </w:p>
    <w:p w:rsidR="00B267E2" w:rsidRDefault="0007448D">
      <w:pPr>
        <w:pStyle w:val="22"/>
        <w:framePr w:w="9168" w:h="13008" w:hRule="exact" w:wrap="none" w:vAnchor="page" w:hAnchor="page" w:x="1335" w:y="1069"/>
        <w:shd w:val="clear" w:color="auto" w:fill="auto"/>
        <w:tabs>
          <w:tab w:val="left" w:pos="1675"/>
          <w:tab w:val="left" w:pos="4224"/>
          <w:tab w:val="left" w:pos="6994"/>
        </w:tabs>
        <w:spacing w:before="0" w:line="643" w:lineRule="exact"/>
      </w:pPr>
      <w:r>
        <w:t>числе</w:t>
      </w:r>
      <w:r>
        <w:tab/>
        <w:t>посредством</w:t>
      </w:r>
      <w:r>
        <w:tab/>
        <w:t>использования</w:t>
      </w:r>
      <w:r>
        <w:tab/>
        <w:t>информационно</w:t>
      </w:r>
      <w:r>
        <w:softHyphen/>
      </w:r>
    </w:p>
    <w:p w:rsidR="00B267E2" w:rsidRDefault="0007448D">
      <w:pPr>
        <w:pStyle w:val="22"/>
        <w:framePr w:w="9168" w:h="13008" w:hRule="exact" w:wrap="none" w:vAnchor="page" w:hAnchor="page" w:x="1335" w:y="1069"/>
        <w:shd w:val="clear" w:color="auto" w:fill="auto"/>
        <w:tabs>
          <w:tab w:val="left" w:pos="2448"/>
          <w:tab w:val="left" w:pos="6504"/>
        </w:tabs>
        <w:spacing w:before="0" w:line="643" w:lineRule="exact"/>
      </w:pPr>
      <w:r>
        <w:t xml:space="preserve">телекоммуникационных сетей общего пользования, в том числе сети "Интернет”, включая единый </w:t>
      </w:r>
      <w:r>
        <w:t>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w:t>
      </w:r>
      <w:r>
        <w:t>ой</w:t>
      </w:r>
      <w:r>
        <w:tab/>
        <w:t>информационной системе</w:t>
      </w:r>
      <w:r>
        <w:tab/>
        <w:t>ведения Единого</w:t>
      </w:r>
    </w:p>
    <w:p w:rsidR="00B267E2" w:rsidRDefault="0007448D">
      <w:pPr>
        <w:pStyle w:val="22"/>
        <w:framePr w:w="9168" w:h="13008" w:hRule="exact" w:wrap="none" w:vAnchor="page" w:hAnchor="page" w:x="1335" w:y="1069"/>
        <w:shd w:val="clear" w:color="auto" w:fill="auto"/>
        <w:tabs>
          <w:tab w:val="left" w:pos="7771"/>
        </w:tabs>
        <w:spacing w:before="0" w:line="643" w:lineRule="exact"/>
      </w:pPr>
      <w:r>
        <w:t>государственного реестра недвижимости или иным</w:t>
      </w:r>
      <w:r>
        <w:tab/>
        <w:t>способом,</w:t>
      </w:r>
    </w:p>
    <w:p w:rsidR="00B267E2" w:rsidRDefault="0007448D">
      <w:pPr>
        <w:pStyle w:val="22"/>
        <w:framePr w:w="9168" w:h="13008" w:hRule="exact" w:wrap="none" w:vAnchor="page" w:hAnchor="page" w:x="1335" w:y="1069"/>
        <w:shd w:val="clear" w:color="auto" w:fill="auto"/>
        <w:spacing w:before="0" w:line="643" w:lineRule="exact"/>
      </w:pPr>
      <w:r>
        <w:t>установленным органом нормативно-правового регулирования.</w:t>
      </w:r>
    </w:p>
    <w:p w:rsidR="00B267E2" w:rsidRDefault="0007448D">
      <w:pPr>
        <w:pStyle w:val="22"/>
        <w:framePr w:w="9168" w:h="13008" w:hRule="exact" w:wrap="none" w:vAnchor="page" w:hAnchor="page" w:x="1335" w:y="1069"/>
        <w:numPr>
          <w:ilvl w:val="0"/>
          <w:numId w:val="116"/>
        </w:numPr>
        <w:shd w:val="clear" w:color="auto" w:fill="auto"/>
        <w:tabs>
          <w:tab w:val="left" w:pos="1216"/>
        </w:tabs>
        <w:spacing w:before="0" w:line="643" w:lineRule="exact"/>
        <w:ind w:firstLine="900"/>
      </w:pPr>
      <w:r>
        <w:t>Страховые и кредитные организации запрашивают и получают в органе регистрации прав сведения, содерж</w:t>
      </w:r>
      <w:r>
        <w:t>ащиеся в Едином государственном реестре недвижимости, только в электронной форме.</w:t>
      </w:r>
    </w:p>
    <w:p w:rsidR="00B267E2" w:rsidRDefault="0007448D">
      <w:pPr>
        <w:pStyle w:val="22"/>
        <w:framePr w:w="9168" w:h="13008" w:hRule="exact" w:wrap="none" w:vAnchor="page" w:hAnchor="page" w:x="1335" w:y="1069"/>
        <w:numPr>
          <w:ilvl w:val="0"/>
          <w:numId w:val="116"/>
        </w:numPr>
        <w:shd w:val="clear" w:color="auto" w:fill="auto"/>
        <w:tabs>
          <w:tab w:val="left" w:pos="1291"/>
        </w:tabs>
        <w:spacing w:before="0" w:line="643" w:lineRule="exact"/>
        <w:ind w:firstLine="900"/>
      </w:pPr>
      <w:r>
        <w:t>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w:t>
      </w:r>
      <w:r>
        <w:t>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порядке, установленном Правительством Российской Федерации</w:t>
      </w:r>
      <w:r>
        <w:t>.</w:t>
      </w:r>
    </w:p>
    <w:p w:rsidR="00B267E2" w:rsidRDefault="0007448D">
      <w:pPr>
        <w:pStyle w:val="22"/>
        <w:framePr w:w="9168" w:h="13008" w:hRule="exact" w:wrap="none" w:vAnchor="page" w:hAnchor="page" w:x="1335" w:y="1069"/>
        <w:numPr>
          <w:ilvl w:val="0"/>
          <w:numId w:val="116"/>
        </w:numPr>
        <w:shd w:val="clear" w:color="auto" w:fill="auto"/>
        <w:tabs>
          <w:tab w:val="left" w:pos="1291"/>
        </w:tabs>
        <w:spacing w:before="0" w:line="643" w:lineRule="exact"/>
        <w:ind w:firstLine="900"/>
      </w:pPr>
      <w:r>
        <w:t>Сведения, содержащиеся в Едином государственном реестре</w:t>
      </w:r>
    </w:p>
    <w:p w:rsidR="00B267E2" w:rsidRDefault="0007448D">
      <w:pPr>
        <w:pStyle w:val="22"/>
        <w:framePr w:wrap="none" w:vAnchor="page" w:hAnchor="page" w:x="1335" w:y="14314"/>
        <w:shd w:val="clear" w:color="auto" w:fill="auto"/>
        <w:tabs>
          <w:tab w:val="left" w:pos="391"/>
        </w:tabs>
        <w:spacing w:before="0" w:line="280" w:lineRule="exact"/>
      </w:pPr>
      <w:r>
        <w:t>недвижимости и предоставленные на основании запроса о предоставлении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21"/>
        <w:shd w:val="clear" w:color="auto" w:fill="auto"/>
        <w:spacing w:line="260" w:lineRule="exact"/>
      </w:pPr>
      <w:r>
        <w:rPr>
          <w:rStyle w:val="aa"/>
        </w:rPr>
        <w:lastRenderedPageBreak/>
        <w:t>213</w:t>
      </w:r>
    </w:p>
    <w:p w:rsidR="00B267E2" w:rsidRDefault="0007448D">
      <w:pPr>
        <w:pStyle w:val="22"/>
        <w:framePr w:w="9130" w:h="12936" w:hRule="exact" w:wrap="none" w:vAnchor="page" w:hAnchor="page" w:x="1355" w:y="1074"/>
        <w:shd w:val="clear" w:color="auto" w:fill="auto"/>
        <w:tabs>
          <w:tab w:val="left" w:pos="391"/>
        </w:tabs>
        <w:spacing w:before="0" w:line="643" w:lineRule="exact"/>
      </w:pPr>
      <w:r>
        <w:t xml:space="preserve">сведений, независимо от способа их предоставления являются актуальными (действительными) на момент </w:t>
      </w:r>
      <w:r>
        <w:t>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w:t>
      </w:r>
      <w:r>
        <w:t>ния, содержащиеся в Едином государственном реестре недвижимости.</w:t>
      </w:r>
    </w:p>
    <w:p w:rsidR="00B267E2" w:rsidRDefault="0007448D">
      <w:pPr>
        <w:pStyle w:val="22"/>
        <w:framePr w:w="9130" w:h="12936" w:hRule="exact" w:wrap="none" w:vAnchor="page" w:hAnchor="page" w:x="1355" w:y="1074"/>
        <w:numPr>
          <w:ilvl w:val="0"/>
          <w:numId w:val="116"/>
        </w:numPr>
        <w:shd w:val="clear" w:color="auto" w:fill="auto"/>
        <w:tabs>
          <w:tab w:val="left" w:pos="1304"/>
        </w:tabs>
        <w:spacing w:before="0" w:line="643" w:lineRule="exact"/>
        <w:ind w:left="920"/>
      </w:pPr>
      <w:r>
        <w:t>Порядок предоставления сведений, содержащихся в Едином</w:t>
      </w:r>
    </w:p>
    <w:p w:rsidR="00B267E2" w:rsidRDefault="0007448D">
      <w:pPr>
        <w:pStyle w:val="22"/>
        <w:framePr w:w="9130" w:h="12936" w:hRule="exact" w:wrap="none" w:vAnchor="page" w:hAnchor="page" w:x="1355" w:y="1074"/>
        <w:shd w:val="clear" w:color="auto" w:fill="auto"/>
        <w:tabs>
          <w:tab w:val="left" w:pos="3662"/>
          <w:tab w:val="left" w:pos="4152"/>
          <w:tab w:val="left" w:pos="5539"/>
          <w:tab w:val="left" w:pos="8035"/>
        </w:tabs>
        <w:spacing w:before="0" w:line="643" w:lineRule="exact"/>
      </w:pPr>
      <w:r>
        <w:t>государственном реестре недвижимости (включая порядок и способы направления запросов о предоставлении сведений, формы предоставления све</w:t>
      </w:r>
      <w:r>
        <w:t>дений, их состав и порядок заполнения таких запросов), и порядок уведомления заявителей о ходе оказания услуги по предоставлению сведений, содержащихся</w:t>
      </w:r>
      <w:r>
        <w:tab/>
        <w:t>в</w:t>
      </w:r>
      <w:r>
        <w:tab/>
        <w:t>Едином</w:t>
      </w:r>
      <w:r>
        <w:tab/>
        <w:t>государственном</w:t>
      </w:r>
      <w:r>
        <w:tab/>
        <w:t>реестре</w:t>
      </w:r>
    </w:p>
    <w:p w:rsidR="00B267E2" w:rsidRDefault="0007448D">
      <w:pPr>
        <w:pStyle w:val="22"/>
        <w:framePr w:w="9130" w:h="12936" w:hRule="exact" w:wrap="none" w:vAnchor="page" w:hAnchor="page" w:x="1355" w:y="1074"/>
        <w:shd w:val="clear" w:color="auto" w:fill="auto"/>
        <w:spacing w:before="0" w:line="643" w:lineRule="exact"/>
      </w:pPr>
      <w:r>
        <w:t xml:space="preserve">недвижимости, устанавливаются органом нормативно-правового </w:t>
      </w:r>
      <w:r>
        <w:t>регулирования.</w:t>
      </w:r>
    </w:p>
    <w:p w:rsidR="00B267E2" w:rsidRDefault="0007448D">
      <w:pPr>
        <w:pStyle w:val="22"/>
        <w:framePr w:w="9130" w:h="12936" w:hRule="exact" w:wrap="none" w:vAnchor="page" w:hAnchor="page" w:x="1355" w:y="1074"/>
        <w:numPr>
          <w:ilvl w:val="0"/>
          <w:numId w:val="116"/>
        </w:numPr>
        <w:shd w:val="clear" w:color="auto" w:fill="auto"/>
        <w:tabs>
          <w:tab w:val="left" w:pos="1304"/>
        </w:tabs>
        <w:spacing w:before="0" w:line="643" w:lineRule="exact"/>
        <w:ind w:left="920"/>
      </w:pPr>
      <w:r>
        <w:t>Сведения, содержащиеся в Едином государственном реестре</w:t>
      </w:r>
    </w:p>
    <w:p w:rsidR="00B267E2" w:rsidRDefault="0007448D">
      <w:pPr>
        <w:pStyle w:val="22"/>
        <w:framePr w:w="9130" w:h="12936" w:hRule="exact" w:wrap="none" w:vAnchor="page" w:hAnchor="page" w:x="1355" w:y="1074"/>
        <w:shd w:val="clear" w:color="auto" w:fill="auto"/>
        <w:tabs>
          <w:tab w:val="left" w:pos="3662"/>
          <w:tab w:val="left" w:pos="4152"/>
          <w:tab w:val="left" w:pos="5539"/>
          <w:tab w:val="left" w:pos="8035"/>
        </w:tabs>
        <w:spacing w:before="0" w:line="643" w:lineRule="exact"/>
      </w:pPr>
      <w:r>
        <w:t>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w:t>
      </w:r>
      <w:r>
        <w:t>венный реестр недвижимости, выписки</w:t>
      </w:r>
      <w:r>
        <w:tab/>
        <w:t>из</w:t>
      </w:r>
      <w:r>
        <w:tab/>
        <w:t>Единого</w:t>
      </w:r>
      <w:r>
        <w:tab/>
        <w:t>государственного</w:t>
      </w:r>
      <w:r>
        <w:tab/>
        <w:t>реестра</w:t>
      </w:r>
    </w:p>
    <w:p w:rsidR="00B267E2" w:rsidRDefault="0007448D">
      <w:pPr>
        <w:pStyle w:val="22"/>
        <w:framePr w:wrap="none" w:vAnchor="page" w:hAnchor="page" w:x="1355" w:y="14241"/>
        <w:shd w:val="clear" w:color="auto" w:fill="auto"/>
        <w:tabs>
          <w:tab w:val="left" w:pos="3662"/>
          <w:tab w:val="left" w:pos="4152"/>
          <w:tab w:val="left" w:pos="5539"/>
          <w:tab w:val="left" w:pos="8035"/>
        </w:tabs>
        <w:spacing w:before="0" w:line="280" w:lineRule="exact"/>
      </w:pPr>
      <w:r>
        <w:t>недвижимости или ином виде, установленном органом нормативно</w:t>
      </w:r>
      <w:r>
        <w:softHyphen/>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71" w:y="511"/>
        <w:shd w:val="clear" w:color="auto" w:fill="auto"/>
        <w:spacing w:line="260" w:lineRule="exact"/>
      </w:pPr>
      <w:r>
        <w:rPr>
          <w:rStyle w:val="aa"/>
        </w:rPr>
        <w:lastRenderedPageBreak/>
        <w:t>214</w:t>
      </w:r>
    </w:p>
    <w:p w:rsidR="00B267E2" w:rsidRDefault="0007448D">
      <w:pPr>
        <w:pStyle w:val="22"/>
        <w:framePr w:w="9158" w:h="13613" w:hRule="exact" w:wrap="none" w:vAnchor="page" w:hAnchor="page" w:x="1340" w:y="1068"/>
        <w:shd w:val="clear" w:color="auto" w:fill="auto"/>
        <w:tabs>
          <w:tab w:val="left" w:pos="3662"/>
          <w:tab w:val="left" w:pos="4152"/>
          <w:tab w:val="left" w:pos="5539"/>
          <w:tab w:val="left" w:pos="8035"/>
        </w:tabs>
        <w:spacing w:before="0" w:line="643" w:lineRule="exact"/>
      </w:pPr>
      <w:r>
        <w:t>правового регулирования.</w:t>
      </w:r>
    </w:p>
    <w:p w:rsidR="00B267E2" w:rsidRDefault="0007448D">
      <w:pPr>
        <w:pStyle w:val="22"/>
        <w:framePr w:w="9158" w:h="13613" w:hRule="exact" w:wrap="none" w:vAnchor="page" w:hAnchor="page" w:x="1340" w:y="1068"/>
        <w:numPr>
          <w:ilvl w:val="0"/>
          <w:numId w:val="116"/>
        </w:numPr>
        <w:shd w:val="clear" w:color="auto" w:fill="auto"/>
        <w:tabs>
          <w:tab w:val="left" w:pos="1594"/>
        </w:tabs>
        <w:spacing w:before="0" w:line="643" w:lineRule="exact"/>
        <w:ind w:firstLine="940"/>
      </w:pPr>
      <w:r>
        <w:t xml:space="preserve">Выписка, содержащая общедоступные сведения Единого государственного </w:t>
      </w:r>
      <w:r>
        <w:t xml:space="preserve">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w:t>
      </w:r>
      <w:r>
        <w:t>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w:t>
      </w:r>
      <w:r>
        <w:t>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w:t>
      </w:r>
      <w:r>
        <w:t>ния объекта, сделки в отношении объекта, а также иные сведения, определяемые органом нормативно-правового регулирования.</w:t>
      </w:r>
    </w:p>
    <w:p w:rsidR="00B267E2" w:rsidRDefault="0007448D">
      <w:pPr>
        <w:pStyle w:val="22"/>
        <w:framePr w:w="9158" w:h="13613" w:hRule="exact" w:wrap="none" w:vAnchor="page" w:hAnchor="page" w:x="1340" w:y="1068"/>
        <w:numPr>
          <w:ilvl w:val="0"/>
          <w:numId w:val="116"/>
        </w:numPr>
        <w:shd w:val="clear" w:color="auto" w:fill="auto"/>
        <w:spacing w:before="0" w:line="643" w:lineRule="exact"/>
        <w:ind w:firstLine="940"/>
      </w:pPr>
      <w:r>
        <w:t xml:space="preserve"> Формы выписок из Единого государственного реестра недвижимости, состав содержащихся в них сведений и порядок их заполнения, а также тр</w:t>
      </w:r>
      <w:r>
        <w:t>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9" w:y="515"/>
        <w:shd w:val="clear" w:color="auto" w:fill="auto"/>
        <w:spacing w:line="260" w:lineRule="exact"/>
      </w:pPr>
      <w:r>
        <w:rPr>
          <w:rStyle w:val="aa"/>
        </w:rPr>
        <w:lastRenderedPageBreak/>
        <w:t>215</w:t>
      </w:r>
    </w:p>
    <w:p w:rsidR="00B267E2" w:rsidRDefault="0007448D">
      <w:pPr>
        <w:pStyle w:val="22"/>
        <w:framePr w:w="9154" w:h="13613" w:hRule="exact" w:wrap="none" w:vAnchor="page" w:hAnchor="page" w:x="1343" w:y="1068"/>
        <w:shd w:val="clear" w:color="auto" w:fill="auto"/>
        <w:spacing w:before="0" w:line="643" w:lineRule="exact"/>
        <w:jc w:val="left"/>
      </w:pPr>
      <w:r>
        <w:t>органом нормативно-правового регулирования.</w:t>
      </w:r>
    </w:p>
    <w:p w:rsidR="00B267E2" w:rsidRDefault="0007448D">
      <w:pPr>
        <w:pStyle w:val="22"/>
        <w:framePr w:w="9154" w:h="13613" w:hRule="exact" w:wrap="none" w:vAnchor="page" w:hAnchor="page" w:x="1343" w:y="1068"/>
        <w:numPr>
          <w:ilvl w:val="0"/>
          <w:numId w:val="116"/>
        </w:numPr>
        <w:shd w:val="clear" w:color="auto" w:fill="auto"/>
        <w:tabs>
          <w:tab w:val="left" w:pos="1272"/>
        </w:tabs>
        <w:spacing w:before="0" w:line="643" w:lineRule="exact"/>
        <w:ind w:firstLine="960"/>
      </w:pPr>
      <w:r>
        <w:t xml:space="preserve">Сведения, содержащиеся </w:t>
      </w:r>
      <w:r>
        <w:t>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B267E2" w:rsidRDefault="0007448D">
      <w:pPr>
        <w:pStyle w:val="22"/>
        <w:framePr w:w="9154" w:h="13613" w:hRule="exact" w:wrap="none" w:vAnchor="page" w:hAnchor="page" w:x="1343" w:y="1068"/>
        <w:numPr>
          <w:ilvl w:val="0"/>
          <w:numId w:val="116"/>
        </w:numPr>
        <w:shd w:val="clear" w:color="auto" w:fill="auto"/>
        <w:tabs>
          <w:tab w:val="left" w:pos="1345"/>
        </w:tabs>
        <w:spacing w:before="0" w:line="643" w:lineRule="exact"/>
        <w:ind w:firstLine="960"/>
      </w:pPr>
      <w:r>
        <w:t xml:space="preserve">Порядок передачи </w:t>
      </w:r>
      <w:r>
        <w:t xml:space="preserve">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w:t>
      </w:r>
      <w:r>
        <w:t>органом регистрации прав соглашением о взаимодействии в порядке, установленном Правительством Российской Федерации.</w:t>
      </w:r>
    </w:p>
    <w:p w:rsidR="00B267E2" w:rsidRDefault="0007448D">
      <w:pPr>
        <w:pStyle w:val="22"/>
        <w:framePr w:w="9154" w:h="13613" w:hRule="exact" w:wrap="none" w:vAnchor="page" w:hAnchor="page" w:x="1343" w:y="1068"/>
        <w:numPr>
          <w:ilvl w:val="0"/>
          <w:numId w:val="116"/>
        </w:numPr>
        <w:shd w:val="clear" w:color="auto" w:fill="auto"/>
        <w:tabs>
          <w:tab w:val="left" w:pos="1450"/>
        </w:tabs>
        <w:spacing w:before="0" w:line="643" w:lineRule="exact"/>
        <w:ind w:firstLine="960"/>
      </w:pPr>
      <w:r>
        <w:t xml:space="preserve">Срок передачи многофункциональным центром запроса о предоставлении сведений в орган регистрации прав и срок передачи подготовленных органом </w:t>
      </w:r>
      <w:r>
        <w:t xml:space="preserve">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w:t>
      </w:r>
      <w:r>
        <w:t>и со дня передачи такого запроса многофункциональным центром в орган регистрации прав.</w:t>
      </w:r>
    </w:p>
    <w:p w:rsidR="00B267E2" w:rsidRDefault="0007448D">
      <w:pPr>
        <w:pStyle w:val="22"/>
        <w:framePr w:w="9154" w:h="13613" w:hRule="exact" w:wrap="none" w:vAnchor="page" w:hAnchor="page" w:x="1343" w:y="1068"/>
        <w:numPr>
          <w:ilvl w:val="0"/>
          <w:numId w:val="116"/>
        </w:numPr>
        <w:shd w:val="clear" w:color="auto" w:fill="auto"/>
        <w:spacing w:before="0" w:line="643" w:lineRule="exact"/>
        <w:ind w:firstLine="960"/>
      </w:pPr>
      <w:r>
        <w:t xml:space="preserve"> В случае, если в Едином государственном реестре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2" w:y="535"/>
        <w:shd w:val="clear" w:color="auto" w:fill="auto"/>
        <w:spacing w:line="260" w:lineRule="exact"/>
      </w:pPr>
      <w:r>
        <w:rPr>
          <w:rStyle w:val="aa"/>
        </w:rPr>
        <w:lastRenderedPageBreak/>
        <w:t>216</w:t>
      </w:r>
    </w:p>
    <w:p w:rsidR="00B267E2" w:rsidRDefault="0007448D">
      <w:pPr>
        <w:pStyle w:val="22"/>
        <w:framePr w:w="9130" w:h="13585" w:hRule="exact" w:wrap="none" w:vAnchor="page" w:hAnchor="page" w:x="1355" w:y="1083"/>
        <w:shd w:val="clear" w:color="auto" w:fill="auto"/>
        <w:spacing w:before="0" w:line="643" w:lineRule="exact"/>
      </w:pPr>
      <w:r>
        <w:t>недвижимости отсутствуют запрашиваемые сведения или предоставление запрашиваемых сведений не д</w:t>
      </w:r>
      <w:r>
        <w:t>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w:t>
      </w:r>
      <w:r>
        <w:t xml:space="preserve"> сведений или обоснованное решение об отказе в предоставлении запрашиваемых сведений, которое может быть обжаловано в судебном порядке.</w:t>
      </w:r>
    </w:p>
    <w:p w:rsidR="00B267E2" w:rsidRDefault="0007448D">
      <w:pPr>
        <w:pStyle w:val="22"/>
        <w:framePr w:w="9130" w:h="13585" w:hRule="exact" w:wrap="none" w:vAnchor="page" w:hAnchor="page" w:x="1355" w:y="1083"/>
        <w:numPr>
          <w:ilvl w:val="0"/>
          <w:numId w:val="116"/>
        </w:numPr>
        <w:shd w:val="clear" w:color="auto" w:fill="auto"/>
        <w:tabs>
          <w:tab w:val="left" w:pos="1378"/>
        </w:tabs>
        <w:spacing w:before="0" w:line="643" w:lineRule="exact"/>
        <w:ind w:firstLine="900"/>
      </w:pPr>
      <w:r>
        <w:t xml:space="preserve">Сведения, содержащиеся в Едином государственном реестре недвижимости, о дате получения органом регистрации прав </w:t>
      </w:r>
      <w:r>
        <w:t>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w:t>
      </w:r>
      <w:r>
        <w:t>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B267E2" w:rsidRDefault="0007448D">
      <w:pPr>
        <w:pStyle w:val="22"/>
        <w:framePr w:w="9130" w:h="13585" w:hRule="exact" w:wrap="none" w:vAnchor="page" w:hAnchor="page" w:x="1355" w:y="1083"/>
        <w:numPr>
          <w:ilvl w:val="0"/>
          <w:numId w:val="117"/>
        </w:numPr>
        <w:shd w:val="clear" w:color="auto" w:fill="auto"/>
        <w:tabs>
          <w:tab w:val="left" w:pos="1227"/>
        </w:tabs>
        <w:spacing w:before="0" w:line="643" w:lineRule="exact"/>
        <w:ind w:firstLine="900"/>
      </w:pPr>
      <w:r>
        <w:t>самим правообл</w:t>
      </w:r>
      <w:r>
        <w:t>адателям или их законным представителям;</w:t>
      </w:r>
    </w:p>
    <w:p w:rsidR="00B267E2" w:rsidRDefault="0007448D">
      <w:pPr>
        <w:pStyle w:val="22"/>
        <w:framePr w:w="9130" w:h="13585" w:hRule="exact" w:wrap="none" w:vAnchor="page" w:hAnchor="page" w:x="1355" w:y="1083"/>
        <w:numPr>
          <w:ilvl w:val="0"/>
          <w:numId w:val="117"/>
        </w:numPr>
        <w:shd w:val="clear" w:color="auto" w:fill="auto"/>
        <w:tabs>
          <w:tab w:val="left" w:pos="1201"/>
        </w:tabs>
        <w:spacing w:before="0" w:line="643" w:lineRule="exact"/>
        <w:ind w:firstLine="900"/>
      </w:pPr>
      <w:r>
        <w:t>физическим и юридическим лицам, имеющим доверенность от правообладателя или его законного представителя;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9" w:y="520"/>
        <w:shd w:val="clear" w:color="auto" w:fill="auto"/>
        <w:spacing w:line="260" w:lineRule="exact"/>
      </w:pPr>
      <w:r>
        <w:rPr>
          <w:rStyle w:val="aa"/>
        </w:rPr>
        <w:lastRenderedPageBreak/>
        <w:t>217</w:t>
      </w:r>
    </w:p>
    <w:p w:rsidR="00B267E2" w:rsidRDefault="0007448D">
      <w:pPr>
        <w:pStyle w:val="22"/>
        <w:framePr w:w="9115" w:h="13608" w:hRule="exact" w:wrap="none" w:vAnchor="page" w:hAnchor="page" w:x="1362" w:y="1079"/>
        <w:numPr>
          <w:ilvl w:val="0"/>
          <w:numId w:val="117"/>
        </w:numPr>
        <w:shd w:val="clear" w:color="auto" w:fill="auto"/>
        <w:tabs>
          <w:tab w:val="left" w:pos="1358"/>
        </w:tabs>
        <w:spacing w:before="0" w:line="643" w:lineRule="exact"/>
        <w:ind w:firstLine="920"/>
      </w:pPr>
      <w:r>
        <w:t>залогодержателю в отношении объектов недвижимого имущества, которые находятся у него</w:t>
      </w:r>
      <w:r>
        <w:t xml:space="preserve"> в залоге или права на которые предоставлены ему в залог;</w:t>
      </w:r>
    </w:p>
    <w:p w:rsidR="00B267E2" w:rsidRDefault="0007448D">
      <w:pPr>
        <w:pStyle w:val="22"/>
        <w:framePr w:w="9115" w:h="13608" w:hRule="exact" w:wrap="none" w:vAnchor="page" w:hAnchor="page" w:x="1362" w:y="1079"/>
        <w:numPr>
          <w:ilvl w:val="0"/>
          <w:numId w:val="117"/>
        </w:numPr>
        <w:shd w:val="clear" w:color="auto" w:fill="auto"/>
        <w:tabs>
          <w:tab w:val="left" w:pos="1358"/>
        </w:tabs>
        <w:spacing w:before="0" w:line="643" w:lineRule="exact"/>
        <w:ind w:firstLine="920"/>
      </w:pPr>
      <w:r>
        <w:t>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w:t>
      </w:r>
      <w:r>
        <w:t>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w:t>
      </w:r>
      <w:r>
        <w:t>сти, в том числе для оказания государственных или муниципальных услуг;</w:t>
      </w:r>
    </w:p>
    <w:p w:rsidR="00B267E2" w:rsidRDefault="0007448D">
      <w:pPr>
        <w:pStyle w:val="22"/>
        <w:framePr w:w="9115" w:h="13608" w:hRule="exact" w:wrap="none" w:vAnchor="page" w:hAnchor="page" w:x="1362" w:y="1079"/>
        <w:numPr>
          <w:ilvl w:val="0"/>
          <w:numId w:val="117"/>
        </w:numPr>
        <w:shd w:val="clear" w:color="auto" w:fill="auto"/>
        <w:tabs>
          <w:tab w:val="left" w:pos="2024"/>
          <w:tab w:val="left" w:pos="4803"/>
          <w:tab w:val="left" w:pos="7318"/>
        </w:tabs>
        <w:spacing w:before="0" w:line="643" w:lineRule="exact"/>
        <w:ind w:firstLine="920"/>
      </w:pPr>
      <w:r>
        <w:t>руководителям,</w:t>
      </w:r>
      <w:r>
        <w:tab/>
        <w:t>заместителям</w:t>
      </w:r>
      <w:r>
        <w:tab/>
        <w:t>руководителей</w:t>
      </w:r>
    </w:p>
    <w:p w:rsidR="00B267E2" w:rsidRDefault="0007448D">
      <w:pPr>
        <w:pStyle w:val="22"/>
        <w:framePr w:w="9115" w:h="13608" w:hRule="exact" w:wrap="none" w:vAnchor="page" w:hAnchor="page" w:x="1362" w:y="1079"/>
        <w:shd w:val="clear" w:color="auto" w:fill="auto"/>
        <w:spacing w:before="0" w:line="643" w:lineRule="exact"/>
      </w:pPr>
      <w:r>
        <w:t>многофункциональных центров в целях предоставления государственных или муниципальных услуг;</w:t>
      </w:r>
    </w:p>
    <w:p w:rsidR="00B267E2" w:rsidRDefault="0007448D">
      <w:pPr>
        <w:pStyle w:val="22"/>
        <w:framePr w:w="9115" w:h="13608" w:hRule="exact" w:wrap="none" w:vAnchor="page" w:hAnchor="page" w:x="1362" w:y="1079"/>
        <w:numPr>
          <w:ilvl w:val="0"/>
          <w:numId w:val="117"/>
        </w:numPr>
        <w:shd w:val="clear" w:color="auto" w:fill="auto"/>
        <w:tabs>
          <w:tab w:val="left" w:pos="1358"/>
        </w:tabs>
        <w:spacing w:before="0" w:line="643" w:lineRule="exact"/>
        <w:ind w:firstLine="920"/>
      </w:pPr>
      <w:r>
        <w:t xml:space="preserve">судам, правоохранительным органам, судебным </w:t>
      </w:r>
      <w:r>
        <w:t>приставам- 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w:t>
      </w:r>
      <w:r>
        <w:t>акже органам, осуществляющим в установленном федеральным законом порядке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5" w:y="520"/>
        <w:shd w:val="clear" w:color="auto" w:fill="auto"/>
        <w:spacing w:line="260" w:lineRule="exact"/>
      </w:pPr>
      <w:r>
        <w:rPr>
          <w:rStyle w:val="aa"/>
        </w:rPr>
        <w:lastRenderedPageBreak/>
        <w:t>218</w:t>
      </w:r>
    </w:p>
    <w:p w:rsidR="00B267E2" w:rsidRDefault="0007448D">
      <w:pPr>
        <w:pStyle w:val="22"/>
        <w:framePr w:w="9134" w:h="13609" w:hRule="exact" w:wrap="none" w:vAnchor="page" w:hAnchor="page" w:x="1352" w:y="1073"/>
        <w:shd w:val="clear" w:color="auto" w:fill="auto"/>
        <w:tabs>
          <w:tab w:val="left" w:pos="1358"/>
        </w:tabs>
        <w:spacing w:before="0" w:line="643" w:lineRule="exact"/>
      </w:pPr>
      <w:r>
        <w:t>оперативно-разыскную деятельность по основаниям, установленным статьей 7 Федерального закона от 12 августа 1995 года № 144-ФЗ "Об оперативно-розыскной деятел</w:t>
      </w:r>
      <w:r>
        <w:t>ьности";</w:t>
      </w:r>
    </w:p>
    <w:p w:rsidR="00B267E2" w:rsidRDefault="0007448D">
      <w:pPr>
        <w:pStyle w:val="22"/>
        <w:framePr w:w="9134" w:h="13609" w:hRule="exact" w:wrap="none" w:vAnchor="page" w:hAnchor="page" w:x="1352" w:y="1073"/>
        <w:numPr>
          <w:ilvl w:val="0"/>
          <w:numId w:val="117"/>
        </w:numPr>
        <w:shd w:val="clear" w:color="auto" w:fill="auto"/>
        <w:tabs>
          <w:tab w:val="left" w:pos="1306"/>
        </w:tabs>
        <w:spacing w:before="0" w:line="643" w:lineRule="exact"/>
        <w:ind w:firstLine="920"/>
      </w:pPr>
      <w:r>
        <w:t>лицам, имеющим право на наследование недвижимого имущества правообладателя по завещанию или по закону;</w:t>
      </w:r>
    </w:p>
    <w:p w:rsidR="00B267E2" w:rsidRDefault="0007448D">
      <w:pPr>
        <w:pStyle w:val="22"/>
        <w:framePr w:w="9134" w:h="13609" w:hRule="exact" w:wrap="none" w:vAnchor="page" w:hAnchor="page" w:x="1352" w:y="1073"/>
        <w:numPr>
          <w:ilvl w:val="0"/>
          <w:numId w:val="117"/>
        </w:numPr>
        <w:shd w:val="clear" w:color="auto" w:fill="auto"/>
        <w:tabs>
          <w:tab w:val="left" w:pos="1306"/>
        </w:tabs>
        <w:spacing w:before="0" w:line="643" w:lineRule="exact"/>
        <w:ind w:firstLine="920"/>
      </w:pPr>
      <w:r>
        <w:t xml:space="preserve">арбитражному управляющему, конкурсному управляющему в деле о банкротстве в отношении объектов недвижимости, принадлежащих соответствующему </w:t>
      </w:r>
      <w:r>
        <w:t>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w:t>
      </w:r>
      <w:r>
        <w:t>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законом от 26 октября 2002 года № 127-ФЗ "О несостоятельности (банкротстве</w:t>
      </w:r>
      <w:r>
        <w:t>)";</w:t>
      </w:r>
    </w:p>
    <w:p w:rsidR="00B267E2" w:rsidRDefault="0007448D">
      <w:pPr>
        <w:pStyle w:val="22"/>
        <w:framePr w:w="9134" w:h="13609" w:hRule="exact" w:wrap="none" w:vAnchor="page" w:hAnchor="page" w:x="1352" w:y="1073"/>
        <w:numPr>
          <w:ilvl w:val="0"/>
          <w:numId w:val="117"/>
        </w:numPr>
        <w:shd w:val="clear" w:color="auto" w:fill="auto"/>
        <w:tabs>
          <w:tab w:val="left" w:pos="1306"/>
        </w:tabs>
        <w:spacing w:before="0" w:line="643" w:lineRule="exact"/>
        <w:ind w:firstLine="920"/>
      </w:pPr>
      <w:r>
        <w:t>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B267E2" w:rsidRDefault="0007448D">
      <w:pPr>
        <w:pStyle w:val="22"/>
        <w:framePr w:w="9134" w:h="13609" w:hRule="exact" w:wrap="none" w:vAnchor="page" w:hAnchor="page" w:x="1352" w:y="1073"/>
        <w:numPr>
          <w:ilvl w:val="0"/>
          <w:numId w:val="117"/>
        </w:numPr>
        <w:shd w:val="clear" w:color="auto" w:fill="auto"/>
        <w:tabs>
          <w:tab w:val="left" w:pos="1666"/>
        </w:tabs>
        <w:spacing w:before="0" w:line="643" w:lineRule="exact"/>
        <w:ind w:firstLine="920"/>
      </w:pPr>
      <w:r>
        <w:t xml:space="preserve">руководителям (должностным лицам) федеральных государственных органов, </w:t>
      </w:r>
      <w:r>
        <w:t>перечень которых определяется Президентом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7" w:y="540"/>
        <w:shd w:val="clear" w:color="auto" w:fill="auto"/>
        <w:spacing w:line="260" w:lineRule="exact"/>
      </w:pPr>
      <w:r>
        <w:rPr>
          <w:rStyle w:val="aa"/>
        </w:rPr>
        <w:lastRenderedPageBreak/>
        <w:t>219</w:t>
      </w:r>
    </w:p>
    <w:p w:rsidR="00B267E2" w:rsidRDefault="0007448D">
      <w:pPr>
        <w:pStyle w:val="22"/>
        <w:framePr w:w="9120" w:h="13579" w:hRule="exact" w:wrap="none" w:vAnchor="page" w:hAnchor="page" w:x="1359" w:y="1088"/>
        <w:shd w:val="clear" w:color="auto" w:fill="auto"/>
        <w:spacing w:before="0" w:line="643" w:lineRule="exact"/>
      </w:pPr>
      <w:r>
        <w:t xml:space="preserve">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w:t>
      </w:r>
      <w:r>
        <w:t>исполнения ими обязанностей по противодействию коррупции;</w:t>
      </w:r>
    </w:p>
    <w:p w:rsidR="00B267E2" w:rsidRDefault="0007448D">
      <w:pPr>
        <w:pStyle w:val="22"/>
        <w:framePr w:w="9120" w:h="13579" w:hRule="exact" w:wrap="none" w:vAnchor="page" w:hAnchor="page" w:x="1359" w:y="1088"/>
        <w:numPr>
          <w:ilvl w:val="0"/>
          <w:numId w:val="117"/>
        </w:numPr>
        <w:shd w:val="clear" w:color="auto" w:fill="auto"/>
        <w:tabs>
          <w:tab w:val="left" w:pos="1502"/>
        </w:tabs>
        <w:spacing w:before="0" w:line="643" w:lineRule="exact"/>
        <w:ind w:firstLine="960"/>
      </w:pPr>
      <w:r>
        <w:t xml:space="preserve">генеральному директору Федерального фонда содействия развитию жилищного строительства, действующему на основании распоряжения Правительства Российской Федерации, заместителям генерального директора </w:t>
      </w:r>
      <w:r>
        <w:t>указанного Фонда, руководителям филиалов и представительств указанного Фонда, действующим на основании доверенности, оформленной в соответствии с требованиями настоящего Федерального закона, если соответствующие сведения необходимы для подготовки предусмот</w:t>
      </w:r>
      <w:r>
        <w:t>ренных статьей 11 Федерального закона от 24 июля 2008 года № 161-ФЗ "О содействии развитию жилищного строительства" предложений об использовании земельных участков, иных объектов недвижимого имущества, находящихся в федеральной собственности, земельных уча</w:t>
      </w:r>
      <w:r>
        <w:t>стков, государственная собственность на которые не разграничена, для жилищного строительства, для передачи жилищно</w:t>
      </w:r>
      <w:r>
        <w:softHyphen/>
        <w:t>строительным кооперативам и (или) гражданам, являющимся членами жилищно-строительных кооперативов, для размещения объектов, предназначенных д</w:t>
      </w:r>
      <w:r>
        <w:t>ля производства строительных материалов, изделий, конструкций для целей жилищного строительства, создания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4" w:y="516"/>
        <w:shd w:val="clear" w:color="auto" w:fill="auto"/>
        <w:spacing w:line="260" w:lineRule="exact"/>
      </w:pPr>
      <w:r>
        <w:rPr>
          <w:rStyle w:val="aa"/>
        </w:rPr>
        <w:lastRenderedPageBreak/>
        <w:t>220</w:t>
      </w:r>
    </w:p>
    <w:p w:rsidR="00B267E2" w:rsidRDefault="0007448D">
      <w:pPr>
        <w:pStyle w:val="22"/>
        <w:framePr w:w="9154" w:h="13608" w:hRule="exact" w:wrap="none" w:vAnchor="page" w:hAnchor="page" w:x="1343" w:y="1074"/>
        <w:shd w:val="clear" w:color="auto" w:fill="auto"/>
        <w:tabs>
          <w:tab w:val="left" w:pos="1502"/>
        </w:tabs>
        <w:spacing w:before="0" w:line="643" w:lineRule="exact"/>
      </w:pPr>
      <w:r>
        <w:t>промышленных парков, технопарков, бизнес-инкубаторов и иного развития территории;</w:t>
      </w:r>
    </w:p>
    <w:p w:rsidR="00B267E2" w:rsidRDefault="0007448D">
      <w:pPr>
        <w:pStyle w:val="22"/>
        <w:framePr w:w="9154" w:h="13608" w:hRule="exact" w:wrap="none" w:vAnchor="page" w:hAnchor="page" w:x="1343" w:y="1074"/>
        <w:numPr>
          <w:ilvl w:val="0"/>
          <w:numId w:val="117"/>
        </w:numPr>
        <w:shd w:val="clear" w:color="auto" w:fill="auto"/>
        <w:tabs>
          <w:tab w:val="left" w:pos="1378"/>
        </w:tabs>
        <w:spacing w:before="0" w:line="643" w:lineRule="exact"/>
        <w:ind w:firstLine="960"/>
      </w:pPr>
      <w:r>
        <w:t xml:space="preserve">руководителям, заместителям руководителей </w:t>
      </w:r>
      <w:r>
        <w:t>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w:t>
      </w:r>
      <w:r>
        <w:t>ных органов, фондов в установленной сфере деятельности, в том числе для предоставления государственных или муниципальных услуг;</w:t>
      </w:r>
    </w:p>
    <w:p w:rsidR="00B267E2" w:rsidRDefault="0007448D">
      <w:pPr>
        <w:pStyle w:val="22"/>
        <w:framePr w:w="9154" w:h="13608" w:hRule="exact" w:wrap="none" w:vAnchor="page" w:hAnchor="page" w:x="1343" w:y="1074"/>
        <w:numPr>
          <w:ilvl w:val="0"/>
          <w:numId w:val="117"/>
        </w:numPr>
        <w:shd w:val="clear" w:color="auto" w:fill="auto"/>
        <w:tabs>
          <w:tab w:val="left" w:pos="1373"/>
        </w:tabs>
        <w:spacing w:before="0" w:line="643" w:lineRule="exact"/>
        <w:ind w:firstLine="960"/>
      </w:pPr>
      <w:r>
        <w:t>руководителю, заместителям руководителя государственной корпорации "Агентство по страхованию вкладов", если соответствующие свед</w:t>
      </w:r>
      <w:r>
        <w:t>ения необходимы для осуществления полномочий данной государственной корпорации, предусмотренных статьей 12</w:t>
      </w:r>
      <w:r>
        <w:rPr>
          <w:vertAlign w:val="superscript"/>
        </w:rPr>
        <w:t>1</w:t>
      </w:r>
      <w:r>
        <w:t xml:space="preserve"> Федерального закона от 23 декабря 2003 года № 177-ФЗ "О страховании вкладов физических лиц в банках Российской Федерации".</w:t>
      </w:r>
    </w:p>
    <w:p w:rsidR="00B267E2" w:rsidRDefault="0007448D">
      <w:pPr>
        <w:pStyle w:val="22"/>
        <w:framePr w:w="9154" w:h="13608" w:hRule="exact" w:wrap="none" w:vAnchor="page" w:hAnchor="page" w:x="1343" w:y="1074"/>
        <w:numPr>
          <w:ilvl w:val="0"/>
          <w:numId w:val="116"/>
        </w:numPr>
        <w:shd w:val="clear" w:color="auto" w:fill="auto"/>
        <w:tabs>
          <w:tab w:val="left" w:pos="1373"/>
        </w:tabs>
        <w:spacing w:before="0" w:line="643" w:lineRule="exact"/>
        <w:ind w:firstLine="960"/>
      </w:pPr>
      <w:r>
        <w:t>Нотариусу по запросу, нап</w:t>
      </w:r>
      <w:r>
        <w:t>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w:t>
      </w:r>
      <w:r>
        <w:t>зированном режиме, запрошенные сведения предоставляются в электронной форме незамедлительно, но не позднее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7" w:y="530"/>
        <w:shd w:val="clear" w:color="auto" w:fill="auto"/>
        <w:spacing w:line="260" w:lineRule="exact"/>
      </w:pPr>
      <w:r>
        <w:rPr>
          <w:rStyle w:val="aa"/>
        </w:rPr>
        <w:lastRenderedPageBreak/>
        <w:t>221</w:t>
      </w:r>
    </w:p>
    <w:p w:rsidR="00B267E2" w:rsidRDefault="0007448D">
      <w:pPr>
        <w:pStyle w:val="22"/>
        <w:framePr w:w="9130" w:h="13579" w:hRule="exact" w:wrap="none" w:vAnchor="page" w:hAnchor="page" w:x="1355" w:y="1083"/>
        <w:shd w:val="clear" w:color="auto" w:fill="auto"/>
        <w:tabs>
          <w:tab w:val="left" w:pos="1373"/>
        </w:tabs>
        <w:spacing w:before="0" w:line="643" w:lineRule="exact"/>
      </w:pPr>
      <w:r>
        <w:t>следующего рабочего дня после дня направления соответствующего запроса, в том числе:</w:t>
      </w:r>
    </w:p>
    <w:p w:rsidR="00B267E2" w:rsidRDefault="0007448D">
      <w:pPr>
        <w:pStyle w:val="22"/>
        <w:framePr w:w="9130" w:h="13579" w:hRule="exact" w:wrap="none" w:vAnchor="page" w:hAnchor="page" w:x="1355" w:y="1083"/>
        <w:numPr>
          <w:ilvl w:val="0"/>
          <w:numId w:val="118"/>
        </w:numPr>
        <w:shd w:val="clear" w:color="auto" w:fill="auto"/>
        <w:tabs>
          <w:tab w:val="left" w:pos="1234"/>
        </w:tabs>
        <w:spacing w:before="0" w:line="643" w:lineRule="exact"/>
        <w:ind w:firstLine="940"/>
      </w:pPr>
      <w:r>
        <w:t xml:space="preserve">сведения о правах наследодателя на </w:t>
      </w:r>
      <w:r>
        <w:t>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B267E2" w:rsidRDefault="0007448D">
      <w:pPr>
        <w:pStyle w:val="22"/>
        <w:framePr w:w="9130" w:h="13579" w:hRule="exact" w:wrap="none" w:vAnchor="page" w:hAnchor="page" w:x="1355" w:y="1083"/>
        <w:numPr>
          <w:ilvl w:val="0"/>
          <w:numId w:val="118"/>
        </w:numPr>
        <w:shd w:val="clear" w:color="auto" w:fill="auto"/>
        <w:tabs>
          <w:tab w:val="left" w:pos="1234"/>
        </w:tabs>
        <w:spacing w:before="0" w:line="643" w:lineRule="exact"/>
        <w:ind w:firstLine="940"/>
      </w:pPr>
      <w:r>
        <w:t>сведения о правах на объект</w:t>
      </w:r>
      <w:r>
        <w:t xml:space="preserve">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w:t>
      </w:r>
      <w:r>
        <w:t>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B267E2" w:rsidRDefault="0007448D">
      <w:pPr>
        <w:pStyle w:val="22"/>
        <w:framePr w:w="9130" w:h="13579" w:hRule="exact" w:wrap="none" w:vAnchor="page" w:hAnchor="page" w:x="1355" w:y="1083"/>
        <w:numPr>
          <w:ilvl w:val="0"/>
          <w:numId w:val="116"/>
        </w:numPr>
        <w:shd w:val="clear" w:color="auto" w:fill="auto"/>
        <w:tabs>
          <w:tab w:val="left" w:pos="1502"/>
        </w:tabs>
        <w:spacing w:before="0" w:line="643" w:lineRule="exact"/>
        <w:ind w:firstLine="940"/>
      </w:pPr>
      <w:r>
        <w:t>Правообладателю, его з</w:t>
      </w:r>
      <w:r>
        <w:t>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w:t>
      </w:r>
      <w:r>
        <w:t>ают содержание односторонних сделок, совершенных в простой письменной форме, 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3" w:y="516"/>
        <w:shd w:val="clear" w:color="auto" w:fill="auto"/>
        <w:spacing w:line="260" w:lineRule="exact"/>
      </w:pPr>
      <w:r>
        <w:rPr>
          <w:rStyle w:val="aa"/>
        </w:rPr>
        <w:lastRenderedPageBreak/>
        <w:t>222</w:t>
      </w:r>
    </w:p>
    <w:p w:rsidR="00B267E2" w:rsidRDefault="0007448D">
      <w:pPr>
        <w:pStyle w:val="22"/>
        <w:framePr w:w="9163" w:h="13613" w:hRule="exact" w:wrap="none" w:vAnchor="page" w:hAnchor="page" w:x="1338" w:y="1068"/>
        <w:shd w:val="clear" w:color="auto" w:fill="auto"/>
        <w:tabs>
          <w:tab w:val="left" w:pos="1502"/>
        </w:tabs>
        <w:spacing w:before="0" w:line="643" w:lineRule="exact"/>
      </w:pPr>
      <w:r>
        <w:t>содержатся в реестровых делах.</w:t>
      </w:r>
    </w:p>
    <w:p w:rsidR="00B267E2" w:rsidRDefault="0007448D">
      <w:pPr>
        <w:pStyle w:val="22"/>
        <w:framePr w:w="9163" w:h="13613" w:hRule="exact" w:wrap="none" w:vAnchor="page" w:hAnchor="page" w:x="1338" w:y="1068"/>
        <w:numPr>
          <w:ilvl w:val="0"/>
          <w:numId w:val="116"/>
        </w:numPr>
        <w:shd w:val="clear" w:color="auto" w:fill="auto"/>
        <w:tabs>
          <w:tab w:val="left" w:pos="1422"/>
        </w:tabs>
        <w:spacing w:before="0" w:line="643" w:lineRule="exact"/>
        <w:ind w:left="980"/>
      </w:pPr>
      <w:r>
        <w:t>Судам, правоохранительным органам, имеющим в производстве</w:t>
      </w:r>
    </w:p>
    <w:p w:rsidR="00B267E2" w:rsidRDefault="0007448D">
      <w:pPr>
        <w:pStyle w:val="22"/>
        <w:framePr w:w="9163" w:h="13613" w:hRule="exact" w:wrap="none" w:vAnchor="page" w:hAnchor="page" w:x="1338" w:y="1068"/>
        <w:shd w:val="clear" w:color="auto" w:fill="auto"/>
        <w:tabs>
          <w:tab w:val="left" w:pos="1970"/>
        </w:tabs>
        <w:spacing w:before="0" w:line="643" w:lineRule="exact"/>
      </w:pPr>
      <w:r>
        <w:t xml:space="preserve">дела, связанные с объектами недвижимости и (или) их </w:t>
      </w:r>
      <w:r>
        <w:t xml:space="preserve">правообладателями, органам, осуществляющим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 144-ФЗ "Об оперативно-розыскной деятельности", по </w:t>
      </w:r>
      <w:r>
        <w:t>их запросам предоставляются в форме документов на бумажном носителе или электронных</w:t>
      </w:r>
      <w:r>
        <w:tab/>
        <w:t>документов с использованием информационно</w:t>
      </w:r>
      <w:r>
        <w:softHyphen/>
      </w:r>
    </w:p>
    <w:p w:rsidR="00B267E2" w:rsidRDefault="0007448D">
      <w:pPr>
        <w:pStyle w:val="22"/>
        <w:framePr w:w="9163" w:h="13613" w:hRule="exact" w:wrap="none" w:vAnchor="page" w:hAnchor="page" w:x="1338" w:y="1068"/>
        <w:shd w:val="clear" w:color="auto" w:fill="auto"/>
        <w:spacing w:before="0" w:line="643" w:lineRule="exact"/>
      </w:pPr>
      <w:r>
        <w:t>телекоммуникационной сети "Интернет" либо иных технических средств связи, в том числе с использованием единой системы межведомств</w:t>
      </w:r>
      <w:r>
        <w:t>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B267E2" w:rsidRDefault="0007448D">
      <w:pPr>
        <w:pStyle w:val="22"/>
        <w:framePr w:w="9163" w:h="13613" w:hRule="exact" w:wrap="none" w:vAnchor="page" w:hAnchor="page" w:x="1338" w:y="1068"/>
        <w:numPr>
          <w:ilvl w:val="0"/>
          <w:numId w:val="116"/>
        </w:numPr>
        <w:shd w:val="clear" w:color="auto" w:fill="auto"/>
        <w:tabs>
          <w:tab w:val="left" w:pos="1422"/>
        </w:tabs>
        <w:spacing w:before="0" w:line="643" w:lineRule="exact"/>
        <w:ind w:left="980"/>
      </w:pPr>
      <w:r>
        <w:t>Орган регистрации прав обязан по запросу правообладателя</w:t>
      </w:r>
    </w:p>
    <w:p w:rsidR="00B267E2" w:rsidRDefault="0007448D">
      <w:pPr>
        <w:pStyle w:val="22"/>
        <w:framePr w:w="9163" w:h="13613" w:hRule="exact" w:wrap="none" w:vAnchor="page" w:hAnchor="page" w:x="1338" w:y="1068"/>
        <w:shd w:val="clear" w:color="auto" w:fill="auto"/>
        <w:tabs>
          <w:tab w:val="left" w:pos="1970"/>
        </w:tabs>
        <w:spacing w:before="0" w:line="643" w:lineRule="exact"/>
      </w:pPr>
      <w:r>
        <w:t>предоставлять ему информацию о лицах, получивших сведен</w:t>
      </w:r>
      <w:r>
        <w:t>ия об объекте недвижимого имущества, права на который у него зарегистрированы (за исключением</w:t>
      </w:r>
      <w:r>
        <w:tab/>
        <w:t>случаев получения таких сведений органами,</w:t>
      </w:r>
    </w:p>
    <w:p w:rsidR="00B267E2" w:rsidRDefault="0007448D">
      <w:pPr>
        <w:pStyle w:val="22"/>
        <w:framePr w:w="9163" w:h="13613" w:hRule="exact" w:wrap="none" w:vAnchor="page" w:hAnchor="page" w:x="1338" w:y="1068"/>
        <w:shd w:val="clear" w:color="auto" w:fill="auto"/>
        <w:spacing w:before="0" w:line="643" w:lineRule="exact"/>
      </w:pPr>
      <w:r>
        <w:t>осуществляющими в установленном федеральным законом порядке оперативно-разыскную деятельность по основаниям, установлен</w:t>
      </w:r>
      <w:r>
        <w:t>ным статьей 7 Федерального закона от 12 августа 1995 года № 144-ФЗ "Об оперативно-розыскной деятельности"), способами и в порядке, которые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4" w:y="516"/>
        <w:shd w:val="clear" w:color="auto" w:fill="auto"/>
        <w:spacing w:line="260" w:lineRule="exact"/>
      </w:pPr>
      <w:r>
        <w:rPr>
          <w:rStyle w:val="aa"/>
        </w:rPr>
        <w:lastRenderedPageBreak/>
        <w:t>223</w:t>
      </w:r>
    </w:p>
    <w:p w:rsidR="00B267E2" w:rsidRDefault="0007448D">
      <w:pPr>
        <w:pStyle w:val="22"/>
        <w:framePr w:w="9154" w:h="13608" w:hRule="exact" w:wrap="none" w:vAnchor="page" w:hAnchor="page" w:x="1343" w:y="1069"/>
        <w:shd w:val="clear" w:color="auto" w:fill="auto"/>
        <w:spacing w:before="0" w:line="643" w:lineRule="exact"/>
      </w:pPr>
      <w:r>
        <w:t>установлены органом нормативно-правового регулирования. Такая информация предоставляется пр</w:t>
      </w:r>
      <w:r>
        <w:t>авообладателю в срок не более чем три рабочих дня со дня запроса такой информации.</w:t>
      </w:r>
    </w:p>
    <w:p w:rsidR="00B267E2" w:rsidRDefault="0007448D">
      <w:pPr>
        <w:pStyle w:val="22"/>
        <w:framePr w:w="9154" w:h="13608" w:hRule="exact" w:wrap="none" w:vAnchor="page" w:hAnchor="page" w:x="1343" w:y="1069"/>
        <w:numPr>
          <w:ilvl w:val="0"/>
          <w:numId w:val="116"/>
        </w:numPr>
        <w:shd w:val="clear" w:color="auto" w:fill="auto"/>
        <w:tabs>
          <w:tab w:val="left" w:pos="1547"/>
        </w:tabs>
        <w:spacing w:before="0" w:line="643" w:lineRule="exact"/>
        <w:ind w:left="940"/>
      </w:pPr>
      <w:r>
        <w:t>При поступлении в орган регистрации прав запроса о</w:t>
      </w:r>
    </w:p>
    <w:p w:rsidR="00B267E2" w:rsidRDefault="0007448D">
      <w:pPr>
        <w:pStyle w:val="22"/>
        <w:framePr w:w="9154" w:h="13608" w:hRule="exact" w:wrap="none" w:vAnchor="page" w:hAnchor="page" w:x="1343" w:y="1069"/>
        <w:shd w:val="clear" w:color="auto" w:fill="auto"/>
        <w:tabs>
          <w:tab w:val="left" w:pos="2270"/>
        </w:tabs>
        <w:spacing w:before="0" w:line="643" w:lineRule="exact"/>
      </w:pPr>
      <w:r>
        <w:t xml:space="preserve">предоставлении сведений, содержащихся в Едином государственном реестре недвижимости, об объекте недвижимости (за </w:t>
      </w:r>
      <w:r>
        <w:t>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w:t>
      </w:r>
      <w:r>
        <w:tab/>
        <w:t>144-ФЗ "Об оператив</w:t>
      </w:r>
      <w:r>
        <w:t>но-розыскной деятельности")</w:t>
      </w:r>
    </w:p>
    <w:p w:rsidR="00B267E2" w:rsidRDefault="0007448D">
      <w:pPr>
        <w:pStyle w:val="22"/>
        <w:framePr w:w="9154" w:h="13608" w:hRule="exact" w:wrap="none" w:vAnchor="page" w:hAnchor="page" w:x="1343" w:y="1069"/>
        <w:shd w:val="clear" w:color="auto" w:fill="auto"/>
        <w:spacing w:before="0" w:line="643" w:lineRule="exact"/>
      </w:pPr>
      <w:r>
        <w:t>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w:t>
      </w:r>
      <w:r>
        <w:t xml:space="preserve">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B267E2" w:rsidRDefault="0007448D">
      <w:pPr>
        <w:pStyle w:val="22"/>
        <w:framePr w:w="9154" w:h="13608" w:hRule="exact" w:wrap="none" w:vAnchor="page" w:hAnchor="page" w:x="1343" w:y="1069"/>
        <w:numPr>
          <w:ilvl w:val="0"/>
          <w:numId w:val="116"/>
        </w:numPr>
        <w:shd w:val="clear" w:color="auto" w:fill="auto"/>
        <w:tabs>
          <w:tab w:val="left" w:pos="1547"/>
        </w:tabs>
        <w:spacing w:before="0" w:line="643" w:lineRule="exact"/>
        <w:ind w:left="940"/>
      </w:pPr>
      <w:r>
        <w:t>Орган регистрации прав имеет право предоставлять</w:t>
      </w:r>
    </w:p>
    <w:p w:rsidR="00B267E2" w:rsidRDefault="0007448D">
      <w:pPr>
        <w:pStyle w:val="22"/>
        <w:framePr w:w="9154" w:h="13608" w:hRule="exact" w:wrap="none" w:vAnchor="page" w:hAnchor="page" w:x="1343" w:y="1069"/>
        <w:shd w:val="clear" w:color="auto" w:fill="auto"/>
        <w:tabs>
          <w:tab w:val="left" w:pos="2489"/>
          <w:tab w:val="left" w:pos="3665"/>
          <w:tab w:val="left" w:pos="7476"/>
        </w:tabs>
        <w:spacing w:before="0" w:line="643" w:lineRule="exact"/>
      </w:pPr>
      <w:r>
        <w:t>обобщенную информацию, в том числе ана</w:t>
      </w:r>
      <w:r>
        <w:t>литическую информацию, полученную на</w:t>
      </w:r>
      <w:r>
        <w:tab/>
        <w:t>основе</w:t>
      </w:r>
      <w:r>
        <w:tab/>
        <w:t>сведений, содержащихся</w:t>
      </w:r>
      <w:r>
        <w:tab/>
        <w:t>в Едином</w:t>
      </w:r>
    </w:p>
    <w:p w:rsidR="00B267E2" w:rsidRDefault="0007448D">
      <w:pPr>
        <w:pStyle w:val="22"/>
        <w:framePr w:w="9154" w:h="13608" w:hRule="exact" w:wrap="none" w:vAnchor="page" w:hAnchor="page" w:x="1343" w:y="1069"/>
        <w:shd w:val="clear" w:color="auto" w:fill="auto"/>
        <w:tabs>
          <w:tab w:val="left" w:pos="2489"/>
          <w:tab w:val="left" w:pos="3665"/>
          <w:tab w:val="left" w:pos="7476"/>
        </w:tabs>
        <w:spacing w:before="0" w:line="643" w:lineRule="exact"/>
      </w:pPr>
      <w:r>
        <w:t>государственном</w:t>
      </w:r>
      <w:r>
        <w:tab/>
        <w:t>реестре</w:t>
      </w:r>
      <w:r>
        <w:tab/>
        <w:t>недвижимости (далее -</w:t>
      </w:r>
      <w:r>
        <w:tab/>
        <w:t>обобщенная</w:t>
      </w:r>
    </w:p>
    <w:p w:rsidR="00B267E2" w:rsidRDefault="0007448D">
      <w:pPr>
        <w:pStyle w:val="22"/>
        <w:framePr w:w="9154" w:h="13608" w:hRule="exact" w:wrap="none" w:vAnchor="page" w:hAnchor="page" w:x="1343" w:y="1069"/>
        <w:shd w:val="clear" w:color="auto" w:fill="auto"/>
        <w:spacing w:before="0" w:line="643" w:lineRule="exact"/>
      </w:pPr>
      <w:r>
        <w:t>информация), по запросу любого лица, если предоставление такой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30"/>
        <w:shd w:val="clear" w:color="auto" w:fill="auto"/>
        <w:spacing w:line="260" w:lineRule="exact"/>
      </w:pPr>
      <w:r>
        <w:rPr>
          <w:rStyle w:val="aa"/>
        </w:rPr>
        <w:lastRenderedPageBreak/>
        <w:t>224</w:t>
      </w:r>
    </w:p>
    <w:p w:rsidR="00B267E2" w:rsidRDefault="0007448D">
      <w:pPr>
        <w:pStyle w:val="22"/>
        <w:framePr w:w="9106" w:h="11645" w:hRule="exact" w:wrap="none" w:vAnchor="page" w:hAnchor="page" w:x="1367" w:y="1088"/>
        <w:shd w:val="clear" w:color="auto" w:fill="auto"/>
        <w:spacing w:before="0" w:line="643" w:lineRule="exact"/>
      </w:pPr>
      <w:r>
        <w:t xml:space="preserve">информации не нарушает права и </w:t>
      </w:r>
      <w:r>
        <w:t>законные интересы правообладателей.</w:t>
      </w:r>
    </w:p>
    <w:p w:rsidR="00B267E2" w:rsidRDefault="0007448D">
      <w:pPr>
        <w:pStyle w:val="22"/>
        <w:framePr w:w="9106" w:h="11645" w:hRule="exact" w:wrap="none" w:vAnchor="page" w:hAnchor="page" w:x="1367" w:y="1088"/>
        <w:numPr>
          <w:ilvl w:val="0"/>
          <w:numId w:val="116"/>
        </w:numPr>
        <w:shd w:val="clear" w:color="auto" w:fill="auto"/>
        <w:tabs>
          <w:tab w:val="left" w:pos="1340"/>
          <w:tab w:val="left" w:pos="1733"/>
          <w:tab w:val="left" w:pos="3710"/>
          <w:tab w:val="left" w:pos="5683"/>
          <w:tab w:val="left" w:pos="6811"/>
          <w:tab w:val="left" w:pos="8784"/>
        </w:tabs>
        <w:spacing w:before="0" w:line="643" w:lineRule="exact"/>
        <w:ind w:firstLine="940"/>
      </w:pPr>
      <w:r>
        <w:t>К обобщенной информации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w:t>
      </w:r>
      <w:r>
        <w:t>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w:t>
      </w:r>
      <w:r>
        <w:tab/>
        <w:t>Обобщенная</w:t>
      </w:r>
      <w:r>
        <w:tab/>
        <w:t>информация</w:t>
      </w:r>
      <w:r>
        <w:tab/>
        <w:t>мож</w:t>
      </w:r>
      <w:r>
        <w:t>ет</w:t>
      </w:r>
      <w:r>
        <w:tab/>
        <w:t>размещаться</w:t>
      </w:r>
      <w:r>
        <w:tab/>
        <w:t>в</w:t>
      </w:r>
    </w:p>
    <w:p w:rsidR="00B267E2" w:rsidRDefault="0007448D">
      <w:pPr>
        <w:pStyle w:val="22"/>
        <w:framePr w:w="9106" w:h="11645" w:hRule="exact" w:wrap="none" w:vAnchor="page" w:hAnchor="page" w:x="1367" w:y="1088"/>
        <w:shd w:val="clear" w:color="auto" w:fill="auto"/>
        <w:tabs>
          <w:tab w:val="left" w:pos="1733"/>
          <w:tab w:val="left" w:pos="3710"/>
          <w:tab w:val="left" w:pos="5683"/>
          <w:tab w:val="left" w:pos="6811"/>
          <w:tab w:val="left" w:pos="8784"/>
        </w:tabs>
        <w:spacing w:before="0" w:line="643" w:lineRule="exact"/>
      </w:pPr>
      <w:r>
        <w:t>информационно-телекоммуникационной сети "Интернет" на официальном сайте органа регистрации прав и официальном сайте органа нормативно</w:t>
      </w:r>
      <w:r>
        <w:softHyphen/>
        <w:t>правового</w:t>
      </w:r>
      <w:r>
        <w:tab/>
        <w:t>регулирования.</w:t>
      </w:r>
      <w:r>
        <w:tab/>
        <w:t>Размещение</w:t>
      </w:r>
      <w:r>
        <w:tab/>
        <w:t>такой</w:t>
      </w:r>
      <w:r>
        <w:tab/>
        <w:t>информации</w:t>
      </w:r>
      <w:r>
        <w:tab/>
        <w:t>в</w:t>
      </w:r>
    </w:p>
    <w:p w:rsidR="00B267E2" w:rsidRDefault="0007448D">
      <w:pPr>
        <w:pStyle w:val="22"/>
        <w:framePr w:w="9106" w:h="11645" w:hRule="exact" w:wrap="none" w:vAnchor="page" w:hAnchor="page" w:x="1367" w:y="1088"/>
        <w:shd w:val="clear" w:color="auto" w:fill="auto"/>
        <w:spacing w:before="0" w:line="643" w:lineRule="exact"/>
      </w:pPr>
      <w:r>
        <w:t>информационно-телекоммуникационной сети "Интернет"</w:t>
      </w:r>
      <w:r>
        <w:t xml:space="preserve"> допускается в случае, если ее публичное размещение не нарушает права и законные интересы правообладателей. Состав и виды обобщенной информации, сроки ее предоставления, порядок ее размещения в информационно</w:t>
      </w:r>
      <w:r>
        <w:softHyphen/>
        <w:t>телекоммуникационной сети "Интернет" на указанны</w:t>
      </w:r>
      <w:r>
        <w:t>х официальных сайтах устанавливаются органом нормативно-правового регулирования.</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6" w:y="505"/>
        <w:shd w:val="clear" w:color="auto" w:fill="auto"/>
        <w:spacing w:line="260" w:lineRule="exact"/>
      </w:pPr>
      <w:r>
        <w:rPr>
          <w:rStyle w:val="aa"/>
        </w:rPr>
        <w:lastRenderedPageBreak/>
        <w:t>225</w:t>
      </w:r>
    </w:p>
    <w:p w:rsidR="00B267E2" w:rsidRDefault="0007448D">
      <w:pPr>
        <w:pStyle w:val="32"/>
        <w:framePr w:w="9168" w:h="13146" w:hRule="exact" w:wrap="none" w:vAnchor="page" w:hAnchor="page" w:x="1326" w:y="1286"/>
        <w:shd w:val="clear" w:color="auto" w:fill="auto"/>
        <w:spacing w:before="0" w:after="18" w:line="365" w:lineRule="exact"/>
        <w:ind w:left="2400" w:hanging="1460"/>
        <w:jc w:val="left"/>
      </w:pPr>
      <w:bookmarkStart w:id="48" w:name="bookmark47"/>
      <w:r>
        <w:rPr>
          <w:rStyle w:val="33"/>
        </w:rPr>
        <w:t xml:space="preserve">Статья 63. </w:t>
      </w:r>
      <w:r>
        <w:t>Плата за предоставление сведений, содержащихся в Едином государственном реестре недвижимости</w:t>
      </w:r>
      <w:bookmarkEnd w:id="48"/>
    </w:p>
    <w:p w:rsidR="00B267E2" w:rsidRDefault="0007448D">
      <w:pPr>
        <w:pStyle w:val="22"/>
        <w:framePr w:w="9168" w:h="13146" w:hRule="exact" w:wrap="none" w:vAnchor="page" w:hAnchor="page" w:x="1326" w:y="1286"/>
        <w:numPr>
          <w:ilvl w:val="0"/>
          <w:numId w:val="119"/>
        </w:numPr>
        <w:shd w:val="clear" w:color="auto" w:fill="auto"/>
        <w:tabs>
          <w:tab w:val="left" w:pos="1320"/>
        </w:tabs>
        <w:spacing w:before="0" w:line="643" w:lineRule="exact"/>
        <w:ind w:firstLine="940"/>
      </w:pPr>
      <w:r>
        <w:t xml:space="preserve">Сведения, содержащиеся в Едином </w:t>
      </w:r>
      <w:r>
        <w:t>государственном реестре недвижимости, предоставляются бесплатно по запросам о предоставлении сведений:</w:t>
      </w:r>
    </w:p>
    <w:p w:rsidR="00B267E2" w:rsidRDefault="0007448D">
      <w:pPr>
        <w:pStyle w:val="22"/>
        <w:framePr w:w="9168" w:h="13146" w:hRule="exact" w:wrap="none" w:vAnchor="page" w:hAnchor="page" w:x="1326" w:y="1286"/>
        <w:numPr>
          <w:ilvl w:val="0"/>
          <w:numId w:val="120"/>
        </w:numPr>
        <w:shd w:val="clear" w:color="auto" w:fill="auto"/>
        <w:tabs>
          <w:tab w:val="left" w:pos="1320"/>
        </w:tabs>
        <w:spacing w:before="0" w:line="643" w:lineRule="exact"/>
        <w:ind w:firstLine="940"/>
      </w:pPr>
      <w:r>
        <w:t>правоохранительных органов, судов, судебных приставов- исполнителей по находящимся в производстве уголовным, гражданским и административным делам, а такж</w:t>
      </w:r>
      <w:r>
        <w:t>е органов, осуществляющих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 144-ФЗ "Об оперативно-розыскной деятельности";</w:t>
      </w:r>
    </w:p>
    <w:p w:rsidR="00B267E2" w:rsidRDefault="0007448D">
      <w:pPr>
        <w:pStyle w:val="22"/>
        <w:framePr w:w="9168" w:h="13146" w:hRule="exact" w:wrap="none" w:vAnchor="page" w:hAnchor="page" w:x="1326" w:y="1286"/>
        <w:numPr>
          <w:ilvl w:val="0"/>
          <w:numId w:val="120"/>
        </w:numPr>
        <w:shd w:val="clear" w:color="auto" w:fill="auto"/>
        <w:tabs>
          <w:tab w:val="left" w:pos="1555"/>
        </w:tabs>
        <w:spacing w:before="0" w:line="643" w:lineRule="exact"/>
        <w:ind w:firstLine="940"/>
      </w:pPr>
      <w:r>
        <w:t xml:space="preserve">федеральных органов </w:t>
      </w:r>
      <w:r>
        <w:t>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B267E2" w:rsidRDefault="0007448D">
      <w:pPr>
        <w:pStyle w:val="22"/>
        <w:framePr w:w="9168" w:h="13146" w:hRule="exact" w:wrap="none" w:vAnchor="page" w:hAnchor="page" w:x="1326" w:y="1286"/>
        <w:numPr>
          <w:ilvl w:val="0"/>
          <w:numId w:val="120"/>
        </w:numPr>
        <w:shd w:val="clear" w:color="auto" w:fill="auto"/>
        <w:tabs>
          <w:tab w:val="left" w:pos="1320"/>
        </w:tabs>
        <w:spacing w:before="0" w:line="643" w:lineRule="exact"/>
        <w:ind w:firstLine="940"/>
      </w:pPr>
      <w:r>
        <w:t>органов прокуратуры Российской</w:t>
      </w:r>
      <w:r>
        <w:t xml:space="preserve"> Федерации в целях осуществления надзора за исполнением законодательства Российской Федерации;</w:t>
      </w:r>
    </w:p>
    <w:p w:rsidR="00B267E2" w:rsidRDefault="0007448D">
      <w:pPr>
        <w:pStyle w:val="22"/>
        <w:framePr w:w="9168" w:h="13146" w:hRule="exact" w:wrap="none" w:vAnchor="page" w:hAnchor="page" w:x="1326" w:y="1286"/>
        <w:numPr>
          <w:ilvl w:val="0"/>
          <w:numId w:val="120"/>
        </w:numPr>
        <w:shd w:val="clear" w:color="auto" w:fill="auto"/>
        <w:tabs>
          <w:tab w:val="left" w:pos="1320"/>
        </w:tabs>
        <w:spacing w:before="0" w:line="643" w:lineRule="exact"/>
        <w:ind w:firstLine="940"/>
      </w:pPr>
      <w:r>
        <w:t>Председателя Счетной палаты Российской Федерации, его заместителя и аудиторов Счетной палаты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7" w:y="535"/>
        <w:shd w:val="clear" w:color="auto" w:fill="auto"/>
        <w:spacing w:line="260" w:lineRule="exact"/>
      </w:pPr>
      <w:r>
        <w:rPr>
          <w:rStyle w:val="aa"/>
        </w:rPr>
        <w:lastRenderedPageBreak/>
        <w:t>226</w:t>
      </w:r>
    </w:p>
    <w:p w:rsidR="00B267E2" w:rsidRDefault="0007448D">
      <w:pPr>
        <w:pStyle w:val="22"/>
        <w:framePr w:w="9120" w:h="13579" w:hRule="exact" w:wrap="none" w:vAnchor="page" w:hAnchor="page" w:x="1350" w:y="1083"/>
        <w:numPr>
          <w:ilvl w:val="0"/>
          <w:numId w:val="120"/>
        </w:numPr>
        <w:shd w:val="clear" w:color="auto" w:fill="auto"/>
        <w:tabs>
          <w:tab w:val="left" w:pos="1244"/>
        </w:tabs>
        <w:spacing w:before="0" w:line="643" w:lineRule="exact"/>
        <w:ind w:firstLine="920"/>
      </w:pPr>
      <w:r>
        <w:t>арбитражного управля</w:t>
      </w:r>
      <w:r>
        <w:t>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w:t>
      </w:r>
      <w:r>
        <w:t xml:space="preserve">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w:t>
      </w:r>
      <w:r>
        <w:t>организации в соответствии с Федеральным законом от 26 октября 2002 года № 127-ФЗ "О несостоятельности (банкротстве)";</w:t>
      </w:r>
    </w:p>
    <w:p w:rsidR="00B267E2" w:rsidRDefault="0007448D">
      <w:pPr>
        <w:pStyle w:val="22"/>
        <w:framePr w:w="9120" w:h="13579" w:hRule="exact" w:wrap="none" w:vAnchor="page" w:hAnchor="page" w:x="1350" w:y="1083"/>
        <w:numPr>
          <w:ilvl w:val="0"/>
          <w:numId w:val="120"/>
        </w:numPr>
        <w:shd w:val="clear" w:color="auto" w:fill="auto"/>
        <w:tabs>
          <w:tab w:val="left" w:pos="1397"/>
        </w:tabs>
        <w:spacing w:before="0" w:line="643" w:lineRule="exact"/>
        <w:ind w:firstLine="920"/>
      </w:pPr>
      <w:r>
        <w:t>многофункционального центра в целях предоставления государственных или муниципальных услуг;</w:t>
      </w:r>
    </w:p>
    <w:p w:rsidR="00B267E2" w:rsidRDefault="0007448D">
      <w:pPr>
        <w:pStyle w:val="22"/>
        <w:framePr w:w="9120" w:h="13579" w:hRule="exact" w:wrap="none" w:vAnchor="page" w:hAnchor="page" w:x="1350" w:y="1083"/>
        <w:numPr>
          <w:ilvl w:val="0"/>
          <w:numId w:val="120"/>
        </w:numPr>
        <w:shd w:val="clear" w:color="auto" w:fill="auto"/>
        <w:tabs>
          <w:tab w:val="left" w:pos="1218"/>
        </w:tabs>
        <w:spacing w:before="0" w:line="643" w:lineRule="exact"/>
        <w:ind w:firstLine="920"/>
      </w:pPr>
      <w:r>
        <w:t xml:space="preserve">Уполномоченного по правам человека в </w:t>
      </w:r>
      <w:r>
        <w:t>Российской Федерации, а также уполномоченных по правам человека в субъектах Российской Федерации;</w:t>
      </w:r>
    </w:p>
    <w:p w:rsidR="00B267E2" w:rsidRDefault="0007448D">
      <w:pPr>
        <w:pStyle w:val="22"/>
        <w:framePr w:w="9120" w:h="13579" w:hRule="exact" w:wrap="none" w:vAnchor="page" w:hAnchor="page" w:x="1350" w:y="1083"/>
        <w:numPr>
          <w:ilvl w:val="0"/>
          <w:numId w:val="120"/>
        </w:numPr>
        <w:shd w:val="clear" w:color="auto" w:fill="auto"/>
        <w:tabs>
          <w:tab w:val="left" w:pos="1218"/>
        </w:tabs>
        <w:spacing w:before="0" w:line="643" w:lineRule="exact"/>
        <w:ind w:firstLine="920"/>
      </w:pPr>
      <w:r>
        <w:t>Уполномоченного при Президенте Российской Федерации по правам ребенка;</w:t>
      </w:r>
    </w:p>
    <w:p w:rsidR="00B267E2" w:rsidRDefault="0007448D">
      <w:pPr>
        <w:pStyle w:val="22"/>
        <w:framePr w:w="9120" w:h="13579" w:hRule="exact" w:wrap="none" w:vAnchor="page" w:hAnchor="page" w:x="1350" w:y="1083"/>
        <w:numPr>
          <w:ilvl w:val="0"/>
          <w:numId w:val="120"/>
        </w:numPr>
        <w:shd w:val="clear" w:color="auto" w:fill="auto"/>
        <w:tabs>
          <w:tab w:val="left" w:pos="1218"/>
        </w:tabs>
        <w:spacing w:before="0" w:line="643" w:lineRule="exact"/>
        <w:ind w:firstLine="920"/>
      </w:pPr>
      <w:r>
        <w:t xml:space="preserve">Уполномоченного при Президенте Российской Федерации по защите прав предпринимателей, а </w:t>
      </w:r>
      <w:r>
        <w:t>также уполномоченных по защите прав предпринимателей в субъектах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8" w:y="530"/>
        <w:shd w:val="clear" w:color="auto" w:fill="auto"/>
        <w:spacing w:line="260" w:lineRule="exact"/>
      </w:pPr>
      <w:r>
        <w:rPr>
          <w:rStyle w:val="aa"/>
        </w:rPr>
        <w:lastRenderedPageBreak/>
        <w:t>227</w:t>
      </w:r>
    </w:p>
    <w:p w:rsidR="00B267E2" w:rsidRDefault="0007448D">
      <w:pPr>
        <w:pStyle w:val="22"/>
        <w:framePr w:w="9120" w:h="13397" w:hRule="exact" w:wrap="none" w:vAnchor="page" w:hAnchor="page" w:x="1350" w:y="1083"/>
        <w:numPr>
          <w:ilvl w:val="0"/>
          <w:numId w:val="120"/>
        </w:numPr>
        <w:shd w:val="clear" w:color="auto" w:fill="auto"/>
        <w:tabs>
          <w:tab w:val="left" w:pos="1420"/>
        </w:tabs>
        <w:spacing w:before="0" w:line="643" w:lineRule="exact"/>
        <w:ind w:firstLine="920"/>
      </w:pPr>
      <w:r>
        <w:t>нотариуса в связи с совершаемыми нотариальными действиями;</w:t>
      </w:r>
    </w:p>
    <w:p w:rsidR="00B267E2" w:rsidRDefault="0007448D">
      <w:pPr>
        <w:pStyle w:val="22"/>
        <w:framePr w:w="9120" w:h="13397" w:hRule="exact" w:wrap="none" w:vAnchor="page" w:hAnchor="page" w:x="1350" w:y="1083"/>
        <w:numPr>
          <w:ilvl w:val="0"/>
          <w:numId w:val="120"/>
        </w:numPr>
        <w:shd w:val="clear" w:color="auto" w:fill="auto"/>
        <w:tabs>
          <w:tab w:val="left" w:pos="1603"/>
        </w:tabs>
        <w:spacing w:before="0" w:line="643" w:lineRule="exact"/>
        <w:ind w:firstLine="920"/>
      </w:pPr>
      <w:r>
        <w:t>Пенсионного фонда Российской Федерации и его территориальных органов;</w:t>
      </w:r>
    </w:p>
    <w:p w:rsidR="00B267E2" w:rsidRDefault="0007448D">
      <w:pPr>
        <w:pStyle w:val="22"/>
        <w:framePr w:w="9120" w:h="13397" w:hRule="exact" w:wrap="none" w:vAnchor="page" w:hAnchor="page" w:x="1350" w:y="1083"/>
        <w:numPr>
          <w:ilvl w:val="0"/>
          <w:numId w:val="120"/>
        </w:numPr>
        <w:shd w:val="clear" w:color="auto" w:fill="auto"/>
        <w:tabs>
          <w:tab w:val="left" w:pos="1379"/>
        </w:tabs>
        <w:spacing w:before="0" w:line="643" w:lineRule="exact"/>
        <w:ind w:firstLine="920"/>
      </w:pPr>
      <w:r>
        <w:t xml:space="preserve">руководителя, </w:t>
      </w:r>
      <w:r>
        <w:t>заместителей руководителя государственной корпорации "Агентство по страхованию вкладов".</w:t>
      </w:r>
    </w:p>
    <w:p w:rsidR="00B267E2" w:rsidRDefault="0007448D">
      <w:pPr>
        <w:pStyle w:val="22"/>
        <w:framePr w:w="9120" w:h="13397" w:hRule="exact" w:wrap="none" w:vAnchor="page" w:hAnchor="page" w:x="1350" w:y="1083"/>
        <w:numPr>
          <w:ilvl w:val="0"/>
          <w:numId w:val="119"/>
        </w:numPr>
        <w:shd w:val="clear" w:color="auto" w:fill="auto"/>
        <w:tabs>
          <w:tab w:val="left" w:pos="1296"/>
        </w:tabs>
        <w:spacing w:before="0" w:line="643" w:lineRule="exact"/>
        <w:ind w:firstLine="920"/>
      </w:pPr>
      <w:r>
        <w:t>Сведения, содержащиеся в Едином государственном реестре недвижимости, и иная информация по запросам о предоставлении сведений лиц, не указанных в части 1 настоящей ста</w:t>
      </w:r>
      <w:r>
        <w:t>тьи, предоставляются за плату. Размер такой платы, порядок ее взимания и возврата устанавливаются органом нормативно-правового регулирования.</w:t>
      </w:r>
    </w:p>
    <w:p w:rsidR="00B267E2" w:rsidRDefault="0007448D">
      <w:pPr>
        <w:pStyle w:val="22"/>
        <w:framePr w:w="9120" w:h="13397" w:hRule="exact" w:wrap="none" w:vAnchor="page" w:hAnchor="page" w:x="1350" w:y="1083"/>
        <w:numPr>
          <w:ilvl w:val="0"/>
          <w:numId w:val="119"/>
        </w:numPr>
        <w:shd w:val="clear" w:color="auto" w:fill="auto"/>
        <w:tabs>
          <w:tab w:val="left" w:pos="1296"/>
        </w:tabs>
        <w:spacing w:before="0" w:line="643" w:lineRule="exact"/>
        <w:ind w:firstLine="920"/>
      </w:pPr>
      <w:r>
        <w:t>Орган регистрации прав бесплатно предоставляет сведения о зарегистрированных правах на объекты недвижимого имущест</w:t>
      </w:r>
      <w:r>
        <w:t>ва в органы по учету государственного и муниципального имущества в объеме, который необходим для работы указанных органов.</w:t>
      </w:r>
    </w:p>
    <w:p w:rsidR="00B267E2" w:rsidRDefault="0007448D">
      <w:pPr>
        <w:pStyle w:val="22"/>
        <w:framePr w:w="9120" w:h="13397" w:hRule="exact" w:wrap="none" w:vAnchor="page" w:hAnchor="page" w:x="1350" w:y="1083"/>
        <w:numPr>
          <w:ilvl w:val="0"/>
          <w:numId w:val="119"/>
        </w:numPr>
        <w:shd w:val="clear" w:color="auto" w:fill="auto"/>
        <w:tabs>
          <w:tab w:val="left" w:pos="1296"/>
        </w:tabs>
        <w:spacing w:before="0" w:line="643" w:lineRule="exact"/>
        <w:ind w:firstLine="920"/>
      </w:pPr>
      <w:r>
        <w:t>Выписка из Единого государственного реестра недвижимости о кадастровой стоимости объекта недвижимости предоставляется бесплатно по за</w:t>
      </w:r>
      <w:r>
        <w:t>просам любых лиц.</w:t>
      </w:r>
    </w:p>
    <w:p w:rsidR="00B267E2" w:rsidRDefault="0007448D">
      <w:pPr>
        <w:pStyle w:val="32"/>
        <w:framePr w:w="9120" w:h="13397" w:hRule="exact" w:wrap="none" w:vAnchor="page" w:hAnchor="page" w:x="1350" w:y="1083"/>
        <w:shd w:val="clear" w:color="auto" w:fill="auto"/>
        <w:spacing w:before="0" w:after="265" w:line="280" w:lineRule="exact"/>
        <w:ind w:firstLine="920"/>
        <w:jc w:val="both"/>
      </w:pPr>
      <w:bookmarkStart w:id="49" w:name="bookmark48"/>
      <w:r>
        <w:rPr>
          <w:rStyle w:val="33"/>
        </w:rPr>
        <w:t xml:space="preserve">Глава </w:t>
      </w:r>
      <w:r>
        <w:t>9. Государственный регистратор прав</w:t>
      </w:r>
      <w:bookmarkEnd w:id="49"/>
    </w:p>
    <w:p w:rsidR="00B267E2" w:rsidRDefault="0007448D">
      <w:pPr>
        <w:pStyle w:val="32"/>
        <w:framePr w:w="9120" w:h="13397" w:hRule="exact" w:wrap="none" w:vAnchor="page" w:hAnchor="page" w:x="1350" w:y="1083"/>
        <w:shd w:val="clear" w:color="auto" w:fill="auto"/>
        <w:spacing w:before="0" w:after="312" w:line="370" w:lineRule="exact"/>
        <w:ind w:left="2280" w:hanging="1360"/>
        <w:jc w:val="left"/>
      </w:pPr>
      <w:bookmarkStart w:id="50" w:name="bookmark49"/>
      <w:r>
        <w:rPr>
          <w:rStyle w:val="33"/>
        </w:rPr>
        <w:t xml:space="preserve">Статья </w:t>
      </w:r>
      <w:r>
        <w:t>64. Государетвенный регистратор прав и гарантии при осуществлении им должностных обязанностей</w:t>
      </w:r>
      <w:bookmarkEnd w:id="50"/>
    </w:p>
    <w:p w:rsidR="00B267E2" w:rsidRDefault="0007448D">
      <w:pPr>
        <w:pStyle w:val="22"/>
        <w:framePr w:w="9120" w:h="13397" w:hRule="exact" w:wrap="none" w:vAnchor="page" w:hAnchor="page" w:x="1350" w:y="1083"/>
        <w:numPr>
          <w:ilvl w:val="0"/>
          <w:numId w:val="121"/>
        </w:numPr>
        <w:shd w:val="clear" w:color="auto" w:fill="auto"/>
        <w:tabs>
          <w:tab w:val="left" w:pos="1296"/>
        </w:tabs>
        <w:spacing w:before="0" w:line="280" w:lineRule="exact"/>
        <w:ind w:firstLine="920"/>
      </w:pPr>
      <w:r>
        <w:t>Г осударетвенный регистратор прав является федеральным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5" w:y="539"/>
        <w:shd w:val="clear" w:color="auto" w:fill="auto"/>
        <w:spacing w:line="260" w:lineRule="exact"/>
      </w:pPr>
      <w:r>
        <w:rPr>
          <w:rStyle w:val="aa"/>
        </w:rPr>
        <w:lastRenderedPageBreak/>
        <w:t>228</w:t>
      </w:r>
    </w:p>
    <w:p w:rsidR="00B267E2" w:rsidRDefault="0007448D">
      <w:pPr>
        <w:pStyle w:val="22"/>
        <w:framePr w:w="9134" w:h="13618" w:hRule="exact" w:wrap="none" w:vAnchor="page" w:hAnchor="page" w:x="1343" w:y="1087"/>
        <w:shd w:val="clear" w:color="auto" w:fill="auto"/>
        <w:tabs>
          <w:tab w:val="left" w:pos="376"/>
        </w:tabs>
        <w:spacing w:before="0" w:line="643" w:lineRule="exact"/>
      </w:pPr>
      <w:r>
        <w:t>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B267E2" w:rsidRDefault="0007448D">
      <w:pPr>
        <w:pStyle w:val="22"/>
        <w:framePr w:w="9134" w:h="13618" w:hRule="exact" w:wrap="none" w:vAnchor="page" w:hAnchor="page" w:x="1343" w:y="1087"/>
        <w:numPr>
          <w:ilvl w:val="0"/>
          <w:numId w:val="121"/>
        </w:numPr>
        <w:shd w:val="clear" w:color="auto" w:fill="auto"/>
        <w:tabs>
          <w:tab w:val="left" w:pos="1202"/>
        </w:tabs>
        <w:spacing w:before="0" w:line="643" w:lineRule="exact"/>
        <w:ind w:firstLine="920"/>
      </w:pPr>
      <w:r>
        <w:t>С государственным регистратором прав заключае</w:t>
      </w:r>
      <w:r>
        <w:t>тся срочный служебный контракт в соответствии с Федеральным законом от 27 июля 2004 года № 79-ФЗ "О государственной гражданской службе Российской Федерации".</w:t>
      </w:r>
    </w:p>
    <w:p w:rsidR="00B267E2" w:rsidRDefault="0007448D">
      <w:pPr>
        <w:pStyle w:val="22"/>
        <w:framePr w:w="9134" w:h="13618" w:hRule="exact" w:wrap="none" w:vAnchor="page" w:hAnchor="page" w:x="1343" w:y="1087"/>
        <w:numPr>
          <w:ilvl w:val="0"/>
          <w:numId w:val="121"/>
        </w:numPr>
        <w:shd w:val="clear" w:color="auto" w:fill="auto"/>
        <w:tabs>
          <w:tab w:val="left" w:pos="1202"/>
        </w:tabs>
        <w:spacing w:before="0" w:line="643" w:lineRule="exact"/>
        <w:ind w:firstLine="920"/>
      </w:pPr>
      <w:r>
        <w:t>Орган регистрации прав формирует экзаменационную комиссию по приему экзамена на соответствие требо</w:t>
      </w:r>
      <w:r>
        <w:t>ваниям, предъявляемым к государственным регистраторам прав (далее - экзаменационная комиссия). Порядок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w:t>
      </w:r>
      <w:r>
        <w:t>орам прав, устанавливаются органом нормативно-правового регулирования.</w:t>
      </w:r>
    </w:p>
    <w:p w:rsidR="00B267E2" w:rsidRDefault="0007448D">
      <w:pPr>
        <w:pStyle w:val="22"/>
        <w:framePr w:w="9134" w:h="13618" w:hRule="exact" w:wrap="none" w:vAnchor="page" w:hAnchor="page" w:x="1343" w:y="1087"/>
        <w:numPr>
          <w:ilvl w:val="0"/>
          <w:numId w:val="121"/>
        </w:numPr>
        <w:shd w:val="clear" w:color="auto" w:fill="auto"/>
        <w:tabs>
          <w:tab w:val="left" w:pos="1202"/>
        </w:tabs>
        <w:spacing w:before="0" w:line="643" w:lineRule="exact"/>
        <w:ind w:firstLine="920"/>
      </w:pPr>
      <w:r>
        <w:t>Сведения о государственных регистраторах прав вносятся органом регистрации прав в реестр государственных регистраторов прав, порядок ведения и состав сведений которого устанавливаются о</w:t>
      </w:r>
      <w:r>
        <w:t>рганом нормативно-правового регулирования.</w:t>
      </w:r>
    </w:p>
    <w:p w:rsidR="00B267E2" w:rsidRDefault="0007448D">
      <w:pPr>
        <w:pStyle w:val="22"/>
        <w:framePr w:w="9134" w:h="13618" w:hRule="exact" w:wrap="none" w:vAnchor="page" w:hAnchor="page" w:x="1343" w:y="1087"/>
        <w:numPr>
          <w:ilvl w:val="0"/>
          <w:numId w:val="121"/>
        </w:numPr>
        <w:shd w:val="clear" w:color="auto" w:fill="auto"/>
        <w:tabs>
          <w:tab w:val="left" w:pos="1202"/>
        </w:tabs>
        <w:spacing w:before="0" w:line="643" w:lineRule="exact"/>
        <w:ind w:firstLine="920"/>
      </w:pPr>
      <w:r>
        <w:t>Не допускается вмешательство в деятельность государственного регистратора прав лиц, не имеющих специальных полномочий,</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699" w:y="506"/>
        <w:shd w:val="clear" w:color="auto" w:fill="auto"/>
        <w:spacing w:line="260" w:lineRule="exact"/>
      </w:pPr>
      <w:r>
        <w:rPr>
          <w:rStyle w:val="aa"/>
        </w:rPr>
        <w:lastRenderedPageBreak/>
        <w:t>229</w:t>
      </w:r>
    </w:p>
    <w:p w:rsidR="00B267E2" w:rsidRDefault="0007448D">
      <w:pPr>
        <w:pStyle w:val="22"/>
        <w:framePr w:w="9110" w:h="13099" w:hRule="exact" w:wrap="none" w:vAnchor="page" w:hAnchor="page" w:x="1355" w:y="1054"/>
        <w:shd w:val="clear" w:color="auto" w:fill="auto"/>
        <w:tabs>
          <w:tab w:val="left" w:pos="1202"/>
        </w:tabs>
        <w:spacing w:before="0" w:line="643" w:lineRule="exact"/>
      </w:pPr>
      <w:r>
        <w:t xml:space="preserve">установленных федеральным законом. Лица, оказывающие воздействие на </w:t>
      </w:r>
      <w:r>
        <w:t>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B267E2" w:rsidRDefault="0007448D">
      <w:pPr>
        <w:pStyle w:val="32"/>
        <w:framePr w:w="9110" w:h="13099" w:hRule="exact" w:wrap="none" w:vAnchor="page" w:hAnchor="page" w:x="1355" w:y="1054"/>
        <w:shd w:val="clear" w:color="auto" w:fill="auto"/>
        <w:spacing w:before="0" w:after="18" w:line="365" w:lineRule="exact"/>
        <w:ind w:left="2300" w:hanging="1400"/>
        <w:jc w:val="left"/>
      </w:pPr>
      <w:bookmarkStart w:id="51" w:name="bookmark50"/>
      <w:r>
        <w:rPr>
          <w:rStyle w:val="33"/>
        </w:rPr>
        <w:t xml:space="preserve">Статья 65. </w:t>
      </w:r>
      <w:r>
        <w:t xml:space="preserve">Права и обязанности государственного регистратора </w:t>
      </w:r>
      <w:r>
        <w:t>прав</w:t>
      </w:r>
      <w:bookmarkEnd w:id="51"/>
    </w:p>
    <w:p w:rsidR="00B267E2" w:rsidRDefault="0007448D">
      <w:pPr>
        <w:pStyle w:val="22"/>
        <w:framePr w:w="9110" w:h="13099" w:hRule="exact" w:wrap="none" w:vAnchor="page" w:hAnchor="page" w:x="1355" w:y="1054"/>
        <w:shd w:val="clear" w:color="auto" w:fill="auto"/>
        <w:spacing w:before="0" w:line="643" w:lineRule="exact"/>
        <w:ind w:firstLine="900"/>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B267E2" w:rsidRDefault="0007448D">
      <w:pPr>
        <w:pStyle w:val="32"/>
        <w:framePr w:w="9110" w:h="13099" w:hRule="exact" w:wrap="none" w:vAnchor="page" w:hAnchor="page" w:x="1355" w:y="1054"/>
        <w:shd w:val="clear" w:color="auto" w:fill="auto"/>
        <w:spacing w:before="0" w:after="0" w:line="360" w:lineRule="exact"/>
        <w:ind w:left="2300" w:hanging="1400"/>
        <w:jc w:val="left"/>
      </w:pPr>
      <w:bookmarkStart w:id="52" w:name="bookmark51"/>
      <w:r>
        <w:rPr>
          <w:rStyle w:val="33"/>
        </w:rPr>
        <w:t xml:space="preserve">Глава 10. </w:t>
      </w:r>
      <w:r>
        <w:t xml:space="preserve">Ответственность </w:t>
      </w:r>
      <w:r>
        <w:t>при осуществлении государственного</w:t>
      </w:r>
      <w:bookmarkEnd w:id="52"/>
    </w:p>
    <w:p w:rsidR="00B267E2" w:rsidRDefault="0007448D">
      <w:pPr>
        <w:pStyle w:val="40"/>
        <w:framePr w:w="9110" w:h="13099" w:hRule="exact" w:wrap="none" w:vAnchor="page" w:hAnchor="page" w:x="1355" w:y="1054"/>
        <w:shd w:val="clear" w:color="auto" w:fill="auto"/>
        <w:spacing w:before="0" w:after="304" w:line="360" w:lineRule="exact"/>
        <w:ind w:left="2300" w:firstLine="0"/>
        <w:jc w:val="left"/>
      </w:pPr>
      <w:r>
        <w:t>кадастрового учета недвижимого имущества и государственной регистрации прав на недвижимое имущество, ведении Единого государственного реестра недвижимости, предоставлении сведений из Единого государственного реестра недви</w:t>
      </w:r>
      <w:r>
        <w:t>жимости</w:t>
      </w:r>
    </w:p>
    <w:p w:rsidR="00B267E2" w:rsidRDefault="0007448D">
      <w:pPr>
        <w:pStyle w:val="32"/>
        <w:framePr w:w="9110" w:h="13099" w:hRule="exact" w:wrap="none" w:vAnchor="page" w:hAnchor="page" w:x="1355" w:y="1054"/>
        <w:shd w:val="clear" w:color="auto" w:fill="auto"/>
        <w:spacing w:before="0" w:after="92" w:line="280" w:lineRule="exact"/>
        <w:ind w:firstLine="900"/>
        <w:jc w:val="both"/>
      </w:pPr>
      <w:bookmarkStart w:id="53" w:name="bookmark52"/>
      <w:r>
        <w:rPr>
          <w:rStyle w:val="33"/>
        </w:rPr>
        <w:t xml:space="preserve">Статья </w:t>
      </w:r>
      <w:r>
        <w:t>66. Ответственность органа регистрации прав</w:t>
      </w:r>
      <w:bookmarkEnd w:id="53"/>
    </w:p>
    <w:p w:rsidR="00B267E2" w:rsidRDefault="0007448D">
      <w:pPr>
        <w:pStyle w:val="22"/>
        <w:framePr w:w="9110" w:h="13099" w:hRule="exact" w:wrap="none" w:vAnchor="page" w:hAnchor="page" w:x="1355" w:y="1054"/>
        <w:numPr>
          <w:ilvl w:val="0"/>
          <w:numId w:val="122"/>
        </w:numPr>
        <w:shd w:val="clear" w:color="auto" w:fill="auto"/>
        <w:tabs>
          <w:tab w:val="left" w:pos="1177"/>
        </w:tabs>
        <w:spacing w:before="0" w:line="643" w:lineRule="exact"/>
        <w:ind w:firstLine="900"/>
      </w:pPr>
      <w:r>
        <w:t xml:space="preserve">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w:t>
      </w:r>
      <w:r>
        <w:t>иными нормативными правовыми актами Российской Федерации, в том числе:</w:t>
      </w:r>
    </w:p>
    <w:p w:rsidR="00B267E2" w:rsidRDefault="0007448D">
      <w:pPr>
        <w:pStyle w:val="22"/>
        <w:framePr w:wrap="none" w:vAnchor="page" w:hAnchor="page" w:x="1355" w:y="14419"/>
        <w:numPr>
          <w:ilvl w:val="0"/>
          <w:numId w:val="123"/>
        </w:numPr>
        <w:shd w:val="clear" w:color="auto" w:fill="auto"/>
        <w:tabs>
          <w:tab w:val="left" w:pos="1232"/>
        </w:tabs>
        <w:spacing w:before="0" w:line="280" w:lineRule="exact"/>
        <w:ind w:firstLine="900"/>
      </w:pPr>
      <w:r>
        <w:t>за несоответствие осуществления государственного кадастрового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0" w:y="506"/>
        <w:shd w:val="clear" w:color="auto" w:fill="auto"/>
        <w:spacing w:line="260" w:lineRule="exact"/>
      </w:pPr>
      <w:r>
        <w:rPr>
          <w:rStyle w:val="aa"/>
        </w:rPr>
        <w:lastRenderedPageBreak/>
        <w:t>230</w:t>
      </w:r>
    </w:p>
    <w:p w:rsidR="00B267E2" w:rsidRDefault="0007448D">
      <w:pPr>
        <w:pStyle w:val="22"/>
        <w:framePr w:w="9125" w:h="12935" w:hRule="exact" w:wrap="none" w:vAnchor="page" w:hAnchor="page" w:x="1348" w:y="1054"/>
        <w:shd w:val="clear" w:color="auto" w:fill="auto"/>
        <w:tabs>
          <w:tab w:val="left" w:pos="332"/>
        </w:tabs>
        <w:spacing w:before="0" w:line="643" w:lineRule="exact"/>
      </w:pPr>
      <w:r>
        <w:t>учета и (или) государственной регистрации прав требованиям настоящего Федерального закона, правил</w:t>
      </w:r>
      <w:r>
        <w:t xml:space="preserve">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B267E2" w:rsidRDefault="0007448D">
      <w:pPr>
        <w:pStyle w:val="22"/>
        <w:framePr w:w="9125" w:h="12935" w:hRule="exact" w:wrap="none" w:vAnchor="page" w:hAnchor="page" w:x="1348" w:y="1054"/>
        <w:numPr>
          <w:ilvl w:val="0"/>
          <w:numId w:val="123"/>
        </w:numPr>
        <w:shd w:val="clear" w:color="auto" w:fill="auto"/>
        <w:tabs>
          <w:tab w:val="left" w:pos="1292"/>
        </w:tabs>
        <w:spacing w:before="0" w:line="643" w:lineRule="exact"/>
        <w:ind w:firstLine="920"/>
      </w:pPr>
      <w:r>
        <w:t>за утрату или искажение сведений, содержа</w:t>
      </w:r>
      <w:r>
        <w:t>щихся в Едином государственном реестре недвижимости;</w:t>
      </w:r>
    </w:p>
    <w:p w:rsidR="00B267E2" w:rsidRDefault="0007448D">
      <w:pPr>
        <w:pStyle w:val="22"/>
        <w:framePr w:w="9125" w:h="12935" w:hRule="exact" w:wrap="none" w:vAnchor="page" w:hAnchor="page" w:x="1348" w:y="1054"/>
        <w:numPr>
          <w:ilvl w:val="0"/>
          <w:numId w:val="123"/>
        </w:numPr>
        <w:shd w:val="clear" w:color="auto" w:fill="auto"/>
        <w:tabs>
          <w:tab w:val="left" w:pos="1292"/>
        </w:tabs>
        <w:spacing w:before="0" w:line="643" w:lineRule="exact"/>
        <w:ind w:firstLine="920"/>
      </w:pPr>
      <w:r>
        <w:t>за полноту и достоверность предоставляемых сведений, содержащихся в Едином государственном реестре недвижимости;</w:t>
      </w:r>
    </w:p>
    <w:p w:rsidR="00B267E2" w:rsidRDefault="0007448D">
      <w:pPr>
        <w:pStyle w:val="22"/>
        <w:framePr w:w="9125" w:h="12935" w:hRule="exact" w:wrap="none" w:vAnchor="page" w:hAnchor="page" w:x="1348" w:y="1054"/>
        <w:numPr>
          <w:ilvl w:val="0"/>
          <w:numId w:val="123"/>
        </w:numPr>
        <w:shd w:val="clear" w:color="auto" w:fill="auto"/>
        <w:tabs>
          <w:tab w:val="left" w:pos="1292"/>
        </w:tabs>
        <w:spacing w:before="0" w:line="643" w:lineRule="exact"/>
        <w:ind w:firstLine="920"/>
      </w:pPr>
      <w:r>
        <w:t>за незаконный отказ в осуществлении государственного кадастрового учета и (или) государств</w:t>
      </w:r>
      <w:r>
        <w:t>енной регистрации прав, установленный решением суда, вступившим в законную силу;</w:t>
      </w:r>
    </w:p>
    <w:p w:rsidR="00B267E2" w:rsidRDefault="0007448D">
      <w:pPr>
        <w:pStyle w:val="22"/>
        <w:framePr w:w="9125" w:h="12935" w:hRule="exact" w:wrap="none" w:vAnchor="page" w:hAnchor="page" w:x="1348" w:y="1054"/>
        <w:numPr>
          <w:ilvl w:val="0"/>
          <w:numId w:val="123"/>
        </w:numPr>
        <w:shd w:val="clear" w:color="auto" w:fill="auto"/>
        <w:tabs>
          <w:tab w:val="left" w:pos="1292"/>
        </w:tabs>
        <w:spacing w:before="0" w:line="643" w:lineRule="exact"/>
        <w:ind w:firstLine="920"/>
      </w:pPr>
      <w:r>
        <w:t>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w:t>
      </w:r>
      <w:r>
        <w:t>ударственного кадастрового учета и (или) государственной регистрации прав документов без рассмотрения;</w:t>
      </w:r>
    </w:p>
    <w:p w:rsidR="00B267E2" w:rsidRDefault="0007448D">
      <w:pPr>
        <w:pStyle w:val="22"/>
        <w:framePr w:w="9125" w:h="12935" w:hRule="exact" w:wrap="none" w:vAnchor="page" w:hAnchor="page" w:x="1348" w:y="1054"/>
        <w:numPr>
          <w:ilvl w:val="0"/>
          <w:numId w:val="123"/>
        </w:numPr>
        <w:shd w:val="clear" w:color="auto" w:fill="auto"/>
        <w:tabs>
          <w:tab w:val="left" w:pos="1292"/>
        </w:tabs>
        <w:spacing w:before="0" w:line="643" w:lineRule="exact"/>
        <w:ind w:firstLine="920"/>
      </w:pPr>
      <w:r>
        <w:t xml:space="preserve">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w:t>
      </w:r>
      <w:r>
        <w:t>объектах недвижимости,</w:t>
      </w:r>
    </w:p>
    <w:p w:rsidR="00B267E2" w:rsidRDefault="0007448D">
      <w:pPr>
        <w:pStyle w:val="22"/>
        <w:framePr w:wrap="none" w:vAnchor="page" w:hAnchor="page" w:x="1348" w:y="14222"/>
        <w:shd w:val="clear" w:color="auto" w:fill="auto"/>
        <w:tabs>
          <w:tab w:val="left" w:pos="1292"/>
        </w:tabs>
        <w:spacing w:before="0" w:line="280" w:lineRule="exact"/>
      </w:pPr>
      <w:r>
        <w:t>поступивших в орган регистрации прав в порядке межведомственного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4" w:y="505"/>
        <w:shd w:val="clear" w:color="auto" w:fill="auto"/>
        <w:spacing w:line="260" w:lineRule="exact"/>
      </w:pPr>
      <w:r>
        <w:rPr>
          <w:rStyle w:val="aa"/>
        </w:rPr>
        <w:lastRenderedPageBreak/>
        <w:t>231</w:t>
      </w:r>
    </w:p>
    <w:p w:rsidR="00B267E2" w:rsidRDefault="0007448D">
      <w:pPr>
        <w:pStyle w:val="22"/>
        <w:framePr w:w="9163" w:h="13607" w:hRule="exact" w:wrap="none" w:vAnchor="page" w:hAnchor="page" w:x="1328" w:y="1064"/>
        <w:shd w:val="clear" w:color="auto" w:fill="auto"/>
        <w:spacing w:before="0" w:line="643" w:lineRule="exact"/>
        <w:jc w:val="left"/>
      </w:pPr>
      <w:r>
        <w:t>информационного взаимодействия;</w:t>
      </w:r>
    </w:p>
    <w:p w:rsidR="00B267E2" w:rsidRDefault="0007448D">
      <w:pPr>
        <w:pStyle w:val="22"/>
        <w:framePr w:w="9163" w:h="13607" w:hRule="exact" w:wrap="none" w:vAnchor="page" w:hAnchor="page" w:x="1328" w:y="1064"/>
        <w:numPr>
          <w:ilvl w:val="0"/>
          <w:numId w:val="123"/>
        </w:numPr>
        <w:shd w:val="clear" w:color="auto" w:fill="auto"/>
        <w:tabs>
          <w:tab w:val="left" w:pos="1301"/>
        </w:tabs>
        <w:spacing w:before="0" w:line="643" w:lineRule="exact"/>
        <w:ind w:firstLine="940"/>
      </w:pPr>
      <w:r>
        <w:t xml:space="preserve">за внесение в Единый государственный реестр недвижимости сведений, содержащих технические ошибки в записях, </w:t>
      </w:r>
      <w:r>
        <w:t>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B267E2" w:rsidRDefault="0007448D">
      <w:pPr>
        <w:pStyle w:val="22"/>
        <w:framePr w:w="9163" w:h="13607" w:hRule="exact" w:wrap="none" w:vAnchor="page" w:hAnchor="page" w:x="1328" w:y="1064"/>
        <w:numPr>
          <w:ilvl w:val="0"/>
          <w:numId w:val="123"/>
        </w:numPr>
        <w:shd w:val="clear" w:color="auto" w:fill="auto"/>
        <w:tabs>
          <w:tab w:val="left" w:pos="1301"/>
        </w:tabs>
        <w:spacing w:before="0" w:line="643" w:lineRule="exact"/>
        <w:ind w:firstLine="940"/>
      </w:pPr>
      <w:r>
        <w:t>за несоответствие сведений публичных кадастровых карт сведениям, содержащимся в Един</w:t>
      </w:r>
      <w:r>
        <w:t>ом государственном реестре недвижимости;</w:t>
      </w:r>
    </w:p>
    <w:p w:rsidR="00B267E2" w:rsidRDefault="0007448D">
      <w:pPr>
        <w:pStyle w:val="22"/>
        <w:framePr w:w="9163" w:h="13607" w:hRule="exact" w:wrap="none" w:vAnchor="page" w:hAnchor="page" w:x="1328" w:y="1064"/>
        <w:numPr>
          <w:ilvl w:val="0"/>
          <w:numId w:val="123"/>
        </w:numPr>
        <w:shd w:val="clear" w:color="auto" w:fill="auto"/>
        <w:tabs>
          <w:tab w:val="left" w:pos="1301"/>
        </w:tabs>
        <w:spacing w:before="0" w:line="643" w:lineRule="exact"/>
        <w:ind w:firstLine="940"/>
      </w:pPr>
      <w:r>
        <w:t>за необоснованный отказ в предоставлении сведений, содержащихся в Едином государственном реестре недвижимости.</w:t>
      </w:r>
    </w:p>
    <w:p w:rsidR="00B267E2" w:rsidRDefault="0007448D">
      <w:pPr>
        <w:pStyle w:val="22"/>
        <w:framePr w:w="9163" w:h="13607" w:hRule="exact" w:wrap="none" w:vAnchor="page" w:hAnchor="page" w:x="1328" w:y="1064"/>
        <w:numPr>
          <w:ilvl w:val="0"/>
          <w:numId w:val="122"/>
        </w:numPr>
        <w:shd w:val="clear" w:color="auto" w:fill="auto"/>
        <w:tabs>
          <w:tab w:val="left" w:pos="1301"/>
        </w:tabs>
        <w:spacing w:before="0" w:line="643" w:lineRule="exact"/>
        <w:ind w:firstLine="940"/>
      </w:pPr>
      <w:r>
        <w:t>Убытки, причиненные лицу в результате ненадлежащего исполнения органом регистрации прав полномочий, уста</w:t>
      </w:r>
      <w:r>
        <w:t>новленных настоящим Федеральным законом, возмещаются в полном объеме за счет казны Российской Федерации.</w:t>
      </w:r>
    </w:p>
    <w:p w:rsidR="00B267E2" w:rsidRDefault="0007448D">
      <w:pPr>
        <w:pStyle w:val="22"/>
        <w:framePr w:w="9163" w:h="13607" w:hRule="exact" w:wrap="none" w:vAnchor="page" w:hAnchor="page" w:x="1328" w:y="1064"/>
        <w:numPr>
          <w:ilvl w:val="0"/>
          <w:numId w:val="122"/>
        </w:numPr>
        <w:shd w:val="clear" w:color="auto" w:fill="auto"/>
        <w:tabs>
          <w:tab w:val="left" w:pos="1301"/>
        </w:tabs>
        <w:spacing w:before="0" w:line="643" w:lineRule="exact"/>
        <w:ind w:firstLine="940"/>
      </w:pPr>
      <w:r>
        <w:t>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w:t>
      </w:r>
      <w:r>
        <w:t>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2" w:y="501"/>
        <w:shd w:val="clear" w:color="auto" w:fill="auto"/>
        <w:spacing w:line="260" w:lineRule="exact"/>
      </w:pPr>
      <w:r>
        <w:rPr>
          <w:rStyle w:val="aa"/>
        </w:rPr>
        <w:lastRenderedPageBreak/>
        <w:t>232</w:t>
      </w:r>
    </w:p>
    <w:p w:rsidR="00B267E2" w:rsidRDefault="0007448D">
      <w:pPr>
        <w:pStyle w:val="22"/>
        <w:framePr w:w="9130" w:h="12941" w:hRule="exact" w:wrap="none" w:vAnchor="page" w:hAnchor="page" w:x="1345" w:y="1053"/>
        <w:shd w:val="clear" w:color="auto" w:fill="auto"/>
        <w:tabs>
          <w:tab w:val="left" w:pos="1301"/>
        </w:tabs>
        <w:spacing w:before="0" w:line="643" w:lineRule="exact"/>
      </w:pPr>
      <w:r>
        <w:t>которой судом применены последствия недействительности ничтожной сделки.</w:t>
      </w:r>
    </w:p>
    <w:p w:rsidR="00B267E2" w:rsidRDefault="0007448D">
      <w:pPr>
        <w:pStyle w:val="22"/>
        <w:framePr w:w="9130" w:h="12941" w:hRule="exact" w:wrap="none" w:vAnchor="page" w:hAnchor="page" w:x="1345" w:y="1053"/>
        <w:numPr>
          <w:ilvl w:val="0"/>
          <w:numId w:val="122"/>
        </w:numPr>
        <w:shd w:val="clear" w:color="auto" w:fill="auto"/>
        <w:tabs>
          <w:tab w:val="left" w:pos="1182"/>
        </w:tabs>
        <w:spacing w:before="0" w:line="643" w:lineRule="exact"/>
        <w:ind w:firstLine="920"/>
      </w:pPr>
      <w:r>
        <w:t>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w:t>
      </w:r>
      <w:r>
        <w:t>го в части 3 настоящей статьи, орган регистрации прав имеет право регрессного требования в размере возмещенных Российской Федерацией сумм:</w:t>
      </w:r>
    </w:p>
    <w:p w:rsidR="00B267E2" w:rsidRDefault="0007448D">
      <w:pPr>
        <w:pStyle w:val="22"/>
        <w:framePr w:w="9130" w:h="12941" w:hRule="exact" w:wrap="none" w:vAnchor="page" w:hAnchor="page" w:x="1345" w:y="1053"/>
        <w:numPr>
          <w:ilvl w:val="0"/>
          <w:numId w:val="124"/>
        </w:numPr>
        <w:shd w:val="clear" w:color="auto" w:fill="auto"/>
        <w:tabs>
          <w:tab w:val="left" w:pos="1344"/>
        </w:tabs>
        <w:spacing w:before="0" w:line="643" w:lineRule="exact"/>
        <w:ind w:firstLine="920"/>
      </w:pPr>
      <w:r>
        <w:t>к органу государственной власти или органу местного самоуправления, если такие убытки возникли в результате признания</w:t>
      </w:r>
      <w:r>
        <w:t xml:space="preserve"> судом незаконным акта органа государственной власти или органа местного самоуправления;</w:t>
      </w:r>
    </w:p>
    <w:p w:rsidR="00B267E2" w:rsidRDefault="0007448D">
      <w:pPr>
        <w:pStyle w:val="22"/>
        <w:framePr w:w="9130" w:h="12941" w:hRule="exact" w:wrap="none" w:vAnchor="page" w:hAnchor="page" w:x="1345" w:y="1053"/>
        <w:numPr>
          <w:ilvl w:val="0"/>
          <w:numId w:val="124"/>
        </w:numPr>
        <w:shd w:val="clear" w:color="auto" w:fill="auto"/>
        <w:tabs>
          <w:tab w:val="left" w:pos="1220"/>
        </w:tabs>
        <w:spacing w:before="0" w:line="643" w:lineRule="exact"/>
        <w:ind w:firstLine="920"/>
      </w:pPr>
      <w:r>
        <w:t>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w:t>
      </w:r>
      <w:r>
        <w:t>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w:t>
      </w:r>
      <w:r>
        <w:t>ы;</w:t>
      </w:r>
    </w:p>
    <w:p w:rsidR="00B267E2" w:rsidRDefault="0007448D">
      <w:pPr>
        <w:pStyle w:val="22"/>
        <w:framePr w:w="9130" w:h="12941" w:hRule="exact" w:wrap="none" w:vAnchor="page" w:hAnchor="page" w:x="1345" w:y="1053"/>
        <w:numPr>
          <w:ilvl w:val="0"/>
          <w:numId w:val="124"/>
        </w:numPr>
        <w:shd w:val="clear" w:color="auto" w:fill="auto"/>
        <w:tabs>
          <w:tab w:val="left" w:pos="1206"/>
        </w:tabs>
        <w:spacing w:before="0" w:line="643" w:lineRule="exact"/>
        <w:ind w:firstLine="920"/>
      </w:pPr>
      <w:r>
        <w:t>к иному физическому лицу или юридическому лицу, незаконные действия которых привели к возникновению таких убытков.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4" w:y="533"/>
        <w:shd w:val="clear" w:color="auto" w:fill="auto"/>
        <w:spacing w:line="260" w:lineRule="exact"/>
      </w:pPr>
      <w:r>
        <w:rPr>
          <w:rStyle w:val="aa"/>
        </w:rPr>
        <w:lastRenderedPageBreak/>
        <w:t>233</w:t>
      </w:r>
    </w:p>
    <w:p w:rsidR="00B267E2" w:rsidRDefault="0007448D">
      <w:pPr>
        <w:pStyle w:val="32"/>
        <w:framePr w:w="9125" w:h="13194" w:hRule="exact" w:wrap="none" w:vAnchor="page" w:hAnchor="page" w:x="1352" w:y="1308"/>
        <w:shd w:val="clear" w:color="auto" w:fill="auto"/>
        <w:spacing w:before="0" w:after="18" w:line="365" w:lineRule="exact"/>
        <w:ind w:left="2360" w:right="660" w:hanging="1420"/>
        <w:jc w:val="left"/>
      </w:pPr>
      <w:bookmarkStart w:id="54" w:name="bookmark53"/>
      <w:r>
        <w:rPr>
          <w:rStyle w:val="33"/>
        </w:rPr>
        <w:t xml:space="preserve">Статья </w:t>
      </w:r>
      <w:r>
        <w:t>67. Ответственность государственного регистратора прав</w:t>
      </w:r>
      <w:bookmarkEnd w:id="54"/>
    </w:p>
    <w:p w:rsidR="00B267E2" w:rsidRDefault="0007448D">
      <w:pPr>
        <w:pStyle w:val="22"/>
        <w:framePr w:w="9125" w:h="13194" w:hRule="exact" w:wrap="none" w:vAnchor="page" w:hAnchor="page" w:x="1352" w:y="1308"/>
        <w:numPr>
          <w:ilvl w:val="0"/>
          <w:numId w:val="125"/>
        </w:numPr>
        <w:shd w:val="clear" w:color="auto" w:fill="auto"/>
        <w:tabs>
          <w:tab w:val="left" w:pos="1375"/>
        </w:tabs>
        <w:spacing w:before="0" w:line="643" w:lineRule="exact"/>
        <w:ind w:firstLine="940"/>
      </w:pPr>
      <w:r>
        <w:t xml:space="preserve">Государственный регистратор прав в соответствии с </w:t>
      </w:r>
      <w:r>
        <w:t>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w:t>
      </w:r>
      <w:r>
        <w:t>ениям, за исключением сведений, внесенных в Единый государственный реестр недвижимости из других государственных информационных ресурсов.</w:t>
      </w:r>
    </w:p>
    <w:p w:rsidR="00B267E2" w:rsidRDefault="0007448D">
      <w:pPr>
        <w:pStyle w:val="22"/>
        <w:framePr w:w="9125" w:h="13194" w:hRule="exact" w:wrap="none" w:vAnchor="page" w:hAnchor="page" w:x="1352" w:y="1308"/>
        <w:numPr>
          <w:ilvl w:val="0"/>
          <w:numId w:val="125"/>
        </w:numPr>
        <w:shd w:val="clear" w:color="auto" w:fill="auto"/>
        <w:tabs>
          <w:tab w:val="left" w:pos="1205"/>
        </w:tabs>
        <w:spacing w:before="0" w:line="643" w:lineRule="exact"/>
        <w:ind w:firstLine="940"/>
      </w:pPr>
      <w:r>
        <w:t>Государственный регистратор прав обязан возместить убытки, причиненные органу регистрации прав своими незаконными дейс</w:t>
      </w:r>
      <w:r>
        <w:t>твиями (бездействием). В случае умышленного причинения вреда убытки возмещаются в полном объеме.</w:t>
      </w:r>
    </w:p>
    <w:p w:rsidR="00B267E2" w:rsidRDefault="0007448D">
      <w:pPr>
        <w:pStyle w:val="22"/>
        <w:framePr w:w="9125" w:h="13194" w:hRule="exact" w:wrap="none" w:vAnchor="page" w:hAnchor="page" w:x="1352" w:y="1308"/>
        <w:numPr>
          <w:ilvl w:val="0"/>
          <w:numId w:val="125"/>
        </w:numPr>
        <w:shd w:val="clear" w:color="auto" w:fill="auto"/>
        <w:tabs>
          <w:tab w:val="left" w:pos="1375"/>
        </w:tabs>
        <w:spacing w:before="0" w:line="643" w:lineRule="exact"/>
        <w:ind w:firstLine="940"/>
      </w:pPr>
      <w:r>
        <w:t>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статье</w:t>
      </w:r>
      <w:r>
        <w:t xml:space="preserve"> 26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статье 27 настоящего Федерального закона) отказ в осуществлении го</w:t>
      </w:r>
      <w:r>
        <w:t>сударственного кадастрового учета и (или) государственной регистрации прав или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22" w:y="542"/>
        <w:shd w:val="clear" w:color="auto" w:fill="auto"/>
        <w:spacing w:line="260" w:lineRule="exact"/>
      </w:pPr>
      <w:r>
        <w:rPr>
          <w:rStyle w:val="aa"/>
        </w:rPr>
        <w:lastRenderedPageBreak/>
        <w:t>234</w:t>
      </w:r>
    </w:p>
    <w:p w:rsidR="00B267E2" w:rsidRDefault="0007448D">
      <w:pPr>
        <w:pStyle w:val="22"/>
        <w:framePr w:w="9101" w:h="12772" w:hRule="exact" w:wrap="none" w:vAnchor="page" w:hAnchor="page" w:x="1364" w:y="1100"/>
        <w:shd w:val="clear" w:color="auto" w:fill="auto"/>
        <w:tabs>
          <w:tab w:val="left" w:pos="1375"/>
        </w:tabs>
        <w:spacing w:before="0" w:line="643" w:lineRule="exact"/>
      </w:pPr>
      <w:r>
        <w:t>уклонение от осуществления государственного кадастрового учета и государственной регистрации прав.</w:t>
      </w:r>
    </w:p>
    <w:p w:rsidR="00B267E2" w:rsidRDefault="0007448D">
      <w:pPr>
        <w:pStyle w:val="32"/>
        <w:framePr w:w="9101" w:h="12772" w:hRule="exact" w:wrap="none" w:vAnchor="page" w:hAnchor="page" w:x="1364" w:y="1100"/>
        <w:shd w:val="clear" w:color="auto" w:fill="auto"/>
        <w:spacing w:before="0" w:after="18" w:line="365" w:lineRule="exact"/>
        <w:ind w:left="2320" w:hanging="1400"/>
        <w:jc w:val="left"/>
      </w:pPr>
      <w:bookmarkStart w:id="55" w:name="bookmark54"/>
      <w:r>
        <w:rPr>
          <w:rStyle w:val="33"/>
        </w:rPr>
        <w:t xml:space="preserve">Статья 68. </w:t>
      </w:r>
      <w:r>
        <w:t xml:space="preserve">Компенсация за утрату права, </w:t>
      </w:r>
      <w:r>
        <w:t>зарегистрированного в Едином государственном реестре недвижимости</w:t>
      </w:r>
      <w:bookmarkEnd w:id="55"/>
    </w:p>
    <w:p w:rsidR="00B267E2" w:rsidRDefault="0007448D">
      <w:pPr>
        <w:pStyle w:val="22"/>
        <w:framePr w:w="9101" w:h="12772" w:hRule="exact" w:wrap="none" w:vAnchor="page" w:hAnchor="page" w:x="1364" w:y="1100"/>
        <w:numPr>
          <w:ilvl w:val="0"/>
          <w:numId w:val="126"/>
        </w:numPr>
        <w:shd w:val="clear" w:color="auto" w:fill="auto"/>
        <w:tabs>
          <w:tab w:val="left" w:pos="1191"/>
        </w:tabs>
        <w:spacing w:before="0" w:line="643" w:lineRule="exact"/>
        <w:ind w:firstLine="920"/>
      </w:pPr>
      <w:r>
        <w:t>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w:t>
      </w:r>
      <w:r>
        <w:t>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w:t>
      </w:r>
      <w:r>
        <w:t>рава собственности на такое жилое помещение (далее - однократная компенсация).</w:t>
      </w:r>
    </w:p>
    <w:p w:rsidR="00B267E2" w:rsidRDefault="0007448D">
      <w:pPr>
        <w:pStyle w:val="22"/>
        <w:framePr w:w="9101" w:h="12772" w:hRule="exact" w:wrap="none" w:vAnchor="page" w:hAnchor="page" w:x="1364" w:y="1100"/>
        <w:numPr>
          <w:ilvl w:val="0"/>
          <w:numId w:val="126"/>
        </w:numPr>
        <w:shd w:val="clear" w:color="auto" w:fill="auto"/>
        <w:tabs>
          <w:tab w:val="left" w:pos="1182"/>
        </w:tabs>
        <w:spacing w:before="0" w:line="643" w:lineRule="exact"/>
        <w:ind w:firstLine="920"/>
      </w:pPr>
      <w:r>
        <w:t>Однократная компенсация лицам, указанным в части 1 настоящей статьи, производится в сумме, установленной вступившим в законную силу решением суда о возмещении данным лицам треть</w:t>
      </w:r>
      <w:r>
        <w:t>ими лицами вреда, причиненного в результате утраты указанного в части 1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w:t>
      </w:r>
      <w:r>
        <w:t>б исполнительном</w:t>
      </w:r>
    </w:p>
    <w:p w:rsidR="00B267E2" w:rsidRDefault="0007448D">
      <w:pPr>
        <w:pStyle w:val="22"/>
        <w:framePr w:wrap="none" w:vAnchor="page" w:hAnchor="page" w:x="1364" w:y="14110"/>
        <w:shd w:val="clear" w:color="auto" w:fill="auto"/>
        <w:tabs>
          <w:tab w:val="left" w:pos="1182"/>
        </w:tabs>
        <w:spacing w:before="0" w:line="280" w:lineRule="exact"/>
      </w:pPr>
      <w:r>
        <w:t>производстве, в случае: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1" w:y="489"/>
        <w:shd w:val="clear" w:color="auto" w:fill="auto"/>
        <w:spacing w:line="260" w:lineRule="exact"/>
      </w:pPr>
      <w:r>
        <w:rPr>
          <w:rStyle w:val="aa"/>
        </w:rPr>
        <w:lastRenderedPageBreak/>
        <w:t>235</w:t>
      </w:r>
    </w:p>
    <w:p w:rsidR="00B267E2" w:rsidRDefault="0007448D">
      <w:pPr>
        <w:pStyle w:val="22"/>
        <w:framePr w:w="9168" w:h="13757" w:hRule="exact" w:wrap="none" w:vAnchor="page" w:hAnchor="page" w:x="1330" w:y="1047"/>
        <w:numPr>
          <w:ilvl w:val="0"/>
          <w:numId w:val="127"/>
        </w:numPr>
        <w:shd w:val="clear" w:color="auto" w:fill="auto"/>
        <w:tabs>
          <w:tab w:val="left" w:pos="1252"/>
        </w:tabs>
        <w:spacing w:before="0" w:line="643" w:lineRule="exact"/>
        <w:ind w:firstLine="940"/>
      </w:pPr>
      <w:r>
        <w:t xml:space="preserve">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w:t>
      </w:r>
      <w:r>
        <w:t>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B267E2" w:rsidRDefault="0007448D">
      <w:pPr>
        <w:pStyle w:val="22"/>
        <w:framePr w:w="9168" w:h="13757" w:hRule="exact" w:wrap="none" w:vAnchor="page" w:hAnchor="page" w:x="1330" w:y="1047"/>
        <w:numPr>
          <w:ilvl w:val="0"/>
          <w:numId w:val="127"/>
        </w:numPr>
        <w:shd w:val="clear" w:color="auto" w:fill="auto"/>
        <w:tabs>
          <w:tab w:val="left" w:pos="1361"/>
        </w:tabs>
        <w:spacing w:before="0" w:line="643" w:lineRule="exact"/>
        <w:ind w:firstLine="940"/>
      </w:pPr>
      <w:r>
        <w:t>внесения записи об исключении юридического лица (должника-организации) из единого государственного реестра юрид</w:t>
      </w:r>
      <w:r>
        <w:t>ических лиц.</w:t>
      </w:r>
    </w:p>
    <w:p w:rsidR="00B267E2" w:rsidRDefault="0007448D">
      <w:pPr>
        <w:pStyle w:val="22"/>
        <w:framePr w:w="9168" w:h="13757" w:hRule="exact" w:wrap="none" w:vAnchor="page" w:hAnchor="page" w:x="1330" w:y="1047"/>
        <w:numPr>
          <w:ilvl w:val="0"/>
          <w:numId w:val="126"/>
        </w:numPr>
        <w:shd w:val="clear" w:color="auto" w:fill="auto"/>
        <w:tabs>
          <w:tab w:val="left" w:pos="1200"/>
        </w:tabs>
        <w:spacing w:before="0" w:line="643" w:lineRule="exact"/>
        <w:ind w:firstLine="940"/>
      </w:pPr>
      <w:r>
        <w:t>Однократная компенсация указанным в части 1 настоящей статьи лицам не может превышать один миллион рублей.</w:t>
      </w:r>
    </w:p>
    <w:p w:rsidR="00B267E2" w:rsidRDefault="0007448D">
      <w:pPr>
        <w:pStyle w:val="22"/>
        <w:framePr w:w="9168" w:h="13757" w:hRule="exact" w:wrap="none" w:vAnchor="page" w:hAnchor="page" w:x="1330" w:y="1047"/>
        <w:numPr>
          <w:ilvl w:val="0"/>
          <w:numId w:val="126"/>
        </w:numPr>
        <w:shd w:val="clear" w:color="auto" w:fill="auto"/>
        <w:tabs>
          <w:tab w:val="left" w:pos="1195"/>
        </w:tabs>
        <w:spacing w:before="0" w:line="614" w:lineRule="exact"/>
        <w:ind w:firstLine="940"/>
      </w:pPr>
      <w:r>
        <w:t>Российская Федерация в лице органа регистрации прав имеет право регрессного требования в размере возмещенных Российской Федерацией в соо</w:t>
      </w:r>
      <w:r>
        <w:t>тветствии с настоящей статьей сумм.</w:t>
      </w:r>
    </w:p>
    <w:p w:rsidR="00B267E2" w:rsidRDefault="0007448D">
      <w:pPr>
        <w:pStyle w:val="32"/>
        <w:framePr w:w="9168" w:h="13757" w:hRule="exact" w:wrap="none" w:vAnchor="page" w:hAnchor="page" w:x="1330" w:y="1047"/>
        <w:shd w:val="clear" w:color="auto" w:fill="auto"/>
        <w:spacing w:before="0" w:after="269" w:line="280" w:lineRule="exact"/>
        <w:ind w:firstLine="940"/>
        <w:jc w:val="both"/>
      </w:pPr>
      <w:bookmarkStart w:id="56" w:name="bookmark55"/>
      <w:r>
        <w:rPr>
          <w:rStyle w:val="33"/>
        </w:rPr>
        <w:t xml:space="preserve">Глава 11. </w:t>
      </w:r>
      <w:r>
        <w:t>Заключительные и переходные положения</w:t>
      </w:r>
      <w:bookmarkEnd w:id="56"/>
    </w:p>
    <w:p w:rsidR="00B267E2" w:rsidRDefault="0007448D">
      <w:pPr>
        <w:pStyle w:val="32"/>
        <w:framePr w:w="9168" w:h="13757" w:hRule="exact" w:wrap="none" w:vAnchor="page" w:hAnchor="page" w:x="1330" w:y="1047"/>
        <w:shd w:val="clear" w:color="auto" w:fill="auto"/>
        <w:spacing w:before="0" w:after="0" w:line="365" w:lineRule="exact"/>
        <w:ind w:firstLine="940"/>
        <w:jc w:val="both"/>
      </w:pPr>
      <w:bookmarkStart w:id="57" w:name="bookmark56"/>
      <w:r>
        <w:rPr>
          <w:rStyle w:val="33"/>
        </w:rPr>
        <w:t xml:space="preserve">Статья </w:t>
      </w:r>
      <w:r>
        <w:t>69. Признание ранее возникших прав, прав,</w:t>
      </w:r>
      <w:bookmarkEnd w:id="57"/>
    </w:p>
    <w:p w:rsidR="00B267E2" w:rsidRDefault="0007448D">
      <w:pPr>
        <w:pStyle w:val="40"/>
        <w:framePr w:w="9168" w:h="13757" w:hRule="exact" w:wrap="none" w:vAnchor="page" w:hAnchor="page" w:x="1330" w:y="1047"/>
        <w:shd w:val="clear" w:color="auto" w:fill="auto"/>
        <w:spacing w:before="0" w:after="18" w:line="365" w:lineRule="exact"/>
        <w:ind w:left="2300" w:firstLine="0"/>
        <w:jc w:val="left"/>
      </w:pPr>
      <w:r>
        <w:t>возникающих в силу закона. Ранее учтенные объекты недвижимости</w:t>
      </w:r>
    </w:p>
    <w:p w:rsidR="00B267E2" w:rsidRDefault="0007448D">
      <w:pPr>
        <w:pStyle w:val="22"/>
        <w:framePr w:w="9168" w:h="13757" w:hRule="exact" w:wrap="none" w:vAnchor="page" w:hAnchor="page" w:x="1330" w:y="1047"/>
        <w:numPr>
          <w:ilvl w:val="0"/>
          <w:numId w:val="128"/>
        </w:numPr>
        <w:shd w:val="clear" w:color="auto" w:fill="auto"/>
        <w:tabs>
          <w:tab w:val="left" w:pos="1185"/>
          <w:tab w:val="left" w:pos="8174"/>
        </w:tabs>
        <w:spacing w:before="0" w:line="643" w:lineRule="exact"/>
        <w:ind w:firstLine="940"/>
      </w:pPr>
      <w:r>
        <w:t>Права на объекты недвижимости, возникшие до дня вступления в</w:t>
      </w:r>
      <w:r>
        <w:t xml:space="preserve"> силу Федерального закона от 21 июля 1997 года №</w:t>
      </w:r>
      <w:r>
        <w:tab/>
        <w:t>122-ФЗ</w:t>
      </w:r>
    </w:p>
    <w:p w:rsidR="00B267E2" w:rsidRDefault="0007448D">
      <w:pPr>
        <w:pStyle w:val="22"/>
        <w:framePr w:w="9168" w:h="13757" w:hRule="exact" w:wrap="none" w:vAnchor="page" w:hAnchor="page" w:x="1330" w:y="1047"/>
        <w:shd w:val="clear" w:color="auto" w:fill="auto"/>
        <w:spacing w:before="0" w:line="643" w:lineRule="exact"/>
      </w:pPr>
      <w:r>
        <w:t>"О государственной регистрации прав на недвижимое имущество и сделок с ним", признаются юридически действительными при отсутствии их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04"/>
        <w:shd w:val="clear" w:color="auto" w:fill="auto"/>
        <w:spacing w:line="260" w:lineRule="exact"/>
      </w:pPr>
      <w:r>
        <w:rPr>
          <w:rStyle w:val="aa"/>
        </w:rPr>
        <w:lastRenderedPageBreak/>
        <w:t>236</w:t>
      </w:r>
    </w:p>
    <w:p w:rsidR="00B267E2" w:rsidRDefault="0007448D">
      <w:pPr>
        <w:pStyle w:val="22"/>
        <w:framePr w:w="9139" w:h="13623" w:hRule="exact" w:wrap="none" w:vAnchor="page" w:hAnchor="page" w:x="1345" w:y="1057"/>
        <w:shd w:val="clear" w:color="auto" w:fill="auto"/>
        <w:spacing w:before="0" w:line="643" w:lineRule="exact"/>
      </w:pPr>
      <w:r>
        <w:t>государственной регистрации в Едином госу</w:t>
      </w:r>
      <w:r>
        <w:t>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B267E2" w:rsidRDefault="0007448D">
      <w:pPr>
        <w:pStyle w:val="22"/>
        <w:framePr w:w="9139" w:h="13623" w:hRule="exact" w:wrap="none" w:vAnchor="page" w:hAnchor="page" w:x="1345" w:y="1057"/>
        <w:numPr>
          <w:ilvl w:val="0"/>
          <w:numId w:val="128"/>
        </w:numPr>
        <w:shd w:val="clear" w:color="auto" w:fill="auto"/>
        <w:tabs>
          <w:tab w:val="left" w:pos="1222"/>
        </w:tabs>
        <w:spacing w:before="0" w:line="643" w:lineRule="exact"/>
        <w:ind w:firstLine="920"/>
      </w:pPr>
      <w:r>
        <w:t xml:space="preserve">Права на объекты недвижимости, возникающие в силу закона (вследствие обстоятельств, указанных в </w:t>
      </w:r>
      <w:r>
        <w:t xml:space="preserve">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w:t>
      </w:r>
      <w:r>
        <w:t>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w:t>
      </w:r>
      <w:r>
        <w:t>альными законами.</w:t>
      </w:r>
    </w:p>
    <w:p w:rsidR="00B267E2" w:rsidRDefault="0007448D">
      <w:pPr>
        <w:pStyle w:val="22"/>
        <w:framePr w:w="9139" w:h="13623" w:hRule="exact" w:wrap="none" w:vAnchor="page" w:hAnchor="page" w:x="1345" w:y="1057"/>
        <w:numPr>
          <w:ilvl w:val="0"/>
          <w:numId w:val="128"/>
        </w:numPr>
        <w:shd w:val="clear" w:color="auto" w:fill="auto"/>
        <w:tabs>
          <w:tab w:val="left" w:pos="1222"/>
        </w:tabs>
        <w:spacing w:before="0" w:line="643" w:lineRule="exact"/>
        <w:ind w:firstLine="920"/>
      </w:pPr>
      <w:r>
        <w:t>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w:t>
      </w:r>
      <w:r>
        <w:t>ия объектов недвижимости, указанных в частях 1 и 2 настоящей статьи, или совершенной после дня вступления в силу Федерального закона от 21 июля 1997 года № 122-ФЗ "О государственной регистрации прав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28"/>
        <w:shd w:val="clear" w:color="auto" w:fill="auto"/>
        <w:spacing w:line="260" w:lineRule="exact"/>
      </w:pPr>
      <w:r>
        <w:rPr>
          <w:rStyle w:val="aa"/>
        </w:rPr>
        <w:lastRenderedPageBreak/>
        <w:t>237</w:t>
      </w:r>
    </w:p>
    <w:p w:rsidR="00B267E2" w:rsidRDefault="0007448D">
      <w:pPr>
        <w:pStyle w:val="22"/>
        <w:framePr w:w="9115" w:h="13583" w:hRule="exact" w:wrap="none" w:vAnchor="page" w:hAnchor="page" w:x="1357" w:y="1076"/>
        <w:shd w:val="clear" w:color="auto" w:fill="auto"/>
        <w:tabs>
          <w:tab w:val="left" w:pos="1222"/>
        </w:tabs>
        <w:spacing w:before="0" w:line="643" w:lineRule="exact"/>
      </w:pPr>
      <w:r>
        <w:t>недвижимое имущество и сдело</w:t>
      </w:r>
      <w:r>
        <w:t>к с ним" сделки с указанным объектом недвижимости, если иное не установлено Гражданским кодексом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w:t>
      </w:r>
      <w:r>
        <w:t>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B267E2" w:rsidRDefault="0007448D">
      <w:pPr>
        <w:pStyle w:val="22"/>
        <w:framePr w:w="9115" w:h="13583" w:hRule="exact" w:wrap="none" w:vAnchor="page" w:hAnchor="page" w:x="1357" w:y="1076"/>
        <w:numPr>
          <w:ilvl w:val="0"/>
          <w:numId w:val="128"/>
        </w:numPr>
        <w:shd w:val="clear" w:color="auto" w:fill="auto"/>
        <w:tabs>
          <w:tab w:val="left" w:pos="1397"/>
        </w:tabs>
        <w:spacing w:before="0" w:line="643" w:lineRule="exact"/>
        <w:ind w:firstLine="920"/>
      </w:pPr>
      <w:r>
        <w:t>Технический учет или государственный учет объектов недвижим</w:t>
      </w:r>
      <w:r>
        <w:t>ости, в том числе осуществленные в установленном законодательством Российской Федерации порядке до дня вступления в силу Федерального закона от 24 июля 2007 года № 221-ФЗ "О государственном кадастре недвижимости", признается юридически действительным, и та</w:t>
      </w:r>
      <w:r>
        <w:t>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w:t>
      </w:r>
      <w:r>
        <w:t>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от 21 июля 1997 года № 122-ФЗ "О государственной регистрации прав 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23"/>
        <w:shd w:val="clear" w:color="auto" w:fill="auto"/>
        <w:spacing w:line="260" w:lineRule="exact"/>
      </w:pPr>
      <w:r>
        <w:rPr>
          <w:rStyle w:val="aa"/>
        </w:rPr>
        <w:lastRenderedPageBreak/>
        <w:t>238</w:t>
      </w:r>
    </w:p>
    <w:p w:rsidR="00B267E2" w:rsidRDefault="0007448D">
      <w:pPr>
        <w:pStyle w:val="22"/>
        <w:framePr w:w="9149" w:h="13608" w:hRule="exact" w:wrap="none" w:vAnchor="page" w:hAnchor="page" w:x="1340" w:y="1081"/>
        <w:shd w:val="clear" w:color="auto" w:fill="auto"/>
        <w:tabs>
          <w:tab w:val="left" w:pos="1397"/>
        </w:tabs>
        <w:spacing w:before="0" w:line="643" w:lineRule="exact"/>
      </w:pPr>
      <w:r>
        <w:t>недвижимое имущество и сделок с ним", также считаются ранее учтенными объектами недвижимости.</w:t>
      </w:r>
    </w:p>
    <w:p w:rsidR="00B267E2" w:rsidRDefault="0007448D">
      <w:pPr>
        <w:pStyle w:val="22"/>
        <w:framePr w:w="9149" w:h="13608" w:hRule="exact" w:wrap="none" w:vAnchor="page" w:hAnchor="page" w:x="1340" w:y="1081"/>
        <w:numPr>
          <w:ilvl w:val="0"/>
          <w:numId w:val="128"/>
        </w:numPr>
        <w:shd w:val="clear" w:color="auto" w:fill="auto"/>
        <w:tabs>
          <w:tab w:val="left" w:pos="1385"/>
        </w:tabs>
        <w:spacing w:before="0" w:line="643" w:lineRule="exact"/>
        <w:ind w:firstLine="920"/>
      </w:pPr>
      <w:r>
        <w:t xml:space="preserve">В случае отсутствия в Едином государственном реестре недвижимости сведений о ранее учтенном объекте недвижимости, в том числе при </w:t>
      </w:r>
      <w:r>
        <w:t>поступлении предусмотренного статьей 62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w:t>
      </w:r>
      <w:r>
        <w:t xml:space="preserve">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w:t>
      </w:r>
      <w:r>
        <w:t>недвижимости на основании:</w:t>
      </w:r>
    </w:p>
    <w:p w:rsidR="00B267E2" w:rsidRDefault="0007448D">
      <w:pPr>
        <w:pStyle w:val="22"/>
        <w:framePr w:w="9149" w:h="13608" w:hRule="exact" w:wrap="none" w:vAnchor="page" w:hAnchor="page" w:x="1340" w:y="1081"/>
        <w:numPr>
          <w:ilvl w:val="0"/>
          <w:numId w:val="129"/>
        </w:numPr>
        <w:shd w:val="clear" w:color="auto" w:fill="auto"/>
        <w:tabs>
          <w:tab w:val="left" w:pos="1206"/>
        </w:tabs>
        <w:spacing w:before="0" w:line="643" w:lineRule="exact"/>
        <w:ind w:firstLine="920"/>
      </w:pPr>
      <w:r>
        <w:t>имеющейся в его распоряжении документации о ранее учтенном объекте недвижимости;</w:t>
      </w:r>
    </w:p>
    <w:p w:rsidR="00B267E2" w:rsidRDefault="0007448D">
      <w:pPr>
        <w:pStyle w:val="22"/>
        <w:framePr w:w="9149" w:h="13608" w:hRule="exact" w:wrap="none" w:vAnchor="page" w:hAnchor="page" w:x="1340" w:y="1081"/>
        <w:numPr>
          <w:ilvl w:val="0"/>
          <w:numId w:val="129"/>
        </w:numPr>
        <w:shd w:val="clear" w:color="auto" w:fill="auto"/>
        <w:tabs>
          <w:tab w:val="left" w:pos="1385"/>
        </w:tabs>
        <w:spacing w:before="0" w:line="643" w:lineRule="exact"/>
        <w:ind w:firstLine="920"/>
      </w:pPr>
      <w:r>
        <w:t>документа (копии документа, заверенной в порядке, установленном федеральным законом), устанавливающего или подтверждающего право на объект недвижимо</w:t>
      </w:r>
      <w:r>
        <w:t>сти, в том числе документа, указанного в пункте 9 статьи 3 Федерального закона от 25 октября 2001 года № 137-ФЗ "О введении в действие Земельного кодекса Российской Федерации" и представленного заинтересованным лицом при его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4" w:y="528"/>
        <w:shd w:val="clear" w:color="auto" w:fill="auto"/>
        <w:spacing w:line="260" w:lineRule="exact"/>
      </w:pPr>
      <w:r>
        <w:rPr>
          <w:rStyle w:val="aa"/>
        </w:rPr>
        <w:lastRenderedPageBreak/>
        <w:t>239</w:t>
      </w:r>
    </w:p>
    <w:p w:rsidR="00B267E2" w:rsidRDefault="0007448D">
      <w:pPr>
        <w:pStyle w:val="22"/>
        <w:framePr w:w="9134" w:h="12940" w:hRule="exact" w:wrap="none" w:vAnchor="page" w:hAnchor="page" w:x="1347" w:y="1076"/>
        <w:shd w:val="clear" w:color="auto" w:fill="auto"/>
        <w:tabs>
          <w:tab w:val="left" w:pos="1385"/>
        </w:tabs>
        <w:spacing w:before="0" w:line="643" w:lineRule="exact"/>
      </w:pPr>
      <w:r>
        <w:t>обращении с соответствующим заявлением в орган регистрации прав;</w:t>
      </w:r>
    </w:p>
    <w:p w:rsidR="00B267E2" w:rsidRDefault="0007448D">
      <w:pPr>
        <w:pStyle w:val="22"/>
        <w:framePr w:w="9134" w:h="12940" w:hRule="exact" w:wrap="none" w:vAnchor="page" w:hAnchor="page" w:x="1347" w:y="1076"/>
        <w:numPr>
          <w:ilvl w:val="0"/>
          <w:numId w:val="129"/>
        </w:numPr>
        <w:shd w:val="clear" w:color="auto" w:fill="auto"/>
        <w:tabs>
          <w:tab w:val="left" w:pos="1583"/>
          <w:tab w:val="left" w:pos="3350"/>
        </w:tabs>
        <w:spacing w:before="0" w:line="643" w:lineRule="exact"/>
        <w:ind w:firstLine="940"/>
      </w:pPr>
      <w:r>
        <w:t>документов,</w:t>
      </w:r>
      <w:r>
        <w:tab/>
        <w:t>подтверждающих ранее осуществленный</w:t>
      </w:r>
    </w:p>
    <w:p w:rsidR="00B267E2" w:rsidRDefault="0007448D">
      <w:pPr>
        <w:pStyle w:val="22"/>
        <w:framePr w:w="9134" w:h="12940" w:hRule="exact" w:wrap="none" w:vAnchor="page" w:hAnchor="page" w:x="1347" w:y="1076"/>
        <w:shd w:val="clear" w:color="auto" w:fill="auto"/>
        <w:tabs>
          <w:tab w:val="left" w:pos="3350"/>
        </w:tabs>
        <w:spacing w:before="0" w:line="643" w:lineRule="exact"/>
      </w:pPr>
      <w:r>
        <w:t>государственный учет</w:t>
      </w:r>
      <w:r>
        <w:tab/>
        <w:t>указанного объекта недвижимости или</w:t>
      </w:r>
    </w:p>
    <w:p w:rsidR="00B267E2" w:rsidRDefault="0007448D">
      <w:pPr>
        <w:pStyle w:val="22"/>
        <w:framePr w:w="9134" w:h="12940" w:hRule="exact" w:wrap="none" w:vAnchor="page" w:hAnchor="page" w:x="1347" w:y="1076"/>
        <w:shd w:val="clear" w:color="auto" w:fill="auto"/>
        <w:spacing w:before="0" w:line="643" w:lineRule="exact"/>
      </w:pPr>
      <w:r>
        <w:t>государственную регистрацию права на него либо устанавливающих или подтверждающих прав</w:t>
      </w:r>
      <w:r>
        <w:t>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w:t>
      </w:r>
      <w:r>
        <w:t xml:space="preserve">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B267E2" w:rsidRDefault="0007448D">
      <w:pPr>
        <w:pStyle w:val="22"/>
        <w:framePr w:w="9134" w:h="12940" w:hRule="exact" w:wrap="none" w:vAnchor="page" w:hAnchor="page" w:x="1347" w:y="1076"/>
        <w:numPr>
          <w:ilvl w:val="0"/>
          <w:numId w:val="128"/>
        </w:numPr>
        <w:shd w:val="clear" w:color="auto" w:fill="auto"/>
        <w:tabs>
          <w:tab w:val="left" w:pos="1310"/>
        </w:tabs>
        <w:spacing w:before="0" w:line="643" w:lineRule="exact"/>
        <w:ind w:firstLine="940"/>
      </w:pPr>
      <w:r>
        <w:t>Порядок и сроки направления органом регистрации прав указанных в пун</w:t>
      </w:r>
      <w:r>
        <w:t>кте 3 части 5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w:t>
      </w:r>
      <w:r>
        <w:t>и бесплатно представляют в орган регистрации прав по его запросам, указанным в пункте 3 части 5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w:t>
      </w:r>
    </w:p>
    <w:p w:rsidR="00B267E2" w:rsidRDefault="0007448D">
      <w:pPr>
        <w:pStyle w:val="22"/>
        <w:framePr w:wrap="none" w:vAnchor="page" w:hAnchor="page" w:x="1347" w:y="14249"/>
        <w:shd w:val="clear" w:color="auto" w:fill="auto"/>
        <w:tabs>
          <w:tab w:val="left" w:pos="1310"/>
        </w:tabs>
        <w:spacing w:before="0" w:line="280" w:lineRule="exact"/>
      </w:pPr>
      <w:r>
        <w:t>т</w:t>
      </w:r>
      <w:r>
        <w:t>акого запроса.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494"/>
        <w:shd w:val="clear" w:color="auto" w:fill="auto"/>
        <w:spacing w:line="260" w:lineRule="exact"/>
      </w:pPr>
      <w:r>
        <w:rPr>
          <w:rStyle w:val="aa"/>
        </w:rPr>
        <w:lastRenderedPageBreak/>
        <w:t>240</w:t>
      </w:r>
    </w:p>
    <w:p w:rsidR="00B267E2" w:rsidRDefault="0007448D">
      <w:pPr>
        <w:pStyle w:val="22"/>
        <w:framePr w:w="9158" w:h="13613" w:hRule="exact" w:wrap="none" w:vAnchor="page" w:hAnchor="page" w:x="1335" w:y="1047"/>
        <w:numPr>
          <w:ilvl w:val="0"/>
          <w:numId w:val="128"/>
        </w:numPr>
        <w:shd w:val="clear" w:color="auto" w:fill="auto"/>
        <w:tabs>
          <w:tab w:val="left" w:pos="1236"/>
        </w:tabs>
        <w:spacing w:before="0" w:line="643" w:lineRule="exact"/>
        <w:ind w:firstLine="940"/>
      </w:pPr>
      <w:r>
        <w:t xml:space="preserve">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w:t>
      </w:r>
      <w:r>
        <w:t>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B267E2" w:rsidRDefault="0007448D">
      <w:pPr>
        <w:pStyle w:val="22"/>
        <w:framePr w:w="9158" w:h="13613" w:hRule="exact" w:wrap="none" w:vAnchor="page" w:hAnchor="page" w:x="1335" w:y="1047"/>
        <w:numPr>
          <w:ilvl w:val="0"/>
          <w:numId w:val="130"/>
        </w:numPr>
        <w:shd w:val="clear" w:color="auto" w:fill="auto"/>
        <w:tabs>
          <w:tab w:val="left" w:pos="1236"/>
        </w:tabs>
        <w:spacing w:before="0" w:line="643" w:lineRule="exact"/>
        <w:ind w:firstLine="940"/>
      </w:pPr>
      <w:r>
        <w:t>в форм</w:t>
      </w:r>
      <w:r>
        <w:t>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w:t>
      </w:r>
      <w:r>
        <w:t>емых сведений об объекте недвижимости;</w:t>
      </w:r>
    </w:p>
    <w:p w:rsidR="00B267E2" w:rsidRDefault="0007448D">
      <w:pPr>
        <w:pStyle w:val="22"/>
        <w:framePr w:w="9158" w:h="13613" w:hRule="exact" w:wrap="none" w:vAnchor="page" w:hAnchor="page" w:x="1335" w:y="1047"/>
        <w:numPr>
          <w:ilvl w:val="0"/>
          <w:numId w:val="130"/>
        </w:numPr>
        <w:shd w:val="clear" w:color="auto" w:fill="auto"/>
        <w:tabs>
          <w:tab w:val="left" w:pos="1236"/>
        </w:tabs>
        <w:spacing w:before="0" w:line="643" w:lineRule="exact"/>
        <w:ind w:firstLine="940"/>
      </w:pPr>
      <w:r>
        <w:t>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B267E2" w:rsidRDefault="0007448D">
      <w:pPr>
        <w:pStyle w:val="22"/>
        <w:framePr w:w="9158" w:h="13613" w:hRule="exact" w:wrap="none" w:vAnchor="page" w:hAnchor="page" w:x="1335" w:y="1047"/>
        <w:numPr>
          <w:ilvl w:val="0"/>
          <w:numId w:val="130"/>
        </w:numPr>
        <w:shd w:val="clear" w:color="auto" w:fill="auto"/>
        <w:tabs>
          <w:tab w:val="left" w:pos="1236"/>
        </w:tabs>
        <w:spacing w:before="0" w:line="643" w:lineRule="exact"/>
        <w:ind w:firstLine="940"/>
      </w:pPr>
      <w:r>
        <w:t>в форме д</w:t>
      </w:r>
      <w:r>
        <w:t>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37"/>
        <w:shd w:val="clear" w:color="auto" w:fill="auto"/>
        <w:spacing w:line="260" w:lineRule="exact"/>
      </w:pPr>
      <w:r>
        <w:rPr>
          <w:rStyle w:val="aa"/>
        </w:rPr>
        <w:lastRenderedPageBreak/>
        <w:t>241</w:t>
      </w:r>
    </w:p>
    <w:p w:rsidR="00B267E2" w:rsidRDefault="0007448D">
      <w:pPr>
        <w:pStyle w:val="22"/>
        <w:framePr w:w="9125" w:h="13579" w:hRule="exact" w:wrap="none" w:vAnchor="page" w:hAnchor="page" w:x="1352" w:y="1095"/>
        <w:shd w:val="clear" w:color="auto" w:fill="auto"/>
        <w:tabs>
          <w:tab w:val="left" w:pos="1236"/>
        </w:tabs>
        <w:spacing w:before="0" w:line="643" w:lineRule="exact"/>
      </w:pPr>
      <w:r>
        <w:t>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w:t>
      </w:r>
      <w:r>
        <w:t>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B267E2" w:rsidRDefault="0007448D">
      <w:pPr>
        <w:pStyle w:val="22"/>
        <w:framePr w:w="9125" w:h="13579" w:hRule="exact" w:wrap="none" w:vAnchor="page" w:hAnchor="page" w:x="1352" w:y="1095"/>
        <w:numPr>
          <w:ilvl w:val="0"/>
          <w:numId w:val="128"/>
        </w:numPr>
        <w:shd w:val="clear" w:color="auto" w:fill="auto"/>
        <w:tabs>
          <w:tab w:val="left" w:pos="1255"/>
        </w:tabs>
        <w:spacing w:before="0" w:line="643" w:lineRule="exact"/>
        <w:ind w:firstLine="920"/>
      </w:pPr>
      <w:r>
        <w:t>Орган регистрации прав принимает решение об отказе во включении сведений о ранее учтенных</w:t>
      </w:r>
      <w:r>
        <w:t xml:space="preserve"> объектах недвижимости в Единый государственный реестр недвижимости в случае, если:</w:t>
      </w:r>
    </w:p>
    <w:p w:rsidR="00B267E2" w:rsidRDefault="0007448D">
      <w:pPr>
        <w:pStyle w:val="22"/>
        <w:framePr w:w="9125" w:h="13579" w:hRule="exact" w:wrap="none" w:vAnchor="page" w:hAnchor="page" w:x="1352" w:y="1095"/>
        <w:numPr>
          <w:ilvl w:val="0"/>
          <w:numId w:val="131"/>
        </w:numPr>
        <w:shd w:val="clear" w:color="auto" w:fill="auto"/>
        <w:tabs>
          <w:tab w:val="left" w:pos="1517"/>
        </w:tabs>
        <w:spacing w:before="0" w:line="643" w:lineRule="exact"/>
        <w:ind w:firstLine="920"/>
      </w:pPr>
      <w:r>
        <w:t>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B267E2" w:rsidRDefault="0007448D">
      <w:pPr>
        <w:pStyle w:val="22"/>
        <w:framePr w:w="9125" w:h="13579" w:hRule="exact" w:wrap="none" w:vAnchor="page" w:hAnchor="page" w:x="1352" w:y="1095"/>
        <w:numPr>
          <w:ilvl w:val="0"/>
          <w:numId w:val="131"/>
        </w:numPr>
        <w:shd w:val="clear" w:color="auto" w:fill="auto"/>
        <w:tabs>
          <w:tab w:val="left" w:pos="1255"/>
        </w:tabs>
        <w:spacing w:before="0" w:line="643" w:lineRule="exact"/>
        <w:ind w:firstLine="920"/>
      </w:pPr>
      <w:r>
        <w:t>в представлен</w:t>
      </w:r>
      <w:r>
        <w:t>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w:t>
      </w:r>
      <w:r>
        <w:t xml:space="preserve">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23"/>
        <w:shd w:val="clear" w:color="auto" w:fill="auto"/>
        <w:spacing w:line="260" w:lineRule="exact"/>
      </w:pPr>
      <w:r>
        <w:rPr>
          <w:rStyle w:val="aa"/>
        </w:rPr>
        <w:lastRenderedPageBreak/>
        <w:t>242</w:t>
      </w:r>
    </w:p>
    <w:p w:rsidR="00B267E2" w:rsidRDefault="0007448D">
      <w:pPr>
        <w:pStyle w:val="22"/>
        <w:framePr w:w="9134" w:h="13583" w:hRule="exact" w:wrap="none" w:vAnchor="page" w:hAnchor="page" w:x="1347" w:y="1076"/>
        <w:shd w:val="clear" w:color="auto" w:fill="auto"/>
        <w:tabs>
          <w:tab w:val="left" w:pos="1255"/>
        </w:tabs>
        <w:spacing w:before="0" w:line="643" w:lineRule="exact"/>
      </w:pPr>
      <w:r>
        <w:t>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пункте 3 части 5 настояще</w:t>
      </w:r>
      <w:r>
        <w:t>й статьи;</w:t>
      </w:r>
    </w:p>
    <w:p w:rsidR="00B267E2" w:rsidRDefault="0007448D">
      <w:pPr>
        <w:pStyle w:val="22"/>
        <w:framePr w:w="9134" w:h="13583" w:hRule="exact" w:wrap="none" w:vAnchor="page" w:hAnchor="page" w:x="1347" w:y="1076"/>
        <w:numPr>
          <w:ilvl w:val="0"/>
          <w:numId w:val="131"/>
        </w:numPr>
        <w:shd w:val="clear" w:color="auto" w:fill="auto"/>
        <w:tabs>
          <w:tab w:val="left" w:pos="1349"/>
        </w:tabs>
        <w:spacing w:before="0" w:line="643" w:lineRule="exact"/>
        <w:ind w:firstLine="920"/>
      </w:pPr>
      <w:r>
        <w:t>сведения об объекте недвижимости содержатся в Едином государственном реестре недвижимости;</w:t>
      </w:r>
    </w:p>
    <w:p w:rsidR="00B267E2" w:rsidRDefault="0007448D">
      <w:pPr>
        <w:pStyle w:val="22"/>
        <w:framePr w:w="9134" w:h="13583" w:hRule="exact" w:wrap="none" w:vAnchor="page" w:hAnchor="page" w:x="1347" w:y="1076"/>
        <w:numPr>
          <w:ilvl w:val="0"/>
          <w:numId w:val="131"/>
        </w:numPr>
        <w:shd w:val="clear" w:color="auto" w:fill="auto"/>
        <w:tabs>
          <w:tab w:val="left" w:pos="1349"/>
        </w:tabs>
        <w:spacing w:before="0" w:line="643" w:lineRule="exact"/>
        <w:ind w:firstLine="920"/>
      </w:pPr>
      <w:r>
        <w:t xml:space="preserve">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w:t>
      </w:r>
      <w:r>
        <w:t>инвентаризации на запрос органа регистрации прав, указанный в пункте 3 части 5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B267E2" w:rsidRDefault="0007448D">
      <w:pPr>
        <w:pStyle w:val="22"/>
        <w:framePr w:w="9134" w:h="13583" w:hRule="exact" w:wrap="none" w:vAnchor="page" w:hAnchor="page" w:x="1347" w:y="1076"/>
        <w:numPr>
          <w:ilvl w:val="0"/>
          <w:numId w:val="128"/>
        </w:numPr>
        <w:shd w:val="clear" w:color="auto" w:fill="auto"/>
        <w:tabs>
          <w:tab w:val="left" w:pos="1191"/>
          <w:tab w:val="left" w:pos="1192"/>
        </w:tabs>
        <w:spacing w:before="0" w:line="643" w:lineRule="exact"/>
        <w:ind w:firstLine="920"/>
      </w:pPr>
      <w:r>
        <w:t>Сведен</w:t>
      </w:r>
      <w:r>
        <w:t>ия об объектах недвижимости, права на которые возникли до дня вступления в силу Федерального закона от 21 июля 1997 года №</w:t>
      </w:r>
      <w:r>
        <w:tab/>
        <w:t>122-ФЗ "О государственной регистрации прав на недвижимое</w:t>
      </w:r>
    </w:p>
    <w:p w:rsidR="00B267E2" w:rsidRDefault="0007448D">
      <w:pPr>
        <w:pStyle w:val="22"/>
        <w:framePr w:w="9134" w:h="13583" w:hRule="exact" w:wrap="none" w:vAnchor="page" w:hAnchor="page" w:x="1347" w:y="1076"/>
        <w:shd w:val="clear" w:color="auto" w:fill="auto"/>
        <w:spacing w:before="0" w:line="643" w:lineRule="exact"/>
      </w:pPr>
      <w:r>
        <w:t>имущество и сделок с ним" и не прекращены и государственный кадастровый учет</w:t>
      </w:r>
      <w:r>
        <w:t xml:space="preserve">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9" w:y="513"/>
        <w:shd w:val="clear" w:color="auto" w:fill="auto"/>
        <w:spacing w:line="260" w:lineRule="exact"/>
      </w:pPr>
      <w:r>
        <w:rPr>
          <w:rStyle w:val="aa"/>
        </w:rPr>
        <w:lastRenderedPageBreak/>
        <w:t>243</w:t>
      </w:r>
    </w:p>
    <w:p w:rsidR="00B267E2" w:rsidRDefault="0007448D">
      <w:pPr>
        <w:pStyle w:val="22"/>
        <w:framePr w:w="9154" w:h="13612" w:hRule="exact" w:wrap="none" w:vAnchor="page" w:hAnchor="page" w:x="1338" w:y="1066"/>
        <w:numPr>
          <w:ilvl w:val="0"/>
          <w:numId w:val="128"/>
        </w:numPr>
        <w:shd w:val="clear" w:color="auto" w:fill="auto"/>
        <w:tabs>
          <w:tab w:val="left" w:pos="1603"/>
        </w:tabs>
        <w:spacing w:before="0" w:line="643" w:lineRule="exact"/>
        <w:ind w:firstLine="1000"/>
      </w:pPr>
      <w:r>
        <w:t xml:space="preserve">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w:t>
      </w:r>
      <w:r>
        <w:t xml:space="preserve">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w:t>
      </w:r>
      <w:r>
        <w:t>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w:t>
      </w:r>
      <w:r>
        <w:t xml:space="preserve">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w:t>
      </w:r>
      <w:r>
        <w:t>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w:t>
      </w:r>
      <w:r>
        <w:t>артирном доме и составляющим общее имущество в этом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09"/>
        <w:shd w:val="clear" w:color="auto" w:fill="auto"/>
        <w:spacing w:line="260" w:lineRule="exact"/>
      </w:pPr>
      <w:r>
        <w:rPr>
          <w:rStyle w:val="aa"/>
        </w:rPr>
        <w:lastRenderedPageBreak/>
        <w:t>244</w:t>
      </w:r>
    </w:p>
    <w:p w:rsidR="00B267E2" w:rsidRDefault="0007448D">
      <w:pPr>
        <w:pStyle w:val="22"/>
        <w:framePr w:w="9120" w:h="13443" w:hRule="exact" w:wrap="none" w:vAnchor="page" w:hAnchor="page" w:x="1354" w:y="1356"/>
        <w:shd w:val="clear" w:color="auto" w:fill="auto"/>
        <w:spacing w:before="0" w:after="264" w:line="280" w:lineRule="exact"/>
        <w:jc w:val="left"/>
      </w:pPr>
      <w:r>
        <w:t>многоквартирном доме.</w:t>
      </w:r>
    </w:p>
    <w:p w:rsidR="00B267E2" w:rsidRDefault="0007448D">
      <w:pPr>
        <w:pStyle w:val="32"/>
        <w:framePr w:w="9120" w:h="13443" w:hRule="exact" w:wrap="none" w:vAnchor="page" w:hAnchor="page" w:x="1354" w:y="1356"/>
        <w:shd w:val="clear" w:color="auto" w:fill="auto"/>
        <w:spacing w:before="0" w:after="0" w:line="365" w:lineRule="exact"/>
        <w:ind w:firstLine="940"/>
        <w:jc w:val="both"/>
      </w:pPr>
      <w:bookmarkStart w:id="58" w:name="bookmark57"/>
      <w:r>
        <w:rPr>
          <w:rStyle w:val="33"/>
        </w:rPr>
        <w:t xml:space="preserve">Статья </w:t>
      </w:r>
      <w:r>
        <w:t>70. Особенность осуществления государственного</w:t>
      </w:r>
      <w:bookmarkEnd w:id="58"/>
    </w:p>
    <w:p w:rsidR="00B267E2" w:rsidRDefault="0007448D">
      <w:pPr>
        <w:pStyle w:val="40"/>
        <w:framePr w:w="9120" w:h="13443" w:hRule="exact" w:wrap="none" w:vAnchor="page" w:hAnchor="page" w:x="1354" w:y="1356"/>
        <w:shd w:val="clear" w:color="auto" w:fill="auto"/>
        <w:spacing w:before="0" w:after="78" w:line="365" w:lineRule="exact"/>
        <w:ind w:left="2360" w:firstLine="0"/>
        <w:jc w:val="left"/>
      </w:pPr>
      <w:r>
        <w:t>кадастрового учета и государственной регистрации прав на объекты недвижимости в отдельных случаях</w:t>
      </w:r>
    </w:p>
    <w:p w:rsidR="00B267E2" w:rsidRDefault="0007448D">
      <w:pPr>
        <w:pStyle w:val="22"/>
        <w:framePr w:w="9120" w:h="13443" w:hRule="exact" w:wrap="none" w:vAnchor="page" w:hAnchor="page" w:x="1354" w:y="1356"/>
        <w:numPr>
          <w:ilvl w:val="0"/>
          <w:numId w:val="132"/>
        </w:numPr>
        <w:shd w:val="clear" w:color="auto" w:fill="auto"/>
        <w:tabs>
          <w:tab w:val="left" w:pos="1295"/>
        </w:tabs>
        <w:spacing w:before="0" w:line="643" w:lineRule="exact"/>
        <w:ind w:firstLine="940"/>
      </w:pPr>
      <w:r>
        <w:t>Орган регистрации прав снимает с учета часть земельного участка, сведения о которой внесены в соответствии с Федеральным законом от 24 июля 2007 года № 221-ФЗ "О государственном кадастре недвижимости" до 1 января 2013 года в связи с наличием на соответству</w:t>
      </w:r>
      <w:r>
        <w:t>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B267E2" w:rsidRDefault="0007448D">
      <w:pPr>
        <w:pStyle w:val="22"/>
        <w:framePr w:w="9120" w:h="13443" w:hRule="exact" w:wrap="none" w:vAnchor="page" w:hAnchor="page" w:x="1354" w:y="1356"/>
        <w:numPr>
          <w:ilvl w:val="0"/>
          <w:numId w:val="133"/>
        </w:numPr>
        <w:shd w:val="clear" w:color="auto" w:fill="auto"/>
        <w:tabs>
          <w:tab w:val="left" w:pos="1295"/>
        </w:tabs>
        <w:spacing w:before="0" w:line="643" w:lineRule="exact"/>
        <w:ind w:firstLine="940"/>
      </w:pPr>
      <w:r>
        <w:t>снятия с государственного кадастрового учета здания, сооружения, объекта незавершенного строительства</w:t>
      </w:r>
      <w:r>
        <w:t xml:space="preserve"> в связи с прекращением их существования;</w:t>
      </w:r>
    </w:p>
    <w:p w:rsidR="00B267E2" w:rsidRDefault="0007448D">
      <w:pPr>
        <w:pStyle w:val="22"/>
        <w:framePr w:w="9120" w:h="13443" w:hRule="exact" w:wrap="none" w:vAnchor="page" w:hAnchor="page" w:x="1354" w:y="1356"/>
        <w:numPr>
          <w:ilvl w:val="0"/>
          <w:numId w:val="133"/>
        </w:numPr>
        <w:shd w:val="clear" w:color="auto" w:fill="auto"/>
        <w:tabs>
          <w:tab w:val="left" w:pos="1295"/>
        </w:tabs>
        <w:spacing w:before="0" w:line="643" w:lineRule="exact"/>
        <w:ind w:firstLine="940"/>
      </w:pPr>
      <w:r>
        <w:t>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B267E2" w:rsidRDefault="0007448D">
      <w:pPr>
        <w:pStyle w:val="22"/>
        <w:framePr w:w="9120" w:h="13443" w:hRule="exact" w:wrap="none" w:vAnchor="page" w:hAnchor="page" w:x="1354" w:y="1356"/>
        <w:numPr>
          <w:ilvl w:val="0"/>
          <w:numId w:val="132"/>
        </w:numPr>
        <w:shd w:val="clear" w:color="auto" w:fill="auto"/>
        <w:tabs>
          <w:tab w:val="left" w:pos="1295"/>
        </w:tabs>
        <w:spacing w:before="0" w:line="643" w:lineRule="exact"/>
        <w:ind w:firstLine="940"/>
      </w:pPr>
      <w:r>
        <w:t xml:space="preserve">Государственная регистрация права </w:t>
      </w:r>
      <w:r>
        <w:t>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w:t>
      </w:r>
      <w:r>
        <w:t>у</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4" w:y="528"/>
        <w:shd w:val="clear" w:color="auto" w:fill="auto"/>
        <w:spacing w:line="260" w:lineRule="exact"/>
      </w:pPr>
      <w:r>
        <w:rPr>
          <w:rStyle w:val="aa"/>
        </w:rPr>
        <w:lastRenderedPageBreak/>
        <w:t>245</w:t>
      </w:r>
    </w:p>
    <w:p w:rsidR="00B267E2" w:rsidRDefault="0007448D">
      <w:pPr>
        <w:pStyle w:val="22"/>
        <w:framePr w:w="9134" w:h="13580" w:hRule="exact" w:wrap="none" w:vAnchor="page" w:hAnchor="page" w:x="1347" w:y="1085"/>
        <w:shd w:val="clear" w:color="auto" w:fill="auto"/>
        <w:tabs>
          <w:tab w:val="left" w:pos="1295"/>
        </w:tabs>
        <w:spacing w:before="0" w:line="643" w:lineRule="exact"/>
      </w:pPr>
      <w:r>
        <w:t>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w:t>
      </w:r>
      <w:r>
        <w:t>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w:t>
      </w:r>
      <w:r>
        <w:t xml:space="preserve"> договору, и в соответствии с распределением площади соответствующего объекта недвижимости, предусмотренным данным документом.</w:t>
      </w:r>
    </w:p>
    <w:p w:rsidR="00B267E2" w:rsidRDefault="0007448D">
      <w:pPr>
        <w:pStyle w:val="22"/>
        <w:framePr w:w="9134" w:h="13580" w:hRule="exact" w:wrap="none" w:vAnchor="page" w:hAnchor="page" w:x="1347" w:y="1085"/>
        <w:numPr>
          <w:ilvl w:val="0"/>
          <w:numId w:val="132"/>
        </w:numPr>
        <w:shd w:val="clear" w:color="auto" w:fill="auto"/>
        <w:tabs>
          <w:tab w:val="left" w:pos="1342"/>
        </w:tabs>
        <w:spacing w:before="0" w:line="643" w:lineRule="exact"/>
        <w:ind w:firstLine="900"/>
      </w:pPr>
      <w:r>
        <w:t>Орган регистрации прав в соответствии с установленными правилами ведения Единого государственного реестра недвижимости также сним</w:t>
      </w:r>
      <w:r>
        <w:t>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w:t>
      </w:r>
      <w:r>
        <w:t>е недвижимости.</w:t>
      </w:r>
    </w:p>
    <w:p w:rsidR="00B267E2" w:rsidRDefault="0007448D">
      <w:pPr>
        <w:pStyle w:val="22"/>
        <w:framePr w:w="9134" w:h="13580" w:hRule="exact" w:wrap="none" w:vAnchor="page" w:hAnchor="page" w:x="1347" w:y="1085"/>
        <w:numPr>
          <w:ilvl w:val="0"/>
          <w:numId w:val="132"/>
        </w:numPr>
        <w:shd w:val="clear" w:color="auto" w:fill="auto"/>
        <w:tabs>
          <w:tab w:val="left" w:pos="1342"/>
        </w:tabs>
        <w:spacing w:before="0" w:line="643" w:lineRule="exact"/>
        <w:ind w:firstLine="900"/>
      </w:pPr>
      <w:r>
        <w:t>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6" w:y="513"/>
        <w:shd w:val="clear" w:color="auto" w:fill="auto"/>
        <w:spacing w:line="260" w:lineRule="exact"/>
      </w:pPr>
      <w:r>
        <w:rPr>
          <w:rStyle w:val="aa"/>
        </w:rPr>
        <w:lastRenderedPageBreak/>
        <w:t>246</w:t>
      </w:r>
    </w:p>
    <w:p w:rsidR="00B267E2" w:rsidRDefault="0007448D">
      <w:pPr>
        <w:pStyle w:val="22"/>
        <w:framePr w:w="9158" w:h="13608" w:hRule="exact" w:wrap="none" w:vAnchor="page" w:hAnchor="page" w:x="1335" w:y="1067"/>
        <w:numPr>
          <w:ilvl w:val="0"/>
          <w:numId w:val="134"/>
        </w:numPr>
        <w:shd w:val="clear" w:color="auto" w:fill="auto"/>
        <w:tabs>
          <w:tab w:val="left" w:pos="1215"/>
        </w:tabs>
        <w:spacing w:before="0" w:line="643" w:lineRule="exact"/>
        <w:ind w:firstLine="960"/>
      </w:pPr>
      <w:r>
        <w:t>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B267E2" w:rsidRDefault="0007448D">
      <w:pPr>
        <w:pStyle w:val="22"/>
        <w:framePr w:w="9158" w:h="13608" w:hRule="exact" w:wrap="none" w:vAnchor="page" w:hAnchor="page" w:x="1335" w:y="1067"/>
        <w:numPr>
          <w:ilvl w:val="0"/>
          <w:numId w:val="134"/>
        </w:numPr>
        <w:shd w:val="clear" w:color="auto" w:fill="auto"/>
        <w:tabs>
          <w:tab w:val="left" w:pos="1321"/>
        </w:tabs>
        <w:spacing w:before="0" w:line="643" w:lineRule="exact"/>
        <w:ind w:firstLine="960"/>
      </w:pPr>
      <w:r>
        <w:t>прекращения прав на такую часть помещения.</w:t>
      </w:r>
    </w:p>
    <w:p w:rsidR="00B267E2" w:rsidRDefault="0007448D">
      <w:pPr>
        <w:pStyle w:val="22"/>
        <w:framePr w:w="9158" w:h="13608" w:hRule="exact" w:wrap="none" w:vAnchor="page" w:hAnchor="page" w:x="1335" w:y="1067"/>
        <w:numPr>
          <w:ilvl w:val="0"/>
          <w:numId w:val="132"/>
        </w:numPr>
        <w:shd w:val="clear" w:color="auto" w:fill="auto"/>
        <w:tabs>
          <w:tab w:val="left" w:pos="1220"/>
        </w:tabs>
        <w:spacing w:before="0" w:line="643" w:lineRule="exact"/>
        <w:ind w:firstLine="960"/>
      </w:pPr>
      <w:r>
        <w:t xml:space="preserve">В срок до 2020 </w:t>
      </w:r>
      <w:r>
        <w:t>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w:t>
      </w:r>
      <w:r>
        <w:t xml:space="preserve">ведомственных Министерству обороны Российской Федерации организаций, и содержащим описание такого объекта недвижимости, является декларация о таком объекте недвижимости. Форма данной декларации, требования к ее заполнению, состав включаемых в нее сведений </w:t>
      </w:r>
      <w:r>
        <w:t>устанавливаются органом нормативно</w:t>
      </w:r>
      <w:r>
        <w:softHyphen/>
        <w:t>правового регулирования.</w:t>
      </w:r>
    </w:p>
    <w:p w:rsidR="00B267E2" w:rsidRDefault="0007448D">
      <w:pPr>
        <w:pStyle w:val="22"/>
        <w:framePr w:w="9158" w:h="13608" w:hRule="exact" w:wrap="none" w:vAnchor="page" w:hAnchor="page" w:x="1335" w:y="1067"/>
        <w:numPr>
          <w:ilvl w:val="0"/>
          <w:numId w:val="132"/>
        </w:numPr>
        <w:shd w:val="clear" w:color="auto" w:fill="auto"/>
        <w:tabs>
          <w:tab w:val="left" w:pos="1402"/>
        </w:tabs>
        <w:spacing w:before="0" w:line="643" w:lineRule="exact"/>
        <w:ind w:firstLine="960"/>
      </w:pPr>
      <w:r>
        <w:t>Особенности, установленные частью 5 настоящей статьи,</w:t>
      </w:r>
    </w:p>
    <w:p w:rsidR="00B267E2" w:rsidRDefault="0007448D">
      <w:pPr>
        <w:pStyle w:val="22"/>
        <w:framePr w:w="9158" w:h="13608" w:hRule="exact" w:wrap="none" w:vAnchor="page" w:hAnchor="page" w:x="1335" w:y="1067"/>
        <w:shd w:val="clear" w:color="auto" w:fill="auto"/>
        <w:tabs>
          <w:tab w:val="left" w:pos="8290"/>
        </w:tabs>
        <w:spacing w:before="0" w:line="643" w:lineRule="exact"/>
      </w:pPr>
      <w:r>
        <w:t xml:space="preserve">применяются при осуществлении государственного кадастрового учета и (или) государственной регистрации прав на объекты недвижимости, созданные </w:t>
      </w:r>
      <w:r>
        <w:t>до дня вступления в силу постановления Верховного Совета Российской Федерации от 27 декабря 1991 года №</w:t>
      </w:r>
      <w:r>
        <w:tab/>
        <w:t>3020-1</w:t>
      </w:r>
    </w:p>
    <w:p w:rsidR="00B267E2" w:rsidRDefault="0007448D">
      <w:pPr>
        <w:pStyle w:val="22"/>
        <w:framePr w:w="9158" w:h="13608" w:hRule="exact" w:wrap="none" w:vAnchor="page" w:hAnchor="page" w:x="1335" w:y="1067"/>
        <w:shd w:val="clear" w:color="auto" w:fill="auto"/>
        <w:spacing w:before="0" w:line="643" w:lineRule="exact"/>
      </w:pPr>
      <w:r>
        <w:t>"О разграничении государственной собственности в Российской Федерации на федеральную собственность, государственную</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2" w:y="542"/>
        <w:shd w:val="clear" w:color="auto" w:fill="auto"/>
        <w:spacing w:line="260" w:lineRule="exact"/>
      </w:pPr>
      <w:r>
        <w:rPr>
          <w:rStyle w:val="aa"/>
        </w:rPr>
        <w:lastRenderedPageBreak/>
        <w:t>247</w:t>
      </w:r>
    </w:p>
    <w:p w:rsidR="00B267E2" w:rsidRDefault="0007448D">
      <w:pPr>
        <w:pStyle w:val="22"/>
        <w:framePr w:w="9139" w:h="13475" w:hRule="exact" w:wrap="none" w:vAnchor="page" w:hAnchor="page" w:x="1345" w:y="1096"/>
        <w:shd w:val="clear" w:color="auto" w:fill="auto"/>
        <w:spacing w:before="0" w:line="643" w:lineRule="exact"/>
      </w:pPr>
      <w:r>
        <w:t>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B267E2" w:rsidRDefault="0007448D">
      <w:pPr>
        <w:pStyle w:val="22"/>
        <w:framePr w:w="9139" w:h="13475" w:hRule="exact" w:wrap="none" w:vAnchor="page" w:hAnchor="page" w:x="1345" w:y="1096"/>
        <w:numPr>
          <w:ilvl w:val="0"/>
          <w:numId w:val="132"/>
        </w:numPr>
        <w:shd w:val="clear" w:color="auto" w:fill="auto"/>
        <w:tabs>
          <w:tab w:val="left" w:pos="1380"/>
        </w:tabs>
        <w:spacing w:before="0" w:line="643" w:lineRule="exact"/>
        <w:ind w:firstLine="920"/>
      </w:pPr>
      <w:r>
        <w:t>До 1 марта 2018 года основаниями для государственного кадастрового учета и (и</w:t>
      </w:r>
      <w:r>
        <w:t>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w:t>
      </w:r>
      <w:r>
        <w:t>аваемый или созданный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являются только технический план указанных объектов индивидуального жили</w:t>
      </w:r>
      <w:r>
        <w:t>щного строительства и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индивидуального жилищного строит</w:t>
      </w:r>
      <w:r>
        <w:t>ельства.</w:t>
      </w:r>
    </w:p>
    <w:p w:rsidR="00B267E2" w:rsidRDefault="0007448D">
      <w:pPr>
        <w:pStyle w:val="22"/>
        <w:framePr w:w="9139" w:h="13475" w:hRule="exact" w:wrap="none" w:vAnchor="page" w:hAnchor="page" w:x="1345" w:y="1096"/>
        <w:numPr>
          <w:ilvl w:val="0"/>
          <w:numId w:val="132"/>
        </w:numPr>
        <w:shd w:val="clear" w:color="auto" w:fill="auto"/>
        <w:tabs>
          <w:tab w:val="left" w:pos="1380"/>
        </w:tabs>
        <w:spacing w:before="0" w:line="610" w:lineRule="exact"/>
        <w:ind w:firstLine="920"/>
      </w:pPr>
      <w:r>
        <w:t>Федеральный фонд содействия развитию жилищного строительства представляет в орган регистрации прав заявление о государственной регистрации предусмотренного Федеральным законом от 24 июля 2008 года № 161-ФЗ "О содействии развитию жилищного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30" w:y="542"/>
        <w:shd w:val="clear" w:color="auto" w:fill="auto"/>
        <w:spacing w:line="260" w:lineRule="exact"/>
      </w:pPr>
      <w:r>
        <w:rPr>
          <w:rStyle w:val="aa"/>
        </w:rPr>
        <w:lastRenderedPageBreak/>
        <w:t>248</w:t>
      </w:r>
    </w:p>
    <w:p w:rsidR="00B267E2" w:rsidRDefault="0007448D">
      <w:pPr>
        <w:pStyle w:val="22"/>
        <w:framePr w:w="9106" w:h="10454" w:hRule="exact" w:wrap="none" w:vAnchor="page" w:hAnchor="page" w:x="1362" w:y="1112"/>
        <w:shd w:val="clear" w:color="auto" w:fill="auto"/>
        <w:tabs>
          <w:tab w:val="left" w:pos="1380"/>
        </w:tabs>
        <w:spacing w:before="0" w:line="610" w:lineRule="exact"/>
      </w:pPr>
      <w:r>
        <w:t xml:space="preserve">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w:t>
      </w:r>
      <w:r>
        <w:t>собственности объекты недвижимости, в отношении которых Федеральный фонд содействия развитию жилищного строительства в соответствии с Федеральным законом от 24 июля 2008 года № 161-ФЗ "О содействии развитию жилищного строительства" выполняет функции агента</w:t>
      </w:r>
      <w:r>
        <w:t xml:space="preserve">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w:t>
      </w:r>
      <w:r>
        <w:t>омственным коллегиальным органом решения, указанного в пункте 2 части 1 статьи 12 Федерального закона от 24 июля 2008 года № 161-ФЗ "О содействии развитию жилищного строительства" и в соответствии с которым Федеральный фонд содействия развитию жилищного ст</w:t>
      </w:r>
      <w:r>
        <w:t>роительства выполняет функции агента Российской Федерации.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5" w:y="509"/>
        <w:shd w:val="clear" w:color="auto" w:fill="auto"/>
        <w:spacing w:line="260" w:lineRule="exact"/>
      </w:pPr>
      <w:r>
        <w:rPr>
          <w:rStyle w:val="aa"/>
        </w:rPr>
        <w:lastRenderedPageBreak/>
        <w:t>249</w:t>
      </w:r>
    </w:p>
    <w:p w:rsidR="00B267E2" w:rsidRDefault="0007448D">
      <w:pPr>
        <w:pStyle w:val="40"/>
        <w:framePr w:w="9163" w:h="13511" w:hRule="exact" w:wrap="none" w:vAnchor="page" w:hAnchor="page" w:x="1374" w:y="1279"/>
        <w:shd w:val="clear" w:color="auto" w:fill="auto"/>
        <w:spacing w:before="0" w:after="74" w:line="360" w:lineRule="exact"/>
        <w:ind w:left="2400" w:hanging="1440"/>
        <w:jc w:val="left"/>
      </w:pPr>
      <w:r>
        <w:rPr>
          <w:rStyle w:val="41"/>
        </w:rPr>
        <w:t xml:space="preserve">Статья </w:t>
      </w:r>
      <w:r>
        <w:t>71. Особенности подготовки технического плана здания, сооружения, помещения, объекта незавершенного строительства</w:t>
      </w:r>
    </w:p>
    <w:p w:rsidR="00B267E2" w:rsidRDefault="0007448D">
      <w:pPr>
        <w:pStyle w:val="22"/>
        <w:framePr w:w="9163" w:h="13511" w:hRule="exact" w:wrap="none" w:vAnchor="page" w:hAnchor="page" w:x="1374" w:y="1279"/>
        <w:numPr>
          <w:ilvl w:val="0"/>
          <w:numId w:val="135"/>
        </w:numPr>
        <w:shd w:val="clear" w:color="auto" w:fill="auto"/>
        <w:tabs>
          <w:tab w:val="left" w:pos="1215"/>
        </w:tabs>
        <w:spacing w:before="0" w:line="643" w:lineRule="exact"/>
        <w:ind w:firstLine="960"/>
      </w:pPr>
      <w:r>
        <w:t xml:space="preserve">В случае отсутствия разрешения на ввод здания или </w:t>
      </w:r>
      <w:r>
        <w:t xml:space="preserve">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w:t>
      </w:r>
      <w:r>
        <w:t>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B267E2" w:rsidRDefault="0007448D">
      <w:pPr>
        <w:pStyle w:val="22"/>
        <w:framePr w:w="9163" w:h="13511" w:hRule="exact" w:wrap="none" w:vAnchor="page" w:hAnchor="page" w:x="1374" w:y="1279"/>
        <w:numPr>
          <w:ilvl w:val="0"/>
          <w:numId w:val="135"/>
        </w:numPr>
        <w:shd w:val="clear" w:color="auto" w:fill="auto"/>
        <w:tabs>
          <w:tab w:val="left" w:pos="1210"/>
        </w:tabs>
        <w:spacing w:before="0" w:line="643" w:lineRule="exact"/>
        <w:ind w:firstLine="960"/>
      </w:pPr>
      <w:r>
        <w:t>В случае отсутствия разрешения на строительство на объект незавершенног</w:t>
      </w:r>
      <w:r>
        <w:t>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w:t>
      </w:r>
      <w:r>
        <w:t>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B267E2" w:rsidRDefault="0007448D">
      <w:pPr>
        <w:pStyle w:val="22"/>
        <w:framePr w:w="9163" w:h="13511" w:hRule="exact" w:wrap="none" w:vAnchor="page" w:hAnchor="page" w:x="1374" w:y="1279"/>
        <w:numPr>
          <w:ilvl w:val="0"/>
          <w:numId w:val="135"/>
        </w:numPr>
        <w:shd w:val="clear" w:color="auto" w:fill="auto"/>
        <w:tabs>
          <w:tab w:val="left" w:pos="1194"/>
        </w:tabs>
        <w:spacing w:before="0" w:line="643" w:lineRule="exact"/>
        <w:ind w:firstLine="960"/>
      </w:pPr>
      <w:r>
        <w:t xml:space="preserve">В случае отсутствия разрешения на ввод здания или сооружения в эксплуатацию, проектной </w:t>
      </w:r>
      <w:r>
        <w:t>документации таких объектов недвижимого имущества сведения о помещении, за исключением сведений о его</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9" w:y="543"/>
        <w:shd w:val="clear" w:color="auto" w:fill="auto"/>
        <w:spacing w:line="260" w:lineRule="exact"/>
      </w:pPr>
      <w:r>
        <w:rPr>
          <w:rStyle w:val="aa"/>
        </w:rPr>
        <w:lastRenderedPageBreak/>
        <w:t>250</w:t>
      </w:r>
    </w:p>
    <w:p w:rsidR="00B267E2" w:rsidRDefault="0007448D">
      <w:pPr>
        <w:pStyle w:val="22"/>
        <w:framePr w:w="9120" w:h="13579" w:hRule="exact" w:wrap="none" w:vAnchor="page" w:hAnchor="page" w:x="1396" w:y="1091"/>
        <w:shd w:val="clear" w:color="auto" w:fill="auto"/>
        <w:tabs>
          <w:tab w:val="left" w:pos="1194"/>
        </w:tabs>
        <w:spacing w:before="0" w:line="643" w:lineRule="exact"/>
      </w:pPr>
      <w:r>
        <w:t>местоположении в пределах этажа здания или сооружения, либо в пределах здания или сооружения, либо в пределах соответствующей ча</w:t>
      </w:r>
      <w:r>
        <w:t>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изготовленного до 1 января 2013 года, или изготовленного до 1 января 2013 года техничес</w:t>
      </w:r>
      <w:r>
        <w:t>кого паспорта здания или сооружения, в котором расположено помещение.</w:t>
      </w:r>
    </w:p>
    <w:p w:rsidR="00B267E2" w:rsidRDefault="0007448D">
      <w:pPr>
        <w:pStyle w:val="22"/>
        <w:framePr w:w="9120" w:h="13579" w:hRule="exact" w:wrap="none" w:vAnchor="page" w:hAnchor="page" w:x="1396" w:y="1091"/>
        <w:numPr>
          <w:ilvl w:val="0"/>
          <w:numId w:val="135"/>
        </w:numPr>
        <w:shd w:val="clear" w:color="auto" w:fill="auto"/>
        <w:tabs>
          <w:tab w:val="left" w:pos="1196"/>
        </w:tabs>
        <w:spacing w:before="0" w:line="643" w:lineRule="exact"/>
        <w:ind w:firstLine="900"/>
      </w:pPr>
      <w:r>
        <w:t>В случаях, указанных в частях 1 - 3 настоящей статьи, сведения о здании, сооружении, помещении (за исключением сведений о местоположении здания, сооружения на земельном участке и об их п</w:t>
      </w:r>
      <w:r>
        <w:t xml:space="preserve">лощади, о площади застройки, сведений о площади и местоположении помещения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w:t>
      </w:r>
      <w:r>
        <w:t>основании утвержденного в установленном федеральным законом порядке акта о приемке в эксплуатацию соответствующих объектов.</w:t>
      </w:r>
    </w:p>
    <w:p w:rsidR="00B267E2" w:rsidRDefault="0007448D">
      <w:pPr>
        <w:pStyle w:val="22"/>
        <w:framePr w:w="9120" w:h="13579" w:hRule="exact" w:wrap="none" w:vAnchor="page" w:hAnchor="page" w:x="1396" w:y="1091"/>
        <w:numPr>
          <w:ilvl w:val="0"/>
          <w:numId w:val="135"/>
        </w:numPr>
        <w:shd w:val="clear" w:color="auto" w:fill="auto"/>
        <w:tabs>
          <w:tab w:val="left" w:pos="1191"/>
        </w:tabs>
        <w:spacing w:before="0" w:line="643" w:lineRule="exact"/>
        <w:ind w:firstLine="900"/>
      </w:pPr>
      <w:r>
        <w:t>В случае, если на момент принятия решения о вводе объекта в эксплуатацию для принятия указанного решения законодательством о градост</w:t>
      </w:r>
      <w:r>
        <w:t>роительной деятельности не предусматривалось представление технического плана объекта недвижимости, сведения о здании, сооружении, помещении (за исключением сведений о местоположении</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64" w:y="543"/>
        <w:shd w:val="clear" w:color="auto" w:fill="auto"/>
        <w:spacing w:line="260" w:lineRule="exact"/>
      </w:pPr>
      <w:r>
        <w:rPr>
          <w:rStyle w:val="aa"/>
        </w:rPr>
        <w:lastRenderedPageBreak/>
        <w:t>251</w:t>
      </w:r>
    </w:p>
    <w:p w:rsidR="00B267E2" w:rsidRDefault="0007448D">
      <w:pPr>
        <w:pStyle w:val="22"/>
        <w:framePr w:w="9120" w:h="13382" w:hRule="exact" w:wrap="none" w:vAnchor="page" w:hAnchor="page" w:x="1396" w:y="1091"/>
        <w:shd w:val="clear" w:color="auto" w:fill="auto"/>
        <w:tabs>
          <w:tab w:val="left" w:pos="1191"/>
        </w:tabs>
        <w:spacing w:before="0" w:line="643" w:lineRule="exact"/>
      </w:pPr>
      <w:r>
        <w:t xml:space="preserve">здания, сооружения на земельном участке, об их </w:t>
      </w:r>
      <w:r>
        <w:t>площади, о площади застройки, сведений о площади и местоположении помещения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w:t>
      </w:r>
      <w:r>
        <w:t xml:space="preserve"> основании разрешения на ввод объекта в эксплуатацию.</w:t>
      </w:r>
    </w:p>
    <w:p w:rsidR="00B267E2" w:rsidRDefault="0007448D">
      <w:pPr>
        <w:pStyle w:val="32"/>
        <w:framePr w:w="9120" w:h="13382" w:hRule="exact" w:wrap="none" w:vAnchor="page" w:hAnchor="page" w:x="1396" w:y="1091"/>
        <w:shd w:val="clear" w:color="auto" w:fill="auto"/>
        <w:spacing w:before="0" w:after="18" w:line="365" w:lineRule="exact"/>
        <w:ind w:left="2400" w:hanging="1480"/>
        <w:jc w:val="left"/>
      </w:pPr>
      <w:bookmarkStart w:id="59" w:name="bookmark58"/>
      <w:r>
        <w:rPr>
          <w:rStyle w:val="33"/>
        </w:rPr>
        <w:t xml:space="preserve">Статья 72. </w:t>
      </w:r>
      <w:r>
        <w:t>Порядок вступления в силу настоящего Федерального закона</w:t>
      </w:r>
      <w:bookmarkEnd w:id="59"/>
    </w:p>
    <w:p w:rsidR="00B267E2" w:rsidRDefault="0007448D">
      <w:pPr>
        <w:pStyle w:val="22"/>
        <w:framePr w:w="9120" w:h="13382" w:hRule="exact" w:wrap="none" w:vAnchor="page" w:hAnchor="page" w:x="1396" w:y="1091"/>
        <w:numPr>
          <w:ilvl w:val="0"/>
          <w:numId w:val="136"/>
        </w:numPr>
        <w:shd w:val="clear" w:color="auto" w:fill="auto"/>
        <w:tabs>
          <w:tab w:val="left" w:pos="1181"/>
        </w:tabs>
        <w:spacing w:before="0" w:line="643" w:lineRule="exact"/>
        <w:ind w:firstLine="920"/>
      </w:pPr>
      <w:r>
        <w:t>Настоящий Федеральный закон вступает в силу с 1 января 2017 года, за исключением части 4 статьи 66 и статьи 68 настоящего Федерального</w:t>
      </w:r>
      <w:r>
        <w:t xml:space="preserve"> закона.</w:t>
      </w:r>
    </w:p>
    <w:p w:rsidR="00B267E2" w:rsidRDefault="0007448D">
      <w:pPr>
        <w:pStyle w:val="22"/>
        <w:framePr w:w="9120" w:h="13382" w:hRule="exact" w:wrap="none" w:vAnchor="page" w:hAnchor="page" w:x="1396" w:y="1091"/>
        <w:numPr>
          <w:ilvl w:val="0"/>
          <w:numId w:val="136"/>
        </w:numPr>
        <w:shd w:val="clear" w:color="auto" w:fill="auto"/>
        <w:tabs>
          <w:tab w:val="left" w:pos="1181"/>
        </w:tabs>
        <w:spacing w:before="0" w:line="643" w:lineRule="exact"/>
        <w:ind w:firstLine="920"/>
      </w:pPr>
      <w:r>
        <w:t>Часть 4 статьи 66 и статья 68 настоящего Федерального закона вступают в силу с 1 января 2020 года.</w:t>
      </w:r>
    </w:p>
    <w:p w:rsidR="00B267E2" w:rsidRDefault="0007448D">
      <w:pPr>
        <w:pStyle w:val="22"/>
        <w:framePr w:w="9120" w:h="13382" w:hRule="exact" w:wrap="none" w:vAnchor="page" w:hAnchor="page" w:x="1396" w:y="1091"/>
        <w:numPr>
          <w:ilvl w:val="0"/>
          <w:numId w:val="136"/>
        </w:numPr>
        <w:shd w:val="clear" w:color="auto" w:fill="auto"/>
        <w:spacing w:before="0" w:line="643" w:lineRule="exact"/>
        <w:ind w:firstLine="920"/>
      </w:pPr>
      <w:r>
        <w:t xml:space="preserve"> Обеспечение приведения в соответствие с настоящим Федеральным законом изданных Правительством Российской Федерации и находящимися в его ведении фед</w:t>
      </w:r>
      <w:r>
        <w:t>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B267E2" w:rsidRDefault="0007448D">
      <w:pPr>
        <w:pStyle w:val="22"/>
        <w:framePr w:w="9120" w:h="13382" w:hRule="exact" w:wrap="none" w:vAnchor="page" w:hAnchor="page" w:x="1396" w:y="1091"/>
        <w:numPr>
          <w:ilvl w:val="0"/>
          <w:numId w:val="136"/>
        </w:numPr>
        <w:shd w:val="clear" w:color="auto" w:fill="auto"/>
        <w:tabs>
          <w:tab w:val="left" w:pos="1181"/>
        </w:tabs>
        <w:spacing w:before="0" w:line="643" w:lineRule="exact"/>
        <w:ind w:firstLine="920"/>
      </w:pPr>
      <w:r>
        <w:t>Законодательные и иные нормативные правовые ак</w:t>
      </w:r>
      <w:r>
        <w:t>ты до их приведения в соответствие с настоящим Федеральным законом</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90" w:y="591"/>
        <w:shd w:val="clear" w:color="auto" w:fill="auto"/>
        <w:spacing w:line="260" w:lineRule="exact"/>
      </w:pPr>
      <w:r>
        <w:rPr>
          <w:rStyle w:val="aa"/>
        </w:rPr>
        <w:lastRenderedPageBreak/>
        <w:t>252</w:t>
      </w:r>
    </w:p>
    <w:p w:rsidR="00B267E2" w:rsidRDefault="0007448D">
      <w:pPr>
        <w:pStyle w:val="22"/>
        <w:framePr w:w="9173" w:h="13613" w:hRule="exact" w:wrap="none" w:vAnchor="page" w:hAnchor="page" w:x="1369" w:y="1148"/>
        <w:shd w:val="clear" w:color="auto" w:fill="auto"/>
        <w:tabs>
          <w:tab w:val="left" w:pos="1181"/>
        </w:tabs>
        <w:spacing w:before="0" w:line="643" w:lineRule="exact"/>
      </w:pPr>
      <w:r>
        <w:t>применяются постольку, поскольку они не противоречат настоящему Федеральному закону.</w:t>
      </w:r>
    </w:p>
    <w:p w:rsidR="00B267E2" w:rsidRDefault="0007448D">
      <w:pPr>
        <w:pStyle w:val="22"/>
        <w:framePr w:w="9173" w:h="13613" w:hRule="exact" w:wrap="none" w:vAnchor="page" w:hAnchor="page" w:x="1369" w:y="1148"/>
        <w:numPr>
          <w:ilvl w:val="0"/>
          <w:numId w:val="136"/>
        </w:numPr>
        <w:shd w:val="clear" w:color="auto" w:fill="auto"/>
        <w:tabs>
          <w:tab w:val="left" w:pos="1235"/>
        </w:tabs>
        <w:spacing w:before="0" w:line="643" w:lineRule="exact"/>
        <w:ind w:firstLine="940"/>
      </w:pPr>
      <w:r>
        <w:t>Настоящий Федеральный закон применяется к правоотношениям, возникшим после дня</w:t>
      </w:r>
      <w:r>
        <w:t xml:space="preserve">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B267E2" w:rsidRDefault="0007448D">
      <w:pPr>
        <w:pStyle w:val="22"/>
        <w:framePr w:w="9173" w:h="13613" w:hRule="exact" w:wrap="none" w:vAnchor="page" w:hAnchor="page" w:x="1369" w:y="1148"/>
        <w:numPr>
          <w:ilvl w:val="0"/>
          <w:numId w:val="136"/>
        </w:numPr>
        <w:shd w:val="clear" w:color="auto" w:fill="auto"/>
        <w:tabs>
          <w:tab w:val="left" w:pos="1235"/>
        </w:tabs>
        <w:spacing w:before="0" w:line="643" w:lineRule="exact"/>
        <w:ind w:firstLine="940"/>
      </w:pPr>
      <w:r>
        <w:t>Со дня вступления в силу настоящего Федерального з</w:t>
      </w:r>
      <w:r>
        <w:t xml:space="preserve">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w:t>
      </w:r>
      <w:r>
        <w:t>подтверждения, в том числе указанными в статье 4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B267E2" w:rsidRDefault="0007448D">
      <w:pPr>
        <w:pStyle w:val="22"/>
        <w:framePr w:w="9173" w:h="13613" w:hRule="exact" w:wrap="none" w:vAnchor="page" w:hAnchor="page" w:x="1369" w:y="1148"/>
        <w:numPr>
          <w:ilvl w:val="0"/>
          <w:numId w:val="136"/>
        </w:numPr>
        <w:shd w:val="clear" w:color="auto" w:fill="auto"/>
        <w:tabs>
          <w:tab w:val="left" w:pos="1235"/>
        </w:tabs>
        <w:spacing w:before="0" w:line="643" w:lineRule="exact"/>
        <w:ind w:firstLine="940"/>
      </w:pPr>
      <w:r>
        <w:t xml:space="preserve">Временный характер сведений государственного </w:t>
      </w:r>
      <w:r>
        <w:t>кадастра недвижимости об образованных объектах недвижимости, предусмотренный статьей 24 Федерального закона от 24 июля 2007 года № 221-ФЗ "О государственном кадастре недвижимости" (в редакции, действовавшей до 1 января 2017 года), сохраняется до момента</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59" w:y="533"/>
        <w:shd w:val="clear" w:color="auto" w:fill="auto"/>
        <w:spacing w:line="260" w:lineRule="exact"/>
      </w:pPr>
      <w:r>
        <w:rPr>
          <w:rStyle w:val="aa"/>
        </w:rPr>
        <w:lastRenderedPageBreak/>
        <w:t>253</w:t>
      </w:r>
    </w:p>
    <w:p w:rsidR="00B267E2" w:rsidRDefault="0007448D">
      <w:pPr>
        <w:pStyle w:val="22"/>
        <w:framePr w:w="9110" w:h="13584" w:hRule="exact" w:wrap="none" w:vAnchor="page" w:hAnchor="page" w:x="1401" w:y="1082"/>
        <w:shd w:val="clear" w:color="auto" w:fill="auto"/>
        <w:tabs>
          <w:tab w:val="left" w:pos="1235"/>
        </w:tabs>
        <w:spacing w:before="0" w:line="643" w:lineRule="exact"/>
      </w:pPr>
      <w:r>
        <w:t>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w:t>
      </w:r>
      <w:r>
        <w:t>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w:t>
      </w:r>
      <w:r>
        <w:t>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w:t>
      </w:r>
      <w:r>
        <w:t>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w:t>
      </w:r>
      <w:r>
        <w:t>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w:t>
      </w:r>
      <w:r>
        <w:t>ние из Единого государственного реестра недвижимости сведений о соответствующих</w:t>
      </w:r>
    </w:p>
    <w:p w:rsidR="00B267E2" w:rsidRDefault="00B267E2">
      <w:pPr>
        <w:rPr>
          <w:sz w:val="2"/>
          <w:szCs w:val="2"/>
        </w:rPr>
        <w:sectPr w:rsidR="00B267E2">
          <w:pgSz w:w="11900" w:h="16840"/>
          <w:pgMar w:top="360" w:right="360" w:bottom="360" w:left="360" w:header="0" w:footer="3" w:gutter="0"/>
          <w:cols w:space="720"/>
          <w:noEndnote/>
          <w:docGrid w:linePitch="360"/>
        </w:sectPr>
      </w:pPr>
    </w:p>
    <w:p w:rsidR="00B267E2" w:rsidRDefault="0007448D">
      <w:pPr>
        <w:pStyle w:val="a9"/>
        <w:framePr w:wrap="none" w:vAnchor="page" w:hAnchor="page" w:x="5749" w:y="538"/>
        <w:shd w:val="clear" w:color="auto" w:fill="auto"/>
        <w:spacing w:line="260" w:lineRule="exact"/>
      </w:pPr>
      <w:r>
        <w:rPr>
          <w:rStyle w:val="aa"/>
        </w:rPr>
        <w:lastRenderedPageBreak/>
        <w:t>254</w:t>
      </w:r>
    </w:p>
    <w:p w:rsidR="00B267E2" w:rsidRDefault="0007448D">
      <w:pPr>
        <w:pStyle w:val="22"/>
        <w:framePr w:w="9091" w:h="1988" w:hRule="exact" w:wrap="none" w:vAnchor="page" w:hAnchor="page" w:x="1410" w:y="1091"/>
        <w:shd w:val="clear" w:color="auto" w:fill="auto"/>
        <w:tabs>
          <w:tab w:val="left" w:pos="1235"/>
        </w:tabs>
        <w:spacing w:before="0" w:line="643" w:lineRule="exact"/>
      </w:pPr>
      <w:r>
        <w:t>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w:t>
      </w:r>
      <w:r>
        <w:t xml:space="preserve"> или органа местного самоуправления.</w:t>
      </w:r>
    </w:p>
    <w:p w:rsidR="00B267E2" w:rsidRDefault="0007448D">
      <w:pPr>
        <w:pStyle w:val="35"/>
        <w:framePr w:w="2112" w:h="730" w:hRule="exact" w:wrap="none" w:vAnchor="page" w:hAnchor="page" w:x="5226" w:y="4876"/>
        <w:shd w:val="clear" w:color="auto" w:fill="auto"/>
        <w:ind w:left="125"/>
      </w:pPr>
      <w:r>
        <w:t>резидент</w:t>
      </w:r>
    </w:p>
    <w:p w:rsidR="00B267E2" w:rsidRDefault="0007448D">
      <w:pPr>
        <w:pStyle w:val="35"/>
        <w:framePr w:w="2112" w:h="730" w:hRule="exact" w:wrap="none" w:vAnchor="page" w:hAnchor="page" w:x="5226" w:y="4876"/>
        <w:shd w:val="clear" w:color="auto" w:fill="auto"/>
      </w:pPr>
      <w:r>
        <w:t>ской Федерации</w:t>
      </w:r>
    </w:p>
    <w:p w:rsidR="00B267E2" w:rsidRDefault="0007448D">
      <w:pPr>
        <w:pStyle w:val="22"/>
        <w:framePr w:w="9091" w:h="1094" w:hRule="exact" w:wrap="none" w:vAnchor="page" w:hAnchor="page" w:x="1410" w:y="5970"/>
        <w:shd w:val="clear" w:color="auto" w:fill="auto"/>
        <w:spacing w:before="0" w:line="346" w:lineRule="exact"/>
        <w:ind w:right="6720"/>
        <w:jc w:val="left"/>
      </w:pPr>
      <w:r>
        <w:t>Москва, Кремль 13 июля 2015 года № 218-ФЗ</w:t>
      </w:r>
    </w:p>
    <w:p w:rsidR="00B267E2" w:rsidRDefault="0007448D">
      <w:pPr>
        <w:pStyle w:val="22"/>
        <w:framePr w:wrap="none" w:vAnchor="page" w:hAnchor="page" w:x="1410" w:y="5265"/>
        <w:shd w:val="clear" w:color="auto" w:fill="auto"/>
        <w:spacing w:before="0" w:line="280" w:lineRule="exact"/>
        <w:ind w:left="6331" w:right="1622"/>
      </w:pPr>
      <w:r>
        <w:t>В.Путин</w:t>
      </w:r>
    </w:p>
    <w:p w:rsidR="00B267E2" w:rsidRDefault="0007448D">
      <w:pPr>
        <w:rPr>
          <w:sz w:val="2"/>
          <w:szCs w:val="2"/>
        </w:rPr>
      </w:pPr>
      <w:r>
        <w:pict>
          <v:shape id="_x0000_s1028" type="#_x0000_t75" style="position:absolute;margin-left:154.2pt;margin-top:184.35pt;width:114.7pt;height:112.3pt;z-index:-251658751;mso-wrap-distance-left:5pt;mso-wrap-distance-right:5pt;mso-position-horizontal-relative:page;mso-position-vertical-relative:page" wrapcoords="0 0">
            <v:imagedata r:id="rId11" o:title="image3"/>
            <w10:wrap anchorx="page" anchory="page"/>
          </v:shape>
        </w:pict>
      </w:r>
    </w:p>
    <w:sectPr w:rsidR="00B267E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8D" w:rsidRDefault="0007448D">
      <w:r>
        <w:separator/>
      </w:r>
    </w:p>
  </w:endnote>
  <w:endnote w:type="continuationSeparator" w:id="0">
    <w:p w:rsidR="0007448D" w:rsidRDefault="0007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8D" w:rsidRDefault="0007448D"/>
  </w:footnote>
  <w:footnote w:type="continuationSeparator" w:id="0">
    <w:p w:rsidR="0007448D" w:rsidRDefault="000744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F2"/>
    <w:multiLevelType w:val="multilevel"/>
    <w:tmpl w:val="44FC067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8056E"/>
    <w:multiLevelType w:val="multilevel"/>
    <w:tmpl w:val="1AAA5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E03BE"/>
    <w:multiLevelType w:val="multilevel"/>
    <w:tmpl w:val="5E7AD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75200"/>
    <w:multiLevelType w:val="multilevel"/>
    <w:tmpl w:val="2292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0C360A"/>
    <w:multiLevelType w:val="multilevel"/>
    <w:tmpl w:val="C760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0F7341"/>
    <w:multiLevelType w:val="multilevel"/>
    <w:tmpl w:val="AC9EC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1F5A39"/>
    <w:multiLevelType w:val="multilevel"/>
    <w:tmpl w:val="FCA04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2B5861"/>
    <w:multiLevelType w:val="multilevel"/>
    <w:tmpl w:val="AD3A3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64006"/>
    <w:multiLevelType w:val="multilevel"/>
    <w:tmpl w:val="C64CC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07BAD"/>
    <w:multiLevelType w:val="multilevel"/>
    <w:tmpl w:val="C4FA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E7920"/>
    <w:multiLevelType w:val="multilevel"/>
    <w:tmpl w:val="0BB46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F1A14"/>
    <w:multiLevelType w:val="multilevel"/>
    <w:tmpl w:val="6CFC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FD3A03"/>
    <w:multiLevelType w:val="multilevel"/>
    <w:tmpl w:val="6E0C5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1B3392"/>
    <w:multiLevelType w:val="multilevel"/>
    <w:tmpl w:val="60EA7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A34C8"/>
    <w:multiLevelType w:val="multilevel"/>
    <w:tmpl w:val="2BFCD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15041"/>
    <w:multiLevelType w:val="multilevel"/>
    <w:tmpl w:val="0B923C7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574978"/>
    <w:multiLevelType w:val="multilevel"/>
    <w:tmpl w:val="63726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055675"/>
    <w:multiLevelType w:val="multilevel"/>
    <w:tmpl w:val="04DA9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2E0E7F"/>
    <w:multiLevelType w:val="multilevel"/>
    <w:tmpl w:val="C5B68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672464"/>
    <w:multiLevelType w:val="multilevel"/>
    <w:tmpl w:val="977E6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B132D4"/>
    <w:multiLevelType w:val="multilevel"/>
    <w:tmpl w:val="3F841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803874"/>
    <w:multiLevelType w:val="multilevel"/>
    <w:tmpl w:val="17324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701D39"/>
    <w:multiLevelType w:val="multilevel"/>
    <w:tmpl w:val="A3A68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C562B9"/>
    <w:multiLevelType w:val="multilevel"/>
    <w:tmpl w:val="41363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0860B1"/>
    <w:multiLevelType w:val="multilevel"/>
    <w:tmpl w:val="534E5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92580"/>
    <w:multiLevelType w:val="multilevel"/>
    <w:tmpl w:val="9EAE2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2B5B27"/>
    <w:multiLevelType w:val="multilevel"/>
    <w:tmpl w:val="43EC2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835D16"/>
    <w:multiLevelType w:val="multilevel"/>
    <w:tmpl w:val="B9300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376228"/>
    <w:multiLevelType w:val="multilevel"/>
    <w:tmpl w:val="C876F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580D41"/>
    <w:multiLevelType w:val="multilevel"/>
    <w:tmpl w:val="40F2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800E33"/>
    <w:multiLevelType w:val="multilevel"/>
    <w:tmpl w:val="BD284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17333F"/>
    <w:multiLevelType w:val="multilevel"/>
    <w:tmpl w:val="8FC0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D377C5"/>
    <w:multiLevelType w:val="multilevel"/>
    <w:tmpl w:val="04A6C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927E1F"/>
    <w:multiLevelType w:val="multilevel"/>
    <w:tmpl w:val="93A80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A970FB"/>
    <w:multiLevelType w:val="multilevel"/>
    <w:tmpl w:val="40C4F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4B4416"/>
    <w:multiLevelType w:val="multilevel"/>
    <w:tmpl w:val="793ED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575347"/>
    <w:multiLevelType w:val="multilevel"/>
    <w:tmpl w:val="25B05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D80291"/>
    <w:multiLevelType w:val="multilevel"/>
    <w:tmpl w:val="22403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F47A41"/>
    <w:multiLevelType w:val="multilevel"/>
    <w:tmpl w:val="BC14D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183F87"/>
    <w:multiLevelType w:val="multilevel"/>
    <w:tmpl w:val="D32A9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431951"/>
    <w:multiLevelType w:val="multilevel"/>
    <w:tmpl w:val="012C3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943E07"/>
    <w:multiLevelType w:val="multilevel"/>
    <w:tmpl w:val="A7C2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B539CC"/>
    <w:multiLevelType w:val="multilevel"/>
    <w:tmpl w:val="0FEC2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D74378"/>
    <w:multiLevelType w:val="multilevel"/>
    <w:tmpl w:val="4B46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FB32FC"/>
    <w:multiLevelType w:val="multilevel"/>
    <w:tmpl w:val="56E89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6C29A9"/>
    <w:multiLevelType w:val="multilevel"/>
    <w:tmpl w:val="FFBC8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860A1A"/>
    <w:multiLevelType w:val="multilevel"/>
    <w:tmpl w:val="4CCC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295136"/>
    <w:multiLevelType w:val="multilevel"/>
    <w:tmpl w:val="AF9E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0DB780A"/>
    <w:multiLevelType w:val="multilevel"/>
    <w:tmpl w:val="DDE8A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C53257"/>
    <w:multiLevelType w:val="multilevel"/>
    <w:tmpl w:val="CF1AB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693C02"/>
    <w:multiLevelType w:val="multilevel"/>
    <w:tmpl w:val="A7A26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AF2F46"/>
    <w:multiLevelType w:val="multilevel"/>
    <w:tmpl w:val="A8266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B01AC9"/>
    <w:multiLevelType w:val="multilevel"/>
    <w:tmpl w:val="70F00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E92D2A"/>
    <w:multiLevelType w:val="multilevel"/>
    <w:tmpl w:val="B9FEC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E903FE"/>
    <w:multiLevelType w:val="multilevel"/>
    <w:tmpl w:val="CAF25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9B04A5D"/>
    <w:multiLevelType w:val="multilevel"/>
    <w:tmpl w:val="42E2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BB2580A"/>
    <w:multiLevelType w:val="multilevel"/>
    <w:tmpl w:val="762A9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B225E1"/>
    <w:multiLevelType w:val="multilevel"/>
    <w:tmpl w:val="E998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E651AE"/>
    <w:multiLevelType w:val="multilevel"/>
    <w:tmpl w:val="85CA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E6445BF"/>
    <w:multiLevelType w:val="multilevel"/>
    <w:tmpl w:val="C6880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C11EEB"/>
    <w:multiLevelType w:val="multilevel"/>
    <w:tmpl w:val="A2AAF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BF1486"/>
    <w:multiLevelType w:val="multilevel"/>
    <w:tmpl w:val="FFDAE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C31F50"/>
    <w:multiLevelType w:val="multilevel"/>
    <w:tmpl w:val="D5CC7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2A62CBC"/>
    <w:multiLevelType w:val="multilevel"/>
    <w:tmpl w:val="BCB02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D23043"/>
    <w:multiLevelType w:val="multilevel"/>
    <w:tmpl w:val="830AB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300357"/>
    <w:multiLevelType w:val="multilevel"/>
    <w:tmpl w:val="B9DA6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DB0453"/>
    <w:multiLevelType w:val="multilevel"/>
    <w:tmpl w:val="21F07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78D2703"/>
    <w:multiLevelType w:val="multilevel"/>
    <w:tmpl w:val="D1BC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82B530C"/>
    <w:multiLevelType w:val="multilevel"/>
    <w:tmpl w:val="8F427C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9E17511"/>
    <w:multiLevelType w:val="multilevel"/>
    <w:tmpl w:val="D95E6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A1C5AC1"/>
    <w:multiLevelType w:val="multilevel"/>
    <w:tmpl w:val="B7281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C371AE"/>
    <w:multiLevelType w:val="multilevel"/>
    <w:tmpl w:val="E41E0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442BF2"/>
    <w:multiLevelType w:val="multilevel"/>
    <w:tmpl w:val="605C3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1A5850"/>
    <w:multiLevelType w:val="multilevel"/>
    <w:tmpl w:val="71E27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C7D2E6D"/>
    <w:multiLevelType w:val="multilevel"/>
    <w:tmpl w:val="775ED6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E497E96"/>
    <w:multiLevelType w:val="multilevel"/>
    <w:tmpl w:val="3E76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0476827"/>
    <w:multiLevelType w:val="multilevel"/>
    <w:tmpl w:val="F2462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18E7C3B"/>
    <w:multiLevelType w:val="multilevel"/>
    <w:tmpl w:val="8D8A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27B703C"/>
    <w:multiLevelType w:val="multilevel"/>
    <w:tmpl w:val="0A581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4E7C7C"/>
    <w:multiLevelType w:val="multilevel"/>
    <w:tmpl w:val="DD7A5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4A3EB4"/>
    <w:multiLevelType w:val="multilevel"/>
    <w:tmpl w:val="64DCD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59B560B"/>
    <w:multiLevelType w:val="multilevel"/>
    <w:tmpl w:val="3848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5D6490F"/>
    <w:multiLevelType w:val="multilevel"/>
    <w:tmpl w:val="FEBAC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7C1BCC"/>
    <w:multiLevelType w:val="multilevel"/>
    <w:tmpl w:val="3C5E2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6CE53E9"/>
    <w:multiLevelType w:val="multilevel"/>
    <w:tmpl w:val="C8E0C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6EF524E"/>
    <w:multiLevelType w:val="multilevel"/>
    <w:tmpl w:val="63B2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8C54487"/>
    <w:multiLevelType w:val="multilevel"/>
    <w:tmpl w:val="650E26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96D6F62"/>
    <w:multiLevelType w:val="multilevel"/>
    <w:tmpl w:val="BF26D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97527A8"/>
    <w:multiLevelType w:val="multilevel"/>
    <w:tmpl w:val="2F9864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A537E1A"/>
    <w:multiLevelType w:val="multilevel"/>
    <w:tmpl w:val="E05A8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B1570CA"/>
    <w:multiLevelType w:val="multilevel"/>
    <w:tmpl w:val="765C0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4E7E69"/>
    <w:multiLevelType w:val="multilevel"/>
    <w:tmpl w:val="A0F8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C13C2D"/>
    <w:multiLevelType w:val="multilevel"/>
    <w:tmpl w:val="7BCE1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011ED1"/>
    <w:multiLevelType w:val="multilevel"/>
    <w:tmpl w:val="FFAE50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F9825F5"/>
    <w:multiLevelType w:val="multilevel"/>
    <w:tmpl w:val="9D10F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05E2FCE"/>
    <w:multiLevelType w:val="multilevel"/>
    <w:tmpl w:val="5ECC3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1D4494A"/>
    <w:multiLevelType w:val="multilevel"/>
    <w:tmpl w:val="AB542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1F24231"/>
    <w:multiLevelType w:val="multilevel"/>
    <w:tmpl w:val="25768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413334"/>
    <w:multiLevelType w:val="multilevel"/>
    <w:tmpl w:val="4348A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CE44EF"/>
    <w:multiLevelType w:val="multilevel"/>
    <w:tmpl w:val="9B126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D839E7"/>
    <w:multiLevelType w:val="multilevel"/>
    <w:tmpl w:val="346EB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FF7F6F"/>
    <w:multiLevelType w:val="multilevel"/>
    <w:tmpl w:val="21C6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027657"/>
    <w:multiLevelType w:val="multilevel"/>
    <w:tmpl w:val="6B283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5763DB3"/>
    <w:multiLevelType w:val="multilevel"/>
    <w:tmpl w:val="9F283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5BA601A"/>
    <w:multiLevelType w:val="multilevel"/>
    <w:tmpl w:val="3C3A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5EC5275"/>
    <w:multiLevelType w:val="multilevel"/>
    <w:tmpl w:val="142AF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64B146A"/>
    <w:multiLevelType w:val="multilevel"/>
    <w:tmpl w:val="CB984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80D00B8"/>
    <w:multiLevelType w:val="multilevel"/>
    <w:tmpl w:val="9CC8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80D0889"/>
    <w:multiLevelType w:val="multilevel"/>
    <w:tmpl w:val="31FAC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A8E082C"/>
    <w:multiLevelType w:val="multilevel"/>
    <w:tmpl w:val="3B267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AFA4C68"/>
    <w:multiLevelType w:val="multilevel"/>
    <w:tmpl w:val="006C7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B1E19CA"/>
    <w:multiLevelType w:val="multilevel"/>
    <w:tmpl w:val="32D44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BD2274C"/>
    <w:multiLevelType w:val="multilevel"/>
    <w:tmpl w:val="86D8A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C47241C"/>
    <w:multiLevelType w:val="multilevel"/>
    <w:tmpl w:val="E5F459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CF0764A"/>
    <w:multiLevelType w:val="multilevel"/>
    <w:tmpl w:val="76D2D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D9F4B27"/>
    <w:multiLevelType w:val="multilevel"/>
    <w:tmpl w:val="C9844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E3E0AA5"/>
    <w:multiLevelType w:val="multilevel"/>
    <w:tmpl w:val="1A929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E5C15CD"/>
    <w:multiLevelType w:val="multilevel"/>
    <w:tmpl w:val="144A9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EAF0CD7"/>
    <w:multiLevelType w:val="multilevel"/>
    <w:tmpl w:val="692E7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ECE2B64"/>
    <w:multiLevelType w:val="multilevel"/>
    <w:tmpl w:val="9F840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07A52FF"/>
    <w:multiLevelType w:val="multilevel"/>
    <w:tmpl w:val="943C2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12D2CEB"/>
    <w:multiLevelType w:val="multilevel"/>
    <w:tmpl w:val="DBAE4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1378AA"/>
    <w:multiLevelType w:val="multilevel"/>
    <w:tmpl w:val="AFC25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31B26D3"/>
    <w:multiLevelType w:val="multilevel"/>
    <w:tmpl w:val="3DD6B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3D91A02"/>
    <w:multiLevelType w:val="multilevel"/>
    <w:tmpl w:val="FD7AE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3DB6272"/>
    <w:multiLevelType w:val="multilevel"/>
    <w:tmpl w:val="01B84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53C5E62"/>
    <w:multiLevelType w:val="multilevel"/>
    <w:tmpl w:val="512C6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5E110F3"/>
    <w:multiLevelType w:val="multilevel"/>
    <w:tmpl w:val="D5BE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65D0F74"/>
    <w:multiLevelType w:val="multilevel"/>
    <w:tmpl w:val="08E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6991C02"/>
    <w:multiLevelType w:val="multilevel"/>
    <w:tmpl w:val="63F2C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8AD534E"/>
    <w:multiLevelType w:val="multilevel"/>
    <w:tmpl w:val="5770B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8CE5803"/>
    <w:multiLevelType w:val="multilevel"/>
    <w:tmpl w:val="453C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96B47B9"/>
    <w:multiLevelType w:val="multilevel"/>
    <w:tmpl w:val="8E524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A444EB0"/>
    <w:multiLevelType w:val="multilevel"/>
    <w:tmpl w:val="EF38E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B7225B1"/>
    <w:multiLevelType w:val="multilevel"/>
    <w:tmpl w:val="85AED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DFE558C"/>
    <w:multiLevelType w:val="multilevel"/>
    <w:tmpl w:val="694C0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3"/>
  </w:num>
  <w:num w:numId="2">
    <w:abstractNumId w:val="55"/>
  </w:num>
  <w:num w:numId="3">
    <w:abstractNumId w:val="101"/>
  </w:num>
  <w:num w:numId="4">
    <w:abstractNumId w:val="21"/>
  </w:num>
  <w:num w:numId="5">
    <w:abstractNumId w:val="47"/>
  </w:num>
  <w:num w:numId="6">
    <w:abstractNumId w:val="98"/>
  </w:num>
  <w:num w:numId="7">
    <w:abstractNumId w:val="5"/>
  </w:num>
  <w:num w:numId="8">
    <w:abstractNumId w:val="92"/>
  </w:num>
  <w:num w:numId="9">
    <w:abstractNumId w:val="39"/>
  </w:num>
  <w:num w:numId="10">
    <w:abstractNumId w:val="110"/>
  </w:num>
  <w:num w:numId="11">
    <w:abstractNumId w:val="41"/>
  </w:num>
  <w:num w:numId="12">
    <w:abstractNumId w:val="42"/>
  </w:num>
  <w:num w:numId="13">
    <w:abstractNumId w:val="112"/>
  </w:num>
  <w:num w:numId="14">
    <w:abstractNumId w:val="134"/>
  </w:num>
  <w:num w:numId="15">
    <w:abstractNumId w:val="81"/>
  </w:num>
  <w:num w:numId="16">
    <w:abstractNumId w:val="4"/>
  </w:num>
  <w:num w:numId="17">
    <w:abstractNumId w:val="90"/>
  </w:num>
  <w:num w:numId="18">
    <w:abstractNumId w:val="85"/>
  </w:num>
  <w:num w:numId="19">
    <w:abstractNumId w:val="102"/>
  </w:num>
  <w:num w:numId="20">
    <w:abstractNumId w:val="121"/>
  </w:num>
  <w:num w:numId="21">
    <w:abstractNumId w:val="71"/>
  </w:num>
  <w:num w:numId="22">
    <w:abstractNumId w:val="48"/>
  </w:num>
  <w:num w:numId="23">
    <w:abstractNumId w:val="74"/>
  </w:num>
  <w:num w:numId="24">
    <w:abstractNumId w:val="123"/>
  </w:num>
  <w:num w:numId="25">
    <w:abstractNumId w:val="26"/>
  </w:num>
  <w:num w:numId="26">
    <w:abstractNumId w:val="128"/>
  </w:num>
  <w:num w:numId="27">
    <w:abstractNumId w:val="100"/>
  </w:num>
  <w:num w:numId="28">
    <w:abstractNumId w:val="32"/>
  </w:num>
  <w:num w:numId="29">
    <w:abstractNumId w:val="57"/>
  </w:num>
  <w:num w:numId="30">
    <w:abstractNumId w:val="33"/>
  </w:num>
  <w:num w:numId="31">
    <w:abstractNumId w:val="129"/>
  </w:num>
  <w:num w:numId="32">
    <w:abstractNumId w:val="27"/>
  </w:num>
  <w:num w:numId="33">
    <w:abstractNumId w:val="45"/>
  </w:num>
  <w:num w:numId="34">
    <w:abstractNumId w:val="120"/>
  </w:num>
  <w:num w:numId="35">
    <w:abstractNumId w:val="75"/>
  </w:num>
  <w:num w:numId="36">
    <w:abstractNumId w:val="99"/>
  </w:num>
  <w:num w:numId="37">
    <w:abstractNumId w:val="54"/>
  </w:num>
  <w:num w:numId="38">
    <w:abstractNumId w:val="62"/>
  </w:num>
  <w:num w:numId="39">
    <w:abstractNumId w:val="72"/>
  </w:num>
  <w:num w:numId="40">
    <w:abstractNumId w:val="64"/>
  </w:num>
  <w:num w:numId="41">
    <w:abstractNumId w:val="119"/>
  </w:num>
  <w:num w:numId="42">
    <w:abstractNumId w:val="114"/>
  </w:num>
  <w:num w:numId="43">
    <w:abstractNumId w:val="24"/>
  </w:num>
  <w:num w:numId="44">
    <w:abstractNumId w:val="68"/>
  </w:num>
  <w:num w:numId="45">
    <w:abstractNumId w:val="31"/>
  </w:num>
  <w:num w:numId="46">
    <w:abstractNumId w:val="2"/>
  </w:num>
  <w:num w:numId="47">
    <w:abstractNumId w:val="52"/>
  </w:num>
  <w:num w:numId="48">
    <w:abstractNumId w:val="70"/>
  </w:num>
  <w:num w:numId="49">
    <w:abstractNumId w:val="108"/>
  </w:num>
  <w:num w:numId="50">
    <w:abstractNumId w:val="12"/>
  </w:num>
  <w:num w:numId="51">
    <w:abstractNumId w:val="80"/>
  </w:num>
  <w:num w:numId="52">
    <w:abstractNumId w:val="16"/>
  </w:num>
  <w:num w:numId="53">
    <w:abstractNumId w:val="97"/>
  </w:num>
  <w:num w:numId="54">
    <w:abstractNumId w:val="49"/>
  </w:num>
  <w:num w:numId="55">
    <w:abstractNumId w:val="122"/>
  </w:num>
  <w:num w:numId="56">
    <w:abstractNumId w:val="0"/>
  </w:num>
  <w:num w:numId="57">
    <w:abstractNumId w:val="94"/>
  </w:num>
  <w:num w:numId="58">
    <w:abstractNumId w:val="127"/>
  </w:num>
  <w:num w:numId="59">
    <w:abstractNumId w:val="23"/>
  </w:num>
  <w:num w:numId="60">
    <w:abstractNumId w:val="86"/>
  </w:num>
  <w:num w:numId="61">
    <w:abstractNumId w:val="104"/>
  </w:num>
  <w:num w:numId="62">
    <w:abstractNumId w:val="13"/>
  </w:num>
  <w:num w:numId="63">
    <w:abstractNumId w:val="20"/>
  </w:num>
  <w:num w:numId="64">
    <w:abstractNumId w:val="96"/>
  </w:num>
  <w:num w:numId="65">
    <w:abstractNumId w:val="7"/>
  </w:num>
  <w:num w:numId="66">
    <w:abstractNumId w:val="8"/>
  </w:num>
  <w:num w:numId="67">
    <w:abstractNumId w:val="3"/>
  </w:num>
  <w:num w:numId="68">
    <w:abstractNumId w:val="93"/>
  </w:num>
  <w:num w:numId="69">
    <w:abstractNumId w:val="34"/>
  </w:num>
  <w:num w:numId="70">
    <w:abstractNumId w:val="107"/>
  </w:num>
  <w:num w:numId="71">
    <w:abstractNumId w:val="18"/>
  </w:num>
  <w:num w:numId="72">
    <w:abstractNumId w:val="116"/>
  </w:num>
  <w:num w:numId="73">
    <w:abstractNumId w:val="84"/>
  </w:num>
  <w:num w:numId="74">
    <w:abstractNumId w:val="106"/>
  </w:num>
  <w:num w:numId="75">
    <w:abstractNumId w:val="1"/>
  </w:num>
  <w:num w:numId="76">
    <w:abstractNumId w:val="58"/>
  </w:num>
  <w:num w:numId="77">
    <w:abstractNumId w:val="59"/>
  </w:num>
  <w:num w:numId="78">
    <w:abstractNumId w:val="19"/>
  </w:num>
  <w:num w:numId="79">
    <w:abstractNumId w:val="109"/>
  </w:num>
  <w:num w:numId="80">
    <w:abstractNumId w:val="111"/>
  </w:num>
  <w:num w:numId="81">
    <w:abstractNumId w:val="28"/>
  </w:num>
  <w:num w:numId="82">
    <w:abstractNumId w:val="118"/>
  </w:num>
  <w:num w:numId="83">
    <w:abstractNumId w:val="73"/>
  </w:num>
  <w:num w:numId="84">
    <w:abstractNumId w:val="95"/>
  </w:num>
  <w:num w:numId="85">
    <w:abstractNumId w:val="87"/>
  </w:num>
  <w:num w:numId="86">
    <w:abstractNumId w:val="125"/>
  </w:num>
  <w:num w:numId="87">
    <w:abstractNumId w:val="88"/>
  </w:num>
  <w:num w:numId="88">
    <w:abstractNumId w:val="53"/>
  </w:num>
  <w:num w:numId="89">
    <w:abstractNumId w:val="25"/>
  </w:num>
  <w:num w:numId="90">
    <w:abstractNumId w:val="130"/>
  </w:num>
  <w:num w:numId="91">
    <w:abstractNumId w:val="56"/>
  </w:num>
  <w:num w:numId="92">
    <w:abstractNumId w:val="22"/>
  </w:num>
  <w:num w:numId="93">
    <w:abstractNumId w:val="103"/>
  </w:num>
  <w:num w:numId="94">
    <w:abstractNumId w:val="113"/>
  </w:num>
  <w:num w:numId="95">
    <w:abstractNumId w:val="66"/>
  </w:num>
  <w:num w:numId="96">
    <w:abstractNumId w:val="51"/>
  </w:num>
  <w:num w:numId="97">
    <w:abstractNumId w:val="79"/>
  </w:num>
  <w:num w:numId="98">
    <w:abstractNumId w:val="44"/>
  </w:num>
  <w:num w:numId="99">
    <w:abstractNumId w:val="61"/>
  </w:num>
  <w:num w:numId="100">
    <w:abstractNumId w:val="14"/>
  </w:num>
  <w:num w:numId="101">
    <w:abstractNumId w:val="82"/>
  </w:num>
  <w:num w:numId="102">
    <w:abstractNumId w:val="77"/>
  </w:num>
  <w:num w:numId="103">
    <w:abstractNumId w:val="91"/>
  </w:num>
  <w:num w:numId="104">
    <w:abstractNumId w:val="60"/>
  </w:num>
  <w:num w:numId="105">
    <w:abstractNumId w:val="126"/>
  </w:num>
  <w:num w:numId="106">
    <w:abstractNumId w:val="63"/>
  </w:num>
  <w:num w:numId="107">
    <w:abstractNumId w:val="15"/>
  </w:num>
  <w:num w:numId="108">
    <w:abstractNumId w:val="30"/>
  </w:num>
  <w:num w:numId="109">
    <w:abstractNumId w:val="105"/>
  </w:num>
  <w:num w:numId="110">
    <w:abstractNumId w:val="69"/>
  </w:num>
  <w:num w:numId="111">
    <w:abstractNumId w:val="124"/>
  </w:num>
  <w:num w:numId="112">
    <w:abstractNumId w:val="89"/>
  </w:num>
  <w:num w:numId="113">
    <w:abstractNumId w:val="43"/>
  </w:num>
  <w:num w:numId="114">
    <w:abstractNumId w:val="38"/>
  </w:num>
  <w:num w:numId="115">
    <w:abstractNumId w:val="115"/>
  </w:num>
  <w:num w:numId="116">
    <w:abstractNumId w:val="11"/>
  </w:num>
  <w:num w:numId="117">
    <w:abstractNumId w:val="10"/>
  </w:num>
  <w:num w:numId="118">
    <w:abstractNumId w:val="76"/>
  </w:num>
  <w:num w:numId="119">
    <w:abstractNumId w:val="50"/>
  </w:num>
  <w:num w:numId="120">
    <w:abstractNumId w:val="46"/>
  </w:num>
  <w:num w:numId="121">
    <w:abstractNumId w:val="83"/>
  </w:num>
  <w:num w:numId="122">
    <w:abstractNumId w:val="131"/>
  </w:num>
  <w:num w:numId="123">
    <w:abstractNumId w:val="36"/>
  </w:num>
  <w:num w:numId="124">
    <w:abstractNumId w:val="40"/>
  </w:num>
  <w:num w:numId="125">
    <w:abstractNumId w:val="35"/>
  </w:num>
  <w:num w:numId="126">
    <w:abstractNumId w:val="132"/>
  </w:num>
  <w:num w:numId="127">
    <w:abstractNumId w:val="9"/>
  </w:num>
  <w:num w:numId="128">
    <w:abstractNumId w:val="78"/>
  </w:num>
  <w:num w:numId="129">
    <w:abstractNumId w:val="65"/>
  </w:num>
  <w:num w:numId="130">
    <w:abstractNumId w:val="67"/>
  </w:num>
  <w:num w:numId="131">
    <w:abstractNumId w:val="6"/>
  </w:num>
  <w:num w:numId="132">
    <w:abstractNumId w:val="29"/>
  </w:num>
  <w:num w:numId="133">
    <w:abstractNumId w:val="135"/>
  </w:num>
  <w:num w:numId="134">
    <w:abstractNumId w:val="117"/>
  </w:num>
  <w:num w:numId="135">
    <w:abstractNumId w:val="17"/>
  </w:num>
  <w:num w:numId="136">
    <w:abstractNumId w:val="3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267E2"/>
    <w:rsid w:val="0007448D"/>
    <w:rsid w:val="00565901"/>
    <w:rsid w:val="00B2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3BA2773-BB8C-4653-97B8-836995FA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11"/>
      <w:szCs w:val="1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44"/>
      <w:szCs w:val="44"/>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Заголовок №3 + Не полужирный"/>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18"/>
      <w:szCs w:val="1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42"/>
      <w:szCs w:val="42"/>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3pt">
    <w:name w:val="Основной текст (2) + 13 pt;Полужирный;Курсив"/>
    <w:basedOn w:val="2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34">
    <w:name w:val="Подпись к картинке (3)_"/>
    <w:basedOn w:val="a0"/>
    <w:link w:val="3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z w:val="11"/>
      <w:szCs w:val="11"/>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180" w:after="1500" w:line="0" w:lineRule="atLeast"/>
      <w:jc w:val="center"/>
      <w:outlineLvl w:val="0"/>
    </w:pPr>
    <w:rPr>
      <w:rFonts w:ascii="Times New Roman" w:eastAsia="Times New Roman" w:hAnsi="Times New Roman" w:cs="Times New Roman"/>
      <w:b/>
      <w:bCs/>
      <w:spacing w:val="80"/>
      <w:sz w:val="44"/>
      <w:szCs w:val="44"/>
    </w:rPr>
  </w:style>
  <w:style w:type="paragraph" w:customStyle="1" w:styleId="32">
    <w:name w:val="Заголовок №3"/>
    <w:basedOn w:val="a"/>
    <w:link w:val="31"/>
    <w:pPr>
      <w:shd w:val="clear" w:color="auto" w:fill="FFFFFF"/>
      <w:spacing w:before="1500" w:after="1020" w:line="0" w:lineRule="atLeast"/>
      <w:ind w:hanging="1260"/>
      <w:jc w:val="center"/>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1020" w:line="52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840" w:after="420" w:line="0" w:lineRule="atLeast"/>
      <w:ind w:hanging="1340"/>
      <w:jc w:val="both"/>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25">
    <w:name w:val="Заголовок №2"/>
    <w:basedOn w:val="a"/>
    <w:link w:val="24"/>
    <w:pPr>
      <w:shd w:val="clear" w:color="auto" w:fill="FFFFFF"/>
      <w:spacing w:after="600" w:line="0" w:lineRule="atLeast"/>
      <w:jc w:val="center"/>
      <w:outlineLvl w:val="1"/>
    </w:pPr>
    <w:rPr>
      <w:rFonts w:ascii="Times New Roman" w:eastAsia="Times New Roman" w:hAnsi="Times New Roman" w:cs="Times New Roman"/>
      <w:sz w:val="42"/>
      <w:szCs w:val="42"/>
    </w:rPr>
  </w:style>
  <w:style w:type="paragraph" w:customStyle="1" w:styleId="35">
    <w:name w:val="Подпись к картинке (3)"/>
    <w:basedOn w:val="a"/>
    <w:link w:val="34"/>
    <w:pPr>
      <w:shd w:val="clear" w:color="auto" w:fill="FFFFFF"/>
      <w:spacing w:line="346"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ublication.pravo.gov.ru/Document/View/000120150714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46495</Words>
  <Characters>265026</Characters>
  <Application>Microsoft Office Word</Application>
  <DocSecurity>0</DocSecurity>
  <Lines>2208</Lines>
  <Paragraphs>621</Paragraphs>
  <ScaleCrop>false</ScaleCrop>
  <Company/>
  <LinksUpToDate>false</LinksUpToDate>
  <CharactersWithSpaces>310900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3</cp:revision>
  <dcterms:created xsi:type="dcterms:W3CDTF">2023-07-04T11:34:00Z</dcterms:created>
  <dcterms:modified xsi:type="dcterms:W3CDTF">2023-07-04T11:34:00Z</dcterms:modified>
</cp:coreProperties>
</file>